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E0" w:rsidRDefault="007F52E0">
      <w:pPr>
        <w:jc w:val="center"/>
      </w:pPr>
    </w:p>
    <w:p w:rsidR="007F52E0" w:rsidRDefault="007F52E0">
      <w:pPr>
        <w:jc w:val="right"/>
      </w:pPr>
    </w:p>
    <w:p w:rsidR="007F52E0" w:rsidRDefault="00B6526F">
      <w:pPr>
        <w:jc w:val="center"/>
      </w:pPr>
      <w:r>
        <w:t>Министерство спорта Российской Федерации</w:t>
      </w:r>
    </w:p>
    <w:p w:rsidR="007F52E0" w:rsidRDefault="007F52E0">
      <w:pPr>
        <w:jc w:val="center"/>
      </w:pPr>
    </w:p>
    <w:p w:rsidR="007F52E0" w:rsidRDefault="00B6526F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7F52E0" w:rsidRDefault="00B6526F">
      <w:pPr>
        <w:jc w:val="center"/>
      </w:pPr>
      <w:r>
        <w:t xml:space="preserve">высшего образования </w:t>
      </w:r>
    </w:p>
    <w:p w:rsidR="007F52E0" w:rsidRDefault="00B6526F">
      <w:pPr>
        <w:jc w:val="center"/>
      </w:pPr>
      <w:r>
        <w:t xml:space="preserve">«Московская государственная академия физической культуры» </w:t>
      </w:r>
    </w:p>
    <w:p w:rsidR="007F52E0" w:rsidRDefault="007F52E0">
      <w:pPr>
        <w:jc w:val="center"/>
      </w:pPr>
    </w:p>
    <w:p w:rsidR="007F52E0" w:rsidRDefault="00B6526F">
      <w:pPr>
        <w:jc w:val="center"/>
      </w:pPr>
      <w:r>
        <w:t>Кафедра управления и экономики физической культуры, спорта и туризма</w:t>
      </w:r>
    </w:p>
    <w:p w:rsidR="007F52E0" w:rsidRDefault="007F52E0">
      <w:pPr>
        <w:numPr>
          <w:ilvl w:val="0"/>
          <w:numId w:val="2"/>
        </w:numPr>
        <w:ind w:hanging="360"/>
        <w:jc w:val="center"/>
      </w:pPr>
    </w:p>
    <w:p w:rsidR="007F52E0" w:rsidRDefault="007F52E0">
      <w:pPr>
        <w:numPr>
          <w:ilvl w:val="0"/>
          <w:numId w:val="2"/>
        </w:numPr>
        <w:ind w:hanging="360"/>
        <w:jc w:val="center"/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976"/>
        <w:gridCol w:w="4800"/>
      </w:tblGrid>
      <w:tr w:rsidR="007F52E0" w:rsidTr="002D2AA3">
        <w:trPr>
          <w:trHeight w:val="1740"/>
        </w:trPr>
        <w:tc>
          <w:tcPr>
            <w:tcW w:w="4976" w:type="dxa"/>
          </w:tcPr>
          <w:p w:rsidR="007F52E0" w:rsidRDefault="00B6526F">
            <w:pPr>
              <w:jc w:val="center"/>
            </w:pPr>
            <w:r>
              <w:t>СОГЛАСОВАНО</w:t>
            </w:r>
          </w:p>
          <w:p w:rsidR="007F52E0" w:rsidRDefault="00B6526F">
            <w:pPr>
              <w:jc w:val="center"/>
            </w:pPr>
            <w:r>
              <w:t>Начальник Учебно-</w:t>
            </w:r>
          </w:p>
          <w:p w:rsidR="007F52E0" w:rsidRDefault="00B6526F">
            <w:pPr>
              <w:jc w:val="center"/>
            </w:pPr>
            <w:r>
              <w:t xml:space="preserve">методического управления </w:t>
            </w:r>
          </w:p>
          <w:p w:rsidR="007F52E0" w:rsidRDefault="00B6526F">
            <w:pPr>
              <w:jc w:val="center"/>
            </w:pPr>
            <w:r>
              <w:t>канд. биол. наук, доцент И.В.</w:t>
            </w:r>
            <w:r w:rsidR="002D2AA3">
              <w:t xml:space="preserve"> </w:t>
            </w:r>
            <w:r>
              <w:t>Осадченко</w:t>
            </w:r>
          </w:p>
          <w:p w:rsidR="007F52E0" w:rsidRDefault="00B6526F">
            <w:pPr>
              <w:jc w:val="center"/>
            </w:pPr>
            <w:r>
              <w:t>_______________________________</w:t>
            </w:r>
          </w:p>
          <w:p w:rsidR="007F52E0" w:rsidRDefault="00B6526F">
            <w:pPr>
              <w:jc w:val="center"/>
            </w:pPr>
            <w:r>
              <w:t>«</w:t>
            </w:r>
            <w:r>
              <w:rPr>
                <w:lang w:val="en-US"/>
              </w:rPr>
              <w:t>1</w:t>
            </w:r>
            <w:r>
              <w:t>9» мая 2025 г.</w:t>
            </w:r>
          </w:p>
        </w:tc>
        <w:tc>
          <w:tcPr>
            <w:tcW w:w="4800" w:type="dxa"/>
          </w:tcPr>
          <w:p w:rsidR="007F52E0" w:rsidRDefault="00B6526F">
            <w:pPr>
              <w:jc w:val="center"/>
            </w:pPr>
            <w:r>
              <w:t>УТВЕРЖДЕНО</w:t>
            </w:r>
          </w:p>
          <w:p w:rsidR="007F52E0" w:rsidRDefault="00B6526F">
            <w:pPr>
              <w:jc w:val="center"/>
            </w:pPr>
            <w:r>
              <w:t>Председатель УМК</w:t>
            </w:r>
          </w:p>
          <w:p w:rsidR="007F52E0" w:rsidRDefault="00B6526F">
            <w:pPr>
              <w:jc w:val="center"/>
            </w:pPr>
            <w:r>
              <w:t>проректор по учебной работе</w:t>
            </w:r>
          </w:p>
          <w:p w:rsidR="007F52E0" w:rsidRDefault="00B6526F">
            <w:pPr>
              <w:jc w:val="center"/>
            </w:pPr>
            <w:r>
              <w:t xml:space="preserve">канд. </w:t>
            </w:r>
            <w:proofErr w:type="spellStart"/>
            <w:r>
              <w:t>пед</w:t>
            </w:r>
            <w:proofErr w:type="spellEnd"/>
            <w:r>
              <w:t>. наук, доцент А.П.</w:t>
            </w:r>
            <w:r w:rsidR="002D2AA3">
              <w:t xml:space="preserve"> </w:t>
            </w:r>
            <w:r>
              <w:t>Морозов</w:t>
            </w:r>
          </w:p>
          <w:p w:rsidR="007F52E0" w:rsidRDefault="00B6526F">
            <w:pPr>
              <w:jc w:val="center"/>
            </w:pPr>
            <w:r>
              <w:t>______________________________</w:t>
            </w:r>
          </w:p>
          <w:p w:rsidR="007F52E0" w:rsidRDefault="00B6526F">
            <w:pPr>
              <w:jc w:val="center"/>
            </w:pPr>
            <w:r>
              <w:t>«</w:t>
            </w:r>
            <w:r>
              <w:rPr>
                <w:lang w:val="en-US"/>
              </w:rPr>
              <w:t>1</w:t>
            </w:r>
            <w:r>
              <w:t>9» мая 2025 г.</w:t>
            </w:r>
          </w:p>
        </w:tc>
      </w:tr>
    </w:tbl>
    <w:p w:rsidR="007F52E0" w:rsidRDefault="007F52E0">
      <w:pPr>
        <w:jc w:val="center"/>
        <w:rPr>
          <w:b/>
          <w:color w:val="000000"/>
        </w:rPr>
      </w:pPr>
    </w:p>
    <w:p w:rsidR="007F52E0" w:rsidRDefault="007F52E0">
      <w:pPr>
        <w:jc w:val="center"/>
        <w:rPr>
          <w:b/>
          <w:color w:val="000000"/>
        </w:rPr>
      </w:pPr>
    </w:p>
    <w:p w:rsidR="007F52E0" w:rsidRDefault="00B6526F">
      <w:pPr>
        <w:jc w:val="center"/>
        <w:rPr>
          <w:b/>
          <w:color w:val="000000"/>
        </w:rPr>
      </w:pPr>
      <w:r>
        <w:rPr>
          <w:b/>
          <w:color w:val="000000"/>
        </w:rPr>
        <w:t>РАБОЧАЯ ПРОГРАММА ДИСЦИПЛИНЫ</w:t>
      </w:r>
    </w:p>
    <w:p w:rsidR="007F52E0" w:rsidRDefault="007F52E0">
      <w:pPr>
        <w:jc w:val="center"/>
        <w:rPr>
          <w:b/>
          <w:bCs/>
        </w:rPr>
      </w:pPr>
    </w:p>
    <w:p w:rsidR="007F52E0" w:rsidRDefault="00B6526F">
      <w:pPr>
        <w:jc w:val="center"/>
        <w:rPr>
          <w:b/>
          <w:bCs/>
          <w:iCs/>
        </w:rPr>
      </w:pPr>
      <w:r>
        <w:rPr>
          <w:b/>
          <w:caps/>
        </w:rPr>
        <w:t>«СТРАТЕГИЧЕСКИЙ МЕНЕДЖМЕНТ»</w:t>
      </w:r>
    </w:p>
    <w:p w:rsidR="007F52E0" w:rsidRDefault="007F52E0">
      <w:pPr>
        <w:jc w:val="center"/>
        <w:rPr>
          <w:b/>
          <w:bCs/>
          <w:iCs/>
        </w:rPr>
      </w:pPr>
    </w:p>
    <w:p w:rsidR="007F52E0" w:rsidRDefault="00B6526F">
      <w:pPr>
        <w:jc w:val="center"/>
        <w:rPr>
          <w:b/>
          <w:bCs/>
          <w:iCs/>
          <w:color w:val="FF0000"/>
        </w:rPr>
      </w:pPr>
      <w:r>
        <w:rPr>
          <w:b/>
          <w:bCs/>
          <w:iCs/>
        </w:rPr>
        <w:t>Б1.0.20</w:t>
      </w:r>
    </w:p>
    <w:p w:rsidR="007F52E0" w:rsidRDefault="007F52E0">
      <w:pPr>
        <w:jc w:val="center"/>
        <w:rPr>
          <w:b/>
          <w:bCs/>
          <w:iCs/>
        </w:rPr>
      </w:pPr>
    </w:p>
    <w:p w:rsidR="007F52E0" w:rsidRDefault="00B6526F">
      <w:pPr>
        <w:jc w:val="center"/>
        <w:rPr>
          <w:b/>
          <w:bCs/>
        </w:rPr>
      </w:pPr>
      <w:r>
        <w:rPr>
          <w:b/>
          <w:bCs/>
        </w:rPr>
        <w:t>Направление подготовки</w:t>
      </w:r>
    </w:p>
    <w:p w:rsidR="007F52E0" w:rsidRDefault="00B6526F">
      <w:pPr>
        <w:jc w:val="center"/>
      </w:pPr>
      <w:r>
        <w:rPr>
          <w:b/>
        </w:rPr>
        <w:t>38.03.02 МЕНЕДЖМЕНТ</w:t>
      </w:r>
      <w:r>
        <w:t xml:space="preserve"> </w:t>
      </w:r>
    </w:p>
    <w:p w:rsidR="007F52E0" w:rsidRDefault="007F52E0">
      <w:pPr>
        <w:jc w:val="center"/>
        <w:rPr>
          <w:b/>
        </w:rPr>
      </w:pPr>
    </w:p>
    <w:p w:rsidR="007F52E0" w:rsidRDefault="00B6526F">
      <w:pPr>
        <w:jc w:val="center"/>
        <w:rPr>
          <w:b/>
        </w:rPr>
      </w:pPr>
      <w:r>
        <w:rPr>
          <w:b/>
        </w:rPr>
        <w:t>ОПОП:</w:t>
      </w:r>
    </w:p>
    <w:p w:rsidR="007F52E0" w:rsidRDefault="00B6526F">
      <w:pPr>
        <w:jc w:val="center"/>
        <w:rPr>
          <w:b/>
        </w:rPr>
      </w:pPr>
      <w:r>
        <w:rPr>
          <w:i/>
        </w:rPr>
        <w:t>«Менеджмент организации»</w:t>
      </w:r>
    </w:p>
    <w:p w:rsidR="007F52E0" w:rsidRDefault="007F52E0">
      <w:pPr>
        <w:jc w:val="center"/>
        <w:rPr>
          <w:b/>
          <w:i/>
        </w:rPr>
      </w:pPr>
    </w:p>
    <w:p w:rsidR="007F52E0" w:rsidRDefault="00B6526F">
      <w:pPr>
        <w:jc w:val="center"/>
        <w:rPr>
          <w:b/>
        </w:rPr>
      </w:pPr>
      <w:r>
        <w:rPr>
          <w:b/>
        </w:rPr>
        <w:t>Квалификация выпускника</w:t>
      </w:r>
    </w:p>
    <w:p w:rsidR="007F52E0" w:rsidRDefault="00B6526F">
      <w:pPr>
        <w:jc w:val="center"/>
        <w:rPr>
          <w:b/>
        </w:rPr>
      </w:pPr>
      <w:r>
        <w:rPr>
          <w:i/>
        </w:rPr>
        <w:t>бакалавр</w:t>
      </w:r>
    </w:p>
    <w:p w:rsidR="007F52E0" w:rsidRDefault="007F52E0">
      <w:pPr>
        <w:rPr>
          <w:b/>
        </w:rPr>
      </w:pPr>
    </w:p>
    <w:p w:rsidR="007F52E0" w:rsidRDefault="00B6526F">
      <w:pPr>
        <w:jc w:val="center"/>
        <w:rPr>
          <w:b/>
        </w:rPr>
      </w:pPr>
      <w:r>
        <w:rPr>
          <w:b/>
        </w:rPr>
        <w:t>Форма обучения</w:t>
      </w:r>
    </w:p>
    <w:p w:rsidR="007F52E0" w:rsidRDefault="00B6526F">
      <w:pPr>
        <w:jc w:val="center"/>
      </w:pPr>
      <w:r>
        <w:t xml:space="preserve">очная </w:t>
      </w:r>
    </w:p>
    <w:p w:rsidR="007F52E0" w:rsidRDefault="007F52E0">
      <w:pPr>
        <w:jc w:val="center"/>
      </w:pPr>
    </w:p>
    <w:p w:rsidR="007F52E0" w:rsidRDefault="007F52E0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7F52E0">
        <w:tc>
          <w:tcPr>
            <w:tcW w:w="4219" w:type="dxa"/>
          </w:tcPr>
          <w:p w:rsidR="007F52E0" w:rsidRDefault="00B6526F">
            <w:pPr>
              <w:ind w:left="-113" w:right="-113"/>
              <w:jc w:val="center"/>
            </w:pPr>
            <w:r>
              <w:t>СОГЛАСОВАНО</w:t>
            </w:r>
          </w:p>
          <w:p w:rsidR="007F52E0" w:rsidRDefault="00B6526F">
            <w:pPr>
              <w:ind w:left="-113" w:right="-113"/>
              <w:jc w:val="center"/>
            </w:pPr>
            <w:r>
              <w:t xml:space="preserve">Декан факультета физической культуры, </w:t>
            </w:r>
          </w:p>
          <w:p w:rsidR="007F52E0" w:rsidRDefault="00B6526F">
            <w:pPr>
              <w:ind w:left="-113" w:right="-113"/>
              <w:jc w:val="center"/>
            </w:pPr>
            <w:r>
              <w:t xml:space="preserve">канд. </w:t>
            </w:r>
            <w:proofErr w:type="spellStart"/>
            <w:r>
              <w:t>юрид</w:t>
            </w:r>
            <w:proofErr w:type="spellEnd"/>
            <w:r>
              <w:t>. наук, доцент</w:t>
            </w:r>
          </w:p>
          <w:p w:rsidR="007F52E0" w:rsidRDefault="00B6526F">
            <w:pPr>
              <w:ind w:left="-113" w:right="-113"/>
              <w:jc w:val="center"/>
            </w:pPr>
            <w:r>
              <w:t>________И.С.</w:t>
            </w:r>
            <w:r w:rsidR="002D2AA3">
              <w:t xml:space="preserve"> </w:t>
            </w:r>
            <w:r>
              <w:t xml:space="preserve">Полянская </w:t>
            </w:r>
          </w:p>
          <w:p w:rsidR="007F52E0" w:rsidRDefault="00B6526F">
            <w:pPr>
              <w:ind w:left="-113" w:right="-113"/>
              <w:jc w:val="center"/>
            </w:pPr>
            <w:r>
              <w:t xml:space="preserve">«19» мая 2025 г. </w:t>
            </w:r>
          </w:p>
          <w:p w:rsidR="007F52E0" w:rsidRDefault="007F52E0">
            <w:pPr>
              <w:ind w:left="-113" w:right="-113"/>
              <w:jc w:val="center"/>
            </w:pPr>
          </w:p>
        </w:tc>
        <w:tc>
          <w:tcPr>
            <w:tcW w:w="1276" w:type="dxa"/>
          </w:tcPr>
          <w:p w:rsidR="007F52E0" w:rsidRDefault="007F52E0">
            <w:pPr>
              <w:ind w:left="-113" w:right="-113"/>
              <w:jc w:val="center"/>
            </w:pPr>
          </w:p>
        </w:tc>
        <w:tc>
          <w:tcPr>
            <w:tcW w:w="4252" w:type="dxa"/>
          </w:tcPr>
          <w:p w:rsidR="007F52E0" w:rsidRDefault="00B6526F">
            <w:pPr>
              <w:ind w:left="-113" w:right="-113"/>
              <w:jc w:val="center"/>
            </w:pPr>
            <w:r>
              <w:t xml:space="preserve">Программа рассмотрена и одобрена на заседании кафедры (протокол № 13 </w:t>
            </w:r>
          </w:p>
          <w:p w:rsidR="007F52E0" w:rsidRDefault="00B6526F">
            <w:pPr>
              <w:ind w:left="-113" w:right="-113"/>
              <w:jc w:val="center"/>
            </w:pPr>
            <w:r>
              <w:t>от «30» апреля 2025 г.)</w:t>
            </w:r>
          </w:p>
          <w:p w:rsidR="007F52E0" w:rsidRDefault="00B6526F">
            <w:pPr>
              <w:ind w:left="-113" w:right="-113"/>
              <w:jc w:val="center"/>
            </w:pPr>
            <w:r>
              <w:t>ВИО Заведующего кафедрой,</w:t>
            </w:r>
          </w:p>
          <w:p w:rsidR="007F52E0" w:rsidRDefault="00B6526F">
            <w:pPr>
              <w:ind w:left="-113" w:right="-113"/>
              <w:jc w:val="center"/>
            </w:pPr>
            <w:r>
              <w:t xml:space="preserve"> канд. </w:t>
            </w:r>
            <w:proofErr w:type="spellStart"/>
            <w:r>
              <w:t>экон</w:t>
            </w:r>
            <w:proofErr w:type="spellEnd"/>
            <w:r>
              <w:t>. наук, доцент</w:t>
            </w:r>
          </w:p>
          <w:p w:rsidR="007F52E0" w:rsidRDefault="00B6526F">
            <w:pPr>
              <w:ind w:left="-113" w:right="-113"/>
              <w:jc w:val="center"/>
            </w:pPr>
            <w:r>
              <w:t>___________ И.Л.</w:t>
            </w:r>
            <w:r w:rsidR="002D2AA3">
              <w:t xml:space="preserve"> </w:t>
            </w:r>
            <w:r>
              <w:t xml:space="preserve">Димитров </w:t>
            </w:r>
          </w:p>
          <w:p w:rsidR="007F52E0" w:rsidRDefault="00B6526F">
            <w:pPr>
              <w:ind w:left="-113" w:right="-113"/>
              <w:jc w:val="center"/>
            </w:pPr>
            <w:r>
              <w:t>«30» апреля 2025г.</w:t>
            </w:r>
          </w:p>
        </w:tc>
      </w:tr>
    </w:tbl>
    <w:p w:rsidR="007F52E0" w:rsidRDefault="007F52E0">
      <w:pPr>
        <w:widowControl w:val="0"/>
        <w:jc w:val="center"/>
        <w:rPr>
          <w:b/>
        </w:rPr>
      </w:pPr>
    </w:p>
    <w:p w:rsidR="007F52E0" w:rsidRDefault="007F52E0">
      <w:pPr>
        <w:widowControl w:val="0"/>
        <w:jc w:val="center"/>
        <w:rPr>
          <w:b/>
        </w:rPr>
      </w:pPr>
    </w:p>
    <w:p w:rsidR="007F52E0" w:rsidRDefault="007F52E0">
      <w:pPr>
        <w:widowControl w:val="0"/>
        <w:jc w:val="center"/>
        <w:rPr>
          <w:b/>
        </w:rPr>
      </w:pPr>
    </w:p>
    <w:p w:rsidR="007F52E0" w:rsidRDefault="007F52E0">
      <w:pPr>
        <w:widowControl w:val="0"/>
        <w:jc w:val="center"/>
        <w:rPr>
          <w:b/>
        </w:rPr>
      </w:pPr>
    </w:p>
    <w:p w:rsidR="007F52E0" w:rsidRDefault="007F52E0">
      <w:pPr>
        <w:widowControl w:val="0"/>
        <w:jc w:val="center"/>
        <w:rPr>
          <w:b/>
        </w:rPr>
      </w:pPr>
    </w:p>
    <w:p w:rsidR="007F52E0" w:rsidRDefault="00B6526F">
      <w:pPr>
        <w:jc w:val="center"/>
        <w:rPr>
          <w:b/>
          <w:bCs/>
        </w:rPr>
      </w:pPr>
      <w:proofErr w:type="spellStart"/>
      <w:r>
        <w:rPr>
          <w:b/>
        </w:rPr>
        <w:t>Малаховка</w:t>
      </w:r>
      <w:proofErr w:type="spellEnd"/>
      <w:r>
        <w:rPr>
          <w:b/>
        </w:rPr>
        <w:t> 2025</w:t>
      </w:r>
      <w:r>
        <w:rPr>
          <w:b/>
        </w:rPr>
        <w:br w:type="page"/>
      </w:r>
    </w:p>
    <w:p w:rsidR="007F52E0" w:rsidRDefault="007F52E0">
      <w:pPr>
        <w:jc w:val="center"/>
        <w:rPr>
          <w:color w:val="000000"/>
        </w:rPr>
      </w:pPr>
    </w:p>
    <w:p w:rsidR="007F52E0" w:rsidRDefault="007F52E0">
      <w:pPr>
        <w:jc w:val="center"/>
        <w:rPr>
          <w:color w:val="000000"/>
        </w:rPr>
      </w:pPr>
    </w:p>
    <w:p w:rsidR="007F52E0" w:rsidRDefault="00B6526F">
      <w:pPr>
        <w:jc w:val="center"/>
        <w:rPr>
          <w:color w:val="000000"/>
        </w:rPr>
      </w:pPr>
      <w:r>
        <w:rPr>
          <w:color w:val="000000"/>
        </w:rPr>
        <w:t xml:space="preserve">Рабочая программа разработана в соответствии с Федеральным государственным </w:t>
      </w:r>
    </w:p>
    <w:p w:rsidR="007F52E0" w:rsidRDefault="00B6526F">
      <w:pPr>
        <w:jc w:val="both"/>
        <w:rPr>
          <w:color w:val="000000"/>
        </w:rPr>
      </w:pPr>
      <w:r>
        <w:rPr>
          <w:color w:val="000000"/>
        </w:rPr>
        <w:t xml:space="preserve">образовательным стандартом высшего образования - </w:t>
      </w:r>
      <w:proofErr w:type="spellStart"/>
      <w:r>
        <w:rPr>
          <w:color w:val="000000"/>
        </w:rPr>
        <w:t>бакалавриат</w:t>
      </w:r>
      <w:proofErr w:type="spellEnd"/>
      <w:r>
        <w:rPr>
          <w:color w:val="000000"/>
        </w:rPr>
        <w:t xml:space="preserve">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>
        <w:rPr>
          <w:color w:val="000000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59449) с учетом</w:t>
      </w:r>
      <w:r>
        <w:rPr>
          <w:color w:val="000000"/>
        </w:rPr>
        <w:t xml:space="preserve"> изменений, внесенных приказом Министерства науки и высшего образования Российской Федерации N 1456 от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7F52E0" w:rsidRDefault="007F52E0">
      <w:pPr>
        <w:widowControl w:val="0"/>
        <w:jc w:val="both"/>
        <w:rPr>
          <w:rFonts w:cs="Tahoma"/>
          <w:color w:val="000000"/>
        </w:rPr>
      </w:pPr>
    </w:p>
    <w:p w:rsidR="007F52E0" w:rsidRDefault="007F52E0">
      <w:pPr>
        <w:widowControl w:val="0"/>
        <w:jc w:val="both"/>
        <w:rPr>
          <w:rFonts w:cs="Tahoma"/>
          <w:color w:val="000000"/>
        </w:rPr>
      </w:pPr>
    </w:p>
    <w:p w:rsidR="007F52E0" w:rsidRDefault="00B6526F">
      <w:pPr>
        <w:widowControl w:val="0"/>
        <w:jc w:val="both"/>
        <w:rPr>
          <w:i/>
        </w:rPr>
      </w:pPr>
      <w:r>
        <w:rPr>
          <w:rFonts w:cs="Tahoma"/>
          <w:b/>
          <w:color w:val="000000"/>
        </w:rPr>
        <w:t>Составитель рабочей программы:</w:t>
      </w:r>
    </w:p>
    <w:p w:rsidR="007F52E0" w:rsidRDefault="007F52E0">
      <w:pPr>
        <w:widowControl w:val="0"/>
        <w:jc w:val="both"/>
        <w:rPr>
          <w:b/>
        </w:rPr>
      </w:pPr>
    </w:p>
    <w:p w:rsidR="007F52E0" w:rsidRDefault="00B6526F">
      <w:pPr>
        <w:widowControl w:val="0"/>
        <w:jc w:val="both"/>
      </w:pPr>
      <w:proofErr w:type="spellStart"/>
      <w:r>
        <w:t>Вишейко</w:t>
      </w:r>
      <w:proofErr w:type="spellEnd"/>
      <w:r>
        <w:t xml:space="preserve"> С.В., старший преподаватель</w:t>
      </w:r>
    </w:p>
    <w:p w:rsidR="007F52E0" w:rsidRDefault="00B6526F">
      <w:pPr>
        <w:widowControl w:val="0"/>
        <w:jc w:val="both"/>
      </w:pPr>
      <w:r>
        <w:t>кафедры управления и экономики</w:t>
      </w:r>
    </w:p>
    <w:p w:rsidR="007F52E0" w:rsidRDefault="00B6526F">
      <w:pPr>
        <w:widowControl w:val="0"/>
        <w:jc w:val="both"/>
      </w:pPr>
      <w:r>
        <w:t>физической культуры, спорта и туризма</w:t>
      </w:r>
    </w:p>
    <w:p w:rsidR="007F52E0" w:rsidRDefault="00B6526F">
      <w:pPr>
        <w:widowControl w:val="0"/>
        <w:jc w:val="both"/>
        <w:rPr>
          <w:i/>
        </w:rPr>
      </w:pPr>
      <w:r>
        <w:t>и спорта ФГБОУ ВО МГАФК</w:t>
      </w:r>
    </w:p>
    <w:p w:rsidR="007F52E0" w:rsidRDefault="007F52E0">
      <w:pPr>
        <w:widowControl w:val="0"/>
        <w:jc w:val="both"/>
        <w:rPr>
          <w:i/>
          <w:iCs/>
        </w:rPr>
      </w:pPr>
    </w:p>
    <w:p w:rsidR="007F52E0" w:rsidRDefault="00B6526F">
      <w:pPr>
        <w:widowControl w:val="0"/>
        <w:jc w:val="both"/>
        <w:rPr>
          <w:b/>
          <w:iCs/>
        </w:rPr>
      </w:pPr>
      <w:r>
        <w:rPr>
          <w:b/>
          <w:iCs/>
        </w:rPr>
        <w:t>Рецензенты:</w:t>
      </w:r>
    </w:p>
    <w:p w:rsidR="007F52E0" w:rsidRDefault="00B6526F">
      <w:pPr>
        <w:widowControl w:val="0"/>
      </w:pPr>
      <w:r>
        <w:t xml:space="preserve">Димитров И.Л., канд. </w:t>
      </w:r>
      <w:proofErr w:type="spellStart"/>
      <w:r>
        <w:t>экон</w:t>
      </w:r>
      <w:proofErr w:type="spellEnd"/>
      <w:r>
        <w:t xml:space="preserve">. наук, доцент, </w:t>
      </w:r>
    </w:p>
    <w:p w:rsidR="007F52E0" w:rsidRDefault="00B6526F">
      <w:pPr>
        <w:widowControl w:val="0"/>
      </w:pPr>
      <w:r>
        <w:t>ВИО заведующего кафедры управления и экономики</w:t>
      </w:r>
    </w:p>
    <w:p w:rsidR="007F52E0" w:rsidRDefault="00B6526F">
      <w:pPr>
        <w:widowControl w:val="0"/>
      </w:pPr>
      <w:r>
        <w:t>физической культуры, спорта и туризма</w:t>
      </w:r>
    </w:p>
    <w:p w:rsidR="007F52E0" w:rsidRDefault="00B6526F">
      <w:pPr>
        <w:widowControl w:val="0"/>
        <w:rPr>
          <w:i/>
        </w:rPr>
      </w:pPr>
      <w:r>
        <w:t>и спорта ФГБОУ ВО МГАФК</w:t>
      </w:r>
    </w:p>
    <w:p w:rsidR="007F52E0" w:rsidRDefault="007F52E0">
      <w:pPr>
        <w:widowControl w:val="0"/>
      </w:pPr>
    </w:p>
    <w:p w:rsidR="006D30BA" w:rsidRPr="006D30BA" w:rsidRDefault="006D30BA" w:rsidP="006D30BA">
      <w:pPr>
        <w:widowControl w:val="0"/>
        <w:jc w:val="both"/>
      </w:pPr>
      <w:r w:rsidRPr="006D30BA">
        <w:rPr>
          <w:bCs/>
        </w:rPr>
        <w:t>Митрохина Е. Ю</w:t>
      </w:r>
      <w:r w:rsidRPr="006D30BA">
        <w:t>., канд. соц. наук, доцент,</w:t>
      </w:r>
    </w:p>
    <w:p w:rsidR="006D30BA" w:rsidRPr="006D30BA" w:rsidRDefault="006D30BA" w:rsidP="006D30BA">
      <w:pPr>
        <w:widowControl w:val="0"/>
        <w:jc w:val="both"/>
      </w:pPr>
      <w:r w:rsidRPr="006D30BA">
        <w:t>заведующая кафедрой философии и истории</w:t>
      </w:r>
    </w:p>
    <w:p w:rsidR="006D30BA" w:rsidRPr="006D30BA" w:rsidRDefault="006D30BA" w:rsidP="006D30BA">
      <w:pPr>
        <w:widowControl w:val="0"/>
        <w:jc w:val="both"/>
      </w:pPr>
      <w:r w:rsidRPr="006D30BA">
        <w:t>ФГБОУ ВО МГАФК</w:t>
      </w:r>
    </w:p>
    <w:p w:rsidR="007F52E0" w:rsidRDefault="007F52E0">
      <w:pPr>
        <w:widowControl w:val="0"/>
        <w:jc w:val="both"/>
      </w:pPr>
    </w:p>
    <w:p w:rsidR="007F52E0" w:rsidRDefault="007F52E0">
      <w:pPr>
        <w:ind w:firstLine="709"/>
        <w:jc w:val="both"/>
        <w:rPr>
          <w:bCs/>
          <w:caps/>
          <w:color w:val="000000"/>
          <w:spacing w:val="-1"/>
        </w:rPr>
      </w:pPr>
    </w:p>
    <w:p w:rsidR="007F52E0" w:rsidRDefault="00B6526F">
      <w:pPr>
        <w:widowControl w:val="0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38.03.02):</w:t>
      </w:r>
    </w:p>
    <w:p w:rsidR="007F52E0" w:rsidRDefault="007F52E0">
      <w:pPr>
        <w:ind w:firstLine="709"/>
        <w:jc w:val="both"/>
        <w:rPr>
          <w:bCs/>
          <w:caps/>
          <w:color w:val="000000"/>
          <w:spacing w:val="-1"/>
        </w:rPr>
      </w:pP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7F52E0">
        <w:tc>
          <w:tcPr>
            <w:tcW w:w="766" w:type="dxa"/>
            <w:shd w:val="clear" w:color="auto" w:fill="auto"/>
            <w:vAlign w:val="center"/>
          </w:tcPr>
          <w:p w:rsidR="007F52E0" w:rsidRDefault="00B6526F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7F52E0" w:rsidRDefault="00B6526F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52E0" w:rsidRDefault="00B6526F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F52E0" w:rsidRDefault="00B6526F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Аббрев</w:t>
            </w:r>
            <w:proofErr w:type="spellEnd"/>
            <w:r>
              <w:rPr>
                <w:rFonts w:cs="Tahoma"/>
                <w:sz w:val="20"/>
                <w:szCs w:val="20"/>
              </w:rPr>
              <w:t>. исп. в РПД</w:t>
            </w:r>
          </w:p>
        </w:tc>
      </w:tr>
      <w:tr w:rsidR="007F52E0">
        <w:tc>
          <w:tcPr>
            <w:tcW w:w="9833" w:type="dxa"/>
            <w:gridSpan w:val="4"/>
            <w:shd w:val="clear" w:color="auto" w:fill="auto"/>
          </w:tcPr>
          <w:p w:rsidR="007F52E0" w:rsidRDefault="00B6526F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08 Финансы и экономика</w:t>
            </w:r>
          </w:p>
        </w:tc>
      </w:tr>
      <w:tr w:rsidR="007F52E0">
        <w:tc>
          <w:tcPr>
            <w:tcW w:w="766" w:type="dxa"/>
            <w:shd w:val="clear" w:color="auto" w:fill="auto"/>
          </w:tcPr>
          <w:p w:rsidR="007F52E0" w:rsidRDefault="00B6526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08.006</w:t>
            </w:r>
          </w:p>
        </w:tc>
        <w:tc>
          <w:tcPr>
            <w:tcW w:w="4167" w:type="dxa"/>
            <w:shd w:val="clear" w:color="auto" w:fill="auto"/>
          </w:tcPr>
          <w:p w:rsidR="007F52E0" w:rsidRDefault="00B6526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Специалист по внутреннему контролю (внутренний контролер)</w:t>
            </w:r>
          </w:p>
          <w:p w:rsidR="007F52E0" w:rsidRDefault="007F52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F52E0" w:rsidRDefault="00B6526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931" w:type="dxa"/>
            <w:shd w:val="clear" w:color="auto" w:fill="auto"/>
          </w:tcPr>
          <w:p w:rsidR="007F52E0" w:rsidRDefault="00B6526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СВК</w:t>
            </w:r>
          </w:p>
        </w:tc>
      </w:tr>
    </w:tbl>
    <w:p w:rsidR="007F52E0" w:rsidRDefault="007F52E0">
      <w:pPr>
        <w:ind w:firstLine="709"/>
        <w:jc w:val="both"/>
        <w:rPr>
          <w:bCs/>
          <w:caps/>
          <w:color w:val="000000"/>
          <w:spacing w:val="-1"/>
        </w:rPr>
      </w:pPr>
    </w:p>
    <w:p w:rsidR="007F52E0" w:rsidRDefault="007F52E0">
      <w:pPr>
        <w:ind w:firstLine="709"/>
        <w:jc w:val="both"/>
        <w:rPr>
          <w:bCs/>
          <w:caps/>
          <w:color w:val="000000"/>
          <w:spacing w:val="-1"/>
        </w:rPr>
      </w:pPr>
    </w:p>
    <w:p w:rsidR="007F52E0" w:rsidRDefault="007F52E0">
      <w:pPr>
        <w:ind w:firstLine="709"/>
        <w:jc w:val="both"/>
        <w:rPr>
          <w:bCs/>
          <w:caps/>
          <w:color w:val="000000"/>
          <w:spacing w:val="-1"/>
        </w:rPr>
      </w:pPr>
    </w:p>
    <w:p w:rsidR="007F52E0" w:rsidRDefault="007F52E0">
      <w:pPr>
        <w:ind w:firstLine="709"/>
        <w:jc w:val="both"/>
        <w:rPr>
          <w:bCs/>
          <w:caps/>
          <w:color w:val="000000"/>
          <w:spacing w:val="-1"/>
        </w:rPr>
      </w:pPr>
    </w:p>
    <w:p w:rsidR="007F52E0" w:rsidRDefault="007F52E0">
      <w:pPr>
        <w:jc w:val="both"/>
        <w:rPr>
          <w:rFonts w:cs="Tahoma"/>
          <w:color w:val="000000"/>
        </w:rPr>
      </w:pPr>
    </w:p>
    <w:p w:rsidR="007F52E0" w:rsidRDefault="007F52E0">
      <w:pPr>
        <w:jc w:val="both"/>
        <w:rPr>
          <w:rFonts w:cs="Tahoma"/>
          <w:color w:val="000000"/>
        </w:rPr>
      </w:pPr>
    </w:p>
    <w:p w:rsidR="007F52E0" w:rsidRDefault="007F52E0">
      <w:pPr>
        <w:jc w:val="both"/>
        <w:rPr>
          <w:rFonts w:cs="Tahoma"/>
          <w:color w:val="000000"/>
        </w:rPr>
      </w:pPr>
    </w:p>
    <w:p w:rsidR="007F52E0" w:rsidRDefault="007F52E0">
      <w:pPr>
        <w:jc w:val="both"/>
        <w:rPr>
          <w:rFonts w:cs="Tahoma"/>
          <w:color w:val="000000"/>
        </w:rPr>
      </w:pPr>
    </w:p>
    <w:p w:rsidR="007F52E0" w:rsidRDefault="007F52E0">
      <w:pPr>
        <w:jc w:val="both"/>
        <w:rPr>
          <w:rFonts w:cs="Tahoma"/>
          <w:color w:val="000000"/>
        </w:rPr>
      </w:pPr>
    </w:p>
    <w:p w:rsidR="007F52E0" w:rsidRDefault="007F52E0">
      <w:pPr>
        <w:jc w:val="both"/>
        <w:rPr>
          <w:rFonts w:cs="Tahoma"/>
          <w:color w:val="000000"/>
        </w:rPr>
      </w:pPr>
    </w:p>
    <w:p w:rsidR="007F52E0" w:rsidRDefault="007F52E0">
      <w:pPr>
        <w:jc w:val="both"/>
        <w:rPr>
          <w:rFonts w:cs="Tahoma"/>
          <w:color w:val="000000"/>
        </w:rPr>
      </w:pPr>
    </w:p>
    <w:p w:rsidR="007F52E0" w:rsidRDefault="00B6526F">
      <w:pPr>
        <w:pStyle w:val="aff1"/>
        <w:ind w:left="0" w:firstLine="709"/>
        <w:jc w:val="both"/>
        <w:rPr>
          <w:b/>
          <w:bCs/>
          <w:caps/>
          <w:spacing w:val="-1"/>
        </w:rPr>
      </w:pPr>
      <w:r>
        <w:rPr>
          <w:b/>
          <w:bCs/>
          <w:caps/>
          <w:spacing w:val="-1"/>
        </w:rPr>
        <w:t>1. И</w:t>
      </w:r>
      <w:r>
        <w:rPr>
          <w:b/>
          <w:bCs/>
          <w:spacing w:val="-1"/>
        </w:rPr>
        <w:t xml:space="preserve">зучение дисциплины направлено на формирование следующих компетенций: </w:t>
      </w:r>
    </w:p>
    <w:p w:rsidR="007F52E0" w:rsidRDefault="007F52E0">
      <w:pPr>
        <w:ind w:firstLine="709"/>
        <w:contextualSpacing/>
        <w:jc w:val="both"/>
        <w:rPr>
          <w:color w:val="000000"/>
          <w:spacing w:val="-1"/>
        </w:rPr>
      </w:pPr>
    </w:p>
    <w:p w:rsidR="007F52E0" w:rsidRDefault="00B6526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ОПК</w:t>
      </w:r>
      <w:r>
        <w:rPr>
          <w:rFonts w:eastAsia="Calibri"/>
          <w:lang w:eastAsia="en-US"/>
        </w:rPr>
        <w:t>-</w:t>
      </w:r>
      <w:r>
        <w:rPr>
          <w:rFonts w:eastAsia="Calibri"/>
          <w:b/>
          <w:bCs/>
          <w:lang w:eastAsia="en-US"/>
        </w:rPr>
        <w:t xml:space="preserve">3 </w:t>
      </w:r>
      <w:r>
        <w:rPr>
          <w:rFonts w:eastAsia="Calibri"/>
          <w:lang w:eastAsia="en-US"/>
        </w:rPr>
        <w:t xml:space="preserve">- </w:t>
      </w:r>
      <w:r w:rsidRPr="00B6526F">
        <w:rPr>
          <w:rFonts w:eastAsia="Calibri"/>
          <w:lang w:eastAsia="en-US"/>
        </w:rPr>
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</w:r>
    </w:p>
    <w:p w:rsidR="007F52E0" w:rsidRDefault="007F52E0"/>
    <w:p w:rsidR="007F52E0" w:rsidRDefault="00B6526F">
      <w:pPr>
        <w:tabs>
          <w:tab w:val="left" w:pos="924"/>
        </w:tabs>
      </w:pPr>
      <w:r>
        <w:tab/>
      </w:r>
      <w:r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8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1783"/>
        <w:gridCol w:w="1783"/>
      </w:tblGrid>
      <w:tr w:rsidR="00B6526F" w:rsidRPr="00B6526F" w:rsidTr="00E24976">
        <w:trPr>
          <w:jc w:val="center"/>
        </w:trPr>
        <w:tc>
          <w:tcPr>
            <w:tcW w:w="5094" w:type="dxa"/>
            <w:vAlign w:val="center"/>
          </w:tcPr>
          <w:p w:rsidR="00B6526F" w:rsidRPr="00B6526F" w:rsidRDefault="00B6526F" w:rsidP="00B6526F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B6526F" w:rsidRPr="00B6526F" w:rsidRDefault="00B6526F" w:rsidP="00B6526F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color w:val="000000"/>
                <w:spacing w:val="-1"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1783" w:type="dxa"/>
            <w:vAlign w:val="center"/>
          </w:tcPr>
          <w:p w:rsidR="00B6526F" w:rsidRPr="00B6526F" w:rsidRDefault="00B6526F" w:rsidP="00B6526F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</w:tr>
      <w:tr w:rsidR="00B6526F" w:rsidRPr="00B6526F" w:rsidTr="00E24976">
        <w:trPr>
          <w:trHeight w:val="3249"/>
          <w:jc w:val="center"/>
        </w:trPr>
        <w:tc>
          <w:tcPr>
            <w:tcW w:w="5094" w:type="dxa"/>
          </w:tcPr>
          <w:p w:rsidR="00B6526F" w:rsidRPr="00B6526F" w:rsidRDefault="00B6526F" w:rsidP="00B6526F">
            <w:pPr>
              <w:ind w:right="-11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b/>
                <w:color w:val="000000"/>
                <w:spacing w:val="-1"/>
                <w:sz w:val="22"/>
                <w:szCs w:val="22"/>
              </w:rPr>
              <w:t>Знания:</w:t>
            </w:r>
          </w:p>
          <w:p w:rsidR="00B6526F" w:rsidRPr="00B6526F" w:rsidRDefault="00B6526F" w:rsidP="00B6526F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color w:val="000000"/>
                <w:spacing w:val="-1"/>
                <w:sz w:val="22"/>
                <w:szCs w:val="22"/>
              </w:rPr>
              <w:t>- методов и способов организационно-управленческих решений в профессиональной деятельности.</w:t>
            </w:r>
          </w:p>
          <w:p w:rsidR="00B6526F" w:rsidRPr="00B6526F" w:rsidRDefault="00B6526F" w:rsidP="00B6526F">
            <w:pPr>
              <w:ind w:right="-11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b/>
                <w:color w:val="000000"/>
                <w:spacing w:val="-1"/>
                <w:sz w:val="22"/>
                <w:szCs w:val="22"/>
              </w:rPr>
              <w:t>Умения:</w:t>
            </w:r>
          </w:p>
          <w:p w:rsidR="00B6526F" w:rsidRPr="00B6526F" w:rsidRDefault="00B6526F" w:rsidP="00B6526F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color w:val="000000"/>
                <w:spacing w:val="-1"/>
                <w:sz w:val="22"/>
                <w:szCs w:val="22"/>
              </w:rPr>
              <w:t>- представлять и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  <w:p w:rsidR="00B6526F" w:rsidRPr="00B6526F" w:rsidRDefault="00B6526F" w:rsidP="00B6526F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  <w:r w:rsidRPr="00B6526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B6526F" w:rsidRPr="00B6526F" w:rsidRDefault="00B6526F" w:rsidP="00B6526F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color w:val="000000"/>
                <w:spacing w:val="-1"/>
                <w:sz w:val="22"/>
                <w:szCs w:val="22"/>
              </w:rPr>
              <w:t>- принятия организационно управленческих решений в профессиональной деятельности.</w:t>
            </w:r>
          </w:p>
          <w:p w:rsidR="00B6526F" w:rsidRPr="00B6526F" w:rsidRDefault="00B6526F" w:rsidP="00B6526F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83" w:type="dxa"/>
          </w:tcPr>
          <w:p w:rsidR="00B6526F" w:rsidRPr="00B6526F" w:rsidRDefault="00B6526F" w:rsidP="00B6526F">
            <w:pPr>
              <w:ind w:right="-113"/>
              <w:rPr>
                <w:b/>
                <w:color w:val="000000"/>
                <w:spacing w:val="-1"/>
              </w:rPr>
            </w:pPr>
            <w:r w:rsidRPr="00B6526F">
              <w:rPr>
                <w:b/>
                <w:color w:val="000000"/>
                <w:spacing w:val="-1"/>
              </w:rPr>
              <w:t>СВК 08.006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D/01.7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Административное регламентирование работы самостоятельного специального подразделения внутреннего контроля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D/02.7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Управление персоналом самостоятельного специального подразделения внутреннего контроля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D/03.7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 xml:space="preserve">Рассмотрение и утверждение плановых и отчетных документов о работе самостоятельного специального подразделения внутреннего контроля и их представление вышестоящему руководству </w:t>
            </w:r>
            <w:r w:rsidRPr="00B6526F">
              <w:rPr>
                <w:color w:val="333333"/>
              </w:rPr>
              <w:lastRenderedPageBreak/>
              <w:t>экономического субъекта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D/06.7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Координация деятельности подразделений по организации и осуществлению внутреннего контроля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D/07.7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​Руководство разработкой предложений по внесению изменений в действующую нормативную базу и в методики проведения внутреннего контроля</w:t>
            </w:r>
          </w:p>
          <w:p w:rsidR="00B6526F" w:rsidRPr="00B6526F" w:rsidRDefault="00B6526F" w:rsidP="00B6526F">
            <w:pPr>
              <w:widowControl w:val="0"/>
              <w:autoSpaceDE w:val="0"/>
              <w:autoSpaceDN w:val="0"/>
            </w:pPr>
          </w:p>
        </w:tc>
        <w:tc>
          <w:tcPr>
            <w:tcW w:w="1783" w:type="dxa"/>
          </w:tcPr>
          <w:p w:rsidR="00B6526F" w:rsidRPr="00B6526F" w:rsidRDefault="00B6526F" w:rsidP="00B6526F">
            <w:pPr>
              <w:ind w:left="-57" w:right="-113"/>
              <w:rPr>
                <w:b/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 xml:space="preserve">ОПК-3 </w:t>
            </w:r>
          </w:p>
          <w:p w:rsidR="00B6526F" w:rsidRPr="00B6526F" w:rsidRDefault="00B6526F" w:rsidP="00B6526F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B6526F" w:rsidRPr="00B6526F" w:rsidRDefault="00B6526F" w:rsidP="00B6526F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7F52E0" w:rsidRDefault="007F52E0">
      <w:pPr>
        <w:ind w:firstLine="709"/>
        <w:jc w:val="both"/>
      </w:pPr>
    </w:p>
    <w:p w:rsidR="007F52E0" w:rsidRPr="00B6526F" w:rsidRDefault="00B6526F" w:rsidP="00B6526F">
      <w:pPr>
        <w:numPr>
          <w:ilvl w:val="0"/>
          <w:numId w:val="2"/>
        </w:numPr>
        <w:tabs>
          <w:tab w:val="left" w:pos="924"/>
        </w:tabs>
        <w:ind w:hanging="360"/>
        <w:rPr>
          <w:b/>
          <w:caps/>
          <w:spacing w:val="-1"/>
        </w:rPr>
      </w:pPr>
      <w:bookmarkStart w:id="0" w:name="_Toc297248128"/>
      <w:r w:rsidRPr="00B6526F">
        <w:rPr>
          <w:b/>
          <w:spacing w:val="-1"/>
        </w:rPr>
        <w:t xml:space="preserve">          </w:t>
      </w:r>
    </w:p>
    <w:p w:rsidR="007F52E0" w:rsidRDefault="00B6526F">
      <w:pPr>
        <w:numPr>
          <w:ilvl w:val="0"/>
          <w:numId w:val="2"/>
        </w:numPr>
        <w:tabs>
          <w:tab w:val="left" w:pos="924"/>
        </w:tabs>
        <w:ind w:hanging="360"/>
        <w:rPr>
          <w:b/>
          <w:caps/>
          <w:spacing w:val="-1"/>
        </w:rPr>
      </w:pPr>
      <w:r>
        <w:rPr>
          <w:b/>
          <w:spacing w:val="-1"/>
        </w:rPr>
        <w:t xml:space="preserve">             2. Место дисциплины в структуре образовательной программы:</w:t>
      </w:r>
    </w:p>
    <w:p w:rsidR="00B6526F" w:rsidRDefault="00B6526F">
      <w:pPr>
        <w:ind w:firstLine="709"/>
        <w:jc w:val="both"/>
        <w:rPr>
          <w:i/>
          <w:color w:val="000000"/>
          <w:spacing w:val="-1"/>
        </w:rPr>
      </w:pPr>
      <w:r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B6526F">
        <w:rPr>
          <w:i/>
          <w:color w:val="000000"/>
          <w:spacing w:val="-1"/>
        </w:rPr>
        <w:t>базовой части</w:t>
      </w:r>
      <w:r>
        <w:rPr>
          <w:i/>
          <w:color w:val="000000"/>
          <w:spacing w:val="-1"/>
        </w:rPr>
        <w:t>.</w:t>
      </w:r>
    </w:p>
    <w:p w:rsidR="007F52E0" w:rsidRDefault="00B6526F">
      <w:pPr>
        <w:ind w:firstLine="709"/>
        <w:jc w:val="both"/>
      </w:pPr>
      <w:r>
        <w:rPr>
          <w:color w:val="000000"/>
          <w:spacing w:val="-1"/>
        </w:rPr>
        <w:t xml:space="preserve">В соответствии с рабочим учебным планом дисциплина изучается в </w:t>
      </w:r>
      <w:r w:rsidRPr="00B6526F">
        <w:rPr>
          <w:b/>
          <w:spacing w:val="-1"/>
        </w:rPr>
        <w:t>6</w:t>
      </w:r>
      <w:r>
        <w:rPr>
          <w:color w:val="000000"/>
          <w:spacing w:val="-1"/>
        </w:rPr>
        <w:t xml:space="preserve"> семестре. Вид промежуточной аттестации: </w:t>
      </w:r>
      <w:r w:rsidRPr="00B6526F">
        <w:rPr>
          <w:b/>
          <w:spacing w:val="-1"/>
        </w:rPr>
        <w:t>экза</w:t>
      </w:r>
      <w:bookmarkEnd w:id="0"/>
      <w:r w:rsidRPr="00B6526F">
        <w:rPr>
          <w:b/>
          <w:spacing w:val="-1"/>
        </w:rPr>
        <w:t>мен.</w:t>
      </w:r>
      <w:r>
        <w:t xml:space="preserve"> </w:t>
      </w:r>
    </w:p>
    <w:p w:rsidR="007F52E0" w:rsidRDefault="007F52E0">
      <w:pPr>
        <w:ind w:firstLine="540"/>
        <w:jc w:val="both"/>
      </w:pPr>
    </w:p>
    <w:p w:rsidR="007F52E0" w:rsidRDefault="00B6526F">
      <w:pPr>
        <w:pStyle w:val="1"/>
        <w:numPr>
          <w:ilvl w:val="0"/>
          <w:numId w:val="3"/>
        </w:numPr>
        <w:ind w:firstLineChars="300" w:firstLine="720"/>
        <w:rPr>
          <w:b/>
          <w:i w:val="0"/>
        </w:rPr>
      </w:pPr>
      <w:bookmarkStart w:id="1" w:name="_Toc297248130"/>
      <w:r>
        <w:rPr>
          <w:b/>
          <w:i w:val="0"/>
        </w:rPr>
        <w:t>Объем дисциплины и виды учебной работы</w:t>
      </w:r>
      <w:bookmarkEnd w:id="1"/>
      <w:r>
        <w:rPr>
          <w:b/>
          <w:i w:val="0"/>
        </w:rPr>
        <w:t>.</w:t>
      </w:r>
    </w:p>
    <w:p w:rsidR="007F52E0" w:rsidRDefault="007F52E0"/>
    <w:tbl>
      <w:tblPr>
        <w:tblW w:w="95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3091"/>
        <w:gridCol w:w="1560"/>
        <w:gridCol w:w="1721"/>
      </w:tblGrid>
      <w:tr w:rsidR="007F52E0">
        <w:trPr>
          <w:jc w:val="center"/>
        </w:trPr>
        <w:tc>
          <w:tcPr>
            <w:tcW w:w="6237" w:type="dxa"/>
            <w:gridSpan w:val="2"/>
            <w:vMerge w:val="restart"/>
            <w:vAlign w:val="center"/>
          </w:tcPr>
          <w:p w:rsidR="007F52E0" w:rsidRDefault="00B6526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:rsidR="007F52E0" w:rsidRDefault="00B6526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Всего часов</w:t>
            </w:r>
          </w:p>
        </w:tc>
        <w:tc>
          <w:tcPr>
            <w:tcW w:w="1721" w:type="dxa"/>
            <w:vAlign w:val="center"/>
          </w:tcPr>
          <w:p w:rsidR="007F52E0" w:rsidRDefault="00B6526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семестр</w:t>
            </w:r>
          </w:p>
        </w:tc>
      </w:tr>
      <w:tr w:rsidR="007F52E0">
        <w:trPr>
          <w:trHeight w:val="183"/>
          <w:jc w:val="center"/>
        </w:trPr>
        <w:tc>
          <w:tcPr>
            <w:tcW w:w="6237" w:type="dxa"/>
            <w:gridSpan w:val="2"/>
            <w:vMerge/>
            <w:vAlign w:val="center"/>
          </w:tcPr>
          <w:p w:rsidR="007F52E0" w:rsidRDefault="007F52E0">
            <w:pPr>
              <w:jc w:val="center"/>
              <w:rPr>
                <w:spacing w:val="-1"/>
              </w:rPr>
            </w:pPr>
          </w:p>
        </w:tc>
        <w:tc>
          <w:tcPr>
            <w:tcW w:w="1560" w:type="dxa"/>
            <w:vMerge/>
            <w:vAlign w:val="center"/>
          </w:tcPr>
          <w:p w:rsidR="007F52E0" w:rsidRDefault="007F52E0">
            <w:pPr>
              <w:jc w:val="center"/>
              <w:rPr>
                <w:spacing w:val="-1"/>
              </w:rPr>
            </w:pPr>
          </w:p>
        </w:tc>
        <w:tc>
          <w:tcPr>
            <w:tcW w:w="1721" w:type="dxa"/>
            <w:vAlign w:val="center"/>
          </w:tcPr>
          <w:p w:rsidR="007F52E0" w:rsidRDefault="00B6526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6</w:t>
            </w:r>
          </w:p>
        </w:tc>
      </w:tr>
      <w:tr w:rsidR="007F52E0">
        <w:trPr>
          <w:jc w:val="center"/>
        </w:trPr>
        <w:tc>
          <w:tcPr>
            <w:tcW w:w="6237" w:type="dxa"/>
            <w:gridSpan w:val="2"/>
            <w:vAlign w:val="center"/>
          </w:tcPr>
          <w:p w:rsidR="007F52E0" w:rsidRDefault="00B652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60" w:type="dxa"/>
            <w:vAlign w:val="center"/>
          </w:tcPr>
          <w:p w:rsidR="007F52E0" w:rsidRDefault="00B6526F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56</w:t>
            </w:r>
          </w:p>
        </w:tc>
        <w:tc>
          <w:tcPr>
            <w:tcW w:w="1721" w:type="dxa"/>
            <w:vAlign w:val="center"/>
          </w:tcPr>
          <w:p w:rsidR="007F52E0" w:rsidRDefault="00B6526F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56</w:t>
            </w:r>
          </w:p>
        </w:tc>
      </w:tr>
      <w:tr w:rsidR="007F52E0">
        <w:trPr>
          <w:jc w:val="center"/>
        </w:trPr>
        <w:tc>
          <w:tcPr>
            <w:tcW w:w="6237" w:type="dxa"/>
            <w:gridSpan w:val="2"/>
            <w:vAlign w:val="center"/>
          </w:tcPr>
          <w:p w:rsidR="007F52E0" w:rsidRDefault="00B6526F">
            <w:pPr>
              <w:rPr>
                <w:i/>
                <w:spacing w:val="-1"/>
              </w:rPr>
            </w:pPr>
            <w:r>
              <w:rPr>
                <w:i/>
                <w:spacing w:val="-1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7F52E0" w:rsidRDefault="007F52E0">
            <w:pPr>
              <w:jc w:val="center"/>
              <w:rPr>
                <w:spacing w:val="-1"/>
              </w:rPr>
            </w:pPr>
          </w:p>
        </w:tc>
        <w:tc>
          <w:tcPr>
            <w:tcW w:w="1721" w:type="dxa"/>
            <w:vAlign w:val="center"/>
          </w:tcPr>
          <w:p w:rsidR="007F52E0" w:rsidRDefault="007F52E0">
            <w:pPr>
              <w:jc w:val="center"/>
              <w:rPr>
                <w:spacing w:val="-1"/>
              </w:rPr>
            </w:pPr>
          </w:p>
        </w:tc>
      </w:tr>
      <w:tr w:rsidR="007F52E0">
        <w:trPr>
          <w:jc w:val="center"/>
        </w:trPr>
        <w:tc>
          <w:tcPr>
            <w:tcW w:w="6237" w:type="dxa"/>
            <w:gridSpan w:val="2"/>
            <w:vAlign w:val="center"/>
          </w:tcPr>
          <w:p w:rsidR="007F52E0" w:rsidRDefault="00B6526F">
            <w:pPr>
              <w:rPr>
                <w:spacing w:val="-1"/>
              </w:rPr>
            </w:pPr>
            <w:r>
              <w:rPr>
                <w:spacing w:val="-1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7F52E0" w:rsidRDefault="00B6526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18</w:t>
            </w:r>
          </w:p>
        </w:tc>
        <w:tc>
          <w:tcPr>
            <w:tcW w:w="1721" w:type="dxa"/>
            <w:vAlign w:val="center"/>
          </w:tcPr>
          <w:p w:rsidR="007F52E0" w:rsidRDefault="00B6526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18</w:t>
            </w:r>
          </w:p>
        </w:tc>
      </w:tr>
      <w:tr w:rsidR="007F52E0">
        <w:trPr>
          <w:jc w:val="center"/>
        </w:trPr>
        <w:tc>
          <w:tcPr>
            <w:tcW w:w="6237" w:type="dxa"/>
            <w:gridSpan w:val="2"/>
            <w:vAlign w:val="center"/>
          </w:tcPr>
          <w:p w:rsidR="007F52E0" w:rsidRDefault="00B6526F">
            <w:pPr>
              <w:rPr>
                <w:spacing w:val="-1"/>
              </w:rPr>
            </w:pPr>
            <w:r>
              <w:rPr>
                <w:spacing w:val="-1"/>
              </w:rPr>
              <w:t xml:space="preserve">Семинары </w:t>
            </w:r>
          </w:p>
        </w:tc>
        <w:tc>
          <w:tcPr>
            <w:tcW w:w="1560" w:type="dxa"/>
            <w:vAlign w:val="center"/>
          </w:tcPr>
          <w:p w:rsidR="007F52E0" w:rsidRDefault="00B6526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36</w:t>
            </w:r>
          </w:p>
        </w:tc>
        <w:tc>
          <w:tcPr>
            <w:tcW w:w="1721" w:type="dxa"/>
            <w:vAlign w:val="center"/>
          </w:tcPr>
          <w:p w:rsidR="007F52E0" w:rsidRDefault="00B6526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36</w:t>
            </w:r>
          </w:p>
        </w:tc>
      </w:tr>
      <w:tr w:rsidR="007F52E0">
        <w:trPr>
          <w:jc w:val="center"/>
        </w:trPr>
        <w:tc>
          <w:tcPr>
            <w:tcW w:w="6237" w:type="dxa"/>
            <w:gridSpan w:val="2"/>
            <w:vAlign w:val="center"/>
          </w:tcPr>
          <w:p w:rsidR="007F52E0" w:rsidRDefault="00B6526F">
            <w:pPr>
              <w:rPr>
                <w:spacing w:val="-1"/>
              </w:rPr>
            </w:pPr>
            <w:r>
              <w:rPr>
                <w:spacing w:val="-1"/>
              </w:rPr>
              <w:t>Консультация</w:t>
            </w:r>
          </w:p>
        </w:tc>
        <w:tc>
          <w:tcPr>
            <w:tcW w:w="1560" w:type="dxa"/>
            <w:vAlign w:val="center"/>
          </w:tcPr>
          <w:p w:rsidR="007F52E0" w:rsidRDefault="00B6526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1721" w:type="dxa"/>
            <w:vAlign w:val="center"/>
          </w:tcPr>
          <w:p w:rsidR="007F52E0" w:rsidRDefault="00B6526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</w:tr>
      <w:tr w:rsidR="007F52E0">
        <w:trPr>
          <w:jc w:val="center"/>
        </w:trPr>
        <w:tc>
          <w:tcPr>
            <w:tcW w:w="6237" w:type="dxa"/>
            <w:gridSpan w:val="2"/>
            <w:vAlign w:val="center"/>
          </w:tcPr>
          <w:p w:rsidR="007F52E0" w:rsidRDefault="00B6526F">
            <w:pPr>
              <w:rPr>
                <w:spacing w:val="-1"/>
              </w:rPr>
            </w:pPr>
            <w:r>
              <w:rPr>
                <w:spacing w:val="-1"/>
              </w:rPr>
              <w:t xml:space="preserve">Промежуточная аттестация </w:t>
            </w:r>
          </w:p>
        </w:tc>
        <w:tc>
          <w:tcPr>
            <w:tcW w:w="3281" w:type="dxa"/>
            <w:gridSpan w:val="2"/>
            <w:vAlign w:val="center"/>
          </w:tcPr>
          <w:p w:rsidR="007F52E0" w:rsidRDefault="00B6526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Экзамен + Курсовая работа</w:t>
            </w:r>
          </w:p>
        </w:tc>
      </w:tr>
      <w:tr w:rsidR="007F52E0">
        <w:trPr>
          <w:jc w:val="center"/>
        </w:trPr>
        <w:tc>
          <w:tcPr>
            <w:tcW w:w="6237" w:type="dxa"/>
            <w:gridSpan w:val="2"/>
            <w:vAlign w:val="center"/>
          </w:tcPr>
          <w:p w:rsidR="007F52E0" w:rsidRDefault="00B652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Контроль</w:t>
            </w:r>
          </w:p>
        </w:tc>
        <w:tc>
          <w:tcPr>
            <w:tcW w:w="1560" w:type="dxa"/>
            <w:vAlign w:val="center"/>
          </w:tcPr>
          <w:p w:rsidR="007F52E0" w:rsidRDefault="00B6526F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18</w:t>
            </w:r>
          </w:p>
        </w:tc>
        <w:tc>
          <w:tcPr>
            <w:tcW w:w="1721" w:type="dxa"/>
            <w:vAlign w:val="center"/>
          </w:tcPr>
          <w:p w:rsidR="007F52E0" w:rsidRDefault="00B6526F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18</w:t>
            </w:r>
          </w:p>
        </w:tc>
      </w:tr>
      <w:tr w:rsidR="007F52E0">
        <w:trPr>
          <w:jc w:val="center"/>
        </w:trPr>
        <w:tc>
          <w:tcPr>
            <w:tcW w:w="6237" w:type="dxa"/>
            <w:gridSpan w:val="2"/>
            <w:vAlign w:val="center"/>
          </w:tcPr>
          <w:p w:rsidR="007F52E0" w:rsidRDefault="00B6526F">
            <w:pPr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560" w:type="dxa"/>
            <w:vAlign w:val="center"/>
          </w:tcPr>
          <w:p w:rsidR="007F52E0" w:rsidRDefault="00B6526F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70</w:t>
            </w:r>
          </w:p>
        </w:tc>
        <w:tc>
          <w:tcPr>
            <w:tcW w:w="1721" w:type="dxa"/>
            <w:vAlign w:val="center"/>
          </w:tcPr>
          <w:p w:rsidR="007F52E0" w:rsidRDefault="00B6526F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70</w:t>
            </w:r>
          </w:p>
        </w:tc>
      </w:tr>
      <w:tr w:rsidR="007F52E0">
        <w:trPr>
          <w:jc w:val="center"/>
        </w:trPr>
        <w:tc>
          <w:tcPr>
            <w:tcW w:w="3146" w:type="dxa"/>
            <w:vMerge w:val="restart"/>
            <w:vAlign w:val="center"/>
          </w:tcPr>
          <w:p w:rsidR="007F52E0" w:rsidRDefault="00B6526F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Общая трудоёмкость</w:t>
            </w:r>
          </w:p>
        </w:tc>
        <w:tc>
          <w:tcPr>
            <w:tcW w:w="3091" w:type="dxa"/>
            <w:vAlign w:val="center"/>
          </w:tcPr>
          <w:p w:rsidR="007F52E0" w:rsidRDefault="00B6526F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часы</w:t>
            </w:r>
          </w:p>
        </w:tc>
        <w:tc>
          <w:tcPr>
            <w:tcW w:w="1560" w:type="dxa"/>
            <w:vAlign w:val="center"/>
          </w:tcPr>
          <w:p w:rsidR="007F52E0" w:rsidRDefault="00B6526F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144</w:t>
            </w:r>
          </w:p>
        </w:tc>
        <w:tc>
          <w:tcPr>
            <w:tcW w:w="1721" w:type="dxa"/>
            <w:vAlign w:val="center"/>
          </w:tcPr>
          <w:p w:rsidR="007F52E0" w:rsidRDefault="00B6526F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144</w:t>
            </w:r>
          </w:p>
        </w:tc>
      </w:tr>
      <w:tr w:rsidR="007F52E0">
        <w:trPr>
          <w:jc w:val="center"/>
        </w:trPr>
        <w:tc>
          <w:tcPr>
            <w:tcW w:w="3146" w:type="dxa"/>
            <w:vMerge/>
            <w:vAlign w:val="center"/>
          </w:tcPr>
          <w:p w:rsidR="007F52E0" w:rsidRDefault="007F52E0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3091" w:type="dxa"/>
            <w:vAlign w:val="center"/>
          </w:tcPr>
          <w:p w:rsidR="007F52E0" w:rsidRDefault="00B6526F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зачетные единицы</w:t>
            </w:r>
          </w:p>
        </w:tc>
        <w:tc>
          <w:tcPr>
            <w:tcW w:w="3281" w:type="dxa"/>
            <w:gridSpan w:val="2"/>
            <w:vAlign w:val="center"/>
          </w:tcPr>
          <w:p w:rsidR="007F52E0" w:rsidRDefault="00B6526F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4</w:t>
            </w:r>
          </w:p>
        </w:tc>
      </w:tr>
    </w:tbl>
    <w:p w:rsidR="007F52E0" w:rsidRDefault="007F52E0"/>
    <w:p w:rsidR="007F52E0" w:rsidRDefault="007F52E0"/>
    <w:p w:rsidR="007F52E0" w:rsidRDefault="007F52E0">
      <w:pPr>
        <w:tabs>
          <w:tab w:val="right" w:leader="underscore" w:pos="9356"/>
        </w:tabs>
        <w:rPr>
          <w:b/>
        </w:rPr>
      </w:pPr>
    </w:p>
    <w:p w:rsidR="007F52E0" w:rsidRDefault="00B6526F">
      <w:pPr>
        <w:pStyle w:val="1"/>
        <w:ind w:firstLineChars="300" w:firstLine="720"/>
        <w:rPr>
          <w:b/>
          <w:i w:val="0"/>
        </w:rPr>
      </w:pPr>
      <w:bookmarkStart w:id="2" w:name="_Toc297248131"/>
      <w:r>
        <w:rPr>
          <w:b/>
          <w:i w:val="0"/>
          <w:lang w:val="en-US"/>
        </w:rPr>
        <w:lastRenderedPageBreak/>
        <w:t>4</w:t>
      </w:r>
      <w:r>
        <w:rPr>
          <w:b/>
          <w:i w:val="0"/>
        </w:rPr>
        <w:t>. Содержание дисциплины</w:t>
      </w:r>
      <w:bookmarkEnd w:id="2"/>
    </w:p>
    <w:p w:rsidR="007F52E0" w:rsidRDefault="007F52E0">
      <w:pPr>
        <w:pStyle w:val="1"/>
        <w:rPr>
          <w:b/>
          <w:i w:val="0"/>
        </w:rPr>
      </w:pPr>
    </w:p>
    <w:tbl>
      <w:tblPr>
        <w:tblStyle w:val="afb"/>
        <w:tblW w:w="9717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491"/>
        <w:gridCol w:w="2253"/>
        <w:gridCol w:w="6973"/>
      </w:tblGrid>
      <w:tr w:rsidR="007F52E0">
        <w:tc>
          <w:tcPr>
            <w:tcW w:w="491" w:type="dxa"/>
          </w:tcPr>
          <w:p w:rsidR="007F52E0" w:rsidRDefault="00B6526F">
            <w:r>
              <w:t>№</w:t>
            </w:r>
          </w:p>
        </w:tc>
        <w:tc>
          <w:tcPr>
            <w:tcW w:w="2253" w:type="dxa"/>
          </w:tcPr>
          <w:p w:rsidR="007F52E0" w:rsidRDefault="00B6526F">
            <w:r>
              <w:t>Наименование раздела дисциплины</w:t>
            </w:r>
          </w:p>
        </w:tc>
        <w:tc>
          <w:tcPr>
            <w:tcW w:w="6973" w:type="dxa"/>
            <w:vAlign w:val="center"/>
          </w:tcPr>
          <w:p w:rsidR="007F52E0" w:rsidRDefault="00B6526F">
            <w:r>
              <w:t>Содержание раздела</w:t>
            </w:r>
          </w:p>
        </w:tc>
      </w:tr>
      <w:tr w:rsidR="007F52E0">
        <w:tc>
          <w:tcPr>
            <w:tcW w:w="491" w:type="dxa"/>
          </w:tcPr>
          <w:p w:rsidR="007F52E0" w:rsidRDefault="00B6526F">
            <w:r>
              <w:t>1</w:t>
            </w:r>
          </w:p>
        </w:tc>
        <w:tc>
          <w:tcPr>
            <w:tcW w:w="2253" w:type="dxa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Социально-политические и экономические предпосылки возникновения стратегического менеджмента. История развития и  концепции стратегического менеджмента</w:t>
            </w:r>
          </w:p>
        </w:tc>
        <w:tc>
          <w:tcPr>
            <w:tcW w:w="6973" w:type="dxa"/>
            <w:vAlign w:val="center"/>
          </w:tcPr>
          <w:p w:rsidR="007F52E0" w:rsidRDefault="00B6526F">
            <w:r>
              <w:t>1.1Эволюция управленческой мысли организаций. Характеристика различных школ стратегического менеджмента Этапы и направления развития методологии стратегического менеджмента</w:t>
            </w:r>
            <w:r>
              <w:rPr>
                <w:bCs/>
              </w:rPr>
              <w:t>.</w:t>
            </w:r>
          </w:p>
          <w:p w:rsidR="007F52E0" w:rsidRDefault="00B6526F">
            <w:r>
              <w:rPr>
                <w:bCs/>
              </w:rPr>
              <w:t>1.2Понятия «стратегический менеджмент» и «стратегия организации»: различные теоретические и практические походы к их определениям.</w:t>
            </w:r>
          </w:p>
          <w:p w:rsidR="007F52E0" w:rsidRDefault="00B6526F">
            <w:r>
              <w:t xml:space="preserve">1.3 Современные </w:t>
            </w:r>
            <w:proofErr w:type="gramStart"/>
            <w:r>
              <w:t>тенденции  в</w:t>
            </w:r>
            <w:proofErr w:type="gramEnd"/>
            <w:r>
              <w:t xml:space="preserve"> стратегическом менеджменте</w:t>
            </w:r>
          </w:p>
          <w:p w:rsidR="007F52E0" w:rsidRDefault="00B6526F">
            <w:pPr>
              <w:widowControl w:val="0"/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rPr>
                <w:color w:val="000000"/>
                <w:spacing w:val="5"/>
              </w:rPr>
            </w:pPr>
            <w:r>
              <w:t>Рассмотрение особенностей стратегического менеджмента как одного из видов менеджмента и его позиционирования в системе управления спортивной организацией</w:t>
            </w:r>
          </w:p>
          <w:p w:rsidR="007F52E0" w:rsidRDefault="007F52E0">
            <w:pPr>
              <w:widowControl w:val="0"/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rPr>
                <w:color w:val="000000"/>
                <w:spacing w:val="5"/>
              </w:rPr>
            </w:pPr>
          </w:p>
        </w:tc>
      </w:tr>
      <w:tr w:rsidR="007F52E0">
        <w:tc>
          <w:tcPr>
            <w:tcW w:w="491" w:type="dxa"/>
          </w:tcPr>
          <w:p w:rsidR="007F52E0" w:rsidRDefault="00B6526F">
            <w:r>
              <w:t>2</w:t>
            </w:r>
          </w:p>
        </w:tc>
        <w:tc>
          <w:tcPr>
            <w:tcW w:w="2253" w:type="dxa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стратегического менеджмента. Стратегические установки  организации.</w:t>
            </w:r>
          </w:p>
        </w:tc>
        <w:tc>
          <w:tcPr>
            <w:tcW w:w="6973" w:type="dxa"/>
            <w:vAlign w:val="center"/>
          </w:tcPr>
          <w:p w:rsidR="007F52E0" w:rsidRDefault="00B6526F">
            <w:r>
              <w:t>2.1 Место стратегического менеджмента в системе управления организацией.  Характеристика процесса стратегического менеджмента и его этапов.</w:t>
            </w:r>
          </w:p>
          <w:p w:rsidR="007F52E0" w:rsidRDefault="00B6526F">
            <w:r>
              <w:t>2.2 Основные стратегические установки организации: миссия, видение, стратегия (стратегические направления деятельности организации), политика.</w:t>
            </w:r>
          </w:p>
          <w:p w:rsidR="007F52E0" w:rsidRDefault="00B6526F">
            <w:r>
              <w:t>2.3</w:t>
            </w:r>
            <w:r>
              <w:rPr>
                <w:bCs/>
              </w:rPr>
              <w:t xml:space="preserve"> Принципы, преимущества и ограничения стратегического менеджмента. </w:t>
            </w:r>
            <w:r>
              <w:t>Объекты и этапы стратегического менеджмента.</w:t>
            </w:r>
          </w:p>
          <w:p w:rsidR="007F52E0" w:rsidRDefault="00B6526F">
            <w:r>
              <w:t xml:space="preserve">Рассмотрение </w:t>
            </w:r>
            <w:proofErr w:type="gramStart"/>
            <w:r>
              <w:t>методических  подходов</w:t>
            </w:r>
            <w:proofErr w:type="gramEnd"/>
            <w:r>
              <w:t xml:space="preserve"> к формированию видения, миссии, стратегических целей в зависимости от уровня управления  и требований к обеспечению их взаимосвязи</w:t>
            </w:r>
          </w:p>
          <w:p w:rsidR="007F52E0" w:rsidRDefault="007F52E0">
            <w:pPr>
              <w:shd w:val="clear" w:color="auto" w:fill="FFFFFF"/>
              <w:ind w:right="11"/>
            </w:pPr>
          </w:p>
          <w:p w:rsidR="007F52E0" w:rsidRDefault="007F52E0">
            <w:pPr>
              <w:shd w:val="clear" w:color="auto" w:fill="FFFFFF"/>
              <w:ind w:right="11"/>
            </w:pPr>
          </w:p>
        </w:tc>
      </w:tr>
      <w:tr w:rsidR="007F52E0">
        <w:tc>
          <w:tcPr>
            <w:tcW w:w="491" w:type="dxa"/>
          </w:tcPr>
          <w:p w:rsidR="007F52E0" w:rsidRDefault="00B6526F">
            <w:r>
              <w:t>3</w:t>
            </w:r>
          </w:p>
        </w:tc>
        <w:tc>
          <w:tcPr>
            <w:tcW w:w="2253" w:type="dxa"/>
          </w:tcPr>
          <w:p w:rsidR="007F52E0" w:rsidRDefault="00B6526F">
            <w:pPr>
              <w:pStyle w:val="afe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Стратегическое планирование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стратегическое целеполагание (1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6973" w:type="dxa"/>
            <w:vAlign w:val="center"/>
          </w:tcPr>
          <w:p w:rsidR="007F52E0" w:rsidRDefault="00B6526F">
            <w:r>
              <w:t>3.1</w:t>
            </w:r>
            <w:r>
              <w:rPr>
                <w:bCs/>
              </w:rPr>
              <w:t xml:space="preserve"> Понятие о стратегическом планировании в организации. Сравнение стратегического планирования на трех уровнях экономических систем </w:t>
            </w:r>
            <w:proofErr w:type="gramStart"/>
            <w:r>
              <w:rPr>
                <w:bCs/>
              </w:rPr>
              <w:t>( макро</w:t>
            </w:r>
            <w:proofErr w:type="gramEnd"/>
            <w:r>
              <w:rPr>
                <w:bCs/>
              </w:rPr>
              <w:t>-, мезо, микро- уровень)</w:t>
            </w:r>
          </w:p>
          <w:p w:rsidR="007F52E0" w:rsidRDefault="00B6526F">
            <w:r>
              <w:t>3.2</w:t>
            </w:r>
            <w:r>
              <w:rPr>
                <w:bCs/>
              </w:rPr>
              <w:t xml:space="preserve"> </w:t>
            </w:r>
            <w:r>
              <w:t xml:space="preserve">. </w:t>
            </w:r>
            <w:r>
              <w:rPr>
                <w:bCs/>
              </w:rPr>
              <w:t xml:space="preserve">Понятие о стратегических целях. Особенности стратегических целей в зависимости от видения, </w:t>
            </w:r>
            <w:proofErr w:type="gramStart"/>
            <w:r>
              <w:rPr>
                <w:bCs/>
              </w:rPr>
              <w:t>миссии,  стратегии</w:t>
            </w:r>
            <w:proofErr w:type="gramEnd"/>
            <w:r>
              <w:rPr>
                <w:bCs/>
              </w:rPr>
              <w:t xml:space="preserve"> и политики организации.</w:t>
            </w:r>
            <w:r>
              <w:t xml:space="preserve"> </w:t>
            </w:r>
          </w:p>
          <w:p w:rsidR="007F52E0" w:rsidRDefault="00B6526F">
            <w:pPr>
              <w:rPr>
                <w:bCs/>
              </w:rPr>
            </w:pPr>
            <w:r>
              <w:t>3.3</w:t>
            </w:r>
            <w:r>
              <w:rPr>
                <w:bCs/>
              </w:rPr>
              <w:t xml:space="preserve"> </w:t>
            </w:r>
            <w:r>
              <w:t xml:space="preserve">Иерархия целей. Правила построения дерева целей. </w:t>
            </w:r>
            <w:r>
              <w:rPr>
                <w:bCs/>
              </w:rPr>
              <w:t>Декомпозиция стратегических целей и методы формирования системы целей организации.</w:t>
            </w:r>
            <w:r>
              <w:t xml:space="preserve"> </w:t>
            </w:r>
            <w:r>
              <w:rPr>
                <w:bCs/>
                <w:lang w:val="en-US"/>
              </w:rPr>
              <w:t>SMART</w:t>
            </w:r>
            <w:r>
              <w:rPr>
                <w:bCs/>
              </w:rPr>
              <w:t>-технология   разработки стратегических целей.</w:t>
            </w:r>
          </w:p>
          <w:p w:rsidR="007F52E0" w:rsidRDefault="00B6526F">
            <w:r>
              <w:t xml:space="preserve">Рассмотрение </w:t>
            </w:r>
            <w:proofErr w:type="gramStart"/>
            <w:r>
              <w:t>методических  подходов</w:t>
            </w:r>
            <w:proofErr w:type="gramEnd"/>
            <w:r>
              <w:t xml:space="preserve"> к формированию видения, миссии, стратегических целей в зависимости от уровня управления  и требований к обеспечению их взаимосвязи</w:t>
            </w:r>
          </w:p>
          <w:p w:rsidR="007F52E0" w:rsidRDefault="007F52E0">
            <w:pPr>
              <w:shd w:val="clear" w:color="auto" w:fill="FFFFFF"/>
              <w:ind w:right="11"/>
            </w:pPr>
          </w:p>
        </w:tc>
      </w:tr>
      <w:tr w:rsidR="007F52E0">
        <w:tc>
          <w:tcPr>
            <w:tcW w:w="491" w:type="dxa"/>
          </w:tcPr>
          <w:p w:rsidR="007F52E0" w:rsidRDefault="00B6526F">
            <w:r>
              <w:t>4</w:t>
            </w:r>
          </w:p>
        </w:tc>
        <w:tc>
          <w:tcPr>
            <w:tcW w:w="2253" w:type="dxa"/>
          </w:tcPr>
          <w:p w:rsidR="007F52E0" w:rsidRDefault="00B6526F">
            <w:r>
              <w:t>Стратегическое планирование.</w:t>
            </w:r>
            <w:r>
              <w:rPr>
                <w:bCs/>
              </w:rPr>
              <w:t xml:space="preserve"> </w:t>
            </w:r>
            <w:r>
              <w:t>И стратегическое целеполагание (2-ая часть)</w:t>
            </w:r>
          </w:p>
          <w:p w:rsidR="007F52E0" w:rsidRDefault="007F52E0">
            <w:pPr>
              <w:pStyle w:val="afe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3" w:type="dxa"/>
            <w:vAlign w:val="center"/>
          </w:tcPr>
          <w:p w:rsidR="007F52E0" w:rsidRDefault="00B6526F">
            <w:pPr>
              <w:ind w:firstLine="22"/>
              <w:jc w:val="both"/>
              <w:rPr>
                <w:bCs/>
              </w:rPr>
            </w:pPr>
            <w:r>
              <w:t xml:space="preserve">4.1. </w:t>
            </w:r>
            <w:r>
              <w:rPr>
                <w:bCs/>
              </w:rPr>
              <w:t>Система сбалансированных показателей в стратегическом управлении (ССП).</w:t>
            </w:r>
          </w:p>
          <w:p w:rsidR="007F52E0" w:rsidRDefault="00B6526F">
            <w:pPr>
              <w:ind w:firstLine="22"/>
              <w:jc w:val="both"/>
              <w:rPr>
                <w:bCs/>
              </w:rPr>
            </w:pPr>
            <w:r>
              <w:t>4.2 Стратегический выбор как центральное звено стратегического планирования и стратегического управления</w:t>
            </w:r>
          </w:p>
          <w:p w:rsidR="007F52E0" w:rsidRDefault="00B6526F">
            <w:pPr>
              <w:ind w:left="-24"/>
              <w:contextualSpacing/>
              <w:jc w:val="both"/>
            </w:pPr>
            <w:r>
              <w:t>4.3.Понятие о сценарном планировании и сценарном моделировании. Типология сценариев в стратегическом планировании</w:t>
            </w:r>
          </w:p>
          <w:p w:rsidR="007F52E0" w:rsidRDefault="00B6526F">
            <w:pPr>
              <w:ind w:left="-24"/>
              <w:contextualSpacing/>
              <w:jc w:val="both"/>
            </w:pPr>
            <w:r>
              <w:t xml:space="preserve">Рассмотрение особенностей стратегического планирования на </w:t>
            </w:r>
            <w:r>
              <w:lastRenderedPageBreak/>
              <w:t>основе ССП, методических подходов к формированию комплекса показателей с учетом специфики функционирования спортивной организации</w:t>
            </w:r>
          </w:p>
          <w:p w:rsidR="007F52E0" w:rsidRDefault="007F52E0">
            <w:pPr>
              <w:shd w:val="clear" w:color="auto" w:fill="FFFFFF"/>
              <w:ind w:right="11"/>
            </w:pPr>
          </w:p>
        </w:tc>
      </w:tr>
      <w:tr w:rsidR="007F52E0">
        <w:trPr>
          <w:trHeight w:val="4249"/>
        </w:trPr>
        <w:tc>
          <w:tcPr>
            <w:tcW w:w="491" w:type="dxa"/>
          </w:tcPr>
          <w:p w:rsidR="007F52E0" w:rsidRDefault="00B6526F">
            <w:r>
              <w:lastRenderedPageBreak/>
              <w:t>5</w:t>
            </w:r>
          </w:p>
        </w:tc>
        <w:tc>
          <w:tcPr>
            <w:tcW w:w="2253" w:type="dxa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выбор стратегии. Внешняя среда. (1-ая часть)</w:t>
            </w:r>
          </w:p>
        </w:tc>
        <w:tc>
          <w:tcPr>
            <w:tcW w:w="6973" w:type="dxa"/>
            <w:vAlign w:val="center"/>
          </w:tcPr>
          <w:p w:rsidR="007F52E0" w:rsidRDefault="00B6526F">
            <w:pPr>
              <w:shd w:val="clear" w:color="auto" w:fill="FFFFFF"/>
              <w:tabs>
                <w:tab w:val="left" w:pos="1080"/>
              </w:tabs>
              <w:jc w:val="both"/>
            </w:pPr>
            <w:r>
              <w:t xml:space="preserve">5.1 Принципы, специфика и основные направления стратегического анализа. </w:t>
            </w:r>
            <w:proofErr w:type="gramStart"/>
            <w:r>
              <w:t>Объекты,  особенности</w:t>
            </w:r>
            <w:proofErr w:type="gramEnd"/>
            <w:r>
              <w:t xml:space="preserve"> и этапы ситуационного стратегического анализа</w:t>
            </w:r>
          </w:p>
          <w:p w:rsidR="007F52E0" w:rsidRDefault="00B6526F">
            <w:pPr>
              <w:contextualSpacing/>
            </w:pPr>
            <w:r>
              <w:t xml:space="preserve">5..2.  Стратегический анализ </w:t>
            </w:r>
            <w:proofErr w:type="spellStart"/>
            <w:r>
              <w:t>мезосреды</w:t>
            </w:r>
            <w:proofErr w:type="spellEnd"/>
            <w:r>
              <w:t xml:space="preserve"> как среды непосредственного воздействия на организацию. Концепция стратегических зон хозяйствования, и групп стратегического влияния</w:t>
            </w:r>
          </w:p>
          <w:p w:rsidR="007F52E0" w:rsidRDefault="00B6526F">
            <w:pPr>
              <w:rPr>
                <w:bCs/>
              </w:rPr>
            </w:pPr>
            <w:r>
              <w:t>5.3 Методы стратегического анализа внешней среды (макросреды)</w:t>
            </w:r>
            <w:r>
              <w:rPr>
                <w:bCs/>
              </w:rPr>
              <w:t>. Внешняя среда, ее типы и их влияние на выбор стратегии организации. Компоненты внешней среды</w:t>
            </w:r>
          </w:p>
          <w:p w:rsidR="007F52E0" w:rsidRDefault="00B6526F">
            <w:r>
              <w:t xml:space="preserve">Рассмотрение особенностей стратегического анализа на основе матрицы </w:t>
            </w:r>
            <w:proofErr w:type="gramStart"/>
            <w:r>
              <w:rPr>
                <w:lang w:val="en-US"/>
              </w:rPr>
              <w:t>SWOT</w:t>
            </w:r>
            <w:r>
              <w:t xml:space="preserve"> ,</w:t>
            </w:r>
            <w:proofErr w:type="gramEnd"/>
            <w:r>
              <w:t xml:space="preserve"> методических подходов к формированию мероприятий стратегического плана с учетом значимости результатов анализа и специфики функционирования спортивной организации</w:t>
            </w:r>
          </w:p>
          <w:p w:rsidR="007F52E0" w:rsidRDefault="007F52E0">
            <w:pPr>
              <w:rPr>
                <w:bCs/>
              </w:rPr>
            </w:pPr>
          </w:p>
          <w:p w:rsidR="007F52E0" w:rsidRDefault="007F52E0">
            <w:pPr>
              <w:shd w:val="clear" w:color="auto" w:fill="FFFFFF"/>
              <w:ind w:right="11"/>
            </w:pPr>
          </w:p>
        </w:tc>
      </w:tr>
      <w:tr w:rsidR="007F52E0">
        <w:tc>
          <w:tcPr>
            <w:tcW w:w="491" w:type="dxa"/>
          </w:tcPr>
          <w:p w:rsidR="007F52E0" w:rsidRDefault="00B6526F">
            <w:r>
              <w:t>6</w:t>
            </w:r>
          </w:p>
        </w:tc>
        <w:tc>
          <w:tcPr>
            <w:tcW w:w="2253" w:type="dxa"/>
          </w:tcPr>
          <w:p w:rsidR="007F52E0" w:rsidRDefault="00B6526F">
            <w:r>
              <w:t xml:space="preserve"> Стратегический </w:t>
            </w:r>
            <w:proofErr w:type="gramStart"/>
            <w:r>
              <w:t>анализ  и</w:t>
            </w:r>
            <w:proofErr w:type="gramEnd"/>
            <w:r>
              <w:t xml:space="preserve">  выбор стратегии. Внутренняя среда. (2-ая часть)</w:t>
            </w:r>
          </w:p>
          <w:p w:rsidR="007F52E0" w:rsidRDefault="007F52E0">
            <w:pPr>
              <w:pStyle w:val="afe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3" w:type="dxa"/>
            <w:vAlign w:val="center"/>
          </w:tcPr>
          <w:p w:rsidR="007F52E0" w:rsidRDefault="00B6526F">
            <w:pPr>
              <w:shd w:val="clear" w:color="auto" w:fill="FFFFFF"/>
              <w:tabs>
                <w:tab w:val="left" w:pos="1080"/>
              </w:tabs>
              <w:jc w:val="both"/>
            </w:pPr>
            <w:r>
              <w:t xml:space="preserve">6.1. Стратегический анализ внутренней среды (микросреды)как вид управленческого анализа </w:t>
            </w:r>
            <w:proofErr w:type="gramStart"/>
            <w:r>
              <w:t xml:space="preserve">и </w:t>
            </w:r>
            <w:r>
              <w:rPr>
                <w:iCs/>
              </w:rPr>
              <w:t xml:space="preserve"> методы</w:t>
            </w:r>
            <w:proofErr w:type="gramEnd"/>
            <w:r>
              <w:rPr>
                <w:iCs/>
              </w:rPr>
              <w:t xml:space="preserve">  </w:t>
            </w:r>
            <w:r>
              <w:t>его проведения</w:t>
            </w:r>
          </w:p>
          <w:p w:rsidR="007F52E0" w:rsidRDefault="00B6526F">
            <w:pPr>
              <w:shd w:val="clear" w:color="auto" w:fill="FFFFFF"/>
              <w:tabs>
                <w:tab w:val="left" w:pos="1080"/>
              </w:tabs>
              <w:jc w:val="both"/>
            </w:pPr>
            <w:r>
              <w:t>6.2 Стратегический аудит как инструмент стратегического анализа на этапах выбора стратегии и ее корректировки</w:t>
            </w:r>
          </w:p>
          <w:p w:rsidR="007F52E0" w:rsidRDefault="00B6526F">
            <w:pPr>
              <w:shd w:val="clear" w:color="auto" w:fill="FFFFFF"/>
              <w:jc w:val="both"/>
            </w:pPr>
            <w:r>
              <w:t xml:space="preserve">6.3 Определение стратегического потенциала организации. Понятие о ключевых компетенциях, нематериальных и </w:t>
            </w:r>
            <w:proofErr w:type="spellStart"/>
            <w:proofErr w:type="gramStart"/>
            <w:r>
              <w:t>репутационных</w:t>
            </w:r>
            <w:proofErr w:type="spellEnd"/>
            <w:r>
              <w:t xml:space="preserve">  активах</w:t>
            </w:r>
            <w:proofErr w:type="gramEnd"/>
            <w:r>
              <w:t xml:space="preserve"> организации</w:t>
            </w:r>
          </w:p>
          <w:p w:rsidR="007F52E0" w:rsidRDefault="00B6526F">
            <w:pPr>
              <w:shd w:val="clear" w:color="auto" w:fill="FFFFFF"/>
              <w:jc w:val="both"/>
            </w:pPr>
            <w:r>
              <w:t>Рассмотрение методических подходов к определению стратегического потенциала и методов его количественной оценки в системе стратегического планирования спортивной организации</w:t>
            </w:r>
          </w:p>
          <w:p w:rsidR="007F52E0" w:rsidRDefault="007F52E0">
            <w:pPr>
              <w:shd w:val="clear" w:color="auto" w:fill="FFFFFF"/>
              <w:ind w:right="11"/>
            </w:pPr>
          </w:p>
        </w:tc>
      </w:tr>
      <w:tr w:rsidR="007F52E0">
        <w:tc>
          <w:tcPr>
            <w:tcW w:w="491" w:type="dxa"/>
          </w:tcPr>
          <w:p w:rsidR="007F52E0" w:rsidRDefault="00B6526F">
            <w:r>
              <w:t>7</w:t>
            </w:r>
          </w:p>
        </w:tc>
        <w:tc>
          <w:tcPr>
            <w:tcW w:w="2253" w:type="dxa"/>
          </w:tcPr>
          <w:p w:rsidR="007F52E0" w:rsidRDefault="00B6526F">
            <w:r>
              <w:t>Эталонные и базовые стратегии</w:t>
            </w:r>
          </w:p>
          <w:p w:rsidR="007F52E0" w:rsidRDefault="007F52E0"/>
          <w:p w:rsidR="007F52E0" w:rsidRDefault="007F52E0"/>
        </w:tc>
        <w:tc>
          <w:tcPr>
            <w:tcW w:w="6973" w:type="dxa"/>
            <w:vAlign w:val="center"/>
          </w:tcPr>
          <w:p w:rsidR="007F52E0" w:rsidRDefault="00B6526F">
            <w:pPr>
              <w:jc w:val="both"/>
            </w:pPr>
            <w:r>
              <w:t xml:space="preserve">7.1. Общее понятие об </w:t>
            </w:r>
            <w:proofErr w:type="gramStart"/>
            <w:r>
              <w:t>эталонных  и</w:t>
            </w:r>
            <w:proofErr w:type="gramEnd"/>
            <w:r>
              <w:t xml:space="preserve"> базовых стратегиях. Типология </w:t>
            </w:r>
            <w:proofErr w:type="gramStart"/>
            <w:r>
              <w:t>эталонных  и</w:t>
            </w:r>
            <w:proofErr w:type="gramEnd"/>
            <w:r>
              <w:t xml:space="preserve"> базовых стратегий</w:t>
            </w:r>
          </w:p>
          <w:p w:rsidR="007F52E0" w:rsidRDefault="00B6526F">
            <w:pPr>
              <w:jc w:val="both"/>
            </w:pPr>
            <w:r>
              <w:t>7.2. Типология стратегий в соответствии с моделью пяти сил конкуренции М. Портера</w:t>
            </w:r>
          </w:p>
          <w:p w:rsidR="007F52E0" w:rsidRDefault="00B6526F">
            <w:pPr>
              <w:ind w:left="45"/>
              <w:jc w:val="both"/>
            </w:pPr>
            <w:r>
              <w:t>7.3 Типология</w:t>
            </w:r>
            <w:r>
              <w:rPr>
                <w:bCs/>
              </w:rPr>
              <w:t xml:space="preserve"> стратегий развития организации </w:t>
            </w:r>
            <w:r>
              <w:t xml:space="preserve">Ф. </w:t>
            </w:r>
            <w:proofErr w:type="spellStart"/>
            <w:proofErr w:type="gramStart"/>
            <w:r>
              <w:t>Котлера</w:t>
            </w:r>
            <w:proofErr w:type="spellEnd"/>
            <w:r>
              <w:t xml:space="preserve"> .</w:t>
            </w:r>
            <w:r>
              <w:rPr>
                <w:iCs/>
              </w:rPr>
              <w:t>Особенности</w:t>
            </w:r>
            <w:proofErr w:type="gramEnd"/>
            <w:r>
              <w:rPr>
                <w:iCs/>
              </w:rPr>
              <w:t xml:space="preserve"> формирования корпоративной стратегии развития  организации в </w:t>
            </w:r>
            <w:r>
              <w:t xml:space="preserve"> </w:t>
            </w:r>
            <w:r>
              <w:rPr>
                <w:iCs/>
              </w:rPr>
              <w:t>различных СЗХ</w:t>
            </w:r>
          </w:p>
          <w:p w:rsidR="007F52E0" w:rsidRDefault="00B6526F">
            <w:pPr>
              <w:jc w:val="both"/>
              <w:rPr>
                <w:bCs/>
              </w:rPr>
            </w:pPr>
            <w:r>
              <w:t xml:space="preserve">7.4 </w:t>
            </w:r>
            <w:r>
              <w:rPr>
                <w:bCs/>
              </w:rPr>
              <w:t xml:space="preserve">Типология стратегий по матрице И. </w:t>
            </w:r>
            <w:proofErr w:type="spellStart"/>
            <w:r>
              <w:rPr>
                <w:bCs/>
              </w:rPr>
              <w:t>Ансоффа</w:t>
            </w:r>
            <w:proofErr w:type="spellEnd"/>
            <w:r>
              <w:rPr>
                <w:bCs/>
              </w:rPr>
              <w:t xml:space="preserve"> «товар/рынок»</w:t>
            </w:r>
            <w:r>
              <w:t xml:space="preserve">. </w:t>
            </w:r>
            <w:proofErr w:type="gramStart"/>
            <w:r>
              <w:rPr>
                <w:bCs/>
              </w:rPr>
              <w:t>О</w:t>
            </w:r>
            <w:r>
              <w:t>собенности  реализации</w:t>
            </w:r>
            <w:proofErr w:type="gramEnd"/>
            <w:r>
              <w:t xml:space="preserve"> стратегий по матрице </w:t>
            </w:r>
            <w:proofErr w:type="spellStart"/>
            <w:r>
              <w:t>Ансоффа</w:t>
            </w:r>
            <w:proofErr w:type="spellEnd"/>
            <w:r>
              <w:t>: ц</w:t>
            </w:r>
            <w:r>
              <w:rPr>
                <w:bCs/>
              </w:rPr>
              <w:t>ели;  основные инструменты; источники роста.</w:t>
            </w:r>
          </w:p>
          <w:p w:rsidR="007F52E0" w:rsidRDefault="00B6526F">
            <w:pPr>
              <w:shd w:val="clear" w:color="auto" w:fill="FFFFFF"/>
              <w:ind w:right="11"/>
            </w:pPr>
            <w:r>
              <w:t>Рассмотрение содержательных характеристик эталонных и базовых стратегий , условий их использования в системе стратегического планирования спортивной организации</w:t>
            </w:r>
          </w:p>
        </w:tc>
      </w:tr>
      <w:tr w:rsidR="007F52E0">
        <w:trPr>
          <w:trHeight w:val="2509"/>
        </w:trPr>
        <w:tc>
          <w:tcPr>
            <w:tcW w:w="491" w:type="dxa"/>
          </w:tcPr>
          <w:p w:rsidR="007F52E0" w:rsidRDefault="00B6526F">
            <w:r>
              <w:lastRenderedPageBreak/>
              <w:t>8</w:t>
            </w:r>
          </w:p>
        </w:tc>
        <w:tc>
          <w:tcPr>
            <w:tcW w:w="2253" w:type="dxa"/>
          </w:tcPr>
          <w:p w:rsidR="007F52E0" w:rsidRDefault="00B6526F">
            <w:r>
              <w:t xml:space="preserve">Стратегии организации по уровням </w:t>
            </w:r>
            <w:proofErr w:type="gramStart"/>
            <w:r>
              <w:t>управления.(</w:t>
            </w:r>
            <w:proofErr w:type="gramEnd"/>
            <w:r>
              <w:t>1-ая часть)</w:t>
            </w:r>
          </w:p>
          <w:p w:rsidR="007F52E0" w:rsidRDefault="007F52E0">
            <w:pPr>
              <w:pStyle w:val="afe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3" w:type="dxa"/>
            <w:vAlign w:val="center"/>
          </w:tcPr>
          <w:p w:rsidR="007F52E0" w:rsidRDefault="00B6526F">
            <w:pPr>
              <w:jc w:val="both"/>
              <w:rPr>
                <w:bCs/>
              </w:rPr>
            </w:pPr>
            <w:r>
              <w:t>8.1.</w:t>
            </w:r>
            <w:r>
              <w:rPr>
                <w:bCs/>
              </w:rPr>
              <w:t xml:space="preserve"> </w:t>
            </w:r>
            <w:r>
              <w:t xml:space="preserve"> Типология стратегий по стратегической пирамиде И. </w:t>
            </w:r>
            <w:proofErr w:type="spellStart"/>
            <w:r>
              <w:t>Ансоффа</w:t>
            </w:r>
            <w:proofErr w:type="spellEnd"/>
            <w:r>
              <w:rPr>
                <w:bCs/>
              </w:rPr>
              <w:t>. Классификация стратегий по уровню управления.</w:t>
            </w:r>
          </w:p>
          <w:p w:rsidR="007F52E0" w:rsidRDefault="00B6526F">
            <w:pPr>
              <w:jc w:val="both"/>
              <w:rPr>
                <w:bCs/>
              </w:rPr>
            </w:pPr>
            <w:r>
              <w:rPr>
                <w:bCs/>
              </w:rPr>
              <w:t>8.2 Общие характеристики стратегий первого уровня.</w:t>
            </w:r>
            <w:r>
              <w:t xml:space="preserve"> Стратегический портфель и п</w:t>
            </w:r>
            <w:r>
              <w:rPr>
                <w:bCs/>
              </w:rPr>
              <w:t xml:space="preserve">ортфельные стратегии. </w:t>
            </w:r>
          </w:p>
          <w:p w:rsidR="007F52E0" w:rsidRDefault="00B6526F">
            <w:pPr>
              <w:shd w:val="clear" w:color="auto" w:fill="FFFFFF"/>
              <w:tabs>
                <w:tab w:val="left" w:pos="1080"/>
              </w:tabs>
              <w:jc w:val="both"/>
            </w:pPr>
            <w:r>
              <w:t>8.3</w:t>
            </w:r>
            <w:r>
              <w:rPr>
                <w:bCs/>
              </w:rPr>
              <w:t>. К</w:t>
            </w:r>
            <w:r>
              <w:t xml:space="preserve">онкурентные стратегии </w:t>
            </w:r>
            <w:r>
              <w:rPr>
                <w:bCs/>
              </w:rPr>
              <w:t xml:space="preserve">как стратегии второго уровня. </w:t>
            </w:r>
            <w:r>
              <w:t xml:space="preserve">Понятие о конкурентоспособности и конкурентной позиции. </w:t>
            </w:r>
          </w:p>
          <w:p w:rsidR="007F52E0" w:rsidRDefault="00B6526F">
            <w:pPr>
              <w:shd w:val="clear" w:color="auto" w:fill="FFFFFF"/>
              <w:tabs>
                <w:tab w:val="left" w:pos="1080"/>
              </w:tabs>
              <w:jc w:val="both"/>
            </w:pPr>
            <w:r>
              <w:t>Рассмотрения информационной базы, технологии, форм представления стратегий первого и второго уровня, обеспечение их взаимосвязи</w:t>
            </w:r>
          </w:p>
          <w:p w:rsidR="007F52E0" w:rsidRDefault="007F52E0">
            <w:pPr>
              <w:shd w:val="clear" w:color="auto" w:fill="FFFFFF"/>
              <w:tabs>
                <w:tab w:val="left" w:pos="1080"/>
              </w:tabs>
              <w:jc w:val="both"/>
              <w:rPr>
                <w:bCs/>
              </w:rPr>
            </w:pPr>
          </w:p>
          <w:p w:rsidR="007F52E0" w:rsidRDefault="007F52E0">
            <w:pPr>
              <w:shd w:val="clear" w:color="auto" w:fill="FFFFFF"/>
              <w:ind w:right="11"/>
            </w:pPr>
          </w:p>
        </w:tc>
      </w:tr>
      <w:tr w:rsidR="007F52E0">
        <w:tc>
          <w:tcPr>
            <w:tcW w:w="491" w:type="dxa"/>
          </w:tcPr>
          <w:p w:rsidR="007F52E0" w:rsidRDefault="00B6526F">
            <w:r>
              <w:t>9</w:t>
            </w:r>
          </w:p>
        </w:tc>
        <w:tc>
          <w:tcPr>
            <w:tcW w:w="2253" w:type="dxa"/>
          </w:tcPr>
          <w:p w:rsidR="007F52E0" w:rsidRDefault="00B6526F">
            <w:r>
              <w:t xml:space="preserve"> Стратегии организации по уровням управления (2 –</w:t>
            </w:r>
            <w:proofErr w:type="spellStart"/>
            <w:r>
              <w:t>ая</w:t>
            </w:r>
            <w:proofErr w:type="spellEnd"/>
            <w:r>
              <w:t xml:space="preserve"> часть)</w:t>
            </w:r>
          </w:p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73" w:type="dxa"/>
            <w:vAlign w:val="center"/>
          </w:tcPr>
          <w:p w:rsidR="007F52E0" w:rsidRDefault="00B6526F">
            <w:pPr>
              <w:jc w:val="both"/>
              <w:rPr>
                <w:bCs/>
              </w:rPr>
            </w:pPr>
            <w:r>
              <w:t>9.1 Классификация с</w:t>
            </w:r>
            <w:r>
              <w:rPr>
                <w:bCs/>
              </w:rPr>
              <w:t>тратегий третьего и четвертого уровней. Функциональные стратегии и их в</w:t>
            </w:r>
            <w:r>
              <w:t>иды</w:t>
            </w:r>
          </w:p>
          <w:p w:rsidR="007F52E0" w:rsidRDefault="00B6526F">
            <w:pPr>
              <w:jc w:val="both"/>
              <w:rPr>
                <w:bCs/>
              </w:rPr>
            </w:pPr>
            <w:r>
              <w:t>9.2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Линейные  стратегии</w:t>
            </w:r>
            <w:proofErr w:type="gramEnd"/>
            <w:r>
              <w:rPr>
                <w:bCs/>
              </w:rPr>
              <w:t xml:space="preserve">. Зоны ответственности различных уровней менеджмента за реализацию стратегий третьего и четвертого уровней. </w:t>
            </w:r>
          </w:p>
          <w:p w:rsidR="007F52E0" w:rsidRDefault="00B6526F">
            <w:r>
              <w:t xml:space="preserve">9.3 Взаимосвязь </w:t>
            </w:r>
            <w:proofErr w:type="gramStart"/>
            <w:r>
              <w:t>стратегий ,</w:t>
            </w:r>
            <w:proofErr w:type="gramEnd"/>
            <w:r>
              <w:t xml:space="preserve"> дифференцируемых по уровням управления с эталонными и базовыми стратегиями </w:t>
            </w:r>
          </w:p>
          <w:p w:rsidR="007F52E0" w:rsidRDefault="00B6526F">
            <w:r>
              <w:t xml:space="preserve">Рассмотрения информационной базы, технологии, форм представления стратегий третьего и </w:t>
            </w:r>
            <w:proofErr w:type="gramStart"/>
            <w:r>
              <w:t>четвертого  уровня</w:t>
            </w:r>
            <w:proofErr w:type="gramEnd"/>
            <w:r>
              <w:t>, обеспечение их взаимосвязи</w:t>
            </w:r>
          </w:p>
          <w:p w:rsidR="007F52E0" w:rsidRDefault="007F52E0"/>
          <w:p w:rsidR="007F52E0" w:rsidRDefault="007F52E0">
            <w:pPr>
              <w:shd w:val="clear" w:color="auto" w:fill="FFFFFF"/>
              <w:ind w:right="11"/>
            </w:pPr>
          </w:p>
        </w:tc>
      </w:tr>
      <w:tr w:rsidR="007F52E0">
        <w:tc>
          <w:tcPr>
            <w:tcW w:w="491" w:type="dxa"/>
          </w:tcPr>
          <w:p w:rsidR="007F52E0" w:rsidRDefault="00B6526F">
            <w:r>
              <w:t>10</w:t>
            </w:r>
          </w:p>
        </w:tc>
        <w:tc>
          <w:tcPr>
            <w:tcW w:w="2253" w:type="dxa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стратегического управления</w:t>
            </w:r>
          </w:p>
        </w:tc>
        <w:tc>
          <w:tcPr>
            <w:tcW w:w="6973" w:type="dxa"/>
            <w:vAlign w:val="center"/>
          </w:tcPr>
          <w:p w:rsidR="007F52E0" w:rsidRDefault="00B6526F">
            <w:pPr>
              <w:rPr>
                <w:bCs/>
              </w:rPr>
            </w:pPr>
            <w:r>
              <w:t>10.1 Понятие о с</w:t>
            </w:r>
            <w:r>
              <w:rPr>
                <w:bCs/>
              </w:rPr>
              <w:t xml:space="preserve">тратегическом процессе и его цикличности. Процессный подход и его использование в стратегическом менеджменте. </w:t>
            </w:r>
          </w:p>
          <w:p w:rsidR="007F52E0" w:rsidRDefault="00B6526F">
            <w:r>
              <w:rPr>
                <w:bCs/>
              </w:rPr>
              <w:t>10.2 Компоненты стратегического процесса: стратегический анализ, стратегическая оценка, стратегическое планирование, реализация стратегии, мониторинг, контроль и корректировка выбранной стратегии</w:t>
            </w:r>
            <w:r>
              <w:t xml:space="preserve">. </w:t>
            </w:r>
          </w:p>
          <w:p w:rsidR="007F52E0" w:rsidRDefault="00B6526F">
            <w:r>
              <w:t>10.3 Стратегический мониторинг. Запланированная и реализуемая стратегия Использование результатов мониторинга для корректировки стратегии.</w:t>
            </w:r>
          </w:p>
          <w:p w:rsidR="007F52E0" w:rsidRDefault="00B6526F">
            <w:r>
              <w:t xml:space="preserve">Рассмотрение отдельных компонент стратегического процесса в их взаимосвязи, </w:t>
            </w:r>
          </w:p>
          <w:p w:rsidR="007F52E0" w:rsidRDefault="00B6526F">
            <w:r>
              <w:t>методических подходов к их реализации в практической деятельности спортивной организации</w:t>
            </w:r>
          </w:p>
          <w:p w:rsidR="007F52E0" w:rsidRDefault="00B6526F">
            <w:pPr>
              <w:tabs>
                <w:tab w:val="left" w:pos="1733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7F52E0" w:rsidRDefault="007F52E0">
            <w:pPr>
              <w:shd w:val="clear" w:color="auto" w:fill="FFFFFF"/>
              <w:ind w:right="11"/>
            </w:pPr>
          </w:p>
        </w:tc>
      </w:tr>
      <w:tr w:rsidR="007F52E0">
        <w:tc>
          <w:tcPr>
            <w:tcW w:w="491" w:type="dxa"/>
          </w:tcPr>
          <w:p w:rsidR="007F52E0" w:rsidRDefault="00B6526F">
            <w:r>
              <w:t>11</w:t>
            </w:r>
          </w:p>
        </w:tc>
        <w:tc>
          <w:tcPr>
            <w:tcW w:w="2253" w:type="dxa"/>
          </w:tcPr>
          <w:p w:rsidR="007F52E0" w:rsidRDefault="00B6526F">
            <w:pPr>
              <w:rPr>
                <w:b/>
              </w:rPr>
            </w:pPr>
            <w:r>
              <w:t xml:space="preserve">Стратегические решения и их место в стратегическом </w:t>
            </w:r>
            <w:proofErr w:type="gramStart"/>
            <w:r>
              <w:t>менеджменте  (</w:t>
            </w:r>
            <w:proofErr w:type="gramEnd"/>
            <w:r>
              <w:t>методы их обоснования)</w:t>
            </w:r>
          </w:p>
          <w:p w:rsidR="007F52E0" w:rsidRDefault="007F52E0">
            <w:pPr>
              <w:pStyle w:val="afe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3" w:type="dxa"/>
            <w:vAlign w:val="center"/>
          </w:tcPr>
          <w:p w:rsidR="007F52E0" w:rsidRDefault="00B6526F">
            <w:r>
              <w:t xml:space="preserve">11.1 Виды стратегических управленческих решений и методы обоснования решений (расчетно-аналитические, в том числе балансовый, нормативный; графо-аналитические, в том числе </w:t>
            </w:r>
            <w:proofErr w:type="spellStart"/>
            <w:proofErr w:type="gramStart"/>
            <w:r>
              <w:t>экстрополяционные</w:t>
            </w:r>
            <w:proofErr w:type="spellEnd"/>
            <w:r>
              <w:t>;  сетевые</w:t>
            </w:r>
            <w:proofErr w:type="gramEnd"/>
            <w:r>
              <w:t xml:space="preserve"> ; </w:t>
            </w:r>
            <w:proofErr w:type="spellStart"/>
            <w:r>
              <w:t>регрессионно</w:t>
            </w:r>
            <w:proofErr w:type="spellEnd"/>
            <w:r>
              <w:t xml:space="preserve">-аналитические, корреляции трендов и </w:t>
            </w:r>
            <w:proofErr w:type="spellStart"/>
            <w:r>
              <w:t>др</w:t>
            </w:r>
            <w:proofErr w:type="spellEnd"/>
            <w:r>
              <w:t>; экономико-аналитические, в том числе методы линейного, нелинейного и динамического программирования, модели теории игр и теории массового обслуживания и др.; эвристические</w:t>
            </w:r>
            <w:r>
              <w:rPr>
                <w:b/>
              </w:rPr>
              <w:t>,</w:t>
            </w:r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>. методы экспертной оценки метод сценариев и т.д. )</w:t>
            </w:r>
          </w:p>
          <w:p w:rsidR="007F52E0" w:rsidRDefault="00B6526F">
            <w:r>
              <w:t>11.2 Корпоративные стратегические решения, решения по различным видам бизнеса организации, решения по функциональным областям</w:t>
            </w:r>
          </w:p>
          <w:p w:rsidR="007F52E0" w:rsidRDefault="00B6526F">
            <w:r>
              <w:t xml:space="preserve">Рассмотрение содержательной характеристики отдельных видов </w:t>
            </w:r>
            <w:r>
              <w:lastRenderedPageBreak/>
              <w:t>стратегических управленческих решений и подходов к выбору методов их обоснования в системе стратегического управления спортивной организации</w:t>
            </w:r>
          </w:p>
          <w:p w:rsidR="007F52E0" w:rsidRDefault="007F52E0"/>
          <w:p w:rsidR="007F52E0" w:rsidRDefault="007F52E0"/>
          <w:p w:rsidR="007F52E0" w:rsidRDefault="007F52E0">
            <w:pPr>
              <w:shd w:val="clear" w:color="auto" w:fill="FFFFFF"/>
              <w:ind w:right="11"/>
            </w:pPr>
          </w:p>
        </w:tc>
      </w:tr>
      <w:tr w:rsidR="007F52E0">
        <w:tc>
          <w:tcPr>
            <w:tcW w:w="491" w:type="dxa"/>
          </w:tcPr>
          <w:p w:rsidR="007F52E0" w:rsidRDefault="00B6526F">
            <w:r>
              <w:lastRenderedPageBreak/>
              <w:t>12</w:t>
            </w:r>
          </w:p>
        </w:tc>
        <w:tc>
          <w:tcPr>
            <w:tcW w:w="2253" w:type="dxa"/>
          </w:tcPr>
          <w:p w:rsidR="007F52E0" w:rsidRDefault="00B6526F">
            <w:r>
              <w:t xml:space="preserve">Методы стратегического управления </w:t>
            </w:r>
          </w:p>
          <w:p w:rsidR="007F52E0" w:rsidRDefault="007F52E0"/>
          <w:p w:rsidR="007F52E0" w:rsidRDefault="007F52E0">
            <w:pPr>
              <w:pStyle w:val="afe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3" w:type="dxa"/>
            <w:vAlign w:val="center"/>
          </w:tcPr>
          <w:p w:rsidR="007F52E0" w:rsidRDefault="00B6526F">
            <w:pPr>
              <w:shd w:val="clear" w:color="auto" w:fill="FFFFFF"/>
            </w:pPr>
            <w:r>
              <w:t>12.1 Методы стратегического управления на основе предвидения изменений: метод развития и использования накопленного общего потенциала в рамках сложившихся направлений деятельности; метод развития и использования накопленного общего потенциала в других направлениях деятельности; метод развития общего потенциала за счет его объемного увеличения Организационно-управленческие нововведения.</w:t>
            </w:r>
          </w:p>
          <w:p w:rsidR="007F52E0" w:rsidRDefault="00B6526F">
            <w:pPr>
              <w:shd w:val="clear" w:color="auto" w:fill="FFFFFF"/>
            </w:pPr>
            <w:r>
              <w:t xml:space="preserve">12.2 Методы стратегического управления </w:t>
            </w:r>
            <w:r>
              <w:rPr>
                <w:b/>
              </w:rPr>
              <w:t xml:space="preserve">в </w:t>
            </w:r>
            <w:r>
              <w:t>реальном режиме времени: метод управления посредством ранжирования стратегических задач, управления в условиях стратегических неожиданностей; управления по «слабым сигналам», указывающим на возможную тенденцию, управления по «сильным сигналам» со слабым временным ресурсом на реакцию</w:t>
            </w:r>
          </w:p>
          <w:p w:rsidR="007F52E0" w:rsidRDefault="00B6526F">
            <w:pPr>
              <w:shd w:val="clear" w:color="auto" w:fill="FFFFFF"/>
              <w:ind w:right="11"/>
            </w:pPr>
            <w:r>
              <w:t xml:space="preserve">Рассмотрение понятийного </w:t>
            </w:r>
            <w:proofErr w:type="gramStart"/>
            <w:r>
              <w:t>аппарата ,</w:t>
            </w:r>
            <w:proofErr w:type="gramEnd"/>
            <w:r>
              <w:t xml:space="preserve"> связанного с методами стратегического управления спортивной организацией и методических подходов к определению их совокупности в определенных ситуациях стратегического управления</w:t>
            </w:r>
          </w:p>
          <w:p w:rsidR="007F52E0" w:rsidRDefault="007F52E0">
            <w:pPr>
              <w:shd w:val="clear" w:color="auto" w:fill="FFFFFF"/>
              <w:ind w:right="11"/>
            </w:pPr>
          </w:p>
        </w:tc>
      </w:tr>
      <w:tr w:rsidR="007F52E0">
        <w:tc>
          <w:tcPr>
            <w:tcW w:w="491" w:type="dxa"/>
          </w:tcPr>
          <w:p w:rsidR="007F52E0" w:rsidRDefault="00B6526F">
            <w:r>
              <w:t>13</w:t>
            </w:r>
          </w:p>
        </w:tc>
        <w:tc>
          <w:tcPr>
            <w:tcW w:w="2253" w:type="dxa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Риски в стратегическом управлении</w:t>
            </w:r>
          </w:p>
        </w:tc>
        <w:tc>
          <w:tcPr>
            <w:tcW w:w="6973" w:type="dxa"/>
            <w:vAlign w:val="center"/>
          </w:tcPr>
          <w:p w:rsidR="007F52E0" w:rsidRDefault="00B6526F">
            <w:r>
              <w:t xml:space="preserve">13.1 Понятие </w:t>
            </w:r>
            <w:proofErr w:type="gramStart"/>
            <w:r>
              <w:t>рисков  в</w:t>
            </w:r>
            <w:proofErr w:type="gramEnd"/>
            <w:r>
              <w:t xml:space="preserve"> стратегическом управлении организацией. Классификация рисков и их идентификация. Использование данных мониторинга деятельности организации для выявления </w:t>
            </w:r>
            <w:proofErr w:type="gramStart"/>
            <w:r>
              <w:t>рисков ,</w:t>
            </w:r>
            <w:proofErr w:type="gramEnd"/>
            <w:r>
              <w:t xml:space="preserve">  индикаторы рисков.  </w:t>
            </w:r>
          </w:p>
          <w:p w:rsidR="007F52E0" w:rsidRDefault="00B6526F">
            <w:r>
              <w:t xml:space="preserve">13.2 Методы количественной оценки </w:t>
            </w:r>
            <w:proofErr w:type="gramStart"/>
            <w:r>
              <w:t>рисков  при</w:t>
            </w:r>
            <w:proofErr w:type="gramEnd"/>
            <w:r>
              <w:t xml:space="preserve"> выборе стратегии и в ходе ее реализации. Формирование решений по минимизации рисков по стадиям процесса стратегического управления.  Технологии минимизации рисков в стратегическом управлении.</w:t>
            </w:r>
          </w:p>
          <w:p w:rsidR="007F52E0" w:rsidRDefault="00B6526F">
            <w:r>
              <w:t xml:space="preserve">13.3.Риски в оценке стоимости организации. Обоснование инвестиций на выполнение стратегии с учетом рисков. </w:t>
            </w:r>
          </w:p>
          <w:p w:rsidR="007F52E0" w:rsidRDefault="00B6526F">
            <w:r>
              <w:t xml:space="preserve">Рассмотрение эффектов от реализации стратегии в форматах управления </w:t>
            </w:r>
            <w:proofErr w:type="gramStart"/>
            <w:r>
              <w:t>проектом ,</w:t>
            </w:r>
            <w:proofErr w:type="gramEnd"/>
            <w:r>
              <w:t xml:space="preserve"> условий изменения стратегии во взаимосвязи с результатами их реализации и экономического инструментария их измерения</w:t>
            </w:r>
          </w:p>
          <w:p w:rsidR="007F52E0" w:rsidRDefault="007F52E0"/>
        </w:tc>
      </w:tr>
      <w:tr w:rsidR="007F52E0">
        <w:tc>
          <w:tcPr>
            <w:tcW w:w="491" w:type="dxa"/>
          </w:tcPr>
          <w:p w:rsidR="007F52E0" w:rsidRDefault="00B6526F">
            <w:r>
              <w:t>14</w:t>
            </w:r>
          </w:p>
        </w:tc>
        <w:tc>
          <w:tcPr>
            <w:tcW w:w="2253" w:type="dxa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стратегии организации. Корректировка стратегии</w:t>
            </w:r>
          </w:p>
        </w:tc>
        <w:tc>
          <w:tcPr>
            <w:tcW w:w="6973" w:type="dxa"/>
            <w:vAlign w:val="center"/>
          </w:tcPr>
          <w:p w:rsidR="007F52E0" w:rsidRDefault="00B6526F">
            <w:pPr>
              <w:adjustRightInd w:val="0"/>
              <w:snapToGrid w:val="0"/>
              <w:ind w:firstLine="23"/>
            </w:pPr>
            <w:r>
              <w:t>14.1</w:t>
            </w:r>
            <w:r>
              <w:rPr>
                <w:bCs/>
              </w:rPr>
              <w:t xml:space="preserve"> </w:t>
            </w:r>
            <w:r>
              <w:t xml:space="preserve">Идентификация запланированной и альтернативных стратегий.  Выявление проблем при реализации </w:t>
            </w:r>
            <w:proofErr w:type="gramStart"/>
            <w:r>
              <w:t>запланированной  стратегии</w:t>
            </w:r>
            <w:proofErr w:type="gramEnd"/>
            <w:r>
              <w:t xml:space="preserve"> и возможности альтернативных стратегий.  Анализ расхождений между запланированной и альтернативными стратегиями</w:t>
            </w:r>
          </w:p>
          <w:p w:rsidR="007F52E0" w:rsidRDefault="00B6526F">
            <w:r>
              <w:t xml:space="preserve">14.2 . Определение мероприятий по </w:t>
            </w:r>
            <w:proofErr w:type="gramStart"/>
            <w:r>
              <w:t>преодолению  расхождений</w:t>
            </w:r>
            <w:proofErr w:type="gramEnd"/>
            <w:r>
              <w:t xml:space="preserve"> между запланированной и альтернативными стратегиями: уточнение стратегий, корректировка  стратегий,. Выработка решений по результатам стратегического аудита</w:t>
            </w:r>
          </w:p>
          <w:p w:rsidR="007F52E0" w:rsidRDefault="00B6526F">
            <w:r>
              <w:t xml:space="preserve">Рассмотрение причин отклонений от запланированной </w:t>
            </w:r>
            <w:proofErr w:type="gramStart"/>
            <w:r>
              <w:t>стратегии ,</w:t>
            </w:r>
            <w:proofErr w:type="gramEnd"/>
            <w:r>
              <w:t xml:space="preserve"> методических подходов к их систематизации и определению методов корректировки стратегии спортивной организации в </w:t>
            </w:r>
            <w:r>
              <w:lastRenderedPageBreak/>
              <w:t>определенной ситуации стратегического управления</w:t>
            </w:r>
          </w:p>
          <w:p w:rsidR="007F52E0" w:rsidRDefault="007F52E0">
            <w:pPr>
              <w:shd w:val="clear" w:color="auto" w:fill="FFFFFF"/>
              <w:ind w:right="11"/>
            </w:pPr>
          </w:p>
        </w:tc>
      </w:tr>
      <w:tr w:rsidR="007F52E0">
        <w:tc>
          <w:tcPr>
            <w:tcW w:w="491" w:type="dxa"/>
          </w:tcPr>
          <w:p w:rsidR="007F52E0" w:rsidRDefault="00B6526F">
            <w:r>
              <w:lastRenderedPageBreak/>
              <w:t>15</w:t>
            </w:r>
          </w:p>
        </w:tc>
        <w:tc>
          <w:tcPr>
            <w:tcW w:w="2253" w:type="dxa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стратегии организации. Корректировка стратегии</w:t>
            </w:r>
          </w:p>
        </w:tc>
        <w:tc>
          <w:tcPr>
            <w:tcW w:w="6973" w:type="dxa"/>
            <w:vAlign w:val="center"/>
          </w:tcPr>
          <w:p w:rsidR="007F52E0" w:rsidRDefault="00B6526F">
            <w:r>
              <w:t xml:space="preserve">Рассмотрение </w:t>
            </w:r>
            <w:proofErr w:type="gramStart"/>
            <w:r>
              <w:t>возможностей  моделирования</w:t>
            </w:r>
            <w:proofErr w:type="gramEnd"/>
            <w:r>
              <w:t xml:space="preserve"> сбалансированного роста как интегральный инструмент   для принятия стратегических решения по увеличению стоимости спортивной организации</w:t>
            </w:r>
          </w:p>
          <w:p w:rsidR="007F52E0" w:rsidRDefault="00B6526F">
            <w:pPr>
              <w:shd w:val="clear" w:color="auto" w:fill="FFFFFF"/>
              <w:ind w:right="11"/>
            </w:pPr>
            <w:r>
              <w:t>Рассмотрение методических  подходов к анализу деятельности спортивной организации в условиях ориентации на рост стоимости, содержательная характеристика отдельных этапов анализа в их последовательности и взаимосвязи</w:t>
            </w:r>
          </w:p>
        </w:tc>
      </w:tr>
    </w:tbl>
    <w:p w:rsidR="007F52E0" w:rsidRDefault="007F52E0">
      <w:pPr>
        <w:pStyle w:val="13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F52E0" w:rsidRDefault="00B6526F">
      <w:pPr>
        <w:ind w:leftChars="300" w:left="720"/>
        <w:rPr>
          <w:b/>
          <w:spacing w:val="-1"/>
        </w:rPr>
      </w:pPr>
      <w:r>
        <w:rPr>
          <w:b/>
          <w:spacing w:val="-1"/>
        </w:rPr>
        <w:t xml:space="preserve">5.Разделы дисциплины и виды учебной работы: 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851"/>
        <w:gridCol w:w="850"/>
        <w:gridCol w:w="851"/>
        <w:gridCol w:w="709"/>
        <w:gridCol w:w="709"/>
      </w:tblGrid>
      <w:tr w:rsidR="007F52E0">
        <w:trPr>
          <w:gridAfter w:val="1"/>
          <w:wAfter w:w="709" w:type="dxa"/>
          <w:trHeight w:val="4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ind w:left="-142" w:right="-137"/>
              <w:jc w:val="center"/>
            </w:pPr>
            <w:r>
              <w:t xml:space="preserve">№ </w:t>
            </w:r>
          </w:p>
          <w:p w:rsidR="007F52E0" w:rsidRDefault="00B6526F">
            <w:pPr>
              <w:ind w:left="-142" w:right="-137"/>
              <w:jc w:val="center"/>
              <w:rPr>
                <w:color w:val="FF0000"/>
              </w:rPr>
            </w:pPr>
            <w:r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ind w:left="-142" w:right="-137"/>
              <w:jc w:val="center"/>
              <w:rPr>
                <w:color w:val="FF0000"/>
              </w:rPr>
            </w:pPr>
            <w: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ind w:left="-142" w:right="-137"/>
              <w:jc w:val="center"/>
            </w:pPr>
            <w:r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ind w:left="-142" w:right="-137"/>
              <w:jc w:val="center"/>
            </w:pPr>
            <w:r>
              <w:t>Всего</w:t>
            </w:r>
          </w:p>
          <w:p w:rsidR="007F52E0" w:rsidRDefault="00B6526F">
            <w:pPr>
              <w:ind w:left="-142" w:right="-137"/>
              <w:jc w:val="center"/>
            </w:pPr>
            <w:r>
              <w:t>часов</w:t>
            </w:r>
          </w:p>
        </w:tc>
      </w:tr>
      <w:tr w:rsidR="007F52E0">
        <w:trPr>
          <w:gridAfter w:val="1"/>
          <w:wAfter w:w="709" w:type="dxa"/>
          <w:trHeight w:val="1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7F52E0">
            <w:pPr>
              <w:rPr>
                <w:color w:val="FF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7F52E0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center"/>
            </w:pPr>
            <w: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center"/>
            </w:pPr>
            <w: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center"/>
            </w:pPr>
            <w:r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7F52E0"/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Социально-политические и экономические предпосылки возникновения стратегического менеджмента. История развития и  концепции стратегического менеджмента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 xml:space="preserve">    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ind w:firstLineChars="50" w:firstLine="120"/>
              <w:jc w:val="both"/>
            </w:pPr>
            <w:r>
              <w:t>16</w:t>
            </w:r>
          </w:p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понятия стратегического менеджмента. Стратегические установки  организации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jc w:val="center"/>
            </w:pPr>
            <w:r>
              <w:t>14</w:t>
            </w:r>
          </w:p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Стратегическое планирование.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стратегическое целеполагание  (1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ind w:firstLineChars="100" w:firstLine="240"/>
              <w:jc w:val="both"/>
            </w:pPr>
            <w:r>
              <w:t>7</w:t>
            </w:r>
          </w:p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rPr>
                <w:bCs/>
                <w:color w:val="FF0000"/>
              </w:rPr>
            </w:pPr>
            <w:r>
              <w:t>Стратегическое планирование.</w:t>
            </w:r>
            <w:r>
              <w:rPr>
                <w:bCs/>
              </w:rPr>
              <w:t xml:space="preserve"> </w:t>
            </w:r>
            <w:r>
              <w:t>И стратегическое целеполагание (2-ая часть)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jc w:val="center"/>
            </w:pPr>
            <w:r>
              <w:t>7</w:t>
            </w:r>
          </w:p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rPr>
                <w:bCs/>
                <w:color w:val="FF0000"/>
              </w:rPr>
            </w:pPr>
            <w:r>
              <w:t xml:space="preserve">Стратегический </w:t>
            </w:r>
            <w:proofErr w:type="gramStart"/>
            <w:r>
              <w:t>анализ  и</w:t>
            </w:r>
            <w:proofErr w:type="gramEnd"/>
            <w:r>
              <w:t xml:space="preserve">  выбор стратегии. Внешняя среда. (1-ая часть)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ind w:firstLineChars="50" w:firstLine="120"/>
              <w:jc w:val="both"/>
            </w:pPr>
            <w:r>
              <w:t>7</w:t>
            </w:r>
          </w:p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bCs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выбор стратегии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среда. ( 2-ая часть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jc w:val="center"/>
            </w:pPr>
            <w:r>
              <w:t>7</w:t>
            </w:r>
          </w:p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bCs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Эталонные и базовые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страгегии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ind w:firstLineChars="50" w:firstLine="120"/>
              <w:jc w:val="both"/>
            </w:pPr>
            <w:r>
              <w:t>10</w:t>
            </w:r>
          </w:p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bCs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Стратегии организации по уровням управления.(1-ая часть)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  <w:rPr>
                <w:color w:val="FF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jc w:val="center"/>
            </w:pPr>
            <w:r>
              <w:t>7</w:t>
            </w:r>
          </w:p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bCs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Стратегии организации по уровням управления (2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  <w:rPr>
                <w:color w:val="FF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jc w:val="center"/>
            </w:pPr>
            <w:r>
              <w:t>7</w:t>
            </w:r>
          </w:p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rPr>
                <w:bCs/>
                <w:color w:val="FF0000"/>
              </w:rPr>
            </w:pPr>
            <w:r>
              <w:t xml:space="preserve">Цикл стратегического 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  <w:rPr>
                <w:color w:val="FF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jc w:val="center"/>
            </w:pPr>
            <w:r>
              <w:t>7</w:t>
            </w:r>
          </w:p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rPr>
                <w:bCs/>
                <w:color w:val="FF0000"/>
              </w:rPr>
            </w:pPr>
            <w:r>
              <w:t>Стратегические решения и их место в стратегическом менеджменте  ( методы их обоснования)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  <w:rPr>
                <w:color w:val="FF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jc w:val="center"/>
            </w:pPr>
            <w:r>
              <w:t>7</w:t>
            </w:r>
          </w:p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pStyle w:val="afe"/>
              <w:spacing w:line="240" w:lineRule="auto"/>
              <w:ind w:firstLine="0"/>
              <w:jc w:val="left"/>
              <w:rPr>
                <w:bCs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стратегического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  <w:rPr>
                <w:color w:val="FF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jc w:val="center"/>
            </w:pPr>
            <w:r>
              <w:t>7</w:t>
            </w:r>
          </w:p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rPr>
                <w:bCs/>
                <w:color w:val="FF0000"/>
              </w:rPr>
            </w:pPr>
            <w:r>
              <w:t xml:space="preserve">Риски в стратегическом управлении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  <w:rPr>
                <w:color w:val="FF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jc w:val="center"/>
            </w:pPr>
            <w:r>
              <w:t>7</w:t>
            </w:r>
          </w:p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rPr>
                <w:bCs/>
                <w:color w:val="FF0000"/>
              </w:rPr>
            </w:pPr>
            <w:r>
              <w:t xml:space="preserve">Реализация стратегии организации. Корректировка стратегии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  <w:rPr>
                <w:color w:val="FF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jc w:val="center"/>
            </w:pPr>
            <w:r>
              <w:t>7</w:t>
            </w:r>
          </w:p>
        </w:tc>
      </w:tr>
      <w:tr w:rsidR="007F52E0">
        <w:trPr>
          <w:gridAfter w:val="1"/>
          <w:wAfter w:w="70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7F52E0">
            <w:pPr>
              <w:numPr>
                <w:ilvl w:val="0"/>
                <w:numId w:val="4"/>
              </w:numPr>
              <w:rPr>
                <w:color w:val="FF0000"/>
              </w:rPr>
            </w:pPr>
          </w:p>
        </w:tc>
        <w:tc>
          <w:tcPr>
            <w:tcW w:w="5811" w:type="dxa"/>
            <w:shd w:val="clear" w:color="auto" w:fill="auto"/>
          </w:tcPr>
          <w:p w:rsidR="007F52E0" w:rsidRDefault="00B6526F">
            <w:pPr>
              <w:rPr>
                <w:bCs/>
                <w:color w:val="FF0000"/>
              </w:rPr>
            </w:pPr>
            <w:r>
              <w:t>Организационно-экономические аспекты стратегического менеджмента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  <w:rPr>
                <w:color w:val="FF0000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jc w:val="distribute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0" w:rsidRDefault="00B6526F">
            <w:pPr>
              <w:jc w:val="center"/>
              <w:rPr>
                <w:lang w:val="en-US"/>
              </w:rPr>
            </w:pPr>
            <w:r>
              <w:t>7</w:t>
            </w:r>
          </w:p>
        </w:tc>
      </w:tr>
      <w:tr w:rsidR="007F52E0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E0" w:rsidRDefault="00B6526F">
            <w:pPr>
              <w:shd w:val="clear" w:color="auto" w:fill="FFFFFF"/>
              <w:ind w:right="-108"/>
            </w:pPr>
            <w: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B6526F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E0" w:rsidRDefault="007F52E0">
            <w:pPr>
              <w:jc w:val="center"/>
              <w:rPr>
                <w:color w:val="FF0000"/>
              </w:rPr>
            </w:pPr>
          </w:p>
        </w:tc>
      </w:tr>
    </w:tbl>
    <w:p w:rsidR="007F52E0" w:rsidRDefault="00B6526F">
      <w:pPr>
        <w:pStyle w:val="aff1"/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>
        <w:rPr>
          <w:b/>
          <w:spacing w:val="-1"/>
        </w:rPr>
        <w:t>6. Перечень основной и дополнительной литературы</w:t>
      </w:r>
      <w:r>
        <w:rPr>
          <w:b/>
          <w:caps/>
          <w:spacing w:val="-1"/>
        </w:rPr>
        <w:t xml:space="preserve">, </w:t>
      </w:r>
      <w:r>
        <w:rPr>
          <w:b/>
        </w:rPr>
        <w:t xml:space="preserve">необходимый для освоения дисциплины: </w:t>
      </w:r>
    </w:p>
    <w:p w:rsidR="007F52E0" w:rsidRDefault="00B6526F">
      <w:pPr>
        <w:pStyle w:val="aff1"/>
        <w:shd w:val="clear" w:color="auto" w:fill="FFFFFF"/>
        <w:tabs>
          <w:tab w:val="left" w:pos="1134"/>
        </w:tabs>
        <w:jc w:val="both"/>
        <w:rPr>
          <w:b/>
        </w:rPr>
      </w:pPr>
      <w:r>
        <w:rPr>
          <w:b/>
        </w:rPr>
        <w:t xml:space="preserve">   </w:t>
      </w:r>
    </w:p>
    <w:p w:rsidR="007F52E0" w:rsidRDefault="00B6526F">
      <w:pPr>
        <w:pStyle w:val="aff1"/>
        <w:shd w:val="clear" w:color="auto" w:fill="FFFFFF"/>
        <w:tabs>
          <w:tab w:val="left" w:pos="1134"/>
        </w:tabs>
        <w:ind w:left="0" w:firstLine="709"/>
        <w:jc w:val="both"/>
        <w:rPr>
          <w:b/>
        </w:rPr>
      </w:pPr>
      <w:r>
        <w:rPr>
          <w:b/>
        </w:rPr>
        <w:t>Основная литература</w:t>
      </w:r>
    </w:p>
    <w:p w:rsidR="007F52E0" w:rsidRDefault="007F52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6492"/>
        <w:gridCol w:w="1464"/>
        <w:gridCol w:w="1119"/>
      </w:tblGrid>
      <w:tr w:rsidR="007F52E0">
        <w:trPr>
          <w:trHeight w:val="340"/>
        </w:trPr>
        <w:tc>
          <w:tcPr>
            <w:tcW w:w="496" w:type="dxa"/>
            <w:vMerge w:val="restart"/>
            <w:vAlign w:val="center"/>
          </w:tcPr>
          <w:p w:rsidR="007F52E0" w:rsidRDefault="00B6526F">
            <w:pPr>
              <w:jc w:val="center"/>
              <w:rPr>
                <w:b/>
              </w:rPr>
            </w:pPr>
            <w:r>
              <w:rPr>
                <w:b/>
              </w:rPr>
              <w:t>п/№</w:t>
            </w:r>
          </w:p>
        </w:tc>
        <w:tc>
          <w:tcPr>
            <w:tcW w:w="6492" w:type="dxa"/>
            <w:vMerge w:val="restart"/>
            <w:vAlign w:val="center"/>
          </w:tcPr>
          <w:p w:rsidR="007F52E0" w:rsidRDefault="00B652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583" w:type="dxa"/>
            <w:gridSpan w:val="2"/>
            <w:vAlign w:val="center"/>
          </w:tcPr>
          <w:p w:rsidR="007F52E0" w:rsidRDefault="00B6526F">
            <w:pPr>
              <w:jc w:val="center"/>
              <w:rPr>
                <w:b/>
              </w:rPr>
            </w:pPr>
            <w:r>
              <w:rPr>
                <w:b/>
              </w:rPr>
              <w:t>Кол-во экземпляров</w:t>
            </w:r>
          </w:p>
        </w:tc>
      </w:tr>
      <w:tr w:rsidR="007F52E0">
        <w:trPr>
          <w:trHeight w:val="340"/>
        </w:trPr>
        <w:tc>
          <w:tcPr>
            <w:tcW w:w="496" w:type="dxa"/>
            <w:vMerge/>
            <w:vAlign w:val="center"/>
          </w:tcPr>
          <w:p w:rsidR="007F52E0" w:rsidRDefault="007F52E0">
            <w:pPr>
              <w:jc w:val="center"/>
              <w:rPr>
                <w:b/>
              </w:rPr>
            </w:pPr>
          </w:p>
        </w:tc>
        <w:tc>
          <w:tcPr>
            <w:tcW w:w="6492" w:type="dxa"/>
            <w:vMerge/>
            <w:vAlign w:val="center"/>
          </w:tcPr>
          <w:p w:rsidR="007F52E0" w:rsidRDefault="007F52E0">
            <w:pPr>
              <w:jc w:val="center"/>
              <w:rPr>
                <w:b/>
              </w:rPr>
            </w:pPr>
          </w:p>
        </w:tc>
        <w:tc>
          <w:tcPr>
            <w:tcW w:w="1464" w:type="dxa"/>
            <w:vAlign w:val="center"/>
          </w:tcPr>
          <w:p w:rsidR="007F52E0" w:rsidRDefault="00B6526F">
            <w:pPr>
              <w:jc w:val="center"/>
            </w:pPr>
            <w:r>
              <w:t>в библиотеке</w:t>
            </w:r>
          </w:p>
        </w:tc>
        <w:tc>
          <w:tcPr>
            <w:tcW w:w="1119" w:type="dxa"/>
            <w:vAlign w:val="center"/>
          </w:tcPr>
          <w:p w:rsidR="007F52E0" w:rsidRDefault="00B6526F">
            <w:pPr>
              <w:jc w:val="center"/>
            </w:pPr>
            <w:r>
              <w:t>на кафедре</w:t>
            </w:r>
          </w:p>
        </w:tc>
      </w:tr>
      <w:tr w:rsidR="007F52E0">
        <w:trPr>
          <w:trHeight w:val="1933"/>
        </w:trPr>
        <w:tc>
          <w:tcPr>
            <w:tcW w:w="496" w:type="dxa"/>
          </w:tcPr>
          <w:p w:rsidR="007F52E0" w:rsidRDefault="007F52E0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6492" w:type="dxa"/>
          </w:tcPr>
          <w:p w:rsidR="007F52E0" w:rsidRDefault="00B6526F" w:rsidP="00B6526F">
            <w:pPr>
              <w:jc w:val="both"/>
            </w:pPr>
            <w:r>
              <w:t xml:space="preserve">Абрамов, В. С.  Стратегический </w:t>
            </w:r>
            <w:proofErr w:type="gramStart"/>
            <w:r>
              <w:t>менеджмент :</w:t>
            </w:r>
            <w:proofErr w:type="gramEnd"/>
            <w:r>
              <w:t xml:space="preserve"> учебник и практикум для вузов / В. С. Абрамов, С. В. Абрамов. — 4-е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2025. — 434 с. — (Высшее образование). — ISBN 978-5-534-09524-1.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https://urait.ru/bcode/568046 (дата обращения: 01.05.2025).</w:t>
            </w:r>
          </w:p>
          <w:p w:rsidR="007F52E0" w:rsidRDefault="00B6526F" w:rsidP="00B6526F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 </w:t>
            </w:r>
          </w:p>
        </w:tc>
        <w:tc>
          <w:tcPr>
            <w:tcW w:w="1464" w:type="dxa"/>
          </w:tcPr>
          <w:p w:rsidR="007F52E0" w:rsidRDefault="00B6526F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9" w:type="dxa"/>
          </w:tcPr>
          <w:p w:rsidR="007F52E0" w:rsidRDefault="00B6526F">
            <w:pPr>
              <w:jc w:val="center"/>
            </w:pPr>
            <w:r>
              <w:t>-</w:t>
            </w:r>
          </w:p>
        </w:tc>
      </w:tr>
      <w:tr w:rsidR="007F52E0">
        <w:trPr>
          <w:trHeight w:val="340"/>
        </w:trPr>
        <w:tc>
          <w:tcPr>
            <w:tcW w:w="496" w:type="dxa"/>
          </w:tcPr>
          <w:p w:rsidR="007F52E0" w:rsidRDefault="007F52E0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6492" w:type="dxa"/>
          </w:tcPr>
          <w:p w:rsidR="007F52E0" w:rsidRDefault="00B6526F" w:rsidP="00B6526F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Литвак, Б. Г.  Стратегическое планирование и </w:t>
            </w:r>
            <w:proofErr w:type="gramStart"/>
            <w:r>
              <w:rPr>
                <w:rFonts w:ascii="Times New Roman" w:hAnsi="Times New Roman"/>
              </w:rPr>
              <w:t>прогнозирование :</w:t>
            </w:r>
            <w:proofErr w:type="gramEnd"/>
            <w:r>
              <w:rPr>
                <w:rFonts w:ascii="Times New Roman" w:hAnsi="Times New Roman"/>
              </w:rPr>
              <w:t xml:space="preserve"> учебник для вузов / Б. Г. Литвак. —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2025. — 139 с. — (Высшее образование). — ISBN 978-5-534-16674-3.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https://urait.ru/bcode/568539 (дата обращения: 01.05.2025).</w:t>
            </w:r>
          </w:p>
        </w:tc>
        <w:tc>
          <w:tcPr>
            <w:tcW w:w="1464" w:type="dxa"/>
          </w:tcPr>
          <w:p w:rsidR="007F52E0" w:rsidRDefault="00B6526F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9" w:type="dxa"/>
          </w:tcPr>
          <w:p w:rsidR="007F52E0" w:rsidRDefault="00B6526F">
            <w:pPr>
              <w:jc w:val="center"/>
            </w:pPr>
            <w:r>
              <w:t>-</w:t>
            </w:r>
          </w:p>
        </w:tc>
      </w:tr>
      <w:tr w:rsidR="007F52E0">
        <w:trPr>
          <w:trHeight w:val="340"/>
        </w:trPr>
        <w:tc>
          <w:tcPr>
            <w:tcW w:w="496" w:type="dxa"/>
          </w:tcPr>
          <w:p w:rsidR="007F52E0" w:rsidRDefault="007F52E0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6492" w:type="dxa"/>
          </w:tcPr>
          <w:p w:rsidR="007F52E0" w:rsidRDefault="00B6526F">
            <w:pPr>
              <w:pStyle w:val="Style3"/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Малюк</w:t>
            </w:r>
            <w:proofErr w:type="spellEnd"/>
            <w:r>
              <w:rPr>
                <w:rFonts w:ascii="Times New Roman" w:hAnsi="Times New Roman"/>
              </w:rPr>
              <w:t xml:space="preserve">, В. И.  Стратегический менеджмент. Организация стратегического </w:t>
            </w:r>
            <w:proofErr w:type="gramStart"/>
            <w:r>
              <w:rPr>
                <w:rFonts w:ascii="Times New Roman" w:hAnsi="Times New Roman"/>
              </w:rPr>
              <w:t>развития 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 / В. И. </w:t>
            </w:r>
            <w:proofErr w:type="spellStart"/>
            <w:r>
              <w:rPr>
                <w:rFonts w:ascii="Times New Roman" w:hAnsi="Times New Roman"/>
              </w:rPr>
              <w:t>Малюк</w:t>
            </w:r>
            <w:proofErr w:type="spellEnd"/>
            <w:r>
              <w:rPr>
                <w:rFonts w:ascii="Times New Roman" w:hAnsi="Times New Roman"/>
              </w:rPr>
              <w:t xml:space="preserve">. — 2-е изд. —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2025. — 404 с. — (Высшее образование). — ISBN 978-5-534-17159-4.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https://urait.ru/bcode/580479 (дата обращения: 01.05.2025).</w:t>
            </w:r>
          </w:p>
        </w:tc>
        <w:tc>
          <w:tcPr>
            <w:tcW w:w="1464" w:type="dxa"/>
          </w:tcPr>
          <w:p w:rsidR="007F52E0" w:rsidRDefault="00B6526F" w:rsidP="00B6526F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9" w:type="dxa"/>
          </w:tcPr>
          <w:p w:rsidR="007F52E0" w:rsidRDefault="00B6526F">
            <w:pPr>
              <w:jc w:val="center"/>
            </w:pPr>
            <w:r>
              <w:t>-</w:t>
            </w:r>
          </w:p>
        </w:tc>
      </w:tr>
      <w:tr w:rsidR="007F52E0">
        <w:trPr>
          <w:trHeight w:val="340"/>
        </w:trPr>
        <w:tc>
          <w:tcPr>
            <w:tcW w:w="496" w:type="dxa"/>
          </w:tcPr>
          <w:p w:rsidR="007F52E0" w:rsidRDefault="007F52E0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6492" w:type="dxa"/>
          </w:tcPr>
          <w:p w:rsidR="007F52E0" w:rsidRDefault="00B6526F">
            <w:r>
              <w:t xml:space="preserve">Попов, С. А.  Стратегический менеджмент: актуальный </w:t>
            </w:r>
            <w:proofErr w:type="gramStart"/>
            <w:r>
              <w:t>курс :</w:t>
            </w:r>
            <w:proofErr w:type="gramEnd"/>
            <w:r>
              <w:t xml:space="preserve"> учебник для вузов / С. А. Попов. 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2025. — 481 с. — (Высшее образование). — ISBN 978-5-534-09665-1.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https://urait.ru/bcode/560244 (дата обращения: 01.05.2025).</w:t>
            </w:r>
          </w:p>
          <w:p w:rsidR="007F52E0" w:rsidRDefault="007F52E0">
            <w:pPr>
              <w:pStyle w:val="Style3"/>
              <w:widowControl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7F52E0" w:rsidRDefault="00B6526F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9" w:type="dxa"/>
          </w:tcPr>
          <w:p w:rsidR="007F52E0" w:rsidRDefault="00B6526F">
            <w:pPr>
              <w:jc w:val="center"/>
            </w:pPr>
            <w:r>
              <w:t>-</w:t>
            </w:r>
          </w:p>
        </w:tc>
      </w:tr>
      <w:tr w:rsidR="007F52E0">
        <w:trPr>
          <w:trHeight w:val="340"/>
        </w:trPr>
        <w:tc>
          <w:tcPr>
            <w:tcW w:w="496" w:type="dxa"/>
          </w:tcPr>
          <w:p w:rsidR="007F52E0" w:rsidRDefault="007F52E0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</w:pPr>
          </w:p>
        </w:tc>
        <w:tc>
          <w:tcPr>
            <w:tcW w:w="6492" w:type="dxa"/>
          </w:tcPr>
          <w:p w:rsidR="007F52E0" w:rsidRDefault="00B6526F">
            <w:pPr>
              <w:rPr>
                <w:bCs/>
              </w:rPr>
            </w:pPr>
            <w:r>
              <w:rPr>
                <w:bCs/>
              </w:rPr>
              <w:t>Кузьмичёва А. А.</w:t>
            </w:r>
            <w:r>
              <w:t>   Организация самостоятельной работы по дисциплине "Стратегический менеджмент</w:t>
            </w:r>
            <w:proofErr w:type="gramStart"/>
            <w:r>
              <w:t>" :</w:t>
            </w:r>
            <w:proofErr w:type="gramEnd"/>
            <w:r>
              <w:t xml:space="preserve"> учебно-методическое пособие для студентов вузов / А. А. Кузьмичёва ; МГАФК. - </w:t>
            </w:r>
            <w:proofErr w:type="spellStart"/>
            <w:proofErr w:type="gramStart"/>
            <w:r>
              <w:t>Малаховка</w:t>
            </w:r>
            <w:proofErr w:type="spellEnd"/>
            <w:r>
              <w:t xml:space="preserve"> :</w:t>
            </w:r>
            <w:proofErr w:type="gramEnd"/>
            <w:r>
              <w:t xml:space="preserve"> ВИНИТИ, 2010. - 29 с. : ил. </w:t>
            </w:r>
          </w:p>
        </w:tc>
        <w:tc>
          <w:tcPr>
            <w:tcW w:w="1464" w:type="dxa"/>
          </w:tcPr>
          <w:p w:rsidR="007F52E0" w:rsidRDefault="00B6526F">
            <w:pPr>
              <w:jc w:val="center"/>
            </w:pPr>
            <w:r>
              <w:t>20</w:t>
            </w:r>
          </w:p>
        </w:tc>
        <w:tc>
          <w:tcPr>
            <w:tcW w:w="1119" w:type="dxa"/>
          </w:tcPr>
          <w:p w:rsidR="007F52E0" w:rsidRDefault="00B6526F">
            <w:pPr>
              <w:jc w:val="center"/>
            </w:pPr>
            <w:r>
              <w:t>-</w:t>
            </w:r>
          </w:p>
        </w:tc>
      </w:tr>
    </w:tbl>
    <w:p w:rsidR="007F52E0" w:rsidRDefault="007F52E0">
      <w:pPr>
        <w:ind w:firstLine="709"/>
        <w:jc w:val="both"/>
        <w:rPr>
          <w:rFonts w:cs="Tahoma"/>
          <w:b/>
          <w:color w:val="1F497D"/>
        </w:rPr>
      </w:pPr>
    </w:p>
    <w:p w:rsidR="007F52E0" w:rsidRDefault="007F52E0">
      <w:pPr>
        <w:ind w:firstLine="709"/>
        <w:jc w:val="both"/>
        <w:rPr>
          <w:rFonts w:cs="Tahoma"/>
          <w:b/>
          <w:color w:val="1F497D"/>
        </w:rPr>
      </w:pPr>
    </w:p>
    <w:p w:rsidR="007F52E0" w:rsidRDefault="00B6526F">
      <w:pPr>
        <w:pStyle w:val="1"/>
        <w:rPr>
          <w:b/>
          <w:i w:val="0"/>
          <w:color w:val="FF0000"/>
        </w:rPr>
      </w:pPr>
      <w:bookmarkStart w:id="3" w:name="_Toc337001492"/>
      <w:bookmarkStart w:id="4" w:name="_Toc336994887"/>
      <w:bookmarkStart w:id="5" w:name="_Toc337067897"/>
      <w:r>
        <w:rPr>
          <w:b/>
          <w:i w:val="0"/>
        </w:rPr>
        <w:t>Дополнительная литература</w:t>
      </w:r>
      <w:bookmarkEnd w:id="3"/>
      <w:bookmarkEnd w:id="4"/>
      <w:bookmarkEnd w:id="5"/>
    </w:p>
    <w:p w:rsidR="007F52E0" w:rsidRDefault="007F52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6480"/>
        <w:gridCol w:w="1476"/>
        <w:gridCol w:w="1107"/>
      </w:tblGrid>
      <w:tr w:rsidR="007F52E0">
        <w:trPr>
          <w:trHeight w:val="340"/>
        </w:trPr>
        <w:tc>
          <w:tcPr>
            <w:tcW w:w="508" w:type="dxa"/>
            <w:vMerge w:val="restart"/>
            <w:vAlign w:val="center"/>
          </w:tcPr>
          <w:p w:rsidR="007F52E0" w:rsidRDefault="00B6526F">
            <w:pPr>
              <w:jc w:val="center"/>
              <w:rPr>
                <w:b/>
              </w:rPr>
            </w:pPr>
            <w:r>
              <w:rPr>
                <w:b/>
              </w:rPr>
              <w:t>п/№</w:t>
            </w:r>
          </w:p>
        </w:tc>
        <w:tc>
          <w:tcPr>
            <w:tcW w:w="6480" w:type="dxa"/>
            <w:vMerge w:val="restart"/>
            <w:vAlign w:val="center"/>
          </w:tcPr>
          <w:p w:rsidR="007F52E0" w:rsidRDefault="00B652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583" w:type="dxa"/>
            <w:gridSpan w:val="2"/>
            <w:vAlign w:val="center"/>
          </w:tcPr>
          <w:p w:rsidR="007F52E0" w:rsidRDefault="00B6526F">
            <w:pPr>
              <w:jc w:val="center"/>
              <w:rPr>
                <w:b/>
              </w:rPr>
            </w:pPr>
            <w:r>
              <w:rPr>
                <w:b/>
              </w:rPr>
              <w:t>Кол-во экземпляров</w:t>
            </w:r>
          </w:p>
        </w:tc>
      </w:tr>
      <w:tr w:rsidR="007F52E0">
        <w:trPr>
          <w:trHeight w:val="340"/>
        </w:trPr>
        <w:tc>
          <w:tcPr>
            <w:tcW w:w="508" w:type="dxa"/>
            <w:vMerge/>
            <w:vAlign w:val="center"/>
          </w:tcPr>
          <w:p w:rsidR="007F52E0" w:rsidRDefault="007F52E0">
            <w:pPr>
              <w:jc w:val="center"/>
              <w:rPr>
                <w:b/>
              </w:rPr>
            </w:pPr>
          </w:p>
        </w:tc>
        <w:tc>
          <w:tcPr>
            <w:tcW w:w="6480" w:type="dxa"/>
            <w:vMerge/>
            <w:vAlign w:val="center"/>
          </w:tcPr>
          <w:p w:rsidR="007F52E0" w:rsidRDefault="007F52E0">
            <w:pPr>
              <w:jc w:val="center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:rsidR="007F52E0" w:rsidRDefault="00B6526F">
            <w:pPr>
              <w:jc w:val="center"/>
            </w:pPr>
            <w:r>
              <w:t>в библиотеке</w:t>
            </w:r>
          </w:p>
        </w:tc>
        <w:tc>
          <w:tcPr>
            <w:tcW w:w="1107" w:type="dxa"/>
            <w:vAlign w:val="center"/>
          </w:tcPr>
          <w:p w:rsidR="007F52E0" w:rsidRDefault="00B6526F">
            <w:pPr>
              <w:jc w:val="center"/>
            </w:pPr>
            <w:r>
              <w:t>на кафедре</w:t>
            </w:r>
          </w:p>
        </w:tc>
      </w:tr>
      <w:tr w:rsidR="007F52E0">
        <w:trPr>
          <w:trHeight w:val="340"/>
        </w:trPr>
        <w:tc>
          <w:tcPr>
            <w:tcW w:w="508" w:type="dxa"/>
          </w:tcPr>
          <w:p w:rsidR="007F52E0" w:rsidRDefault="007F52E0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6480" w:type="dxa"/>
          </w:tcPr>
          <w:p w:rsidR="007F52E0" w:rsidRDefault="00B6526F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   </w:t>
            </w:r>
            <w:r>
              <w:rPr>
                <w:rFonts w:ascii="Times New Roman" w:hAnsi="Times New Roman"/>
                <w:bCs/>
              </w:rPr>
              <w:t xml:space="preserve">Российский менеджмент </w:t>
            </w:r>
            <w:r>
              <w:rPr>
                <w:rFonts w:ascii="Times New Roman" w:hAnsi="Times New Roman"/>
              </w:rPr>
              <w:t>[Электронный ресурс</w:t>
            </w:r>
            <w:proofErr w:type="gramStart"/>
            <w:r>
              <w:rPr>
                <w:rFonts w:ascii="Times New Roman" w:hAnsi="Times New Roman"/>
              </w:rPr>
              <w:t>] :</w:t>
            </w:r>
            <w:proofErr w:type="gramEnd"/>
            <w:r>
              <w:rPr>
                <w:rFonts w:ascii="Times New Roman" w:hAnsi="Times New Roman"/>
              </w:rPr>
              <w:t xml:space="preserve"> учебные конкретные ситуации для слушателей и студентов. Кн. </w:t>
            </w:r>
            <w:proofErr w:type="gramStart"/>
            <w:r>
              <w:rPr>
                <w:rFonts w:ascii="Times New Roman" w:hAnsi="Times New Roman"/>
              </w:rPr>
              <w:t>2 :</w:t>
            </w:r>
            <w:proofErr w:type="gramEnd"/>
            <w:r>
              <w:rPr>
                <w:rFonts w:ascii="Times New Roman" w:hAnsi="Times New Roman"/>
              </w:rPr>
              <w:t xml:space="preserve"> Общий и стратегический менеджмент. Маркетинг. Финансовый менеджмент. Управление персоналом / Гос. ун-т </w:t>
            </w:r>
            <w:proofErr w:type="gramStart"/>
            <w:r>
              <w:rPr>
                <w:rFonts w:ascii="Times New Roman" w:hAnsi="Times New Roman"/>
              </w:rPr>
              <w:t>управления ;</w:t>
            </w:r>
            <w:proofErr w:type="gramEnd"/>
            <w:r>
              <w:rPr>
                <w:rFonts w:ascii="Times New Roman" w:hAnsi="Times New Roman"/>
              </w:rPr>
              <w:t xml:space="preserve"> Академия менеджмента и рынка ; Школа бизнеса МГУ ; Калининградская школа международного бизнеса . - Электрон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дан. - [Б. м.], [б. г.]. - (Национальный фонд подготовки и управления кадров). - 1 электрон. опт. диск (CD-ROM). </w:t>
            </w:r>
          </w:p>
        </w:tc>
        <w:tc>
          <w:tcPr>
            <w:tcW w:w="1476" w:type="dxa"/>
          </w:tcPr>
          <w:p w:rsidR="007F52E0" w:rsidRDefault="00B6526F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7" w:type="dxa"/>
          </w:tcPr>
          <w:p w:rsidR="007F52E0" w:rsidRDefault="00B6526F">
            <w:pPr>
              <w:jc w:val="center"/>
            </w:pPr>
            <w:r>
              <w:t>-</w:t>
            </w:r>
          </w:p>
        </w:tc>
      </w:tr>
      <w:tr w:rsidR="007F52E0">
        <w:trPr>
          <w:trHeight w:val="340"/>
        </w:trPr>
        <w:tc>
          <w:tcPr>
            <w:tcW w:w="508" w:type="dxa"/>
          </w:tcPr>
          <w:p w:rsidR="007F52E0" w:rsidRDefault="007F52E0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6480" w:type="dxa"/>
          </w:tcPr>
          <w:p w:rsidR="007F52E0" w:rsidRDefault="00B6526F">
            <w:pPr>
              <w:pStyle w:val="Style3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Российский менеджмент: учебные конкретные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ситуации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пособие. Кн. </w:t>
            </w:r>
            <w:proofErr w:type="gramStart"/>
            <w:r>
              <w:rPr>
                <w:rFonts w:ascii="Times New Roman" w:hAnsi="Times New Roman"/>
              </w:rPr>
              <w:t>2 :</w:t>
            </w:r>
            <w:proofErr w:type="gramEnd"/>
            <w:r>
              <w:rPr>
                <w:rFonts w:ascii="Times New Roman" w:hAnsi="Times New Roman"/>
              </w:rPr>
              <w:t xml:space="preserve"> Общий и стратегический менеджмент. Маркетинг. Финансовый менеджмент. Управление персоналом / ред.-сост. А. М. Зобов, Б. Н. Киселев.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Изд-во ГУУ, 1998. - 1032 с. : ил. - ISBN 5-215-00342-4 : 666.24.</w:t>
            </w:r>
          </w:p>
        </w:tc>
        <w:tc>
          <w:tcPr>
            <w:tcW w:w="1476" w:type="dxa"/>
          </w:tcPr>
          <w:p w:rsidR="007F52E0" w:rsidRDefault="00B6526F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7" w:type="dxa"/>
          </w:tcPr>
          <w:p w:rsidR="007F52E0" w:rsidRDefault="00B6526F">
            <w:pPr>
              <w:jc w:val="center"/>
            </w:pPr>
            <w:r>
              <w:t>-</w:t>
            </w:r>
          </w:p>
        </w:tc>
      </w:tr>
      <w:tr w:rsidR="007F52E0">
        <w:trPr>
          <w:trHeight w:val="340"/>
        </w:trPr>
        <w:tc>
          <w:tcPr>
            <w:tcW w:w="508" w:type="dxa"/>
          </w:tcPr>
          <w:p w:rsidR="007F52E0" w:rsidRDefault="007F52E0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6480" w:type="dxa"/>
          </w:tcPr>
          <w:p w:rsidR="007F52E0" w:rsidRDefault="00B6526F">
            <w:pPr>
              <w:pStyle w:val="afa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Пузанков Д. В.</w:t>
            </w:r>
            <w:r>
              <w:rPr>
                <w:rFonts w:ascii="Times New Roman" w:hAnsi="Times New Roman" w:cs="Times New Roman"/>
              </w:rPr>
              <w:t>   Стратегический менеджмент - ключ к динамичному развитию современного вуза / Д. В. Пузанков</w:t>
            </w:r>
            <w:r>
              <w:rPr>
                <w:rFonts w:ascii="Times New Roman" w:hAnsi="Times New Roman" w:cs="Times New Roman"/>
              </w:rPr>
              <w:br/>
              <w:t xml:space="preserve">// Высшее образование сегодня. - 2004. - № 4. - С. 20-26. </w:t>
            </w:r>
          </w:p>
        </w:tc>
        <w:tc>
          <w:tcPr>
            <w:tcW w:w="1476" w:type="dxa"/>
          </w:tcPr>
          <w:p w:rsidR="007F52E0" w:rsidRDefault="00B6526F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7" w:type="dxa"/>
          </w:tcPr>
          <w:p w:rsidR="007F52E0" w:rsidRDefault="00B6526F">
            <w:pPr>
              <w:jc w:val="center"/>
            </w:pPr>
            <w:r>
              <w:t>-</w:t>
            </w:r>
          </w:p>
        </w:tc>
      </w:tr>
      <w:tr w:rsidR="007F52E0">
        <w:trPr>
          <w:trHeight w:val="340"/>
        </w:trPr>
        <w:tc>
          <w:tcPr>
            <w:tcW w:w="508" w:type="dxa"/>
          </w:tcPr>
          <w:p w:rsidR="007F52E0" w:rsidRDefault="007F52E0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6480" w:type="dxa"/>
          </w:tcPr>
          <w:p w:rsidR="007F52E0" w:rsidRDefault="00B6526F">
            <w:pPr>
              <w:pStyle w:val="afa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Сейранов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 Г.</w:t>
            </w:r>
            <w:r>
              <w:rPr>
                <w:rFonts w:ascii="Times New Roman" w:hAnsi="Times New Roman" w:cs="Times New Roman"/>
              </w:rPr>
              <w:t xml:space="preserve">   Стратегический менеджмент высшего профессионального образования в сфере физической культуры и спорта / С. Г. </w:t>
            </w:r>
            <w:proofErr w:type="spellStart"/>
            <w:r>
              <w:rPr>
                <w:rFonts w:ascii="Times New Roman" w:hAnsi="Times New Roman" w:cs="Times New Roman"/>
              </w:rPr>
              <w:t>Сейранов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// Теория и практика управления физической культурой и спортом. - </w:t>
            </w:r>
            <w:proofErr w:type="spellStart"/>
            <w:r>
              <w:rPr>
                <w:rFonts w:ascii="Times New Roman" w:hAnsi="Times New Roman" w:cs="Times New Roman"/>
              </w:rPr>
              <w:t>Малаховка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2005. - С. 44-57. </w:t>
            </w:r>
          </w:p>
        </w:tc>
        <w:tc>
          <w:tcPr>
            <w:tcW w:w="1476" w:type="dxa"/>
          </w:tcPr>
          <w:p w:rsidR="007F52E0" w:rsidRDefault="00B6526F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07" w:type="dxa"/>
          </w:tcPr>
          <w:p w:rsidR="007F52E0" w:rsidRDefault="00B6526F">
            <w:pPr>
              <w:jc w:val="center"/>
            </w:pPr>
            <w:r>
              <w:t>-</w:t>
            </w:r>
          </w:p>
        </w:tc>
      </w:tr>
      <w:tr w:rsidR="007F52E0">
        <w:trPr>
          <w:trHeight w:val="340"/>
        </w:trPr>
        <w:tc>
          <w:tcPr>
            <w:tcW w:w="508" w:type="dxa"/>
          </w:tcPr>
          <w:p w:rsidR="007F52E0" w:rsidRDefault="007F52E0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6480" w:type="dxa"/>
          </w:tcPr>
          <w:p w:rsidR="007F52E0" w:rsidRDefault="00B6526F">
            <w:pPr>
              <w:pStyle w:val="afa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Дивин Н. Ю.</w:t>
            </w:r>
            <w:r>
              <w:rPr>
                <w:rFonts w:ascii="Times New Roman" w:hAnsi="Times New Roman" w:cs="Times New Roman"/>
              </w:rPr>
              <w:t>   Стратегический менеджмент как методологический подход к построению технологий оздоровительных программ / Н. Ю. Дивин ; МГАФК</w:t>
            </w:r>
            <w:r>
              <w:rPr>
                <w:rFonts w:ascii="Times New Roman" w:hAnsi="Times New Roman" w:cs="Times New Roman"/>
              </w:rPr>
              <w:br/>
              <w:t xml:space="preserve">// Материалы I Всероссийской научно-практической конференции "Физкультурно-оздоровительные технологии в XXI веке", 6-7 декабря 2005 года. - </w:t>
            </w:r>
            <w:proofErr w:type="spellStart"/>
            <w:r>
              <w:rPr>
                <w:rFonts w:ascii="Times New Roman" w:hAnsi="Times New Roman" w:cs="Times New Roman"/>
              </w:rPr>
              <w:t>Малаховка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2005. - С. 51-57. </w:t>
            </w:r>
          </w:p>
        </w:tc>
        <w:tc>
          <w:tcPr>
            <w:tcW w:w="1476" w:type="dxa"/>
          </w:tcPr>
          <w:p w:rsidR="007F52E0" w:rsidRDefault="00B6526F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07" w:type="dxa"/>
          </w:tcPr>
          <w:p w:rsidR="007F52E0" w:rsidRDefault="00B6526F">
            <w:pPr>
              <w:jc w:val="center"/>
            </w:pPr>
            <w:r>
              <w:t>-</w:t>
            </w:r>
          </w:p>
        </w:tc>
      </w:tr>
      <w:tr w:rsidR="007F52E0">
        <w:trPr>
          <w:trHeight w:val="340"/>
        </w:trPr>
        <w:tc>
          <w:tcPr>
            <w:tcW w:w="508" w:type="dxa"/>
          </w:tcPr>
          <w:p w:rsidR="007F52E0" w:rsidRDefault="007F52E0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6480" w:type="dxa"/>
          </w:tcPr>
          <w:p w:rsidR="007F52E0" w:rsidRDefault="00B6526F">
            <w:pPr>
              <w:rPr>
                <w:bCs/>
              </w:rPr>
            </w:pPr>
            <w:r>
              <w:rPr>
                <w:bCs/>
              </w:rPr>
              <w:t>Об учебной программе по дисциплине "Стратегический менеджмент" в физкультурном вузе</w:t>
            </w:r>
            <w:r>
              <w:t xml:space="preserve"> / В. И. </w:t>
            </w:r>
            <w:proofErr w:type="spellStart"/>
            <w:r>
              <w:t>Жолдак</w:t>
            </w:r>
            <w:proofErr w:type="spellEnd"/>
            <w:r>
              <w:t xml:space="preserve"> [и др.] ; МГАФК</w:t>
            </w:r>
            <w:r>
              <w:br/>
              <w:t xml:space="preserve">// Теория и практика управления физической культурой и спортом. - </w:t>
            </w:r>
            <w:proofErr w:type="spellStart"/>
            <w:r>
              <w:t>Малаховка</w:t>
            </w:r>
            <w:proofErr w:type="spellEnd"/>
            <w:r>
              <w:t xml:space="preserve">, 2006. - С. 35-58. - </w:t>
            </w:r>
            <w:proofErr w:type="spellStart"/>
            <w:r>
              <w:t>Библиогр</w:t>
            </w:r>
            <w:proofErr w:type="spellEnd"/>
            <w:r>
              <w:t>.: с. 57-58.</w:t>
            </w:r>
          </w:p>
        </w:tc>
        <w:tc>
          <w:tcPr>
            <w:tcW w:w="1476" w:type="dxa"/>
          </w:tcPr>
          <w:p w:rsidR="007F52E0" w:rsidRDefault="00B6526F">
            <w:pPr>
              <w:jc w:val="center"/>
            </w:pPr>
            <w:r>
              <w:t>30</w:t>
            </w:r>
          </w:p>
        </w:tc>
        <w:tc>
          <w:tcPr>
            <w:tcW w:w="1107" w:type="dxa"/>
          </w:tcPr>
          <w:p w:rsidR="007F52E0" w:rsidRDefault="00B6526F">
            <w:pPr>
              <w:jc w:val="center"/>
            </w:pPr>
            <w:r>
              <w:t>-</w:t>
            </w:r>
          </w:p>
        </w:tc>
      </w:tr>
    </w:tbl>
    <w:p w:rsidR="007F52E0" w:rsidRDefault="007F52E0">
      <w:pPr>
        <w:ind w:firstLine="709"/>
        <w:jc w:val="both"/>
        <w:rPr>
          <w:rFonts w:cs="Tahoma"/>
          <w:b/>
          <w:color w:val="1F497D"/>
        </w:rPr>
      </w:pPr>
    </w:p>
    <w:p w:rsidR="007F52E0" w:rsidRDefault="00B6526F">
      <w:pPr>
        <w:ind w:firstLine="709"/>
        <w:jc w:val="both"/>
        <w:rPr>
          <w:b/>
        </w:rPr>
      </w:pPr>
      <w:r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F52E0" w:rsidRDefault="00B6526F">
      <w:pPr>
        <w:numPr>
          <w:ilvl w:val="0"/>
          <w:numId w:val="7"/>
        </w:numPr>
      </w:pPr>
      <w:proofErr w:type="spellStart"/>
      <w:r>
        <w:t>Антиплагиат</w:t>
      </w:r>
      <w:proofErr w:type="spellEnd"/>
      <w:r>
        <w:t xml:space="preserve">: российская система обнаружения текстовых заимствований https://antiplagiat.ru/ </w:t>
      </w:r>
    </w:p>
    <w:p w:rsidR="007F52E0" w:rsidRDefault="00B6526F">
      <w:pPr>
        <w:numPr>
          <w:ilvl w:val="0"/>
          <w:numId w:val="7"/>
        </w:numPr>
      </w:pPr>
      <w:r>
        <w:t>Министерство науки и высшего образования Российской Федерации https://minobrnauki.gov.ru/</w:t>
      </w:r>
    </w:p>
    <w:p w:rsidR="007F52E0" w:rsidRDefault="00B6526F">
      <w:pPr>
        <w:numPr>
          <w:ilvl w:val="0"/>
          <w:numId w:val="7"/>
        </w:numPr>
      </w:pPr>
      <w:r>
        <w:t>Министерство спорта Российской Федерации http://www.minsport.gov.ru/</w:t>
      </w:r>
    </w:p>
    <w:p w:rsidR="007F52E0" w:rsidRDefault="00B6526F">
      <w:pPr>
        <w:numPr>
          <w:ilvl w:val="0"/>
          <w:numId w:val="7"/>
        </w:numPr>
      </w:pPr>
      <w:r>
        <w:t xml:space="preserve">Московская государственная академия физической культуры https://mgafk.ru/ </w:t>
      </w:r>
    </w:p>
    <w:p w:rsidR="007F52E0" w:rsidRDefault="00B6526F">
      <w:pPr>
        <w:numPr>
          <w:ilvl w:val="0"/>
          <w:numId w:val="7"/>
        </w:numPr>
      </w:pPr>
      <w:r>
        <w:t xml:space="preserve">Образовательная платформа МГАФК (SAKAI) https://edu.mgafk.ru/portal </w:t>
      </w:r>
    </w:p>
    <w:p w:rsidR="007F52E0" w:rsidRDefault="00B6526F">
      <w:pPr>
        <w:numPr>
          <w:ilvl w:val="0"/>
          <w:numId w:val="7"/>
        </w:numPr>
      </w:pPr>
      <w:r>
        <w:t xml:space="preserve">Сервис организации видеоконференцсвязи, </w:t>
      </w:r>
      <w:proofErr w:type="spellStart"/>
      <w:r>
        <w:t>вебинаров</w:t>
      </w:r>
      <w:proofErr w:type="spellEnd"/>
      <w:r>
        <w:t xml:space="preserve">, онлайн-конференций, интерактивные доски МГАФК https://vks.mgafk.ru/ </w:t>
      </w:r>
    </w:p>
    <w:p w:rsidR="007F52E0" w:rsidRDefault="00B6526F">
      <w:pPr>
        <w:numPr>
          <w:ilvl w:val="0"/>
          <w:numId w:val="7"/>
        </w:numPr>
      </w:pPr>
      <w:r>
        <w:t>Федеральная служба по надзору в сфере образования и науки http://obrnadzor.gov.ru/ru/</w:t>
      </w:r>
    </w:p>
    <w:p w:rsidR="007F52E0" w:rsidRDefault="00B6526F">
      <w:pPr>
        <w:numPr>
          <w:ilvl w:val="0"/>
          <w:numId w:val="7"/>
        </w:numPr>
      </w:pPr>
      <w:r>
        <w:t>Федеральный портал «Российское образование» http://www.edu.ru</w:t>
      </w:r>
    </w:p>
    <w:p w:rsidR="007F52E0" w:rsidRDefault="00B6526F">
      <w:pPr>
        <w:numPr>
          <w:ilvl w:val="0"/>
          <w:numId w:val="7"/>
        </w:numPr>
      </w:pPr>
      <w:r>
        <w:t>Электронная библиотечная система ЭЛМАРК (МГАФК) http://lib.mgafk.ru</w:t>
      </w:r>
    </w:p>
    <w:p w:rsidR="007F52E0" w:rsidRDefault="00B6526F">
      <w:pPr>
        <w:numPr>
          <w:ilvl w:val="0"/>
          <w:numId w:val="7"/>
        </w:numPr>
      </w:pPr>
      <w:r>
        <w:t>Электронно-библиотечная система «</w:t>
      </w:r>
      <w:proofErr w:type="spellStart"/>
      <w:r>
        <w:t>Юрайт</w:t>
      </w:r>
      <w:proofErr w:type="spellEnd"/>
      <w:r>
        <w:t>» https://urait.ru/</w:t>
      </w:r>
    </w:p>
    <w:p w:rsidR="007F52E0" w:rsidRDefault="00B6526F">
      <w:pPr>
        <w:numPr>
          <w:ilvl w:val="0"/>
          <w:numId w:val="7"/>
        </w:numPr>
      </w:pPr>
      <w:r>
        <w:t xml:space="preserve">Электронно-библиотечная система </w:t>
      </w:r>
      <w:proofErr w:type="spellStart"/>
      <w:r>
        <w:t>Elibrary</w:t>
      </w:r>
      <w:proofErr w:type="spellEnd"/>
      <w:r>
        <w:t xml:space="preserve"> https://elibrary.ru</w:t>
      </w:r>
    </w:p>
    <w:p w:rsidR="007F52E0" w:rsidRDefault="00B6526F">
      <w:pPr>
        <w:numPr>
          <w:ilvl w:val="0"/>
          <w:numId w:val="7"/>
        </w:numPr>
      </w:pPr>
      <w:r>
        <w:t xml:space="preserve">Электронно-библиотечная система </w:t>
      </w:r>
      <w:proofErr w:type="spellStart"/>
      <w:r>
        <w:t>IPRbooks</w:t>
      </w:r>
      <w:proofErr w:type="spellEnd"/>
      <w:r>
        <w:t xml:space="preserve"> http://www.iprbookshop.ru</w:t>
      </w:r>
    </w:p>
    <w:p w:rsidR="007F52E0" w:rsidRDefault="00B6526F">
      <w:pPr>
        <w:numPr>
          <w:ilvl w:val="0"/>
          <w:numId w:val="7"/>
        </w:numPr>
      </w:pPr>
      <w:r>
        <w:t>Электронно-библиотечная система РУКОНТ https://lib.rucont.ru</w:t>
      </w:r>
    </w:p>
    <w:p w:rsidR="007F52E0" w:rsidRDefault="007F52E0"/>
    <w:p w:rsidR="007F52E0" w:rsidRDefault="00B6526F">
      <w:pPr>
        <w:pStyle w:val="aff1"/>
        <w:numPr>
          <w:ilvl w:val="0"/>
          <w:numId w:val="8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>
        <w:rPr>
          <w:b/>
          <w:spacing w:val="-1"/>
        </w:rPr>
        <w:t>Материально-техническое обеспечение дисциплины</w:t>
      </w:r>
      <w:r>
        <w:rPr>
          <w:b/>
          <w:caps/>
          <w:spacing w:val="-1"/>
        </w:rPr>
        <w:t xml:space="preserve">: </w:t>
      </w:r>
    </w:p>
    <w:p w:rsidR="007F52E0" w:rsidRDefault="00B6526F">
      <w:pPr>
        <w:pStyle w:val="aff1"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986"/>
        <w:gridCol w:w="3567"/>
        <w:gridCol w:w="3575"/>
      </w:tblGrid>
      <w:tr w:rsidR="007F52E0">
        <w:tc>
          <w:tcPr>
            <w:tcW w:w="390" w:type="dxa"/>
            <w:shd w:val="clear" w:color="auto" w:fill="auto"/>
            <w:vAlign w:val="center"/>
          </w:tcPr>
          <w:p w:rsidR="007F52E0" w:rsidRDefault="00B6526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lastRenderedPageBreak/>
              <w:t>п\п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F52E0" w:rsidRDefault="00B6526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Наименование </w:t>
            </w:r>
            <w:r>
              <w:rPr>
                <w:b/>
              </w:rPr>
              <w:lastRenderedPageBreak/>
              <w:t xml:space="preserve">дисциплины </w:t>
            </w:r>
          </w:p>
          <w:p w:rsidR="007F52E0" w:rsidRDefault="00B6526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в соответствии </w:t>
            </w:r>
          </w:p>
          <w:p w:rsidR="007F52E0" w:rsidRDefault="00B6526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УП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7F52E0" w:rsidRDefault="00B6526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Наименование специальных </w:t>
            </w:r>
            <w:r>
              <w:rPr>
                <w:b/>
              </w:rPr>
              <w:lastRenderedPageBreak/>
              <w:t>помещений и помещений для самостоятельной работы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7F52E0" w:rsidRDefault="00B6526F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Оснащенность специальных </w:t>
            </w:r>
            <w:r>
              <w:rPr>
                <w:b/>
              </w:rPr>
              <w:lastRenderedPageBreak/>
              <w:t>помещений и помещений для самостоятельной работы</w:t>
            </w:r>
          </w:p>
        </w:tc>
      </w:tr>
      <w:tr w:rsidR="007F52E0">
        <w:tc>
          <w:tcPr>
            <w:tcW w:w="390" w:type="dxa"/>
            <w:vMerge w:val="restart"/>
            <w:shd w:val="clear" w:color="auto" w:fill="auto"/>
          </w:tcPr>
          <w:p w:rsidR="007F52E0" w:rsidRDefault="00B6526F">
            <w:r>
              <w:lastRenderedPageBreak/>
              <w:t>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7F52E0" w:rsidRDefault="00B6526F">
            <w:pPr>
              <w:ind w:right="-113"/>
            </w:pPr>
            <w:r>
              <w:t>Стратегический менеджмент</w:t>
            </w:r>
          </w:p>
        </w:tc>
        <w:tc>
          <w:tcPr>
            <w:tcW w:w="3567" w:type="dxa"/>
            <w:shd w:val="clear" w:color="auto" w:fill="auto"/>
          </w:tcPr>
          <w:p w:rsidR="007F52E0" w:rsidRDefault="00B6526F">
            <w:pPr>
              <w:ind w:left="-57" w:right="-113"/>
              <w:rPr>
                <w:b/>
              </w:rPr>
            </w:pPr>
            <w:r>
              <w:t>Аудитория для проведения занятий лекционного типа (лекционный зал № 1, № 2)</w:t>
            </w:r>
          </w:p>
        </w:tc>
        <w:tc>
          <w:tcPr>
            <w:tcW w:w="3575" w:type="dxa"/>
            <w:shd w:val="clear" w:color="auto" w:fill="auto"/>
          </w:tcPr>
          <w:p w:rsidR="007F52E0" w:rsidRDefault="00B6526F">
            <w:pPr>
              <w:ind w:left="-57" w:right="-113"/>
              <w:rPr>
                <w:b/>
              </w:rPr>
            </w:pPr>
            <w: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7F52E0">
        <w:tc>
          <w:tcPr>
            <w:tcW w:w="390" w:type="dxa"/>
            <w:vMerge/>
            <w:shd w:val="clear" w:color="auto" w:fill="auto"/>
          </w:tcPr>
          <w:p w:rsidR="007F52E0" w:rsidRDefault="007F52E0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F52E0" w:rsidRDefault="007F52E0"/>
        </w:tc>
        <w:tc>
          <w:tcPr>
            <w:tcW w:w="3567" w:type="dxa"/>
            <w:shd w:val="clear" w:color="auto" w:fill="auto"/>
          </w:tcPr>
          <w:p w:rsidR="007F52E0" w:rsidRDefault="00B6526F">
            <w:pPr>
              <w:ind w:left="-57" w:right="-113"/>
            </w:pPr>
            <w: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575" w:type="dxa"/>
            <w:shd w:val="clear" w:color="auto" w:fill="auto"/>
          </w:tcPr>
          <w:p w:rsidR="007F52E0" w:rsidRDefault="00B6526F">
            <w:pPr>
              <w:ind w:left="-57" w:right="-113"/>
            </w:pPr>
            <w:r>
              <w:t>Мультимедийное оборудование, экран; демонстрационные учебно-наглядные пособия</w:t>
            </w:r>
          </w:p>
        </w:tc>
      </w:tr>
      <w:tr w:rsidR="007F52E0">
        <w:tc>
          <w:tcPr>
            <w:tcW w:w="390" w:type="dxa"/>
            <w:vMerge/>
            <w:shd w:val="clear" w:color="auto" w:fill="auto"/>
          </w:tcPr>
          <w:p w:rsidR="007F52E0" w:rsidRDefault="007F52E0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F52E0" w:rsidRDefault="007F52E0"/>
        </w:tc>
        <w:tc>
          <w:tcPr>
            <w:tcW w:w="3567" w:type="dxa"/>
            <w:shd w:val="clear" w:color="auto" w:fill="auto"/>
          </w:tcPr>
          <w:p w:rsidR="007F52E0" w:rsidRDefault="00B6526F">
            <w:pPr>
              <w:ind w:left="-57" w:right="-113"/>
            </w:pPr>
            <w:r>
              <w:t xml:space="preserve">Аудитория для групповых и индивидуальных консультаций </w:t>
            </w:r>
          </w:p>
          <w:p w:rsidR="007F52E0" w:rsidRDefault="00B6526F">
            <w:pPr>
              <w:ind w:left="-57" w:right="-113"/>
            </w:pPr>
            <w:r>
              <w:t>(1-216)</w:t>
            </w:r>
          </w:p>
        </w:tc>
        <w:tc>
          <w:tcPr>
            <w:tcW w:w="3575" w:type="dxa"/>
            <w:shd w:val="clear" w:color="auto" w:fill="auto"/>
          </w:tcPr>
          <w:p w:rsidR="007F52E0" w:rsidRDefault="00B6526F">
            <w:pPr>
              <w:ind w:left="-57" w:right="-113"/>
            </w:pPr>
            <w:r>
              <w:t>Компьютер с выходом в интернет, МФУ, учебно-методическая литература</w:t>
            </w:r>
          </w:p>
        </w:tc>
      </w:tr>
      <w:tr w:rsidR="007F52E0">
        <w:trPr>
          <w:trHeight w:val="857"/>
        </w:trPr>
        <w:tc>
          <w:tcPr>
            <w:tcW w:w="390" w:type="dxa"/>
            <w:vMerge/>
            <w:shd w:val="clear" w:color="auto" w:fill="auto"/>
          </w:tcPr>
          <w:p w:rsidR="007F52E0" w:rsidRDefault="007F52E0">
            <w:pPr>
              <w:rPr>
                <w:b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F52E0" w:rsidRDefault="007F52E0"/>
        </w:tc>
        <w:tc>
          <w:tcPr>
            <w:tcW w:w="3567" w:type="dxa"/>
            <w:shd w:val="clear" w:color="auto" w:fill="auto"/>
          </w:tcPr>
          <w:p w:rsidR="007F52E0" w:rsidRDefault="00B6526F">
            <w:pPr>
              <w:ind w:left="-57" w:right="-113"/>
            </w:pPr>
            <w:r>
              <w:t>Помещение для самостоятельной работы (1-216)</w:t>
            </w:r>
          </w:p>
        </w:tc>
        <w:tc>
          <w:tcPr>
            <w:tcW w:w="3575" w:type="dxa"/>
            <w:shd w:val="clear" w:color="auto" w:fill="auto"/>
          </w:tcPr>
          <w:p w:rsidR="007F52E0" w:rsidRDefault="00B6526F">
            <w:pPr>
              <w:ind w:left="-57" w:right="-113"/>
            </w:pPr>
            <w:r>
              <w:t>Компьютер с выходом в интернет, МФУ, учебно-методическая литература</w:t>
            </w:r>
          </w:p>
        </w:tc>
      </w:tr>
    </w:tbl>
    <w:p w:rsidR="007F52E0" w:rsidRDefault="00B6526F">
      <w:pPr>
        <w:pStyle w:val="aff1"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>
        <w:rPr>
          <w:i/>
        </w:rPr>
        <w:t xml:space="preserve">Программное обеспечение: </w:t>
      </w:r>
    </w:p>
    <w:p w:rsidR="007F52E0" w:rsidRDefault="00B6526F">
      <w:pPr>
        <w:pStyle w:val="aff1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или одна из лицензионных версий «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». </w:t>
      </w:r>
    </w:p>
    <w:p w:rsidR="007F52E0" w:rsidRDefault="00B6526F">
      <w:pPr>
        <w:pStyle w:val="aff1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>
        <w:t xml:space="preserve">Для контроля </w:t>
      </w:r>
      <w:proofErr w:type="gramStart"/>
      <w:r>
        <w:t>знаний</w:t>
      </w:r>
      <w:proofErr w:type="gramEnd"/>
      <w: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7F52E0" w:rsidRDefault="00B6526F">
      <w:pPr>
        <w:pStyle w:val="af2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>
        <w:rPr>
          <w:b w:val="0"/>
          <w:i/>
          <w:sz w:val="24"/>
          <w:szCs w:val="24"/>
        </w:rPr>
        <w:t xml:space="preserve">и </w:t>
      </w:r>
      <w:r>
        <w:rPr>
          <w:b w:val="0"/>
          <w:i/>
          <w:spacing w:val="-1"/>
          <w:sz w:val="24"/>
          <w:szCs w:val="24"/>
        </w:rPr>
        <w:t xml:space="preserve">обучающимися </w:t>
      </w:r>
      <w:r>
        <w:rPr>
          <w:b w:val="0"/>
          <w:i/>
          <w:sz w:val="24"/>
          <w:szCs w:val="24"/>
        </w:rPr>
        <w:t xml:space="preserve">с ограниченными </w:t>
      </w:r>
      <w:r>
        <w:rPr>
          <w:b w:val="0"/>
          <w:i/>
          <w:spacing w:val="-1"/>
          <w:sz w:val="24"/>
          <w:szCs w:val="24"/>
        </w:rPr>
        <w:t>возможностями здоровья</w:t>
      </w:r>
      <w:r>
        <w:rPr>
          <w:b w:val="0"/>
          <w:spacing w:val="-1"/>
          <w:sz w:val="24"/>
          <w:szCs w:val="24"/>
        </w:rPr>
        <w:t xml:space="preserve"> осуществляется </w:t>
      </w:r>
      <w:r>
        <w:rPr>
          <w:b w:val="0"/>
          <w:sz w:val="24"/>
          <w:szCs w:val="24"/>
        </w:rPr>
        <w:t xml:space="preserve">с </w:t>
      </w:r>
      <w:r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b w:val="0"/>
          <w:sz w:val="24"/>
          <w:szCs w:val="24"/>
        </w:rPr>
        <w:t xml:space="preserve"> и </w:t>
      </w:r>
      <w:r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b w:val="0"/>
          <w:spacing w:val="-2"/>
          <w:sz w:val="24"/>
          <w:szCs w:val="24"/>
        </w:rPr>
        <w:t xml:space="preserve">доступ </w:t>
      </w:r>
      <w:r>
        <w:rPr>
          <w:b w:val="0"/>
          <w:sz w:val="24"/>
          <w:szCs w:val="24"/>
        </w:rPr>
        <w:t xml:space="preserve">в </w:t>
      </w:r>
      <w:r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7F52E0" w:rsidRDefault="00B6526F">
      <w:pPr>
        <w:pStyle w:val="af2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 xml:space="preserve">8.3.1. для </w:t>
      </w:r>
      <w:r>
        <w:rPr>
          <w:b w:val="0"/>
          <w:i/>
          <w:iCs/>
          <w:spacing w:val="-1"/>
          <w:sz w:val="24"/>
          <w:szCs w:val="24"/>
        </w:rPr>
        <w:t xml:space="preserve">инвалидов </w:t>
      </w:r>
      <w:r>
        <w:rPr>
          <w:b w:val="0"/>
          <w:i/>
          <w:iCs/>
          <w:sz w:val="24"/>
          <w:szCs w:val="24"/>
        </w:rPr>
        <w:t>и лиц с</w:t>
      </w:r>
      <w:r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b w:val="0"/>
          <w:i/>
          <w:iCs/>
          <w:sz w:val="24"/>
          <w:szCs w:val="24"/>
        </w:rPr>
        <w:t xml:space="preserve"> здоровья по зрению:</w:t>
      </w:r>
    </w:p>
    <w:p w:rsidR="007F52E0" w:rsidRDefault="00B6526F">
      <w:pPr>
        <w:ind w:firstLine="709"/>
        <w:jc w:val="both"/>
        <w:rPr>
          <w:spacing w:val="-1"/>
        </w:rPr>
      </w:pPr>
      <w:r>
        <w:rPr>
          <w:i/>
          <w:iCs/>
        </w:rPr>
        <w:t xml:space="preserve">- </w:t>
      </w:r>
      <w:r>
        <w:rPr>
          <w:iCs/>
        </w:rPr>
        <w:t>о</w:t>
      </w:r>
      <w:r>
        <w:rPr>
          <w:spacing w:val="-1"/>
        </w:rPr>
        <w:t xml:space="preserve">беспечен доступ </w:t>
      </w:r>
      <w:r>
        <w:t xml:space="preserve">обучающихся, </w:t>
      </w:r>
      <w:r>
        <w:rPr>
          <w:spacing w:val="-1"/>
        </w:rPr>
        <w:t xml:space="preserve">являющихся слепыми или слабовидящими </w:t>
      </w:r>
      <w:r>
        <w:t xml:space="preserve">к </w:t>
      </w:r>
      <w:r>
        <w:rPr>
          <w:spacing w:val="-1"/>
        </w:rPr>
        <w:t>зданиям Академии;</w:t>
      </w:r>
    </w:p>
    <w:p w:rsidR="007F52E0" w:rsidRDefault="00B6526F">
      <w:pPr>
        <w:ind w:firstLine="709"/>
        <w:jc w:val="both"/>
      </w:pPr>
      <w:r>
        <w:rPr>
          <w:spacing w:val="-1"/>
        </w:rPr>
        <w:t xml:space="preserve">- </w:t>
      </w:r>
      <w:r>
        <w:rPr>
          <w:iCs/>
        </w:rPr>
        <w:t>э</w:t>
      </w:r>
      <w:r>
        <w:t xml:space="preserve">лектронный видео увеличитель "ONYX </w:t>
      </w:r>
      <w:proofErr w:type="spellStart"/>
      <w:r>
        <w:t>Deskset</w:t>
      </w:r>
      <w:proofErr w:type="spellEnd"/>
      <w:r>
        <w:t xml:space="preserve"> HD 22 (в полной комплектации);</w:t>
      </w:r>
    </w:p>
    <w:p w:rsidR="007F52E0" w:rsidRDefault="00B6526F">
      <w:pPr>
        <w:ind w:right="-426" w:firstLine="709"/>
      </w:pPr>
      <w:r>
        <w:t xml:space="preserve">- </w:t>
      </w:r>
      <w:r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>
        <w:t xml:space="preserve"> </w:t>
      </w:r>
    </w:p>
    <w:p w:rsidR="007F52E0" w:rsidRDefault="00B6526F">
      <w:pPr>
        <w:ind w:firstLine="709"/>
        <w:jc w:val="both"/>
        <w:rPr>
          <w:shd w:val="clear" w:color="auto" w:fill="FFFFFF"/>
        </w:rPr>
      </w:pPr>
      <w:r>
        <w:t xml:space="preserve">- принтер Брайля; </w:t>
      </w:r>
    </w:p>
    <w:p w:rsidR="007F52E0" w:rsidRDefault="00B6526F">
      <w:pPr>
        <w:ind w:firstLine="709"/>
        <w:jc w:val="both"/>
        <w:rPr>
          <w:shd w:val="clear" w:color="auto" w:fill="FEFEFE"/>
        </w:rPr>
      </w:pPr>
      <w:r>
        <w:rPr>
          <w:shd w:val="clear" w:color="auto" w:fill="FFFFFF"/>
        </w:rPr>
        <w:t xml:space="preserve">- </w:t>
      </w:r>
      <w:r>
        <w:rPr>
          <w:shd w:val="clear" w:color="auto" w:fill="FEFEFE"/>
        </w:rPr>
        <w:t>портативное устройство для чтения и увеличения.</w:t>
      </w:r>
      <w:r>
        <w:rPr>
          <w:shd w:val="clear" w:color="auto" w:fill="FFFFFF"/>
        </w:rPr>
        <w:t xml:space="preserve"> </w:t>
      </w:r>
    </w:p>
    <w:p w:rsidR="007F52E0" w:rsidRDefault="00B6526F">
      <w:pPr>
        <w:pStyle w:val="af2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 xml:space="preserve">8.3.2. для </w:t>
      </w:r>
      <w:r>
        <w:rPr>
          <w:b w:val="0"/>
          <w:i/>
          <w:iCs/>
          <w:spacing w:val="-1"/>
          <w:sz w:val="24"/>
          <w:szCs w:val="24"/>
        </w:rPr>
        <w:t xml:space="preserve">инвалидов </w:t>
      </w:r>
      <w:r>
        <w:rPr>
          <w:b w:val="0"/>
          <w:i/>
          <w:iCs/>
          <w:sz w:val="24"/>
          <w:szCs w:val="24"/>
        </w:rPr>
        <w:t>и лиц с</w:t>
      </w:r>
      <w:r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b w:val="0"/>
          <w:i/>
          <w:iCs/>
          <w:sz w:val="24"/>
          <w:szCs w:val="24"/>
        </w:rPr>
        <w:t xml:space="preserve"> здоровья по слуху:</w:t>
      </w:r>
    </w:p>
    <w:p w:rsidR="007F52E0" w:rsidRDefault="00B6526F">
      <w:pPr>
        <w:pStyle w:val="af2"/>
        <w:kinsoku w:val="0"/>
        <w:overflowPunct w:val="0"/>
        <w:ind w:right="-1" w:firstLine="709"/>
        <w:jc w:val="both"/>
        <w:rPr>
          <w:b w:val="0"/>
          <w:i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акустическая система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sz w:val="24"/>
          <w:szCs w:val="24"/>
          <w:shd w:val="clear" w:color="auto" w:fill="FFFFFF"/>
        </w:rPr>
        <w:t>Front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sz w:val="24"/>
          <w:szCs w:val="24"/>
          <w:shd w:val="clear" w:color="auto" w:fill="FFFFFF"/>
        </w:rPr>
        <w:t>Row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sz w:val="24"/>
          <w:szCs w:val="24"/>
          <w:shd w:val="clear" w:color="auto" w:fill="FFFFFF"/>
        </w:rPr>
        <w:t>to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sz w:val="24"/>
          <w:szCs w:val="24"/>
          <w:shd w:val="clear" w:color="auto" w:fill="FFFFFF"/>
        </w:rPr>
        <w:t>Go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7F52E0" w:rsidRDefault="00B6526F">
      <w:pPr>
        <w:pStyle w:val="af2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i/>
          <w:iCs/>
          <w:sz w:val="24"/>
          <w:szCs w:val="24"/>
        </w:rPr>
        <w:t xml:space="preserve">- </w:t>
      </w:r>
      <w:r>
        <w:rPr>
          <w:b w:val="0"/>
          <w:sz w:val="24"/>
          <w:szCs w:val="24"/>
          <w:shd w:val="clear" w:color="auto" w:fill="FFFFFF"/>
        </w:rPr>
        <w:t xml:space="preserve">«ElBrailleW14J G2; </w:t>
      </w:r>
    </w:p>
    <w:p w:rsidR="007F52E0" w:rsidRDefault="00B6526F">
      <w:pPr>
        <w:pStyle w:val="af2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7F52E0" w:rsidRDefault="00B6526F">
      <w:pPr>
        <w:pStyle w:val="af2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7F52E0" w:rsidRDefault="00B6526F">
      <w:pPr>
        <w:pStyle w:val="af2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F52E0" w:rsidRDefault="00B6526F">
      <w:pPr>
        <w:pStyle w:val="af2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 xml:space="preserve">8.3.3. для </w:t>
      </w:r>
      <w:r>
        <w:rPr>
          <w:b w:val="0"/>
          <w:i/>
          <w:iCs/>
          <w:spacing w:val="-1"/>
          <w:sz w:val="24"/>
          <w:szCs w:val="24"/>
        </w:rPr>
        <w:t xml:space="preserve">инвалидов </w:t>
      </w:r>
      <w:r>
        <w:rPr>
          <w:b w:val="0"/>
          <w:i/>
          <w:iCs/>
          <w:sz w:val="24"/>
          <w:szCs w:val="24"/>
        </w:rPr>
        <w:t xml:space="preserve">и лиц с </w:t>
      </w:r>
      <w:r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b w:val="0"/>
          <w:i/>
          <w:iCs/>
          <w:sz w:val="24"/>
          <w:szCs w:val="24"/>
        </w:rPr>
        <w:t>аппарата:</w:t>
      </w:r>
    </w:p>
    <w:p w:rsidR="007F52E0" w:rsidRDefault="00B6526F">
      <w:pPr>
        <w:pStyle w:val="af2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i/>
          <w:iCs/>
          <w:sz w:val="24"/>
          <w:szCs w:val="24"/>
        </w:rPr>
        <w:t xml:space="preserve">- </w:t>
      </w:r>
      <w:r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F52E0" w:rsidRDefault="007F52E0">
      <w:pPr>
        <w:ind w:firstLine="708"/>
        <w:rPr>
          <w:rFonts w:cs="Tahoma"/>
          <w:b/>
        </w:rPr>
      </w:pPr>
    </w:p>
    <w:p w:rsidR="007F52E0" w:rsidRDefault="007F52E0">
      <w:pPr>
        <w:ind w:firstLine="709"/>
        <w:rPr>
          <w:rFonts w:cs="Tahoma"/>
          <w:b/>
        </w:rPr>
      </w:pPr>
    </w:p>
    <w:p w:rsidR="007F52E0" w:rsidRDefault="007F52E0">
      <w:pPr>
        <w:ind w:firstLine="709"/>
        <w:rPr>
          <w:rFonts w:cs="Tahoma"/>
          <w:b/>
        </w:rPr>
      </w:pPr>
    </w:p>
    <w:p w:rsidR="007F52E0" w:rsidRDefault="007F52E0">
      <w:pPr>
        <w:pStyle w:val="af2"/>
        <w:kinsoku w:val="0"/>
        <w:overflowPunct w:val="0"/>
        <w:ind w:right="113" w:firstLine="709"/>
        <w:jc w:val="right"/>
        <w:rPr>
          <w:b w:val="0"/>
          <w:bCs w:val="0"/>
          <w:i/>
          <w:sz w:val="20"/>
          <w:szCs w:val="20"/>
        </w:rPr>
      </w:pPr>
    </w:p>
    <w:p w:rsidR="007F52E0" w:rsidRDefault="00B6526F">
      <w:pPr>
        <w:pStyle w:val="af2"/>
        <w:kinsoku w:val="0"/>
        <w:overflowPunct w:val="0"/>
        <w:ind w:right="113" w:firstLine="709"/>
        <w:jc w:val="right"/>
        <w:rPr>
          <w:b w:val="0"/>
          <w:bCs w:val="0"/>
          <w:i/>
          <w:sz w:val="20"/>
          <w:szCs w:val="20"/>
        </w:rPr>
      </w:pPr>
      <w:r>
        <w:rPr>
          <w:b w:val="0"/>
          <w:bCs w:val="0"/>
          <w:i/>
          <w:sz w:val="20"/>
          <w:szCs w:val="20"/>
        </w:rPr>
        <w:lastRenderedPageBreak/>
        <w:t>Приложение к рабочей программе дисциплины</w:t>
      </w:r>
    </w:p>
    <w:p w:rsidR="007F52E0" w:rsidRDefault="00B6526F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«Стратегический менеджмент»</w:t>
      </w:r>
    </w:p>
    <w:p w:rsidR="007F52E0" w:rsidRDefault="007F52E0">
      <w:pPr>
        <w:jc w:val="center"/>
      </w:pPr>
    </w:p>
    <w:p w:rsidR="007F52E0" w:rsidRDefault="007F52E0">
      <w:pPr>
        <w:jc w:val="center"/>
      </w:pPr>
    </w:p>
    <w:p w:rsidR="007F52E0" w:rsidRDefault="00B6526F">
      <w:pPr>
        <w:jc w:val="center"/>
      </w:pPr>
      <w:r>
        <w:t xml:space="preserve">Министерство спорта Российской Федерации </w:t>
      </w:r>
    </w:p>
    <w:p w:rsidR="007F52E0" w:rsidRDefault="007F52E0">
      <w:pPr>
        <w:jc w:val="center"/>
      </w:pPr>
    </w:p>
    <w:p w:rsidR="007F52E0" w:rsidRDefault="00B6526F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7F52E0" w:rsidRDefault="00B6526F">
      <w:pPr>
        <w:jc w:val="center"/>
      </w:pPr>
      <w:r>
        <w:t>высшего образования</w:t>
      </w:r>
    </w:p>
    <w:p w:rsidR="007F52E0" w:rsidRDefault="00B6526F">
      <w:pPr>
        <w:jc w:val="center"/>
      </w:pPr>
      <w:r>
        <w:t>«Московская государственная академия физической культуры»</w:t>
      </w:r>
    </w:p>
    <w:p w:rsidR="007F52E0" w:rsidRDefault="007F52E0">
      <w:pPr>
        <w:jc w:val="right"/>
        <w:rPr>
          <w:b/>
        </w:rPr>
      </w:pPr>
    </w:p>
    <w:p w:rsidR="007F52E0" w:rsidRDefault="00B6526F">
      <w:pPr>
        <w:widowControl w:val="0"/>
        <w:jc w:val="center"/>
      </w:pPr>
      <w:r>
        <w:t>Кафедра управления и экономики физической культуры, спорта и туризма</w:t>
      </w:r>
    </w:p>
    <w:p w:rsidR="007F52E0" w:rsidRDefault="007F52E0">
      <w:pPr>
        <w:widowControl w:val="0"/>
        <w:numPr>
          <w:ilvl w:val="0"/>
          <w:numId w:val="9"/>
        </w:numPr>
        <w:jc w:val="center"/>
      </w:pPr>
    </w:p>
    <w:p w:rsidR="007F52E0" w:rsidRDefault="007F52E0">
      <w:pPr>
        <w:jc w:val="right"/>
      </w:pPr>
    </w:p>
    <w:p w:rsidR="007F52E0" w:rsidRDefault="00B6526F">
      <w:pPr>
        <w:jc w:val="right"/>
      </w:pPr>
      <w:r>
        <w:t>УТВЕРЖДЕНО</w:t>
      </w:r>
    </w:p>
    <w:p w:rsidR="007F52E0" w:rsidRDefault="00B6526F">
      <w:pPr>
        <w:jc w:val="right"/>
      </w:pPr>
      <w:r>
        <w:t xml:space="preserve">решением Учебно-методической комиссии     </w:t>
      </w:r>
    </w:p>
    <w:p w:rsidR="007F52E0" w:rsidRDefault="00B6526F">
      <w:pPr>
        <w:jc w:val="right"/>
      </w:pPr>
      <w:r>
        <w:t>протокол № 12/24 от 19.05.2025</w:t>
      </w:r>
    </w:p>
    <w:p w:rsidR="007F52E0" w:rsidRDefault="00B6526F">
      <w:pPr>
        <w:jc w:val="right"/>
      </w:pPr>
      <w:r>
        <w:t xml:space="preserve">Председатель УМК, </w:t>
      </w:r>
    </w:p>
    <w:p w:rsidR="007F52E0" w:rsidRDefault="00B6526F">
      <w:pPr>
        <w:jc w:val="right"/>
      </w:pPr>
      <w:r>
        <w:t>проректор по учебной работе</w:t>
      </w:r>
    </w:p>
    <w:p w:rsidR="007F52E0" w:rsidRDefault="00B6526F">
      <w:pPr>
        <w:jc w:val="right"/>
      </w:pPr>
      <w:r>
        <w:t>___________________А.П.</w:t>
      </w:r>
      <w:r w:rsidR="002D2AA3">
        <w:t xml:space="preserve"> </w:t>
      </w:r>
      <w:r>
        <w:t>Морозов</w:t>
      </w:r>
    </w:p>
    <w:p w:rsidR="007F52E0" w:rsidRDefault="00B6526F">
      <w:pPr>
        <w:jc w:val="right"/>
        <w:rPr>
          <w:color w:val="FF0000"/>
        </w:rPr>
      </w:pPr>
      <w:r>
        <w:t>«19» мая 2025 г</w:t>
      </w:r>
    </w:p>
    <w:p w:rsidR="007F52E0" w:rsidRDefault="007F52E0">
      <w:pPr>
        <w:ind w:firstLine="5812"/>
        <w:rPr>
          <w:b/>
          <w:bCs/>
        </w:rPr>
      </w:pPr>
    </w:p>
    <w:p w:rsidR="007F52E0" w:rsidRDefault="00B6526F">
      <w:pPr>
        <w:jc w:val="center"/>
        <w:rPr>
          <w:b/>
          <w:bCs/>
        </w:rPr>
      </w:pPr>
      <w:r>
        <w:rPr>
          <w:b/>
          <w:bCs/>
        </w:rPr>
        <w:t>Фонд оценочных средств</w:t>
      </w:r>
    </w:p>
    <w:p w:rsidR="007F52E0" w:rsidRDefault="00B6526F">
      <w:pPr>
        <w:jc w:val="center"/>
        <w:rPr>
          <w:b/>
          <w:bCs/>
        </w:rPr>
      </w:pPr>
      <w:r>
        <w:rPr>
          <w:b/>
          <w:bCs/>
        </w:rPr>
        <w:t>по дисциплине</w:t>
      </w:r>
    </w:p>
    <w:p w:rsidR="007F52E0" w:rsidRDefault="007F52E0">
      <w:pPr>
        <w:jc w:val="center"/>
        <w:rPr>
          <w:b/>
          <w:bCs/>
          <w:color w:val="FF0000"/>
        </w:rPr>
      </w:pPr>
    </w:p>
    <w:p w:rsidR="007F52E0" w:rsidRDefault="00B6526F">
      <w:pPr>
        <w:widowControl w:val="0"/>
        <w:jc w:val="center"/>
        <w:rPr>
          <w:b/>
          <w:bCs/>
        </w:rPr>
      </w:pPr>
      <w:r>
        <w:rPr>
          <w:b/>
          <w:bCs/>
        </w:rPr>
        <w:t>«СТРАТЕГИЧЕСКИЙ МЕНЕДЖМЕНТ»</w:t>
      </w:r>
    </w:p>
    <w:p w:rsidR="007F52E0" w:rsidRDefault="007F52E0">
      <w:pPr>
        <w:widowControl w:val="0"/>
        <w:jc w:val="center"/>
        <w:rPr>
          <w:rFonts w:cs="Tahoma"/>
          <w:b/>
          <w:color w:val="000000"/>
        </w:rPr>
      </w:pPr>
    </w:p>
    <w:p w:rsidR="007F52E0" w:rsidRDefault="00B6526F">
      <w:pPr>
        <w:widowControl w:val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Направление подготовки </w:t>
      </w:r>
    </w:p>
    <w:p w:rsidR="007F52E0" w:rsidRDefault="00B6526F">
      <w:pPr>
        <w:widowControl w:val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38.03.02 «МЕНЕДЖМЕНТ»</w:t>
      </w:r>
    </w:p>
    <w:p w:rsidR="007F52E0" w:rsidRDefault="007F52E0">
      <w:pPr>
        <w:widowControl w:val="0"/>
        <w:jc w:val="center"/>
        <w:rPr>
          <w:rFonts w:cs="Tahoma"/>
          <w:b/>
          <w:color w:val="000000"/>
        </w:rPr>
      </w:pPr>
    </w:p>
    <w:p w:rsidR="007F52E0" w:rsidRDefault="00B6526F">
      <w:pPr>
        <w:jc w:val="center"/>
        <w:rPr>
          <w:b/>
        </w:rPr>
      </w:pPr>
      <w:r>
        <w:rPr>
          <w:b/>
        </w:rPr>
        <w:t>ОПОП:</w:t>
      </w:r>
    </w:p>
    <w:p w:rsidR="007F52E0" w:rsidRDefault="00B6526F">
      <w:pPr>
        <w:jc w:val="center"/>
        <w:rPr>
          <w:b/>
        </w:rPr>
      </w:pPr>
      <w:r>
        <w:rPr>
          <w:i/>
        </w:rPr>
        <w:t>«Менеджмент организации»</w:t>
      </w:r>
    </w:p>
    <w:p w:rsidR="007F52E0" w:rsidRDefault="007F52E0">
      <w:pPr>
        <w:jc w:val="center"/>
        <w:rPr>
          <w:b/>
          <w:i/>
        </w:rPr>
      </w:pPr>
    </w:p>
    <w:p w:rsidR="007F52E0" w:rsidRDefault="00B6526F">
      <w:pPr>
        <w:jc w:val="center"/>
        <w:rPr>
          <w:b/>
        </w:rPr>
      </w:pPr>
      <w:r>
        <w:rPr>
          <w:b/>
        </w:rPr>
        <w:t>Квалификация выпускника</w:t>
      </w:r>
    </w:p>
    <w:p w:rsidR="007F52E0" w:rsidRDefault="00B6526F">
      <w:pPr>
        <w:jc w:val="center"/>
        <w:rPr>
          <w:b/>
        </w:rPr>
      </w:pPr>
      <w:r>
        <w:rPr>
          <w:i/>
        </w:rPr>
        <w:t>бакалавр</w:t>
      </w:r>
    </w:p>
    <w:p w:rsidR="007F52E0" w:rsidRDefault="007F52E0">
      <w:pPr>
        <w:rPr>
          <w:b/>
        </w:rPr>
      </w:pPr>
    </w:p>
    <w:p w:rsidR="007F52E0" w:rsidRDefault="00B6526F">
      <w:pPr>
        <w:jc w:val="center"/>
        <w:rPr>
          <w:b/>
        </w:rPr>
      </w:pPr>
      <w:r>
        <w:rPr>
          <w:b/>
        </w:rPr>
        <w:t>Форма обучения</w:t>
      </w:r>
    </w:p>
    <w:p w:rsidR="007F52E0" w:rsidRDefault="00B6526F">
      <w:pPr>
        <w:jc w:val="center"/>
      </w:pPr>
      <w:r>
        <w:t xml:space="preserve">очная </w:t>
      </w:r>
    </w:p>
    <w:p w:rsidR="007F52E0" w:rsidRDefault="007F52E0">
      <w:pPr>
        <w:jc w:val="center"/>
      </w:pPr>
    </w:p>
    <w:p w:rsidR="007F52E0" w:rsidRDefault="007F52E0">
      <w:pPr>
        <w:jc w:val="right"/>
      </w:pPr>
    </w:p>
    <w:p w:rsidR="007F52E0" w:rsidRDefault="00B6526F">
      <w:pPr>
        <w:jc w:val="right"/>
      </w:pPr>
      <w:r>
        <w:t>Рассмотрено и одобрено на заседании кафедры</w:t>
      </w:r>
    </w:p>
    <w:p w:rsidR="007F52E0" w:rsidRDefault="00B6526F">
      <w:pPr>
        <w:jc w:val="right"/>
      </w:pPr>
      <w:r>
        <w:t xml:space="preserve"> (протокол № 13 от «30» апреля 2025 г.)</w:t>
      </w:r>
    </w:p>
    <w:p w:rsidR="007F52E0" w:rsidRDefault="00B6526F">
      <w:pPr>
        <w:jc w:val="right"/>
      </w:pPr>
      <w:r>
        <w:t>ВИО Заведующего кафедрой,</w:t>
      </w:r>
    </w:p>
    <w:p w:rsidR="007F52E0" w:rsidRDefault="00B6526F">
      <w:pPr>
        <w:jc w:val="right"/>
      </w:pPr>
      <w:r>
        <w:t xml:space="preserve"> канд. </w:t>
      </w:r>
      <w:proofErr w:type="spellStart"/>
      <w:r>
        <w:t>экон</w:t>
      </w:r>
      <w:proofErr w:type="spellEnd"/>
      <w:r>
        <w:t>. наук, доцент</w:t>
      </w:r>
    </w:p>
    <w:p w:rsidR="007F52E0" w:rsidRDefault="00B6526F">
      <w:pPr>
        <w:jc w:val="right"/>
      </w:pPr>
      <w:r>
        <w:t>___________ И.Л.</w:t>
      </w:r>
      <w:r w:rsidR="002D2AA3">
        <w:t xml:space="preserve"> </w:t>
      </w:r>
      <w:bookmarkStart w:id="6" w:name="_GoBack"/>
      <w:bookmarkEnd w:id="6"/>
      <w:r>
        <w:t xml:space="preserve">Димитров </w:t>
      </w:r>
    </w:p>
    <w:p w:rsidR="007F52E0" w:rsidRDefault="00B6526F">
      <w:pPr>
        <w:jc w:val="right"/>
      </w:pPr>
      <w:r>
        <w:t>«30» апреля 2025г.</w:t>
      </w:r>
    </w:p>
    <w:p w:rsidR="007F52E0" w:rsidRDefault="007F52E0"/>
    <w:p w:rsidR="007F52E0" w:rsidRDefault="007F52E0"/>
    <w:p w:rsidR="007F52E0" w:rsidRDefault="007F52E0"/>
    <w:p w:rsidR="007F52E0" w:rsidRDefault="007F52E0"/>
    <w:p w:rsidR="007F52E0" w:rsidRDefault="007F52E0"/>
    <w:p w:rsidR="007F52E0" w:rsidRDefault="007F52E0"/>
    <w:p w:rsidR="007F52E0" w:rsidRDefault="00B6526F">
      <w:pPr>
        <w:jc w:val="center"/>
        <w:sectPr w:rsidR="007F52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t>Малаховка</w:t>
      </w:r>
      <w:proofErr w:type="spellEnd"/>
      <w:r>
        <w:t xml:space="preserve"> 2025</w:t>
      </w:r>
    </w:p>
    <w:p w:rsidR="007F52E0" w:rsidRDefault="00B6526F">
      <w:pPr>
        <w:jc w:val="center"/>
        <w:rPr>
          <w:b/>
        </w:rPr>
      </w:pPr>
      <w:r>
        <w:rPr>
          <w:b/>
        </w:rPr>
        <w:lastRenderedPageBreak/>
        <w:t>ФОНД ОЦЕНОЧНЫХ СРЕДСТВ ДЛЯ ПРОВЕДЕНИЯ ПРОМЕЖУТОЧНОЙ АТТЕСТАЦИИ</w:t>
      </w:r>
    </w:p>
    <w:p w:rsidR="007F52E0" w:rsidRDefault="007F52E0">
      <w:pPr>
        <w:jc w:val="center"/>
        <w:rPr>
          <w:b/>
        </w:rPr>
      </w:pPr>
    </w:p>
    <w:p w:rsidR="007F52E0" w:rsidRDefault="00B6526F">
      <w:pPr>
        <w:pStyle w:val="aff1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Паспорт фонда оценочных средств</w:t>
      </w:r>
    </w:p>
    <w:p w:rsidR="007F52E0" w:rsidRDefault="007F52E0">
      <w:pPr>
        <w:pStyle w:val="aff1"/>
        <w:shd w:val="clear" w:color="auto" w:fill="FFFFFF"/>
        <w:tabs>
          <w:tab w:val="left" w:pos="284"/>
        </w:tabs>
        <w:ind w:left="0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4"/>
        <w:gridCol w:w="4670"/>
        <w:gridCol w:w="1859"/>
        <w:gridCol w:w="1859"/>
      </w:tblGrid>
      <w:tr w:rsidR="00B6526F" w:rsidRPr="00B6526F" w:rsidTr="00E24976">
        <w:trPr>
          <w:jc w:val="center"/>
        </w:trPr>
        <w:tc>
          <w:tcPr>
            <w:tcW w:w="0" w:type="auto"/>
            <w:vAlign w:val="center"/>
          </w:tcPr>
          <w:p w:rsidR="00B6526F" w:rsidRPr="00B6526F" w:rsidRDefault="00B6526F" w:rsidP="00B6526F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5025" w:type="dxa"/>
            <w:tcBorders>
              <w:right w:val="single" w:sz="4" w:space="0" w:color="auto"/>
            </w:tcBorders>
            <w:vAlign w:val="center"/>
          </w:tcPr>
          <w:p w:rsidR="00B6526F" w:rsidRPr="00B6526F" w:rsidRDefault="00B6526F" w:rsidP="00B6526F">
            <w:pPr>
              <w:ind w:left="-113" w:right="-113"/>
              <w:jc w:val="center"/>
              <w:rPr>
                <w:i/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color w:val="000000"/>
                <w:spacing w:val="-1"/>
                <w:sz w:val="22"/>
                <w:szCs w:val="22"/>
              </w:rPr>
              <w:t>Трудовые функции</w:t>
            </w:r>
          </w:p>
        </w:tc>
        <w:tc>
          <w:tcPr>
            <w:tcW w:w="1181" w:type="dxa"/>
          </w:tcPr>
          <w:p w:rsidR="00B6526F" w:rsidRPr="00B6526F" w:rsidRDefault="00B6526F" w:rsidP="00B652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1"/>
                <w:lang w:eastAsia="en-US"/>
              </w:rPr>
            </w:pPr>
            <w:r w:rsidRPr="00B6526F">
              <w:rPr>
                <w:color w:val="000000"/>
                <w:spacing w:val="-1"/>
                <w:lang w:eastAsia="en-US"/>
              </w:rPr>
              <w:t>ЗУНы</w:t>
            </w:r>
          </w:p>
        </w:tc>
        <w:tc>
          <w:tcPr>
            <w:tcW w:w="0" w:type="auto"/>
          </w:tcPr>
          <w:p w:rsidR="00B6526F" w:rsidRPr="00B6526F" w:rsidRDefault="00B6526F" w:rsidP="00B652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1"/>
                <w:lang w:eastAsia="en-US"/>
              </w:rPr>
            </w:pPr>
            <w:r w:rsidRPr="00B6526F">
              <w:rPr>
                <w:color w:val="000000"/>
                <w:spacing w:val="-1"/>
                <w:lang w:eastAsia="en-US"/>
              </w:rPr>
              <w:t>Индикаторы достижения</w:t>
            </w:r>
          </w:p>
          <w:p w:rsidR="00B6526F" w:rsidRPr="00B6526F" w:rsidRDefault="00B6526F" w:rsidP="00B6526F">
            <w:pPr>
              <w:widowControl w:val="0"/>
              <w:autoSpaceDE w:val="0"/>
              <w:autoSpaceDN w:val="0"/>
              <w:jc w:val="center"/>
              <w:rPr>
                <w:b/>
                <w:i/>
                <w:color w:val="000000"/>
                <w:spacing w:val="-1"/>
                <w:lang w:eastAsia="en-US"/>
              </w:rPr>
            </w:pPr>
            <w:r w:rsidRPr="00B6526F">
              <w:rPr>
                <w:b/>
                <w:i/>
                <w:color w:val="000000"/>
                <w:spacing w:val="-1"/>
                <w:lang w:eastAsia="en-US"/>
              </w:rPr>
              <w:t>(проверяемые действия)</w:t>
            </w:r>
          </w:p>
        </w:tc>
      </w:tr>
      <w:tr w:rsidR="00B6526F" w:rsidRPr="00B6526F" w:rsidTr="00E24976">
        <w:trPr>
          <w:trHeight w:val="3739"/>
          <w:jc w:val="center"/>
        </w:trPr>
        <w:tc>
          <w:tcPr>
            <w:tcW w:w="0" w:type="auto"/>
          </w:tcPr>
          <w:p w:rsidR="00B6526F" w:rsidRPr="00B6526F" w:rsidRDefault="00B6526F" w:rsidP="00B6526F">
            <w:pPr>
              <w:ind w:left="-57" w:right="-113"/>
              <w:rPr>
                <w:b/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b/>
                <w:color w:val="000000"/>
                <w:spacing w:val="-1"/>
                <w:sz w:val="22"/>
                <w:szCs w:val="22"/>
              </w:rPr>
              <w:t xml:space="preserve">ОПК-3 – </w:t>
            </w:r>
            <w:r w:rsidRPr="00B6526F">
              <w:rPr>
                <w:color w:val="000000"/>
                <w:spacing w:val="-1"/>
                <w:sz w:val="22"/>
                <w:szCs w:val="22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B6526F" w:rsidRPr="00B6526F" w:rsidRDefault="00B6526F" w:rsidP="00B6526F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B6526F" w:rsidRPr="00B6526F" w:rsidRDefault="00B6526F" w:rsidP="00B6526F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B6526F" w:rsidRPr="00B6526F" w:rsidRDefault="00B6526F" w:rsidP="00B6526F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  <w:p w:rsidR="00B6526F" w:rsidRPr="00B6526F" w:rsidRDefault="00B6526F" w:rsidP="00B6526F">
            <w:pPr>
              <w:ind w:right="-69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 xml:space="preserve"> D/01.7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Административное регламентирование работы самостоятельного специального подразделения внутреннего контроля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D/02.7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Управление персоналом самостоятельного специального подразделения внутреннего контроля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D/03.7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Рассмотрение и утверждение плановых и отчетных документов о работе самостоятельного специального подразделения внутреннего контроля и их представление вышестоящему руководству экономического субъекта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D/06.7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Координация деятельности подразделений по организации и осуществлению внутреннего контроля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D/07.7</w:t>
            </w:r>
          </w:p>
          <w:p w:rsidR="00B6526F" w:rsidRPr="00B6526F" w:rsidRDefault="00B6526F" w:rsidP="00B6526F">
            <w:pPr>
              <w:rPr>
                <w:color w:val="333333"/>
              </w:rPr>
            </w:pPr>
            <w:r w:rsidRPr="00B6526F">
              <w:rPr>
                <w:color w:val="333333"/>
              </w:rPr>
              <w:t>​Руководство разработкой предложений по внесению изменений в действующую нормативную базу и в методики проведения внутреннего контроля</w:t>
            </w:r>
          </w:p>
          <w:p w:rsidR="00B6526F" w:rsidRPr="00B6526F" w:rsidRDefault="00B6526F" w:rsidP="00B6526F">
            <w:pPr>
              <w:widowControl w:val="0"/>
              <w:autoSpaceDE w:val="0"/>
              <w:autoSpaceDN w:val="0"/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:rsidR="00B6526F" w:rsidRPr="00B6526F" w:rsidRDefault="00B6526F" w:rsidP="00B6526F">
            <w:pPr>
              <w:ind w:right="-11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b/>
                <w:color w:val="000000"/>
                <w:spacing w:val="-1"/>
                <w:sz w:val="22"/>
                <w:szCs w:val="22"/>
              </w:rPr>
              <w:t>Знания:</w:t>
            </w:r>
          </w:p>
          <w:p w:rsidR="00B6526F" w:rsidRPr="00B6526F" w:rsidRDefault="00B6526F" w:rsidP="00B6526F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color w:val="000000"/>
                <w:spacing w:val="-1"/>
                <w:sz w:val="22"/>
                <w:szCs w:val="22"/>
              </w:rPr>
              <w:t>- методов и способов организационно-управленческих решений в профессиональной деятельности.</w:t>
            </w:r>
          </w:p>
          <w:p w:rsidR="00B6526F" w:rsidRPr="00B6526F" w:rsidRDefault="00B6526F" w:rsidP="00B6526F">
            <w:pPr>
              <w:ind w:right="-11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b/>
                <w:color w:val="000000"/>
                <w:spacing w:val="-1"/>
                <w:sz w:val="22"/>
                <w:szCs w:val="22"/>
              </w:rPr>
              <w:t>Умения:</w:t>
            </w:r>
          </w:p>
          <w:p w:rsidR="00B6526F" w:rsidRPr="00B6526F" w:rsidRDefault="00B6526F" w:rsidP="00B6526F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color w:val="000000"/>
                <w:spacing w:val="-1"/>
                <w:sz w:val="22"/>
                <w:szCs w:val="22"/>
              </w:rPr>
              <w:t>- представлять и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  <w:p w:rsidR="00B6526F" w:rsidRPr="00B6526F" w:rsidRDefault="00B6526F" w:rsidP="00B6526F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  <w:r w:rsidRPr="00B6526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B6526F" w:rsidRPr="00B6526F" w:rsidRDefault="00B6526F" w:rsidP="00B6526F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color w:val="000000"/>
                <w:spacing w:val="-1"/>
                <w:sz w:val="22"/>
                <w:szCs w:val="22"/>
              </w:rPr>
              <w:t>- принятия организационно управленческих решений в профессиональной деятельности.</w:t>
            </w:r>
          </w:p>
          <w:p w:rsidR="00B6526F" w:rsidRPr="00B6526F" w:rsidRDefault="00B6526F" w:rsidP="00B6526F">
            <w:pPr>
              <w:spacing w:after="160" w:line="259" w:lineRule="auto"/>
            </w:pPr>
          </w:p>
          <w:p w:rsidR="00B6526F" w:rsidRPr="00B6526F" w:rsidRDefault="00B6526F" w:rsidP="00B6526F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</w:tcPr>
          <w:p w:rsidR="00B6526F" w:rsidRPr="00B6526F" w:rsidRDefault="00B6526F" w:rsidP="00B6526F">
            <w:pPr>
              <w:ind w:right="-11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b/>
                <w:color w:val="000000"/>
                <w:spacing w:val="-1"/>
                <w:sz w:val="22"/>
                <w:szCs w:val="22"/>
              </w:rPr>
              <w:t>Знает:</w:t>
            </w:r>
          </w:p>
          <w:p w:rsidR="00B6526F" w:rsidRPr="00B6526F" w:rsidRDefault="00B6526F" w:rsidP="00B6526F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color w:val="000000"/>
                <w:spacing w:val="-1"/>
                <w:sz w:val="22"/>
                <w:szCs w:val="22"/>
              </w:rPr>
              <w:t xml:space="preserve">- методы и способы разработки организационно-управленческих решений </w:t>
            </w:r>
          </w:p>
          <w:p w:rsidR="00B6526F" w:rsidRPr="00B6526F" w:rsidRDefault="00B6526F" w:rsidP="00B6526F">
            <w:pPr>
              <w:ind w:right="-11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b/>
                <w:color w:val="000000"/>
                <w:spacing w:val="-1"/>
                <w:sz w:val="22"/>
                <w:szCs w:val="22"/>
              </w:rPr>
              <w:t>Умеет:</w:t>
            </w:r>
          </w:p>
          <w:p w:rsidR="00B6526F" w:rsidRPr="00B6526F" w:rsidRDefault="00B6526F" w:rsidP="00B6526F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color w:val="000000"/>
                <w:spacing w:val="-1"/>
                <w:sz w:val="22"/>
                <w:szCs w:val="22"/>
              </w:rPr>
              <w:t>- представлять и обосновывать организационно - управленческие решения и оценивать их последствия</w:t>
            </w:r>
          </w:p>
          <w:p w:rsidR="00B6526F" w:rsidRPr="00B6526F" w:rsidRDefault="00B6526F" w:rsidP="00B6526F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b/>
                <w:color w:val="000000"/>
                <w:spacing w:val="-1"/>
                <w:sz w:val="22"/>
                <w:szCs w:val="22"/>
              </w:rPr>
              <w:t>Имеет опыт:</w:t>
            </w:r>
            <w:r w:rsidRPr="00B6526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B6526F" w:rsidRPr="00B6526F" w:rsidRDefault="00B6526F" w:rsidP="00B6526F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B6526F">
              <w:rPr>
                <w:color w:val="000000"/>
                <w:spacing w:val="-1"/>
                <w:sz w:val="22"/>
                <w:szCs w:val="22"/>
              </w:rPr>
              <w:t>- принятия организационно управленческих решений в профессиональной деятельности.</w:t>
            </w:r>
          </w:p>
          <w:p w:rsidR="00B6526F" w:rsidRPr="00B6526F" w:rsidRDefault="00B6526F" w:rsidP="00B6526F">
            <w:pPr>
              <w:rPr>
                <w:sz w:val="22"/>
                <w:szCs w:val="22"/>
              </w:rPr>
            </w:pPr>
          </w:p>
        </w:tc>
      </w:tr>
    </w:tbl>
    <w:p w:rsidR="007F52E0" w:rsidRDefault="00B6526F">
      <w:pPr>
        <w:tabs>
          <w:tab w:val="left" w:pos="4248"/>
          <w:tab w:val="center" w:pos="4677"/>
        </w:tabs>
      </w:pPr>
      <w:r>
        <w:tab/>
      </w:r>
      <w:r>
        <w:tab/>
      </w:r>
    </w:p>
    <w:p w:rsidR="007F52E0" w:rsidRDefault="007F52E0">
      <w:pPr>
        <w:tabs>
          <w:tab w:val="left" w:pos="4248"/>
          <w:tab w:val="center" w:pos="4677"/>
        </w:tabs>
      </w:pPr>
    </w:p>
    <w:p w:rsidR="007F52E0" w:rsidRDefault="00B6526F">
      <w:pPr>
        <w:pStyle w:val="aff1"/>
        <w:numPr>
          <w:ilvl w:val="0"/>
          <w:numId w:val="10"/>
        </w:numPr>
        <w:tabs>
          <w:tab w:val="left" w:pos="1276"/>
        </w:tabs>
        <w:ind w:left="0" w:firstLine="709"/>
        <w:rPr>
          <w:b/>
        </w:rPr>
      </w:pPr>
      <w:r>
        <w:rPr>
          <w:b/>
        </w:rPr>
        <w:t>Типовые контрольные задания:</w:t>
      </w:r>
    </w:p>
    <w:p w:rsidR="007F52E0" w:rsidRDefault="00B6526F">
      <w:pPr>
        <w:pStyle w:val="aff1"/>
        <w:numPr>
          <w:ilvl w:val="1"/>
          <w:numId w:val="10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7F52E0" w:rsidRDefault="007F52E0">
      <w:pPr>
        <w:jc w:val="both"/>
      </w:pP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rPr>
          <w:lang w:val="en-US"/>
        </w:rPr>
        <w:t>SMART</w:t>
      </w:r>
      <w:r>
        <w:t>- технология разработки стратегических целей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rPr>
          <w:lang w:val="en-US"/>
        </w:rPr>
        <w:t>SWOT</w:t>
      </w:r>
      <w:r>
        <w:t xml:space="preserve"> анализ деятельности организации 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 xml:space="preserve">Базовые стратегии </w:t>
      </w:r>
      <w:proofErr w:type="gramStart"/>
      <w:r>
        <w:t>организации  и</w:t>
      </w:r>
      <w:proofErr w:type="gramEnd"/>
      <w:r>
        <w:t xml:space="preserve"> их характеристики.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 xml:space="preserve">Бизнес - стратегии организации: характеристика и особенности формирования 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Виды конкурентной стратегии по М. Портеру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Декомпозиции стратегическим целям по уровню управления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Иерархия стратегий организации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Классификация видов стратегий организаций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Корректировки стратегии организации   в процессе её выполнения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lastRenderedPageBreak/>
        <w:t>Матрица Бостонской консалтинговой группы «рост-доля рынка».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 xml:space="preserve">Методика оценки привлекательности отрасли И. </w:t>
      </w:r>
      <w:proofErr w:type="spellStart"/>
      <w:r>
        <w:t>Ансоффа</w:t>
      </w:r>
      <w:proofErr w:type="spellEnd"/>
      <w:r>
        <w:t>.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Методы обоснований стратегических решений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 xml:space="preserve">Модель анализа </w:t>
      </w:r>
      <w:proofErr w:type="spellStart"/>
      <w:r>
        <w:t>конкурентых</w:t>
      </w:r>
      <w:proofErr w:type="spellEnd"/>
      <w:r>
        <w:t xml:space="preserve"> сил по гарвардской школе бизнеса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Мониторинг реализации стратегии организаций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Определение ключевых факторов успеха (КФУ) реализации стратегии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Определение стратегических целей организации.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 xml:space="preserve">Организация исполнения принятой стратегии 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 xml:space="preserve">Организация как </w:t>
      </w:r>
      <w:proofErr w:type="gramStart"/>
      <w:r>
        <w:t>объект  стратегического</w:t>
      </w:r>
      <w:proofErr w:type="gramEnd"/>
      <w:r>
        <w:t xml:space="preserve"> менеджмента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Основные направления стратегического анализа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Основные этапы становления стратегического менеджмента.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Особенности стратегического планирования в 21-ом веке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Оценка эффективности стратегии организации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Планируемые и реализуемые стратегии организации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Понятие</w:t>
      </w:r>
      <w:proofErr w:type="gramStart"/>
      <w:r>
        <w:t xml:space="preserve">   «</w:t>
      </w:r>
      <w:proofErr w:type="gramEnd"/>
      <w:r>
        <w:t>стратегия организации»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proofErr w:type="gramStart"/>
      <w:r>
        <w:t>Понятие  «</w:t>
      </w:r>
      <w:proofErr w:type="gramEnd"/>
      <w:r>
        <w:t>корпоративная стратегия»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proofErr w:type="gramStart"/>
      <w:r>
        <w:t>Понятие  «</w:t>
      </w:r>
      <w:proofErr w:type="gramEnd"/>
      <w:r>
        <w:t>стратегическое планирование»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 xml:space="preserve">Понятие </w:t>
      </w:r>
      <w:proofErr w:type="gramStart"/>
      <w:r>
        <w:t>« видения</w:t>
      </w:r>
      <w:proofErr w:type="gramEnd"/>
      <w:r>
        <w:t>» организация  и его роль в стратегическом управлении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 xml:space="preserve">Понятие «стратегических зон хозяйствования» (СЗХ), подходы </w:t>
      </w:r>
      <w:proofErr w:type="gramStart"/>
      <w:r>
        <w:t>к  их</w:t>
      </w:r>
      <w:proofErr w:type="gramEnd"/>
      <w:r>
        <w:t xml:space="preserve"> определению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 xml:space="preserve">Понятие о стратегическом </w:t>
      </w:r>
      <w:proofErr w:type="gramStart"/>
      <w:r>
        <w:t>процессе  и</w:t>
      </w:r>
      <w:proofErr w:type="gramEnd"/>
      <w:r>
        <w:t xml:space="preserve"> цикличности в стратегическом управлении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Понятие эталонных и базовых стратегий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Предпосылки возникновения стратегического менеджмента.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Роль инновации в стратегии диверсификации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 xml:space="preserve">Система сбалансированных показателей (ССП) </w:t>
      </w:r>
      <w:proofErr w:type="gramStart"/>
      <w:r>
        <w:t>в  стратегическом</w:t>
      </w:r>
      <w:proofErr w:type="gramEnd"/>
      <w:r>
        <w:t xml:space="preserve"> управлении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 xml:space="preserve">Система стратегического управления организации: основные </w:t>
      </w:r>
      <w:proofErr w:type="spellStart"/>
      <w:r>
        <w:t>компонеты</w:t>
      </w:r>
      <w:proofErr w:type="spellEnd"/>
      <w:r>
        <w:t xml:space="preserve"> и принципы формирования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proofErr w:type="spellStart"/>
      <w:r>
        <w:t>Стейкхолдейрский</w:t>
      </w:r>
      <w:proofErr w:type="spellEnd"/>
      <w:r>
        <w:t xml:space="preserve"> подход при формировании стратегии организации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 xml:space="preserve">Стратегии </w:t>
      </w:r>
      <w:proofErr w:type="spellStart"/>
      <w:r>
        <w:t>конгломеративной</w:t>
      </w:r>
      <w:proofErr w:type="spellEnd"/>
      <w:r>
        <w:t xml:space="preserve">   диверсификации организации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Стратегические управленческие решения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proofErr w:type="gramStart"/>
      <w:r>
        <w:t>Стратегия  лидерства</w:t>
      </w:r>
      <w:proofErr w:type="gramEnd"/>
      <w:r>
        <w:t xml:space="preserve"> по затратам: отличительные особенности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Стратегия горизонтальной интеграции организаций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Стратегия дифференциации: отличительные особенности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Стратегия интегрированного роста организации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 xml:space="preserve">Стратегия </w:t>
      </w:r>
      <w:proofErr w:type="gramStart"/>
      <w:r>
        <w:t>сокращения  организации</w:t>
      </w:r>
      <w:proofErr w:type="gramEnd"/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Структура и характеристики внешней среды организации.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Структура и характеристики внутренней среды организации.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 xml:space="preserve">Уровни управления организации, характеристика стратегического управления в этой системе 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Формирование стратегических целей деятельности организации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Функциональная стратегия. организации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Характеристика различных школ стратегического менеджмента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Цепочка ценностей М. Портера., её использование в стратегическом управлении</w:t>
      </w:r>
    </w:p>
    <w:p w:rsidR="007F52E0" w:rsidRDefault="00B6526F">
      <w:pPr>
        <w:pStyle w:val="aff1"/>
        <w:numPr>
          <w:ilvl w:val="0"/>
          <w:numId w:val="11"/>
        </w:numPr>
        <w:jc w:val="both"/>
      </w:pPr>
      <w:r>
        <w:t>Этапы цикла стратегического управления организации</w:t>
      </w:r>
    </w:p>
    <w:p w:rsidR="007F52E0" w:rsidRDefault="007F52E0">
      <w:pPr>
        <w:jc w:val="center"/>
      </w:pPr>
    </w:p>
    <w:p w:rsidR="00B6526F" w:rsidRPr="00B6526F" w:rsidRDefault="00B6526F" w:rsidP="00B6526F">
      <w:pPr>
        <w:jc w:val="center"/>
        <w:outlineLvl w:val="0"/>
        <w:rPr>
          <w:b/>
          <w:bCs/>
          <w:color w:val="000000"/>
          <w:spacing w:val="-1"/>
        </w:rPr>
      </w:pPr>
      <w:r w:rsidRPr="00B6526F">
        <w:rPr>
          <w:b/>
          <w:color w:val="000000"/>
          <w:spacing w:val="-1"/>
        </w:rPr>
        <w:t>ТЕМЫ КУРСОВЫХ РАБОТ</w:t>
      </w: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1.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Характеристика различных школ стратегического менеджмента</w:t>
      </w:r>
    </w:p>
    <w:p w:rsidR="007F52E0" w:rsidRDefault="00B6526F">
      <w:r>
        <w:t>2. Этапы и направления развития методологии стратегического менеджмента.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Современные тенденции в стратегическом менеджменте </w:t>
      </w:r>
    </w:p>
    <w:p w:rsidR="007F52E0" w:rsidRDefault="007F52E0">
      <w:pPr>
        <w:shd w:val="clear" w:color="auto" w:fill="FFFFFF"/>
        <w:tabs>
          <w:tab w:val="left" w:pos="426"/>
          <w:tab w:val="left" w:pos="1080"/>
        </w:tabs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 Раздел 2.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Место стратегического менеджмента в системе управления организацией</w:t>
      </w:r>
      <w:r>
        <w:rPr>
          <w:sz w:val="24"/>
          <w:szCs w:val="24"/>
        </w:rPr>
        <w:t>.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Содержание и структура стратегического менеджмента.</w:t>
      </w:r>
    </w:p>
    <w:p w:rsidR="007F52E0" w:rsidRDefault="00B6526F">
      <w:r>
        <w:t>3. Объекты и этапы стратегического менеджмента.</w:t>
      </w:r>
    </w:p>
    <w:p w:rsidR="007F52E0" w:rsidRDefault="007F52E0">
      <w:pPr>
        <w:jc w:val="both"/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3.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Сравнение стратегического планирования на трех уровнях экономических систем </w:t>
      </w:r>
      <w:proofErr w:type="gramStart"/>
      <w:r>
        <w:rPr>
          <w:b w:val="0"/>
          <w:sz w:val="24"/>
          <w:szCs w:val="24"/>
        </w:rPr>
        <w:t>( макро</w:t>
      </w:r>
      <w:proofErr w:type="gramEnd"/>
      <w:r>
        <w:rPr>
          <w:b w:val="0"/>
          <w:sz w:val="24"/>
          <w:szCs w:val="24"/>
        </w:rPr>
        <w:t>-,мезо-, микро- уровень</w:t>
      </w:r>
      <w:r>
        <w:rPr>
          <w:sz w:val="24"/>
          <w:szCs w:val="24"/>
        </w:rPr>
        <w:t>)</w:t>
      </w:r>
      <w:r>
        <w:rPr>
          <w:b w:val="0"/>
          <w:sz w:val="24"/>
          <w:szCs w:val="24"/>
        </w:rPr>
        <w:t>.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Миссия спортивной организации в современных условиях.</w:t>
      </w:r>
    </w:p>
    <w:p w:rsidR="007F52E0" w:rsidRDefault="00B6526F">
      <w:r>
        <w:t xml:space="preserve">3. </w:t>
      </w:r>
      <w:r>
        <w:rPr>
          <w:bCs/>
          <w:lang w:val="en-US"/>
        </w:rPr>
        <w:t>SMART</w:t>
      </w:r>
      <w:r>
        <w:rPr>
          <w:bCs/>
        </w:rPr>
        <w:t>-технология   разработки стратегических целей.</w:t>
      </w:r>
    </w:p>
    <w:p w:rsidR="007F52E0" w:rsidRDefault="007F52E0">
      <w:pPr>
        <w:jc w:val="both"/>
      </w:pPr>
    </w:p>
    <w:p w:rsidR="007F52E0" w:rsidRDefault="00B6526F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4.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Система сбалансированных показателей в стратегическом управлении (ССП). </w:t>
      </w:r>
    </w:p>
    <w:p w:rsidR="007F52E0" w:rsidRDefault="00B6526F">
      <w:pPr>
        <w:ind w:left="-24"/>
        <w:contextualSpacing/>
        <w:jc w:val="both"/>
      </w:pPr>
      <w:r>
        <w:t>2. Типология сценариев в стратегическом планировании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Стратегический выбор как центральное звено стратегического </w:t>
      </w:r>
      <w:proofErr w:type="spellStart"/>
      <w:r>
        <w:rPr>
          <w:b w:val="0"/>
          <w:sz w:val="24"/>
          <w:szCs w:val="24"/>
        </w:rPr>
        <w:t>стратегического</w:t>
      </w:r>
      <w:proofErr w:type="spellEnd"/>
      <w:r>
        <w:rPr>
          <w:b w:val="0"/>
          <w:sz w:val="24"/>
          <w:szCs w:val="24"/>
        </w:rPr>
        <w:t xml:space="preserve"> управления.</w:t>
      </w:r>
    </w:p>
    <w:p w:rsidR="007F52E0" w:rsidRDefault="007F52E0">
      <w:pPr>
        <w:shd w:val="clear" w:color="auto" w:fill="FFFFFF"/>
        <w:ind w:right="11"/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5.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1.Стратегический анализ </w:t>
      </w:r>
      <w:proofErr w:type="spellStart"/>
      <w:r>
        <w:rPr>
          <w:b w:val="0"/>
          <w:sz w:val="24"/>
          <w:szCs w:val="24"/>
        </w:rPr>
        <w:t>мезосреды</w:t>
      </w:r>
      <w:proofErr w:type="spellEnd"/>
      <w:r>
        <w:rPr>
          <w:b w:val="0"/>
          <w:sz w:val="24"/>
          <w:szCs w:val="24"/>
        </w:rPr>
        <w:t xml:space="preserve"> как среды непосредственного воздействия на организацию</w:t>
      </w:r>
    </w:p>
    <w:p w:rsidR="007F52E0" w:rsidRDefault="00B6526F">
      <w:pPr>
        <w:contextualSpacing/>
      </w:pPr>
      <w:r>
        <w:t>2</w:t>
      </w:r>
      <w:r>
        <w:rPr>
          <w:b/>
        </w:rPr>
        <w:t xml:space="preserve">. </w:t>
      </w:r>
      <w:r>
        <w:t>Концепция стратегических зон хозяйствования, и групп стратегического влияния</w:t>
      </w:r>
    </w:p>
    <w:p w:rsidR="007F52E0" w:rsidRDefault="00B6526F">
      <w:pPr>
        <w:jc w:val="both"/>
      </w:pPr>
      <w:r>
        <w:t>3. Ситуационный стратегический анализ как важная часть разработки стратегии.</w:t>
      </w:r>
    </w:p>
    <w:p w:rsidR="007F52E0" w:rsidRDefault="007F52E0">
      <w:pPr>
        <w:jc w:val="both"/>
        <w:rPr>
          <w:b/>
        </w:rPr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6.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Стратегический аудит как инструмент стратегического анализа.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Стратегический анализ внутренней среды как вид управленческого анализа</w:t>
      </w:r>
    </w:p>
    <w:p w:rsidR="007F52E0" w:rsidRDefault="00B6526F">
      <w:pPr>
        <w:jc w:val="both"/>
      </w:pPr>
      <w:r>
        <w:t xml:space="preserve">3. Стратегического потенциал </w:t>
      </w:r>
      <w:proofErr w:type="gramStart"/>
      <w:r>
        <w:t>спортивной  организации</w:t>
      </w:r>
      <w:proofErr w:type="gramEnd"/>
      <w:r>
        <w:t>.</w:t>
      </w:r>
    </w:p>
    <w:p w:rsidR="007F52E0" w:rsidRDefault="007F52E0">
      <w:pPr>
        <w:jc w:val="both"/>
        <w:rPr>
          <w:b/>
        </w:rPr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7. </w:t>
      </w:r>
    </w:p>
    <w:p w:rsidR="007F52E0" w:rsidRDefault="00B6526F">
      <w:pPr>
        <w:jc w:val="both"/>
      </w:pPr>
      <w:r>
        <w:t>1</w:t>
      </w:r>
      <w:r>
        <w:rPr>
          <w:b/>
        </w:rPr>
        <w:t>.</w:t>
      </w:r>
      <w:r>
        <w:t xml:space="preserve"> Типология </w:t>
      </w:r>
      <w:proofErr w:type="gramStart"/>
      <w:r>
        <w:t>эталонных  и</w:t>
      </w:r>
      <w:proofErr w:type="gramEnd"/>
      <w:r>
        <w:t xml:space="preserve"> базовых стратегий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proofErr w:type="gramStart"/>
      <w:r>
        <w:rPr>
          <w:b w:val="0"/>
          <w:sz w:val="24"/>
          <w:szCs w:val="24"/>
        </w:rPr>
        <w:t>Особенности  реализации</w:t>
      </w:r>
      <w:proofErr w:type="gramEnd"/>
      <w:r>
        <w:rPr>
          <w:b w:val="0"/>
          <w:sz w:val="24"/>
          <w:szCs w:val="24"/>
        </w:rPr>
        <w:t xml:space="preserve"> стратегий по матрице  И. </w:t>
      </w:r>
      <w:proofErr w:type="spellStart"/>
      <w:r>
        <w:rPr>
          <w:b w:val="0"/>
          <w:sz w:val="24"/>
          <w:szCs w:val="24"/>
        </w:rPr>
        <w:t>Ансоффа</w:t>
      </w:r>
      <w:proofErr w:type="spellEnd"/>
      <w:r>
        <w:rPr>
          <w:b w:val="0"/>
          <w:sz w:val="24"/>
          <w:szCs w:val="24"/>
        </w:rPr>
        <w:t>.</w:t>
      </w:r>
    </w:p>
    <w:p w:rsidR="007F52E0" w:rsidRDefault="00B6526F">
      <w:pPr>
        <w:jc w:val="both"/>
      </w:pPr>
      <w:r>
        <w:t>3.</w:t>
      </w:r>
      <w:r>
        <w:rPr>
          <w:iCs/>
        </w:rPr>
        <w:t xml:space="preserve"> Особенности формирования стратегии </w:t>
      </w:r>
      <w:proofErr w:type="gramStart"/>
      <w:r>
        <w:rPr>
          <w:iCs/>
        </w:rPr>
        <w:t>развития  в</w:t>
      </w:r>
      <w:proofErr w:type="gramEnd"/>
      <w:r>
        <w:rPr>
          <w:iCs/>
        </w:rPr>
        <w:t xml:space="preserve"> </w:t>
      </w:r>
      <w:r>
        <w:t xml:space="preserve"> </w:t>
      </w:r>
      <w:r>
        <w:rPr>
          <w:iCs/>
        </w:rPr>
        <w:t>различных СЗХ организации.</w:t>
      </w:r>
    </w:p>
    <w:p w:rsidR="007F52E0" w:rsidRDefault="007F52E0">
      <w:pPr>
        <w:jc w:val="both"/>
        <w:rPr>
          <w:b/>
        </w:rPr>
      </w:pPr>
    </w:p>
    <w:p w:rsidR="007F52E0" w:rsidRDefault="00B6526F">
      <w:pPr>
        <w:rPr>
          <w:b/>
        </w:rPr>
      </w:pPr>
      <w:r>
        <w:rPr>
          <w:b/>
        </w:rPr>
        <w:t xml:space="preserve">Раздел 8.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Типология стратегий по стратегической пирамиде И. </w:t>
      </w:r>
      <w:proofErr w:type="spellStart"/>
      <w:r>
        <w:rPr>
          <w:b w:val="0"/>
          <w:sz w:val="24"/>
          <w:szCs w:val="24"/>
        </w:rPr>
        <w:t>Ансоффа</w:t>
      </w:r>
      <w:proofErr w:type="spellEnd"/>
      <w:r>
        <w:rPr>
          <w:b w:val="0"/>
          <w:sz w:val="24"/>
          <w:szCs w:val="24"/>
        </w:rPr>
        <w:t>.</w:t>
      </w:r>
    </w:p>
    <w:p w:rsidR="007F52E0" w:rsidRDefault="00B6526F">
      <w:pPr>
        <w:jc w:val="both"/>
        <w:rPr>
          <w:bCs/>
        </w:rPr>
      </w:pPr>
      <w:r>
        <w:t>2</w:t>
      </w:r>
      <w:r>
        <w:rPr>
          <w:b/>
        </w:rPr>
        <w:t xml:space="preserve">. </w:t>
      </w:r>
      <w:r>
        <w:t>Стратегический портфель и п</w:t>
      </w:r>
      <w:r>
        <w:rPr>
          <w:bCs/>
        </w:rPr>
        <w:t xml:space="preserve">ортфельные стратегии. </w:t>
      </w:r>
    </w:p>
    <w:p w:rsidR="007F52E0" w:rsidRDefault="00B6526F">
      <w:pPr>
        <w:jc w:val="both"/>
      </w:pPr>
      <w:r>
        <w:t>3. Стратегии первого и второго уровня.</w:t>
      </w:r>
    </w:p>
    <w:p w:rsidR="007F52E0" w:rsidRDefault="007F52E0">
      <w:pPr>
        <w:rPr>
          <w:b/>
        </w:rPr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9. </w:t>
      </w:r>
    </w:p>
    <w:p w:rsidR="007F52E0" w:rsidRDefault="00B6526F">
      <w:pPr>
        <w:jc w:val="both"/>
        <w:rPr>
          <w:bCs/>
        </w:rPr>
      </w:pPr>
      <w:r>
        <w:t>1</w:t>
      </w:r>
      <w:r>
        <w:rPr>
          <w:b/>
        </w:rPr>
        <w:t>.</w:t>
      </w:r>
      <w:r>
        <w:rPr>
          <w:bCs/>
        </w:rPr>
        <w:t xml:space="preserve"> Функциональные стратегии спортивной </w:t>
      </w:r>
      <w:proofErr w:type="gramStart"/>
      <w:r>
        <w:rPr>
          <w:bCs/>
        </w:rPr>
        <w:t>организации  и</w:t>
      </w:r>
      <w:proofErr w:type="gramEnd"/>
      <w:r>
        <w:rPr>
          <w:bCs/>
        </w:rPr>
        <w:t xml:space="preserve"> их в</w:t>
      </w:r>
      <w:r>
        <w:t>иды.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Классификация стратегий третьего и четвертого уровней.</w:t>
      </w:r>
    </w:p>
    <w:p w:rsidR="007F52E0" w:rsidRDefault="00B6526F">
      <w:pPr>
        <w:jc w:val="both"/>
      </w:pPr>
      <w:r>
        <w:t>3.</w:t>
      </w:r>
      <w:r>
        <w:rPr>
          <w:bCs/>
        </w:rPr>
        <w:t xml:space="preserve"> Зоны ответственности различных уровней менеджмента за реализацию стратегий третьего и четвертого уровней</w:t>
      </w:r>
    </w:p>
    <w:p w:rsidR="007F52E0" w:rsidRDefault="007F52E0">
      <w:pPr>
        <w:shd w:val="clear" w:color="auto" w:fill="FFFFFF"/>
        <w:tabs>
          <w:tab w:val="left" w:pos="1080"/>
        </w:tabs>
        <w:jc w:val="both"/>
        <w:rPr>
          <w:bCs/>
        </w:rPr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10. </w:t>
      </w:r>
    </w:p>
    <w:p w:rsidR="007F52E0" w:rsidRDefault="00B6526F">
      <w:pPr>
        <w:rPr>
          <w:bCs/>
        </w:rPr>
      </w:pPr>
      <w:r>
        <w:t>1.</w:t>
      </w:r>
      <w:r>
        <w:rPr>
          <w:bCs/>
        </w:rPr>
        <w:t xml:space="preserve"> Процессный подход и его использование в стратегическом менеджменте.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Цикл стратегического управления спортивной организацией.</w:t>
      </w:r>
    </w:p>
    <w:p w:rsidR="007F52E0" w:rsidRDefault="00B6526F">
      <w:pPr>
        <w:jc w:val="both"/>
      </w:pPr>
      <w:r>
        <w:t>3. Стратегический мониторинг как часть стратегического управления.</w:t>
      </w:r>
    </w:p>
    <w:p w:rsidR="007F52E0" w:rsidRDefault="007F52E0">
      <w:pPr>
        <w:jc w:val="both"/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11.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Методы обоснования стратегических решений в управлении спортивной организации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Виды стратегических управленческих решений в спортивной организации</w:t>
      </w:r>
      <w:r>
        <w:t>.</w:t>
      </w:r>
    </w:p>
    <w:p w:rsidR="007F52E0" w:rsidRDefault="00B6526F">
      <w:pPr>
        <w:jc w:val="both"/>
      </w:pPr>
      <w:r>
        <w:t>3. Разработка стратегических управленческих решений по функциональным областям управления спортивной организации.</w:t>
      </w:r>
    </w:p>
    <w:p w:rsidR="007F52E0" w:rsidRDefault="007F52E0">
      <w:pPr>
        <w:jc w:val="both"/>
        <w:rPr>
          <w:b/>
        </w:rPr>
      </w:pPr>
    </w:p>
    <w:p w:rsidR="007F52E0" w:rsidRDefault="00B6526F">
      <w:pPr>
        <w:jc w:val="both"/>
        <w:rPr>
          <w:b/>
        </w:rPr>
      </w:pPr>
      <w:r>
        <w:rPr>
          <w:b/>
        </w:rPr>
        <w:t>Раздел 12.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Методы принятия стратегических решений в режиме реального времени.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Методы принятия стратегических решений на основе предвидения изменений</w:t>
      </w:r>
    </w:p>
    <w:p w:rsidR="007F52E0" w:rsidRDefault="00B6526F">
      <w:pPr>
        <w:jc w:val="both"/>
      </w:pPr>
      <w:r>
        <w:t>3. Управление по «</w:t>
      </w:r>
      <w:proofErr w:type="gramStart"/>
      <w:r>
        <w:t>слабым»  и</w:t>
      </w:r>
      <w:proofErr w:type="gramEnd"/>
      <w:r>
        <w:t xml:space="preserve"> «сильным» сигналам в стратегическом управлении</w:t>
      </w:r>
    </w:p>
    <w:p w:rsidR="007F52E0" w:rsidRDefault="007F52E0">
      <w:pPr>
        <w:jc w:val="both"/>
        <w:rPr>
          <w:b/>
        </w:rPr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13.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Методы количественной оценки </w:t>
      </w:r>
      <w:proofErr w:type="gramStart"/>
      <w:r>
        <w:rPr>
          <w:b w:val="0"/>
          <w:sz w:val="24"/>
          <w:szCs w:val="24"/>
        </w:rPr>
        <w:t>рисков  при</w:t>
      </w:r>
      <w:proofErr w:type="gramEnd"/>
      <w:r>
        <w:rPr>
          <w:b w:val="0"/>
          <w:sz w:val="24"/>
          <w:szCs w:val="24"/>
        </w:rPr>
        <w:t xml:space="preserve"> выборе стратегии и в ходе ее реализации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. Использование данных мониторинга деятельности организации для выявления рисков </w:t>
      </w:r>
    </w:p>
    <w:p w:rsidR="007F52E0" w:rsidRDefault="00B6526F">
      <w:r>
        <w:t>3. Технологии минимизации рисков в стратегическом управлении.</w:t>
      </w:r>
    </w:p>
    <w:p w:rsidR="007F52E0" w:rsidRDefault="007F52E0">
      <w:pPr>
        <w:jc w:val="both"/>
      </w:pPr>
    </w:p>
    <w:p w:rsidR="007F52E0" w:rsidRDefault="00B6526F">
      <w:pPr>
        <w:rPr>
          <w:b/>
        </w:rPr>
      </w:pPr>
      <w:r>
        <w:rPr>
          <w:b/>
        </w:rPr>
        <w:t xml:space="preserve">Раздел 14.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Запланированная и альтернативные стратегии спортивной организации.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proofErr w:type="gramStart"/>
      <w:r>
        <w:rPr>
          <w:b w:val="0"/>
          <w:sz w:val="24"/>
          <w:szCs w:val="24"/>
        </w:rPr>
        <w:t>Корректировка  стратегических</w:t>
      </w:r>
      <w:proofErr w:type="gramEnd"/>
      <w:r>
        <w:rPr>
          <w:b w:val="0"/>
          <w:sz w:val="24"/>
          <w:szCs w:val="24"/>
        </w:rPr>
        <w:t xml:space="preserve"> планов  для обеспечения выполнения запланированной стратегии</w:t>
      </w:r>
    </w:p>
    <w:p w:rsidR="007F52E0" w:rsidRDefault="00B6526F">
      <w:pPr>
        <w:jc w:val="both"/>
      </w:pPr>
      <w:r>
        <w:t>3. Особенности реализации стратегии спортивной организации.</w:t>
      </w:r>
    </w:p>
    <w:p w:rsidR="007F52E0" w:rsidRDefault="007F52E0">
      <w:pPr>
        <w:rPr>
          <w:b/>
        </w:rPr>
      </w:pPr>
    </w:p>
    <w:p w:rsidR="007F52E0" w:rsidRDefault="00B6526F">
      <w:pPr>
        <w:rPr>
          <w:b/>
        </w:rPr>
      </w:pPr>
      <w:r>
        <w:rPr>
          <w:b/>
        </w:rPr>
        <w:t xml:space="preserve">Раздел 15.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Оценка соответствия </w:t>
      </w:r>
      <w:proofErr w:type="gramStart"/>
      <w:r>
        <w:rPr>
          <w:b w:val="0"/>
          <w:sz w:val="24"/>
          <w:szCs w:val="24"/>
        </w:rPr>
        <w:t>системы  управления</w:t>
      </w:r>
      <w:proofErr w:type="gramEnd"/>
      <w:r>
        <w:rPr>
          <w:b w:val="0"/>
          <w:sz w:val="24"/>
          <w:szCs w:val="24"/>
        </w:rPr>
        <w:t xml:space="preserve"> принятой  стратегии  организации.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Информатизация процессов стратегического управления</w:t>
      </w:r>
    </w:p>
    <w:p w:rsidR="007F52E0" w:rsidRDefault="00B6526F">
      <w:pPr>
        <w:jc w:val="both"/>
      </w:pPr>
      <w:r>
        <w:t>3.</w:t>
      </w:r>
      <w:r>
        <w:rPr>
          <w:bCs/>
        </w:rPr>
        <w:t xml:space="preserve"> Мотивация персона к выполнению стратегии.</w:t>
      </w:r>
    </w:p>
    <w:p w:rsidR="007F52E0" w:rsidRDefault="007F52E0">
      <w:pPr>
        <w:jc w:val="center"/>
        <w:rPr>
          <w:b/>
        </w:rPr>
      </w:pPr>
    </w:p>
    <w:p w:rsidR="007F52E0" w:rsidRDefault="00B6526F">
      <w:pPr>
        <w:pStyle w:val="aff1"/>
        <w:numPr>
          <w:ilvl w:val="1"/>
          <w:numId w:val="10"/>
        </w:numPr>
        <w:shd w:val="clear" w:color="auto" w:fill="FFFFFF"/>
        <w:ind w:left="1920"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>Тестовые задания</w:t>
      </w:r>
    </w:p>
    <w:p w:rsidR="007F52E0" w:rsidRDefault="007F52E0">
      <w:pPr>
        <w:pStyle w:val="aff1"/>
        <w:shd w:val="clear" w:color="auto" w:fill="FFFFFF"/>
        <w:ind w:left="0"/>
        <w:jc w:val="both"/>
        <w:rPr>
          <w:b/>
          <w:i/>
          <w:color w:val="000000"/>
          <w:spacing w:val="-1"/>
        </w:rPr>
      </w:pPr>
    </w:p>
    <w:p w:rsidR="007F52E0" w:rsidRDefault="00B6526F">
      <w:pPr>
        <w:jc w:val="both"/>
      </w:pPr>
      <w:r>
        <w:t>Высший уровень стратегического менеджмента -</w:t>
      </w:r>
      <w:proofErr w:type="gramStart"/>
      <w:r>
        <w:t xml:space="preserve"> ....</w:t>
      </w:r>
      <w:proofErr w:type="gramEnd"/>
      <w:r>
        <w:t xml:space="preserve"> уровень</w:t>
      </w:r>
    </w:p>
    <w:p w:rsidR="007F52E0" w:rsidRDefault="00B6526F">
      <w:pPr>
        <w:jc w:val="both"/>
      </w:pPr>
      <w:r>
        <w:t>A. деловой</w:t>
      </w:r>
      <w:r>
        <w:tab/>
      </w:r>
    </w:p>
    <w:p w:rsidR="007F52E0" w:rsidRDefault="00B6526F">
      <w:pPr>
        <w:jc w:val="both"/>
      </w:pPr>
      <w:r>
        <w:t>B. корпоративный</w:t>
      </w:r>
      <w:r>
        <w:tab/>
      </w:r>
    </w:p>
    <w:p w:rsidR="007F52E0" w:rsidRDefault="00B6526F">
      <w:pPr>
        <w:jc w:val="both"/>
      </w:pPr>
      <w:r>
        <w:t>C. функциональный</w:t>
      </w:r>
      <w:r>
        <w:tab/>
      </w:r>
    </w:p>
    <w:p w:rsidR="007F52E0" w:rsidRDefault="00B6526F">
      <w:pPr>
        <w:jc w:val="both"/>
      </w:pPr>
      <w:r>
        <w:t>D. эффективный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2: Единственный Правильный - </w:t>
      </w:r>
    </w:p>
    <w:p w:rsidR="007F52E0" w:rsidRDefault="00B6526F">
      <w:pPr>
        <w:jc w:val="both"/>
      </w:pPr>
      <w:r>
        <w:t>Стратегический менеджмент включает элементы всех предшествующих систем управления - бюджетирования, перспективного и стратегического планирования?</w:t>
      </w:r>
    </w:p>
    <w:p w:rsidR="007F52E0" w:rsidRDefault="00B6526F">
      <w:pPr>
        <w:jc w:val="both"/>
      </w:pPr>
      <w:r>
        <w:t>A. да</w:t>
      </w:r>
      <w:r>
        <w:tab/>
      </w:r>
    </w:p>
    <w:p w:rsidR="007F52E0" w:rsidRDefault="00B6526F">
      <w:pPr>
        <w:jc w:val="both"/>
      </w:pPr>
      <w:r>
        <w:t>B. нет</w:t>
      </w:r>
      <w:r>
        <w:tab/>
      </w:r>
    </w:p>
    <w:p w:rsidR="007F52E0" w:rsidRDefault="00B6526F">
      <w:pPr>
        <w:jc w:val="both"/>
      </w:pPr>
      <w:r>
        <w:t>C. частично</w:t>
      </w:r>
      <w:r>
        <w:tab/>
      </w:r>
    </w:p>
    <w:p w:rsidR="007F52E0" w:rsidRDefault="00B6526F">
      <w:pPr>
        <w:jc w:val="both"/>
      </w:pPr>
      <w:r>
        <w:t>D. не имеет значения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3: Единственный Правильный - </w:t>
      </w:r>
    </w:p>
    <w:p w:rsidR="007F52E0" w:rsidRDefault="00B6526F">
      <w:pPr>
        <w:jc w:val="both"/>
      </w:pPr>
      <w:r>
        <w:t>Наиболее часто повторяющаяся ошибка при реализации новой стратегии:</w:t>
      </w:r>
    </w:p>
    <w:p w:rsidR="007F52E0" w:rsidRDefault="00B6526F">
      <w:pPr>
        <w:jc w:val="both"/>
      </w:pPr>
      <w:r>
        <w:t>A. новая стратегия автоматически налагается на старую структуру</w:t>
      </w:r>
      <w:r>
        <w:tab/>
      </w:r>
    </w:p>
    <w:p w:rsidR="007F52E0" w:rsidRDefault="00B6526F">
      <w:pPr>
        <w:jc w:val="both"/>
      </w:pPr>
      <w:r>
        <w:t>B. отсутствие необходимых ресурсов</w:t>
      </w:r>
      <w:r>
        <w:tab/>
      </w:r>
    </w:p>
    <w:p w:rsidR="007F52E0" w:rsidRDefault="00B6526F">
      <w:pPr>
        <w:jc w:val="both"/>
      </w:pPr>
      <w:r>
        <w:t>C. плохое знание внешнего рынка</w:t>
      </w:r>
      <w:r>
        <w:tab/>
      </w:r>
    </w:p>
    <w:p w:rsidR="007F52E0" w:rsidRDefault="00B6526F">
      <w:pPr>
        <w:jc w:val="both"/>
      </w:pPr>
      <w:r>
        <w:t>D. переоценка собственных возможностей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4: Единственный Правильный - </w:t>
      </w:r>
    </w:p>
    <w:p w:rsidR="007F52E0" w:rsidRDefault="00B6526F">
      <w:pPr>
        <w:jc w:val="both"/>
      </w:pPr>
      <w:r>
        <w:t>Оценка стоимости стратегических программ элементарным методом предполагает ....</w:t>
      </w:r>
    </w:p>
    <w:p w:rsidR="007F52E0" w:rsidRDefault="00B6526F">
      <w:pPr>
        <w:jc w:val="both"/>
      </w:pPr>
      <w:r>
        <w:t>A. сравнение с аналогичными программами</w:t>
      </w:r>
      <w:r>
        <w:tab/>
      </w:r>
    </w:p>
    <w:p w:rsidR="007F52E0" w:rsidRDefault="00B6526F">
      <w:pPr>
        <w:jc w:val="both"/>
      </w:pPr>
      <w:r>
        <w:t>B. калькуляцию затрат на каждый из видов работ, входящих в программу</w:t>
      </w:r>
      <w:r>
        <w:tab/>
      </w:r>
    </w:p>
    <w:p w:rsidR="007F52E0" w:rsidRDefault="00B6526F">
      <w:pPr>
        <w:jc w:val="both"/>
      </w:pPr>
      <w:r>
        <w:t>C. выделение элементов затрат по их видам в целом по программе</w:t>
      </w:r>
      <w:r>
        <w:tab/>
      </w:r>
    </w:p>
    <w:p w:rsidR="007F52E0" w:rsidRDefault="00B6526F">
      <w:pPr>
        <w:jc w:val="both"/>
      </w:pPr>
      <w:r>
        <w:t>D. ориентирование на деятельность конкурентов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5: Единственный Правильный - </w:t>
      </w:r>
    </w:p>
    <w:p w:rsidR="007F52E0" w:rsidRDefault="00B6526F">
      <w:pPr>
        <w:jc w:val="both"/>
      </w:pPr>
      <w:r>
        <w:t>Строительство или приобретение новых магазинов и складских помещений, реконструкция действующих магазинов, формирование эффективного портфеля финансовых инструментов и т.п. - это</w:t>
      </w:r>
      <w:proofErr w:type="gramStart"/>
      <w:r>
        <w:t xml:space="preserve"> ....</w:t>
      </w:r>
      <w:proofErr w:type="gramEnd"/>
      <w:r>
        <w:t xml:space="preserve"> цели</w:t>
      </w:r>
    </w:p>
    <w:p w:rsidR="007F52E0" w:rsidRDefault="00B6526F">
      <w:pPr>
        <w:jc w:val="both"/>
      </w:pPr>
      <w:r>
        <w:t>A. финансов-экономические</w:t>
      </w:r>
      <w:r>
        <w:tab/>
      </w:r>
    </w:p>
    <w:p w:rsidR="007F52E0" w:rsidRDefault="00B6526F">
      <w:pPr>
        <w:jc w:val="both"/>
      </w:pPr>
      <w:r>
        <w:t>B. инновационные</w:t>
      </w:r>
      <w:r>
        <w:tab/>
      </w:r>
    </w:p>
    <w:p w:rsidR="007F52E0" w:rsidRDefault="00B6526F">
      <w:pPr>
        <w:jc w:val="both"/>
      </w:pPr>
      <w:r>
        <w:t>C. инвестиционные</w:t>
      </w:r>
      <w:r>
        <w:tab/>
      </w:r>
    </w:p>
    <w:p w:rsidR="007F52E0" w:rsidRDefault="00B6526F">
      <w:pPr>
        <w:jc w:val="both"/>
      </w:pPr>
      <w:r>
        <w:lastRenderedPageBreak/>
        <w:t>D. социальные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6: Единственный Правильный - </w:t>
      </w:r>
    </w:p>
    <w:p w:rsidR="007F52E0" w:rsidRDefault="00B6526F">
      <w:pPr>
        <w:jc w:val="both"/>
      </w:pPr>
      <w:r>
        <w:t>По очередности достижения цели делятся на ....</w:t>
      </w:r>
    </w:p>
    <w:p w:rsidR="007F52E0" w:rsidRDefault="00B6526F">
      <w:pPr>
        <w:jc w:val="both"/>
      </w:pPr>
      <w:r>
        <w:t>A. большие и малые</w:t>
      </w:r>
      <w:r>
        <w:tab/>
      </w:r>
    </w:p>
    <w:p w:rsidR="007F52E0" w:rsidRDefault="00B6526F">
      <w:pPr>
        <w:jc w:val="both"/>
      </w:pPr>
      <w:r>
        <w:t>B. краткосрочные, промежуточные и долгосрочные</w:t>
      </w:r>
      <w:r>
        <w:tab/>
      </w:r>
    </w:p>
    <w:p w:rsidR="007F52E0" w:rsidRDefault="00B6526F">
      <w:pPr>
        <w:jc w:val="both"/>
      </w:pPr>
      <w:r>
        <w:t>C. экономические и неэкономические</w:t>
      </w:r>
      <w:r>
        <w:tab/>
      </w:r>
    </w:p>
    <w:p w:rsidR="007F52E0" w:rsidRDefault="00B6526F">
      <w:pPr>
        <w:jc w:val="both"/>
      </w:pPr>
      <w:r>
        <w:t>D. достижимые и недостижимые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7: Единственный Правильный - </w:t>
      </w:r>
    </w:p>
    <w:p w:rsidR="007F52E0" w:rsidRDefault="00B6526F">
      <w:pPr>
        <w:jc w:val="both"/>
      </w:pPr>
      <w:r>
        <w:t>Решающие из ключевых пространств установления целей:</w:t>
      </w:r>
    </w:p>
    <w:p w:rsidR="007F52E0" w:rsidRDefault="00B6526F">
      <w:pPr>
        <w:jc w:val="both"/>
      </w:pPr>
      <w:r>
        <w:t>A. инновации</w:t>
      </w:r>
      <w:r>
        <w:tab/>
      </w:r>
    </w:p>
    <w:p w:rsidR="007F52E0" w:rsidRDefault="00B6526F">
      <w:pPr>
        <w:jc w:val="both"/>
      </w:pPr>
      <w:r>
        <w:t>B. доходность (прибыльность)</w:t>
      </w:r>
      <w:r>
        <w:tab/>
      </w:r>
    </w:p>
    <w:p w:rsidR="007F52E0" w:rsidRDefault="00B6526F">
      <w:pPr>
        <w:jc w:val="both"/>
      </w:pPr>
      <w:r>
        <w:t>C. социальная ответственность</w:t>
      </w:r>
      <w:r>
        <w:tab/>
      </w:r>
    </w:p>
    <w:p w:rsidR="007F52E0" w:rsidRDefault="00B6526F">
      <w:pPr>
        <w:jc w:val="both"/>
      </w:pPr>
      <w:r>
        <w:t>D. экономическая стабильность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8: Единственный Правильный - </w:t>
      </w:r>
    </w:p>
    <w:p w:rsidR="007F52E0" w:rsidRDefault="00B6526F">
      <w:pPr>
        <w:jc w:val="both"/>
      </w:pPr>
      <w:r>
        <w:t xml:space="preserve">Уровень </w:t>
      </w:r>
      <w:proofErr w:type="spellStart"/>
      <w:r>
        <w:t>целеобразования</w:t>
      </w:r>
      <w:proofErr w:type="spellEnd"/>
      <w:r>
        <w:t>, который, по мнению А.И. Пригожина, соответствует реактивный (приспособительный) тип управления:</w:t>
      </w:r>
    </w:p>
    <w:p w:rsidR="007F52E0" w:rsidRDefault="00B6526F">
      <w:pPr>
        <w:jc w:val="both"/>
      </w:pPr>
      <w:r>
        <w:t>A. целеустремленному</w:t>
      </w:r>
      <w:r>
        <w:tab/>
      </w:r>
    </w:p>
    <w:p w:rsidR="007F52E0" w:rsidRDefault="00B6526F">
      <w:pPr>
        <w:jc w:val="both"/>
      </w:pPr>
      <w:r>
        <w:t>B. целенаправленному</w:t>
      </w:r>
      <w:r>
        <w:tab/>
      </w:r>
    </w:p>
    <w:p w:rsidR="007F52E0" w:rsidRDefault="00B6526F">
      <w:pPr>
        <w:jc w:val="both"/>
      </w:pPr>
      <w:r>
        <w:t xml:space="preserve">C. </w:t>
      </w:r>
      <w:proofErr w:type="spellStart"/>
      <w:r>
        <w:t>телеономия</w:t>
      </w:r>
      <w:proofErr w:type="spellEnd"/>
      <w:r>
        <w:tab/>
      </w:r>
    </w:p>
    <w:p w:rsidR="007F52E0" w:rsidRDefault="00B6526F">
      <w:pPr>
        <w:jc w:val="both"/>
      </w:pPr>
      <w:r>
        <w:t xml:space="preserve">D. </w:t>
      </w:r>
      <w:proofErr w:type="spellStart"/>
      <w:r>
        <w:t>целедостижимому</w:t>
      </w:r>
      <w:proofErr w:type="spellEnd"/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9: Единственный Правильный - </w:t>
      </w:r>
    </w:p>
    <w:p w:rsidR="007F52E0" w:rsidRDefault="00B6526F">
      <w:pPr>
        <w:jc w:val="both"/>
      </w:pPr>
      <w:r>
        <w:t xml:space="preserve">Определение миссии в узком понимании О.С. </w:t>
      </w:r>
      <w:proofErr w:type="spellStart"/>
      <w:r>
        <w:t>Виханского</w:t>
      </w:r>
      <w:proofErr w:type="spellEnd"/>
      <w:r>
        <w:t>:</w:t>
      </w:r>
    </w:p>
    <w:p w:rsidR="007F52E0" w:rsidRDefault="00B6526F">
      <w:pPr>
        <w:jc w:val="both"/>
      </w:pPr>
      <w:r>
        <w:t>A. четко выраженная общая цель деятельности организации</w:t>
      </w:r>
      <w:r>
        <w:tab/>
      </w:r>
    </w:p>
    <w:p w:rsidR="007F52E0" w:rsidRDefault="00B6526F">
      <w:pPr>
        <w:jc w:val="both"/>
      </w:pPr>
      <w:r>
        <w:t>B. сформулированное утверждение относительно того, для чего или по какой причине существует организация</w:t>
      </w:r>
      <w:r>
        <w:tab/>
      </w:r>
    </w:p>
    <w:p w:rsidR="007F52E0" w:rsidRDefault="00B6526F">
      <w:pPr>
        <w:jc w:val="both"/>
      </w:pPr>
      <w:r>
        <w:t>C. предназначение организации, определение ее роли в обществе</w:t>
      </w:r>
      <w:r>
        <w:tab/>
      </w:r>
    </w:p>
    <w:p w:rsidR="007F52E0" w:rsidRDefault="00B6526F">
      <w:pPr>
        <w:jc w:val="both"/>
      </w:pPr>
      <w:r>
        <w:t>D. нет правильных ответов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10: Единственный Правильный - </w:t>
      </w:r>
    </w:p>
    <w:p w:rsidR="007F52E0" w:rsidRDefault="00B6526F">
      <w:pPr>
        <w:jc w:val="both"/>
      </w:pPr>
      <w:r>
        <w:t>Оценка стоимости стратегических программ элементным методом предполагает....</w:t>
      </w:r>
    </w:p>
    <w:p w:rsidR="007F52E0" w:rsidRDefault="00B6526F">
      <w:pPr>
        <w:jc w:val="both"/>
      </w:pPr>
      <w:r>
        <w:t>A. сравнение с аналогичными программами, реализовывавшимися в прошлом на самой фирме или со стоимостью аналогичных программ, реализуемых конкурентами</w:t>
      </w:r>
      <w:r>
        <w:tab/>
      </w:r>
    </w:p>
    <w:p w:rsidR="007F52E0" w:rsidRDefault="00B6526F">
      <w:pPr>
        <w:jc w:val="both"/>
      </w:pPr>
      <w:r>
        <w:t>B. калькуляцию затрат на каждый из видов работ, входящих в программу</w:t>
      </w:r>
      <w:r>
        <w:tab/>
      </w:r>
    </w:p>
    <w:p w:rsidR="007F52E0" w:rsidRDefault="00B6526F">
      <w:pPr>
        <w:jc w:val="both"/>
      </w:pPr>
      <w:r>
        <w:t>C. выделение элементов затрат по видам их в целом по программе</w:t>
      </w:r>
      <w:r>
        <w:tab/>
      </w:r>
    </w:p>
    <w:p w:rsidR="007F52E0" w:rsidRDefault="00B6526F">
      <w:pPr>
        <w:jc w:val="both"/>
      </w:pPr>
      <w:r>
        <w:t>D. нет правильных ответов</w:t>
      </w:r>
      <w:r>
        <w:tab/>
      </w:r>
    </w:p>
    <w:p w:rsidR="007F52E0" w:rsidRDefault="00B6526F">
      <w:pPr>
        <w:jc w:val="both"/>
      </w:pPr>
      <w:r>
        <w:t xml:space="preserve">Вопрос 11: Единственный Правильный - </w:t>
      </w:r>
    </w:p>
    <w:p w:rsidR="007F52E0" w:rsidRDefault="00B6526F">
      <w:pPr>
        <w:jc w:val="both"/>
      </w:pPr>
      <w:r>
        <w:t>Кто предложил модель пяти сил конкуренции в отрасли?</w:t>
      </w:r>
    </w:p>
    <w:p w:rsidR="007F52E0" w:rsidRDefault="00B6526F">
      <w:pPr>
        <w:jc w:val="both"/>
      </w:pPr>
      <w:r>
        <w:t>A. М. Портер</w:t>
      </w:r>
      <w:r>
        <w:tab/>
      </w:r>
    </w:p>
    <w:p w:rsidR="007F52E0" w:rsidRDefault="00B6526F">
      <w:pPr>
        <w:jc w:val="both"/>
      </w:pPr>
      <w:r>
        <w:t xml:space="preserve">B. Г. </w:t>
      </w:r>
      <w:proofErr w:type="spellStart"/>
      <w:r>
        <w:t>Саймон</w:t>
      </w:r>
      <w:proofErr w:type="spellEnd"/>
      <w:r>
        <w:tab/>
      </w:r>
    </w:p>
    <w:p w:rsidR="007F52E0" w:rsidRDefault="00B6526F">
      <w:pPr>
        <w:jc w:val="both"/>
      </w:pPr>
      <w:r>
        <w:t>C. Б. Карлофф</w:t>
      </w:r>
      <w:r>
        <w:tab/>
      </w:r>
    </w:p>
    <w:p w:rsidR="007F52E0" w:rsidRDefault="00B6526F">
      <w:pPr>
        <w:jc w:val="both"/>
      </w:pPr>
      <w:r>
        <w:t>D. нет правильных вариантов ответа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12: Единственный Правильный - </w:t>
      </w:r>
    </w:p>
    <w:p w:rsidR="007F52E0" w:rsidRDefault="00B6526F">
      <w:pPr>
        <w:jc w:val="both"/>
      </w:pPr>
      <w:r>
        <w:t xml:space="preserve">Различия </w:t>
      </w:r>
      <w:proofErr w:type="spellStart"/>
      <w:r>
        <w:t>Step</w:t>
      </w:r>
      <w:proofErr w:type="spellEnd"/>
      <w:r>
        <w:t xml:space="preserve"> и </w:t>
      </w:r>
      <w:proofErr w:type="spellStart"/>
      <w:r>
        <w:t>Swot</w:t>
      </w:r>
      <w:proofErr w:type="spellEnd"/>
      <w:r>
        <w:t xml:space="preserve"> - анализа:</w:t>
      </w:r>
    </w:p>
    <w:p w:rsidR="007F52E0" w:rsidRDefault="00B6526F">
      <w:pPr>
        <w:jc w:val="both"/>
      </w:pPr>
      <w:r>
        <w:t xml:space="preserve">A. предметом </w:t>
      </w:r>
      <w:proofErr w:type="spellStart"/>
      <w:r>
        <w:t>Swot</w:t>
      </w:r>
      <w:proofErr w:type="spellEnd"/>
      <w:r>
        <w:t xml:space="preserve">-анализа выступает как внешняя, так и внутренняя среда организации, а предметом </w:t>
      </w:r>
      <w:proofErr w:type="spellStart"/>
      <w:r>
        <w:t>Step</w:t>
      </w:r>
      <w:proofErr w:type="spellEnd"/>
      <w:r>
        <w:t>- анализа только ее внешняя макросреда</w:t>
      </w:r>
      <w:r>
        <w:tab/>
      </w:r>
    </w:p>
    <w:p w:rsidR="007F52E0" w:rsidRDefault="00B6526F">
      <w:pPr>
        <w:jc w:val="both"/>
      </w:pPr>
      <w:r>
        <w:t xml:space="preserve">B. </w:t>
      </w:r>
      <w:proofErr w:type="spellStart"/>
      <w:r>
        <w:t>Swot</w:t>
      </w:r>
      <w:proofErr w:type="spellEnd"/>
      <w:r>
        <w:t xml:space="preserve">-анализ представляет собой анализ сил и слабостей организации, а </w:t>
      </w:r>
      <w:proofErr w:type="spellStart"/>
      <w:r>
        <w:t>Step</w:t>
      </w:r>
      <w:proofErr w:type="spellEnd"/>
      <w:r>
        <w:t>- анализ - ее возможностей и внешних угроз</w:t>
      </w:r>
      <w:r>
        <w:tab/>
      </w:r>
    </w:p>
    <w:p w:rsidR="007F52E0" w:rsidRDefault="00B6526F">
      <w:pPr>
        <w:jc w:val="both"/>
      </w:pPr>
      <w:r>
        <w:t xml:space="preserve">C. </w:t>
      </w:r>
      <w:proofErr w:type="spellStart"/>
      <w:r>
        <w:t>Swot</w:t>
      </w:r>
      <w:proofErr w:type="spellEnd"/>
      <w:r>
        <w:t xml:space="preserve">- анализ позволяет синтезировать результаты </w:t>
      </w:r>
      <w:proofErr w:type="spellStart"/>
      <w:r>
        <w:t>Step</w:t>
      </w:r>
      <w:proofErr w:type="spellEnd"/>
      <w:r>
        <w:t xml:space="preserve">- </w:t>
      </w:r>
      <w:proofErr w:type="spellStart"/>
      <w:r>
        <w:t>анавлиза</w:t>
      </w:r>
      <w:proofErr w:type="spellEnd"/>
      <w:r>
        <w:t xml:space="preserve"> внутренней среды организации</w:t>
      </w:r>
      <w:r>
        <w:tab/>
      </w:r>
    </w:p>
    <w:p w:rsidR="007F52E0" w:rsidRDefault="00B6526F">
      <w:pPr>
        <w:jc w:val="both"/>
      </w:pPr>
      <w:r>
        <w:lastRenderedPageBreak/>
        <w:t>D. нет правильных вариантов ответа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13: Единственный Правильный - </w:t>
      </w:r>
    </w:p>
    <w:p w:rsidR="007F52E0" w:rsidRDefault="00B6526F">
      <w:pPr>
        <w:jc w:val="both"/>
      </w:pPr>
      <w:r>
        <w:t>Понимание термина "угрозы и возможности":</w:t>
      </w:r>
    </w:p>
    <w:p w:rsidR="007F52E0" w:rsidRDefault="00B6526F">
      <w:pPr>
        <w:jc w:val="both"/>
      </w:pPr>
      <w:r>
        <w:t>A. обозначение благоприятных и неблагоприятных тенденций во внешней среде</w:t>
      </w:r>
      <w:r>
        <w:tab/>
      </w:r>
    </w:p>
    <w:p w:rsidR="007F52E0" w:rsidRDefault="00B6526F">
      <w:pPr>
        <w:jc w:val="both"/>
      </w:pPr>
      <w:r>
        <w:t>B. в буквальном смысле</w:t>
      </w:r>
      <w:r>
        <w:tab/>
      </w:r>
    </w:p>
    <w:p w:rsidR="007F52E0" w:rsidRDefault="00B6526F">
      <w:pPr>
        <w:jc w:val="both"/>
      </w:pPr>
      <w:r>
        <w:t>C. анализ угроз и возможностей - это стандартная процедура в стратег. управлении</w:t>
      </w:r>
      <w:r>
        <w:tab/>
      </w:r>
    </w:p>
    <w:p w:rsidR="007F52E0" w:rsidRDefault="00B6526F">
      <w:pPr>
        <w:jc w:val="both"/>
      </w:pPr>
      <w:r>
        <w:t>D. нет правильных вариантов ответа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14: Единственный Правильный - </w:t>
      </w:r>
    </w:p>
    <w:p w:rsidR="007F52E0" w:rsidRDefault="00B6526F">
      <w:pPr>
        <w:jc w:val="both"/>
      </w:pPr>
      <w:r>
        <w:t>Исходный этап процесса стратегического управления:</w:t>
      </w:r>
    </w:p>
    <w:p w:rsidR="007F52E0" w:rsidRDefault="00B6526F">
      <w:pPr>
        <w:jc w:val="both"/>
      </w:pPr>
      <w:r>
        <w:t>A. анализ среды</w:t>
      </w:r>
      <w:r>
        <w:tab/>
      </w:r>
    </w:p>
    <w:p w:rsidR="007F52E0" w:rsidRDefault="00B6526F">
      <w:pPr>
        <w:jc w:val="both"/>
      </w:pPr>
      <w:r>
        <w:t>B. определение целей фирмы</w:t>
      </w:r>
      <w:r>
        <w:tab/>
      </w:r>
    </w:p>
    <w:p w:rsidR="007F52E0" w:rsidRDefault="00B6526F">
      <w:pPr>
        <w:jc w:val="both"/>
      </w:pPr>
      <w:r>
        <w:t>C. выработка стратегий поведения фирмы на рынке</w:t>
      </w:r>
      <w:r>
        <w:tab/>
      </w:r>
    </w:p>
    <w:p w:rsidR="007F52E0" w:rsidRDefault="00B6526F">
      <w:pPr>
        <w:jc w:val="both"/>
      </w:pPr>
      <w:r>
        <w:t>D. разработка системы контроля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15: Единственный Правильный - </w:t>
      </w:r>
    </w:p>
    <w:p w:rsidR="007F52E0" w:rsidRDefault="00B6526F">
      <w:pPr>
        <w:jc w:val="both"/>
      </w:pPr>
      <w:r>
        <w:t>Кто предлагает рассматривать внимание менеджера как ограниченный ресурс, влияющий на процесс принятия управленческих решений?</w:t>
      </w:r>
    </w:p>
    <w:p w:rsidR="007F52E0" w:rsidRDefault="00B6526F">
      <w:pPr>
        <w:jc w:val="both"/>
      </w:pPr>
      <w:r>
        <w:t>A. М. Портер</w:t>
      </w:r>
      <w:r>
        <w:tab/>
      </w:r>
    </w:p>
    <w:p w:rsidR="007F52E0" w:rsidRDefault="00B6526F">
      <w:pPr>
        <w:jc w:val="both"/>
      </w:pPr>
      <w:r>
        <w:t xml:space="preserve">B. П. </w:t>
      </w:r>
      <w:proofErr w:type="spellStart"/>
      <w:r>
        <w:t>Друкер</w:t>
      </w:r>
      <w:proofErr w:type="spellEnd"/>
      <w:r>
        <w:tab/>
      </w:r>
    </w:p>
    <w:p w:rsidR="007F52E0" w:rsidRDefault="00B6526F">
      <w:pPr>
        <w:jc w:val="both"/>
      </w:pPr>
      <w:r>
        <w:t xml:space="preserve">C. Г. </w:t>
      </w:r>
      <w:proofErr w:type="spellStart"/>
      <w:r>
        <w:t>Саймон</w:t>
      </w:r>
      <w:proofErr w:type="spellEnd"/>
      <w:r>
        <w:tab/>
      </w:r>
    </w:p>
    <w:p w:rsidR="007F52E0" w:rsidRDefault="00B6526F">
      <w:pPr>
        <w:jc w:val="both"/>
      </w:pPr>
      <w:r>
        <w:t>D. нет правильных вариантов ответа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16: Единственный Правильный - </w:t>
      </w:r>
    </w:p>
    <w:p w:rsidR="007F52E0" w:rsidRDefault="00B6526F">
      <w:pPr>
        <w:jc w:val="both"/>
      </w:pPr>
      <w:r>
        <w:t>Основные элементы, составляющие процесс стратегического менеджмента:</w:t>
      </w:r>
    </w:p>
    <w:p w:rsidR="007F52E0" w:rsidRDefault="00B6526F">
      <w:pPr>
        <w:jc w:val="both"/>
      </w:pPr>
      <w:r>
        <w:t>A. определение миссии предприятия</w:t>
      </w:r>
      <w:r>
        <w:tab/>
      </w:r>
    </w:p>
    <w:p w:rsidR="007F52E0" w:rsidRDefault="00B6526F">
      <w:pPr>
        <w:jc w:val="both"/>
      </w:pPr>
      <w:r>
        <w:t>B. анализ и оценка внешней и внутренней силы</w:t>
      </w:r>
      <w:r>
        <w:tab/>
      </w:r>
    </w:p>
    <w:p w:rsidR="007F52E0" w:rsidRDefault="00B6526F">
      <w:pPr>
        <w:jc w:val="both"/>
      </w:pPr>
      <w:r>
        <w:t>C. стратегическое планирование</w:t>
      </w:r>
      <w:r>
        <w:tab/>
      </w:r>
    </w:p>
    <w:p w:rsidR="007F52E0" w:rsidRDefault="00B6526F">
      <w:pPr>
        <w:jc w:val="both"/>
      </w:pPr>
      <w:r>
        <w:t>D. выявление возможностей и угроз предприятия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17: Единственный Правильный - </w:t>
      </w:r>
    </w:p>
    <w:p w:rsidR="007F52E0" w:rsidRDefault="00B6526F">
      <w:pPr>
        <w:jc w:val="both"/>
      </w:pPr>
      <w:r>
        <w:t>Раздел стратегического плана предприятия, в котором находят отражение показатели объема производства продукции в целом и по видам:</w:t>
      </w:r>
    </w:p>
    <w:p w:rsidR="007F52E0" w:rsidRDefault="00B6526F">
      <w:pPr>
        <w:jc w:val="both"/>
      </w:pPr>
      <w:r>
        <w:t>A. трудовые ресурсы</w:t>
      </w:r>
      <w:r>
        <w:tab/>
      </w:r>
    </w:p>
    <w:p w:rsidR="007F52E0" w:rsidRDefault="00B6526F">
      <w:pPr>
        <w:jc w:val="both"/>
      </w:pPr>
      <w:r>
        <w:t>B. маркетинг</w:t>
      </w:r>
      <w:r>
        <w:tab/>
      </w:r>
    </w:p>
    <w:p w:rsidR="007F52E0" w:rsidRDefault="00B6526F">
      <w:pPr>
        <w:jc w:val="both"/>
      </w:pPr>
      <w:r>
        <w:t>C. производство</w:t>
      </w:r>
      <w:r>
        <w:tab/>
      </w:r>
    </w:p>
    <w:p w:rsidR="007F52E0" w:rsidRDefault="00B6526F">
      <w:pPr>
        <w:jc w:val="both"/>
      </w:pPr>
      <w:r>
        <w:t>D. нет правильных вариантов ответа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18: Единственный Правильный - </w:t>
      </w:r>
    </w:p>
    <w:p w:rsidR="007F52E0" w:rsidRDefault="00B6526F">
      <w:pPr>
        <w:jc w:val="both"/>
      </w:pPr>
      <w:r>
        <w:t>В стратегическом менеджменте при определении задач работнику важнее указать ...</w:t>
      </w:r>
    </w:p>
    <w:p w:rsidR="007F52E0" w:rsidRDefault="00B6526F">
      <w:pPr>
        <w:jc w:val="both"/>
      </w:pPr>
      <w:r>
        <w:t>A. его обязанности и сферу приложения усилий, а не желаемый результат</w:t>
      </w:r>
      <w:r>
        <w:tab/>
      </w:r>
    </w:p>
    <w:p w:rsidR="007F52E0" w:rsidRDefault="00B6526F">
      <w:pPr>
        <w:jc w:val="both"/>
      </w:pPr>
      <w:r>
        <w:t>B. на желаемый результат, а не его обязанности и сферу приложения усилий</w:t>
      </w:r>
      <w:r>
        <w:tab/>
      </w:r>
    </w:p>
    <w:p w:rsidR="007F52E0" w:rsidRDefault="00B6526F">
      <w:pPr>
        <w:jc w:val="both"/>
      </w:pPr>
      <w:r>
        <w:t>C. на желаемый результат, и на его обязанности и сферу приложения усилий в комплексе</w:t>
      </w:r>
      <w:r>
        <w:tab/>
      </w:r>
    </w:p>
    <w:p w:rsidR="007F52E0" w:rsidRDefault="00B6526F">
      <w:pPr>
        <w:jc w:val="both"/>
      </w:pPr>
      <w:r>
        <w:t>D. нет правильных вариантов ответов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19: Единственный Правильный - </w:t>
      </w:r>
    </w:p>
    <w:p w:rsidR="007F52E0" w:rsidRDefault="00B6526F">
      <w:pPr>
        <w:jc w:val="both"/>
      </w:pPr>
      <w:r>
        <w:t>Система специфического внутрифирменного образования (корпоративные университеты) - это ...</w:t>
      </w:r>
    </w:p>
    <w:p w:rsidR="007F52E0" w:rsidRDefault="00B6526F">
      <w:pPr>
        <w:jc w:val="both"/>
      </w:pPr>
      <w:r>
        <w:t>A. региональные курсы повышения квалификации</w:t>
      </w:r>
      <w:r>
        <w:tab/>
      </w:r>
    </w:p>
    <w:p w:rsidR="007F52E0" w:rsidRDefault="00B6526F">
      <w:pPr>
        <w:jc w:val="both"/>
      </w:pPr>
      <w:r>
        <w:t>B. структурное подразделение организации, выполняющее определенный набор функций, включая образовательные</w:t>
      </w:r>
      <w:r>
        <w:tab/>
      </w:r>
    </w:p>
    <w:p w:rsidR="007F52E0" w:rsidRDefault="00B6526F">
      <w:pPr>
        <w:jc w:val="both"/>
      </w:pPr>
      <w:r>
        <w:t>C. тренинги на основе приглашения внешних специалистов и консультантов</w:t>
      </w:r>
      <w:r>
        <w:tab/>
      </w:r>
    </w:p>
    <w:p w:rsidR="007F52E0" w:rsidRDefault="00B6526F">
      <w:pPr>
        <w:jc w:val="both"/>
      </w:pPr>
      <w:r>
        <w:t>D. нет правильных вариантов ответов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20: Единственный Правильный - </w:t>
      </w:r>
    </w:p>
    <w:p w:rsidR="007F52E0" w:rsidRDefault="00B6526F">
      <w:pPr>
        <w:jc w:val="both"/>
      </w:pPr>
      <w:r>
        <w:t>Выберите верное определение сущности современного стратегического менеджмента:</w:t>
      </w:r>
    </w:p>
    <w:p w:rsidR="007F52E0" w:rsidRDefault="00B6526F">
      <w:pPr>
        <w:jc w:val="both"/>
      </w:pPr>
      <w:r>
        <w:t>A. управление на основе предвидения изменений;</w:t>
      </w:r>
      <w:r>
        <w:tab/>
      </w:r>
    </w:p>
    <w:p w:rsidR="007F52E0" w:rsidRDefault="00B6526F">
      <w:pPr>
        <w:jc w:val="both"/>
      </w:pPr>
      <w:r>
        <w:t>B. управление на основе контроля за исполнением;</w:t>
      </w:r>
      <w:r>
        <w:tab/>
      </w:r>
    </w:p>
    <w:p w:rsidR="007F52E0" w:rsidRDefault="00B6526F">
      <w:pPr>
        <w:jc w:val="both"/>
      </w:pPr>
      <w:r>
        <w:t>C. управление на основе экстраполяции;</w:t>
      </w:r>
      <w:r>
        <w:tab/>
      </w:r>
    </w:p>
    <w:p w:rsidR="007F52E0" w:rsidRDefault="00B6526F">
      <w:pPr>
        <w:jc w:val="both"/>
      </w:pPr>
      <w:r>
        <w:t>D. управление на основе гибких экстренных решений;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21: Единственный Правильный - </w:t>
      </w:r>
    </w:p>
    <w:p w:rsidR="007F52E0" w:rsidRDefault="00B6526F">
      <w:pPr>
        <w:jc w:val="both"/>
      </w:pPr>
      <w:r>
        <w:t>К какому уровню стратегических изменений относятся изменения, как правило, связанные с глубокими структурными преобразованиями внутри организации, обусловленными разделением или слиянием с другой аналогичной организацией:</w:t>
      </w:r>
    </w:p>
    <w:p w:rsidR="007F52E0" w:rsidRDefault="00B6526F">
      <w:pPr>
        <w:jc w:val="both"/>
      </w:pPr>
      <w:r>
        <w:t>A. умеренные изменения;</w:t>
      </w:r>
      <w:r>
        <w:tab/>
      </w:r>
    </w:p>
    <w:p w:rsidR="007F52E0" w:rsidRDefault="00B6526F">
      <w:pPr>
        <w:jc w:val="both"/>
      </w:pPr>
      <w:r>
        <w:t>B. временные изменения;</w:t>
      </w:r>
      <w:r>
        <w:tab/>
      </w:r>
    </w:p>
    <w:p w:rsidR="007F52E0" w:rsidRDefault="00B6526F">
      <w:pPr>
        <w:jc w:val="both"/>
      </w:pPr>
      <w:r>
        <w:t>C. коренная реорганизация;</w:t>
      </w:r>
      <w:r>
        <w:tab/>
      </w:r>
    </w:p>
    <w:p w:rsidR="007F52E0" w:rsidRDefault="00B6526F">
      <w:pPr>
        <w:jc w:val="both"/>
      </w:pPr>
      <w:r>
        <w:t>D. радикальные изменения;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22: Единственный Правильный - </w:t>
      </w:r>
    </w:p>
    <w:p w:rsidR="007F52E0" w:rsidRDefault="00B6526F">
      <w:pPr>
        <w:jc w:val="both"/>
      </w:pPr>
      <w:r>
        <w:t>Что является характерным для менеджеров при стратегическом управлении:</w:t>
      </w:r>
    </w:p>
    <w:p w:rsidR="007F52E0" w:rsidRDefault="00B6526F">
      <w:pPr>
        <w:jc w:val="both"/>
      </w:pPr>
      <w:r>
        <w:t>A. ориентация внутрь организации;</w:t>
      </w:r>
      <w:r>
        <w:tab/>
      </w:r>
    </w:p>
    <w:p w:rsidR="007F52E0" w:rsidRDefault="00B6526F">
      <w:pPr>
        <w:jc w:val="both"/>
      </w:pPr>
      <w:r>
        <w:t>B. поиск путей более эффективного использования ресурсов;</w:t>
      </w:r>
      <w:r>
        <w:tab/>
      </w:r>
    </w:p>
    <w:p w:rsidR="007F52E0" w:rsidRDefault="00B6526F">
      <w:pPr>
        <w:jc w:val="both"/>
      </w:pPr>
      <w:r>
        <w:t>C. поиск новых возможностей в конкурентной борьбе;</w:t>
      </w:r>
      <w:r>
        <w:tab/>
      </w:r>
    </w:p>
    <w:p w:rsidR="007F52E0" w:rsidRDefault="00B6526F">
      <w:pPr>
        <w:jc w:val="both"/>
      </w:pPr>
      <w:r>
        <w:t>D. отслеживание и адаптация к изменениям в окружении;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23: Единственный Правильный - </w:t>
      </w:r>
    </w:p>
    <w:p w:rsidR="007F52E0" w:rsidRDefault="00B6526F">
      <w:pPr>
        <w:jc w:val="both"/>
      </w:pPr>
      <w:r>
        <w:t>Организация, использующая стратегическое управление, планирует свою деятельность исходя из того, что:</w:t>
      </w:r>
    </w:p>
    <w:p w:rsidR="007F52E0" w:rsidRDefault="00B6526F">
      <w:pPr>
        <w:jc w:val="both"/>
      </w:pPr>
      <w:r>
        <w:t>A. окружение не будет изменяться;</w:t>
      </w:r>
      <w:r>
        <w:tab/>
      </w:r>
    </w:p>
    <w:p w:rsidR="007F52E0" w:rsidRDefault="00B6526F">
      <w:pPr>
        <w:jc w:val="both"/>
      </w:pPr>
      <w:r>
        <w:t>B. в окружении постоянно будут происходить изменения;</w:t>
      </w:r>
      <w:r>
        <w:tab/>
      </w:r>
    </w:p>
    <w:p w:rsidR="007F52E0" w:rsidRDefault="00B6526F">
      <w:pPr>
        <w:jc w:val="both"/>
      </w:pPr>
      <w:r>
        <w:t>C. в окружении не будет происходить качественных изменений;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24: Единственный Правильный - </w:t>
      </w:r>
    </w:p>
    <w:p w:rsidR="007F52E0" w:rsidRDefault="00B6526F">
      <w:pPr>
        <w:jc w:val="both"/>
      </w:pPr>
      <w:r>
        <w:t>При стратегическом управлении планы организации:</w:t>
      </w:r>
    </w:p>
    <w:p w:rsidR="007F52E0" w:rsidRDefault="00B6526F">
      <w:pPr>
        <w:jc w:val="both"/>
      </w:pPr>
      <w:r>
        <w:t>A. предусматривают только конкретные действия в настоящем и будущем;</w:t>
      </w:r>
      <w:r>
        <w:tab/>
      </w:r>
    </w:p>
    <w:p w:rsidR="007F52E0" w:rsidRDefault="00B6526F">
      <w:pPr>
        <w:jc w:val="both"/>
      </w:pPr>
      <w:r>
        <w:t>B. базируются на четко известном и неизменном конечном состоянии;</w:t>
      </w:r>
      <w:r>
        <w:tab/>
      </w:r>
    </w:p>
    <w:p w:rsidR="007F52E0" w:rsidRDefault="00B6526F">
      <w:pPr>
        <w:jc w:val="both"/>
      </w:pPr>
      <w:r>
        <w:t>C. фиксируют желаемое в будущем состояние организации;</w:t>
      </w:r>
      <w:r>
        <w:tab/>
      </w:r>
    </w:p>
    <w:p w:rsidR="007F52E0" w:rsidRDefault="00B6526F">
      <w:pPr>
        <w:jc w:val="both"/>
      </w:pPr>
      <w:r>
        <w:t>D. позволяют организации реагировать на изменения в окружении;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25: Единственный Правильный - </w:t>
      </w:r>
    </w:p>
    <w:p w:rsidR="007F52E0" w:rsidRDefault="00B6526F">
      <w:pPr>
        <w:jc w:val="both"/>
      </w:pPr>
      <w:r>
        <w:t>Укажите последовательность действий в рамках стратегического управления:</w:t>
      </w:r>
    </w:p>
    <w:p w:rsidR="007F52E0" w:rsidRDefault="00B6526F">
      <w:pPr>
        <w:jc w:val="both"/>
      </w:pPr>
      <w:r>
        <w:t>A. определение целей — определение миссии — выбор стратегии;</w:t>
      </w:r>
      <w:r>
        <w:tab/>
      </w:r>
    </w:p>
    <w:p w:rsidR="007F52E0" w:rsidRDefault="00B6526F">
      <w:pPr>
        <w:jc w:val="both"/>
      </w:pPr>
      <w:r>
        <w:t>B. выбор стратегии — определение миссии — определение целей;</w:t>
      </w:r>
      <w:r>
        <w:tab/>
      </w:r>
    </w:p>
    <w:p w:rsidR="007F52E0" w:rsidRDefault="00B6526F">
      <w:pPr>
        <w:jc w:val="both"/>
      </w:pPr>
      <w:r>
        <w:t>C. определение миссии — определение целей — выбор стратегии;</w:t>
      </w:r>
      <w:r>
        <w:tab/>
      </w:r>
    </w:p>
    <w:p w:rsidR="007F52E0" w:rsidRDefault="00B6526F">
      <w:pPr>
        <w:jc w:val="both"/>
      </w:pPr>
      <w:r>
        <w:t>D. определение миссии — выбор стратегии — определение целей;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26: Единственный Правильный - </w:t>
      </w:r>
    </w:p>
    <w:p w:rsidR="007F52E0" w:rsidRDefault="00B6526F">
      <w:pPr>
        <w:jc w:val="both"/>
      </w:pPr>
      <w:r>
        <w:t>Стратегическое управление - это:</w:t>
      </w:r>
    </w:p>
    <w:p w:rsidR="007F52E0" w:rsidRDefault="00B6526F">
      <w:pPr>
        <w:jc w:val="both"/>
      </w:pPr>
      <w:r>
        <w:t>A. долгосрочный результат, который стремится достичь организация для осуществления своей миссии;</w:t>
      </w:r>
      <w:r>
        <w:tab/>
      </w:r>
    </w:p>
    <w:p w:rsidR="007F52E0" w:rsidRDefault="00B6526F">
      <w:pPr>
        <w:jc w:val="both"/>
      </w:pPr>
      <w:r>
        <w:t>B. организационно-управленческий механизм подчинения производства потреблению;</w:t>
      </w:r>
      <w:r>
        <w:tab/>
      </w:r>
    </w:p>
    <w:p w:rsidR="007F52E0" w:rsidRDefault="00B6526F">
      <w:pPr>
        <w:jc w:val="both"/>
      </w:pPr>
      <w:r>
        <w:t>C. средство достижения конечного результата;</w:t>
      </w:r>
      <w:r>
        <w:tab/>
      </w:r>
    </w:p>
    <w:p w:rsidR="007F52E0" w:rsidRDefault="00B6526F">
      <w:pPr>
        <w:jc w:val="both"/>
      </w:pPr>
      <w:r>
        <w:t>D. источник формирования конкурентного преимущества;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27: Единственный Правильный - </w:t>
      </w:r>
    </w:p>
    <w:p w:rsidR="007F52E0" w:rsidRDefault="00B6526F">
      <w:pPr>
        <w:jc w:val="both"/>
      </w:pPr>
      <w:r>
        <w:lastRenderedPageBreak/>
        <w:t>Может ли фирма на практике одновременно реализовывать несколько стратегий:</w:t>
      </w:r>
    </w:p>
    <w:p w:rsidR="007F52E0" w:rsidRDefault="00B6526F">
      <w:pPr>
        <w:jc w:val="both"/>
      </w:pPr>
      <w:r>
        <w:t>A. может;</w:t>
      </w:r>
      <w:r>
        <w:tab/>
      </w:r>
    </w:p>
    <w:p w:rsidR="007F52E0" w:rsidRDefault="00B6526F">
      <w:pPr>
        <w:jc w:val="both"/>
      </w:pPr>
      <w:r>
        <w:t>B. может, только если это многоотраслевая компания;</w:t>
      </w:r>
      <w:r>
        <w:tab/>
      </w:r>
    </w:p>
    <w:p w:rsidR="007F52E0" w:rsidRDefault="00B6526F">
      <w:pPr>
        <w:jc w:val="both"/>
      </w:pPr>
      <w:r>
        <w:t>C. не может;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28: Единственный Правильный - </w:t>
      </w:r>
    </w:p>
    <w:p w:rsidR="007F52E0" w:rsidRDefault="00B6526F">
      <w:pPr>
        <w:jc w:val="both"/>
      </w:pPr>
      <w:r>
        <w:t>Стратегический менеджмент содержит следующие функции:</w:t>
      </w:r>
    </w:p>
    <w:p w:rsidR="007F52E0" w:rsidRDefault="00B6526F">
      <w:pPr>
        <w:jc w:val="both"/>
      </w:pPr>
      <w:r>
        <w:t>A. планирование, организация, руководство и контроль;</w:t>
      </w:r>
      <w:r>
        <w:tab/>
      </w:r>
    </w:p>
    <w:p w:rsidR="007F52E0" w:rsidRDefault="00B6526F">
      <w:pPr>
        <w:jc w:val="both"/>
      </w:pPr>
      <w:r>
        <w:t>B. социальное планирование, координация, контроль и мотивацию;</w:t>
      </w:r>
      <w:r>
        <w:tab/>
      </w:r>
    </w:p>
    <w:p w:rsidR="007F52E0" w:rsidRDefault="00B6526F">
      <w:pPr>
        <w:jc w:val="both"/>
      </w:pPr>
      <w:r>
        <w:t>C. прогнозирование, планирование, организация, координацию, учет, контроль, анализ и мотивацию;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29: Единственный Правильный - </w:t>
      </w:r>
    </w:p>
    <w:p w:rsidR="007F52E0" w:rsidRDefault="00B6526F">
      <w:pPr>
        <w:jc w:val="both"/>
      </w:pPr>
      <w:r>
        <w:t>Стратегическая цель компании, реализующей стратегию широкой дифференциации:</w:t>
      </w:r>
    </w:p>
    <w:p w:rsidR="007F52E0" w:rsidRDefault="00B6526F">
      <w:pPr>
        <w:jc w:val="both"/>
      </w:pPr>
      <w:r>
        <w:t>A. чувствительные к потребительской ценности покупатели</w:t>
      </w:r>
      <w:r>
        <w:tab/>
      </w:r>
    </w:p>
    <w:p w:rsidR="007F52E0" w:rsidRDefault="00B6526F">
      <w:pPr>
        <w:jc w:val="both"/>
      </w:pPr>
      <w:r>
        <w:t>B. большая доля рынка</w:t>
      </w:r>
      <w:r>
        <w:tab/>
      </w:r>
    </w:p>
    <w:p w:rsidR="007F52E0" w:rsidRDefault="00B6526F">
      <w:pPr>
        <w:jc w:val="both"/>
      </w:pPr>
      <w:r>
        <w:t>C. узкий сегмент рынка, на котором покупательские предпочтения значительно отличаются от господствующих на рынке в целом</w:t>
      </w:r>
      <w:r>
        <w:tab/>
      </w:r>
    </w:p>
    <w:p w:rsidR="007F52E0" w:rsidRDefault="00B6526F">
      <w:pPr>
        <w:jc w:val="both"/>
      </w:pPr>
      <w:r>
        <w:t>D. нет правильных вариантов ответа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30: Единственный Правильный - </w:t>
      </w:r>
    </w:p>
    <w:p w:rsidR="007F52E0" w:rsidRDefault="00B6526F">
      <w:pPr>
        <w:jc w:val="both"/>
      </w:pPr>
      <w:r>
        <w:t>Деловое понятие, отражающее предназначение бизнеса, его основную цель - это:</w:t>
      </w:r>
    </w:p>
    <w:p w:rsidR="007F52E0" w:rsidRDefault="00B6526F">
      <w:pPr>
        <w:jc w:val="both"/>
      </w:pPr>
      <w:r>
        <w:t>A. цель;</w:t>
      </w:r>
      <w:r>
        <w:tab/>
      </w:r>
    </w:p>
    <w:p w:rsidR="007F52E0" w:rsidRDefault="00B6526F">
      <w:pPr>
        <w:jc w:val="both"/>
      </w:pPr>
      <w:r>
        <w:t>B. миссия;</w:t>
      </w:r>
      <w:r>
        <w:tab/>
      </w:r>
    </w:p>
    <w:p w:rsidR="007F52E0" w:rsidRDefault="00B6526F">
      <w:pPr>
        <w:jc w:val="both"/>
      </w:pPr>
      <w:r>
        <w:t>C. задачи;</w:t>
      </w:r>
      <w:r>
        <w:tab/>
      </w:r>
    </w:p>
    <w:p w:rsidR="007F52E0" w:rsidRDefault="00B6526F">
      <w:pPr>
        <w:jc w:val="both"/>
      </w:pPr>
      <w:r>
        <w:t>D. идеал;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31: Единственный Правильный - </w:t>
      </w:r>
    </w:p>
    <w:p w:rsidR="007F52E0" w:rsidRDefault="00B6526F">
      <w:pPr>
        <w:jc w:val="both"/>
      </w:pPr>
      <w:r>
        <w:t>Основа миссии - это</w:t>
      </w:r>
    </w:p>
    <w:p w:rsidR="007F52E0" w:rsidRDefault="00B6526F">
      <w:pPr>
        <w:jc w:val="both"/>
      </w:pPr>
      <w:r>
        <w:t>A. целевые установки, на основе которых уже определяются дальнейшие этапы;</w:t>
      </w:r>
      <w:r>
        <w:tab/>
      </w:r>
    </w:p>
    <w:p w:rsidR="007F52E0" w:rsidRDefault="00B6526F">
      <w:pPr>
        <w:jc w:val="both"/>
      </w:pPr>
      <w:r>
        <w:t>B. стратегическое управление;</w:t>
      </w:r>
      <w:r>
        <w:tab/>
      </w:r>
    </w:p>
    <w:p w:rsidR="007F52E0" w:rsidRDefault="00B6526F">
      <w:pPr>
        <w:jc w:val="both"/>
      </w:pPr>
      <w:r>
        <w:t>C. оперативное управление;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32: Единственный Правильный - </w:t>
      </w:r>
    </w:p>
    <w:p w:rsidR="007F52E0" w:rsidRDefault="00B6526F">
      <w:pPr>
        <w:jc w:val="both"/>
      </w:pPr>
      <w:r>
        <w:t>Какой из приведенных ниже элементов не является компонентом структуры миссии организации:</w:t>
      </w:r>
    </w:p>
    <w:p w:rsidR="007F52E0" w:rsidRDefault="00B6526F">
      <w:pPr>
        <w:jc w:val="both"/>
      </w:pPr>
      <w:r>
        <w:t>A. характеристика рынка (клиенты);</w:t>
      </w:r>
      <w:r>
        <w:tab/>
      </w:r>
    </w:p>
    <w:p w:rsidR="007F52E0" w:rsidRDefault="00B6526F">
      <w:pPr>
        <w:jc w:val="both"/>
      </w:pPr>
      <w:r>
        <w:t>B. организационная и производственная структуры организации;</w:t>
      </w:r>
      <w:r>
        <w:tab/>
      </w:r>
    </w:p>
    <w:p w:rsidR="007F52E0" w:rsidRDefault="00B6526F">
      <w:pPr>
        <w:jc w:val="both"/>
      </w:pPr>
      <w:r>
        <w:t>C. технология, оборудование, техпроцессы, инновации в технологиях;</w:t>
      </w:r>
      <w:r>
        <w:tab/>
      </w:r>
    </w:p>
    <w:p w:rsidR="007F52E0" w:rsidRDefault="00B6526F">
      <w:pPr>
        <w:jc w:val="both"/>
      </w:pPr>
      <w:r>
        <w:t>D. цели предприятия в терминах «выживание», «развитие», «доходность»;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33: Единственный Правильный - </w:t>
      </w:r>
    </w:p>
    <w:p w:rsidR="007F52E0" w:rsidRDefault="00B6526F">
      <w:pPr>
        <w:jc w:val="both"/>
      </w:pPr>
      <w:r>
        <w:t>Основной целью функциональной стратегии является:</w:t>
      </w:r>
    </w:p>
    <w:p w:rsidR="007F52E0" w:rsidRDefault="00B6526F">
      <w:pPr>
        <w:jc w:val="both"/>
      </w:pPr>
      <w:r>
        <w:t>A. разработка миссии организации;</w:t>
      </w:r>
      <w:r>
        <w:tab/>
      </w:r>
    </w:p>
    <w:p w:rsidR="007F52E0" w:rsidRDefault="00B6526F">
      <w:pPr>
        <w:jc w:val="both"/>
      </w:pPr>
      <w:r>
        <w:t>B. разработка целей и задач в подразделениях организации;</w:t>
      </w:r>
      <w:r>
        <w:tab/>
      </w:r>
    </w:p>
    <w:p w:rsidR="007F52E0" w:rsidRDefault="00B6526F">
      <w:pPr>
        <w:jc w:val="both"/>
      </w:pPr>
      <w:r>
        <w:t>C. определение сроков реализации продукции;</w:t>
      </w:r>
      <w:r>
        <w:tab/>
      </w:r>
    </w:p>
    <w:p w:rsidR="007F52E0" w:rsidRDefault="00B6526F">
      <w:pPr>
        <w:jc w:val="both"/>
      </w:pPr>
      <w:r>
        <w:t>D. выявление потребностей персонала;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34: Единственный Правильный - </w:t>
      </w:r>
    </w:p>
    <w:p w:rsidR="007F52E0" w:rsidRDefault="00B6526F">
      <w:pPr>
        <w:jc w:val="both"/>
      </w:pPr>
      <w:r>
        <w:t>Стратегия корпоративного уровня определяет:</w:t>
      </w:r>
    </w:p>
    <w:p w:rsidR="007F52E0" w:rsidRDefault="00B6526F">
      <w:pPr>
        <w:jc w:val="both"/>
      </w:pPr>
      <w:r>
        <w:t>A. отношение к каждой сфере бизнеса или товарным линиям, определяет приемы и методы борьбы бизнес-единиц за рынок и покупателей и отвечает на вопрос: «Как мы конкурируем?»</w:t>
      </w:r>
      <w:r>
        <w:tab/>
      </w:r>
    </w:p>
    <w:p w:rsidR="007F52E0" w:rsidRDefault="00B6526F">
      <w:pPr>
        <w:jc w:val="both"/>
      </w:pPr>
      <w:r>
        <w:lastRenderedPageBreak/>
        <w:t>B. организацию в целом, ее бизнес-единицы и товарные линии, кооперация которых позволяет воспринимать компанию как целостность и отвечает на вопрос: каким бизнесом мы занимаемся!</w:t>
      </w:r>
      <w:r>
        <w:tab/>
      </w:r>
    </w:p>
    <w:p w:rsidR="007F52E0" w:rsidRDefault="00B6526F">
      <w:pPr>
        <w:jc w:val="both"/>
      </w:pPr>
      <w:r>
        <w:t>C. ответ на вопрос: «Как мы поддерживаем стратегию бизнес-единиц?»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>Вопрос 35: Единственный Правильный -</w:t>
      </w:r>
    </w:p>
    <w:p w:rsidR="007F52E0" w:rsidRDefault="00B6526F">
      <w:pPr>
        <w:jc w:val="both"/>
      </w:pPr>
      <w:r>
        <w:t>Основной целью портфельной стратегии является:</w:t>
      </w:r>
    </w:p>
    <w:p w:rsidR="007F52E0" w:rsidRDefault="00B6526F">
      <w:pPr>
        <w:jc w:val="both"/>
      </w:pPr>
      <w:r>
        <w:t>A. разделение труда;</w:t>
      </w:r>
      <w:r>
        <w:tab/>
      </w:r>
    </w:p>
    <w:p w:rsidR="007F52E0" w:rsidRDefault="00B6526F">
      <w:pPr>
        <w:jc w:val="both"/>
      </w:pPr>
      <w:r>
        <w:t>B. выявление конкурентных преимуществ;</w:t>
      </w:r>
      <w:r>
        <w:tab/>
      </w:r>
    </w:p>
    <w:p w:rsidR="007F52E0" w:rsidRDefault="00B6526F">
      <w:pPr>
        <w:jc w:val="both"/>
      </w:pPr>
      <w:r>
        <w:t>C. наличие у компании нескольких бизнес-единиц и товарных линий, логически дополняющих друг друга;</w:t>
      </w:r>
      <w:r>
        <w:tab/>
      </w:r>
    </w:p>
    <w:p w:rsidR="007F52E0" w:rsidRDefault="00B6526F">
      <w:pPr>
        <w:jc w:val="both"/>
      </w:pPr>
      <w:r>
        <w:t>D. определение специфики и особенностей товара конкурента;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36: Единственный Правильный - </w:t>
      </w:r>
    </w:p>
    <w:p w:rsidR="007F52E0" w:rsidRDefault="00B6526F">
      <w:pPr>
        <w:jc w:val="both"/>
      </w:pPr>
      <w:r>
        <w:t>Какие из следующих факторов должны быть в первую очередь учтены при выборе стратегии (являются ключевыми)?</w:t>
      </w:r>
    </w:p>
    <w:p w:rsidR="007F52E0" w:rsidRDefault="00B6526F">
      <w:pPr>
        <w:jc w:val="both"/>
      </w:pPr>
      <w:r>
        <w:t>A. сильные стороны отрасли; степень зависимости от внешней среды;</w:t>
      </w:r>
      <w:r>
        <w:tab/>
      </w:r>
    </w:p>
    <w:p w:rsidR="007F52E0" w:rsidRDefault="00B6526F">
      <w:pPr>
        <w:jc w:val="both"/>
      </w:pPr>
      <w:r>
        <w:t>B. сильные стороны фирмы;</w:t>
      </w:r>
      <w:r>
        <w:tab/>
      </w:r>
    </w:p>
    <w:p w:rsidR="007F52E0" w:rsidRDefault="00B6526F">
      <w:pPr>
        <w:jc w:val="both"/>
      </w:pPr>
      <w:r>
        <w:t>C. цели фирмы;</w:t>
      </w:r>
      <w:r>
        <w:tab/>
      </w:r>
    </w:p>
    <w:p w:rsidR="007F52E0" w:rsidRDefault="00B6526F">
      <w:pPr>
        <w:jc w:val="both"/>
      </w:pPr>
      <w:r>
        <w:t>D. интересы вашего руководства;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37: Единственный Правильный - </w:t>
      </w:r>
    </w:p>
    <w:p w:rsidR="007F52E0" w:rsidRDefault="00B6526F">
      <w:pPr>
        <w:jc w:val="both"/>
      </w:pPr>
      <w:r>
        <w:t>Цели организации должны:</w:t>
      </w:r>
    </w:p>
    <w:p w:rsidR="007F52E0" w:rsidRDefault="00B6526F">
      <w:pPr>
        <w:jc w:val="both"/>
      </w:pPr>
      <w:r>
        <w:t>A. задавать общие направления функционирования организации;</w:t>
      </w:r>
      <w:r>
        <w:tab/>
      </w:r>
    </w:p>
    <w:p w:rsidR="007F52E0" w:rsidRDefault="00B6526F">
      <w:pPr>
        <w:jc w:val="both"/>
      </w:pPr>
      <w:r>
        <w:t>B. определять ответственных за достижение определенных целей;</w:t>
      </w:r>
      <w:r>
        <w:tab/>
      </w:r>
    </w:p>
    <w:p w:rsidR="007F52E0" w:rsidRDefault="00B6526F">
      <w:pPr>
        <w:jc w:val="both"/>
      </w:pPr>
      <w:r>
        <w:t>C. задавать конкретные сроки выполнения;</w:t>
      </w:r>
      <w:r>
        <w:tab/>
      </w:r>
    </w:p>
    <w:p w:rsidR="007F52E0" w:rsidRDefault="00B6526F">
      <w:pPr>
        <w:jc w:val="both"/>
      </w:pPr>
      <w:r>
        <w:t>D. четко и конкретно фиксировать конечное состояние;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38: Единственный Правильный - </w:t>
      </w:r>
    </w:p>
    <w:p w:rsidR="007F52E0" w:rsidRDefault="00B6526F">
      <w:pPr>
        <w:jc w:val="both"/>
      </w:pPr>
      <w:r>
        <w:t>Какая стратегия наиболее привлекательна для фирмы, которая дальше не может развиваться на одном из рынков с данным продуктом в рамках данной отрасли:</w:t>
      </w:r>
    </w:p>
    <w:p w:rsidR="007F52E0" w:rsidRDefault="00B6526F">
      <w:pPr>
        <w:jc w:val="both"/>
      </w:pPr>
      <w:r>
        <w:t>A. концентрированного роста;</w:t>
      </w:r>
      <w:r>
        <w:tab/>
      </w:r>
    </w:p>
    <w:p w:rsidR="007F52E0" w:rsidRDefault="00B6526F">
      <w:pPr>
        <w:jc w:val="both"/>
      </w:pPr>
      <w:r>
        <w:t>B. интегрированного роста;</w:t>
      </w:r>
      <w:r>
        <w:tab/>
      </w:r>
    </w:p>
    <w:p w:rsidR="007F52E0" w:rsidRDefault="00B6526F">
      <w:pPr>
        <w:jc w:val="both"/>
      </w:pPr>
      <w:r>
        <w:t>C. свертывания;</w:t>
      </w:r>
      <w:r>
        <w:tab/>
      </w:r>
    </w:p>
    <w:p w:rsidR="007F52E0" w:rsidRDefault="00B6526F">
      <w:pPr>
        <w:jc w:val="both"/>
      </w:pPr>
      <w:r>
        <w:t>D. диверсификации;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39: Единственный Правильный - </w:t>
      </w:r>
    </w:p>
    <w:p w:rsidR="007F52E0" w:rsidRDefault="00B6526F">
      <w:pPr>
        <w:jc w:val="both"/>
      </w:pPr>
      <w:r>
        <w:t>Стратегия концентрической диверсификации это:</w:t>
      </w:r>
    </w:p>
    <w:p w:rsidR="007F52E0" w:rsidRDefault="00B6526F">
      <w:pPr>
        <w:jc w:val="both"/>
      </w:pPr>
      <w:r>
        <w:t>A. расширение существующего ассортимента продукции;</w:t>
      </w:r>
      <w:r>
        <w:tab/>
      </w:r>
    </w:p>
    <w:p w:rsidR="007F52E0" w:rsidRDefault="00B6526F">
      <w:pPr>
        <w:jc w:val="both"/>
      </w:pPr>
      <w:r>
        <w:t>B. освоение фирмой видов деятельности, дополняющих существующие в технологическом и/или коммерческом плане;</w:t>
      </w:r>
      <w:r>
        <w:tab/>
      </w:r>
    </w:p>
    <w:p w:rsidR="007F52E0" w:rsidRDefault="00B6526F">
      <w:pPr>
        <w:jc w:val="both"/>
      </w:pPr>
      <w:r>
        <w:t>C. освоение фирмой видов деятельности, не связанных с традиционным профилем;</w:t>
      </w:r>
      <w:r>
        <w:tab/>
      </w:r>
    </w:p>
    <w:p w:rsidR="007F52E0" w:rsidRDefault="007F52E0">
      <w:pPr>
        <w:jc w:val="both"/>
      </w:pPr>
    </w:p>
    <w:p w:rsidR="007F52E0" w:rsidRDefault="00B6526F">
      <w:pPr>
        <w:jc w:val="both"/>
      </w:pPr>
      <w:r>
        <w:t xml:space="preserve">Вопрос 40: Единственный Правильный - </w:t>
      </w:r>
    </w:p>
    <w:p w:rsidR="007F52E0" w:rsidRDefault="00B6526F">
      <w:pPr>
        <w:jc w:val="both"/>
      </w:pPr>
      <w:r>
        <w:t>Отличительная черта ассортимента компании, реализующей стратегию широкой дифференциации:</w:t>
      </w:r>
    </w:p>
    <w:p w:rsidR="007F52E0" w:rsidRDefault="00B6526F">
      <w:pPr>
        <w:jc w:val="both"/>
      </w:pPr>
      <w:r>
        <w:t>A. качественная базовая модель товара в нескольких модификациях</w:t>
      </w:r>
      <w:r>
        <w:tab/>
      </w:r>
    </w:p>
    <w:p w:rsidR="007F52E0" w:rsidRDefault="00B6526F">
      <w:pPr>
        <w:jc w:val="both"/>
      </w:pPr>
      <w:r>
        <w:t>B. большое количество модификаций продукта, широкий выбор, упор на дифференцирующие свойства</w:t>
      </w:r>
      <w:r>
        <w:tab/>
      </w:r>
    </w:p>
    <w:p w:rsidR="007F52E0" w:rsidRDefault="00B6526F">
      <w:pPr>
        <w:jc w:val="both"/>
      </w:pPr>
      <w:r>
        <w:t>C. диапазон качества от среднего до высокого, количество модификаций от нескольких до многочисленных</w:t>
      </w:r>
      <w:r>
        <w:tab/>
      </w:r>
    </w:p>
    <w:p w:rsidR="007F52E0" w:rsidRDefault="00B6526F">
      <w:pPr>
        <w:pStyle w:val="aff1"/>
        <w:shd w:val="clear" w:color="auto" w:fill="FFFFFF"/>
        <w:ind w:left="0"/>
        <w:jc w:val="both"/>
        <w:rPr>
          <w:b/>
          <w:i/>
          <w:color w:val="000000"/>
          <w:spacing w:val="-1"/>
        </w:rPr>
      </w:pPr>
      <w:r>
        <w:t>D. нет правильных вариантов ответа</w:t>
      </w:r>
    </w:p>
    <w:p w:rsidR="007F52E0" w:rsidRDefault="007F52E0">
      <w:pPr>
        <w:pStyle w:val="aff1"/>
        <w:shd w:val="clear" w:color="auto" w:fill="FFFFFF"/>
        <w:ind w:left="0"/>
        <w:jc w:val="both"/>
        <w:rPr>
          <w:b/>
          <w:i/>
          <w:color w:val="000000"/>
          <w:spacing w:val="-1"/>
        </w:rPr>
      </w:pPr>
    </w:p>
    <w:p w:rsidR="007F52E0" w:rsidRDefault="00B6526F">
      <w:pPr>
        <w:pStyle w:val="aff1"/>
        <w:numPr>
          <w:ilvl w:val="1"/>
          <w:numId w:val="10"/>
        </w:numPr>
        <w:shd w:val="clear" w:color="auto" w:fill="FFFFFF"/>
        <w:tabs>
          <w:tab w:val="left" w:pos="1276"/>
        </w:tabs>
        <w:ind w:left="1920"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7F52E0" w:rsidRDefault="007F52E0">
      <w:pPr>
        <w:pStyle w:val="aff1"/>
        <w:shd w:val="clear" w:color="auto" w:fill="FFFFFF"/>
        <w:ind w:left="0"/>
        <w:jc w:val="both"/>
        <w:rPr>
          <w:b/>
          <w:i/>
          <w:color w:val="000000"/>
          <w:spacing w:val="-1"/>
        </w:rPr>
      </w:pPr>
    </w:p>
    <w:p w:rsidR="007F52E0" w:rsidRDefault="00B6526F">
      <w:pPr>
        <w:jc w:val="center"/>
        <w:rPr>
          <w:b/>
        </w:rPr>
      </w:pPr>
      <w:r>
        <w:rPr>
          <w:b/>
        </w:rPr>
        <w:t>Практические занятия.</w:t>
      </w:r>
    </w:p>
    <w:p w:rsidR="007F52E0" w:rsidRDefault="007F52E0">
      <w:pPr>
        <w:jc w:val="center"/>
        <w:rPr>
          <w:b/>
        </w:rPr>
      </w:pPr>
    </w:p>
    <w:p w:rsidR="007F52E0" w:rsidRDefault="00B6526F">
      <w:pPr>
        <w:jc w:val="center"/>
        <w:rPr>
          <w:b/>
        </w:rPr>
      </w:pPr>
      <w:r>
        <w:rPr>
          <w:b/>
        </w:rPr>
        <w:t>№1</w:t>
      </w:r>
    </w:p>
    <w:p w:rsidR="007F52E0" w:rsidRDefault="00B6526F">
      <w:pPr>
        <w:rPr>
          <w:b/>
        </w:rPr>
      </w:pPr>
      <w:r>
        <w:t>Стратегии организации по уровням управления.</w:t>
      </w:r>
    </w:p>
    <w:p w:rsidR="007F52E0" w:rsidRDefault="00B6526F">
      <w:pPr>
        <w:jc w:val="both"/>
      </w:pPr>
      <w:r>
        <w:t>Этапы становления стратегического менеджмента</w:t>
      </w:r>
    </w:p>
    <w:p w:rsidR="007F52E0" w:rsidRDefault="007F52E0">
      <w:pPr>
        <w:jc w:val="both"/>
      </w:pPr>
    </w:p>
    <w:p w:rsidR="007F52E0" w:rsidRDefault="00B6526F">
      <w:pPr>
        <w:jc w:val="center"/>
        <w:rPr>
          <w:b/>
        </w:rPr>
      </w:pPr>
      <w:r>
        <w:rPr>
          <w:b/>
        </w:rPr>
        <w:t>№2</w:t>
      </w:r>
    </w:p>
    <w:p w:rsidR="007F52E0" w:rsidRDefault="00B6526F">
      <w:pPr>
        <w:jc w:val="both"/>
      </w:pPr>
      <w:r>
        <w:t>Понятие и сущность стратегического менеджмента</w:t>
      </w:r>
    </w:p>
    <w:p w:rsidR="007F52E0" w:rsidRDefault="00B6526F">
      <w:pPr>
        <w:jc w:val="both"/>
      </w:pPr>
      <w:r>
        <w:t>Понятие стратегии</w:t>
      </w:r>
    </w:p>
    <w:p w:rsidR="007F52E0" w:rsidRDefault="007F52E0">
      <w:pPr>
        <w:jc w:val="both"/>
      </w:pPr>
    </w:p>
    <w:p w:rsidR="007F52E0" w:rsidRDefault="00B6526F">
      <w:pPr>
        <w:jc w:val="center"/>
        <w:rPr>
          <w:b/>
        </w:rPr>
      </w:pPr>
      <w:r>
        <w:rPr>
          <w:b/>
        </w:rPr>
        <w:t>№3</w:t>
      </w:r>
    </w:p>
    <w:p w:rsidR="007F52E0" w:rsidRDefault="00B6526F">
      <w:pPr>
        <w:jc w:val="both"/>
      </w:pPr>
      <w:r>
        <w:t>Достоинства и недостатки стратегического подхода к управлению</w:t>
      </w:r>
    </w:p>
    <w:p w:rsidR="007F52E0" w:rsidRDefault="00B6526F">
      <w:r>
        <w:t>Цикл стратегического управления</w:t>
      </w:r>
    </w:p>
    <w:p w:rsidR="007F52E0" w:rsidRDefault="007F52E0"/>
    <w:p w:rsidR="007F52E0" w:rsidRDefault="00B6526F">
      <w:pPr>
        <w:jc w:val="center"/>
        <w:rPr>
          <w:b/>
        </w:rPr>
      </w:pPr>
      <w:r>
        <w:rPr>
          <w:b/>
        </w:rPr>
        <w:t>№4</w:t>
      </w:r>
    </w:p>
    <w:p w:rsidR="007F52E0" w:rsidRDefault="00B6526F">
      <w:r>
        <w:t>Пять задач стратегического менеджмента</w:t>
      </w:r>
    </w:p>
    <w:p w:rsidR="007F52E0" w:rsidRDefault="00B6526F">
      <w:pPr>
        <w:jc w:val="both"/>
      </w:pPr>
      <w:r>
        <w:t>Определение стратегического видения, миссии и стратегических установок предприятия</w:t>
      </w:r>
    </w:p>
    <w:p w:rsidR="007F52E0" w:rsidRDefault="007F52E0">
      <w:pPr>
        <w:jc w:val="both"/>
      </w:pPr>
    </w:p>
    <w:p w:rsidR="007F52E0" w:rsidRDefault="00B6526F">
      <w:pPr>
        <w:jc w:val="center"/>
        <w:rPr>
          <w:b/>
        </w:rPr>
      </w:pPr>
      <w:r>
        <w:rPr>
          <w:b/>
        </w:rPr>
        <w:t>№5</w:t>
      </w:r>
    </w:p>
    <w:p w:rsidR="007F52E0" w:rsidRDefault="00B6526F">
      <w:pPr>
        <w:jc w:val="both"/>
      </w:pPr>
      <w:r>
        <w:t>Постановок стратегических целей и задач для их достижения</w:t>
      </w:r>
    </w:p>
    <w:p w:rsidR="007F52E0" w:rsidRDefault="00B6526F">
      <w:pPr>
        <w:jc w:val="both"/>
      </w:pPr>
      <w:r>
        <w:t>Формирование стратегии и ее документальное оформление</w:t>
      </w:r>
    </w:p>
    <w:p w:rsidR="007F52E0" w:rsidRDefault="007F52E0">
      <w:pPr>
        <w:jc w:val="both"/>
      </w:pPr>
    </w:p>
    <w:p w:rsidR="007F52E0" w:rsidRDefault="00B6526F">
      <w:pPr>
        <w:jc w:val="center"/>
        <w:rPr>
          <w:b/>
        </w:rPr>
      </w:pPr>
      <w:r>
        <w:rPr>
          <w:b/>
        </w:rPr>
        <w:t>№6</w:t>
      </w:r>
    </w:p>
    <w:p w:rsidR="007F52E0" w:rsidRDefault="00B6526F">
      <w:pPr>
        <w:jc w:val="both"/>
      </w:pPr>
      <w:r>
        <w:t>Эффективная реализация выбранной стратегии</w:t>
      </w:r>
    </w:p>
    <w:p w:rsidR="007F52E0" w:rsidRDefault="00B6526F">
      <w:pPr>
        <w:jc w:val="both"/>
      </w:pPr>
      <w:r>
        <w:t>Подходы к стратегическому менеджменту</w:t>
      </w:r>
    </w:p>
    <w:p w:rsidR="007F52E0" w:rsidRDefault="007F52E0">
      <w:pPr>
        <w:jc w:val="both"/>
      </w:pPr>
    </w:p>
    <w:p w:rsidR="007F52E0" w:rsidRDefault="00B6526F">
      <w:pPr>
        <w:jc w:val="center"/>
        <w:rPr>
          <w:b/>
        </w:rPr>
      </w:pPr>
      <w:r>
        <w:rPr>
          <w:b/>
        </w:rPr>
        <w:t>№7</w:t>
      </w:r>
    </w:p>
    <w:p w:rsidR="007F52E0" w:rsidRDefault="00B6526F">
      <w:pPr>
        <w:jc w:val="both"/>
      </w:pPr>
      <w:r>
        <w:t>Корпоративная стратегия</w:t>
      </w:r>
    </w:p>
    <w:p w:rsidR="007F52E0" w:rsidRDefault="00B6526F">
      <w:pPr>
        <w:jc w:val="both"/>
      </w:pPr>
      <w:r>
        <w:t>Деловая стратегия</w:t>
      </w:r>
    </w:p>
    <w:p w:rsidR="007F52E0" w:rsidRDefault="007F52E0">
      <w:pPr>
        <w:jc w:val="both"/>
      </w:pPr>
    </w:p>
    <w:p w:rsidR="007F52E0" w:rsidRDefault="00B6526F">
      <w:pPr>
        <w:jc w:val="center"/>
        <w:rPr>
          <w:b/>
        </w:rPr>
      </w:pPr>
      <w:r>
        <w:rPr>
          <w:b/>
        </w:rPr>
        <w:t>№8</w:t>
      </w:r>
    </w:p>
    <w:p w:rsidR="007F52E0" w:rsidRDefault="00B6526F">
      <w:pPr>
        <w:jc w:val="both"/>
      </w:pPr>
      <w:r>
        <w:t>Функциональная стратегия</w:t>
      </w:r>
    </w:p>
    <w:p w:rsidR="007F52E0" w:rsidRDefault="00B6526F">
      <w:pPr>
        <w:jc w:val="both"/>
      </w:pPr>
      <w:r>
        <w:t>Операционная стратегия</w:t>
      </w:r>
    </w:p>
    <w:p w:rsidR="007F52E0" w:rsidRDefault="00B6526F">
      <w:pPr>
        <w:jc w:val="center"/>
        <w:rPr>
          <w:b/>
        </w:rPr>
      </w:pPr>
      <w:r>
        <w:rPr>
          <w:b/>
        </w:rPr>
        <w:t>№9</w:t>
      </w:r>
    </w:p>
    <w:p w:rsidR="007F52E0" w:rsidRDefault="00B6526F">
      <w:pPr>
        <w:jc w:val="both"/>
      </w:pPr>
      <w:r>
        <w:t>Подходы к разработке стратегии</w:t>
      </w:r>
    </w:p>
    <w:p w:rsidR="007F52E0" w:rsidRDefault="00B6526F">
      <w:pPr>
        <w:jc w:val="both"/>
      </w:pPr>
      <w:r>
        <w:t>Модель пяти сил конкуренции М. Портера</w:t>
      </w:r>
    </w:p>
    <w:p w:rsidR="007F52E0" w:rsidRDefault="007F52E0">
      <w:pPr>
        <w:jc w:val="both"/>
      </w:pPr>
    </w:p>
    <w:p w:rsidR="007F52E0" w:rsidRDefault="007F52E0">
      <w:pPr>
        <w:jc w:val="both"/>
      </w:pPr>
    </w:p>
    <w:p w:rsidR="007F52E0" w:rsidRDefault="007F52E0">
      <w:pPr>
        <w:jc w:val="both"/>
      </w:pPr>
    </w:p>
    <w:p w:rsidR="007F52E0" w:rsidRDefault="00B6526F">
      <w:pPr>
        <w:jc w:val="center"/>
        <w:rPr>
          <w:b/>
        </w:rPr>
      </w:pPr>
      <w:r>
        <w:rPr>
          <w:b/>
        </w:rPr>
        <w:t>№10</w:t>
      </w:r>
    </w:p>
    <w:p w:rsidR="007F52E0" w:rsidRDefault="00B6526F">
      <w:pPr>
        <w:jc w:val="both"/>
      </w:pPr>
      <w:r>
        <w:t>Влияние на конкуренцию появления в отрасли потенциальных конкурентов</w:t>
      </w:r>
    </w:p>
    <w:p w:rsidR="007F52E0" w:rsidRDefault="00B6526F">
      <w:pPr>
        <w:jc w:val="both"/>
      </w:pPr>
      <w:r>
        <w:t>Соперничество существующих в отрасли компаний</w:t>
      </w:r>
    </w:p>
    <w:p w:rsidR="007F52E0" w:rsidRDefault="007F52E0">
      <w:pPr>
        <w:jc w:val="both"/>
      </w:pPr>
    </w:p>
    <w:p w:rsidR="007F52E0" w:rsidRDefault="00B6526F">
      <w:pPr>
        <w:jc w:val="center"/>
        <w:rPr>
          <w:b/>
        </w:rPr>
      </w:pPr>
      <w:r>
        <w:rPr>
          <w:b/>
        </w:rPr>
        <w:t>№11</w:t>
      </w:r>
    </w:p>
    <w:p w:rsidR="007F52E0" w:rsidRDefault="00B6526F">
      <w:pPr>
        <w:jc w:val="both"/>
      </w:pPr>
      <w:r>
        <w:t>Влияние на конкуренцию в отрасли товаров-заменителей</w:t>
      </w:r>
    </w:p>
    <w:p w:rsidR="007F52E0" w:rsidRDefault="00B6526F">
      <w:pPr>
        <w:jc w:val="both"/>
      </w:pPr>
      <w:r>
        <w:t>Влияние покупателей на конкуренцию в отрасли</w:t>
      </w:r>
    </w:p>
    <w:p w:rsidR="007F52E0" w:rsidRDefault="00B6526F">
      <w:pPr>
        <w:jc w:val="both"/>
      </w:pPr>
      <w:r>
        <w:t>Влияние поставщиков на конкуренцию в отрасли</w:t>
      </w:r>
    </w:p>
    <w:p w:rsidR="007F52E0" w:rsidRDefault="007F52E0">
      <w:pPr>
        <w:jc w:val="both"/>
      </w:pPr>
    </w:p>
    <w:p w:rsidR="007F52E0" w:rsidRDefault="00B6526F">
      <w:pPr>
        <w:jc w:val="center"/>
        <w:rPr>
          <w:b/>
        </w:rPr>
      </w:pPr>
      <w:r>
        <w:rPr>
          <w:b/>
        </w:rPr>
        <w:t>№12</w:t>
      </w:r>
    </w:p>
    <w:p w:rsidR="007F52E0" w:rsidRDefault="00B6526F">
      <w:pPr>
        <w:jc w:val="both"/>
      </w:pPr>
      <w:r>
        <w:t xml:space="preserve">Анализ конкурентных преимуществ по схеме </w:t>
      </w:r>
      <w:proofErr w:type="spellStart"/>
      <w:r>
        <w:t>М.Портера</w:t>
      </w:r>
      <w:proofErr w:type="spellEnd"/>
    </w:p>
    <w:p w:rsidR="007F52E0" w:rsidRDefault="00B6526F">
      <w:pPr>
        <w:jc w:val="both"/>
      </w:pPr>
      <w:r>
        <w:t xml:space="preserve">Анализ конкурентных преимуществ на основе идей Ж.-Ж. </w:t>
      </w:r>
      <w:proofErr w:type="spellStart"/>
      <w:r>
        <w:t>Ламбена</w:t>
      </w:r>
      <w:proofErr w:type="spellEnd"/>
    </w:p>
    <w:p w:rsidR="007F52E0" w:rsidRDefault="007F52E0">
      <w:pPr>
        <w:jc w:val="both"/>
      </w:pPr>
    </w:p>
    <w:p w:rsidR="007F52E0" w:rsidRDefault="00B6526F">
      <w:pPr>
        <w:jc w:val="center"/>
        <w:rPr>
          <w:b/>
        </w:rPr>
      </w:pPr>
      <w:r>
        <w:rPr>
          <w:b/>
        </w:rPr>
        <w:t>№13</w:t>
      </w:r>
    </w:p>
    <w:p w:rsidR="007F52E0" w:rsidRDefault="00B6526F">
      <w:pPr>
        <w:jc w:val="both"/>
      </w:pPr>
      <w:r>
        <w:lastRenderedPageBreak/>
        <w:t>Оценка и контроль реализации стратеги и внесение изменений в стратегию в случае необходимости.</w:t>
      </w:r>
    </w:p>
    <w:p w:rsidR="007F52E0" w:rsidRDefault="00B6526F">
      <w:r>
        <w:t>Формирование комплекса стратегий первого и второго уровня для спортивной организации</w:t>
      </w:r>
    </w:p>
    <w:p w:rsidR="007F52E0" w:rsidRDefault="007F52E0"/>
    <w:p w:rsidR="007F52E0" w:rsidRDefault="00B6526F">
      <w:pPr>
        <w:jc w:val="center"/>
        <w:rPr>
          <w:b/>
        </w:rPr>
      </w:pPr>
      <w:r>
        <w:rPr>
          <w:b/>
        </w:rPr>
        <w:t>№14</w:t>
      </w:r>
    </w:p>
    <w:p w:rsidR="007F52E0" w:rsidRDefault="00B6526F">
      <w:r>
        <w:t>Стратегические решения и их место в стратегическом менеджменте (методы их обоснования)</w:t>
      </w:r>
    </w:p>
    <w:p w:rsidR="007F52E0" w:rsidRDefault="00B6526F">
      <w:r>
        <w:t>Особенности реализации компонент стратегического процесса в спортивной организации</w:t>
      </w:r>
    </w:p>
    <w:p w:rsidR="007F52E0" w:rsidRDefault="007F52E0"/>
    <w:p w:rsidR="007F52E0" w:rsidRDefault="00B6526F">
      <w:pPr>
        <w:jc w:val="center"/>
        <w:rPr>
          <w:b/>
        </w:rPr>
      </w:pPr>
      <w:r>
        <w:rPr>
          <w:b/>
        </w:rPr>
        <w:t>№15</w:t>
      </w:r>
    </w:p>
    <w:p w:rsidR="007F52E0" w:rsidRDefault="00B6526F">
      <w:r>
        <w:t>Методы и риски стратегического управления</w:t>
      </w:r>
    </w:p>
    <w:p w:rsidR="007F52E0" w:rsidRDefault="00B6526F">
      <w:r>
        <w:t>Выбор методов обоснования стратегических управленческих решений спортивной организации</w:t>
      </w:r>
    </w:p>
    <w:p w:rsidR="007F52E0" w:rsidRDefault="00B6526F">
      <w:pPr>
        <w:jc w:val="center"/>
        <w:rPr>
          <w:b/>
        </w:rPr>
      </w:pPr>
      <w:r>
        <w:rPr>
          <w:b/>
        </w:rPr>
        <w:t>№16</w:t>
      </w:r>
    </w:p>
    <w:p w:rsidR="007F52E0" w:rsidRDefault="00B6526F">
      <w:r>
        <w:t>Реализация стратегии организации. Корректировка стратегии</w:t>
      </w:r>
    </w:p>
    <w:p w:rsidR="007F52E0" w:rsidRDefault="00B6526F">
      <w:r>
        <w:t>Организационно-экономические аспекты стратегического менеджмента</w:t>
      </w:r>
    </w:p>
    <w:p w:rsidR="007F52E0" w:rsidRDefault="00B6526F">
      <w:pPr>
        <w:rPr>
          <w:b/>
        </w:rPr>
      </w:pPr>
      <w:r>
        <w:t>Формирование комплекса методов стратегического управления спортивной организацией.</w:t>
      </w:r>
    </w:p>
    <w:p w:rsidR="007F52E0" w:rsidRDefault="007F52E0">
      <w:pPr>
        <w:jc w:val="center"/>
        <w:rPr>
          <w:b/>
        </w:rPr>
      </w:pPr>
    </w:p>
    <w:p w:rsidR="007F52E0" w:rsidRDefault="00B6526F">
      <w:pPr>
        <w:jc w:val="center"/>
        <w:rPr>
          <w:b/>
        </w:rPr>
      </w:pPr>
      <w:r>
        <w:rPr>
          <w:b/>
        </w:rPr>
        <w:t>№17</w:t>
      </w:r>
      <w:r>
        <w:t xml:space="preserve"> </w:t>
      </w:r>
    </w:p>
    <w:p w:rsidR="007F52E0" w:rsidRDefault="00B6526F">
      <w:r>
        <w:t>Методы корректировки стратегии спортивной организации в процессе ее реализации</w:t>
      </w:r>
    </w:p>
    <w:p w:rsidR="007F52E0" w:rsidRDefault="00B6526F">
      <w:r>
        <w:t>Разработка системы регламентов стратегического управления спортивной организации</w:t>
      </w:r>
    </w:p>
    <w:p w:rsidR="007F52E0" w:rsidRDefault="007F52E0"/>
    <w:p w:rsidR="007F52E0" w:rsidRDefault="00B6526F">
      <w:pPr>
        <w:jc w:val="center"/>
        <w:rPr>
          <w:b/>
        </w:rPr>
      </w:pPr>
      <w:r>
        <w:rPr>
          <w:b/>
        </w:rPr>
        <w:t>№19</w:t>
      </w:r>
    </w:p>
    <w:p w:rsidR="007F52E0" w:rsidRDefault="00B6526F">
      <w:r>
        <w:t>Стратегия сбалансированного роста: возможности и ограничения реализации</w:t>
      </w:r>
    </w:p>
    <w:p w:rsidR="007F52E0" w:rsidRDefault="00B6526F">
      <w:r>
        <w:t xml:space="preserve">Этапы анализа деятельности спортивной организации, стратегически ориентировано на рост стоимости бизнеса (по методике </w:t>
      </w:r>
      <w:proofErr w:type="spellStart"/>
      <w:r>
        <w:t>McKinsey</w:t>
      </w:r>
      <w:proofErr w:type="spellEnd"/>
      <w:r>
        <w:t>)</w:t>
      </w:r>
    </w:p>
    <w:p w:rsidR="007F52E0" w:rsidRDefault="007F52E0"/>
    <w:p w:rsidR="007F52E0" w:rsidRDefault="00B6526F">
      <w:pPr>
        <w:jc w:val="center"/>
        <w:rPr>
          <w:b/>
        </w:rPr>
      </w:pPr>
      <w:r>
        <w:rPr>
          <w:b/>
        </w:rPr>
        <w:t>№20</w:t>
      </w:r>
    </w:p>
    <w:p w:rsidR="007F52E0" w:rsidRDefault="00B6526F">
      <w:pPr>
        <w:jc w:val="both"/>
      </w:pPr>
      <w:r>
        <w:t>Наступательные стратегии</w:t>
      </w:r>
    </w:p>
    <w:p w:rsidR="007F52E0" w:rsidRDefault="00B6526F">
      <w:pPr>
        <w:jc w:val="both"/>
      </w:pPr>
      <w:r>
        <w:t>Оборонительные стратегии</w:t>
      </w:r>
    </w:p>
    <w:p w:rsidR="007F52E0" w:rsidRDefault="007F52E0">
      <w:pPr>
        <w:ind w:firstLine="709"/>
        <w:jc w:val="both"/>
      </w:pPr>
    </w:p>
    <w:p w:rsidR="007F52E0" w:rsidRDefault="00B6526F">
      <w:pPr>
        <w:jc w:val="center"/>
        <w:rPr>
          <w:b/>
        </w:rPr>
      </w:pPr>
      <w:r>
        <w:rPr>
          <w:b/>
        </w:rPr>
        <w:t>№21</w:t>
      </w:r>
    </w:p>
    <w:p w:rsidR="007F52E0" w:rsidRDefault="00B6526F">
      <w:pPr>
        <w:jc w:val="both"/>
      </w:pPr>
      <w:r>
        <w:t>Стратегия поведения предприятия в зарождающейся (молодой отрасли)</w:t>
      </w:r>
    </w:p>
    <w:p w:rsidR="007F52E0" w:rsidRDefault="00B6526F">
      <w:pPr>
        <w:jc w:val="both"/>
      </w:pPr>
      <w:r>
        <w:t>Стратегическое поведение предприятия в растущих отраслях</w:t>
      </w:r>
    </w:p>
    <w:p w:rsidR="007F52E0" w:rsidRDefault="00B6526F">
      <w:pPr>
        <w:jc w:val="both"/>
      </w:pPr>
      <w:r>
        <w:t>Стратегическое поведение предприятия в отраслях на стадии замедления роста</w:t>
      </w:r>
    </w:p>
    <w:p w:rsidR="007F52E0" w:rsidRDefault="007F52E0">
      <w:pPr>
        <w:jc w:val="both"/>
      </w:pPr>
    </w:p>
    <w:p w:rsidR="007F52E0" w:rsidRDefault="00B6526F">
      <w:pPr>
        <w:jc w:val="center"/>
        <w:rPr>
          <w:b/>
        </w:rPr>
      </w:pPr>
      <w:r>
        <w:rPr>
          <w:b/>
        </w:rPr>
        <w:t>№22</w:t>
      </w:r>
    </w:p>
    <w:p w:rsidR="007F52E0" w:rsidRDefault="00B6526F">
      <w:pPr>
        <w:jc w:val="both"/>
      </w:pPr>
      <w:r>
        <w:t>Стратегии, используемые предприятиями на стадии зрелости и заката</w:t>
      </w:r>
    </w:p>
    <w:p w:rsidR="007F52E0" w:rsidRDefault="00B6526F">
      <w:pPr>
        <w:jc w:val="both"/>
      </w:pPr>
      <w:r>
        <w:t>Стратегии конкуренции во фрагментарных отраслях</w:t>
      </w:r>
    </w:p>
    <w:p w:rsidR="007F52E0" w:rsidRDefault="007F52E0">
      <w:pPr>
        <w:jc w:val="both"/>
      </w:pPr>
    </w:p>
    <w:p w:rsidR="007F52E0" w:rsidRDefault="00B6526F">
      <w:pPr>
        <w:jc w:val="center"/>
        <w:rPr>
          <w:b/>
        </w:rPr>
      </w:pPr>
      <w:r>
        <w:rPr>
          <w:b/>
        </w:rPr>
        <w:t>№23</w:t>
      </w:r>
    </w:p>
    <w:p w:rsidR="007F52E0" w:rsidRDefault="00B6526F">
      <w:pPr>
        <w:jc w:val="both"/>
      </w:pPr>
      <w:r>
        <w:t>Стратегии внешнего роста</w:t>
      </w:r>
    </w:p>
    <w:p w:rsidR="007F52E0" w:rsidRDefault="00B6526F">
      <w:pPr>
        <w:jc w:val="both"/>
      </w:pPr>
      <w:r>
        <w:t>Горизонтальная интеграция</w:t>
      </w:r>
    </w:p>
    <w:p w:rsidR="007F52E0" w:rsidRDefault="00B6526F">
      <w:pPr>
        <w:jc w:val="both"/>
      </w:pPr>
      <w:r>
        <w:t>Вертикальная интеграция</w:t>
      </w:r>
    </w:p>
    <w:p w:rsidR="007F52E0" w:rsidRDefault="007F52E0">
      <w:pPr>
        <w:jc w:val="both"/>
      </w:pPr>
    </w:p>
    <w:p w:rsidR="007F52E0" w:rsidRDefault="00B6526F">
      <w:pPr>
        <w:jc w:val="center"/>
        <w:rPr>
          <w:b/>
        </w:rPr>
      </w:pPr>
      <w:r>
        <w:rPr>
          <w:b/>
        </w:rPr>
        <w:t>№24</w:t>
      </w:r>
    </w:p>
    <w:p w:rsidR="007F52E0" w:rsidRDefault="00B6526F">
      <w:pPr>
        <w:jc w:val="both"/>
      </w:pPr>
      <w:r>
        <w:t>Прямая интеграция</w:t>
      </w:r>
    </w:p>
    <w:p w:rsidR="007F52E0" w:rsidRDefault="00B6526F">
      <w:pPr>
        <w:jc w:val="both"/>
      </w:pPr>
      <w:r>
        <w:t>Обратная интеграция</w:t>
      </w:r>
    </w:p>
    <w:p w:rsidR="007F52E0" w:rsidRDefault="007F52E0">
      <w:pPr>
        <w:jc w:val="both"/>
      </w:pPr>
    </w:p>
    <w:p w:rsidR="007F52E0" w:rsidRDefault="007F52E0">
      <w:pPr>
        <w:jc w:val="both"/>
      </w:pPr>
    </w:p>
    <w:p w:rsidR="007F52E0" w:rsidRDefault="007F52E0">
      <w:pPr>
        <w:pStyle w:val="aff1"/>
        <w:shd w:val="clear" w:color="auto" w:fill="FFFFFF"/>
        <w:ind w:left="1200"/>
        <w:jc w:val="both"/>
        <w:rPr>
          <w:b/>
          <w:i/>
          <w:color w:val="000000"/>
          <w:spacing w:val="-1"/>
        </w:rPr>
      </w:pPr>
    </w:p>
    <w:p w:rsidR="007F52E0" w:rsidRDefault="00B6526F">
      <w:pPr>
        <w:ind w:firstLineChars="1050" w:firstLine="2520"/>
        <w:jc w:val="both"/>
      </w:pPr>
      <w:r>
        <w:rPr>
          <w:b/>
        </w:rPr>
        <w:t>Комплект заданий для контрольных работ</w:t>
      </w:r>
    </w:p>
    <w:p w:rsidR="007F52E0" w:rsidRDefault="007F52E0">
      <w:pPr>
        <w:jc w:val="center"/>
        <w:rPr>
          <w:b/>
          <w:bCs/>
          <w:caps/>
        </w:rPr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1.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gramStart"/>
      <w:r>
        <w:rPr>
          <w:b w:val="0"/>
          <w:sz w:val="24"/>
          <w:szCs w:val="24"/>
        </w:rPr>
        <w:t>Чем  вызвана</w:t>
      </w:r>
      <w:proofErr w:type="gramEnd"/>
      <w:r>
        <w:rPr>
          <w:b w:val="0"/>
          <w:sz w:val="24"/>
          <w:szCs w:val="24"/>
        </w:rPr>
        <w:t xml:space="preserve">  потребность  современной  организации  в  стратегическом менеджменте?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2. Сформулируйте основные принципы новой управленческой парадигмы.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Покажите отличие принципов стратегического планирования от традиционного рационалистического. </w:t>
      </w:r>
    </w:p>
    <w:p w:rsidR="007F52E0" w:rsidRDefault="007F52E0">
      <w:pPr>
        <w:shd w:val="clear" w:color="auto" w:fill="FFFFFF"/>
        <w:tabs>
          <w:tab w:val="left" w:pos="426"/>
          <w:tab w:val="left" w:pos="1080"/>
        </w:tabs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 Раздел 2.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Раскройте содержание и структуру стратегического менеджмента.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Охарактеризуйте </w:t>
      </w:r>
      <w:proofErr w:type="gramStart"/>
      <w:r>
        <w:rPr>
          <w:b w:val="0"/>
          <w:sz w:val="24"/>
          <w:szCs w:val="24"/>
        </w:rPr>
        <w:t>стратегическое  планирование</w:t>
      </w:r>
      <w:proofErr w:type="gramEnd"/>
      <w:r>
        <w:rPr>
          <w:b w:val="0"/>
          <w:sz w:val="24"/>
          <w:szCs w:val="24"/>
        </w:rPr>
        <w:t xml:space="preserve">  как  основу  стратегического менеджмента.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Охарактеризуйте основные понятия стратегического менеджмента. </w:t>
      </w:r>
    </w:p>
    <w:p w:rsidR="007F52E0" w:rsidRDefault="007F52E0">
      <w:pPr>
        <w:shd w:val="clear" w:color="auto" w:fill="FFFFFF"/>
        <w:ind w:right="11"/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3.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1.Дайте определение стратегическому видению.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2.Охарактеризуйте процесс определения стратегий бизнеса.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3.Охарактеризуйте процесс формулирования миссии.  </w:t>
      </w:r>
    </w:p>
    <w:p w:rsidR="007F52E0" w:rsidRDefault="007F52E0">
      <w:pPr>
        <w:shd w:val="clear" w:color="auto" w:fill="FFFFFF"/>
        <w:ind w:right="11"/>
        <w:rPr>
          <w:color w:val="FF0000"/>
        </w:rPr>
      </w:pPr>
    </w:p>
    <w:p w:rsidR="007F52E0" w:rsidRDefault="00B6526F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4.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1.Раскройте понятие «Система сбалансированных показателей»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Опишите процесс каскадирования стратегических </w:t>
      </w:r>
      <w:proofErr w:type="gramStart"/>
      <w:r>
        <w:rPr>
          <w:b w:val="0"/>
          <w:sz w:val="24"/>
          <w:szCs w:val="24"/>
        </w:rPr>
        <w:t>целей  в</w:t>
      </w:r>
      <w:proofErr w:type="gramEnd"/>
      <w:r>
        <w:rPr>
          <w:b w:val="0"/>
          <w:sz w:val="24"/>
          <w:szCs w:val="24"/>
        </w:rPr>
        <w:t xml:space="preserve"> системе сбалансированных показателей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3.Приведите примеры системы сбалансированных показателей для спортивной организации.</w:t>
      </w:r>
    </w:p>
    <w:p w:rsidR="007F52E0" w:rsidRDefault="007F52E0">
      <w:pPr>
        <w:shd w:val="clear" w:color="auto" w:fill="FFFFFF"/>
        <w:ind w:right="11"/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5.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1 .Какие</w:t>
      </w:r>
      <w:proofErr w:type="gramEnd"/>
      <w:r>
        <w:rPr>
          <w:b w:val="0"/>
          <w:sz w:val="24"/>
          <w:szCs w:val="24"/>
        </w:rPr>
        <w:t xml:space="preserve"> конкурентные силы действуют в отрасли, и каково их влияние на стратегию спортивной организации ?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2.Что вызывает изменения в структуре конкурентных сил в спортивной отрасли и в окружающей спортивную организацию среде? </w:t>
      </w:r>
    </w:p>
    <w:p w:rsidR="007F52E0" w:rsidRDefault="00B6526F">
      <w:pPr>
        <w:pStyle w:val="af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3.Какие спортивные организации имеют наиболее сильные и слабые конкурентные позиции?  </w:t>
      </w:r>
    </w:p>
    <w:p w:rsidR="007F52E0" w:rsidRDefault="007F52E0">
      <w:pPr>
        <w:rPr>
          <w:bCs/>
        </w:rPr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6. </w:t>
      </w:r>
    </w:p>
    <w:p w:rsidR="007F52E0" w:rsidRDefault="00B6526F">
      <w:pPr>
        <w:jc w:val="both"/>
      </w:pPr>
      <w:r>
        <w:t>1.Охарактеризуйте процесс</w:t>
      </w:r>
      <w:r>
        <w:rPr>
          <w:b/>
        </w:rPr>
        <w:t xml:space="preserve"> </w:t>
      </w:r>
      <w:r>
        <w:t>стратегический анализ внутренней среды (микросреды).</w:t>
      </w:r>
    </w:p>
    <w:p w:rsidR="007F52E0" w:rsidRDefault="00B6526F">
      <w:pPr>
        <w:shd w:val="clear" w:color="auto" w:fill="FFFFFF"/>
        <w:tabs>
          <w:tab w:val="left" w:pos="1080"/>
        </w:tabs>
        <w:jc w:val="both"/>
      </w:pPr>
      <w:r>
        <w:t xml:space="preserve">2. Каково содержание стратегического аудита на этапах выбора стратегии и ее </w:t>
      </w:r>
      <w:proofErr w:type="gramStart"/>
      <w:r>
        <w:t>корректировки ?</w:t>
      </w:r>
      <w:proofErr w:type="gramEnd"/>
    </w:p>
    <w:p w:rsidR="007F52E0" w:rsidRDefault="00B6526F">
      <w:pPr>
        <w:shd w:val="clear" w:color="auto" w:fill="FFFFFF"/>
        <w:tabs>
          <w:tab w:val="left" w:pos="1080"/>
        </w:tabs>
        <w:jc w:val="both"/>
      </w:pPr>
      <w:r>
        <w:t xml:space="preserve">3. Из чего складывается стратегический потенциал </w:t>
      </w:r>
      <w:proofErr w:type="gramStart"/>
      <w:r>
        <w:t>организации ?</w:t>
      </w:r>
      <w:proofErr w:type="gramEnd"/>
    </w:p>
    <w:p w:rsidR="007F52E0" w:rsidRDefault="007F52E0"/>
    <w:p w:rsidR="007F52E0" w:rsidRDefault="00B6526F">
      <w:pPr>
        <w:jc w:val="both"/>
        <w:rPr>
          <w:b/>
        </w:rPr>
      </w:pPr>
      <w:r>
        <w:rPr>
          <w:b/>
        </w:rPr>
        <w:t xml:space="preserve">Раздел 7. </w:t>
      </w:r>
    </w:p>
    <w:p w:rsidR="007F52E0" w:rsidRDefault="00B6526F">
      <w:pPr>
        <w:jc w:val="both"/>
      </w:pPr>
      <w:r>
        <w:t xml:space="preserve">1. Приведите типологию </w:t>
      </w:r>
      <w:proofErr w:type="gramStart"/>
      <w:r>
        <w:t>эталонных  и</w:t>
      </w:r>
      <w:proofErr w:type="gramEnd"/>
      <w:r>
        <w:t xml:space="preserve"> базовых стратегий</w:t>
      </w:r>
    </w:p>
    <w:p w:rsidR="007F52E0" w:rsidRDefault="00B6526F">
      <w:pPr>
        <w:jc w:val="both"/>
      </w:pPr>
      <w:r>
        <w:t>2.Охарактеризуйте стратегии в соответствии с моделью пяти сил конкуренции М. Портера</w:t>
      </w:r>
    </w:p>
    <w:p w:rsidR="007F52E0" w:rsidRDefault="00B6526F">
      <w:pPr>
        <w:jc w:val="both"/>
      </w:pPr>
      <w:r>
        <w:t xml:space="preserve">3.Охарактеризуйте </w:t>
      </w:r>
      <w:r>
        <w:rPr>
          <w:bCs/>
        </w:rPr>
        <w:t xml:space="preserve">стратегии развития организации </w:t>
      </w:r>
      <w:r>
        <w:t xml:space="preserve">Ф. </w:t>
      </w:r>
      <w:proofErr w:type="spellStart"/>
      <w:r>
        <w:t>Котлера</w:t>
      </w:r>
      <w:proofErr w:type="spellEnd"/>
      <w:r>
        <w:t xml:space="preserve"> </w:t>
      </w:r>
    </w:p>
    <w:p w:rsidR="007F52E0" w:rsidRDefault="00B6526F">
      <w:pPr>
        <w:jc w:val="both"/>
      </w:pPr>
      <w:r>
        <w:t xml:space="preserve"> </w:t>
      </w:r>
    </w:p>
    <w:p w:rsidR="007F52E0" w:rsidRDefault="00B6526F">
      <w:pPr>
        <w:rPr>
          <w:b/>
        </w:rPr>
      </w:pPr>
      <w:r>
        <w:rPr>
          <w:b/>
        </w:rPr>
        <w:t xml:space="preserve">Раздел 8. </w:t>
      </w:r>
    </w:p>
    <w:p w:rsidR="007F52E0" w:rsidRDefault="00B6526F">
      <w:r>
        <w:t xml:space="preserve">1. Понятие стратегий первого уровня и особенности их формирования </w:t>
      </w:r>
    </w:p>
    <w:p w:rsidR="007F52E0" w:rsidRDefault="00B6526F">
      <w:r>
        <w:t xml:space="preserve">2. Понятие стратегий второго уровня и особенности их формирования </w:t>
      </w:r>
    </w:p>
    <w:p w:rsidR="007F52E0" w:rsidRDefault="00B6526F">
      <w:pPr>
        <w:jc w:val="both"/>
        <w:rPr>
          <w:bCs/>
        </w:rPr>
      </w:pPr>
      <w:r>
        <w:t>3. Порядок формирования стратегического портфеля спортивной организации.</w:t>
      </w:r>
    </w:p>
    <w:p w:rsidR="007F52E0" w:rsidRDefault="007F52E0">
      <w:pPr>
        <w:jc w:val="both"/>
        <w:rPr>
          <w:b/>
        </w:rPr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9. </w:t>
      </w:r>
    </w:p>
    <w:p w:rsidR="007F52E0" w:rsidRDefault="00B6526F">
      <w:r>
        <w:t xml:space="preserve">1. Понятие </w:t>
      </w:r>
      <w:proofErr w:type="gramStart"/>
      <w:r>
        <w:t>стратегий  третьего</w:t>
      </w:r>
      <w:proofErr w:type="gramEnd"/>
      <w:r>
        <w:t xml:space="preserve"> уровня и особенности их формирования </w:t>
      </w:r>
    </w:p>
    <w:p w:rsidR="007F52E0" w:rsidRDefault="00B6526F">
      <w:r>
        <w:t xml:space="preserve">2. Понятие стратегий четвертого уровня и особенности их формирования </w:t>
      </w:r>
    </w:p>
    <w:p w:rsidR="007F52E0" w:rsidRDefault="00B6526F">
      <w:pPr>
        <w:jc w:val="both"/>
        <w:rPr>
          <w:bCs/>
        </w:rPr>
      </w:pPr>
      <w:r>
        <w:t xml:space="preserve">3. </w:t>
      </w:r>
      <w:proofErr w:type="gramStart"/>
      <w:r>
        <w:t>Порядок  определения</w:t>
      </w:r>
      <w:proofErr w:type="gramEnd"/>
      <w:r>
        <w:t xml:space="preserve"> </w:t>
      </w:r>
      <w:r>
        <w:rPr>
          <w:bCs/>
        </w:rPr>
        <w:t>зон ответственности различных уровней менеджмента за реализацию стратегий третьего и четвертого уровней</w:t>
      </w:r>
    </w:p>
    <w:p w:rsidR="007F52E0" w:rsidRDefault="007F52E0">
      <w:pPr>
        <w:shd w:val="clear" w:color="auto" w:fill="FFFFFF"/>
        <w:tabs>
          <w:tab w:val="left" w:pos="1080"/>
        </w:tabs>
        <w:jc w:val="both"/>
        <w:rPr>
          <w:bCs/>
        </w:rPr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10. </w:t>
      </w:r>
    </w:p>
    <w:p w:rsidR="007F52E0" w:rsidRDefault="00B6526F">
      <w:pPr>
        <w:jc w:val="both"/>
      </w:pPr>
      <w:r>
        <w:t xml:space="preserve">1. Почему в управлении спортивной </w:t>
      </w:r>
      <w:proofErr w:type="gramStart"/>
      <w:r>
        <w:t>организации  практикуется</w:t>
      </w:r>
      <w:proofErr w:type="gramEnd"/>
      <w:r>
        <w:t xml:space="preserve"> цикл стратегического управления?</w:t>
      </w:r>
    </w:p>
    <w:p w:rsidR="007F52E0" w:rsidRDefault="00B6526F">
      <w:pPr>
        <w:jc w:val="both"/>
      </w:pPr>
      <w:r>
        <w:t xml:space="preserve">2. Из чего складывается процесс стратегического </w:t>
      </w:r>
      <w:proofErr w:type="gramStart"/>
      <w:r>
        <w:t>управления ?</w:t>
      </w:r>
      <w:proofErr w:type="gramEnd"/>
    </w:p>
    <w:p w:rsidR="007F52E0" w:rsidRDefault="00B6526F">
      <w:pPr>
        <w:jc w:val="both"/>
      </w:pPr>
      <w:r>
        <w:t xml:space="preserve">3. Охарактеризуйте </w:t>
      </w:r>
      <w:r>
        <w:rPr>
          <w:bCs/>
        </w:rPr>
        <w:t>компоненты стратегического процесса.</w:t>
      </w:r>
    </w:p>
    <w:p w:rsidR="007F52E0" w:rsidRDefault="007F52E0">
      <w:pPr>
        <w:jc w:val="both"/>
      </w:pP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11. </w:t>
      </w:r>
    </w:p>
    <w:p w:rsidR="007F52E0" w:rsidRDefault="00B6526F">
      <w:pPr>
        <w:jc w:val="both"/>
      </w:pPr>
      <w:r>
        <w:t xml:space="preserve">1. Какие виды стратегических управленческих решений формируются в спортивной </w:t>
      </w:r>
      <w:proofErr w:type="gramStart"/>
      <w:r>
        <w:t>организации ?</w:t>
      </w:r>
      <w:proofErr w:type="gramEnd"/>
    </w:p>
    <w:p w:rsidR="007F52E0" w:rsidRDefault="00B6526F">
      <w:pPr>
        <w:jc w:val="both"/>
      </w:pPr>
      <w:r>
        <w:t xml:space="preserve">2. Какие методы обоснования стратегических решений применяются в управлении спортивной </w:t>
      </w:r>
      <w:proofErr w:type="gramStart"/>
      <w:r>
        <w:t>организации ?</w:t>
      </w:r>
      <w:proofErr w:type="gramEnd"/>
    </w:p>
    <w:p w:rsidR="007F52E0" w:rsidRDefault="00B6526F">
      <w:pPr>
        <w:jc w:val="both"/>
      </w:pPr>
      <w:r>
        <w:t>3. Прокомментируйте понятие «корпоративные стратегические решения».</w:t>
      </w:r>
    </w:p>
    <w:p w:rsidR="007F52E0" w:rsidRDefault="007F52E0">
      <w:pPr>
        <w:shd w:val="clear" w:color="auto" w:fill="FFFFFF"/>
        <w:ind w:right="11"/>
      </w:pPr>
    </w:p>
    <w:p w:rsidR="007F52E0" w:rsidRDefault="00B6526F">
      <w:pPr>
        <w:jc w:val="both"/>
        <w:rPr>
          <w:b/>
        </w:rPr>
      </w:pPr>
      <w:r>
        <w:rPr>
          <w:b/>
        </w:rPr>
        <w:t>Раздел 12.</w:t>
      </w:r>
    </w:p>
    <w:p w:rsidR="007F52E0" w:rsidRDefault="00B6526F">
      <w:pPr>
        <w:jc w:val="both"/>
      </w:pPr>
      <w:r>
        <w:t>1. Понятие «методы стратегического управления».</w:t>
      </w:r>
    </w:p>
    <w:p w:rsidR="007F52E0" w:rsidRDefault="00B6526F">
      <w:pPr>
        <w:jc w:val="both"/>
      </w:pPr>
      <w:r>
        <w:t xml:space="preserve">2. Методы на основе предвидения </w:t>
      </w:r>
      <w:proofErr w:type="gramStart"/>
      <w:r>
        <w:t>изменений :</w:t>
      </w:r>
      <w:proofErr w:type="gramEnd"/>
      <w:r>
        <w:t xml:space="preserve"> содержание и сфера использования.</w:t>
      </w:r>
    </w:p>
    <w:p w:rsidR="007F52E0" w:rsidRDefault="00B6526F">
      <w:pPr>
        <w:jc w:val="both"/>
      </w:pPr>
      <w:r>
        <w:t xml:space="preserve">3. </w:t>
      </w:r>
      <w:proofErr w:type="gramStart"/>
      <w:r>
        <w:t>Методы ,используемые</w:t>
      </w:r>
      <w:proofErr w:type="gramEnd"/>
      <w:r>
        <w:t xml:space="preserve"> в режиме реального времени: содержание и сфера использования.</w:t>
      </w:r>
    </w:p>
    <w:p w:rsidR="007F52E0" w:rsidRDefault="00B6526F">
      <w:pPr>
        <w:jc w:val="both"/>
        <w:rPr>
          <w:b/>
        </w:rPr>
      </w:pPr>
      <w:r>
        <w:rPr>
          <w:b/>
        </w:rPr>
        <w:t xml:space="preserve"> </w:t>
      </w:r>
    </w:p>
    <w:p w:rsidR="007F52E0" w:rsidRDefault="00B6526F">
      <w:pPr>
        <w:jc w:val="both"/>
        <w:rPr>
          <w:b/>
        </w:rPr>
      </w:pPr>
      <w:r>
        <w:rPr>
          <w:b/>
        </w:rPr>
        <w:t xml:space="preserve">Раздел 13. </w:t>
      </w:r>
    </w:p>
    <w:p w:rsidR="007F52E0" w:rsidRDefault="00B6526F">
      <w:pPr>
        <w:jc w:val="both"/>
      </w:pPr>
      <w:r>
        <w:t>1. Риски в стратегическом управлении спортивной организации.</w:t>
      </w:r>
    </w:p>
    <w:p w:rsidR="007F52E0" w:rsidRDefault="00B6526F">
      <w:pPr>
        <w:jc w:val="both"/>
      </w:pPr>
      <w:r>
        <w:t>2. Принципы классификации рисков в стратегическом управлении.</w:t>
      </w:r>
    </w:p>
    <w:p w:rsidR="007F52E0" w:rsidRDefault="00B6526F">
      <w:pPr>
        <w:jc w:val="both"/>
      </w:pPr>
      <w:r>
        <w:t xml:space="preserve">3. Методы количественной оценки </w:t>
      </w:r>
      <w:proofErr w:type="gramStart"/>
      <w:r>
        <w:t>рисков  при</w:t>
      </w:r>
      <w:proofErr w:type="gramEnd"/>
      <w:r>
        <w:t xml:space="preserve"> выборе стратегии и в ходе ее реализации.</w:t>
      </w:r>
    </w:p>
    <w:p w:rsidR="007F52E0" w:rsidRDefault="007F52E0">
      <w:pPr>
        <w:jc w:val="both"/>
      </w:pPr>
    </w:p>
    <w:p w:rsidR="007F52E0" w:rsidRDefault="00B6526F">
      <w:pPr>
        <w:rPr>
          <w:b/>
        </w:rPr>
      </w:pPr>
      <w:r>
        <w:rPr>
          <w:b/>
        </w:rPr>
        <w:t xml:space="preserve">Раздел 14. </w:t>
      </w:r>
    </w:p>
    <w:p w:rsidR="007F52E0" w:rsidRDefault="00B6526F">
      <w:pPr>
        <w:jc w:val="both"/>
      </w:pPr>
      <w:r>
        <w:t xml:space="preserve">1. </w:t>
      </w:r>
      <w:proofErr w:type="gramStart"/>
      <w:r>
        <w:t>Различия  запланированной</w:t>
      </w:r>
      <w:proofErr w:type="gramEnd"/>
      <w:r>
        <w:t xml:space="preserve"> и альтернативной стратегии : причины и формы проявления.</w:t>
      </w:r>
    </w:p>
    <w:p w:rsidR="007F52E0" w:rsidRDefault="00B6526F">
      <w:pPr>
        <w:jc w:val="both"/>
      </w:pPr>
      <w:r>
        <w:t xml:space="preserve">2. Порядок определения мероприятий по </w:t>
      </w:r>
      <w:proofErr w:type="gramStart"/>
      <w:r>
        <w:t>преодолению  расхождений</w:t>
      </w:r>
      <w:proofErr w:type="gramEnd"/>
      <w:r>
        <w:t xml:space="preserve"> между запланированной и альтернативными стратегиями.</w:t>
      </w:r>
    </w:p>
    <w:p w:rsidR="007F52E0" w:rsidRDefault="00B6526F">
      <w:pPr>
        <w:jc w:val="both"/>
      </w:pPr>
      <w:r>
        <w:t xml:space="preserve">3. </w:t>
      </w:r>
      <w:proofErr w:type="gramStart"/>
      <w:r>
        <w:t>Корректировка  стратегических</w:t>
      </w:r>
      <w:proofErr w:type="gramEnd"/>
      <w:r>
        <w:t xml:space="preserve"> планов  для обеспечения выполнения запланированной стратегии. </w:t>
      </w:r>
    </w:p>
    <w:p w:rsidR="007F52E0" w:rsidRDefault="007F52E0">
      <w:pPr>
        <w:rPr>
          <w:b/>
        </w:rPr>
      </w:pPr>
    </w:p>
    <w:p w:rsidR="007F52E0" w:rsidRDefault="00B6526F">
      <w:pPr>
        <w:rPr>
          <w:b/>
        </w:rPr>
      </w:pPr>
      <w:r>
        <w:rPr>
          <w:b/>
        </w:rPr>
        <w:t xml:space="preserve">Раздел 15. </w:t>
      </w:r>
    </w:p>
    <w:p w:rsidR="007F52E0" w:rsidRDefault="00B6526F">
      <w:pPr>
        <w:jc w:val="both"/>
      </w:pPr>
      <w:r>
        <w:t xml:space="preserve">1. Как проводится </w:t>
      </w:r>
      <w:r>
        <w:rPr>
          <w:bCs/>
        </w:rPr>
        <w:t xml:space="preserve">оценка соответствия </w:t>
      </w:r>
      <w:proofErr w:type="gramStart"/>
      <w:r>
        <w:rPr>
          <w:bCs/>
        </w:rPr>
        <w:t>системы  управления</w:t>
      </w:r>
      <w:proofErr w:type="gramEnd"/>
      <w:r>
        <w:rPr>
          <w:bCs/>
        </w:rPr>
        <w:t xml:space="preserve"> принятой  стратегии  организации ?</w:t>
      </w:r>
    </w:p>
    <w:p w:rsidR="007F52E0" w:rsidRDefault="00B6526F">
      <w:pPr>
        <w:jc w:val="both"/>
      </w:pPr>
      <w:r>
        <w:t>2. Как проводится о</w:t>
      </w:r>
      <w:r>
        <w:rPr>
          <w:bCs/>
        </w:rPr>
        <w:t xml:space="preserve">ценка готовности </w:t>
      </w:r>
      <w:proofErr w:type="gramStart"/>
      <w:r>
        <w:rPr>
          <w:bCs/>
        </w:rPr>
        <w:t>организации  (</w:t>
      </w:r>
      <w:proofErr w:type="gramEnd"/>
      <w:r>
        <w:rPr>
          <w:bCs/>
        </w:rPr>
        <w:t xml:space="preserve"> по всем областям управления) к реализации стратегических целей ?</w:t>
      </w:r>
    </w:p>
    <w:p w:rsidR="007F52E0" w:rsidRDefault="00B6526F">
      <w:pPr>
        <w:jc w:val="both"/>
      </w:pPr>
      <w:r>
        <w:t xml:space="preserve">3.Какова структура регламентов стратегического управления спортивной </w:t>
      </w:r>
      <w:proofErr w:type="gramStart"/>
      <w:r>
        <w:t>организации ?</w:t>
      </w:r>
      <w:proofErr w:type="gramEnd"/>
    </w:p>
    <w:p w:rsidR="007F52E0" w:rsidRDefault="007F52E0">
      <w:pPr>
        <w:jc w:val="both"/>
      </w:pPr>
    </w:p>
    <w:p w:rsidR="007F52E0" w:rsidRDefault="007F52E0">
      <w:pPr>
        <w:jc w:val="both"/>
      </w:pPr>
    </w:p>
    <w:p w:rsidR="007F52E0" w:rsidRDefault="00B6526F">
      <w:pPr>
        <w:pStyle w:val="aff1"/>
        <w:numPr>
          <w:ilvl w:val="1"/>
          <w:numId w:val="10"/>
        </w:numPr>
        <w:shd w:val="clear" w:color="auto" w:fill="FFFFFF"/>
        <w:tabs>
          <w:tab w:val="left" w:pos="1276"/>
        </w:tabs>
        <w:ind w:left="131" w:firstLine="709"/>
        <w:jc w:val="both"/>
        <w:rPr>
          <w:b/>
          <w:i/>
        </w:rPr>
      </w:pPr>
      <w:r>
        <w:rPr>
          <w:b/>
          <w:i/>
          <w:color w:val="000000"/>
          <w:spacing w:val="-1"/>
        </w:rPr>
        <w:t>Рекомендации по оцениванию результатов достижения компетенций</w:t>
      </w:r>
    </w:p>
    <w:p w:rsidR="007F52E0" w:rsidRDefault="007F52E0">
      <w:pPr>
        <w:rPr>
          <w:b/>
        </w:rPr>
      </w:pPr>
    </w:p>
    <w:p w:rsidR="007F52E0" w:rsidRDefault="00B6526F">
      <w:pPr>
        <w:rPr>
          <w:b/>
        </w:rPr>
      </w:pPr>
      <w:r>
        <w:rPr>
          <w:b/>
        </w:rPr>
        <w:t>Критерии оценки промежуточной аттестации:</w:t>
      </w:r>
    </w:p>
    <w:p w:rsidR="007F52E0" w:rsidRDefault="00B6526F">
      <w:pPr>
        <w:numPr>
          <w:ilvl w:val="0"/>
          <w:numId w:val="12"/>
        </w:numPr>
        <w:jc w:val="both"/>
      </w:pPr>
      <w:r>
        <w:t xml:space="preserve">Оценка </w:t>
      </w:r>
      <w:r>
        <w:rPr>
          <w:b/>
        </w:rPr>
        <w:t>«отлично»</w:t>
      </w:r>
      <w:r>
        <w:t xml:space="preserve"> выставляется студенту, если прозвучал ответ на все два вопроса, а студентом показано понимание сущности правовых процессов;</w:t>
      </w:r>
    </w:p>
    <w:p w:rsidR="007F52E0" w:rsidRDefault="00B6526F">
      <w:pPr>
        <w:numPr>
          <w:ilvl w:val="0"/>
          <w:numId w:val="12"/>
        </w:numPr>
        <w:jc w:val="both"/>
      </w:pPr>
      <w:r>
        <w:t xml:space="preserve">Оценка </w:t>
      </w:r>
      <w:r>
        <w:rPr>
          <w:b/>
        </w:rPr>
        <w:t>«хорошо»</w:t>
      </w:r>
      <w:r>
        <w:t xml:space="preserve"> выставляется студенту при полных ответах на один вопрос в билете;</w:t>
      </w:r>
    </w:p>
    <w:p w:rsidR="007F52E0" w:rsidRDefault="00B6526F">
      <w:pPr>
        <w:numPr>
          <w:ilvl w:val="0"/>
          <w:numId w:val="12"/>
        </w:numPr>
        <w:jc w:val="both"/>
      </w:pPr>
      <w:r>
        <w:t xml:space="preserve">Оценка </w:t>
      </w:r>
      <w:r>
        <w:rPr>
          <w:b/>
        </w:rPr>
        <w:t>«удовлетворительно»</w:t>
      </w:r>
      <w:r>
        <w:t xml:space="preserve"> выставляется студенту при попытке осветить два вопроса;</w:t>
      </w:r>
    </w:p>
    <w:p w:rsidR="007F52E0" w:rsidRDefault="00B6526F">
      <w:pPr>
        <w:numPr>
          <w:ilvl w:val="0"/>
          <w:numId w:val="12"/>
        </w:numPr>
        <w:jc w:val="both"/>
      </w:pPr>
      <w:r>
        <w:t xml:space="preserve">Оценка </w:t>
      </w:r>
      <w:r>
        <w:rPr>
          <w:b/>
        </w:rPr>
        <w:t>«неудовлетворительно»</w:t>
      </w:r>
      <w:r>
        <w:t xml:space="preserve"> выставляется студенту при отсутствии знаний по правовым основам профессиональной деятельности в соответствии с ФГОС ВО и программой обучения по данной дисциплине.</w:t>
      </w:r>
    </w:p>
    <w:p w:rsidR="00ED78D1" w:rsidRPr="00ED78D1" w:rsidRDefault="00ED78D1" w:rsidP="00ED78D1">
      <w:pPr>
        <w:widowControl w:val="0"/>
        <w:ind w:right="-1"/>
        <w:jc w:val="both"/>
        <w:rPr>
          <w:b/>
          <w:bCs/>
        </w:rPr>
      </w:pPr>
      <w:r w:rsidRPr="00ED78D1">
        <w:rPr>
          <w:b/>
          <w:bCs/>
        </w:rPr>
        <w:t xml:space="preserve">Критерии оценки курсовых работ: </w:t>
      </w:r>
    </w:p>
    <w:p w:rsidR="00ED78D1" w:rsidRPr="00ED78D1" w:rsidRDefault="00ED78D1" w:rsidP="00ED78D1">
      <w:pPr>
        <w:widowControl w:val="0"/>
        <w:numPr>
          <w:ilvl w:val="0"/>
          <w:numId w:val="13"/>
        </w:numPr>
        <w:ind w:left="680" w:hanging="340"/>
        <w:jc w:val="both"/>
        <w:rPr>
          <w:bCs/>
        </w:rPr>
      </w:pPr>
      <w:r w:rsidRPr="00ED78D1">
        <w:rPr>
          <w:bCs/>
        </w:rPr>
        <w:t xml:space="preserve">Оценка </w:t>
      </w:r>
      <w:r w:rsidRPr="00ED78D1">
        <w:rPr>
          <w:b/>
          <w:bCs/>
        </w:rPr>
        <w:t>«отлично»</w:t>
      </w:r>
      <w:r w:rsidRPr="00ED78D1">
        <w:rPr>
          <w:bCs/>
        </w:rPr>
        <w:t xml:space="preserve"> ставится, если выполнены все требования к написанию и защите курсовой работы: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 </w:t>
      </w:r>
    </w:p>
    <w:p w:rsidR="00ED78D1" w:rsidRPr="00ED78D1" w:rsidRDefault="00ED78D1" w:rsidP="00ED78D1">
      <w:pPr>
        <w:widowControl w:val="0"/>
        <w:numPr>
          <w:ilvl w:val="0"/>
          <w:numId w:val="13"/>
        </w:numPr>
        <w:ind w:left="680" w:hanging="340"/>
        <w:jc w:val="both"/>
        <w:rPr>
          <w:bCs/>
        </w:rPr>
      </w:pPr>
      <w:r w:rsidRPr="00ED78D1">
        <w:rPr>
          <w:bCs/>
        </w:rPr>
        <w:t xml:space="preserve">Оценка </w:t>
      </w:r>
      <w:r w:rsidRPr="00ED78D1">
        <w:rPr>
          <w:b/>
          <w:bCs/>
        </w:rPr>
        <w:t>«хорошо»</w:t>
      </w:r>
      <w:r w:rsidRPr="00ED78D1">
        <w:rPr>
          <w:bCs/>
        </w:rPr>
        <w:t xml:space="preserve"> ставится, если основные требования к курсовой работе и ее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</w:t>
      </w:r>
      <w:proofErr w:type="gramStart"/>
      <w:r w:rsidRPr="00ED78D1">
        <w:rPr>
          <w:bCs/>
        </w:rPr>
        <w:t>объём ;</w:t>
      </w:r>
      <w:proofErr w:type="gramEnd"/>
      <w:r w:rsidRPr="00ED78D1">
        <w:rPr>
          <w:bCs/>
        </w:rPr>
        <w:t xml:space="preserve"> имеются упущения в оформлении; на дополнительные вопросы при </w:t>
      </w:r>
      <w:r w:rsidRPr="00ED78D1">
        <w:rPr>
          <w:bCs/>
        </w:rPr>
        <w:lastRenderedPageBreak/>
        <w:t xml:space="preserve">защите даны неполные ответы. </w:t>
      </w:r>
    </w:p>
    <w:p w:rsidR="00ED78D1" w:rsidRPr="00ED78D1" w:rsidRDefault="00ED78D1" w:rsidP="00ED78D1">
      <w:pPr>
        <w:widowControl w:val="0"/>
        <w:numPr>
          <w:ilvl w:val="0"/>
          <w:numId w:val="13"/>
        </w:numPr>
        <w:ind w:left="680" w:hanging="340"/>
        <w:jc w:val="both"/>
        <w:rPr>
          <w:bCs/>
        </w:rPr>
      </w:pPr>
      <w:r w:rsidRPr="00ED78D1">
        <w:rPr>
          <w:bCs/>
        </w:rPr>
        <w:t xml:space="preserve">Оценка </w:t>
      </w:r>
      <w:r w:rsidRPr="00ED78D1">
        <w:rPr>
          <w:b/>
          <w:bCs/>
        </w:rPr>
        <w:t>«удовлетворительно»</w:t>
      </w:r>
      <w:r w:rsidRPr="00ED78D1">
        <w:rPr>
          <w:bCs/>
        </w:rPr>
        <w:t xml:space="preserve"> ставится, если имеются существенные отступления от требований к курсовому проекту. В частности, тема освещена лишь частично; допущены фактические ошибки в содержании работы или при ответе на дополнительные вопросы; во время защиты отсутствует вывод. </w:t>
      </w:r>
    </w:p>
    <w:p w:rsidR="00ED78D1" w:rsidRPr="00ED78D1" w:rsidRDefault="00ED78D1" w:rsidP="00ED78D1">
      <w:pPr>
        <w:widowControl w:val="0"/>
        <w:numPr>
          <w:ilvl w:val="0"/>
          <w:numId w:val="13"/>
        </w:numPr>
        <w:ind w:left="680" w:hanging="340"/>
        <w:jc w:val="both"/>
        <w:rPr>
          <w:bCs/>
        </w:rPr>
      </w:pPr>
      <w:r w:rsidRPr="00ED78D1">
        <w:rPr>
          <w:bCs/>
        </w:rPr>
        <w:t xml:space="preserve">Оценка </w:t>
      </w:r>
      <w:r w:rsidRPr="00ED78D1">
        <w:rPr>
          <w:b/>
          <w:bCs/>
        </w:rPr>
        <w:t>«неудовлетворительно»</w:t>
      </w:r>
      <w:r w:rsidRPr="00ED78D1">
        <w:rPr>
          <w:bCs/>
        </w:rPr>
        <w:t xml:space="preserve"> ставится, если тема курсовой работы не раскрыта, обнаруживается существенное непонимание проблемы. </w:t>
      </w:r>
    </w:p>
    <w:p w:rsidR="007F52E0" w:rsidRDefault="00B6526F">
      <w:pPr>
        <w:jc w:val="both"/>
        <w:rPr>
          <w:b/>
          <w:bCs/>
        </w:rPr>
      </w:pPr>
      <w:r>
        <w:rPr>
          <w:b/>
          <w:bCs/>
        </w:rPr>
        <w:t xml:space="preserve">Критерии оценки защиты рефератов: </w:t>
      </w:r>
    </w:p>
    <w:p w:rsidR="007F52E0" w:rsidRDefault="00B6526F">
      <w:pPr>
        <w:numPr>
          <w:ilvl w:val="0"/>
          <w:numId w:val="12"/>
        </w:numPr>
        <w:jc w:val="both"/>
      </w:pPr>
      <w:r>
        <w:t xml:space="preserve">Оценка </w:t>
      </w:r>
      <w:r>
        <w:rPr>
          <w:b/>
        </w:rPr>
        <w:t>«отлично»</w:t>
      </w:r>
      <w: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7F52E0" w:rsidRDefault="00B6526F">
      <w:pPr>
        <w:numPr>
          <w:ilvl w:val="0"/>
          <w:numId w:val="12"/>
        </w:numPr>
        <w:jc w:val="both"/>
      </w:pPr>
      <w:r>
        <w:t>Оценка</w:t>
      </w:r>
      <w:r>
        <w:rPr>
          <w:b/>
        </w:rPr>
        <w:t xml:space="preserve"> «хорошо»</w:t>
      </w:r>
      <w:r>
        <w:t xml:space="preserve"> выставляется студенту при раскрытии темы реферата.</w:t>
      </w:r>
    </w:p>
    <w:p w:rsidR="007F52E0" w:rsidRDefault="00B6526F">
      <w:pPr>
        <w:numPr>
          <w:ilvl w:val="0"/>
          <w:numId w:val="12"/>
        </w:numPr>
        <w:jc w:val="both"/>
      </w:pPr>
      <w:r>
        <w:t xml:space="preserve">Оценка </w:t>
      </w:r>
      <w:r>
        <w:rPr>
          <w:b/>
        </w:rPr>
        <w:t>«удовлетворительно»</w:t>
      </w:r>
      <w: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7F52E0" w:rsidRDefault="00B6526F">
      <w:pPr>
        <w:numPr>
          <w:ilvl w:val="0"/>
          <w:numId w:val="12"/>
        </w:numPr>
        <w:jc w:val="both"/>
      </w:pPr>
      <w:r>
        <w:t xml:space="preserve">Оценка </w:t>
      </w:r>
      <w:r>
        <w:rPr>
          <w:b/>
        </w:rPr>
        <w:t>«неудовлетворительно»</w:t>
      </w:r>
      <w:r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7F52E0" w:rsidRDefault="00B6526F">
      <w:pPr>
        <w:rPr>
          <w:b/>
        </w:rPr>
      </w:pPr>
      <w:r>
        <w:rPr>
          <w:b/>
        </w:rPr>
        <w:t>Критерии оценки тестовых заданий:</w:t>
      </w:r>
    </w:p>
    <w:p w:rsidR="007F52E0" w:rsidRDefault="00B6526F">
      <w:pPr>
        <w:numPr>
          <w:ilvl w:val="0"/>
          <w:numId w:val="12"/>
        </w:numPr>
        <w:jc w:val="both"/>
      </w:pPr>
      <w:r>
        <w:t>Для прохождения тестирования студент должен дать правильные ответы, минимум на 60% вопросов, представленных в тестировании.</w:t>
      </w:r>
    </w:p>
    <w:p w:rsidR="007F52E0" w:rsidRDefault="00B6526F">
      <w:pPr>
        <w:numPr>
          <w:ilvl w:val="0"/>
          <w:numId w:val="12"/>
        </w:numPr>
        <w:jc w:val="both"/>
      </w:pPr>
      <w:r>
        <w:t xml:space="preserve">Если студент не ответил на половину вопросов теста, то тест считается не пройденным. </w:t>
      </w:r>
    </w:p>
    <w:p w:rsidR="007F52E0" w:rsidRDefault="00B6526F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Критерии оценки практических заданий:</w:t>
      </w:r>
    </w:p>
    <w:p w:rsidR="007F52E0" w:rsidRDefault="00B6526F">
      <w:pPr>
        <w:numPr>
          <w:ilvl w:val="0"/>
          <w:numId w:val="12"/>
        </w:numPr>
        <w:jc w:val="both"/>
      </w:pPr>
      <w:r>
        <w:t xml:space="preserve">Оценка </w:t>
      </w:r>
      <w:r>
        <w:rPr>
          <w:b/>
        </w:rPr>
        <w:t>«отлично»</w:t>
      </w:r>
      <w:r>
        <w:t xml:space="preserve"> выставляется студенту, если студент выполнил работу в полном объеме с соблюдением необходимой последовательности действий.</w:t>
      </w:r>
    </w:p>
    <w:p w:rsidR="007F52E0" w:rsidRDefault="00B6526F">
      <w:pPr>
        <w:numPr>
          <w:ilvl w:val="0"/>
          <w:numId w:val="12"/>
        </w:numPr>
        <w:jc w:val="both"/>
      </w:pPr>
      <w:r>
        <w:t xml:space="preserve">Оценка </w:t>
      </w:r>
      <w:r>
        <w:rPr>
          <w:b/>
        </w:rPr>
        <w:t>«хорошо»</w:t>
      </w:r>
      <w:r>
        <w:t xml:space="preserve"> выставляется студенту при выполнении работы в полном объеме с незначительными ошибками.</w:t>
      </w:r>
    </w:p>
    <w:p w:rsidR="007F52E0" w:rsidRDefault="00B6526F">
      <w:pPr>
        <w:numPr>
          <w:ilvl w:val="0"/>
          <w:numId w:val="12"/>
        </w:numPr>
        <w:jc w:val="both"/>
      </w:pPr>
      <w:r>
        <w:t xml:space="preserve">Оценка </w:t>
      </w:r>
      <w:r>
        <w:rPr>
          <w:b/>
        </w:rPr>
        <w:t>«удовлетворительно»</w:t>
      </w:r>
      <w:r>
        <w:t xml:space="preserve"> выставляется студенту при выполнении работы частично или с ошибками.</w:t>
      </w:r>
    </w:p>
    <w:p w:rsidR="007F52E0" w:rsidRDefault="00B6526F">
      <w:pPr>
        <w:numPr>
          <w:ilvl w:val="0"/>
          <w:numId w:val="12"/>
        </w:numPr>
        <w:jc w:val="both"/>
        <w:rPr>
          <w:b/>
        </w:rPr>
      </w:pPr>
      <w:r>
        <w:t xml:space="preserve">Оценка </w:t>
      </w:r>
      <w:r>
        <w:rPr>
          <w:b/>
        </w:rPr>
        <w:t>«неудовлетворительно»</w:t>
      </w:r>
      <w:r>
        <w:t xml:space="preserve"> выставляется студенту при отсутствии выполненной работы.</w:t>
      </w:r>
    </w:p>
    <w:p w:rsidR="007F52E0" w:rsidRDefault="00B6526F">
      <w:pPr>
        <w:rPr>
          <w:b/>
        </w:rPr>
      </w:pPr>
      <w:r>
        <w:rPr>
          <w:b/>
        </w:rPr>
        <w:t>Критерии оценки заданий контрольных работ:</w:t>
      </w:r>
    </w:p>
    <w:p w:rsidR="007F52E0" w:rsidRDefault="00B6526F">
      <w:pPr>
        <w:numPr>
          <w:ilvl w:val="0"/>
          <w:numId w:val="12"/>
        </w:numPr>
        <w:jc w:val="both"/>
      </w:pPr>
      <w:r>
        <w:t xml:space="preserve">Оценка </w:t>
      </w:r>
      <w:r>
        <w:rPr>
          <w:b/>
        </w:rPr>
        <w:t>«отлично»</w:t>
      </w:r>
      <w:r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7F52E0" w:rsidRDefault="00B6526F">
      <w:pPr>
        <w:numPr>
          <w:ilvl w:val="0"/>
          <w:numId w:val="12"/>
        </w:numPr>
        <w:jc w:val="both"/>
      </w:pPr>
      <w:r>
        <w:t xml:space="preserve">Оценка </w:t>
      </w:r>
      <w:r>
        <w:rPr>
          <w:b/>
        </w:rPr>
        <w:t>«хорошо»</w:t>
      </w:r>
      <w:r>
        <w:t xml:space="preserve"> выставляется студенту при правильных ответах на все вопросы, за исключением одного;</w:t>
      </w:r>
    </w:p>
    <w:p w:rsidR="007F52E0" w:rsidRDefault="00B6526F">
      <w:pPr>
        <w:numPr>
          <w:ilvl w:val="0"/>
          <w:numId w:val="12"/>
        </w:numPr>
        <w:jc w:val="both"/>
      </w:pPr>
      <w:r>
        <w:t xml:space="preserve">Оценка </w:t>
      </w:r>
      <w:r>
        <w:rPr>
          <w:b/>
        </w:rPr>
        <w:t>«удовлетворительно»</w:t>
      </w:r>
      <w:r>
        <w:t xml:space="preserve"> выставляется студенту при неполном ответе на половину вопросов контрольной работы;</w:t>
      </w:r>
    </w:p>
    <w:p w:rsidR="007F52E0" w:rsidRDefault="00B6526F">
      <w:pPr>
        <w:ind w:firstLine="709"/>
        <w:rPr>
          <w:rFonts w:cs="Tahoma"/>
          <w:b/>
        </w:rPr>
      </w:pPr>
      <w:r>
        <w:t xml:space="preserve">Оценка </w:t>
      </w:r>
      <w:r>
        <w:rPr>
          <w:b/>
        </w:rPr>
        <w:t>«неудовлетворительно»</w:t>
      </w:r>
      <w:r>
        <w:t xml:space="preserve"> выставляется студенту при отсутствии знаний по правовым основам профессиональной деятельности в соответствии с программой обучения по данной дисциплине.</w:t>
      </w:r>
    </w:p>
    <w:p w:rsidR="007F52E0" w:rsidRDefault="007F52E0">
      <w:pPr>
        <w:ind w:firstLine="709"/>
        <w:rPr>
          <w:rFonts w:cs="Tahoma"/>
          <w:b/>
        </w:rPr>
      </w:pPr>
    </w:p>
    <w:p w:rsidR="007F52E0" w:rsidRDefault="007F52E0">
      <w:pPr>
        <w:ind w:firstLine="709"/>
        <w:rPr>
          <w:rFonts w:cs="Tahoma"/>
          <w:b/>
        </w:rPr>
      </w:pPr>
    </w:p>
    <w:p w:rsidR="007F52E0" w:rsidRDefault="007F52E0">
      <w:pPr>
        <w:ind w:firstLine="709"/>
        <w:rPr>
          <w:rFonts w:cs="Tahoma"/>
          <w:b/>
        </w:rPr>
      </w:pPr>
    </w:p>
    <w:p w:rsidR="007F52E0" w:rsidRDefault="007F52E0">
      <w:pPr>
        <w:ind w:firstLine="709"/>
        <w:rPr>
          <w:rFonts w:cs="Tahoma"/>
          <w:b/>
        </w:rPr>
      </w:pPr>
    </w:p>
    <w:p w:rsidR="007F52E0" w:rsidRDefault="007F52E0">
      <w:pPr>
        <w:ind w:firstLine="709"/>
        <w:rPr>
          <w:rFonts w:cs="Tahoma"/>
          <w:b/>
        </w:rPr>
      </w:pPr>
    </w:p>
    <w:p w:rsidR="007F52E0" w:rsidRDefault="007F52E0">
      <w:pPr>
        <w:ind w:firstLine="709"/>
        <w:rPr>
          <w:rFonts w:cs="Tahoma"/>
          <w:b/>
        </w:rPr>
      </w:pPr>
    </w:p>
    <w:p w:rsidR="007F52E0" w:rsidRDefault="00B6526F">
      <w:pPr>
        <w:ind w:firstLine="709"/>
        <w:rPr>
          <w:rFonts w:cs="Tahoma"/>
          <w:color w:val="1F497D"/>
        </w:rPr>
      </w:pPr>
      <w:r>
        <w:rPr>
          <w:rFonts w:cs="Tahoma"/>
          <w:b/>
        </w:rPr>
        <w:t xml:space="preserve"> </w:t>
      </w:r>
    </w:p>
    <w:p w:rsidR="007F52E0" w:rsidRDefault="007F52E0">
      <w:pPr>
        <w:rPr>
          <w:color w:val="1F497D"/>
        </w:rPr>
      </w:pPr>
    </w:p>
    <w:p w:rsidR="007F52E0" w:rsidRDefault="007F52E0">
      <w:pPr>
        <w:pStyle w:val="1"/>
      </w:pPr>
      <w:bookmarkStart w:id="7" w:name="OLE_LINK2"/>
      <w:bookmarkStart w:id="8" w:name="OLE_LINK1"/>
      <w:bookmarkStart w:id="9" w:name="_Toc297248138"/>
      <w:bookmarkEnd w:id="7"/>
      <w:bookmarkEnd w:id="8"/>
      <w:bookmarkEnd w:id="9"/>
    </w:p>
    <w:sectPr w:rsidR="007F52E0">
      <w:footerReference w:type="even" r:id="rId8"/>
      <w:headerReference w:type="first" r:id="rId9"/>
      <w:pgSz w:w="11906" w:h="16838"/>
      <w:pgMar w:top="719" w:right="850" w:bottom="1134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34" w:rsidRDefault="00332434">
      <w:r>
        <w:separator/>
      </w:r>
    </w:p>
  </w:endnote>
  <w:endnote w:type="continuationSeparator" w:id="0">
    <w:p w:rsidR="00332434" w:rsidRDefault="0033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042029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E0" w:rsidRDefault="00B6526F">
    <w:pPr>
      <w:pStyle w:val="af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52E0" w:rsidRDefault="007F52E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34" w:rsidRDefault="00332434">
      <w:r>
        <w:separator/>
      </w:r>
    </w:p>
  </w:footnote>
  <w:footnote w:type="continuationSeparator" w:id="0">
    <w:p w:rsidR="00332434" w:rsidRDefault="00332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E0" w:rsidRDefault="007F52E0">
    <w:pPr>
      <w:pStyle w:val="af0"/>
    </w:pPr>
  </w:p>
  <w:p w:rsidR="007F52E0" w:rsidRDefault="007F52E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213"/>
    <w:multiLevelType w:val="multilevel"/>
    <w:tmpl w:val="05DF62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C75D5"/>
    <w:multiLevelType w:val="multilevel"/>
    <w:tmpl w:val="070C75D5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BD31692"/>
    <w:multiLevelType w:val="multilevel"/>
    <w:tmpl w:val="1BD3169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D017697"/>
    <w:multiLevelType w:val="multilevel"/>
    <w:tmpl w:val="1D0176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2A6813C6"/>
    <w:multiLevelType w:val="multilevel"/>
    <w:tmpl w:val="2A6813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2A9B376C"/>
    <w:multiLevelType w:val="multilevel"/>
    <w:tmpl w:val="2A9B376C"/>
    <w:lvl w:ilvl="0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ECD6CFE"/>
    <w:multiLevelType w:val="multilevel"/>
    <w:tmpl w:val="3ECD6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8AE7"/>
    <w:multiLevelType w:val="singleLevel"/>
    <w:tmpl w:val="40F28AE7"/>
    <w:lvl w:ilvl="0">
      <w:start w:val="3"/>
      <w:numFmt w:val="decimal"/>
      <w:suff w:val="space"/>
      <w:lvlText w:val="%1."/>
      <w:lvlJc w:val="left"/>
    </w:lvl>
  </w:abstractNum>
  <w:abstractNum w:abstractNumId="8" w15:restartNumberingAfterBreak="0">
    <w:nsid w:val="447E5206"/>
    <w:multiLevelType w:val="multilevel"/>
    <w:tmpl w:val="447E5206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409DF"/>
    <w:multiLevelType w:val="hybridMultilevel"/>
    <w:tmpl w:val="A6E2C152"/>
    <w:lvl w:ilvl="0" w:tplc="70E45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B3A64"/>
    <w:multiLevelType w:val="multilevel"/>
    <w:tmpl w:val="488B3A6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E74B6"/>
    <w:multiLevelType w:val="multilevel"/>
    <w:tmpl w:val="4CAE74B6"/>
    <w:lvl w:ilvl="0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6D150DEC"/>
    <w:multiLevelType w:val="multilevel"/>
    <w:tmpl w:val="6D150DEC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205"/>
    <w:rsid w:val="00062647"/>
    <w:rsid w:val="00072A28"/>
    <w:rsid w:val="000861E4"/>
    <w:rsid w:val="0009312F"/>
    <w:rsid w:val="00096C55"/>
    <w:rsid w:val="000A6686"/>
    <w:rsid w:val="000C19A3"/>
    <w:rsid w:val="000C524A"/>
    <w:rsid w:val="000C72ED"/>
    <w:rsid w:val="000D4DB9"/>
    <w:rsid w:val="000D74BC"/>
    <w:rsid w:val="000D7A63"/>
    <w:rsid w:val="000E4789"/>
    <w:rsid w:val="00102CE7"/>
    <w:rsid w:val="00115451"/>
    <w:rsid w:val="001758AB"/>
    <w:rsid w:val="001954D0"/>
    <w:rsid w:val="0019564F"/>
    <w:rsid w:val="00196FDA"/>
    <w:rsid w:val="001A0119"/>
    <w:rsid w:val="001C5A37"/>
    <w:rsid w:val="001C7D3B"/>
    <w:rsid w:val="001D78E5"/>
    <w:rsid w:val="001E5292"/>
    <w:rsid w:val="001F39DC"/>
    <w:rsid w:val="001F7337"/>
    <w:rsid w:val="00207D93"/>
    <w:rsid w:val="00225DDA"/>
    <w:rsid w:val="00235D9B"/>
    <w:rsid w:val="00245DA1"/>
    <w:rsid w:val="00252899"/>
    <w:rsid w:val="0026138C"/>
    <w:rsid w:val="002651E5"/>
    <w:rsid w:val="002657CE"/>
    <w:rsid w:val="00284682"/>
    <w:rsid w:val="002A137B"/>
    <w:rsid w:val="002B5815"/>
    <w:rsid w:val="002C15B8"/>
    <w:rsid w:val="002C302E"/>
    <w:rsid w:val="002D2AA3"/>
    <w:rsid w:val="002D4CDB"/>
    <w:rsid w:val="002D516A"/>
    <w:rsid w:val="002E0DD3"/>
    <w:rsid w:val="003017F4"/>
    <w:rsid w:val="00331545"/>
    <w:rsid w:val="00332434"/>
    <w:rsid w:val="00333452"/>
    <w:rsid w:val="00394DF5"/>
    <w:rsid w:val="003A0910"/>
    <w:rsid w:val="003A4FB3"/>
    <w:rsid w:val="003E76BE"/>
    <w:rsid w:val="003F053F"/>
    <w:rsid w:val="004173D4"/>
    <w:rsid w:val="00420854"/>
    <w:rsid w:val="0042150B"/>
    <w:rsid w:val="00495586"/>
    <w:rsid w:val="004D2377"/>
    <w:rsid w:val="004E38CB"/>
    <w:rsid w:val="004E5C44"/>
    <w:rsid w:val="004F09AF"/>
    <w:rsid w:val="004F504F"/>
    <w:rsid w:val="00562A23"/>
    <w:rsid w:val="005729A8"/>
    <w:rsid w:val="00580157"/>
    <w:rsid w:val="00591389"/>
    <w:rsid w:val="00597B24"/>
    <w:rsid w:val="005A2EF2"/>
    <w:rsid w:val="005A33DC"/>
    <w:rsid w:val="005B483F"/>
    <w:rsid w:val="005E04EC"/>
    <w:rsid w:val="00613C32"/>
    <w:rsid w:val="00617D05"/>
    <w:rsid w:val="00625DD3"/>
    <w:rsid w:val="0066115D"/>
    <w:rsid w:val="0066633E"/>
    <w:rsid w:val="006726F4"/>
    <w:rsid w:val="006747BC"/>
    <w:rsid w:val="0068223F"/>
    <w:rsid w:val="006A4322"/>
    <w:rsid w:val="006D30BA"/>
    <w:rsid w:val="00703B44"/>
    <w:rsid w:val="00750C9F"/>
    <w:rsid w:val="00774F22"/>
    <w:rsid w:val="007B1316"/>
    <w:rsid w:val="007B256B"/>
    <w:rsid w:val="007B70A7"/>
    <w:rsid w:val="007F27BC"/>
    <w:rsid w:val="007F52E0"/>
    <w:rsid w:val="007F626D"/>
    <w:rsid w:val="00813537"/>
    <w:rsid w:val="00816299"/>
    <w:rsid w:val="00821341"/>
    <w:rsid w:val="0086333E"/>
    <w:rsid w:val="00863C44"/>
    <w:rsid w:val="008710FC"/>
    <w:rsid w:val="008B2924"/>
    <w:rsid w:val="008B5D86"/>
    <w:rsid w:val="008C419F"/>
    <w:rsid w:val="009355B3"/>
    <w:rsid w:val="00966D72"/>
    <w:rsid w:val="00971C21"/>
    <w:rsid w:val="009861AA"/>
    <w:rsid w:val="009B5AEE"/>
    <w:rsid w:val="00A07A25"/>
    <w:rsid w:val="00A22F26"/>
    <w:rsid w:val="00A35ADF"/>
    <w:rsid w:val="00A379AA"/>
    <w:rsid w:val="00A53AF9"/>
    <w:rsid w:val="00A63BE3"/>
    <w:rsid w:val="00A87432"/>
    <w:rsid w:val="00AB7870"/>
    <w:rsid w:val="00AE5790"/>
    <w:rsid w:val="00AF1316"/>
    <w:rsid w:val="00B0122B"/>
    <w:rsid w:val="00B02456"/>
    <w:rsid w:val="00B2209F"/>
    <w:rsid w:val="00B260F8"/>
    <w:rsid w:val="00B362B9"/>
    <w:rsid w:val="00B6526F"/>
    <w:rsid w:val="00B8011A"/>
    <w:rsid w:val="00B92290"/>
    <w:rsid w:val="00B9477A"/>
    <w:rsid w:val="00BB68F1"/>
    <w:rsid w:val="00BD6EA3"/>
    <w:rsid w:val="00C00881"/>
    <w:rsid w:val="00C16EF0"/>
    <w:rsid w:val="00C21C46"/>
    <w:rsid w:val="00C26671"/>
    <w:rsid w:val="00C420D9"/>
    <w:rsid w:val="00C52205"/>
    <w:rsid w:val="00C75B6A"/>
    <w:rsid w:val="00C82CA1"/>
    <w:rsid w:val="00C8457E"/>
    <w:rsid w:val="00C961A7"/>
    <w:rsid w:val="00CA530D"/>
    <w:rsid w:val="00CC1004"/>
    <w:rsid w:val="00CD18A5"/>
    <w:rsid w:val="00CD6BB3"/>
    <w:rsid w:val="00CE2413"/>
    <w:rsid w:val="00D17547"/>
    <w:rsid w:val="00D5029C"/>
    <w:rsid w:val="00D579CA"/>
    <w:rsid w:val="00D736D1"/>
    <w:rsid w:val="00DA1423"/>
    <w:rsid w:val="00DA5ACD"/>
    <w:rsid w:val="00DC42C1"/>
    <w:rsid w:val="00DF48AC"/>
    <w:rsid w:val="00DF72CF"/>
    <w:rsid w:val="00E03822"/>
    <w:rsid w:val="00E10657"/>
    <w:rsid w:val="00E234E1"/>
    <w:rsid w:val="00E32B57"/>
    <w:rsid w:val="00E43D3B"/>
    <w:rsid w:val="00E477FF"/>
    <w:rsid w:val="00E5630C"/>
    <w:rsid w:val="00E744EB"/>
    <w:rsid w:val="00E7484E"/>
    <w:rsid w:val="00E8589B"/>
    <w:rsid w:val="00E9607C"/>
    <w:rsid w:val="00EA49DF"/>
    <w:rsid w:val="00EA5419"/>
    <w:rsid w:val="00EA5D2D"/>
    <w:rsid w:val="00EB35CE"/>
    <w:rsid w:val="00EC516C"/>
    <w:rsid w:val="00ED2117"/>
    <w:rsid w:val="00ED76AA"/>
    <w:rsid w:val="00ED78D1"/>
    <w:rsid w:val="00EE0A8D"/>
    <w:rsid w:val="00EE6C25"/>
    <w:rsid w:val="00EF37CC"/>
    <w:rsid w:val="00F040AD"/>
    <w:rsid w:val="00F14AFA"/>
    <w:rsid w:val="00F570D7"/>
    <w:rsid w:val="00F72E55"/>
    <w:rsid w:val="00F81830"/>
    <w:rsid w:val="00F930F8"/>
    <w:rsid w:val="00F96EDE"/>
    <w:rsid w:val="00FA0BB2"/>
    <w:rsid w:val="00FA0D2D"/>
    <w:rsid w:val="00FB098D"/>
    <w:rsid w:val="00FB58B0"/>
    <w:rsid w:val="00FF25A3"/>
    <w:rsid w:val="06D37ECF"/>
    <w:rsid w:val="11057A1A"/>
    <w:rsid w:val="13905375"/>
    <w:rsid w:val="156457B2"/>
    <w:rsid w:val="1DBB2DA1"/>
    <w:rsid w:val="1E772258"/>
    <w:rsid w:val="2E7F27FC"/>
    <w:rsid w:val="33165BEB"/>
    <w:rsid w:val="37D23FA3"/>
    <w:rsid w:val="4CE57761"/>
    <w:rsid w:val="4F2D51A8"/>
    <w:rsid w:val="52714EDA"/>
    <w:rsid w:val="53982492"/>
    <w:rsid w:val="54F1013F"/>
    <w:rsid w:val="59BD08A1"/>
    <w:rsid w:val="62441E94"/>
    <w:rsid w:val="67EF767F"/>
    <w:rsid w:val="6919034C"/>
    <w:rsid w:val="6E610610"/>
    <w:rsid w:val="7CF3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66CA"/>
  <w15:docId w15:val="{CB6B9643-31C7-42AF-BE26-A645478E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rFonts w:ascii="a_AvanteNrBook" w:hAnsi="a_AvanteNrBook" w:cs="a_AvanteNrBook"/>
      <w:b/>
      <w:bCs/>
      <w:smallCaps/>
      <w:spacing w:val="20"/>
      <w:sz w:val="22"/>
      <w:szCs w:val="22"/>
    </w:rPr>
  </w:style>
  <w:style w:type="paragraph" w:styleId="3">
    <w:name w:val="heading 3"/>
    <w:basedOn w:val="2"/>
    <w:next w:val="a0"/>
    <w:link w:val="30"/>
    <w:qFormat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hAnsi="Arial" w:cs="Arial"/>
      <w:smallCaps w:val="0"/>
      <w:color w:val="000080"/>
      <w:spacing w:val="0"/>
      <w:sz w:val="24"/>
      <w:szCs w:val="24"/>
    </w:rPr>
  </w:style>
  <w:style w:type="paragraph" w:styleId="4">
    <w:name w:val="heading 4"/>
    <w:basedOn w:val="a0"/>
    <w:next w:val="a0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1"/>
    <w:qFormat/>
    <w:rPr>
      <w:rFonts w:cs="Times New Roman"/>
      <w:color w:val="0000FF"/>
      <w:u w:val="single"/>
    </w:rPr>
  </w:style>
  <w:style w:type="character" w:styleId="a6">
    <w:name w:val="page number"/>
    <w:basedOn w:val="a1"/>
    <w:qFormat/>
  </w:style>
  <w:style w:type="paragraph" w:styleId="a7">
    <w:name w:val="Balloon Text"/>
    <w:basedOn w:val="a0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qFormat/>
    <w:pPr>
      <w:spacing w:after="120" w:line="480" w:lineRule="auto"/>
    </w:pPr>
  </w:style>
  <w:style w:type="paragraph" w:styleId="a9">
    <w:name w:val="Normal Indent"/>
    <w:basedOn w:val="a0"/>
    <w:qFormat/>
    <w:pPr>
      <w:ind w:firstLine="567"/>
      <w:jc w:val="center"/>
    </w:pPr>
    <w:rPr>
      <w:b/>
      <w:bCs/>
      <w:sz w:val="28"/>
      <w:szCs w:val="28"/>
    </w:rPr>
  </w:style>
  <w:style w:type="paragraph" w:styleId="31">
    <w:name w:val="Body Text Indent 3"/>
    <w:basedOn w:val="a0"/>
    <w:link w:val="32"/>
    <w:qFormat/>
    <w:pPr>
      <w:tabs>
        <w:tab w:val="left" w:pos="1701"/>
      </w:tabs>
      <w:spacing w:before="120"/>
      <w:ind w:left="1701" w:hanging="708"/>
      <w:jc w:val="both"/>
    </w:pPr>
  </w:style>
  <w:style w:type="paragraph" w:styleId="aa">
    <w:name w:val="annotation text"/>
    <w:basedOn w:val="a0"/>
    <w:link w:val="ab"/>
    <w:uiPriority w:val="99"/>
    <w:semiHidden/>
    <w:unhideWhenUsed/>
    <w:qFormat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Document Map"/>
    <w:basedOn w:val="a0"/>
    <w:link w:val="af"/>
    <w:semiHidden/>
    <w:qFormat/>
    <w:pPr>
      <w:shd w:val="clear" w:color="auto" w:fill="000080"/>
    </w:pPr>
    <w:rPr>
      <w:rFonts w:ascii="Tahoma" w:hAnsi="Tahoma" w:cs="Tahoma"/>
    </w:rPr>
  </w:style>
  <w:style w:type="paragraph" w:styleId="af0">
    <w:name w:val="header"/>
    <w:basedOn w:val="a0"/>
    <w:link w:val="af1"/>
    <w:uiPriority w:val="99"/>
    <w:qFormat/>
    <w:pPr>
      <w:tabs>
        <w:tab w:val="center" w:pos="4677"/>
        <w:tab w:val="right" w:pos="9355"/>
      </w:tabs>
    </w:pPr>
  </w:style>
  <w:style w:type="paragraph" w:styleId="af2">
    <w:name w:val="Body Text"/>
    <w:basedOn w:val="a0"/>
    <w:link w:val="af3"/>
    <w:qFormat/>
    <w:pPr>
      <w:jc w:val="center"/>
      <w:outlineLvl w:val="2"/>
    </w:pPr>
    <w:rPr>
      <w:b/>
      <w:bCs/>
      <w:sz w:val="28"/>
      <w:szCs w:val="28"/>
    </w:rPr>
  </w:style>
  <w:style w:type="paragraph" w:styleId="11">
    <w:name w:val="toc 1"/>
    <w:basedOn w:val="a0"/>
    <w:next w:val="a0"/>
    <w:autoRedefine/>
    <w:semiHidden/>
    <w:qFormat/>
  </w:style>
  <w:style w:type="paragraph" w:styleId="33">
    <w:name w:val="toc 3"/>
    <w:basedOn w:val="a0"/>
    <w:next w:val="a0"/>
    <w:autoRedefine/>
    <w:semiHidden/>
    <w:qFormat/>
    <w:pPr>
      <w:ind w:left="480"/>
    </w:pPr>
  </w:style>
  <w:style w:type="paragraph" w:styleId="af4">
    <w:name w:val="Body Text Indent"/>
    <w:basedOn w:val="a0"/>
    <w:link w:val="af5"/>
    <w:qFormat/>
    <w:pPr>
      <w:spacing w:after="120"/>
      <w:ind w:left="283"/>
    </w:pPr>
  </w:style>
  <w:style w:type="paragraph" w:styleId="23">
    <w:name w:val="List Bullet 2"/>
    <w:basedOn w:val="a0"/>
    <w:qFormat/>
    <w:pPr>
      <w:tabs>
        <w:tab w:val="left" w:pos="643"/>
      </w:tabs>
      <w:ind w:left="643" w:hanging="360"/>
    </w:pPr>
    <w:rPr>
      <w:rFonts w:ascii="Arial" w:hAnsi="Arial" w:cs="Arial"/>
      <w:szCs w:val="28"/>
    </w:rPr>
  </w:style>
  <w:style w:type="paragraph" w:styleId="af6">
    <w:name w:val="Title"/>
    <w:basedOn w:val="a0"/>
    <w:link w:val="af7"/>
    <w:qFormat/>
    <w:pPr>
      <w:jc w:val="center"/>
    </w:pPr>
    <w:rPr>
      <w:b/>
      <w:bCs/>
      <w:sz w:val="22"/>
      <w:szCs w:val="22"/>
    </w:rPr>
  </w:style>
  <w:style w:type="paragraph" w:styleId="af8">
    <w:name w:val="footer"/>
    <w:basedOn w:val="a0"/>
    <w:link w:val="af9"/>
    <w:qFormat/>
    <w:pPr>
      <w:tabs>
        <w:tab w:val="center" w:pos="4677"/>
        <w:tab w:val="right" w:pos="9355"/>
      </w:tabs>
    </w:pPr>
  </w:style>
  <w:style w:type="paragraph" w:styleId="afa">
    <w:name w:val="Normal (Web)"/>
    <w:basedOn w:val="a0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4">
    <w:name w:val="Body Text 3"/>
    <w:basedOn w:val="a0"/>
    <w:link w:val="35"/>
    <w:qFormat/>
    <w:pPr>
      <w:spacing w:after="120"/>
    </w:pPr>
    <w:rPr>
      <w:sz w:val="16"/>
      <w:szCs w:val="16"/>
    </w:rPr>
  </w:style>
  <w:style w:type="paragraph" w:styleId="24">
    <w:name w:val="Body Text Indent 2"/>
    <w:basedOn w:val="a0"/>
    <w:link w:val="25"/>
    <w:qFormat/>
    <w:pPr>
      <w:tabs>
        <w:tab w:val="left" w:pos="426"/>
      </w:tabs>
      <w:ind w:left="426" w:hanging="426"/>
      <w:jc w:val="both"/>
    </w:pPr>
    <w:rPr>
      <w:b/>
      <w:bCs/>
    </w:rPr>
  </w:style>
  <w:style w:type="paragraph" w:styleId="HTML">
    <w:name w:val="HTML Preformatted"/>
    <w:basedOn w:val="a0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fb">
    <w:name w:val="Table Grid"/>
    <w:basedOn w:val="a2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qFormat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qFormat/>
    <w:rPr>
      <w:rFonts w:ascii="a_AvanteNrBook" w:eastAsia="Times New Roman" w:hAnsi="a_AvanteNrBook" w:cs="a_AvanteNrBook"/>
      <w:b/>
      <w:bCs/>
      <w:smallCaps/>
      <w:spacing w:val="20"/>
      <w:lang w:eastAsia="ru-RU"/>
    </w:rPr>
  </w:style>
  <w:style w:type="character" w:customStyle="1" w:styleId="30">
    <w:name w:val="Заголовок 3 Знак"/>
    <w:basedOn w:val="a1"/>
    <w:link w:val="3"/>
    <w:qFormat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7">
    <w:name w:val="Заголовок Знак"/>
    <w:basedOn w:val="a1"/>
    <w:link w:val="af6"/>
    <w:qFormat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">
    <w:name w:val="список с точками"/>
    <w:basedOn w:val="a0"/>
    <w:link w:val="afc"/>
    <w:qFormat/>
    <w:pPr>
      <w:numPr>
        <w:numId w:val="1"/>
      </w:numPr>
      <w:spacing w:line="312" w:lineRule="auto"/>
      <w:jc w:val="both"/>
    </w:pPr>
  </w:style>
  <w:style w:type="character" w:customStyle="1" w:styleId="afc">
    <w:name w:val="список с точками Знак"/>
    <w:basedOn w:val="a1"/>
    <w:link w:val="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Для таблиц"/>
    <w:basedOn w:val="a0"/>
    <w:qFormat/>
  </w:style>
  <w:style w:type="character" w:customStyle="1" w:styleId="af3">
    <w:name w:val="Основной текст Знак"/>
    <w:basedOn w:val="a1"/>
    <w:link w:val="af2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1"/>
    <w:link w:val="24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бзац_СУБД"/>
    <w:basedOn w:val="a0"/>
    <w:qFormat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aff">
    <w:name w:val="Таблицы (моноширинный)"/>
    <w:basedOn w:val="a0"/>
    <w:next w:val="a0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2">
    <w:name w:val="Обычный1"/>
    <w:qFormat/>
    <w:rPr>
      <w:rFonts w:ascii="Times New Roman" w:eastAsia="Times New Roman" w:hAnsi="Times New Roman" w:cs="Times New Roman"/>
      <w:spacing w:val="-10"/>
      <w:sz w:val="24"/>
    </w:rPr>
  </w:style>
  <w:style w:type="paragraph" w:customStyle="1" w:styleId="210">
    <w:name w:val="Основной текст 21"/>
    <w:basedOn w:val="a0"/>
    <w:qFormat/>
    <w:pPr>
      <w:widowControl w:val="0"/>
      <w:suppressAutoHyphens/>
      <w:spacing w:line="360" w:lineRule="auto"/>
      <w:jc w:val="both"/>
    </w:pPr>
    <w:rPr>
      <w:rFonts w:ascii="Liberation Serif" w:eastAsia="DejaVu Sans" w:hAnsi="Liberation Serif"/>
      <w:kern w:val="1"/>
      <w:sz w:val="28"/>
    </w:rPr>
  </w:style>
  <w:style w:type="character" w:customStyle="1" w:styleId="text1">
    <w:name w:val="text1"/>
    <w:basedOn w:val="a1"/>
    <w:qFormat/>
    <w:rPr>
      <w:rFonts w:ascii="Tahoma" w:hAnsi="Tahoma" w:cs="Tahoma" w:hint="default"/>
      <w:color w:val="484D45"/>
      <w:sz w:val="17"/>
      <w:szCs w:val="17"/>
    </w:rPr>
  </w:style>
  <w:style w:type="character" w:customStyle="1" w:styleId="35">
    <w:name w:val="Основной текст 3 Знак"/>
    <w:basedOn w:val="a1"/>
    <w:link w:val="34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8">
    <w:name w:val="xl278"/>
    <w:basedOn w:val="a0"/>
    <w:qFormat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character" w:customStyle="1" w:styleId="22">
    <w:name w:val="Основной текст 2 Знак"/>
    <w:basedOn w:val="a1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1"/>
    <w:link w:val="af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0"/>
    <w:qFormat/>
    <w:rPr>
      <w:rFonts w:ascii="Courier New" w:hAnsi="Courier New"/>
      <w:sz w:val="20"/>
      <w:szCs w:val="20"/>
    </w:rPr>
  </w:style>
  <w:style w:type="character" w:customStyle="1" w:styleId="af1">
    <w:name w:val="Верхний колонтитул Знак"/>
    <w:basedOn w:val="a1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хема документа Знак"/>
    <w:basedOn w:val="a1"/>
    <w:link w:val="ae"/>
    <w:semiHidden/>
    <w:qFormat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0">
    <w:name w:val="Прижатый влево"/>
    <w:basedOn w:val="a0"/>
    <w:next w:val="a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qFormat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HTML0">
    <w:name w:val="Стандартный HTML Знак"/>
    <w:basedOn w:val="a1"/>
    <w:link w:val="HTML"/>
    <w:uiPriority w:val="99"/>
    <w:qFormat/>
    <w:rPr>
      <w:rFonts w:ascii="Courier New" w:eastAsia="Times New Roman" w:hAnsi="Courier New" w:cs="Times New Roman"/>
      <w:sz w:val="20"/>
      <w:szCs w:val="20"/>
    </w:rPr>
  </w:style>
  <w:style w:type="paragraph" w:styleId="aff1">
    <w:name w:val="List Paragraph"/>
    <w:basedOn w:val="a0"/>
    <w:uiPriority w:val="34"/>
    <w:qFormat/>
    <w:pPr>
      <w:ind w:left="720"/>
      <w:contextualSpacing/>
    </w:pPr>
  </w:style>
  <w:style w:type="character" w:customStyle="1" w:styleId="ab">
    <w:name w:val="Текст примечания Знак"/>
    <w:basedOn w:val="a1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0"/>
    <w:qFormat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paragraph" w:customStyle="1" w:styleId="14">
    <w:name w:val="Рецензия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paragraph" w:styleId="aff2">
    <w:name w:val="No Spacing"/>
    <w:link w:val="aff3"/>
    <w:uiPriority w:val="1"/>
    <w:qFormat/>
    <w:rPr>
      <w:rFonts w:eastAsiaTheme="minorEastAsia"/>
      <w:sz w:val="22"/>
      <w:szCs w:val="22"/>
    </w:rPr>
  </w:style>
  <w:style w:type="character" w:customStyle="1" w:styleId="aff3">
    <w:name w:val="Без интервала Знак"/>
    <w:basedOn w:val="a1"/>
    <w:link w:val="aff2"/>
    <w:uiPriority w:val="1"/>
    <w:qFormat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6EDA-7BEE-4860-B1BB-4C5E7A8C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8224</Words>
  <Characters>46880</Characters>
  <Application>Microsoft Office Word</Application>
  <DocSecurity>0</DocSecurity>
  <Lines>390</Lines>
  <Paragraphs>109</Paragraphs>
  <ScaleCrop>false</ScaleCrop>
  <Company/>
  <LinksUpToDate>false</LinksUpToDate>
  <CharactersWithSpaces>54995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зав Спортмедициной</cp:lastModifiedBy>
  <cp:revision>33</cp:revision>
  <cp:lastPrinted>2019-01-24T13:04:00Z</cp:lastPrinted>
  <dcterms:created xsi:type="dcterms:W3CDTF">2017-03-01T11:38:00Z</dcterms:created>
  <dcterms:modified xsi:type="dcterms:W3CDTF">2025-09-09T12:34:00Z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38AFCC6B541B4BF49814979DDD8C7126_12</vt:lpwstr>
  </property>
</Properties>
</file>