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97313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>Министерство спорта Российской Федерации</w:t>
      </w:r>
    </w:p>
    <w:p w14:paraId="450087E8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06A9E42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>Федеральное государственное бюджетное образовательное учреждение</w:t>
      </w:r>
    </w:p>
    <w:p w14:paraId="55460EAF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>высшего образования</w:t>
      </w:r>
    </w:p>
    <w:p w14:paraId="7BAE3F10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>«Московская государственная академия физической культуры»</w:t>
      </w:r>
    </w:p>
    <w:p w14:paraId="66B653CD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BB9DD93" w14:textId="1F10C989" w:rsidR="00712C10" w:rsidRPr="00CC052C" w:rsidRDefault="00437E7D" w:rsidP="00A82671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Кафедра Теории и методики плавания, гребного и конного спорта</w:t>
      </w:r>
    </w:p>
    <w:p w14:paraId="24764525" w14:textId="77777777" w:rsidR="00712C10" w:rsidRPr="00CC052C" w:rsidRDefault="00712C10" w:rsidP="00A82671">
      <w:pPr>
        <w:numPr>
          <w:ilvl w:val="0"/>
          <w:numId w:val="27"/>
        </w:num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617"/>
        <w:gridCol w:w="5556"/>
      </w:tblGrid>
      <w:tr w:rsidR="00C5585D" w:rsidRPr="005415DE" w14:paraId="6AB67A26" w14:textId="77777777" w:rsidTr="005B3F5A">
        <w:tc>
          <w:tcPr>
            <w:tcW w:w="4617" w:type="dxa"/>
            <w:hideMark/>
          </w:tcPr>
          <w:p w14:paraId="2E397735" w14:textId="77777777" w:rsidR="00C5585D" w:rsidRPr="00C5585D" w:rsidRDefault="00C5585D" w:rsidP="005B3F5A">
            <w:pPr>
              <w:jc w:val="center"/>
              <w:rPr>
                <w:rFonts w:ascii="Times New Roman" w:hAnsi="Times New Roman" w:cs="Times New Roman"/>
              </w:rPr>
            </w:pPr>
            <w:r w:rsidRPr="00C5585D">
              <w:rPr>
                <w:rFonts w:ascii="Times New Roman" w:hAnsi="Times New Roman" w:cs="Times New Roman"/>
              </w:rPr>
              <w:t>СОГЛАСОВАНО</w:t>
            </w:r>
          </w:p>
          <w:p w14:paraId="6D9EFF7F" w14:textId="77777777" w:rsidR="00C5585D" w:rsidRPr="00C5585D" w:rsidRDefault="00C5585D" w:rsidP="005B3F5A">
            <w:pPr>
              <w:jc w:val="center"/>
              <w:rPr>
                <w:rFonts w:ascii="Times New Roman" w:hAnsi="Times New Roman" w:cs="Times New Roman"/>
              </w:rPr>
            </w:pPr>
            <w:r w:rsidRPr="00C5585D">
              <w:rPr>
                <w:rFonts w:ascii="Times New Roman" w:hAnsi="Times New Roman" w:cs="Times New Roman"/>
              </w:rPr>
              <w:t>Начальник Учебно-</w:t>
            </w:r>
          </w:p>
          <w:p w14:paraId="07BCA3C6" w14:textId="77777777" w:rsidR="00C5585D" w:rsidRPr="00C5585D" w:rsidRDefault="00C5585D" w:rsidP="005B3F5A">
            <w:pPr>
              <w:jc w:val="center"/>
              <w:rPr>
                <w:rFonts w:ascii="Times New Roman" w:hAnsi="Times New Roman" w:cs="Times New Roman"/>
              </w:rPr>
            </w:pPr>
            <w:r w:rsidRPr="00C5585D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14:paraId="6AE3A77D" w14:textId="77777777" w:rsidR="00C5585D" w:rsidRPr="00C5585D" w:rsidRDefault="00C5585D" w:rsidP="005B3F5A">
            <w:pPr>
              <w:jc w:val="center"/>
              <w:rPr>
                <w:rFonts w:ascii="Times New Roman" w:hAnsi="Times New Roman" w:cs="Times New Roman"/>
              </w:rPr>
            </w:pPr>
            <w:r w:rsidRPr="00C5585D">
              <w:rPr>
                <w:rFonts w:ascii="Times New Roman" w:hAnsi="Times New Roman" w:cs="Times New Roman"/>
              </w:rPr>
              <w:t>канд. биол. наук, доцент И.В. Осадченко</w:t>
            </w:r>
          </w:p>
          <w:p w14:paraId="3A9D47F8" w14:textId="77777777" w:rsidR="00C5585D" w:rsidRPr="00C5585D" w:rsidRDefault="00C5585D" w:rsidP="005B3F5A">
            <w:pPr>
              <w:jc w:val="center"/>
              <w:rPr>
                <w:rFonts w:ascii="Times New Roman" w:hAnsi="Times New Roman" w:cs="Times New Roman"/>
              </w:rPr>
            </w:pPr>
            <w:r w:rsidRPr="00C5585D">
              <w:rPr>
                <w:rFonts w:ascii="Times New Roman" w:hAnsi="Times New Roman" w:cs="Times New Roman"/>
              </w:rPr>
              <w:t>_______________________________</w:t>
            </w:r>
          </w:p>
          <w:p w14:paraId="3EDEBBC0" w14:textId="77777777" w:rsidR="00C5585D" w:rsidRPr="00C5585D" w:rsidRDefault="00C5585D" w:rsidP="005B3F5A">
            <w:pPr>
              <w:jc w:val="center"/>
              <w:rPr>
                <w:rFonts w:ascii="Times New Roman" w:hAnsi="Times New Roman" w:cs="Times New Roman"/>
              </w:rPr>
            </w:pPr>
            <w:r w:rsidRPr="00C5585D">
              <w:rPr>
                <w:rFonts w:ascii="Times New Roman" w:hAnsi="Times New Roman" w:cs="Times New Roman"/>
              </w:rPr>
              <w:t>«17» июня 2024 г.</w:t>
            </w:r>
          </w:p>
        </w:tc>
        <w:tc>
          <w:tcPr>
            <w:tcW w:w="5556" w:type="dxa"/>
            <w:hideMark/>
          </w:tcPr>
          <w:p w14:paraId="01D5999C" w14:textId="77777777" w:rsidR="00C5585D" w:rsidRPr="00C5585D" w:rsidRDefault="00C5585D" w:rsidP="005B3F5A">
            <w:pPr>
              <w:jc w:val="center"/>
              <w:rPr>
                <w:rFonts w:ascii="Times New Roman" w:hAnsi="Times New Roman" w:cs="Times New Roman"/>
              </w:rPr>
            </w:pPr>
            <w:r w:rsidRPr="00C5585D">
              <w:rPr>
                <w:rFonts w:ascii="Times New Roman" w:hAnsi="Times New Roman" w:cs="Times New Roman"/>
              </w:rPr>
              <w:t>УТВЕРЖДЕНО</w:t>
            </w:r>
          </w:p>
          <w:p w14:paraId="7A729583" w14:textId="77777777" w:rsidR="00C5585D" w:rsidRPr="00C5585D" w:rsidRDefault="00C5585D" w:rsidP="005B3F5A">
            <w:pPr>
              <w:jc w:val="center"/>
              <w:rPr>
                <w:rFonts w:ascii="Times New Roman" w:hAnsi="Times New Roman" w:cs="Times New Roman"/>
              </w:rPr>
            </w:pPr>
            <w:r w:rsidRPr="00C5585D">
              <w:rPr>
                <w:rFonts w:ascii="Times New Roman" w:hAnsi="Times New Roman" w:cs="Times New Roman"/>
              </w:rPr>
              <w:t>Председатель УМК</w:t>
            </w:r>
          </w:p>
          <w:p w14:paraId="18DECA5D" w14:textId="77777777" w:rsidR="00C5585D" w:rsidRPr="00C5585D" w:rsidRDefault="00C5585D" w:rsidP="005B3F5A">
            <w:pPr>
              <w:jc w:val="center"/>
              <w:rPr>
                <w:rFonts w:ascii="Times New Roman" w:hAnsi="Times New Roman" w:cs="Times New Roman"/>
              </w:rPr>
            </w:pPr>
            <w:r w:rsidRPr="00C5585D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14:paraId="3606216F" w14:textId="77777777" w:rsidR="00C5585D" w:rsidRPr="00C5585D" w:rsidRDefault="00C5585D" w:rsidP="005B3F5A">
            <w:pPr>
              <w:jc w:val="center"/>
              <w:rPr>
                <w:rFonts w:ascii="Times New Roman" w:hAnsi="Times New Roman" w:cs="Times New Roman"/>
              </w:rPr>
            </w:pPr>
            <w:r w:rsidRPr="00C5585D">
              <w:rPr>
                <w:rFonts w:ascii="Times New Roman" w:hAnsi="Times New Roman" w:cs="Times New Roman"/>
              </w:rPr>
              <w:t>канд. пед. наук, доцент А.П. Морозов</w:t>
            </w:r>
          </w:p>
          <w:p w14:paraId="243D7C63" w14:textId="77777777" w:rsidR="00C5585D" w:rsidRPr="00C5585D" w:rsidRDefault="00C5585D" w:rsidP="005B3F5A">
            <w:pPr>
              <w:jc w:val="center"/>
              <w:rPr>
                <w:rFonts w:ascii="Times New Roman" w:hAnsi="Times New Roman" w:cs="Times New Roman"/>
              </w:rPr>
            </w:pPr>
            <w:r w:rsidRPr="00C5585D">
              <w:rPr>
                <w:rFonts w:ascii="Times New Roman" w:hAnsi="Times New Roman" w:cs="Times New Roman"/>
              </w:rPr>
              <w:t>______________________________</w:t>
            </w:r>
          </w:p>
          <w:p w14:paraId="65D9AC5E" w14:textId="77777777" w:rsidR="00C5585D" w:rsidRPr="00C5585D" w:rsidRDefault="00C5585D" w:rsidP="005B3F5A">
            <w:pPr>
              <w:jc w:val="center"/>
              <w:rPr>
                <w:rFonts w:ascii="Times New Roman" w:hAnsi="Times New Roman" w:cs="Times New Roman"/>
              </w:rPr>
            </w:pPr>
            <w:r w:rsidRPr="00C5585D">
              <w:rPr>
                <w:rFonts w:ascii="Times New Roman" w:hAnsi="Times New Roman" w:cs="Times New Roman"/>
              </w:rPr>
              <w:t>«17» июня 2024 г.</w:t>
            </w:r>
          </w:p>
        </w:tc>
      </w:tr>
    </w:tbl>
    <w:p w14:paraId="64D3CD0B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C6DFCBC" w14:textId="77777777" w:rsidR="003D5D16" w:rsidRPr="00CC052C" w:rsidRDefault="003D5D16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28574B1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РАБОЧАЯ ПРОГРАММА ДИСЦИПЛИНЫ</w:t>
      </w:r>
    </w:p>
    <w:p w14:paraId="24DA6D37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A9C9252" w14:textId="77777777" w:rsidR="00712C10" w:rsidRPr="00CC052C" w:rsidRDefault="003D5D16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«</w:t>
      </w:r>
      <w:r w:rsidR="00712C10" w:rsidRPr="00CC052C">
        <w:rPr>
          <w:rFonts w:ascii="Times New Roman" w:hAnsi="Times New Roman" w:cs="Times New Roman"/>
          <w:b/>
          <w:color w:val="000000" w:themeColor="text1"/>
        </w:rPr>
        <w:t>НЕПРЕРЫВНОЕ ПРОФЕССИОНАЛЬНОЕ ОБРАЗОВАНИЕ В ОБЛАСТИ ФИЗИЧЕСКОЙ КУЛЬТУРЫ И СПОРТА</w:t>
      </w:r>
      <w:r w:rsidRPr="00CC052C">
        <w:rPr>
          <w:rFonts w:ascii="Times New Roman" w:hAnsi="Times New Roman" w:cs="Times New Roman"/>
          <w:b/>
          <w:color w:val="000000" w:themeColor="text1"/>
        </w:rPr>
        <w:t>»</w:t>
      </w:r>
    </w:p>
    <w:p w14:paraId="13A64E99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CC052C">
        <w:rPr>
          <w:rFonts w:ascii="Times New Roman" w:hAnsi="Times New Roman" w:cs="Times New Roman"/>
          <w:b/>
          <w:iCs/>
          <w:color w:val="000000" w:themeColor="text1"/>
        </w:rPr>
        <w:t>Б</w:t>
      </w:r>
      <w:proofErr w:type="gramStart"/>
      <w:r w:rsidRPr="00CC052C">
        <w:rPr>
          <w:rFonts w:ascii="Times New Roman" w:hAnsi="Times New Roman" w:cs="Times New Roman"/>
          <w:b/>
          <w:iCs/>
          <w:color w:val="000000" w:themeColor="text1"/>
        </w:rPr>
        <w:t>1.В.ДВ</w:t>
      </w:r>
      <w:proofErr w:type="gramEnd"/>
      <w:r w:rsidRPr="00CC052C">
        <w:rPr>
          <w:rFonts w:ascii="Times New Roman" w:hAnsi="Times New Roman" w:cs="Times New Roman"/>
          <w:b/>
          <w:iCs/>
          <w:color w:val="000000" w:themeColor="text1"/>
        </w:rPr>
        <w:t>.</w:t>
      </w:r>
      <w:r w:rsidR="003D5D16" w:rsidRPr="00CC052C">
        <w:rPr>
          <w:rFonts w:ascii="Times New Roman" w:hAnsi="Times New Roman" w:cs="Times New Roman"/>
          <w:b/>
          <w:iCs/>
          <w:color w:val="000000" w:themeColor="text1"/>
        </w:rPr>
        <w:t>0</w:t>
      </w:r>
      <w:r w:rsidRPr="00CC052C">
        <w:rPr>
          <w:rFonts w:ascii="Times New Roman" w:hAnsi="Times New Roman" w:cs="Times New Roman"/>
          <w:b/>
          <w:iCs/>
          <w:color w:val="000000" w:themeColor="text1"/>
        </w:rPr>
        <w:t>7.</w:t>
      </w:r>
      <w:r w:rsidR="003D5D16" w:rsidRPr="00CC052C">
        <w:rPr>
          <w:rFonts w:ascii="Times New Roman" w:hAnsi="Times New Roman" w:cs="Times New Roman"/>
          <w:b/>
          <w:iCs/>
          <w:color w:val="000000" w:themeColor="text1"/>
        </w:rPr>
        <w:t>0</w:t>
      </w:r>
      <w:r w:rsidRPr="00CC052C">
        <w:rPr>
          <w:rFonts w:ascii="Times New Roman" w:hAnsi="Times New Roman" w:cs="Times New Roman"/>
          <w:b/>
          <w:iCs/>
          <w:color w:val="000000" w:themeColor="text1"/>
        </w:rPr>
        <w:t>1</w:t>
      </w:r>
    </w:p>
    <w:p w14:paraId="6E221241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C233D2D" w14:textId="77777777" w:rsidR="003D5D16" w:rsidRPr="00CC052C" w:rsidRDefault="003D5D16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EEEC109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Направление подготовки</w:t>
      </w:r>
    </w:p>
    <w:p w14:paraId="0870605F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CC052C">
        <w:rPr>
          <w:rFonts w:ascii="Times New Roman" w:hAnsi="Times New Roman" w:cs="Times New Roman"/>
          <w:i/>
          <w:color w:val="000000" w:themeColor="text1"/>
        </w:rPr>
        <w:t>49.04.03 Спорт</w:t>
      </w:r>
    </w:p>
    <w:p w14:paraId="5A2DD7C7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BBBE122" w14:textId="77777777" w:rsidR="003D5D16" w:rsidRPr="00CC052C" w:rsidRDefault="003D5D16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FC09E62" w14:textId="77777777" w:rsidR="00C5585D" w:rsidRPr="00C5585D" w:rsidRDefault="00C5585D" w:rsidP="00C5585D">
      <w:pPr>
        <w:jc w:val="center"/>
        <w:rPr>
          <w:rFonts w:ascii="Times New Roman" w:hAnsi="Times New Roman" w:cs="Times New Roman"/>
          <w:b/>
          <w:bCs/>
          <w:iCs/>
        </w:rPr>
      </w:pPr>
      <w:r w:rsidRPr="00C5585D">
        <w:rPr>
          <w:rFonts w:ascii="Times New Roman" w:hAnsi="Times New Roman" w:cs="Times New Roman"/>
          <w:b/>
        </w:rPr>
        <w:t xml:space="preserve">ОПОП </w:t>
      </w:r>
      <w:r w:rsidRPr="00C5585D">
        <w:rPr>
          <w:rFonts w:ascii="Times New Roman" w:hAnsi="Times New Roman" w:cs="Times New Roman"/>
          <w:b/>
          <w:bCs/>
          <w:iCs/>
        </w:rPr>
        <w:t>«Подготовка спортсменов в циклических видах спорта»</w:t>
      </w:r>
    </w:p>
    <w:p w14:paraId="7B890099" w14:textId="77777777" w:rsidR="00C5585D" w:rsidRPr="00C5585D" w:rsidRDefault="00C5585D" w:rsidP="00C5585D">
      <w:pPr>
        <w:jc w:val="center"/>
        <w:rPr>
          <w:rFonts w:ascii="Times New Roman" w:hAnsi="Times New Roman" w:cs="Times New Roman"/>
          <w:b/>
          <w:i/>
        </w:rPr>
      </w:pPr>
    </w:p>
    <w:p w14:paraId="51E8D61B" w14:textId="77777777" w:rsidR="00C5585D" w:rsidRPr="00C5585D" w:rsidRDefault="00C5585D" w:rsidP="00C5585D">
      <w:pPr>
        <w:jc w:val="center"/>
        <w:rPr>
          <w:rFonts w:ascii="Times New Roman" w:hAnsi="Times New Roman" w:cs="Times New Roman"/>
          <w:b/>
        </w:rPr>
      </w:pPr>
      <w:r w:rsidRPr="00C5585D">
        <w:rPr>
          <w:rFonts w:ascii="Times New Roman" w:hAnsi="Times New Roman" w:cs="Times New Roman"/>
          <w:b/>
        </w:rPr>
        <w:t>Квалификация выпускника</w:t>
      </w:r>
    </w:p>
    <w:p w14:paraId="6C6AB2A2" w14:textId="77777777" w:rsidR="00C5585D" w:rsidRPr="00C5585D" w:rsidRDefault="00C5585D" w:rsidP="00C5585D">
      <w:pPr>
        <w:jc w:val="center"/>
        <w:rPr>
          <w:rFonts w:ascii="Times New Roman" w:hAnsi="Times New Roman" w:cs="Times New Roman"/>
          <w:b/>
        </w:rPr>
      </w:pPr>
      <w:r w:rsidRPr="00C5585D">
        <w:rPr>
          <w:rFonts w:ascii="Times New Roman" w:hAnsi="Times New Roman" w:cs="Times New Roman"/>
          <w:b/>
        </w:rPr>
        <w:t>Магистр</w:t>
      </w:r>
    </w:p>
    <w:p w14:paraId="5453CF1C" w14:textId="77777777" w:rsidR="00C5585D" w:rsidRPr="00C5585D" w:rsidRDefault="00C5585D" w:rsidP="00C5585D">
      <w:pPr>
        <w:jc w:val="center"/>
        <w:rPr>
          <w:rFonts w:ascii="Times New Roman" w:hAnsi="Times New Roman" w:cs="Times New Roman"/>
          <w:b/>
        </w:rPr>
      </w:pPr>
    </w:p>
    <w:p w14:paraId="2E3D527E" w14:textId="77777777" w:rsidR="00C5585D" w:rsidRPr="00C5585D" w:rsidRDefault="00C5585D" w:rsidP="00C5585D">
      <w:pPr>
        <w:jc w:val="center"/>
        <w:rPr>
          <w:rFonts w:ascii="Times New Roman" w:hAnsi="Times New Roman" w:cs="Times New Roman"/>
          <w:b/>
        </w:rPr>
      </w:pPr>
      <w:r w:rsidRPr="00C5585D">
        <w:rPr>
          <w:rFonts w:ascii="Times New Roman" w:hAnsi="Times New Roman" w:cs="Times New Roman"/>
          <w:b/>
        </w:rPr>
        <w:t xml:space="preserve">Форма </w:t>
      </w:r>
    </w:p>
    <w:p w14:paraId="01928624" w14:textId="77777777" w:rsidR="00C5585D" w:rsidRPr="00C5585D" w:rsidRDefault="00C5585D" w:rsidP="00C5585D">
      <w:pPr>
        <w:jc w:val="center"/>
        <w:rPr>
          <w:rFonts w:ascii="Times New Roman" w:hAnsi="Times New Roman" w:cs="Times New Roman"/>
          <w:b/>
        </w:rPr>
      </w:pPr>
      <w:r w:rsidRPr="00C5585D">
        <w:rPr>
          <w:rFonts w:ascii="Times New Roman" w:hAnsi="Times New Roman" w:cs="Times New Roman"/>
          <w:b/>
        </w:rPr>
        <w:t>обучения/заочная</w:t>
      </w:r>
    </w:p>
    <w:p w14:paraId="6D30C8CD" w14:textId="77777777" w:rsidR="00C5585D" w:rsidRPr="00C5585D" w:rsidRDefault="00C5585D" w:rsidP="00C5585D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C5585D" w:rsidRPr="00C5585D" w14:paraId="53537321" w14:textId="77777777" w:rsidTr="005B3F5A">
        <w:trPr>
          <w:trHeight w:val="3026"/>
        </w:trPr>
        <w:tc>
          <w:tcPr>
            <w:tcW w:w="2122" w:type="pct"/>
          </w:tcPr>
          <w:p w14:paraId="03944362" w14:textId="77777777" w:rsidR="00C5585D" w:rsidRPr="00C5585D" w:rsidRDefault="00C5585D" w:rsidP="00C5585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9E9BC9F" w14:textId="77777777" w:rsidR="00C5585D" w:rsidRPr="00C5585D" w:rsidRDefault="00C5585D" w:rsidP="00C5585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5585D">
              <w:rPr>
                <w:rFonts w:ascii="Times New Roman" w:hAnsi="Times New Roman" w:cs="Times New Roman"/>
              </w:rPr>
              <w:t>СОГЛАСОВАНО</w:t>
            </w:r>
          </w:p>
          <w:p w14:paraId="46F61E8A" w14:textId="77777777" w:rsidR="00C5585D" w:rsidRPr="00C5585D" w:rsidRDefault="00C5585D" w:rsidP="00C5585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5585D">
              <w:rPr>
                <w:rFonts w:ascii="Times New Roman" w:hAnsi="Times New Roman" w:cs="Times New Roman"/>
              </w:rPr>
              <w:t xml:space="preserve">Декан факультета </w:t>
            </w:r>
          </w:p>
          <w:p w14:paraId="6AFE7ADB" w14:textId="77777777" w:rsidR="00C5585D" w:rsidRPr="00C5585D" w:rsidRDefault="00C5585D" w:rsidP="00C5585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5585D">
              <w:rPr>
                <w:rFonts w:ascii="Times New Roman" w:hAnsi="Times New Roman" w:cs="Times New Roman"/>
              </w:rPr>
              <w:t xml:space="preserve">магистерской подготовки, </w:t>
            </w:r>
          </w:p>
          <w:p w14:paraId="3FBC24E3" w14:textId="77777777" w:rsidR="00C5585D" w:rsidRPr="00C5585D" w:rsidRDefault="00C5585D" w:rsidP="00C5585D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5585D">
              <w:rPr>
                <w:rFonts w:ascii="Times New Roman" w:hAnsi="Times New Roman" w:cs="Times New Roman"/>
              </w:rPr>
              <w:t>канд.фармацевт</w:t>
            </w:r>
            <w:proofErr w:type="gramEnd"/>
            <w:r w:rsidRPr="00C5585D">
              <w:rPr>
                <w:rFonts w:ascii="Times New Roman" w:hAnsi="Times New Roman" w:cs="Times New Roman"/>
              </w:rPr>
              <w:t>.наук</w:t>
            </w:r>
            <w:proofErr w:type="spellEnd"/>
            <w:r w:rsidRPr="00C5585D">
              <w:rPr>
                <w:rFonts w:ascii="Times New Roman" w:hAnsi="Times New Roman" w:cs="Times New Roman"/>
              </w:rPr>
              <w:t>, доцент</w:t>
            </w:r>
          </w:p>
          <w:p w14:paraId="2FDFDFB9" w14:textId="77777777" w:rsidR="00C5585D" w:rsidRPr="00C5585D" w:rsidRDefault="00C5585D" w:rsidP="00C5585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5585D">
              <w:rPr>
                <w:rFonts w:ascii="Times New Roman" w:hAnsi="Times New Roman" w:cs="Times New Roman"/>
              </w:rPr>
              <w:t>____________Н.А. Вощинина</w:t>
            </w:r>
          </w:p>
          <w:p w14:paraId="3A968C15" w14:textId="77777777" w:rsidR="00C5585D" w:rsidRPr="00C5585D" w:rsidRDefault="00C5585D" w:rsidP="00C5585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5585D">
              <w:rPr>
                <w:rFonts w:ascii="Times New Roman" w:hAnsi="Times New Roman" w:cs="Times New Roman"/>
              </w:rPr>
              <w:t>«17» июня 2024 г.</w:t>
            </w:r>
          </w:p>
        </w:tc>
        <w:tc>
          <w:tcPr>
            <w:tcW w:w="738" w:type="pct"/>
          </w:tcPr>
          <w:p w14:paraId="3C88CD3B" w14:textId="77777777" w:rsidR="00C5585D" w:rsidRPr="00C5585D" w:rsidRDefault="00C5585D" w:rsidP="00C5585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73634D6" w14:textId="77777777" w:rsidR="00C5585D" w:rsidRPr="00C5585D" w:rsidRDefault="00C5585D" w:rsidP="00C5585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595DEDE" w14:textId="77777777" w:rsidR="00C5585D" w:rsidRPr="00C5585D" w:rsidRDefault="00C5585D" w:rsidP="00C5585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hideMark/>
          </w:tcPr>
          <w:p w14:paraId="0193BE6C" w14:textId="77777777" w:rsidR="00C5585D" w:rsidRPr="00C5585D" w:rsidRDefault="00C5585D" w:rsidP="00C5585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BFCEB8F" w14:textId="77777777" w:rsidR="00C5585D" w:rsidRPr="00C5585D" w:rsidRDefault="00C5585D" w:rsidP="00C5585D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585D">
              <w:rPr>
                <w:rFonts w:ascii="Times New Roman" w:hAnsi="Times New Roman" w:cs="Times New Roman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50E59AE0" w14:textId="77777777" w:rsidR="00C5585D" w:rsidRPr="00C5585D" w:rsidRDefault="00C5585D" w:rsidP="00C5585D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585D">
              <w:rPr>
                <w:rFonts w:ascii="Times New Roman" w:hAnsi="Times New Roman" w:cs="Times New Roman"/>
                <w:lang w:eastAsia="en-US"/>
              </w:rPr>
              <w:t xml:space="preserve"> (протокол №8 от 08.06.2024 г.)</w:t>
            </w:r>
          </w:p>
          <w:p w14:paraId="1373651F" w14:textId="77777777" w:rsidR="00C5585D" w:rsidRPr="00C5585D" w:rsidRDefault="00C5585D" w:rsidP="00C5585D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585D">
              <w:rPr>
                <w:rFonts w:ascii="Times New Roman" w:hAnsi="Times New Roman" w:cs="Times New Roman"/>
                <w:lang w:eastAsia="en-US"/>
              </w:rPr>
              <w:t xml:space="preserve">Заведующий кафедрой, </w:t>
            </w:r>
          </w:p>
          <w:p w14:paraId="4CFB1B0C" w14:textId="77777777" w:rsidR="00C5585D" w:rsidRPr="00C5585D" w:rsidRDefault="00C5585D" w:rsidP="00C5585D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5585D">
              <w:rPr>
                <w:rFonts w:ascii="Times New Roman" w:hAnsi="Times New Roman" w:cs="Times New Roman"/>
                <w:lang w:eastAsia="en-US"/>
              </w:rPr>
              <w:t>к.п.н., доцент В.В. Смирнов</w:t>
            </w:r>
          </w:p>
          <w:p w14:paraId="58496B75" w14:textId="77777777" w:rsidR="00C5585D" w:rsidRPr="00C5585D" w:rsidRDefault="00C5585D" w:rsidP="00C5585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5585D">
              <w:rPr>
                <w:rFonts w:ascii="Times New Roman" w:hAnsi="Times New Roman" w:cs="Times New Roman"/>
              </w:rPr>
              <w:t>________________________</w:t>
            </w:r>
          </w:p>
          <w:p w14:paraId="13AC4804" w14:textId="77777777" w:rsidR="00C5585D" w:rsidRPr="00C5585D" w:rsidRDefault="00C5585D" w:rsidP="00C5585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5585D">
              <w:rPr>
                <w:rFonts w:ascii="Times New Roman" w:hAnsi="Times New Roman" w:cs="Times New Roman"/>
              </w:rPr>
              <w:t>«08» июня 2024 г.</w:t>
            </w:r>
          </w:p>
        </w:tc>
      </w:tr>
    </w:tbl>
    <w:p w14:paraId="6CA7245D" w14:textId="77777777" w:rsidR="00C5585D" w:rsidRPr="00C5585D" w:rsidRDefault="00C5585D" w:rsidP="00C5585D">
      <w:pPr>
        <w:widowControl/>
        <w:jc w:val="center"/>
        <w:rPr>
          <w:rFonts w:ascii="Times New Roman" w:hAnsi="Times New Roman" w:cs="Times New Roman"/>
          <w:b/>
        </w:rPr>
      </w:pPr>
    </w:p>
    <w:p w14:paraId="632AEF61" w14:textId="77777777" w:rsidR="00C5585D" w:rsidRPr="00C5585D" w:rsidRDefault="00C5585D" w:rsidP="00C5585D">
      <w:pPr>
        <w:widowControl/>
        <w:jc w:val="center"/>
        <w:rPr>
          <w:rFonts w:ascii="Times New Roman" w:hAnsi="Times New Roman" w:cs="Times New Roman"/>
          <w:b/>
        </w:rPr>
      </w:pPr>
      <w:r w:rsidRPr="00C5585D">
        <w:rPr>
          <w:rFonts w:ascii="Times New Roman" w:hAnsi="Times New Roman" w:cs="Times New Roman"/>
          <w:b/>
        </w:rPr>
        <w:t>Малаховка 2024</w:t>
      </w:r>
    </w:p>
    <w:p w14:paraId="19BAD6B5" w14:textId="77777777" w:rsidR="004157E6" w:rsidRPr="00CC052C" w:rsidRDefault="004157E6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FCBA7DC" w14:textId="77777777" w:rsidR="00712C10" w:rsidRPr="00CC052C" w:rsidRDefault="00712C10" w:rsidP="00C5585D">
      <w:pPr>
        <w:jc w:val="both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br w:type="page"/>
      </w:r>
      <w:r w:rsidRPr="00CC052C">
        <w:rPr>
          <w:rFonts w:ascii="Times New Roman" w:hAnsi="Times New Roman" w:cs="Times New Roman"/>
          <w:color w:val="000000" w:themeColor="text1"/>
        </w:rPr>
        <w:lastRenderedPageBreak/>
        <w:t>Рабочая программа разработана в соответствии с ФГОС ВО</w:t>
      </w:r>
      <w:r w:rsidR="003F4EBF" w:rsidRPr="00CC052C">
        <w:rPr>
          <w:rFonts w:ascii="Times New Roman" w:hAnsi="Times New Roman" w:cs="Times New Roman"/>
          <w:color w:val="000000" w:themeColor="text1"/>
        </w:rPr>
        <w:t xml:space="preserve"> – магистратура </w:t>
      </w:r>
      <w:r w:rsidRPr="00CC052C">
        <w:rPr>
          <w:rFonts w:ascii="Times New Roman" w:hAnsi="Times New Roman" w:cs="Times New Roman"/>
          <w:color w:val="000000" w:themeColor="text1"/>
        </w:rPr>
        <w:t>по направл</w:t>
      </w:r>
      <w:r w:rsidR="003F4EBF" w:rsidRPr="00CC052C">
        <w:rPr>
          <w:rFonts w:ascii="Times New Roman" w:hAnsi="Times New Roman" w:cs="Times New Roman"/>
          <w:color w:val="000000" w:themeColor="text1"/>
        </w:rPr>
        <w:t>ению подготовки 49.04.03 Спорт</w:t>
      </w:r>
      <w:r w:rsidRPr="00CC052C">
        <w:rPr>
          <w:rFonts w:ascii="Times New Roman" w:hAnsi="Times New Roman" w:cs="Times New Roman"/>
          <w:color w:val="000000" w:themeColor="text1"/>
        </w:rPr>
        <w:t xml:space="preserve">, утвержденным приказом Министерства высшего образования и науки Российской Федерации </w:t>
      </w:r>
      <w:r w:rsidRPr="00CC052C">
        <w:rPr>
          <w:rFonts w:ascii="Times New Roman" w:hAnsi="Times New Roman" w:cs="Times New Roman"/>
          <w:color w:val="00000A"/>
        </w:rPr>
        <w:t>№ 947 от 19.09.2017 г.</w:t>
      </w:r>
    </w:p>
    <w:p w14:paraId="32F36F0D" w14:textId="77777777" w:rsidR="00712C10" w:rsidRPr="00CC052C" w:rsidRDefault="00712C10" w:rsidP="00A82671">
      <w:pPr>
        <w:jc w:val="both"/>
        <w:rPr>
          <w:rFonts w:ascii="Times New Roman" w:hAnsi="Times New Roman" w:cs="Times New Roman"/>
          <w:color w:val="auto"/>
        </w:rPr>
      </w:pPr>
    </w:p>
    <w:p w14:paraId="3FF80E2E" w14:textId="77777777" w:rsidR="00712C10" w:rsidRPr="00CC052C" w:rsidRDefault="00712C10" w:rsidP="00A82671">
      <w:pPr>
        <w:rPr>
          <w:rFonts w:ascii="Times New Roman" w:hAnsi="Times New Roman" w:cs="Times New Roman"/>
        </w:rPr>
      </w:pPr>
    </w:p>
    <w:p w14:paraId="2A44C6FD" w14:textId="77777777" w:rsidR="00712C10" w:rsidRPr="00CC052C" w:rsidRDefault="00712C10" w:rsidP="00A82671">
      <w:pPr>
        <w:rPr>
          <w:rFonts w:ascii="Times New Roman" w:hAnsi="Times New Roman" w:cs="Times New Roman"/>
          <w:b/>
        </w:rPr>
      </w:pPr>
    </w:p>
    <w:p w14:paraId="2B92AE4E" w14:textId="77777777" w:rsidR="00712C10" w:rsidRPr="00CC052C" w:rsidRDefault="00712C10" w:rsidP="00A82671">
      <w:pPr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14:paraId="43654D49" w14:textId="77777777" w:rsidR="00C5585D" w:rsidRDefault="00C5585D" w:rsidP="00C5585D">
      <w:pPr>
        <w:widowControl/>
        <w:rPr>
          <w:rFonts w:ascii="Times New Roman" w:hAnsi="Times New Roman" w:cs="Times New Roman"/>
          <w:color w:val="auto"/>
        </w:rPr>
      </w:pPr>
    </w:p>
    <w:p w14:paraId="6ADEB531" w14:textId="197BF4A6" w:rsidR="00C5585D" w:rsidRPr="00C5585D" w:rsidRDefault="00C5585D" w:rsidP="00C5585D">
      <w:pPr>
        <w:widowControl/>
        <w:rPr>
          <w:rFonts w:ascii="Times New Roman" w:hAnsi="Times New Roman" w:cs="Times New Roman"/>
          <w:color w:val="auto"/>
        </w:rPr>
      </w:pPr>
      <w:r w:rsidRPr="00C5585D">
        <w:rPr>
          <w:rFonts w:ascii="Times New Roman" w:hAnsi="Times New Roman" w:cs="Times New Roman"/>
          <w:color w:val="auto"/>
        </w:rPr>
        <w:t>Лаврентьева Дарья Андреевна</w:t>
      </w:r>
    </w:p>
    <w:p w14:paraId="7CDA0CF0" w14:textId="77777777" w:rsidR="00C5585D" w:rsidRPr="00C5585D" w:rsidRDefault="00C5585D" w:rsidP="00C5585D">
      <w:pPr>
        <w:widowControl/>
        <w:rPr>
          <w:rFonts w:ascii="Times New Roman" w:hAnsi="Times New Roman" w:cs="Times New Roman"/>
          <w:color w:val="auto"/>
        </w:rPr>
      </w:pPr>
      <w:r w:rsidRPr="00C5585D">
        <w:rPr>
          <w:rFonts w:ascii="Times New Roman" w:hAnsi="Times New Roman" w:cs="Times New Roman"/>
          <w:color w:val="auto"/>
        </w:rPr>
        <w:t>к.п.н.. доцент                                                           ________________</w:t>
      </w:r>
    </w:p>
    <w:p w14:paraId="34724B06" w14:textId="77777777" w:rsidR="00712C10" w:rsidRPr="00CC052C" w:rsidRDefault="00712C10" w:rsidP="00A82671">
      <w:pPr>
        <w:rPr>
          <w:rFonts w:ascii="Times New Roman" w:hAnsi="Times New Roman" w:cs="Times New Roman"/>
        </w:rPr>
      </w:pPr>
    </w:p>
    <w:p w14:paraId="1FB4F97A" w14:textId="77777777" w:rsidR="00712C10" w:rsidRPr="00CC052C" w:rsidRDefault="00712C10" w:rsidP="00A82671">
      <w:p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Морозов Антон Павлович</w:t>
      </w:r>
    </w:p>
    <w:p w14:paraId="7CD37E0E" w14:textId="6D477C2D" w:rsidR="00712C10" w:rsidRPr="00CC052C" w:rsidRDefault="00712C10" w:rsidP="00A82671">
      <w:p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к.п.н.</w:t>
      </w:r>
      <w:r w:rsidR="007837F0">
        <w:rPr>
          <w:rFonts w:ascii="Times New Roman" w:hAnsi="Times New Roman" w:cs="Times New Roman"/>
        </w:rPr>
        <w:t>, доцент</w:t>
      </w:r>
      <w:r w:rsidRPr="00CC052C">
        <w:rPr>
          <w:rFonts w:ascii="Times New Roman" w:hAnsi="Times New Roman" w:cs="Times New Roman"/>
        </w:rPr>
        <w:t xml:space="preserve">                                                         ________________</w:t>
      </w:r>
    </w:p>
    <w:p w14:paraId="5897DCE4" w14:textId="77777777" w:rsidR="00712C10" w:rsidRPr="00CC052C" w:rsidRDefault="00712C10" w:rsidP="00A82671">
      <w:pPr>
        <w:rPr>
          <w:rFonts w:ascii="Times New Roman" w:hAnsi="Times New Roman" w:cs="Times New Roman"/>
          <w:b/>
        </w:rPr>
      </w:pPr>
    </w:p>
    <w:p w14:paraId="5501EFC4" w14:textId="77777777" w:rsidR="00712C10" w:rsidRPr="00CC052C" w:rsidRDefault="00712C10" w:rsidP="00A82671">
      <w:pPr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 xml:space="preserve">Рецензенты: </w:t>
      </w:r>
    </w:p>
    <w:p w14:paraId="46582358" w14:textId="77777777" w:rsidR="00712C10" w:rsidRPr="00CC052C" w:rsidRDefault="00712C10" w:rsidP="00A82671">
      <w:pPr>
        <w:rPr>
          <w:rFonts w:ascii="Times New Roman" w:hAnsi="Times New Roman" w:cs="Times New Roman"/>
        </w:rPr>
      </w:pPr>
    </w:p>
    <w:p w14:paraId="3E50CB73" w14:textId="77777777" w:rsidR="00930098" w:rsidRPr="00CC052C" w:rsidRDefault="00930098" w:rsidP="00A82671">
      <w:pPr>
        <w:rPr>
          <w:rFonts w:ascii="Times New Roman" w:hAnsi="Times New Roman" w:cs="Times New Roman"/>
        </w:rPr>
      </w:pPr>
    </w:p>
    <w:p w14:paraId="3C99C482" w14:textId="77777777" w:rsidR="00930098" w:rsidRPr="00CC052C" w:rsidRDefault="00930098" w:rsidP="00A82671">
      <w:pPr>
        <w:jc w:val="both"/>
        <w:rPr>
          <w:rFonts w:ascii="Times New Roman" w:hAnsi="Times New Roman" w:cs="Times New Roman"/>
        </w:rPr>
      </w:pPr>
      <w:proofErr w:type="spellStart"/>
      <w:r w:rsidRPr="00CC052C">
        <w:rPr>
          <w:rFonts w:ascii="Times New Roman" w:hAnsi="Times New Roman" w:cs="Times New Roman"/>
        </w:rPr>
        <w:t>Бурякин</w:t>
      </w:r>
      <w:proofErr w:type="spellEnd"/>
      <w:r w:rsidRPr="00CC052C">
        <w:rPr>
          <w:rFonts w:ascii="Times New Roman" w:hAnsi="Times New Roman" w:cs="Times New Roman"/>
        </w:rPr>
        <w:t xml:space="preserve"> Ф.Г.,</w:t>
      </w:r>
    </w:p>
    <w:p w14:paraId="72147EDF" w14:textId="77777777" w:rsidR="00930098" w:rsidRPr="00CC052C" w:rsidRDefault="00930098" w:rsidP="00A82671">
      <w:p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к.п.н, профессор                                                   ________________</w:t>
      </w:r>
    </w:p>
    <w:p w14:paraId="17543470" w14:textId="77777777" w:rsidR="00930098" w:rsidRPr="00CC052C" w:rsidRDefault="00930098" w:rsidP="00A82671">
      <w:pPr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кафедры </w:t>
      </w:r>
      <w:proofErr w:type="spellStart"/>
      <w:r w:rsidRPr="00CC052C">
        <w:rPr>
          <w:rFonts w:ascii="Times New Roman" w:hAnsi="Times New Roman" w:cs="Times New Roman"/>
        </w:rPr>
        <w:t>ТиМ</w:t>
      </w:r>
      <w:proofErr w:type="spellEnd"/>
      <w:r w:rsidRPr="00CC052C">
        <w:rPr>
          <w:rFonts w:ascii="Times New Roman" w:hAnsi="Times New Roman" w:cs="Times New Roman"/>
        </w:rPr>
        <w:t xml:space="preserve"> физической</w:t>
      </w:r>
    </w:p>
    <w:p w14:paraId="146C773E" w14:textId="77777777" w:rsidR="00930098" w:rsidRPr="00CC052C" w:rsidRDefault="00930098" w:rsidP="00A82671">
      <w:pPr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культуры и спорта МГАФК</w:t>
      </w:r>
    </w:p>
    <w:p w14:paraId="20275519" w14:textId="77777777" w:rsidR="00930098" w:rsidRPr="00CC052C" w:rsidRDefault="00930098" w:rsidP="00A82671">
      <w:pPr>
        <w:jc w:val="both"/>
        <w:rPr>
          <w:rFonts w:ascii="Times New Roman" w:hAnsi="Times New Roman" w:cs="Times New Roman"/>
        </w:rPr>
      </w:pPr>
    </w:p>
    <w:p w14:paraId="1FF8762D" w14:textId="77777777" w:rsidR="00930098" w:rsidRPr="00CC052C" w:rsidRDefault="00B62524" w:rsidP="00A82671">
      <w:pPr>
        <w:jc w:val="both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>Буторин В</w:t>
      </w:r>
      <w:r w:rsidR="00930098" w:rsidRPr="00CC052C">
        <w:rPr>
          <w:rFonts w:ascii="Times New Roman" w:hAnsi="Times New Roman" w:cs="Times New Roman"/>
          <w:color w:val="000000" w:themeColor="text1"/>
        </w:rPr>
        <w:t>.В.,</w:t>
      </w:r>
    </w:p>
    <w:p w14:paraId="19DA6AE0" w14:textId="77777777" w:rsidR="00B62524" w:rsidRPr="00CC052C" w:rsidRDefault="00B62524" w:rsidP="00A82671">
      <w:pPr>
        <w:jc w:val="both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>к</w:t>
      </w:r>
      <w:r w:rsidR="00930098" w:rsidRPr="00CC052C">
        <w:rPr>
          <w:rFonts w:ascii="Times New Roman" w:hAnsi="Times New Roman" w:cs="Times New Roman"/>
          <w:color w:val="000000" w:themeColor="text1"/>
        </w:rPr>
        <w:t xml:space="preserve">.п.н., </w:t>
      </w:r>
      <w:r w:rsidRPr="00CC052C">
        <w:rPr>
          <w:rFonts w:ascii="Times New Roman" w:hAnsi="Times New Roman" w:cs="Times New Roman"/>
          <w:color w:val="000000" w:themeColor="text1"/>
        </w:rPr>
        <w:t>доцент</w:t>
      </w:r>
      <w:r w:rsidR="00930098" w:rsidRPr="00CC052C">
        <w:rPr>
          <w:rFonts w:ascii="Times New Roman" w:hAnsi="Times New Roman" w:cs="Times New Roman"/>
          <w:color w:val="000000" w:themeColor="text1"/>
        </w:rPr>
        <w:t xml:space="preserve">, </w:t>
      </w:r>
    </w:p>
    <w:p w14:paraId="7DE45311" w14:textId="5E0EBB2E" w:rsidR="00930098" w:rsidRPr="00CC052C" w:rsidRDefault="00930098" w:rsidP="00A82671">
      <w:pPr>
        <w:jc w:val="both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 xml:space="preserve">зав. кафедрой   </w:t>
      </w:r>
      <w:r w:rsidR="00B62524" w:rsidRPr="00CC052C">
        <w:rPr>
          <w:rFonts w:ascii="Times New Roman" w:hAnsi="Times New Roman" w:cs="Times New Roman"/>
          <w:color w:val="000000" w:themeColor="text1"/>
        </w:rPr>
        <w:t xml:space="preserve">педагогики и психологии            </w:t>
      </w:r>
      <w:r w:rsidRPr="00CC052C">
        <w:rPr>
          <w:rFonts w:ascii="Times New Roman" w:hAnsi="Times New Roman" w:cs="Times New Roman"/>
          <w:color w:val="000000" w:themeColor="text1"/>
        </w:rPr>
        <w:t>________________</w:t>
      </w:r>
    </w:p>
    <w:p w14:paraId="3B53BC12" w14:textId="77777777" w:rsidR="00712C10" w:rsidRPr="00CC052C" w:rsidRDefault="00712C10" w:rsidP="00A82671">
      <w:pPr>
        <w:rPr>
          <w:rFonts w:ascii="Times New Roman" w:hAnsi="Times New Roman" w:cs="Times New Roman"/>
          <w:b/>
          <w:color w:val="000000" w:themeColor="text1"/>
        </w:rPr>
      </w:pPr>
    </w:p>
    <w:p w14:paraId="1662D2FC" w14:textId="77777777" w:rsidR="00D9725C" w:rsidRPr="00CC052C" w:rsidRDefault="00D9725C" w:rsidP="00A82671">
      <w:pPr>
        <w:rPr>
          <w:rFonts w:ascii="Times New Roman" w:hAnsi="Times New Roman" w:cs="Times New Roman"/>
          <w:b/>
          <w:color w:val="000000" w:themeColor="text1"/>
        </w:rPr>
      </w:pPr>
    </w:p>
    <w:p w14:paraId="6844DC38" w14:textId="77777777" w:rsidR="00D9725C" w:rsidRPr="00CC052C" w:rsidRDefault="00D9725C" w:rsidP="00A82671">
      <w:pPr>
        <w:rPr>
          <w:rFonts w:ascii="Times New Roman" w:hAnsi="Times New Roman" w:cs="Times New Roman"/>
          <w:b/>
          <w:color w:val="000000" w:themeColor="text1"/>
        </w:rPr>
      </w:pPr>
    </w:p>
    <w:p w14:paraId="6B95E92D" w14:textId="77777777" w:rsidR="003F4EBF" w:rsidRPr="00CC052C" w:rsidRDefault="003F4EBF" w:rsidP="00A82671">
      <w:pPr>
        <w:rPr>
          <w:rFonts w:ascii="Times New Roman" w:hAnsi="Times New Roman" w:cs="Times New Roman"/>
          <w:b/>
          <w:color w:val="000000" w:themeColor="text1"/>
        </w:rPr>
      </w:pPr>
    </w:p>
    <w:p w14:paraId="711F5815" w14:textId="77777777" w:rsidR="003F4EBF" w:rsidRPr="00CC052C" w:rsidRDefault="003F4EBF" w:rsidP="00A82671">
      <w:pPr>
        <w:rPr>
          <w:rFonts w:ascii="Times New Roman" w:hAnsi="Times New Roman" w:cs="Times New Roman"/>
          <w:b/>
          <w:color w:val="000000" w:themeColor="text1"/>
        </w:rPr>
      </w:pPr>
    </w:p>
    <w:p w14:paraId="5A831DD4" w14:textId="77777777" w:rsidR="00D9725C" w:rsidRPr="00CC052C" w:rsidRDefault="00D9725C" w:rsidP="00A82671">
      <w:pPr>
        <w:rPr>
          <w:rFonts w:ascii="Times New Roman" w:hAnsi="Times New Roman" w:cs="Times New Roman"/>
          <w:b/>
          <w:color w:val="000000" w:themeColor="text1"/>
        </w:rPr>
      </w:pPr>
    </w:p>
    <w:p w14:paraId="731C461F" w14:textId="77777777" w:rsidR="00D9725C" w:rsidRPr="00CC052C" w:rsidRDefault="00D9725C" w:rsidP="003F4EBF">
      <w:pPr>
        <w:jc w:val="both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49.04.03):</w:t>
      </w: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B10285" w:rsidRPr="00CC052C" w14:paraId="44A56E01" w14:textId="77777777" w:rsidTr="00A10ADC">
        <w:tc>
          <w:tcPr>
            <w:tcW w:w="876" w:type="dxa"/>
          </w:tcPr>
          <w:p w14:paraId="2EAADC3D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386" w:type="dxa"/>
          </w:tcPr>
          <w:p w14:paraId="6BCFEA26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61" w:type="dxa"/>
          </w:tcPr>
          <w:p w14:paraId="2256936A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59" w:type="dxa"/>
          </w:tcPr>
          <w:p w14:paraId="6E621AA7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052C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CC052C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B10285" w:rsidRPr="00CC052C" w14:paraId="7981DC8E" w14:textId="77777777" w:rsidTr="00A31C6B">
        <w:tc>
          <w:tcPr>
            <w:tcW w:w="9782" w:type="dxa"/>
            <w:gridSpan w:val="4"/>
          </w:tcPr>
          <w:p w14:paraId="197A0797" w14:textId="77777777" w:rsidR="00B10285" w:rsidRPr="00CC052C" w:rsidRDefault="00B10285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A10ADC" w:rsidRPr="00CC052C" w14:paraId="0EC0F934" w14:textId="77777777" w:rsidTr="00A10ADC">
        <w:tc>
          <w:tcPr>
            <w:tcW w:w="876" w:type="dxa"/>
          </w:tcPr>
          <w:p w14:paraId="05F73657" w14:textId="77777777" w:rsidR="00A10ADC" w:rsidRPr="00CC052C" w:rsidRDefault="00A10ADC" w:rsidP="00A10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386" w:type="dxa"/>
          </w:tcPr>
          <w:p w14:paraId="77EC59BB" w14:textId="77777777" w:rsidR="00A10ADC" w:rsidRPr="00CC052C" w:rsidRDefault="00A10ADC" w:rsidP="00A10ADC">
            <w:pPr>
              <w:pStyle w:val="1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hyperlink r:id="rId6" w:history="1">
              <w:r w:rsidRPr="00CC052C">
                <w:rPr>
                  <w:rStyle w:val="a8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"Тренер"</w:t>
              </w:r>
            </w:hyperlink>
          </w:p>
          <w:p w14:paraId="413B48A1" w14:textId="77777777" w:rsidR="00A10ADC" w:rsidRPr="00CC052C" w:rsidRDefault="00A10ADC" w:rsidP="00A10ADC">
            <w:pPr>
              <w:pStyle w:val="1"/>
              <w:spacing w:before="0" w:after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61" w:type="dxa"/>
          </w:tcPr>
          <w:p w14:paraId="1A5E1F55" w14:textId="488F9EE0" w:rsidR="00A10ADC" w:rsidRPr="00A10ADC" w:rsidRDefault="00A10ADC" w:rsidP="00A10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DC">
              <w:rPr>
                <w:rFonts w:ascii="Times New Roman" w:eastAsia="Calibri" w:hAnsi="Times New Roman" w:cs="Times New Roman"/>
              </w:rPr>
              <w:t xml:space="preserve">Приказ Министерства труда и социальной защиты РФ </w:t>
            </w:r>
            <w:proofErr w:type="gramStart"/>
            <w:r w:rsidRPr="00A10ADC">
              <w:rPr>
                <w:rFonts w:ascii="Times New Roman" w:eastAsia="Calibri" w:hAnsi="Times New Roman" w:cs="Times New Roman"/>
              </w:rPr>
              <w:t>от  27</w:t>
            </w:r>
            <w:proofErr w:type="gramEnd"/>
            <w:r w:rsidRPr="00A10ADC">
              <w:rPr>
                <w:rFonts w:ascii="Times New Roman" w:eastAsia="Calibri" w:hAnsi="Times New Roman" w:cs="Times New Roman"/>
              </w:rPr>
              <w:t xml:space="preserve"> апреля 2023 г. N 362н</w:t>
            </w:r>
          </w:p>
        </w:tc>
        <w:tc>
          <w:tcPr>
            <w:tcW w:w="1059" w:type="dxa"/>
          </w:tcPr>
          <w:p w14:paraId="27E4C75D" w14:textId="77777777" w:rsidR="00A10ADC" w:rsidRPr="00CC052C" w:rsidRDefault="00A10ADC" w:rsidP="00A10A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A10ADC" w:rsidRPr="00CC052C" w14:paraId="73CDE55F" w14:textId="77777777" w:rsidTr="00A10ADC">
        <w:tc>
          <w:tcPr>
            <w:tcW w:w="876" w:type="dxa"/>
          </w:tcPr>
          <w:p w14:paraId="1C24FF22" w14:textId="77777777" w:rsidR="00A10ADC" w:rsidRPr="00CC052C" w:rsidRDefault="00A10ADC" w:rsidP="00A10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386" w:type="dxa"/>
          </w:tcPr>
          <w:p w14:paraId="525C7A84" w14:textId="77777777" w:rsidR="00A10ADC" w:rsidRPr="00CC052C" w:rsidRDefault="00A10ADC" w:rsidP="00A10ADC">
            <w:pPr>
              <w:pStyle w:val="1"/>
              <w:spacing w:before="0" w:after="0"/>
              <w:jc w:val="both"/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Pr="00CC052C">
                <w:rPr>
                  <w:rStyle w:val="a8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</w:tcPr>
          <w:p w14:paraId="40D4F883" w14:textId="42AFCBF8" w:rsidR="00A10ADC" w:rsidRPr="00A10ADC" w:rsidRDefault="00A10ADC" w:rsidP="00A10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DC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59" w:type="dxa"/>
          </w:tcPr>
          <w:p w14:paraId="454E9C45" w14:textId="77777777" w:rsidR="00A10ADC" w:rsidRPr="00CC052C" w:rsidRDefault="00A10ADC" w:rsidP="00A10A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A10ADC" w:rsidRPr="00CC052C" w14:paraId="474BB06B" w14:textId="77777777" w:rsidTr="00A10ADC">
        <w:tc>
          <w:tcPr>
            <w:tcW w:w="876" w:type="dxa"/>
          </w:tcPr>
          <w:p w14:paraId="3CE55357" w14:textId="77777777" w:rsidR="00A10ADC" w:rsidRPr="00CC052C" w:rsidRDefault="00A10ADC" w:rsidP="00A1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386" w:type="dxa"/>
          </w:tcPr>
          <w:p w14:paraId="44BB04C0" w14:textId="77777777" w:rsidR="00A10ADC" w:rsidRPr="00CC052C" w:rsidRDefault="00A10ADC" w:rsidP="00A10AD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CC052C">
              <w:rPr>
                <w:b w:val="0"/>
                <w:sz w:val="24"/>
                <w:szCs w:val="24"/>
              </w:rPr>
              <w:t>Тренер-преподаватель</w:t>
            </w:r>
          </w:p>
        </w:tc>
        <w:tc>
          <w:tcPr>
            <w:tcW w:w="3461" w:type="dxa"/>
          </w:tcPr>
          <w:p w14:paraId="55B212EA" w14:textId="0373B3D6" w:rsidR="00A10ADC" w:rsidRPr="00A10ADC" w:rsidRDefault="00A10ADC" w:rsidP="00A1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DC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</w:tcPr>
          <w:p w14:paraId="2B8C7AB1" w14:textId="77777777" w:rsidR="00A10ADC" w:rsidRPr="00CC052C" w:rsidRDefault="00A10ADC" w:rsidP="00A10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C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14:paraId="569B92B4" w14:textId="77777777" w:rsidR="00D9725C" w:rsidRPr="00CC052C" w:rsidRDefault="00D9725C" w:rsidP="00A82671">
      <w:pPr>
        <w:rPr>
          <w:rFonts w:ascii="Times New Roman" w:hAnsi="Times New Roman" w:cs="Times New Roman"/>
          <w:b/>
          <w:color w:val="000000" w:themeColor="text1"/>
        </w:rPr>
      </w:pPr>
    </w:p>
    <w:p w14:paraId="1640E9C4" w14:textId="77777777" w:rsidR="00A10ADC" w:rsidRDefault="00A10ADC">
      <w:pPr>
        <w:widowControl/>
        <w:spacing w:after="200" w:line="276" w:lineRule="auto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  <w:r>
        <w:rPr>
          <w:rFonts w:ascii="Times New Roman" w:hAnsi="Times New Roman" w:cs="Times New Roman"/>
          <w:bCs/>
          <w:caps/>
          <w:color w:val="000000" w:themeColor="text1"/>
          <w:spacing w:val="-1"/>
        </w:rPr>
        <w:br w:type="page"/>
      </w:r>
    </w:p>
    <w:p w14:paraId="2957F55C" w14:textId="09A4E70F" w:rsidR="00712C10" w:rsidRPr="00CC052C" w:rsidRDefault="00712C10" w:rsidP="00A82671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CC052C">
        <w:rPr>
          <w:rFonts w:ascii="Times New Roman" w:hAnsi="Times New Roman" w:cs="Times New Roman"/>
          <w:bCs/>
          <w:caps/>
          <w:color w:val="000000" w:themeColor="text1"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14:paraId="2E6C8877" w14:textId="77777777" w:rsidR="00712C10" w:rsidRPr="00CC052C" w:rsidRDefault="00712C10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CC052C">
        <w:rPr>
          <w:rFonts w:ascii="Times New Roman" w:hAnsi="Times New Roman" w:cs="Times New Roman"/>
          <w:caps/>
          <w:color w:val="000000" w:themeColor="text1"/>
          <w:spacing w:val="-1"/>
        </w:rPr>
        <w:t xml:space="preserve">УК-1. </w:t>
      </w:r>
      <w:r w:rsidR="00AA505C" w:rsidRPr="00CC052C">
        <w:rPr>
          <w:rFonts w:ascii="Times New Roman" w:hAnsi="Times New Roman" w:cs="Times New Roman"/>
          <w:color w:val="000000" w:themeColor="text1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="008733BF" w:rsidRPr="00CC052C">
        <w:rPr>
          <w:rFonts w:ascii="Times New Roman" w:hAnsi="Times New Roman" w:cs="Times New Roman"/>
          <w:color w:val="000000" w:themeColor="text1"/>
        </w:rPr>
        <w:t>.</w:t>
      </w:r>
    </w:p>
    <w:p w14:paraId="14BBFFFF" w14:textId="77777777" w:rsidR="00712C10" w:rsidRPr="00CC052C" w:rsidRDefault="00AA505C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CC052C">
        <w:rPr>
          <w:rFonts w:ascii="Times New Roman" w:hAnsi="Times New Roman" w:cs="Times New Roman"/>
          <w:shd w:val="clear" w:color="auto" w:fill="FFFFFF"/>
        </w:rPr>
        <w:t>УК-4</w:t>
      </w:r>
      <w:r w:rsidR="008733BF" w:rsidRPr="00CC052C">
        <w:rPr>
          <w:rFonts w:ascii="Times New Roman" w:hAnsi="Times New Roman" w:cs="Times New Roman"/>
          <w:shd w:val="clear" w:color="auto" w:fill="FFFFFF"/>
        </w:rPr>
        <w:t>.</w:t>
      </w:r>
      <w:r w:rsidRPr="00CC052C">
        <w:rPr>
          <w:rFonts w:ascii="Times New Roman" w:hAnsi="Times New Roman" w:cs="Times New Roman"/>
        </w:rPr>
        <w:t xml:space="preserve"> Способен применять современные коммуникативные технологии, в том числе на иностранном(</w:t>
      </w:r>
      <w:proofErr w:type="spellStart"/>
      <w:r w:rsidRPr="00CC052C">
        <w:rPr>
          <w:rFonts w:ascii="Times New Roman" w:hAnsi="Times New Roman" w:cs="Times New Roman"/>
        </w:rPr>
        <w:t>ых</w:t>
      </w:r>
      <w:proofErr w:type="spellEnd"/>
      <w:r w:rsidRPr="00CC052C">
        <w:rPr>
          <w:rFonts w:ascii="Times New Roman" w:hAnsi="Times New Roman" w:cs="Times New Roman"/>
        </w:rPr>
        <w:t>) языке(ах), для академического и профессионального взаимодействия</w:t>
      </w:r>
      <w:r w:rsidR="008733BF" w:rsidRPr="00CC052C">
        <w:rPr>
          <w:rFonts w:ascii="Times New Roman" w:hAnsi="Times New Roman" w:cs="Times New Roman"/>
        </w:rPr>
        <w:t>.</w:t>
      </w:r>
    </w:p>
    <w:p w14:paraId="0B58870C" w14:textId="77777777" w:rsidR="00712C10" w:rsidRPr="00CC052C" w:rsidRDefault="00AA505C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CC052C">
        <w:rPr>
          <w:rFonts w:ascii="Times New Roman" w:hAnsi="Times New Roman" w:cs="Times New Roman"/>
          <w:shd w:val="clear" w:color="auto" w:fill="FFFFFF"/>
        </w:rPr>
        <w:t>УК-5</w:t>
      </w:r>
      <w:r w:rsidR="008733BF" w:rsidRPr="00CC052C">
        <w:rPr>
          <w:rFonts w:ascii="Times New Roman" w:hAnsi="Times New Roman" w:cs="Times New Roman"/>
          <w:shd w:val="clear" w:color="auto" w:fill="FFFFFF"/>
        </w:rPr>
        <w:t xml:space="preserve">. </w:t>
      </w:r>
      <w:r w:rsidRPr="00CC052C">
        <w:rPr>
          <w:rFonts w:ascii="Times New Roman" w:hAnsi="Times New Roman" w:cs="Times New Roman"/>
        </w:rPr>
        <w:t>Способен анализировать и учитывать разнообразие культур в процессе межкультурного взаимодействия</w:t>
      </w:r>
      <w:r w:rsidR="008733BF" w:rsidRPr="00CC052C">
        <w:rPr>
          <w:rFonts w:ascii="Times New Roman" w:hAnsi="Times New Roman" w:cs="Times New Roman"/>
        </w:rPr>
        <w:t>.</w:t>
      </w:r>
    </w:p>
    <w:p w14:paraId="5E418DAE" w14:textId="77777777" w:rsidR="00712C10" w:rsidRPr="00CC052C" w:rsidRDefault="00AA505C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  <w:caps/>
          <w:color w:val="000000" w:themeColor="text1"/>
          <w:spacing w:val="-1"/>
        </w:rPr>
        <w:t>УК-6</w:t>
      </w:r>
      <w:r w:rsidR="008733BF" w:rsidRPr="00CC052C">
        <w:rPr>
          <w:rFonts w:ascii="Times New Roman" w:hAnsi="Times New Roman" w:cs="Times New Roman"/>
          <w:caps/>
          <w:color w:val="000000" w:themeColor="text1"/>
          <w:spacing w:val="-1"/>
        </w:rPr>
        <w:t xml:space="preserve">. </w:t>
      </w:r>
      <w:r w:rsidRPr="00CC052C">
        <w:rPr>
          <w:rFonts w:ascii="Times New Roman" w:hAnsi="Times New Roman" w:cs="Times New Roman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 w:rsidR="008733BF" w:rsidRPr="00CC052C">
        <w:rPr>
          <w:rFonts w:ascii="Times New Roman" w:hAnsi="Times New Roman" w:cs="Times New Roman"/>
        </w:rPr>
        <w:t>.</w:t>
      </w:r>
    </w:p>
    <w:p w14:paraId="13E54081" w14:textId="77777777" w:rsidR="00A375F0" w:rsidRPr="00CC052C" w:rsidRDefault="00A375F0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000000" w:themeColor="text1"/>
          <w:spacing w:val="-1"/>
        </w:rPr>
      </w:pPr>
      <w:r w:rsidRPr="00CC052C">
        <w:rPr>
          <w:rFonts w:ascii="Times New Roman" w:hAnsi="Times New Roman" w:cs="Times New Roman"/>
        </w:rPr>
        <w:t>ПК-3. Способен осуществлять руководство спортивной подготовкой</w:t>
      </w:r>
    </w:p>
    <w:p w14:paraId="5CE844BE" w14:textId="77777777" w:rsidR="00AA505C" w:rsidRPr="00CC052C" w:rsidRDefault="00AA505C" w:rsidP="00A82671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5A2097C" w14:textId="77777777" w:rsidR="00712C10" w:rsidRPr="00CC052C" w:rsidRDefault="00712C10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CC052C">
        <w:rPr>
          <w:rFonts w:ascii="Times New Roman" w:hAnsi="Times New Roman" w:cs="Times New Roman"/>
          <w:caps/>
          <w:color w:val="000000" w:themeColor="text1"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0"/>
        <w:gridCol w:w="2309"/>
        <w:gridCol w:w="1682"/>
      </w:tblGrid>
      <w:tr w:rsidR="00B878CA" w:rsidRPr="00CC052C" w14:paraId="4E97C154" w14:textId="77777777" w:rsidTr="00A375F0">
        <w:trPr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B96E" w14:textId="77777777" w:rsidR="00B878CA" w:rsidRPr="00CC052C" w:rsidRDefault="00B878CA" w:rsidP="00A8267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09391" w14:textId="77777777" w:rsidR="00B878CA" w:rsidRPr="00CC052C" w:rsidRDefault="00B878CA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Соотнесенные</w:t>
            </w:r>
          </w:p>
          <w:p w14:paraId="0F49FD04" w14:textId="77777777" w:rsidR="00B878CA" w:rsidRPr="00CC052C" w:rsidRDefault="00B878CA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C460A" w14:textId="77777777" w:rsidR="00B878CA" w:rsidRPr="00CC052C" w:rsidRDefault="00B878CA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Формируемые компетенции</w:t>
            </w:r>
          </w:p>
        </w:tc>
      </w:tr>
      <w:tr w:rsidR="008C1F86" w:rsidRPr="00CC052C" w14:paraId="2EAAB30B" w14:textId="77777777" w:rsidTr="00A375F0">
        <w:trPr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0893C" w14:textId="77777777" w:rsidR="008C1F86" w:rsidRPr="00CC052C" w:rsidRDefault="008C1F86" w:rsidP="00A826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Знания: </w:t>
            </w: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формы и методы донесения теоретического и практического материала для различного контингента слушателей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94D7" w14:textId="77777777" w:rsidR="008C1F86" w:rsidRPr="00CC052C" w:rsidRDefault="008C1F86" w:rsidP="00A8267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2334F882" w14:textId="77777777" w:rsidR="00FA4CBB" w:rsidRPr="00FA4CBB" w:rsidRDefault="00FA4CBB" w:rsidP="00A8267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3F9ADB60" w14:textId="469D7F99" w:rsidR="008C1F86" w:rsidRPr="00CC052C" w:rsidRDefault="008C1F86" w:rsidP="00A8267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262E5B70" w14:textId="77777777" w:rsidR="008C1F86" w:rsidRDefault="008C1F86" w:rsidP="008C1F8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65CDF23A" w14:textId="77777777" w:rsidR="00FA4CBB" w:rsidRDefault="00FA4CBB" w:rsidP="008C1F8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32DECD83" w14:textId="5A54C470" w:rsidR="00FA4CBB" w:rsidRPr="00CC052C" w:rsidRDefault="00FA4CBB" w:rsidP="008C1F8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7EFA0D" w14:textId="77777777" w:rsidR="008C1F86" w:rsidRPr="00CC052C" w:rsidRDefault="008C1F86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УК-1</w:t>
            </w:r>
          </w:p>
          <w:p w14:paraId="2A4B87EF" w14:textId="77777777" w:rsidR="008C1F86" w:rsidRPr="00CC052C" w:rsidRDefault="008C1F86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FA4CBB" w:rsidRPr="00CC052C" w14:paraId="27DEC5EA" w14:textId="77777777" w:rsidTr="00A375F0">
        <w:trPr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370F4" w14:textId="77777777" w:rsidR="00FA4CBB" w:rsidRPr="00CC052C" w:rsidRDefault="00FA4CBB" w:rsidP="00FA4CB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Умения:</w:t>
            </w: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н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>аходить эффективные средства формирования у различного контингента необходимого для тренировочной и соревновательной деятельности комплекса знаний, умений, навыков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7F9D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60635DF5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5F187B7C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49462B13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23EF4861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2C5FD5AA" w14:textId="2DB867DD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394A083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4CBB" w:rsidRPr="00CC052C" w14:paraId="5C0B5F23" w14:textId="77777777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B7375" w14:textId="77777777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Навыки и/или опыт деятельности: </w:t>
            </w: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постоянному самосовершенствованию в области построения логических связей при подготовке и реализации профессиональных знаний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1C25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79968118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1DE364C4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379D6E2C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2D9865F4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3B1A8088" w14:textId="4A8BFE8F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1B362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4CBB" w:rsidRPr="00CC052C" w14:paraId="764C8826" w14:textId="77777777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DA5D2" w14:textId="77777777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Знания: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правила построения грамотной устной и письменной речи; </w:t>
            </w: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формы построения конструктивного диалога в профессиональной деятельности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F99B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745F755D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0D266A9F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15D516BA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2AD5A38E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4D9DDF6E" w14:textId="60F04B16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C9153EE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УК-4</w:t>
            </w:r>
          </w:p>
          <w:p w14:paraId="2E4DB604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FA4CBB" w:rsidRPr="00CC052C" w14:paraId="18B6AC50" w14:textId="77777777" w:rsidTr="00A375F0">
        <w:trPr>
          <w:trHeight w:val="1408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0BB1" w14:textId="77777777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Умения: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доносить необходимую для ведения тренировочного процесса информацию для любого контингента занимающихся; определять векторы и формат ведения общения с отдельной личностью и коллективом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C4CF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2F5CE76E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1A274393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6F5830DC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255750F0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567612BE" w14:textId="21C8BD5D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AB9E5EF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4CBB" w:rsidRPr="00CC052C" w14:paraId="11250A1D" w14:textId="77777777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D2C2A" w14:textId="77777777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Навыки и/или опыт деятельности: </w:t>
            </w: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коммуникативные навыки в соответствии с реальными запросами времени и контингента; способностью объективно и своевременно выбирать и применять в профессиональной </w:t>
            </w: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деятельности </w:t>
            </w:r>
            <w:r w:rsidRPr="00CC052C">
              <w:rPr>
                <w:rFonts w:ascii="Times New Roman" w:hAnsi="Times New Roman" w:cs="Times New Roman"/>
                <w:lang w:eastAsia="en-US"/>
              </w:rPr>
              <w:t>методы психолого-педагогического и речевого воздействия на личность и коллектив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AD0C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Р 05.008</w:t>
            </w:r>
          </w:p>
          <w:p w14:paraId="37DF6A98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11091CC4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25A152FD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38F967D6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64403A3A" w14:textId="531151DC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lastRenderedPageBreak/>
              <w:t>В/07.7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C0F4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4CBB" w:rsidRPr="00CC052C" w14:paraId="26537EC4" w14:textId="77777777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BA39" w14:textId="77777777" w:rsidR="00FA4CBB" w:rsidRPr="00CC052C" w:rsidRDefault="00FA4CBB" w:rsidP="00FA4CBB">
            <w:pPr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proofErr w:type="gramStart"/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Знания: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 структуру</w:t>
            </w:r>
            <w:proofErr w:type="gramEnd"/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  и содержание плана самообразования</w:t>
            </w:r>
          </w:p>
          <w:p w14:paraId="3E5205AF" w14:textId="77777777" w:rsidR="00FA4CBB" w:rsidRPr="00CC052C" w:rsidRDefault="00FA4CBB" w:rsidP="00FA4CB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F448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176A6931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68523A2A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358E5465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30487930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6DDDBB7A" w14:textId="675DFFC0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6E198C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УК-5</w:t>
            </w:r>
          </w:p>
          <w:p w14:paraId="10D71529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FA4CBB" w:rsidRPr="00CC052C" w14:paraId="4E133D3C" w14:textId="77777777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2F9DF" w14:textId="77777777" w:rsidR="00FA4CBB" w:rsidRPr="00CC052C" w:rsidRDefault="00FA4CBB" w:rsidP="00FA4CB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Умения:</w:t>
            </w: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>формировать векторы повышения уровня профессиональных знаний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4A62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42A98391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7C293627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540F6643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6DD2E7FC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0E6330FB" w14:textId="4F1AB1F8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E5AD7BE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4CBB" w:rsidRPr="00CC052C" w14:paraId="1E47C1A0" w14:textId="77777777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0FCE3" w14:textId="77777777" w:rsidR="00FA4CBB" w:rsidRPr="00CC052C" w:rsidRDefault="00FA4CBB" w:rsidP="00FA4CBB">
            <w:pP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3392855B" w14:textId="77777777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способами организовывать процесс самообразования в области физической культуры и спорта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0AAA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2CD6F1DA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4D0906B8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6E53A878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1A72E574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3D322E96" w14:textId="44D94F4F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0071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4CBB" w:rsidRPr="00CC052C" w14:paraId="42C1696D" w14:textId="77777777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D10B" w14:textId="77777777" w:rsidR="00FA4CBB" w:rsidRPr="00CC052C" w:rsidRDefault="00FA4CBB" w:rsidP="00FA4CBB">
            <w:pPr>
              <w:rPr>
                <w:rFonts w:ascii="Times New Roman" w:hAnsi="Times New Roman" w:cs="Times New Roman"/>
                <w:b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Знания: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>современные методики поиска и анализа передового опыта в области в сфере физической культуры и спорта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A040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08656436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34C21E7F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1618AE6E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4BE85F98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1D910629" w14:textId="2CA81573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FA61787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УК-6</w:t>
            </w:r>
          </w:p>
          <w:p w14:paraId="01E17E92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FA4CBB" w:rsidRPr="00CC052C" w14:paraId="108CFE49" w14:textId="77777777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651E5" w14:textId="77777777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Умения: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определять индивидуальную траекторию профессиональной деятельности и осуществлять ее коррекцию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46F9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7ADD905A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20F7BAFE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5ACD6422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14875F98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6E8FE1D6" w14:textId="286B0BA2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0D7C428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FA4CBB" w:rsidRPr="00CC052C" w14:paraId="42FDF22E" w14:textId="77777777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40280" w14:textId="77777777" w:rsidR="00FA4CBB" w:rsidRPr="00CC052C" w:rsidRDefault="00FA4CBB" w:rsidP="00FA4CBB">
            <w:pP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10E0A306" w14:textId="77777777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технологиями в области оценки, обработки и дальнейшего развития профессиональных знаний в области физической культуры и спорта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174B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0D9F85CB" w14:textId="77777777" w:rsidR="00FA4CBB" w:rsidRP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4CBB">
              <w:rPr>
                <w:rFonts w:ascii="Times New Roman" w:hAnsi="Times New Roman" w:cs="Times New Roman"/>
              </w:rPr>
              <w:t>G/03.7</w:t>
            </w:r>
          </w:p>
          <w:p w14:paraId="3BDC85CD" w14:textId="77777777" w:rsidR="00FA4CBB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1605E723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7B80DF23" w14:textId="77777777" w:rsidR="00FA4CBB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21C4507D" w14:textId="19FD2F1D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35084A9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</w:tbl>
    <w:p w14:paraId="23409DB1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0EE44A7" w14:textId="77777777" w:rsidR="00712C10" w:rsidRPr="00CC052C" w:rsidRDefault="00712C10" w:rsidP="00D26375">
      <w:pPr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caps/>
          <w:spacing w:val="-1"/>
        </w:rPr>
      </w:pPr>
      <w:r w:rsidRPr="00CC052C">
        <w:rPr>
          <w:rFonts w:ascii="Times New Roman" w:hAnsi="Times New Roman" w:cs="Times New Roman"/>
          <w:color w:val="000000" w:themeColor="text1"/>
        </w:rPr>
        <w:t>2.</w:t>
      </w:r>
      <w:r w:rsidR="0026663A" w:rsidRPr="00CC052C">
        <w:rPr>
          <w:rFonts w:ascii="Times New Roman" w:hAnsi="Times New Roman" w:cs="Times New Roman"/>
          <w:color w:val="000000" w:themeColor="text1"/>
        </w:rPr>
        <w:t xml:space="preserve"> </w:t>
      </w:r>
      <w:r w:rsidRPr="00CC052C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14:paraId="4FCC7ABB" w14:textId="77777777" w:rsidR="00712C10" w:rsidRPr="00CC052C" w:rsidRDefault="00712C10" w:rsidP="00A82671">
      <w:pPr>
        <w:tabs>
          <w:tab w:val="left" w:pos="-142"/>
        </w:tabs>
        <w:ind w:firstLine="709"/>
        <w:jc w:val="both"/>
        <w:rPr>
          <w:rFonts w:ascii="Times New Roman" w:hAnsi="Times New Roman" w:cs="Times New Roman"/>
          <w:spacing w:val="-1"/>
        </w:rPr>
      </w:pPr>
      <w:r w:rsidRPr="00CC052C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proofErr w:type="gramStart"/>
      <w:r w:rsidRPr="00CC052C">
        <w:rPr>
          <w:rFonts w:ascii="Times New Roman" w:hAnsi="Times New Roman" w:cs="Times New Roman"/>
          <w:i/>
          <w:spacing w:val="-1"/>
        </w:rPr>
        <w:t>к части</w:t>
      </w:r>
      <w:proofErr w:type="gramEnd"/>
      <w:r w:rsidRPr="00CC052C">
        <w:rPr>
          <w:rFonts w:ascii="Times New Roman" w:hAnsi="Times New Roman" w:cs="Times New Roman"/>
          <w:i/>
          <w:spacing w:val="-1"/>
        </w:rPr>
        <w:t xml:space="preserve"> формируемой участниками образовательных отношений</w:t>
      </w:r>
      <w:r w:rsidRPr="00CC052C">
        <w:rPr>
          <w:rFonts w:ascii="Times New Roman" w:hAnsi="Times New Roman" w:cs="Times New Roman"/>
          <w:spacing w:val="-1"/>
        </w:rPr>
        <w:t xml:space="preserve">. </w:t>
      </w:r>
    </w:p>
    <w:p w14:paraId="728D3D63" w14:textId="77777777" w:rsidR="00712C10" w:rsidRPr="00CC052C" w:rsidRDefault="00712C10" w:rsidP="00A82671">
      <w:pPr>
        <w:tabs>
          <w:tab w:val="left" w:pos="-142"/>
        </w:tabs>
        <w:ind w:firstLine="709"/>
        <w:jc w:val="both"/>
        <w:rPr>
          <w:rFonts w:ascii="Times New Roman" w:hAnsi="Times New Roman" w:cs="Times New Roman"/>
          <w:spacing w:val="-1"/>
        </w:rPr>
      </w:pPr>
      <w:r w:rsidRPr="00CC052C">
        <w:rPr>
          <w:rFonts w:ascii="Times New Roman" w:hAnsi="Times New Roman" w:cs="Times New Roman"/>
          <w:spacing w:val="-1"/>
        </w:rPr>
        <w:t>В соответствии с рабочим учебным</w:t>
      </w:r>
      <w:r w:rsidR="00DE5507" w:rsidRPr="00CC052C">
        <w:rPr>
          <w:rFonts w:ascii="Times New Roman" w:hAnsi="Times New Roman" w:cs="Times New Roman"/>
          <w:spacing w:val="-1"/>
        </w:rPr>
        <w:t xml:space="preserve"> планом дисциплина изучается в 4</w:t>
      </w:r>
      <w:r w:rsidRPr="00CC052C">
        <w:rPr>
          <w:rFonts w:ascii="Times New Roman" w:hAnsi="Times New Roman" w:cs="Times New Roman"/>
          <w:spacing w:val="-1"/>
        </w:rPr>
        <w:t xml:space="preserve"> семе</w:t>
      </w:r>
      <w:r w:rsidR="008D6D6B" w:rsidRPr="00CC052C">
        <w:rPr>
          <w:rFonts w:ascii="Times New Roman" w:hAnsi="Times New Roman" w:cs="Times New Roman"/>
          <w:spacing w:val="-1"/>
        </w:rPr>
        <w:t xml:space="preserve">стре в очной </w:t>
      </w:r>
      <w:r w:rsidR="00814A00" w:rsidRPr="00CC052C">
        <w:rPr>
          <w:rFonts w:ascii="Times New Roman" w:hAnsi="Times New Roman" w:cs="Times New Roman"/>
          <w:spacing w:val="-1"/>
        </w:rPr>
        <w:t xml:space="preserve">и </w:t>
      </w:r>
      <w:r w:rsidR="008733BF" w:rsidRPr="00CC052C">
        <w:rPr>
          <w:rFonts w:ascii="Times New Roman" w:hAnsi="Times New Roman" w:cs="Times New Roman"/>
          <w:spacing w:val="-1"/>
        </w:rPr>
        <w:t>заочной форм</w:t>
      </w:r>
      <w:r w:rsidR="00D26375" w:rsidRPr="00CC052C">
        <w:rPr>
          <w:rFonts w:ascii="Times New Roman" w:hAnsi="Times New Roman" w:cs="Times New Roman"/>
          <w:spacing w:val="-1"/>
        </w:rPr>
        <w:t>ах</w:t>
      </w:r>
      <w:r w:rsidR="008733BF" w:rsidRPr="00CC052C">
        <w:rPr>
          <w:rFonts w:ascii="Times New Roman" w:hAnsi="Times New Roman" w:cs="Times New Roman"/>
          <w:spacing w:val="-1"/>
        </w:rPr>
        <w:t xml:space="preserve"> обучения</w:t>
      </w:r>
      <w:r w:rsidRPr="00CC052C">
        <w:rPr>
          <w:rFonts w:ascii="Times New Roman" w:hAnsi="Times New Roman" w:cs="Times New Roman"/>
          <w:spacing w:val="-1"/>
        </w:rPr>
        <w:t xml:space="preserve">. Вид промежуточной аттестации: зачет. </w:t>
      </w:r>
    </w:p>
    <w:p w14:paraId="2F78E205" w14:textId="77777777" w:rsidR="00712C10" w:rsidRPr="00CC052C" w:rsidRDefault="00712C10" w:rsidP="00A82671">
      <w:pPr>
        <w:jc w:val="both"/>
        <w:rPr>
          <w:rFonts w:ascii="Times New Roman" w:hAnsi="Times New Roman" w:cs="Times New Roman"/>
          <w:i/>
          <w:spacing w:val="-1"/>
        </w:rPr>
      </w:pPr>
    </w:p>
    <w:p w14:paraId="4B83B8C0" w14:textId="77777777" w:rsidR="00712C10" w:rsidRPr="00CC052C" w:rsidRDefault="00712C10" w:rsidP="00D26375">
      <w:pPr>
        <w:pStyle w:val="a3"/>
        <w:widowControl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CC052C">
        <w:rPr>
          <w:rFonts w:ascii="Times New Roman" w:hAnsi="Times New Roman" w:cs="Times New Roman"/>
          <w:caps/>
          <w:spacing w:val="-1"/>
        </w:rPr>
        <w:t>3.Объем дисциплины и виды учебной работы:</w:t>
      </w:r>
    </w:p>
    <w:p w14:paraId="17537CE9" w14:textId="77777777" w:rsidR="00712C10" w:rsidRPr="00CC052C" w:rsidRDefault="00712C10" w:rsidP="00A82671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CC052C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45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7"/>
        <w:gridCol w:w="4369"/>
        <w:gridCol w:w="1133"/>
        <w:gridCol w:w="1134"/>
      </w:tblGrid>
      <w:tr w:rsidR="00712C10" w:rsidRPr="00CC052C" w14:paraId="7D926D2C" w14:textId="77777777" w:rsidTr="00D26375">
        <w:trPr>
          <w:jc w:val="center"/>
        </w:trPr>
        <w:tc>
          <w:tcPr>
            <w:tcW w:w="36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BC458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4BAC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DBC7F3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712C10" w:rsidRPr="00CC052C" w14:paraId="12FC67CD" w14:textId="77777777" w:rsidTr="00D26375">
        <w:trPr>
          <w:trHeight w:val="183"/>
          <w:jc w:val="center"/>
        </w:trPr>
        <w:tc>
          <w:tcPr>
            <w:tcW w:w="369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31E27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8B108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C6B47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712C10" w:rsidRPr="00CC052C" w14:paraId="1A8436AE" w14:textId="77777777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6D140" w14:textId="77777777" w:rsidR="00712C10" w:rsidRPr="00CC052C" w:rsidRDefault="00712C10" w:rsidP="00D26375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83C8" w14:textId="646750E1" w:rsidR="00712C10" w:rsidRPr="00CC341B" w:rsidRDefault="008733BF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1</w:t>
            </w:r>
            <w:r w:rsidR="00CC341B"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4920" w14:textId="31008E15" w:rsidR="00712C10" w:rsidRPr="00CC341B" w:rsidRDefault="008733BF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1</w:t>
            </w:r>
            <w:r w:rsidR="00CC341B"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  <w:t>2</w:t>
            </w:r>
          </w:p>
        </w:tc>
      </w:tr>
      <w:tr w:rsidR="00712C10" w:rsidRPr="00CC052C" w14:paraId="5E19FC12" w14:textId="77777777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273D2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2B7C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18FA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712C10" w:rsidRPr="00CC052C" w14:paraId="552409AE" w14:textId="77777777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822CC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BA0EF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9CCD6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712C10" w:rsidRPr="00CC052C" w14:paraId="108300AD" w14:textId="77777777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42D2E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 xml:space="preserve">Семинары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616CC" w14:textId="5C6F439D" w:rsidR="00712C10" w:rsidRPr="00CC341B" w:rsidRDefault="00CC341B" w:rsidP="00A82671">
            <w:pPr>
              <w:jc w:val="center"/>
              <w:rPr>
                <w:rFonts w:ascii="Times New Roman" w:hAnsi="Times New Roman" w:cs="Times New Roman"/>
                <w:spacing w:val="-1"/>
                <w:lang w:val="en-GB" w:eastAsia="en-US"/>
              </w:rPr>
            </w:pPr>
            <w:r>
              <w:rPr>
                <w:rFonts w:ascii="Times New Roman" w:hAnsi="Times New Roman" w:cs="Times New Roman"/>
                <w:spacing w:val="-1"/>
                <w:lang w:val="en-GB" w:eastAsia="en-US"/>
              </w:rPr>
              <w:t>8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58F30" w14:textId="052D21C4" w:rsidR="00712C10" w:rsidRPr="00CC341B" w:rsidRDefault="00CC341B" w:rsidP="00A82671">
            <w:pPr>
              <w:jc w:val="center"/>
              <w:rPr>
                <w:rFonts w:ascii="Times New Roman" w:hAnsi="Times New Roman" w:cs="Times New Roman"/>
                <w:spacing w:val="-1"/>
                <w:lang w:val="en-GB" w:eastAsia="en-US"/>
              </w:rPr>
            </w:pPr>
            <w:r>
              <w:rPr>
                <w:rFonts w:ascii="Times New Roman" w:hAnsi="Times New Roman" w:cs="Times New Roman"/>
                <w:spacing w:val="-1"/>
                <w:lang w:val="en-GB" w:eastAsia="en-US"/>
              </w:rPr>
              <w:t>8</w:t>
            </w:r>
          </w:p>
        </w:tc>
      </w:tr>
      <w:tr w:rsidR="00712C10" w:rsidRPr="00CC052C" w14:paraId="380F6379" w14:textId="77777777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DB754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</w:t>
            </w:r>
            <w:r w:rsidR="0091310F" w:rsidRPr="00CC052C">
              <w:rPr>
                <w:rFonts w:ascii="Times New Roman" w:hAnsi="Times New Roman" w:cs="Times New Roman"/>
                <w:spacing w:val="-1"/>
                <w:lang w:eastAsia="en-US"/>
              </w:rPr>
              <w:t xml:space="preserve">: </w:t>
            </w: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EDA1F" w14:textId="77777777" w:rsidR="00712C10" w:rsidRPr="00CC052C" w:rsidRDefault="0091310F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2B17A" w14:textId="77777777" w:rsidR="00712C10" w:rsidRPr="00CC052C" w:rsidRDefault="0091310F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</w:tr>
      <w:tr w:rsidR="00712C10" w:rsidRPr="00CC052C" w14:paraId="6244509B" w14:textId="77777777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DDBE" w14:textId="77777777" w:rsidR="00712C10" w:rsidRPr="00CC052C" w:rsidRDefault="008D6D6B" w:rsidP="00A82671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2921F" w14:textId="43200B74" w:rsidR="00712C10" w:rsidRPr="00CC341B" w:rsidRDefault="00CC341B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  <w:t>60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C8FC6" w14:textId="02D5C542" w:rsidR="00712C10" w:rsidRPr="00CC341B" w:rsidRDefault="008D6D6B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6</w:t>
            </w:r>
            <w:r w:rsidR="00CC341B"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  <w:t>0</w:t>
            </w:r>
          </w:p>
        </w:tc>
      </w:tr>
      <w:tr w:rsidR="008733BF" w:rsidRPr="00CC052C" w14:paraId="1280C36D" w14:textId="77777777" w:rsidTr="00D26375">
        <w:trPr>
          <w:jc w:val="center"/>
        </w:trPr>
        <w:tc>
          <w:tcPr>
            <w:tcW w:w="1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5348E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E1B28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492D8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21C9E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8733BF" w:rsidRPr="00CC052C" w14:paraId="4C0ECF6B" w14:textId="77777777" w:rsidTr="00D26375">
        <w:trPr>
          <w:jc w:val="center"/>
        </w:trPr>
        <w:tc>
          <w:tcPr>
            <w:tcW w:w="1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5E0F8" w14:textId="77777777" w:rsidR="00712C10" w:rsidRPr="00CC052C" w:rsidRDefault="00712C10" w:rsidP="00A82671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48905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979A2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BF625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6F381DE0" w14:textId="77777777" w:rsidR="00712C10" w:rsidRPr="00CC052C" w:rsidRDefault="00712C10" w:rsidP="00A82671">
      <w:pPr>
        <w:pStyle w:val="a3"/>
        <w:ind w:left="0"/>
        <w:contextualSpacing w:val="0"/>
        <w:jc w:val="both"/>
        <w:rPr>
          <w:rFonts w:ascii="Times New Roman" w:hAnsi="Times New Roman" w:cs="Times New Roman"/>
          <w:caps/>
          <w:spacing w:val="-1"/>
        </w:rPr>
      </w:pPr>
    </w:p>
    <w:p w14:paraId="56DF0AB1" w14:textId="77777777" w:rsidR="00712C10" w:rsidRPr="00CC052C" w:rsidRDefault="00712C10" w:rsidP="00A82671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CC052C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45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3"/>
        <w:gridCol w:w="4388"/>
        <w:gridCol w:w="1136"/>
        <w:gridCol w:w="1186"/>
      </w:tblGrid>
      <w:tr w:rsidR="00712C10" w:rsidRPr="00CC052C" w14:paraId="52C48380" w14:textId="77777777" w:rsidTr="00D26375">
        <w:trPr>
          <w:jc w:val="center"/>
        </w:trPr>
        <w:tc>
          <w:tcPr>
            <w:tcW w:w="36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0CEE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EDE21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C5F65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712C10" w:rsidRPr="00CC052C" w14:paraId="165CBB4A" w14:textId="77777777" w:rsidTr="00D26375">
        <w:trPr>
          <w:trHeight w:val="183"/>
          <w:jc w:val="center"/>
        </w:trPr>
        <w:tc>
          <w:tcPr>
            <w:tcW w:w="36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5AF39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002DD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A9401" w14:textId="77777777" w:rsidR="00712C10" w:rsidRPr="00CC052C" w:rsidRDefault="00814A0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712C10" w:rsidRPr="00CC052C" w14:paraId="20C30BFC" w14:textId="77777777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9BFF3" w14:textId="77777777" w:rsidR="00712C10" w:rsidRPr="00CC052C" w:rsidRDefault="00712C10" w:rsidP="00D26375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</w:t>
            </w:r>
            <w:proofErr w:type="gramStart"/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преподавателя</w:t>
            </w:r>
            <w:r w:rsidR="00D26375"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с</w:t>
            </w:r>
            <w:proofErr w:type="gramEnd"/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обучающимися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C4B8" w14:textId="77777777" w:rsidR="00712C10" w:rsidRPr="00CC052C" w:rsidRDefault="008733BF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68A3" w14:textId="77777777" w:rsidR="00712C10" w:rsidRPr="00CC052C" w:rsidRDefault="008733BF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</w:t>
            </w:r>
          </w:p>
        </w:tc>
      </w:tr>
      <w:tr w:rsidR="00712C10" w:rsidRPr="00CC052C" w14:paraId="039FBD01" w14:textId="77777777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F830F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3BF59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9E8F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712C10" w:rsidRPr="00CC052C" w14:paraId="24683E85" w14:textId="77777777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275CE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E1A48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309B4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712C10" w:rsidRPr="00CC052C" w14:paraId="299659D4" w14:textId="77777777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33F2B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B4012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5B827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712C10" w:rsidRPr="00CC052C" w14:paraId="7104D610" w14:textId="77777777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F38F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</w:t>
            </w:r>
            <w:r w:rsidR="0091310F" w:rsidRPr="00CC052C">
              <w:rPr>
                <w:rFonts w:ascii="Times New Roman" w:hAnsi="Times New Roman" w:cs="Times New Roman"/>
                <w:spacing w:val="-1"/>
                <w:lang w:eastAsia="en-US"/>
              </w:rPr>
              <w:t xml:space="preserve">: </w:t>
            </w: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C6AC0" w14:textId="77777777" w:rsidR="00712C10" w:rsidRPr="00CC052C" w:rsidRDefault="0091310F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80B42" w14:textId="77777777" w:rsidR="00712C10" w:rsidRPr="00CC052C" w:rsidRDefault="0091310F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</w:tr>
      <w:tr w:rsidR="00712C10" w:rsidRPr="00CC052C" w14:paraId="0FCC7992" w14:textId="77777777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52403" w14:textId="77777777" w:rsidR="00712C10" w:rsidRPr="00CC052C" w:rsidRDefault="008D6D6B" w:rsidP="00A82671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37F33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A7E4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8733BF" w:rsidRPr="00CC052C" w14:paraId="6431A61C" w14:textId="77777777" w:rsidTr="00D26375">
        <w:trPr>
          <w:jc w:val="center"/>
        </w:trPr>
        <w:tc>
          <w:tcPr>
            <w:tcW w:w="1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0A22B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A2B14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387D8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F1A53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8733BF" w:rsidRPr="00CC052C" w14:paraId="55753679" w14:textId="77777777" w:rsidTr="00D26375">
        <w:trPr>
          <w:jc w:val="center"/>
        </w:trPr>
        <w:tc>
          <w:tcPr>
            <w:tcW w:w="1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E76B5" w14:textId="77777777" w:rsidR="00712C10" w:rsidRPr="00CC052C" w:rsidRDefault="00712C10" w:rsidP="00A82671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CE53B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2DC5B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C5352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0CB796F4" w14:textId="77777777" w:rsidR="00712C10" w:rsidRPr="00CC052C" w:rsidRDefault="00712C10" w:rsidP="00A82671">
      <w:pPr>
        <w:rPr>
          <w:rFonts w:ascii="Times New Roman" w:hAnsi="Times New Roman" w:cs="Times New Roman"/>
          <w:color w:val="auto"/>
        </w:rPr>
      </w:pPr>
    </w:p>
    <w:p w14:paraId="7A26BDB1" w14:textId="77777777" w:rsidR="00D26375" w:rsidRPr="00CC052C" w:rsidRDefault="00D26375" w:rsidP="00A82671">
      <w:pPr>
        <w:rPr>
          <w:rFonts w:ascii="Times New Roman" w:hAnsi="Times New Roman" w:cs="Times New Roman"/>
          <w:color w:val="auto"/>
        </w:rPr>
      </w:pPr>
    </w:p>
    <w:p w14:paraId="3B483233" w14:textId="77777777" w:rsidR="00D26375" w:rsidRPr="00CC052C" w:rsidRDefault="00D26375" w:rsidP="00D26375">
      <w:pPr>
        <w:ind w:firstLine="709"/>
        <w:rPr>
          <w:rFonts w:ascii="Times New Roman" w:hAnsi="Times New Roman" w:cs="Times New Roman"/>
          <w:color w:val="auto"/>
        </w:rPr>
      </w:pPr>
    </w:p>
    <w:p w14:paraId="5BBAB4F4" w14:textId="77777777" w:rsidR="00FB79D8" w:rsidRPr="00CC052C" w:rsidRDefault="00FB79D8" w:rsidP="00D26375">
      <w:pPr>
        <w:widowControl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CC052C">
        <w:rPr>
          <w:rFonts w:ascii="Times New Roman" w:hAnsi="Times New Roman" w:cs="Times New Roman"/>
          <w:caps/>
          <w:spacing w:val="-1"/>
        </w:rPr>
        <w:t>4.</w:t>
      </w:r>
      <w:r w:rsidR="00B62524" w:rsidRPr="00CC052C">
        <w:rPr>
          <w:rFonts w:ascii="Times New Roman" w:hAnsi="Times New Roman" w:cs="Times New Roman"/>
          <w:caps/>
          <w:spacing w:val="-1"/>
        </w:rPr>
        <w:t xml:space="preserve"> </w:t>
      </w:r>
      <w:r w:rsidRPr="00CC052C">
        <w:rPr>
          <w:rFonts w:ascii="Times New Roman" w:hAnsi="Times New Roman" w:cs="Times New Roman"/>
          <w:caps/>
          <w:spacing w:val="-1"/>
        </w:rPr>
        <w:t>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3103"/>
        <w:gridCol w:w="4820"/>
        <w:gridCol w:w="815"/>
      </w:tblGrid>
      <w:tr w:rsidR="00FB79D8" w:rsidRPr="00CC052C" w14:paraId="797E9133" w14:textId="77777777" w:rsidTr="0091310F">
        <w:trPr>
          <w:cantSplit/>
          <w:trHeight w:val="743"/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CDA18" w14:textId="77777777" w:rsidR="00B62524" w:rsidRPr="00CC052C" w:rsidRDefault="00FB79D8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№</w:t>
            </w:r>
          </w:p>
          <w:p w14:paraId="7C07A24E" w14:textId="77777777" w:rsidR="00FB79D8" w:rsidRPr="00CC052C" w:rsidRDefault="00FB79D8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 xml:space="preserve"> п/п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A9780" w14:textId="77777777" w:rsidR="00B62524" w:rsidRPr="00CC052C" w:rsidRDefault="00FB79D8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Тема</w:t>
            </w:r>
          </w:p>
          <w:p w14:paraId="01C2EB6F" w14:textId="77777777" w:rsidR="00FB79D8" w:rsidRPr="00CC052C" w:rsidRDefault="00FB79D8" w:rsidP="00A82671">
            <w:pPr>
              <w:jc w:val="center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 xml:space="preserve"> (раздел)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EC450" w14:textId="77777777" w:rsidR="00FB79D8" w:rsidRPr="00CC052C" w:rsidRDefault="00FB79D8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 xml:space="preserve">Содержание раздела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DF360" w14:textId="77777777" w:rsidR="00FB79D8" w:rsidRPr="00CC052C" w:rsidRDefault="00FB79D8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</w:tr>
      <w:tr w:rsidR="0002394D" w:rsidRPr="00CC052C" w14:paraId="2F6C7C3B" w14:textId="77777777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53DF4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1</w:t>
            </w:r>
            <w:r w:rsidR="00B62524" w:rsidRPr="00CC052C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66D4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История и методология образования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746E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История профессионального образования в России;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методология образования;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система образования в России;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развитие теории и методики профессионального образования</w:t>
            </w:r>
            <w:r w:rsidR="00B62524" w:rsidRPr="00CC0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A09D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10</w:t>
            </w:r>
          </w:p>
        </w:tc>
      </w:tr>
      <w:tr w:rsidR="0002394D" w:rsidRPr="00CC052C" w14:paraId="5138DA04" w14:textId="77777777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6AB10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  <w:r w:rsidR="00B62524" w:rsidRPr="00CC052C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7786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Законодательство в сфере образования учреждений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537A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Основы правовой системы и ее структура; законодательно-нормативная база; структура органов управления образованием в РФ;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лицензирование и аккредитация образовательных учреждений.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5CA3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10</w:t>
            </w:r>
          </w:p>
        </w:tc>
      </w:tr>
      <w:tr w:rsidR="0002394D" w:rsidRPr="00CC052C" w14:paraId="0A34BFB0" w14:textId="77777777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AE96" w14:textId="77777777" w:rsidR="0002394D" w:rsidRPr="00CC052C" w:rsidRDefault="00DE5507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  <w:r w:rsidR="00B62524" w:rsidRPr="00CC052C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6FE1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Непрерывное образование в области физической культуры и спорта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FE35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Общее образование;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профессиональное образование;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послевузовское образование;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дополнительное образование.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E735" w14:textId="77777777" w:rsidR="0002394D" w:rsidRPr="00CC052C" w:rsidRDefault="00DE5507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  <w:r w:rsidR="008D6D6B" w:rsidRPr="00CC052C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</w:tr>
      <w:tr w:rsidR="0002394D" w:rsidRPr="00CC052C" w14:paraId="1BF4749F" w14:textId="77777777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77EA" w14:textId="77777777" w:rsidR="0002394D" w:rsidRPr="00CC052C" w:rsidRDefault="00DE5507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  <w:r w:rsidR="00B62524" w:rsidRPr="00CC052C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0F98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Управление образованием и рынок образовательных услуг в области физической культуры и спорта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0DEB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Конкуренция на рынке образовательных услуг в сфере физической культуры и спорта;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управление образовательными системами.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9FBB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10</w:t>
            </w:r>
          </w:p>
        </w:tc>
      </w:tr>
      <w:tr w:rsidR="0002394D" w:rsidRPr="00CC052C" w14:paraId="0BC5563A" w14:textId="77777777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BE46" w14:textId="77777777" w:rsidR="0002394D" w:rsidRPr="00CC052C" w:rsidRDefault="00DE5507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5</w:t>
            </w:r>
            <w:r w:rsidR="00B62524" w:rsidRPr="00CC052C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33FB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Научная, исследовательская, методическая деятельность в сфере образования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18FF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Научно-исследовательская и методическая работа в области базового профессионального образования; методология научно- педагогического исследования;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научно- исследовательская деятельность в области физической культуры и спорта;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методическая работа в высшей школе</w:t>
            </w:r>
            <w:r w:rsidR="00B62524" w:rsidRPr="00CC0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CF4C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10</w:t>
            </w:r>
          </w:p>
        </w:tc>
      </w:tr>
      <w:tr w:rsidR="0002394D" w:rsidRPr="00CC052C" w14:paraId="67140A37" w14:textId="77777777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AAB7" w14:textId="77777777" w:rsidR="0002394D" w:rsidRPr="00CC052C" w:rsidRDefault="00DE5507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6</w:t>
            </w:r>
            <w:r w:rsidR="00B62524" w:rsidRPr="00CC052C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F86F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Профессиональная деятельность специалиста в области физической культуры и спорта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9EE0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Квалификационные характеристики выпускника, введение инновационных методов и форм обучения в профессиональную деятельность</w:t>
            </w:r>
            <w:r w:rsidR="00B62524" w:rsidRPr="00CC0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EE70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10</w:t>
            </w:r>
          </w:p>
        </w:tc>
      </w:tr>
      <w:tr w:rsidR="00B62524" w:rsidRPr="00CC052C" w14:paraId="22105783" w14:textId="77777777" w:rsidTr="00B62524">
        <w:trPr>
          <w:jc w:val="center"/>
        </w:trPr>
        <w:tc>
          <w:tcPr>
            <w:tcW w:w="4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8BD6B" w14:textId="77777777" w:rsidR="00B62524" w:rsidRPr="00CC052C" w:rsidRDefault="00B62524" w:rsidP="00A8267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C052C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78C1" w14:textId="77777777" w:rsidR="00B62524" w:rsidRPr="00CC052C" w:rsidRDefault="00B62524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</w:tbl>
    <w:p w14:paraId="67F9F66F" w14:textId="77777777" w:rsidR="00FB79D8" w:rsidRPr="00CC052C" w:rsidRDefault="00FB79D8" w:rsidP="00A82671">
      <w:pPr>
        <w:tabs>
          <w:tab w:val="left" w:pos="1991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ab/>
      </w:r>
    </w:p>
    <w:p w14:paraId="7B6FE2DA" w14:textId="77777777" w:rsidR="00FB79D8" w:rsidRPr="00CC052C" w:rsidRDefault="00FB79D8" w:rsidP="00A82671">
      <w:pPr>
        <w:widowControl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5.</w:t>
      </w:r>
      <w:r w:rsidR="000B1575" w:rsidRPr="00CC052C">
        <w:rPr>
          <w:rFonts w:ascii="Times New Roman" w:hAnsi="Times New Roman" w:cs="Times New Roman"/>
        </w:rPr>
        <w:t xml:space="preserve"> </w:t>
      </w:r>
      <w:r w:rsidR="004157E6" w:rsidRPr="00CC052C">
        <w:rPr>
          <w:rFonts w:ascii="Times New Roman" w:hAnsi="Times New Roman" w:cs="Times New Roman"/>
        </w:rPr>
        <w:t xml:space="preserve">РАЗДЕЛЫ </w:t>
      </w:r>
      <w:r w:rsidRPr="00CC052C">
        <w:rPr>
          <w:rFonts w:ascii="Times New Roman" w:hAnsi="Times New Roman" w:cs="Times New Roman"/>
        </w:rPr>
        <w:t>ДИСЦИПЛИНЫ</w:t>
      </w:r>
      <w:r w:rsidR="004157E6" w:rsidRPr="00CC052C">
        <w:rPr>
          <w:rFonts w:ascii="Times New Roman" w:hAnsi="Times New Roman" w:cs="Times New Roman"/>
        </w:rPr>
        <w:t xml:space="preserve"> и ВИДЫ УЧЕБНОЙ РАБОТЫ</w:t>
      </w:r>
      <w:r w:rsidRPr="00CC052C">
        <w:rPr>
          <w:rFonts w:ascii="Times New Roman" w:hAnsi="Times New Roman" w:cs="Times New Roman"/>
        </w:rPr>
        <w:t>:</w:t>
      </w:r>
    </w:p>
    <w:p w14:paraId="0E5EBFEE" w14:textId="77777777" w:rsidR="00FB79D8" w:rsidRPr="00CC052C" w:rsidRDefault="00FB79D8" w:rsidP="00A82671">
      <w:pPr>
        <w:jc w:val="center"/>
        <w:rPr>
          <w:rFonts w:ascii="Times New Roman" w:hAnsi="Times New Roman" w:cs="Times New Roman"/>
          <w:i/>
        </w:rPr>
      </w:pPr>
      <w:r w:rsidRPr="00CC052C">
        <w:rPr>
          <w:rFonts w:ascii="Times New Roman" w:hAnsi="Times New Roman" w:cs="Times New Roman"/>
          <w:i/>
        </w:rPr>
        <w:t>очная форма обучения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32"/>
        <w:gridCol w:w="756"/>
        <w:gridCol w:w="756"/>
        <w:gridCol w:w="727"/>
        <w:gridCol w:w="1134"/>
      </w:tblGrid>
      <w:tr w:rsidR="0002394D" w:rsidRPr="00CC052C" w14:paraId="5E5209B2" w14:textId="77777777" w:rsidTr="00065E61">
        <w:trPr>
          <w:trHeight w:val="2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D551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65AE" w14:textId="77777777" w:rsidR="00065E61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  <w:p w14:paraId="0F1ABB93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разделов дисциплины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B772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3701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6156E9BE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часов</w:t>
            </w:r>
          </w:p>
        </w:tc>
      </w:tr>
      <w:tr w:rsidR="0002394D" w:rsidRPr="00CC052C" w14:paraId="6C7FE31F" w14:textId="77777777" w:rsidTr="00065E61">
        <w:trPr>
          <w:trHeight w:val="3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CC2E" w14:textId="77777777" w:rsidR="0002394D" w:rsidRPr="00CC052C" w:rsidRDefault="0002394D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C45F" w14:textId="77777777" w:rsidR="0002394D" w:rsidRPr="00CC052C" w:rsidRDefault="0002394D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4B2C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CEF1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СЗ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EC69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052C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5175" w14:textId="77777777" w:rsidR="0002394D" w:rsidRPr="00CC052C" w:rsidRDefault="0002394D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394D" w:rsidRPr="00CC052C" w14:paraId="62E28456" w14:textId="77777777" w:rsidTr="00065E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1281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442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История и методология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7D98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63C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375C" w14:textId="77777777" w:rsidR="0002394D" w:rsidRPr="00CC052C" w:rsidRDefault="008D6D6B" w:rsidP="00A82671">
            <w:pPr>
              <w:rPr>
                <w:rFonts w:ascii="Times New Roman" w:hAnsi="Times New Roman" w:cs="Times New Roman"/>
                <w:color w:val="auto"/>
              </w:rPr>
            </w:pPr>
            <w:r w:rsidRPr="00CC052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9CEA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2394D" w:rsidRPr="00CC052C" w14:paraId="2473AC34" w14:textId="77777777" w:rsidTr="00065E61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D473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743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Законодательство в сфере образования учреждений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53C2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F8B7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6A03" w14:textId="77777777" w:rsidR="0002394D" w:rsidRPr="00CC052C" w:rsidRDefault="008D6D6B" w:rsidP="00A82671">
            <w:pPr>
              <w:rPr>
                <w:rFonts w:ascii="Times New Roman" w:hAnsi="Times New Roman" w:cs="Times New Roman"/>
                <w:color w:val="auto"/>
              </w:rPr>
            </w:pPr>
            <w:r w:rsidRPr="00CC052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AD48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2394D" w:rsidRPr="00CC052C" w14:paraId="05246D0A" w14:textId="77777777" w:rsidTr="00065E61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2EA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B13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Непрерывное образование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AE37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468D" w14:textId="0424D004" w:rsidR="0002394D" w:rsidRPr="0097259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6F81" w14:textId="2C70E72A" w:rsidR="0002394D" w:rsidRPr="00972596" w:rsidRDefault="00972596" w:rsidP="00A82671">
            <w:pPr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915C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02394D" w:rsidRPr="00CC052C" w14:paraId="6EB2D272" w14:textId="77777777" w:rsidTr="00065E61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BA59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DE7E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Управление образованием и рынок образовательных услуг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72C6" w14:textId="77777777" w:rsidR="0002394D" w:rsidRPr="00CC052C" w:rsidRDefault="00D26375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817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D31A" w14:textId="77777777" w:rsidR="0002394D" w:rsidRPr="00CC052C" w:rsidRDefault="0002394D" w:rsidP="00A82671">
            <w:pPr>
              <w:rPr>
                <w:rFonts w:ascii="Times New Roman" w:hAnsi="Times New Roman" w:cs="Times New Roman"/>
                <w:color w:val="auto"/>
              </w:rPr>
            </w:pPr>
            <w:r w:rsidRPr="00CC052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8A19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2394D" w:rsidRPr="00CC052C" w14:paraId="6982709E" w14:textId="77777777" w:rsidTr="00065E61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8CC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6DD8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Научная, исследовательская, методическая деятельность в сфере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A1E1" w14:textId="77777777" w:rsidR="0002394D" w:rsidRPr="00CC052C" w:rsidRDefault="00D26375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073B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621C" w14:textId="77777777" w:rsidR="0002394D" w:rsidRPr="00CC052C" w:rsidRDefault="0002394D" w:rsidP="00A82671">
            <w:pPr>
              <w:rPr>
                <w:rFonts w:ascii="Times New Roman" w:hAnsi="Times New Roman" w:cs="Times New Roman"/>
                <w:color w:val="auto"/>
              </w:rPr>
            </w:pPr>
            <w:r w:rsidRPr="00CC052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B9CA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2394D" w:rsidRPr="00CC052C" w14:paraId="17568ED0" w14:textId="77777777" w:rsidTr="00065E61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4F5D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731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Профессиональная деятельность специалиста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590" w14:textId="77777777" w:rsidR="0002394D" w:rsidRPr="00CC052C" w:rsidRDefault="00D26375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D914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751" w14:textId="77777777" w:rsidR="0002394D" w:rsidRPr="00CC052C" w:rsidRDefault="0002394D" w:rsidP="00A82671">
            <w:pPr>
              <w:rPr>
                <w:rFonts w:ascii="Times New Roman" w:hAnsi="Times New Roman" w:cs="Times New Roman"/>
                <w:color w:val="auto"/>
              </w:rPr>
            </w:pPr>
            <w:r w:rsidRPr="00CC052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0C6D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2394D" w:rsidRPr="00CC052C" w14:paraId="1F000D8B" w14:textId="77777777" w:rsidTr="00065E61">
        <w:trPr>
          <w:trHeight w:val="309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738A" w14:textId="77777777" w:rsidR="0002394D" w:rsidRPr="00CC052C" w:rsidRDefault="0002394D" w:rsidP="00A8267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4E5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8E10" w14:textId="70C657D7" w:rsidR="0002394D" w:rsidRPr="00972596" w:rsidRDefault="00972596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07B" w14:textId="3E0D95EE" w:rsidR="00AD2534" w:rsidRPr="00972596" w:rsidRDefault="00972596" w:rsidP="00A8267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GB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E243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</w:tr>
    </w:tbl>
    <w:p w14:paraId="601441DF" w14:textId="77777777" w:rsidR="00FB79D8" w:rsidRPr="00CC052C" w:rsidRDefault="00FB79D8" w:rsidP="00A82671">
      <w:pPr>
        <w:rPr>
          <w:rFonts w:ascii="Times New Roman" w:hAnsi="Times New Roman" w:cs="Times New Roman"/>
          <w:b/>
        </w:rPr>
      </w:pPr>
    </w:p>
    <w:p w14:paraId="042FE095" w14:textId="77777777" w:rsidR="00FB79D8" w:rsidRPr="00CC052C" w:rsidRDefault="00FB79D8" w:rsidP="00A82671">
      <w:pPr>
        <w:jc w:val="center"/>
        <w:rPr>
          <w:rFonts w:ascii="Times New Roman" w:hAnsi="Times New Roman" w:cs="Times New Roman"/>
          <w:i/>
        </w:rPr>
      </w:pPr>
      <w:r w:rsidRPr="00CC052C">
        <w:rPr>
          <w:rFonts w:ascii="Times New Roman" w:hAnsi="Times New Roman" w:cs="Times New Roman"/>
          <w:i/>
        </w:rPr>
        <w:t>заочная форма обучения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162"/>
        <w:gridCol w:w="756"/>
        <w:gridCol w:w="756"/>
        <w:gridCol w:w="727"/>
        <w:gridCol w:w="1134"/>
      </w:tblGrid>
      <w:tr w:rsidR="00DE5507" w:rsidRPr="00CC052C" w14:paraId="30153253" w14:textId="77777777" w:rsidTr="00065E61">
        <w:trPr>
          <w:trHeight w:val="294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5C11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CAE5" w14:textId="77777777" w:rsidR="00065E61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  <w:p w14:paraId="7A2BA168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разделов дисциплины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1A66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B290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5DE833B9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часов</w:t>
            </w:r>
          </w:p>
        </w:tc>
      </w:tr>
      <w:tr w:rsidR="00DE5507" w:rsidRPr="00CC052C" w14:paraId="2ED2495E" w14:textId="77777777" w:rsidTr="00065E61">
        <w:trPr>
          <w:trHeight w:val="323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6621" w14:textId="77777777" w:rsidR="00DE5507" w:rsidRPr="00CC052C" w:rsidRDefault="00DE5507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E0DE" w14:textId="77777777" w:rsidR="00DE5507" w:rsidRPr="00CC052C" w:rsidRDefault="00DE5507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9F87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FA0D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СЗ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8FE0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СРС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6555" w14:textId="77777777" w:rsidR="00DE5507" w:rsidRPr="00CC052C" w:rsidRDefault="00DE5507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5507" w:rsidRPr="00CC052C" w14:paraId="63435436" w14:textId="77777777" w:rsidTr="00065E6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6CAB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DEF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История и методология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46A8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630" w14:textId="77777777" w:rsidR="00DE5507" w:rsidRPr="00CC052C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A08" w14:textId="77777777" w:rsidR="00DE5507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064" w14:textId="77777777" w:rsidR="00DE5507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E5507" w:rsidRPr="00CC052C" w14:paraId="483BA1F8" w14:textId="77777777" w:rsidTr="00065E61">
        <w:trPr>
          <w:trHeight w:val="5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8D6F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B1CA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Законодательство в сфере образования учреждений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0" w14:textId="77777777" w:rsidR="00DE5507" w:rsidRPr="00CC052C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FC4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C4C" w14:textId="77777777" w:rsidR="00DE5507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4075" w14:textId="77777777" w:rsidR="00DE5507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E5507" w:rsidRPr="00CC052C" w14:paraId="7A9F4601" w14:textId="77777777" w:rsidTr="00065E61">
        <w:trPr>
          <w:trHeight w:val="5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7C4A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A84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Непрерывное образование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964E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0BB3" w14:textId="77777777" w:rsidR="00DE5507" w:rsidRPr="00CC052C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91F1" w14:textId="77777777" w:rsidR="00DE5507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A211" w14:textId="77777777" w:rsidR="00DE5507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DE5507" w:rsidRPr="00CC052C" w14:paraId="400CD9CE" w14:textId="77777777" w:rsidTr="00065E61">
        <w:trPr>
          <w:trHeight w:val="5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0C7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DB6A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Управление образованием и рынок образовательных услуг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6BA5" w14:textId="77777777" w:rsidR="00DE5507" w:rsidRPr="00CC052C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4F6B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7160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1783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E5507" w:rsidRPr="00CC052C" w14:paraId="31CD8B77" w14:textId="77777777" w:rsidTr="00065E61">
        <w:trPr>
          <w:trHeight w:val="5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7CD1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349F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Научная, исследовательская, методическая деятельность в сфере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714E" w14:textId="77777777" w:rsidR="00DE5507" w:rsidRPr="00CC052C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AA5C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49E9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5C37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E5507" w:rsidRPr="00CC052C" w14:paraId="4EB8B1CA" w14:textId="77777777" w:rsidTr="00065E61">
        <w:trPr>
          <w:trHeight w:val="5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3C5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479C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Профессиональная деятельность специалиста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D363" w14:textId="77777777" w:rsidR="00DE5507" w:rsidRPr="00CC052C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3AC8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EE1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1782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E5507" w:rsidRPr="00CC052C" w14:paraId="7E9C4D88" w14:textId="77777777" w:rsidTr="00065E61">
        <w:trPr>
          <w:trHeight w:val="287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6AE0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DAB6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2898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3D10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7397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</w:tr>
    </w:tbl>
    <w:p w14:paraId="4D5746E7" w14:textId="77777777" w:rsidR="00FB79D8" w:rsidRPr="00CC052C" w:rsidRDefault="00FB79D8" w:rsidP="00A82671">
      <w:pPr>
        <w:rPr>
          <w:rFonts w:ascii="Times New Roman" w:hAnsi="Times New Roman" w:cs="Times New Roman"/>
          <w:b/>
        </w:rPr>
      </w:pPr>
    </w:p>
    <w:p w14:paraId="2847E65C" w14:textId="77777777" w:rsidR="00506F46" w:rsidRPr="00CC052C" w:rsidRDefault="00506F46" w:rsidP="00506F46">
      <w:pPr>
        <w:pStyle w:val="a3"/>
        <w:widowControl/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  <w:b/>
          <w:spacing w:val="-1"/>
        </w:rPr>
        <w:t xml:space="preserve">ПЕРЕЧЕНЬ ОСНОВНОЙ И ДОПОЛНИТЕЛЬНОЙ ЛИТЕРАТУРЫ, </w:t>
      </w:r>
      <w:r w:rsidRPr="00CC052C">
        <w:rPr>
          <w:rFonts w:ascii="Times New Roman" w:hAnsi="Times New Roman" w:cs="Times New Roman"/>
          <w:b/>
        </w:rPr>
        <w:t>НЕОБХОДИМЫЙ ДЛЯ ОСВОЕНИЯ ДИСЦИПЛИНЫ</w:t>
      </w:r>
      <w:r w:rsidRPr="00CC052C">
        <w:rPr>
          <w:rFonts w:ascii="Times New Roman" w:hAnsi="Times New Roman" w:cs="Times New Roman"/>
        </w:rPr>
        <w:t xml:space="preserve">: </w:t>
      </w:r>
    </w:p>
    <w:p w14:paraId="695D141D" w14:textId="77777777" w:rsidR="00506F46" w:rsidRPr="00CC052C" w:rsidRDefault="00506F46" w:rsidP="00506F46">
      <w:pPr>
        <w:pStyle w:val="a3"/>
        <w:widowControl/>
        <w:shd w:val="clear" w:color="auto" w:fill="FFFFFF"/>
        <w:tabs>
          <w:tab w:val="left" w:pos="993"/>
        </w:tabs>
        <w:ind w:left="0"/>
        <w:contextualSpacing w:val="0"/>
        <w:jc w:val="both"/>
        <w:rPr>
          <w:rFonts w:ascii="Times New Roman" w:hAnsi="Times New Roman" w:cs="Times New Roman"/>
        </w:rPr>
      </w:pPr>
    </w:p>
    <w:p w14:paraId="32D97B52" w14:textId="77777777" w:rsidR="00506F46" w:rsidRPr="00CC052C" w:rsidRDefault="00506F46" w:rsidP="00506F46">
      <w:pPr>
        <w:jc w:val="both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6392"/>
        <w:gridCol w:w="1478"/>
        <w:gridCol w:w="1045"/>
      </w:tblGrid>
      <w:tr w:rsidR="00506F46" w:rsidRPr="00CC052C" w14:paraId="23400B73" w14:textId="77777777" w:rsidTr="00D8414A">
        <w:trPr>
          <w:trHeight w:val="34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CA03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№ п/п</w:t>
            </w:r>
          </w:p>
        </w:tc>
        <w:tc>
          <w:tcPr>
            <w:tcW w:w="6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AB08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Автор, наименование</w:t>
            </w:r>
          </w:p>
          <w:p w14:paraId="23B438DC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1993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Кол-во экземпляров</w:t>
            </w:r>
          </w:p>
        </w:tc>
      </w:tr>
      <w:tr w:rsidR="00506F46" w:rsidRPr="00CC052C" w14:paraId="1D986AEE" w14:textId="77777777" w:rsidTr="00D8414A">
        <w:trPr>
          <w:trHeight w:val="34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F598" w14:textId="77777777" w:rsidR="00506F46" w:rsidRPr="00CC052C" w:rsidRDefault="00506F46" w:rsidP="00D8414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B89D" w14:textId="77777777" w:rsidR="00506F46" w:rsidRPr="00CC052C" w:rsidRDefault="00506F46" w:rsidP="00D8414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2433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5EBE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506F46" w:rsidRPr="00CC052C" w14:paraId="040A4AFC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EB83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E7E2" w14:textId="77777777" w:rsidR="00506F46" w:rsidRPr="00CC052C" w:rsidRDefault="00506F46" w:rsidP="00D8414A">
            <w:pPr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Образцов, П. И. Технология профессионально-ориентированного обучения в высшей </w:t>
            </w:r>
            <w:proofErr w:type="gram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школе :</w:t>
            </w:r>
            <w:proofErr w:type="gram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учебное пособие / П. И. Образцов, А. И.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Уман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, М. Я. Виленский ; </w:t>
            </w: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 xml:space="preserve">под ред. В. А.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Сластенина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. - 3-е изд.,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испр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. и доп. - </w:t>
            </w:r>
            <w:proofErr w:type="gram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Москва :</w:t>
            </w:r>
            <w:proofErr w:type="gram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Юрайт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, 2017. - 270 с. - (Образовательный процесс). -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Библиогр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.: с. 255-259. - ISBN 978-5-534-04203-</w:t>
            </w:r>
            <w:proofErr w:type="gram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0 :</w:t>
            </w:r>
            <w:proofErr w:type="gram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1266.00. - Текст (визуальный) : непосредственный.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888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D26C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6EB297C5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5F8B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2199" w14:textId="6212528C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Факторович, А. А.  Педагогические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технологии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учебное пособие для вузов / А. А. Факторович. — 2-е изд.,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испр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. и доп. —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Москва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Издательство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="009206BF">
              <w:rPr>
                <w:rFonts w:ascii="Times New Roman" w:hAnsi="Times New Roman" w:cs="Times New Roman"/>
                <w:color w:val="auto"/>
                <w:lang w:eastAsia="en-US"/>
              </w:rPr>
              <w:t>2023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. — 128 с. — (Высшее образование). — ISBN 978-5-534-09829-7. —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электронный // ЭБС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[сайт]. — URL: </w:t>
            </w:r>
            <w:hyperlink r:id="rId8" w:history="1">
              <w:r w:rsidRPr="00CC052C">
                <w:rPr>
                  <w:rStyle w:val="a4"/>
                  <w:rFonts w:ascii="Times New Roman" w:hAnsi="Times New Roman" w:cs="Times New Roman"/>
                  <w:lang w:eastAsia="en-US"/>
                </w:rPr>
                <w:t>https://urait.ru/bcode/452715</w:t>
              </w:r>
            </w:hyperlink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27.10.</w:t>
            </w:r>
            <w:r w:rsidR="009206BF">
              <w:rPr>
                <w:rFonts w:ascii="Times New Roman" w:hAnsi="Times New Roman" w:cs="Times New Roman"/>
                <w:color w:val="auto"/>
                <w:lang w:eastAsia="en-US"/>
              </w:rPr>
              <w:t>2023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DD12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EA5B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02AC4473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645D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11B" w14:textId="336E0CD3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Грудницкая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, Н. Н. Учебно-методическое сопровождение профессионального образования в сфере физической культуры и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спорта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практикум / Н. Н.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Грудницкая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, Т. В.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Мазакова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. —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Ставрополь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Северо-Кавказский федеральный университет, 2016. — 120 c. — ISBN 2227-8397. —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CC052C">
                <w:rPr>
                  <w:rStyle w:val="a4"/>
                  <w:rFonts w:ascii="Times New Roman" w:hAnsi="Times New Roman" w:cs="Times New Roman"/>
                  <w:lang w:eastAsia="en-US"/>
                </w:rPr>
                <w:t>http://www.iprbookshop.ru/66120.html</w:t>
              </w:r>
            </w:hyperlink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27.10.</w:t>
            </w:r>
            <w:r w:rsidR="009206BF">
              <w:rPr>
                <w:rFonts w:ascii="Times New Roman" w:hAnsi="Times New Roman" w:cs="Times New Roman"/>
                <w:color w:val="auto"/>
                <w:lang w:eastAsia="en-US"/>
              </w:rPr>
              <w:t>2023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). — Режим доступа: для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авторизир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B32D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B12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461EC5FE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A43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D5CE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Карпушин Б. А.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Педагогика физической культуры: учебник / Б. А. Карпушин. - М.: Советский спорт, 2013. - 299 с.: ил. -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.: с. 243-246. - ISBN 978-5-9718-0648-6: 751.00.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2C07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131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13D5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64554408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59B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471A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Киселев Г. М.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   Информационные технологии в педагогическом образовании: учебник / Г. М. Киселев, Р. В. Бочкова. - М.: Дашков и К, 2012. - 308 с.: ил. - (Учебные издания для бакалавров). - ISBN 978-5-394-01350-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8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434.50.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8857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278F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56CC7C64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D1C1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B3B3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Костихина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, Н. М.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Педагогика физической культуры: учебник / Н. М.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Костихина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, О. Ю. Гаврикова;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СибГУФК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Изд. 2-е. - Омск: Изд-во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СибГУФК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, 2015. - 295 с. -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.: с. 271-274. - ISBN 978-5-91930-041-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0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945.00.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CB06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47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555B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0A3AAC87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DBD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2DB4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Лубышева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Л. И.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Социология физической культуры и спорта: учебник / Л. И.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Лубышева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- 4-е изд.,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перераб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М.: Академия, 2016. - 269 с. - (Высшее </w:t>
            </w:r>
            <w:proofErr w:type="spellStart"/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образование.Бакалавриат</w:t>
            </w:r>
            <w:proofErr w:type="spellEnd"/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). - ISBN 978-5-4468-2035-1: 999.00.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178C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48CE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5F6D1A48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7889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C9CF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Мурзинова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Р. М.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Воспитание как составляющая деятельности спортивного педагога: учебное пособие / Р. М.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Мурзинова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, В. В. Воропаев. - М.: КНОРУС, 2011. - 93 с. -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.: с. 93-94. - ISBN 978-5-406-00671-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9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385.00.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B9DA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CE1D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702BAC84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1DA3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DC1E" w14:textId="295D6BCF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Социология физической культуры и </w:t>
            </w:r>
            <w:proofErr w:type="gram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спорта :</w:t>
            </w:r>
            <w:proofErr w:type="gram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учебное пособие / Н. Г. Закревская, Е. Ю.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Комева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, Н. Б. Николаев, Е. В.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Утишева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; НГУФК им. П. Ф.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Легсафта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. - Санкт-Петербург, 2014. -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Библиогр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.: с. 87-97. - </w:t>
            </w:r>
            <w:proofErr w:type="gram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Текст :</w:t>
            </w:r>
            <w:proofErr w:type="gram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CC052C">
                <w:rPr>
                  <w:rStyle w:val="a4"/>
                  <w:rFonts w:ascii="Times New Roman" w:hAnsi="Times New Roman" w:cs="Times New Roman"/>
                  <w:bCs/>
                  <w:lang w:eastAsia="en-US"/>
                </w:rPr>
                <w:t>URL: http://lib.mgafk.ru</w:t>
              </w:r>
            </w:hyperlink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(дата обращения: 10.11.</w:t>
            </w:r>
            <w:r w:rsidR="009206B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2023</w:t>
            </w: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). — Режим доступа: для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авторизир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45EF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D643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3144B26C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3E89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EDE6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Чесноков Н.Н. Профессиональное образование в области физической культуры и спорта: учебник для магистров высших учебных заведений/ Н.Н. Чесноков, В.Г. </w:t>
            </w: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Никитушкин.-М.: Физическая культура, 2011.-396 с.-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Библиогр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.: 41 назв.-</w:t>
            </w:r>
            <w:r w:rsidRPr="00CC052C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ISBN</w:t>
            </w: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978-5-9746-0149-1:550.00.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927B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154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</w:tbl>
    <w:p w14:paraId="337DA7D6" w14:textId="77777777" w:rsidR="00506F46" w:rsidRPr="00CC052C" w:rsidRDefault="00506F46" w:rsidP="00506F46">
      <w:pPr>
        <w:jc w:val="both"/>
        <w:rPr>
          <w:rFonts w:ascii="Times New Roman" w:hAnsi="Times New Roman" w:cs="Times New Roman"/>
          <w:b/>
          <w:lang w:eastAsia="en-US"/>
        </w:rPr>
      </w:pPr>
    </w:p>
    <w:p w14:paraId="769C9079" w14:textId="77777777" w:rsidR="00506F46" w:rsidRPr="00CC052C" w:rsidRDefault="00506F46" w:rsidP="00506F46">
      <w:pPr>
        <w:jc w:val="both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6392"/>
        <w:gridCol w:w="1478"/>
        <w:gridCol w:w="1045"/>
      </w:tblGrid>
      <w:tr w:rsidR="00506F46" w:rsidRPr="00CC052C" w14:paraId="7FD95E43" w14:textId="77777777" w:rsidTr="00D8414A">
        <w:trPr>
          <w:trHeight w:val="34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5E57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№ п/п</w:t>
            </w:r>
          </w:p>
        </w:tc>
        <w:tc>
          <w:tcPr>
            <w:tcW w:w="6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12E3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Автор, наименование</w:t>
            </w:r>
          </w:p>
          <w:p w14:paraId="48E85BDE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1F7B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Кол-во экземпляров</w:t>
            </w:r>
          </w:p>
        </w:tc>
      </w:tr>
      <w:tr w:rsidR="00506F46" w:rsidRPr="00CC052C" w14:paraId="0C9F4CFA" w14:textId="77777777" w:rsidTr="00D8414A">
        <w:trPr>
          <w:trHeight w:val="34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3377" w14:textId="77777777" w:rsidR="00506F46" w:rsidRPr="00CC052C" w:rsidRDefault="00506F46" w:rsidP="00D8414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3146" w14:textId="77777777" w:rsidR="00506F46" w:rsidRPr="00CC052C" w:rsidRDefault="00506F46" w:rsidP="00D8414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2A7D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D202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506F46" w:rsidRPr="00CC052C" w14:paraId="217182B0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D9C7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81A8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Кошкарев Л. Т.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Социология физической культуры и спорта: учебное пособие / Л. Т. Кошкарев, И. А. Филина; ВЛГАФК. - Великие Луки, 2010. - 167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с.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ил. - ISBN 978-5-350-00227-0.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E61F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FCE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22B3F365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4D0B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4DD3" w14:textId="4088044F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Кошкарев, Л. Т. Социология физической культуры и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спорта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учебное пособие / Л. Т. Кошкарев, И. А. Филина ; ВЛГАФК. - Великие Луки, 2010. -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.: с. 141-143. -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CC052C">
                <w:rPr>
                  <w:rStyle w:val="a4"/>
                  <w:rFonts w:ascii="Times New Roman" w:hAnsi="Times New Roman" w:cs="Times New Roman"/>
                  <w:lang w:eastAsia="en-US"/>
                </w:rPr>
                <w:t>URL: http://lib.mgafk.ru</w:t>
              </w:r>
            </w:hyperlink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10.11.</w:t>
            </w:r>
            <w:r w:rsidR="009206BF">
              <w:rPr>
                <w:rFonts w:ascii="Times New Roman" w:hAnsi="Times New Roman" w:cs="Times New Roman"/>
                <w:color w:val="auto"/>
                <w:lang w:eastAsia="en-US"/>
              </w:rPr>
              <w:t>2023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). — Режим доступа: для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авторизир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 пользователей.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5A5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DA9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1573F2EE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299A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F6D2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Масалова О. Ю.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Физическая культура: педагогические основы ценностного отношения к здоровью: учебное пособие / О. Ю. Масалова. - М.: КНОРУС, 2012. - 183 с. -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.: с. 168-170. - ISBN 978-5-406-01030-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3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282.05.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C7C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672C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680B71E4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562D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BB4A" w14:textId="31207AFA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Воронов, И. А. Информационные технологии в физической культуре и </w:t>
            </w:r>
            <w:proofErr w:type="gram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спорте :</w:t>
            </w:r>
            <w:proofErr w:type="gram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учебно-методическое пособие / И. А. Воронов ;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СПбГУФК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. - Санкт-Петербург, 2005. - </w:t>
            </w:r>
            <w:proofErr w:type="gram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Текст :</w:t>
            </w:r>
            <w:proofErr w:type="gram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CC052C">
                <w:rPr>
                  <w:rStyle w:val="a4"/>
                  <w:rFonts w:ascii="Times New Roman" w:hAnsi="Times New Roman" w:cs="Times New Roman"/>
                  <w:bCs/>
                  <w:lang w:eastAsia="en-US"/>
                </w:rPr>
                <w:t>URL: http://lib.mgafk.ru</w:t>
              </w:r>
            </w:hyperlink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(дата обращения: 10.11.</w:t>
            </w:r>
            <w:r w:rsidR="009206B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2023</w:t>
            </w: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). — Режим доступа: для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авторизир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. пользователей.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CF89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A9D1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53053D01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629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7FCF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Педагогика физической культуры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: учебник / под ред. В. И.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Криличевского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, А. Г. Семёнова. - М.: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КноРус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, 2012. - 319 с. -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.: с. 289-293. - ISBN 978-5-406-00760-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0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563.20.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1BE4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BEAF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7D8B58A4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BC1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3D2A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Захаров М. А.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   Социология спорта: учебно-методическое пособие / М. А. Захаров; СГАФК. - Смоленск, 2007. - 212 с. - б/ц.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5AFB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5096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24241EB3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76B9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8DD2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Майнберг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Э.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Основные проблемы педагогики спорта: вводный курс / Э.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Майнберг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 - М.: Аспект Пресс, 1995. - 318 с. - ISBN 5-7567-0014-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5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б/ц.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795E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0150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4DF3AF56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7B31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C930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Медведева Е. Н.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   Педагогическое мастерство специалиста по физической культуре и современные подходы к технологии его формирования: монография / Е. Н. Медведева; ВЛГАФК. - Великие Луки, 2007. - 279 с. - ISBN 978-5-350-00138-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9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б/ц.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0DBB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89DC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2FC92C16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5E2C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6EFC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Педагогическое физкультурно-спортивное совершенствование: учебное пособие / В. А. Кашкаров, И. П.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Кравцевич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, Е. В. Черных; под ред. Ю. Д. Железняка. - М.: Академия, 2002. - 378 с. - ISBN 5-7695-0573-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7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115.50. 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1CF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1A35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4F29D076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0BF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578A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Сериков В. В.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Обучение как вид педагогической деятельности: учебное пособие / В. В. Сериков; под ред. В. А.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Сластенина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, И. А. Колесниковой. - М.: Академия, 2008. - 254 с. - (Профессионализм педагога). - ISBN 978-5-7695-4443-9: 396.00.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0F0B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DE88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26E3354A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1C88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42D5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Сидоров А. </w:t>
            </w:r>
            <w:proofErr w:type="gram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А..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Педагогика: учебник для студентов, аспирантов, преподавателей и тренеров по дисциплине "Физическая культура" / А. А. Сидоров, М. В. Прохорова, Б. Д.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Синюхин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 - М.: Терра-спорт, 2000. - 272 с.: ил. - ISBN 5-93127-062-0: 50.00.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AC69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49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979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78E81BD1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4F2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898A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Сидоров А. А. 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Педагогика: учебник для студентов, аспирантов, преподавателей и тренеров по дисциплине "Физическая культура" / А. А. Сидоров, М. В. Прохорова, Б. Д.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Синюхин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 - М.: Терра-спорт, 2000. - 272 с.: ил. - ISBN 5-93127-062-0: 50.00.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5644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49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2E17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0E9288B5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DAE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86AE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Хозяинов Г. И.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Мастерство педагога в процессе образования и обучения: монография / Г. И. Хозяинов. - М.: Физическая культура, 2006. - 206 с.: ил. -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.: с. 201-203. - ISBN 5-9746-0020-7: 168.00.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C5C2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89C2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62F3B171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832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61BB" w14:textId="0335E93B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Образовательный процесс в современной высшей школе. Инновационные технологии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обучения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сборник статей научно-методической конференции / А. Т. Анисимова, А. В. Белоусова, А. Л.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Болтава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[и др.]. —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Краснодар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Южный институт менеджмента, 2014. — 162 c. — ISBN 978-5-93926-258-3. —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C052C">
                <w:rPr>
                  <w:rStyle w:val="a4"/>
                  <w:rFonts w:ascii="Times New Roman" w:hAnsi="Times New Roman" w:cs="Times New Roman"/>
                  <w:lang w:eastAsia="en-US"/>
                </w:rPr>
                <w:t>http://www.iprbookshop.ru/25976.html</w:t>
              </w:r>
            </w:hyperlink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27.10.</w:t>
            </w:r>
            <w:r w:rsidR="009206BF">
              <w:rPr>
                <w:rFonts w:ascii="Times New Roman" w:hAnsi="Times New Roman" w:cs="Times New Roman"/>
                <w:color w:val="auto"/>
                <w:lang w:eastAsia="en-US"/>
              </w:rPr>
              <w:t>2023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). — Режим доступа: для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авторизир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2C49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AEFA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48EAA5C7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95F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BE1" w14:textId="4DE34ECD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Мошляк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, Г. А. Современный стратегический анализ: высшее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образование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учебное пособие / Г. А.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Мошляк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; под редакцией В. М. Филиппова. —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Москва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Российский университет дружбы народов, 2017. — 112 c. — ISBN 978-5-209-08664-2. —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CC052C">
                <w:rPr>
                  <w:rStyle w:val="a4"/>
                  <w:rFonts w:ascii="Times New Roman" w:hAnsi="Times New Roman" w:cs="Times New Roman"/>
                  <w:lang w:eastAsia="en-US"/>
                </w:rPr>
                <w:t>http://www.iprbookshop.ru/91072.html</w:t>
              </w:r>
            </w:hyperlink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27.10.</w:t>
            </w:r>
            <w:r w:rsidR="009206BF">
              <w:rPr>
                <w:rFonts w:ascii="Times New Roman" w:hAnsi="Times New Roman" w:cs="Times New Roman"/>
                <w:color w:val="auto"/>
                <w:lang w:eastAsia="en-US"/>
              </w:rPr>
              <w:t>2023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). — Режим доступа: для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авторизир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9C77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3DC6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</w:tbl>
    <w:p w14:paraId="328DC8E0" w14:textId="77777777" w:rsidR="000A0DE9" w:rsidRDefault="000A0DE9" w:rsidP="00506F46">
      <w:pPr>
        <w:ind w:firstLine="709"/>
        <w:jc w:val="both"/>
        <w:rPr>
          <w:rFonts w:ascii="Times New Roman" w:hAnsi="Times New Roman" w:cs="Times New Roman"/>
          <w:b/>
        </w:rPr>
      </w:pPr>
    </w:p>
    <w:p w14:paraId="6CE69CC1" w14:textId="7E62E23A" w:rsidR="00506F46" w:rsidRPr="00CC052C" w:rsidRDefault="00506F46" w:rsidP="00506F46">
      <w:pPr>
        <w:ind w:firstLine="709"/>
        <w:jc w:val="both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74AB7834" w14:textId="77777777" w:rsidR="000A0DE9" w:rsidRPr="000A0DE9" w:rsidRDefault="000A0DE9" w:rsidP="000A0DE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0A0DE9">
        <w:rPr>
          <w:rFonts w:ascii="Times New Roman" w:hAnsi="Times New Roman" w:cs="Times New Roman"/>
          <w:color w:val="auto"/>
        </w:rPr>
        <w:t xml:space="preserve">Антиплагиат: российская система обнаружения текстовых заимствований </w:t>
      </w:r>
      <w:hyperlink r:id="rId15" w:history="1">
        <w:r w:rsidRPr="000A0DE9">
          <w:rPr>
            <w:rFonts w:ascii="Times New Roman" w:hAnsi="Times New Roman" w:cs="Times New Roman"/>
            <w:color w:val="0000FF"/>
            <w:u w:val="single"/>
          </w:rPr>
          <w:t>https://antiplagiat.ru/</w:t>
        </w:r>
      </w:hyperlink>
      <w:r w:rsidRPr="000A0DE9">
        <w:rPr>
          <w:rFonts w:ascii="Times New Roman" w:hAnsi="Times New Roman" w:cs="Times New Roman"/>
          <w:color w:val="auto"/>
        </w:rPr>
        <w:t xml:space="preserve"> </w:t>
      </w:r>
    </w:p>
    <w:p w14:paraId="712F475E" w14:textId="77777777" w:rsidR="000A0DE9" w:rsidRPr="000A0DE9" w:rsidRDefault="000A0DE9" w:rsidP="000A0DE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0A0DE9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16" w:history="1">
        <w:r w:rsidRPr="000A0DE9">
          <w:rPr>
            <w:rFonts w:ascii="Times New Roman" w:eastAsia="Calibri" w:hAnsi="Times New Roman" w:cs="Times New Roman"/>
            <w:color w:val="0066CC"/>
            <w:u w:val="single"/>
          </w:rPr>
          <w:t>https://minobrnauki.gov.ru/</w:t>
        </w:r>
      </w:hyperlink>
    </w:p>
    <w:p w14:paraId="3DD1D151" w14:textId="77777777" w:rsidR="000A0DE9" w:rsidRPr="000A0DE9" w:rsidRDefault="000A0DE9" w:rsidP="000A0DE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0A0DE9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17" w:history="1">
        <w:r w:rsidRPr="000A0DE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3557E71E" w14:textId="77777777" w:rsidR="000A0DE9" w:rsidRPr="000A0DE9" w:rsidRDefault="000A0DE9" w:rsidP="000A0DE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0A0DE9"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18" w:history="1">
        <w:r w:rsidRPr="000A0DE9">
          <w:rPr>
            <w:rFonts w:ascii="Times New Roman" w:hAnsi="Times New Roman" w:cs="Times New Roman"/>
            <w:color w:val="0000FF"/>
            <w:u w:val="single"/>
          </w:rPr>
          <w:t>https://mgafk.ru/</w:t>
        </w:r>
      </w:hyperlink>
      <w:r w:rsidRPr="000A0DE9">
        <w:rPr>
          <w:rFonts w:ascii="Times New Roman" w:hAnsi="Times New Roman" w:cs="Times New Roman"/>
        </w:rPr>
        <w:t xml:space="preserve"> </w:t>
      </w:r>
    </w:p>
    <w:p w14:paraId="084A49CF" w14:textId="77777777" w:rsidR="000A0DE9" w:rsidRPr="000A0DE9" w:rsidRDefault="000A0DE9" w:rsidP="000A0DE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0A0DE9"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19" w:history="1">
        <w:r w:rsidRPr="000A0DE9">
          <w:rPr>
            <w:rFonts w:ascii="Times New Roman" w:hAnsi="Times New Roman" w:cs="Times New Roman"/>
            <w:bCs/>
            <w:color w:val="0000FF"/>
            <w:u w:val="single"/>
          </w:rPr>
          <w:t>https://edu.mgafk.ru/portal</w:t>
        </w:r>
      </w:hyperlink>
      <w:r w:rsidRPr="000A0DE9">
        <w:rPr>
          <w:rFonts w:ascii="Times New Roman" w:hAnsi="Times New Roman" w:cs="Times New Roman"/>
          <w:bCs/>
        </w:rPr>
        <w:t xml:space="preserve"> </w:t>
      </w:r>
    </w:p>
    <w:p w14:paraId="24FE50DC" w14:textId="77777777" w:rsidR="000A0DE9" w:rsidRPr="000A0DE9" w:rsidRDefault="000A0DE9" w:rsidP="000A0DE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0A0DE9">
        <w:rPr>
          <w:rFonts w:ascii="Times New Roman" w:hAnsi="Times New Roman" w:cs="Times New Roman"/>
          <w:color w:val="auto"/>
        </w:rPr>
        <w:t xml:space="preserve">Сервис организации видеоконференцсвязи, вебинаров, онлайн-конференций, интерактивные доски </w:t>
      </w:r>
      <w:r w:rsidRPr="000A0DE9">
        <w:rPr>
          <w:rFonts w:ascii="Times New Roman" w:hAnsi="Times New Roman" w:cs="Times New Roman"/>
          <w:bCs/>
        </w:rPr>
        <w:t>МГАФК</w:t>
      </w:r>
      <w:r w:rsidRPr="000A0DE9">
        <w:rPr>
          <w:rFonts w:ascii="Times New Roman" w:hAnsi="Times New Roman" w:cs="Times New Roman"/>
          <w:color w:val="auto"/>
        </w:rPr>
        <w:t xml:space="preserve"> </w:t>
      </w:r>
      <w:hyperlink r:id="rId20" w:history="1">
        <w:r w:rsidRPr="000A0DE9">
          <w:rPr>
            <w:rFonts w:ascii="Times New Roman" w:hAnsi="Times New Roman" w:cs="Times New Roman"/>
            <w:color w:val="0000FF"/>
            <w:u w:val="single"/>
          </w:rPr>
          <w:t>https://vks.mgafk.ru/</w:t>
        </w:r>
      </w:hyperlink>
      <w:r w:rsidRPr="000A0DE9">
        <w:rPr>
          <w:rFonts w:ascii="Times New Roman" w:hAnsi="Times New Roman" w:cs="Times New Roman"/>
          <w:color w:val="auto"/>
        </w:rPr>
        <w:t xml:space="preserve"> </w:t>
      </w:r>
    </w:p>
    <w:p w14:paraId="4B70C669" w14:textId="77777777" w:rsidR="000A0DE9" w:rsidRPr="000A0DE9" w:rsidRDefault="000A0DE9" w:rsidP="000A0DE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0A0DE9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21" w:history="1">
        <w:r w:rsidRPr="000A0DE9">
          <w:rPr>
            <w:rFonts w:ascii="Times New Roman" w:eastAsia="Calibri" w:hAnsi="Times New Roman" w:cs="Times New Roman"/>
            <w:color w:val="0066CC"/>
            <w:u w:val="single"/>
          </w:rPr>
          <w:t>http://obrnadzor.gov.ru/ru/</w:t>
        </w:r>
      </w:hyperlink>
    </w:p>
    <w:p w14:paraId="407896B7" w14:textId="77777777" w:rsidR="000A0DE9" w:rsidRPr="000A0DE9" w:rsidRDefault="000A0DE9" w:rsidP="000A0DE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0A0DE9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22" w:history="1">
        <w:r w:rsidRPr="000A0DE9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6D3ACBE3" w14:textId="77777777" w:rsidR="000A0DE9" w:rsidRPr="000A0DE9" w:rsidRDefault="000A0DE9" w:rsidP="000A0DE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0A0DE9">
        <w:rPr>
          <w:rFonts w:ascii="Times New Roman" w:eastAsia="Calibri" w:hAnsi="Times New Roman" w:cs="Times New Roman"/>
          <w:color w:val="2F2F2F"/>
        </w:rPr>
        <w:lastRenderedPageBreak/>
        <w:t xml:space="preserve">Федеральный центр и информационно-образовательных ресурсов </w:t>
      </w:r>
      <w:hyperlink r:id="rId23" w:history="1">
        <w:r w:rsidRPr="000A0DE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http://fcior.edu.ru/</w:t>
        </w:r>
      </w:hyperlink>
      <w:r w:rsidRPr="000A0DE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ACA267" w14:textId="77777777" w:rsidR="000A0DE9" w:rsidRPr="000A0DE9" w:rsidRDefault="000A0DE9" w:rsidP="000A0DE9">
      <w:pPr>
        <w:widowControl/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0A0DE9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0A0DE9">
        <w:t xml:space="preserve"> </w:t>
      </w:r>
      <w:hyperlink r:id="rId24" w:history="1">
        <w:r w:rsidRPr="000A0DE9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0A0DE9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14:paraId="10DF024B" w14:textId="77777777" w:rsidR="000A0DE9" w:rsidRPr="000A0DE9" w:rsidRDefault="000A0DE9" w:rsidP="000A0DE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0A0DE9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0A0DE9">
        <w:rPr>
          <w:rFonts w:ascii="Times New Roman" w:hAnsi="Times New Roman" w:cs="Times New Roman"/>
          <w:color w:val="auto"/>
        </w:rPr>
        <w:t>Юрайт</w:t>
      </w:r>
      <w:proofErr w:type="spellEnd"/>
      <w:r w:rsidRPr="000A0DE9">
        <w:rPr>
          <w:rFonts w:ascii="Times New Roman" w:hAnsi="Times New Roman" w:cs="Times New Roman"/>
          <w:color w:val="auto"/>
        </w:rPr>
        <w:t xml:space="preserve">» </w:t>
      </w:r>
      <w:hyperlink r:id="rId25" w:history="1">
        <w:r w:rsidRPr="000A0DE9">
          <w:rPr>
            <w:rFonts w:ascii="Times New Roman" w:hAnsi="Times New Roman" w:cs="Times New Roman"/>
            <w:color w:val="0000FF"/>
            <w:u w:val="single"/>
          </w:rPr>
          <w:t>https://urait.ru/</w:t>
        </w:r>
      </w:hyperlink>
    </w:p>
    <w:p w14:paraId="5667A58D" w14:textId="77777777" w:rsidR="000A0DE9" w:rsidRPr="000A0DE9" w:rsidRDefault="000A0DE9" w:rsidP="000A0DE9">
      <w:pPr>
        <w:widowControl/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0A0DE9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0A0DE9">
        <w:rPr>
          <w:rFonts w:ascii="Times New Roman" w:hAnsi="Times New Roman" w:cs="Times New Roman"/>
          <w:color w:val="auto"/>
        </w:rPr>
        <w:t>Elibrary</w:t>
      </w:r>
      <w:proofErr w:type="spellEnd"/>
      <w:r w:rsidRPr="000A0DE9">
        <w:rPr>
          <w:rFonts w:ascii="Times New Roman" w:hAnsi="Times New Roman" w:cs="Times New Roman"/>
          <w:color w:val="auto"/>
        </w:rPr>
        <w:t xml:space="preserve"> </w:t>
      </w:r>
      <w:hyperlink r:id="rId26" w:history="1">
        <w:r w:rsidRPr="000A0DE9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14:paraId="6146F5CD" w14:textId="77777777" w:rsidR="000A0DE9" w:rsidRPr="000A0DE9" w:rsidRDefault="000A0DE9" w:rsidP="000A0DE9">
      <w:pPr>
        <w:widowControl/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0A0DE9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0A0DE9">
        <w:rPr>
          <w:rFonts w:ascii="Times New Roman" w:hAnsi="Times New Roman" w:cs="Times New Roman"/>
          <w:color w:val="auto"/>
        </w:rPr>
        <w:t>IPRbooks</w:t>
      </w:r>
      <w:proofErr w:type="spellEnd"/>
      <w:r w:rsidRPr="000A0DE9">
        <w:rPr>
          <w:rFonts w:ascii="Times New Roman" w:hAnsi="Times New Roman" w:cs="Times New Roman"/>
          <w:color w:val="auto"/>
        </w:rPr>
        <w:t xml:space="preserve"> </w:t>
      </w:r>
      <w:hyperlink r:id="rId27" w:history="1">
        <w:r w:rsidRPr="000A0DE9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14:paraId="7A50A2AB" w14:textId="77777777" w:rsidR="000A0DE9" w:rsidRPr="000A0DE9" w:rsidRDefault="000A0DE9" w:rsidP="000A0DE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0A0DE9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28" w:history="1">
        <w:r w:rsidRPr="000A0DE9">
          <w:rPr>
            <w:rFonts w:ascii="Times New Roman" w:hAnsi="Times New Roman" w:cs="Times New Roman"/>
            <w:color w:val="0000FF"/>
            <w:u w:val="single"/>
          </w:rPr>
          <w:t>https://lib.rucont.ru</w:t>
        </w:r>
      </w:hyperlink>
    </w:p>
    <w:p w14:paraId="25E42759" w14:textId="04601252" w:rsidR="00F14A91" w:rsidRDefault="00F14A91" w:rsidP="00F14A91">
      <w:pPr>
        <w:ind w:firstLine="709"/>
        <w:jc w:val="both"/>
        <w:rPr>
          <w:rFonts w:ascii="Times New Roman" w:hAnsi="Times New Roman"/>
          <w:color w:val="0563C1"/>
          <w:u w:val="single"/>
        </w:rPr>
      </w:pPr>
    </w:p>
    <w:p w14:paraId="3081F82E" w14:textId="77777777" w:rsidR="00506F46" w:rsidRPr="00CC052C" w:rsidRDefault="00506F46" w:rsidP="00506F46">
      <w:pPr>
        <w:rPr>
          <w:rFonts w:ascii="Times New Roman" w:hAnsi="Times New Roman" w:cs="Times New Roman"/>
          <w:b/>
        </w:rPr>
      </w:pPr>
    </w:p>
    <w:p w14:paraId="051AC3E6" w14:textId="77777777" w:rsidR="00863CDF" w:rsidRPr="00CC052C" w:rsidRDefault="00863CDF" w:rsidP="00A82671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aps/>
          <w:spacing w:val="-1"/>
        </w:rPr>
        <w:t>8. Материально-техническое обеспечение дисциплины</w:t>
      </w:r>
      <w:r w:rsidR="00065E61" w:rsidRPr="00CC052C">
        <w:rPr>
          <w:rFonts w:ascii="Times New Roman" w:hAnsi="Times New Roman" w:cs="Times New Roman"/>
          <w:b/>
          <w:caps/>
          <w:spacing w:val="-1"/>
        </w:rPr>
        <w:t>.</w:t>
      </w:r>
    </w:p>
    <w:p w14:paraId="6ED9F118" w14:textId="77777777" w:rsidR="00065E61" w:rsidRPr="00CC052C" w:rsidRDefault="00065E61" w:rsidP="00A82671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14:paraId="3A031BCE" w14:textId="77777777" w:rsidR="00863CDF" w:rsidRPr="00CC052C" w:rsidRDefault="00863CDF" w:rsidP="00A82671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  <w:color w:val="000000" w:themeColor="text1"/>
        </w:rPr>
        <w:t>8.1.</w:t>
      </w:r>
      <w:r w:rsidRPr="00CC052C">
        <w:rPr>
          <w:rFonts w:ascii="Times New Roman" w:hAnsi="Times New Roman" w:cs="Times New Roman"/>
          <w:color w:val="000000" w:themeColor="text1"/>
        </w:rPr>
        <w:tab/>
      </w:r>
      <w:r w:rsidRPr="00CC052C">
        <w:rPr>
          <w:rFonts w:ascii="Times New Roman" w:hAnsi="Times New Roman" w:cs="Times New Roman"/>
        </w:rPr>
        <w:t>Перечень специализированных аудиторий и компьютерной техники.</w:t>
      </w:r>
    </w:p>
    <w:p w14:paraId="244E91DE" w14:textId="77777777" w:rsidR="00863CDF" w:rsidRPr="00CC052C" w:rsidRDefault="00863CDF" w:rsidP="00A8267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14:paraId="753EB7EE" w14:textId="77777777" w:rsidR="00863CDF" w:rsidRPr="00CC052C" w:rsidRDefault="00863CDF" w:rsidP="00A8267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-</w:t>
      </w:r>
      <w:r w:rsidRPr="00CC052C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02230DD7" w14:textId="77777777" w:rsidR="00863CDF" w:rsidRPr="00CC052C" w:rsidRDefault="00863CDF" w:rsidP="00A8267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-</w:t>
      </w:r>
      <w:r w:rsidRPr="00CC052C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15D6A5A2" w14:textId="77777777" w:rsidR="00863CDF" w:rsidRPr="00CC052C" w:rsidRDefault="00863CDF" w:rsidP="00A8267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-</w:t>
      </w:r>
      <w:r w:rsidRPr="00CC052C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669CF7FE" w14:textId="77777777" w:rsidR="00065E61" w:rsidRPr="00CC052C" w:rsidRDefault="00065E61" w:rsidP="00A82671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EE2A856" w14:textId="77777777" w:rsidR="00863CDF" w:rsidRPr="00CC052C" w:rsidRDefault="00863CDF" w:rsidP="00A82671">
      <w:pPr>
        <w:ind w:firstLine="709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  <w:color w:val="000000" w:themeColor="text1"/>
        </w:rPr>
        <w:t xml:space="preserve">8.2. </w:t>
      </w:r>
      <w:r w:rsidRPr="00CC052C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CC052C">
        <w:rPr>
          <w:rFonts w:ascii="Times New Roman" w:hAnsi="Times New Roman" w:cs="Times New Roman"/>
        </w:rPr>
        <w:t>Libre</w:t>
      </w:r>
      <w:proofErr w:type="spellEnd"/>
      <w:r w:rsidR="00065E61" w:rsidRPr="00CC052C">
        <w:rPr>
          <w:rFonts w:ascii="Times New Roman" w:hAnsi="Times New Roman" w:cs="Times New Roman"/>
        </w:rPr>
        <w:t xml:space="preserve"> </w:t>
      </w:r>
      <w:r w:rsidRPr="00CC052C">
        <w:rPr>
          <w:rFonts w:ascii="Times New Roman" w:hAnsi="Times New Roman" w:cs="Times New Roman"/>
        </w:rPr>
        <w:t>Office или одна из лицензионных версий Microsoft</w:t>
      </w:r>
      <w:r w:rsidR="00065E61" w:rsidRPr="00CC052C">
        <w:rPr>
          <w:rFonts w:ascii="Times New Roman" w:hAnsi="Times New Roman" w:cs="Times New Roman"/>
        </w:rPr>
        <w:t xml:space="preserve"> </w:t>
      </w:r>
      <w:r w:rsidRPr="00CC052C">
        <w:rPr>
          <w:rFonts w:ascii="Times New Roman" w:hAnsi="Times New Roman" w:cs="Times New Roman"/>
        </w:rPr>
        <w:t>Office.</w:t>
      </w:r>
    </w:p>
    <w:p w14:paraId="4860B5A5" w14:textId="77777777" w:rsidR="00065E61" w:rsidRPr="00CC052C" w:rsidRDefault="00065E61" w:rsidP="00A82671">
      <w:pPr>
        <w:pStyle w:val="a9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12562F1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C052C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CC052C">
        <w:rPr>
          <w:rFonts w:ascii="Times New Roman" w:hAnsi="Times New Roman"/>
          <w:sz w:val="24"/>
          <w:szCs w:val="24"/>
        </w:rPr>
        <w:t xml:space="preserve">и </w:t>
      </w:r>
      <w:r w:rsidRPr="00CC052C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CC052C">
        <w:rPr>
          <w:rFonts w:ascii="Times New Roman" w:hAnsi="Times New Roman"/>
          <w:sz w:val="24"/>
          <w:szCs w:val="24"/>
        </w:rPr>
        <w:t xml:space="preserve">с ограниченными </w:t>
      </w:r>
      <w:r w:rsidRPr="00CC052C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CC052C">
        <w:rPr>
          <w:rFonts w:ascii="Times New Roman" w:hAnsi="Times New Roman"/>
          <w:sz w:val="24"/>
          <w:szCs w:val="24"/>
        </w:rPr>
        <w:t xml:space="preserve">с </w:t>
      </w:r>
      <w:r w:rsidRPr="00CC052C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C052C">
        <w:rPr>
          <w:rFonts w:ascii="Times New Roman" w:hAnsi="Times New Roman"/>
          <w:sz w:val="24"/>
          <w:szCs w:val="24"/>
        </w:rPr>
        <w:t xml:space="preserve"> и </w:t>
      </w:r>
      <w:r w:rsidRPr="00CC052C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C052C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CC052C">
        <w:rPr>
          <w:rFonts w:ascii="Times New Roman" w:hAnsi="Times New Roman"/>
          <w:sz w:val="24"/>
          <w:szCs w:val="24"/>
        </w:rPr>
        <w:t xml:space="preserve">в </w:t>
      </w:r>
      <w:r w:rsidRPr="00CC052C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CC052C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CC052C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525195E2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C052C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CC052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C052C">
        <w:rPr>
          <w:rFonts w:ascii="Times New Roman" w:hAnsi="Times New Roman"/>
          <w:i/>
          <w:iCs/>
          <w:sz w:val="24"/>
          <w:szCs w:val="24"/>
        </w:rPr>
        <w:t>и лиц с</w:t>
      </w:r>
      <w:r w:rsidRPr="00CC052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C052C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1EEFF33E" w14:textId="77777777" w:rsidR="00863CDF" w:rsidRPr="00CC052C" w:rsidRDefault="00863CDF" w:rsidP="00A82671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CC052C">
        <w:rPr>
          <w:rFonts w:ascii="Times New Roman" w:hAnsi="Times New Roman" w:cs="Times New Roman"/>
          <w:i/>
          <w:iCs/>
        </w:rPr>
        <w:t xml:space="preserve">- </w:t>
      </w:r>
      <w:r w:rsidRPr="00CC052C">
        <w:rPr>
          <w:rFonts w:ascii="Times New Roman" w:hAnsi="Times New Roman" w:cs="Times New Roman"/>
          <w:iCs/>
        </w:rPr>
        <w:t>о</w:t>
      </w:r>
      <w:r w:rsidRPr="00CC052C">
        <w:rPr>
          <w:rFonts w:ascii="Times New Roman" w:hAnsi="Times New Roman" w:cs="Times New Roman"/>
          <w:spacing w:val="-1"/>
        </w:rPr>
        <w:t xml:space="preserve">беспечен доступ </w:t>
      </w:r>
      <w:r w:rsidRPr="00CC052C">
        <w:rPr>
          <w:rFonts w:ascii="Times New Roman" w:hAnsi="Times New Roman" w:cs="Times New Roman"/>
        </w:rPr>
        <w:t xml:space="preserve">обучающихся, </w:t>
      </w:r>
      <w:r w:rsidRPr="00CC052C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CC052C">
        <w:rPr>
          <w:rFonts w:ascii="Times New Roman" w:hAnsi="Times New Roman" w:cs="Times New Roman"/>
        </w:rPr>
        <w:t xml:space="preserve">к </w:t>
      </w:r>
      <w:r w:rsidRPr="00CC052C">
        <w:rPr>
          <w:rFonts w:ascii="Times New Roman" w:hAnsi="Times New Roman" w:cs="Times New Roman"/>
          <w:spacing w:val="-1"/>
        </w:rPr>
        <w:t>зданиям Академии;</w:t>
      </w:r>
    </w:p>
    <w:p w14:paraId="765359D4" w14:textId="77777777" w:rsidR="00863CDF" w:rsidRPr="00CC052C" w:rsidRDefault="00863CDF" w:rsidP="00A82671">
      <w:pPr>
        <w:ind w:firstLine="709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  <w:spacing w:val="-1"/>
        </w:rPr>
        <w:t xml:space="preserve">- </w:t>
      </w:r>
      <w:r w:rsidRPr="00CC052C">
        <w:rPr>
          <w:rFonts w:ascii="Times New Roman" w:hAnsi="Times New Roman" w:cs="Times New Roman"/>
          <w:iCs/>
        </w:rPr>
        <w:t>э</w:t>
      </w:r>
      <w:r w:rsidRPr="00CC052C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CC052C">
        <w:rPr>
          <w:rFonts w:ascii="Times New Roman" w:hAnsi="Times New Roman" w:cs="Times New Roman"/>
        </w:rPr>
        <w:t>Deskset</w:t>
      </w:r>
      <w:proofErr w:type="spellEnd"/>
      <w:r w:rsidRPr="00CC052C">
        <w:rPr>
          <w:rFonts w:ascii="Times New Roman" w:hAnsi="Times New Roman" w:cs="Times New Roman"/>
        </w:rPr>
        <w:t xml:space="preserve"> HD 22 (в полной комплектации);</w:t>
      </w:r>
    </w:p>
    <w:p w14:paraId="76A9FEB7" w14:textId="77777777" w:rsidR="00863CDF" w:rsidRPr="00CC052C" w:rsidRDefault="00863CDF" w:rsidP="00A82671">
      <w:pPr>
        <w:ind w:firstLine="709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  <w:b/>
        </w:rPr>
        <w:t xml:space="preserve">- </w:t>
      </w:r>
      <w:r w:rsidRPr="00CC052C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</w:t>
      </w:r>
      <w:r w:rsidR="00B878CA" w:rsidRPr="00CC052C">
        <w:rPr>
          <w:rFonts w:ascii="Times New Roman" w:hAnsi="Times New Roman" w:cs="Times New Roman"/>
          <w:shd w:val="clear" w:color="auto" w:fill="FFFFFF"/>
        </w:rPr>
        <w:t xml:space="preserve"> «ElBrailleW14J G2</w:t>
      </w:r>
      <w:r w:rsidRPr="00CC052C">
        <w:rPr>
          <w:rFonts w:ascii="Times New Roman" w:hAnsi="Times New Roman" w:cs="Times New Roman"/>
          <w:shd w:val="clear" w:color="auto" w:fill="FFFFFF"/>
        </w:rPr>
        <w:t>;</w:t>
      </w:r>
    </w:p>
    <w:p w14:paraId="729DB77A" w14:textId="77777777" w:rsidR="00863CDF" w:rsidRPr="00CC052C" w:rsidRDefault="00863CDF" w:rsidP="00A82671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CC052C">
        <w:rPr>
          <w:rFonts w:ascii="Times New Roman" w:hAnsi="Times New Roman" w:cs="Times New Roman"/>
          <w:b/>
        </w:rPr>
        <w:t>-</w:t>
      </w:r>
      <w:r w:rsidRPr="00CC052C">
        <w:rPr>
          <w:rFonts w:ascii="Times New Roman" w:hAnsi="Times New Roman" w:cs="Times New Roman"/>
        </w:rPr>
        <w:t xml:space="preserve"> принтер Брайля; </w:t>
      </w:r>
    </w:p>
    <w:p w14:paraId="2794AD0C" w14:textId="77777777" w:rsidR="00863CDF" w:rsidRPr="00CC052C" w:rsidRDefault="00863CDF" w:rsidP="00A82671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CC052C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CC052C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14:paraId="0DBF643A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C052C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CC052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C052C">
        <w:rPr>
          <w:rFonts w:ascii="Times New Roman" w:hAnsi="Times New Roman"/>
          <w:i/>
          <w:iCs/>
          <w:sz w:val="24"/>
          <w:szCs w:val="24"/>
        </w:rPr>
        <w:t>и лиц с</w:t>
      </w:r>
      <w:r w:rsidRPr="00CC052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C052C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0274C7C3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C052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C052C">
        <w:rPr>
          <w:rFonts w:ascii="Times New Roman" w:hAnsi="Times New Roman"/>
          <w:sz w:val="24"/>
          <w:szCs w:val="24"/>
        </w:rPr>
        <w:t>акустическая система</w:t>
      </w:r>
      <w:r w:rsidR="00065E61" w:rsidRPr="00CC05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052C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CC052C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55202A47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052C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CC052C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E02C69A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052C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5B89E67F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052C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CC052C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CC052C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545C8D32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C052C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CC052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C052C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CC052C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C052C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7DA1A90D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C052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C052C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4160D31" w14:textId="77777777" w:rsidR="00331826" w:rsidRPr="00CC052C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14:paraId="1D04E2DA" w14:textId="77777777" w:rsidR="00331826" w:rsidRPr="00CC052C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14:paraId="5F7F74B3" w14:textId="77777777" w:rsidR="00331826" w:rsidRPr="00CC052C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933CA86" w14:textId="77777777" w:rsidR="00482FC1" w:rsidRDefault="00482FC1">
      <w:pPr>
        <w:widowControl/>
        <w:spacing w:after="200" w:line="276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br w:type="page"/>
      </w:r>
    </w:p>
    <w:p w14:paraId="37ACD703" w14:textId="2064E1B6" w:rsidR="00331826" w:rsidRPr="00CC052C" w:rsidRDefault="00331826" w:rsidP="00331826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CC052C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7CC15BB6" w14:textId="77777777" w:rsidR="00331826" w:rsidRPr="00CC052C" w:rsidRDefault="00331826" w:rsidP="00331826">
      <w:pPr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CC052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«Непрерывное профессиональное образование в области физической культуры и спорта»</w:t>
      </w:r>
    </w:p>
    <w:p w14:paraId="20E85C37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0D2670A4" w14:textId="77777777" w:rsidR="00331826" w:rsidRPr="00CC052C" w:rsidRDefault="00331826" w:rsidP="00331826">
      <w:pPr>
        <w:ind w:firstLine="709"/>
        <w:jc w:val="center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14:paraId="16BC0212" w14:textId="77777777" w:rsidR="00331826" w:rsidRPr="00CC052C" w:rsidRDefault="00331826" w:rsidP="00331826">
      <w:pPr>
        <w:ind w:firstLine="709"/>
        <w:jc w:val="center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45A832BF" w14:textId="77777777" w:rsidR="00331826" w:rsidRPr="00CC052C" w:rsidRDefault="00331826" w:rsidP="00331826">
      <w:pPr>
        <w:ind w:firstLine="709"/>
        <w:jc w:val="center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высшего образования</w:t>
      </w:r>
    </w:p>
    <w:p w14:paraId="60AFAACB" w14:textId="77777777" w:rsidR="00331826" w:rsidRPr="00CC052C" w:rsidRDefault="00331826" w:rsidP="00331826">
      <w:pPr>
        <w:ind w:firstLine="709"/>
        <w:jc w:val="center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14:paraId="4E380CAE" w14:textId="77777777" w:rsidR="00331826" w:rsidRPr="00CC052C" w:rsidRDefault="00331826" w:rsidP="00331826">
      <w:pPr>
        <w:ind w:firstLine="709"/>
        <w:jc w:val="center"/>
        <w:rPr>
          <w:rFonts w:ascii="Times New Roman" w:hAnsi="Times New Roman" w:cs="Times New Roman"/>
        </w:rPr>
      </w:pPr>
    </w:p>
    <w:p w14:paraId="574B4E5E" w14:textId="27CA9C8A" w:rsidR="00331826" w:rsidRPr="00CC052C" w:rsidRDefault="00437E7D" w:rsidP="00331826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Теории и методики плавания, гребного и конного спорта</w:t>
      </w:r>
    </w:p>
    <w:p w14:paraId="7F0A6035" w14:textId="77777777" w:rsidR="00331826" w:rsidRPr="00CC052C" w:rsidRDefault="00331826" w:rsidP="00331826">
      <w:pPr>
        <w:ind w:firstLine="709"/>
        <w:jc w:val="right"/>
        <w:rPr>
          <w:rFonts w:ascii="Times New Roman" w:hAnsi="Times New Roman" w:cs="Times New Roman"/>
        </w:rPr>
      </w:pPr>
    </w:p>
    <w:p w14:paraId="0738EA75" w14:textId="77777777" w:rsidR="0034530A" w:rsidRPr="00CC052C" w:rsidRDefault="0034530A" w:rsidP="0034530A">
      <w:pPr>
        <w:jc w:val="right"/>
        <w:rPr>
          <w:rFonts w:ascii="Times New Roman" w:hAnsi="Times New Roman" w:cs="Times New Roman"/>
          <w:color w:val="auto"/>
        </w:rPr>
      </w:pPr>
      <w:r w:rsidRPr="00CC052C">
        <w:rPr>
          <w:rFonts w:ascii="Times New Roman" w:hAnsi="Times New Roman" w:cs="Times New Roman"/>
        </w:rPr>
        <w:t>УТВЕРЖДЕНО</w:t>
      </w:r>
    </w:p>
    <w:p w14:paraId="2D8737FD" w14:textId="77777777" w:rsidR="0034530A" w:rsidRPr="00CC052C" w:rsidRDefault="0034530A" w:rsidP="0034530A">
      <w:pPr>
        <w:jc w:val="right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14:paraId="377BA234" w14:textId="391E0720" w:rsidR="0034530A" w:rsidRPr="00CC052C" w:rsidRDefault="0034530A" w:rsidP="0034530A">
      <w:pPr>
        <w:jc w:val="right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   протокол № 6/2</w:t>
      </w:r>
      <w:r w:rsidR="009206BF">
        <w:rPr>
          <w:rFonts w:ascii="Times New Roman" w:hAnsi="Times New Roman" w:cs="Times New Roman"/>
        </w:rPr>
        <w:t>3</w:t>
      </w:r>
      <w:r w:rsidRPr="00CC052C">
        <w:rPr>
          <w:rFonts w:ascii="Times New Roman" w:hAnsi="Times New Roman" w:cs="Times New Roman"/>
        </w:rPr>
        <w:t xml:space="preserve"> от «2</w:t>
      </w:r>
      <w:r w:rsidR="009206BF">
        <w:rPr>
          <w:rFonts w:ascii="Times New Roman" w:hAnsi="Times New Roman" w:cs="Times New Roman"/>
        </w:rPr>
        <w:t>0</w:t>
      </w:r>
      <w:r w:rsidRPr="00CC052C">
        <w:rPr>
          <w:rFonts w:ascii="Times New Roman" w:hAnsi="Times New Roman" w:cs="Times New Roman"/>
        </w:rPr>
        <w:t xml:space="preserve">» июня </w:t>
      </w:r>
      <w:r w:rsidR="009206BF">
        <w:rPr>
          <w:rFonts w:ascii="Times New Roman" w:hAnsi="Times New Roman" w:cs="Times New Roman"/>
        </w:rPr>
        <w:t>2023</w:t>
      </w:r>
      <w:r w:rsidRPr="00CC052C">
        <w:rPr>
          <w:rFonts w:ascii="Times New Roman" w:hAnsi="Times New Roman" w:cs="Times New Roman"/>
        </w:rPr>
        <w:t>г.</w:t>
      </w:r>
    </w:p>
    <w:p w14:paraId="1D0A6EB3" w14:textId="77777777" w:rsidR="0034530A" w:rsidRPr="00CC052C" w:rsidRDefault="0034530A" w:rsidP="0034530A">
      <w:pPr>
        <w:jc w:val="right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Председатель УМК, </w:t>
      </w:r>
    </w:p>
    <w:p w14:paraId="34457948" w14:textId="77777777" w:rsidR="0034530A" w:rsidRPr="00CC052C" w:rsidRDefault="0034530A" w:rsidP="0034530A">
      <w:pPr>
        <w:jc w:val="right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и. о. проректора по учебной работе</w:t>
      </w:r>
    </w:p>
    <w:p w14:paraId="684A9818" w14:textId="7503A3DA" w:rsidR="0034530A" w:rsidRPr="00CC052C" w:rsidRDefault="0034530A" w:rsidP="0034530A">
      <w:pPr>
        <w:jc w:val="right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___________________А.</w:t>
      </w:r>
      <w:r w:rsidR="009206BF">
        <w:rPr>
          <w:rFonts w:ascii="Times New Roman" w:hAnsi="Times New Roman" w:cs="Times New Roman"/>
        </w:rPr>
        <w:t>П. Морозов</w:t>
      </w:r>
    </w:p>
    <w:p w14:paraId="144F6940" w14:textId="37FC3EF8" w:rsidR="00331826" w:rsidRPr="00CC052C" w:rsidRDefault="00331826" w:rsidP="00331826">
      <w:pPr>
        <w:ind w:firstLine="709"/>
        <w:jc w:val="right"/>
        <w:rPr>
          <w:rFonts w:ascii="Times New Roman" w:hAnsi="Times New Roman" w:cs="Times New Roman"/>
        </w:rPr>
      </w:pPr>
    </w:p>
    <w:p w14:paraId="45856DC7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  <w:bCs/>
        </w:rPr>
      </w:pPr>
    </w:p>
    <w:p w14:paraId="2AD1479B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  <w:bCs/>
        </w:rPr>
      </w:pPr>
    </w:p>
    <w:p w14:paraId="39B4D6C2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  <w:bCs/>
        </w:rPr>
      </w:pPr>
      <w:r w:rsidRPr="00CC052C">
        <w:rPr>
          <w:rFonts w:ascii="Times New Roman" w:hAnsi="Times New Roman" w:cs="Times New Roman"/>
          <w:b/>
          <w:bCs/>
        </w:rPr>
        <w:t>Фонд оценочных средств</w:t>
      </w:r>
    </w:p>
    <w:p w14:paraId="699F94F5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CC052C">
        <w:rPr>
          <w:rFonts w:ascii="Times New Roman" w:hAnsi="Times New Roman" w:cs="Times New Roman"/>
          <w:b/>
          <w:bCs/>
        </w:rPr>
        <w:t xml:space="preserve">по дисциплине </w:t>
      </w:r>
    </w:p>
    <w:p w14:paraId="2A227BF5" w14:textId="77777777" w:rsidR="00331826" w:rsidRPr="00CC052C" w:rsidRDefault="00331826" w:rsidP="00331826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07FA30A3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«Непрерывное профессиональное образование в области физической культуры и спорта»</w:t>
      </w:r>
    </w:p>
    <w:p w14:paraId="24288D65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42C52DAA" w14:textId="77777777" w:rsidR="00331826" w:rsidRPr="00CC052C" w:rsidRDefault="00331826" w:rsidP="0033182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14:paraId="2175A1A9" w14:textId="77777777" w:rsidR="00331826" w:rsidRPr="00CC052C" w:rsidRDefault="004157E6" w:rsidP="0033182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 xml:space="preserve"> 49.04.03 Спорт</w:t>
      </w:r>
    </w:p>
    <w:p w14:paraId="38C78E23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AA4A1F7" w14:textId="77777777" w:rsidR="004157E6" w:rsidRPr="00CC052C" w:rsidRDefault="004157E6" w:rsidP="00331826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9BCF2BC" w14:textId="10D8926D" w:rsidR="00331826" w:rsidRPr="00CC052C" w:rsidRDefault="009206BF" w:rsidP="00331826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ОПОП </w:t>
      </w:r>
      <w:r w:rsidR="00331826" w:rsidRPr="009206BF">
        <w:rPr>
          <w:rFonts w:ascii="Times New Roman" w:hAnsi="Times New Roman" w:cs="Times New Roman"/>
          <w:b/>
          <w:bCs/>
          <w:color w:val="000000" w:themeColor="text1"/>
        </w:rPr>
        <w:t>«Подготовка спортивного резерва»</w:t>
      </w:r>
    </w:p>
    <w:p w14:paraId="20B8F263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2377C81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5B05813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 xml:space="preserve">Форма обучения </w:t>
      </w:r>
    </w:p>
    <w:p w14:paraId="692FAA71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очная / заочная</w:t>
      </w:r>
    </w:p>
    <w:p w14:paraId="64AA8D36" w14:textId="77777777" w:rsidR="00331826" w:rsidRPr="00CC052C" w:rsidRDefault="00331826" w:rsidP="00331826">
      <w:pPr>
        <w:ind w:firstLine="708"/>
        <w:jc w:val="center"/>
        <w:rPr>
          <w:rFonts w:ascii="Times New Roman" w:hAnsi="Times New Roman" w:cs="Times New Roman"/>
          <w:i/>
          <w:color w:val="000000" w:themeColor="text1"/>
        </w:rPr>
      </w:pPr>
    </w:p>
    <w:p w14:paraId="7DF83A7D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6E8C080" w14:textId="77777777" w:rsidR="00331826" w:rsidRPr="00CC052C" w:rsidRDefault="00331826" w:rsidP="00331826">
      <w:pPr>
        <w:ind w:firstLine="709"/>
        <w:jc w:val="right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Рассмотрено и одобрено на заседании кафедры</w:t>
      </w:r>
    </w:p>
    <w:p w14:paraId="1A2DC857" w14:textId="44CC4235" w:rsidR="00331826" w:rsidRPr="00CC052C" w:rsidRDefault="00331826" w:rsidP="00331826">
      <w:pPr>
        <w:ind w:firstLine="709"/>
        <w:jc w:val="right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(протокол №</w:t>
      </w:r>
      <w:r w:rsidR="009206BF">
        <w:rPr>
          <w:rFonts w:ascii="Times New Roman" w:hAnsi="Times New Roman" w:cs="Times New Roman"/>
        </w:rPr>
        <w:t>8</w:t>
      </w:r>
      <w:r w:rsidRPr="00CC052C">
        <w:rPr>
          <w:rFonts w:ascii="Times New Roman" w:hAnsi="Times New Roman" w:cs="Times New Roman"/>
        </w:rPr>
        <w:t xml:space="preserve"> от </w:t>
      </w:r>
      <w:r w:rsidR="00D82F38">
        <w:rPr>
          <w:rFonts w:ascii="Times New Roman" w:hAnsi="Times New Roman" w:cs="Times New Roman"/>
        </w:rPr>
        <w:t>0</w:t>
      </w:r>
      <w:r w:rsidR="009206BF">
        <w:rPr>
          <w:rFonts w:ascii="Times New Roman" w:hAnsi="Times New Roman" w:cs="Times New Roman"/>
        </w:rPr>
        <w:t>8</w:t>
      </w:r>
      <w:r w:rsidRPr="00CC052C">
        <w:rPr>
          <w:rFonts w:ascii="Times New Roman" w:hAnsi="Times New Roman" w:cs="Times New Roman"/>
        </w:rPr>
        <w:t>.0</w:t>
      </w:r>
      <w:r w:rsidR="00D82F38">
        <w:rPr>
          <w:rFonts w:ascii="Times New Roman" w:hAnsi="Times New Roman" w:cs="Times New Roman"/>
        </w:rPr>
        <w:t>6</w:t>
      </w:r>
      <w:r w:rsidRPr="00CC052C">
        <w:rPr>
          <w:rFonts w:ascii="Times New Roman" w:hAnsi="Times New Roman" w:cs="Times New Roman"/>
        </w:rPr>
        <w:t>.</w:t>
      </w:r>
      <w:r w:rsidR="009206BF">
        <w:rPr>
          <w:rFonts w:ascii="Times New Roman" w:hAnsi="Times New Roman" w:cs="Times New Roman"/>
        </w:rPr>
        <w:t>2023</w:t>
      </w:r>
      <w:r w:rsidRPr="00CC052C">
        <w:rPr>
          <w:rFonts w:ascii="Times New Roman" w:hAnsi="Times New Roman" w:cs="Times New Roman"/>
        </w:rPr>
        <w:t xml:space="preserve"> г.) </w:t>
      </w:r>
    </w:p>
    <w:p w14:paraId="696B8346" w14:textId="77777777" w:rsidR="00331826" w:rsidRPr="00CC052C" w:rsidRDefault="00331826" w:rsidP="00331826">
      <w:pPr>
        <w:ind w:firstLine="709"/>
        <w:jc w:val="right"/>
        <w:rPr>
          <w:rFonts w:ascii="Times New Roman" w:hAnsi="Times New Roman" w:cs="Times New Roman"/>
        </w:rPr>
      </w:pPr>
    </w:p>
    <w:p w14:paraId="5C98142E" w14:textId="77777777" w:rsidR="00331826" w:rsidRPr="00CC052C" w:rsidRDefault="00331826" w:rsidP="00331826">
      <w:pPr>
        <w:ind w:firstLine="709"/>
        <w:jc w:val="right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заведующий кафедрой, </w:t>
      </w:r>
      <w:proofErr w:type="spellStart"/>
      <w:r w:rsidRPr="00CC052C">
        <w:rPr>
          <w:rFonts w:ascii="Times New Roman" w:hAnsi="Times New Roman" w:cs="Times New Roman"/>
        </w:rPr>
        <w:t>д.п.н</w:t>
      </w:r>
      <w:proofErr w:type="spellEnd"/>
      <w:r w:rsidRPr="00CC052C">
        <w:rPr>
          <w:rFonts w:ascii="Times New Roman" w:hAnsi="Times New Roman" w:cs="Times New Roman"/>
        </w:rPr>
        <w:t>., профессор______________ К.С. Дунаев</w:t>
      </w:r>
    </w:p>
    <w:p w14:paraId="514B1D4C" w14:textId="77777777" w:rsidR="00331826" w:rsidRPr="00CC052C" w:rsidRDefault="00331826" w:rsidP="00331826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14:paraId="49AFDEBA" w14:textId="77777777" w:rsidR="00331826" w:rsidRPr="00CC052C" w:rsidRDefault="00331826" w:rsidP="00331826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7B00518B" w14:textId="77777777" w:rsidR="00331826" w:rsidRPr="00CC052C" w:rsidRDefault="00331826" w:rsidP="00331826">
      <w:pPr>
        <w:jc w:val="center"/>
        <w:rPr>
          <w:rFonts w:ascii="Times New Roman" w:hAnsi="Times New Roman" w:cs="Times New Roman"/>
        </w:rPr>
      </w:pPr>
    </w:p>
    <w:p w14:paraId="564548BE" w14:textId="77777777" w:rsidR="00331826" w:rsidRPr="00CC052C" w:rsidRDefault="00331826" w:rsidP="00331826">
      <w:pPr>
        <w:jc w:val="center"/>
        <w:rPr>
          <w:rFonts w:ascii="Times New Roman" w:hAnsi="Times New Roman" w:cs="Times New Roman"/>
        </w:rPr>
      </w:pPr>
    </w:p>
    <w:p w14:paraId="3B04759E" w14:textId="77777777" w:rsidR="00331826" w:rsidRPr="00CC052C" w:rsidRDefault="00331826" w:rsidP="00331826">
      <w:pPr>
        <w:jc w:val="center"/>
        <w:rPr>
          <w:rFonts w:ascii="Times New Roman" w:hAnsi="Times New Roman" w:cs="Times New Roman"/>
        </w:rPr>
      </w:pPr>
    </w:p>
    <w:p w14:paraId="35210B03" w14:textId="77777777" w:rsidR="00331826" w:rsidRPr="00CC052C" w:rsidRDefault="00331826" w:rsidP="00331826">
      <w:pPr>
        <w:jc w:val="center"/>
        <w:rPr>
          <w:rFonts w:ascii="Times New Roman" w:hAnsi="Times New Roman" w:cs="Times New Roman"/>
        </w:rPr>
      </w:pPr>
    </w:p>
    <w:p w14:paraId="4FB0390C" w14:textId="77777777" w:rsidR="00331826" w:rsidRPr="00CC052C" w:rsidRDefault="00331826" w:rsidP="00331826">
      <w:pPr>
        <w:jc w:val="center"/>
        <w:rPr>
          <w:rFonts w:ascii="Times New Roman" w:hAnsi="Times New Roman" w:cs="Times New Roman"/>
        </w:rPr>
      </w:pPr>
    </w:p>
    <w:p w14:paraId="36895BB9" w14:textId="7F72F27C" w:rsidR="00331826" w:rsidRPr="00CC052C" w:rsidRDefault="00331826" w:rsidP="00331826">
      <w:pPr>
        <w:jc w:val="center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 xml:space="preserve">Малаховка, </w:t>
      </w:r>
      <w:r w:rsidR="009206BF">
        <w:rPr>
          <w:rFonts w:ascii="Times New Roman" w:hAnsi="Times New Roman" w:cs="Times New Roman"/>
          <w:b/>
        </w:rPr>
        <w:t>2023</w:t>
      </w:r>
      <w:r w:rsidRPr="00CC052C">
        <w:rPr>
          <w:rFonts w:ascii="Times New Roman" w:hAnsi="Times New Roman" w:cs="Times New Roman"/>
          <w:b/>
        </w:rPr>
        <w:t xml:space="preserve"> год </w:t>
      </w:r>
    </w:p>
    <w:p w14:paraId="1DFBB427" w14:textId="77777777" w:rsidR="00331826" w:rsidRPr="00CC052C" w:rsidRDefault="00331826" w:rsidP="00331826">
      <w:pPr>
        <w:rPr>
          <w:rFonts w:ascii="Times New Roman" w:hAnsi="Times New Roman" w:cs="Times New Roman"/>
          <w:b/>
          <w:sz w:val="28"/>
        </w:rPr>
      </w:pPr>
      <w:r w:rsidRPr="00CC052C">
        <w:rPr>
          <w:rFonts w:ascii="Times New Roman" w:hAnsi="Times New Roman" w:cs="Times New Roman"/>
          <w:b/>
          <w:sz w:val="28"/>
        </w:rPr>
        <w:br w:type="page"/>
      </w:r>
    </w:p>
    <w:p w14:paraId="23F4AB91" w14:textId="46A869B1" w:rsidR="00331826" w:rsidRPr="00CC052C" w:rsidRDefault="00331826" w:rsidP="00F37822">
      <w:pPr>
        <w:pStyle w:val="a3"/>
        <w:widowControl/>
        <w:shd w:val="clear" w:color="auto" w:fill="FFFFFF"/>
        <w:ind w:left="0"/>
        <w:jc w:val="center"/>
        <w:rPr>
          <w:rFonts w:ascii="Times New Roman" w:hAnsi="Times New Roman" w:cs="Times New Roman"/>
          <w:b/>
          <w:sz w:val="28"/>
        </w:rPr>
      </w:pPr>
      <w:r w:rsidRPr="00CC052C">
        <w:rPr>
          <w:rFonts w:ascii="Times New Roman" w:hAnsi="Times New Roman" w:cs="Times New Roman"/>
          <w:b/>
          <w:sz w:val="28"/>
        </w:rPr>
        <w:lastRenderedPageBreak/>
        <w:t>Паспорт фонда оценочных средств</w:t>
      </w:r>
    </w:p>
    <w:p w14:paraId="7C66A14E" w14:textId="77777777" w:rsidR="00331826" w:rsidRPr="00CC052C" w:rsidRDefault="00331826" w:rsidP="00331826">
      <w:pPr>
        <w:pStyle w:val="a3"/>
        <w:shd w:val="clear" w:color="auto" w:fill="FFFFFF"/>
        <w:ind w:left="1429"/>
        <w:rPr>
          <w:rFonts w:ascii="Times New Roman" w:hAns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02"/>
        <w:gridCol w:w="3260"/>
      </w:tblGrid>
      <w:tr w:rsidR="00331826" w:rsidRPr="00CC052C" w14:paraId="4637E425" w14:textId="77777777" w:rsidTr="00FD7739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7200E" w14:textId="77777777" w:rsidR="00331826" w:rsidRPr="00CC052C" w:rsidRDefault="00331826" w:rsidP="00FD7739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7029" w14:textId="77777777" w:rsidR="00331826" w:rsidRPr="00CC052C" w:rsidRDefault="00331826" w:rsidP="00FD773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04CC9BC8" w14:textId="77777777" w:rsidR="00331826" w:rsidRPr="00CC052C" w:rsidRDefault="00331826" w:rsidP="00FD773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функция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0F4B0" w14:textId="77777777" w:rsidR="00331826" w:rsidRPr="00CC052C" w:rsidRDefault="00331826" w:rsidP="00FD7739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</w:tc>
      </w:tr>
      <w:tr w:rsidR="00331826" w:rsidRPr="00CC052C" w14:paraId="04547365" w14:textId="77777777" w:rsidTr="00FD7739">
        <w:trPr>
          <w:trHeight w:val="517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41F8" w14:textId="77777777" w:rsidR="00331826" w:rsidRPr="00CC052C" w:rsidRDefault="00331826" w:rsidP="00FD7739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УК -1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8D7E" w14:textId="23D57CFA" w:rsidR="00FA4CBB" w:rsidRPr="00FA4CBB" w:rsidRDefault="00FA4CBB" w:rsidP="00FD773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2E47C1D4" w14:textId="1D5B46A3" w:rsidR="00331826" w:rsidRPr="00CC052C" w:rsidRDefault="00331826" w:rsidP="00FD77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G</w:t>
            </w: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11E3A9BA" w14:textId="77777777" w:rsidR="00331826" w:rsidRPr="00CC052C" w:rsidRDefault="00331826" w:rsidP="00FD77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9" w:history="1">
              <w:r w:rsidRPr="00CC052C">
                <w:rPr>
                  <w:rFonts w:ascii="Times New Roman" w:hAnsi="Times New Roman" w:cs="Times New Roman"/>
                  <w:color w:val="000000" w:themeColor="text1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65F2F186" w14:textId="173848BB" w:rsidR="00331826" w:rsidRPr="00CC052C" w:rsidRDefault="00FA4CBB" w:rsidP="00FA4CB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3428A149" w14:textId="77777777" w:rsidR="00331826" w:rsidRPr="00CC052C" w:rsidRDefault="00331826" w:rsidP="00FD773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1FE06E31" w14:textId="77777777" w:rsidR="00331826" w:rsidRDefault="00331826" w:rsidP="00FD773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21F126B5" w14:textId="42C74146" w:rsidR="00FA4CBB" w:rsidRDefault="00FA4CBB" w:rsidP="00FD773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0" w:name="_Hlk56441031"/>
            <w:r>
              <w:rPr>
                <w:rFonts w:ascii="Times New Roman" w:hAnsi="Times New Roman" w:cs="Times New Roman"/>
                <w:color w:val="auto"/>
              </w:rPr>
              <w:t>Т-П 05.012</w:t>
            </w:r>
          </w:p>
          <w:p w14:paraId="711FF4DE" w14:textId="7B76F328" w:rsidR="00FA4CBB" w:rsidRDefault="00FA4CBB" w:rsidP="00FD773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В/07.7</w:t>
            </w:r>
          </w:p>
          <w:p w14:paraId="15C02DD0" w14:textId="179A9FCD" w:rsidR="00FA4CBB" w:rsidRPr="00CC052C" w:rsidRDefault="00FA4CBB" w:rsidP="00FD773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  <w:bookmarkEnd w:id="0"/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3233" w14:textId="77777777" w:rsidR="00331826" w:rsidRPr="00CC052C" w:rsidRDefault="00331826" w:rsidP="00FD7739">
            <w:pPr>
              <w:rPr>
                <w:rFonts w:ascii="Times New Roman" w:hAnsi="Times New Roman" w:cs="Times New Roman"/>
                <w:i/>
                <w:spacing w:val="-1"/>
              </w:rPr>
            </w:pPr>
            <w:proofErr w:type="gramStart"/>
            <w:r w:rsidRPr="00CC052C">
              <w:rPr>
                <w:rFonts w:ascii="Times New Roman" w:hAnsi="Times New Roman" w:cs="Times New Roman"/>
              </w:rPr>
              <w:t>Планирует  и</w:t>
            </w:r>
            <w:proofErr w:type="gramEnd"/>
            <w:r w:rsidRPr="00CC052C">
              <w:rPr>
                <w:rFonts w:ascii="Times New Roman" w:hAnsi="Times New Roman" w:cs="Times New Roman"/>
              </w:rPr>
              <w:t xml:space="preserve"> реализует вектор профессионального самообразования для решения поставленных задач с наибольшей эффективностью</w:t>
            </w:r>
          </w:p>
        </w:tc>
      </w:tr>
      <w:tr w:rsidR="00331826" w:rsidRPr="00CC052C" w14:paraId="75BCCB8F" w14:textId="77777777" w:rsidTr="00FD7739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BAB41" w14:textId="77777777" w:rsidR="00331826" w:rsidRPr="00CC052C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5B3FB" w14:textId="77777777" w:rsidR="00331826" w:rsidRPr="00CC052C" w:rsidRDefault="00331826" w:rsidP="00FD7739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67615" w14:textId="77777777" w:rsidR="00331826" w:rsidRPr="00CC052C" w:rsidRDefault="00331826" w:rsidP="00FD7739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331826" w:rsidRPr="00CC052C" w14:paraId="25BDBE5F" w14:textId="77777777" w:rsidTr="00FD7739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A152C" w14:textId="77777777" w:rsidR="00331826" w:rsidRPr="00CC052C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B2C4C" w14:textId="77777777" w:rsidR="00331826" w:rsidRPr="00CC052C" w:rsidRDefault="00331826" w:rsidP="00FD7739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F4E5A" w14:textId="77777777" w:rsidR="00331826" w:rsidRPr="00CC052C" w:rsidRDefault="00331826" w:rsidP="00FD7739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482FC1" w:rsidRPr="00CC052C" w14:paraId="3F39ECF2" w14:textId="77777777" w:rsidTr="00FD7739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F6A9" w14:textId="77777777" w:rsidR="00482FC1" w:rsidRPr="00CC052C" w:rsidRDefault="00482FC1" w:rsidP="00482FC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УК-4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D65B" w14:textId="77777777" w:rsidR="00482FC1" w:rsidRPr="00FA4CBB" w:rsidRDefault="00482FC1" w:rsidP="00482F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680229D0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G</w:t>
            </w: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360AF8B7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0" w:history="1">
              <w:r w:rsidRPr="00CC052C">
                <w:rPr>
                  <w:rFonts w:ascii="Times New Roman" w:hAnsi="Times New Roman" w:cs="Times New Roman"/>
                  <w:color w:val="000000" w:themeColor="text1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5DF44A63" w14:textId="77777777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7FD6A3DC" w14:textId="77777777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68591E57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Координация и контроль работы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lastRenderedPageBreak/>
              <w:t>тренеров, специалистов, задействованных в подготовке спортсменов спортивной сборной команды</w:t>
            </w:r>
          </w:p>
          <w:p w14:paraId="3DEDCD57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Т-П 05.012</w:t>
            </w:r>
          </w:p>
          <w:p w14:paraId="66EB655C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В/07.7</w:t>
            </w:r>
          </w:p>
          <w:p w14:paraId="2595705A" w14:textId="6F9C63B2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F0CD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lastRenderedPageBreak/>
              <w:t>Владеет культурой устной и письменной речи, правилами употребления профессиональных терминов и пониманием логики их включения в диалог</w:t>
            </w:r>
          </w:p>
        </w:tc>
      </w:tr>
      <w:tr w:rsidR="00482FC1" w:rsidRPr="00CC052C" w14:paraId="2928D2F8" w14:textId="77777777" w:rsidTr="00FD7739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DF26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48979" w14:textId="77777777" w:rsidR="00482FC1" w:rsidRPr="00CC052C" w:rsidRDefault="00482FC1" w:rsidP="00482FC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ACA89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82FC1" w:rsidRPr="00CC052C" w14:paraId="519C3BB3" w14:textId="77777777" w:rsidTr="00FD7739">
        <w:trPr>
          <w:trHeight w:val="90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4ED6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719F3" w14:textId="77777777" w:rsidR="00482FC1" w:rsidRPr="00CC052C" w:rsidRDefault="00482FC1" w:rsidP="00482FC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B2737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82FC1" w:rsidRPr="00CC052C" w14:paraId="49073983" w14:textId="77777777" w:rsidTr="00FD7739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B303F" w14:textId="77777777" w:rsidR="00482FC1" w:rsidRPr="00CC052C" w:rsidRDefault="00482FC1" w:rsidP="00482FC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УК-5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6412" w14:textId="77777777" w:rsidR="00482FC1" w:rsidRPr="00FA4CBB" w:rsidRDefault="00482FC1" w:rsidP="00482F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256BE8B3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G</w:t>
            </w: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37CAE3A2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1" w:history="1">
              <w:r w:rsidRPr="00CC052C">
                <w:rPr>
                  <w:rFonts w:ascii="Times New Roman" w:hAnsi="Times New Roman" w:cs="Times New Roman"/>
                  <w:color w:val="000000" w:themeColor="text1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7D8B9810" w14:textId="77777777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6F559253" w14:textId="77777777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40DB6560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3BCCEB04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Т-П 05.012</w:t>
            </w:r>
          </w:p>
          <w:p w14:paraId="3F60DBCF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В/07.7</w:t>
            </w:r>
          </w:p>
          <w:p w14:paraId="035F807D" w14:textId="01DD687F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F9AE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proofErr w:type="gramStart"/>
            <w:r w:rsidRPr="00CC052C">
              <w:rPr>
                <w:rFonts w:ascii="Times New Roman" w:hAnsi="Times New Roman" w:cs="Times New Roman"/>
              </w:rPr>
              <w:t>систематического  самоанализа</w:t>
            </w:r>
            <w:proofErr w:type="gramEnd"/>
            <w:r w:rsidRPr="00CC052C">
              <w:rPr>
                <w:rFonts w:ascii="Times New Roman" w:hAnsi="Times New Roman" w:cs="Times New Roman"/>
              </w:rPr>
              <w:t xml:space="preserve"> и самооценки результатов профессиональной деятельности в отдельном тренировочном занятии, этапе и периоде подготовки, формирование перечня необходимых для качественного ее улучшения изменений</w:t>
            </w:r>
          </w:p>
        </w:tc>
      </w:tr>
      <w:tr w:rsidR="00482FC1" w:rsidRPr="00CC052C" w14:paraId="74787044" w14:textId="77777777" w:rsidTr="00FD7739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445D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9723B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04873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82FC1" w:rsidRPr="00CC052C" w14:paraId="5C549E39" w14:textId="77777777" w:rsidTr="00FD7739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7D0B8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F11F6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0F284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82FC1" w:rsidRPr="00CC052C" w14:paraId="7A437818" w14:textId="77777777" w:rsidTr="00FD7739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6DC9B" w14:textId="77777777" w:rsidR="00482FC1" w:rsidRPr="00CC052C" w:rsidRDefault="00482FC1" w:rsidP="00482FC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УК-6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9F2A" w14:textId="77777777" w:rsidR="00482FC1" w:rsidRPr="00FA4CBB" w:rsidRDefault="00482FC1" w:rsidP="00482F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1FF90E2A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G</w:t>
            </w: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30A11722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2" w:history="1">
              <w:r w:rsidRPr="00CC052C">
                <w:rPr>
                  <w:rFonts w:ascii="Times New Roman" w:hAnsi="Times New Roman" w:cs="Times New Roman"/>
                  <w:color w:val="000000" w:themeColor="text1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2F013DD5" w14:textId="77777777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5DADDCFC" w14:textId="77777777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720389C2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0CC8CBFE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Т-П 05.012</w:t>
            </w:r>
          </w:p>
          <w:p w14:paraId="0E469423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В/07.7</w:t>
            </w:r>
          </w:p>
          <w:p w14:paraId="689E18D8" w14:textId="44ADB36B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158D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 xml:space="preserve">Осуществляет регулярный поиск и анализ средств и методов профессионального самообразования </w:t>
            </w:r>
          </w:p>
        </w:tc>
      </w:tr>
      <w:tr w:rsidR="00482FC1" w:rsidRPr="00CC052C" w14:paraId="1E4A2A6D" w14:textId="77777777" w:rsidTr="00FD7739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2190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B5A12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B2654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82FC1" w:rsidRPr="00CC052C" w14:paraId="57C80BD6" w14:textId="77777777" w:rsidTr="00FD7739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A5D22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3AA69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D3571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82FC1" w:rsidRPr="00CC052C" w14:paraId="19ECBBA7" w14:textId="77777777" w:rsidTr="00FD7739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AFE24" w14:textId="77777777" w:rsidR="00482FC1" w:rsidRPr="00CC052C" w:rsidRDefault="00482FC1" w:rsidP="00482FC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ПК-3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0F2A" w14:textId="77777777" w:rsidR="00482FC1" w:rsidRPr="00FA4CBB" w:rsidRDefault="00482FC1" w:rsidP="00482F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2C2C9D91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G</w:t>
            </w: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46A59F50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3" w:history="1">
              <w:r w:rsidRPr="00CC052C">
                <w:rPr>
                  <w:rFonts w:ascii="Times New Roman" w:hAnsi="Times New Roman" w:cs="Times New Roman"/>
                  <w:color w:val="000000" w:themeColor="text1"/>
                </w:rPr>
                <w:t xml:space="preserve"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</w:t>
              </w:r>
              <w:r w:rsidRPr="00CC052C">
                <w:rPr>
                  <w:rFonts w:ascii="Times New Roman" w:hAnsi="Times New Roman" w:cs="Times New Roman"/>
                  <w:color w:val="000000" w:themeColor="text1"/>
                </w:rPr>
                <w:lastRenderedPageBreak/>
                <w:t>культуры и спорта</w:t>
              </w:r>
            </w:hyperlink>
          </w:p>
          <w:p w14:paraId="5ADD9F85" w14:textId="77777777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14:paraId="033D9AE5" w14:textId="77777777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14:paraId="6D6BF40B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617E3452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Т-П 05.012</w:t>
            </w:r>
          </w:p>
          <w:p w14:paraId="41AA14F7" w14:textId="77777777" w:rsidR="00482FC1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В/07.7</w:t>
            </w:r>
          </w:p>
          <w:p w14:paraId="7681A2CE" w14:textId="34F32624" w:rsidR="00482FC1" w:rsidRPr="00CC052C" w:rsidRDefault="00482FC1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AEAB" w14:textId="77777777" w:rsidR="00482FC1" w:rsidRPr="00CC052C" w:rsidRDefault="00482FC1" w:rsidP="00482FC1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</w:rPr>
              <w:lastRenderedPageBreak/>
              <w:t xml:space="preserve">Осуществляет эффективное взаимодействие с другими </w:t>
            </w:r>
            <w:proofErr w:type="gramStart"/>
            <w:r w:rsidRPr="00CC052C">
              <w:rPr>
                <w:rFonts w:ascii="Times New Roman" w:hAnsi="Times New Roman" w:cs="Times New Roman"/>
              </w:rPr>
              <w:t>участниками  спортивной</w:t>
            </w:r>
            <w:proofErr w:type="gramEnd"/>
            <w:r w:rsidRPr="00CC052C">
              <w:rPr>
                <w:rFonts w:ascii="Times New Roman" w:hAnsi="Times New Roman" w:cs="Times New Roman"/>
              </w:rPr>
              <w:t xml:space="preserve"> подготовки для повышения ее эффективности, применяя логически верно сформулированную речь и знания психолого-</w:t>
            </w:r>
            <w:r w:rsidRPr="00CC052C">
              <w:rPr>
                <w:rFonts w:ascii="Times New Roman" w:hAnsi="Times New Roman" w:cs="Times New Roman"/>
              </w:rPr>
              <w:lastRenderedPageBreak/>
              <w:t>педагогических особенностей участников диалога</w:t>
            </w:r>
          </w:p>
        </w:tc>
      </w:tr>
      <w:tr w:rsidR="00482FC1" w:rsidRPr="00CC052C" w14:paraId="191F2E1A" w14:textId="77777777" w:rsidTr="00FD7739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7ADDE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5D9F7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7BB09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82FC1" w:rsidRPr="00CC052C" w14:paraId="3F7F0699" w14:textId="77777777" w:rsidTr="00FD7739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84926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B2F5C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4E697" w14:textId="77777777" w:rsidR="00482FC1" w:rsidRPr="00CC052C" w:rsidRDefault="00482FC1" w:rsidP="00482FC1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072CE9F6" w14:textId="77777777" w:rsidR="00331826" w:rsidRPr="00CC052C" w:rsidRDefault="00331826" w:rsidP="00331826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</w:rPr>
      </w:pPr>
    </w:p>
    <w:p w14:paraId="611835B1" w14:textId="77777777" w:rsidR="00331826" w:rsidRPr="00CC052C" w:rsidRDefault="00331826" w:rsidP="00331826">
      <w:pPr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CC052C">
        <w:rPr>
          <w:rFonts w:ascii="Times New Roman" w:hAnsi="Times New Roman" w:cs="Times New Roman"/>
          <w:b/>
          <w:bCs/>
        </w:rPr>
        <w:t>Вопросы к зачёту</w:t>
      </w:r>
    </w:p>
    <w:p w14:paraId="78D0B165" w14:textId="77777777" w:rsidR="00331826" w:rsidRPr="00CC052C" w:rsidRDefault="00331826" w:rsidP="00331826">
      <w:pPr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CC052C">
        <w:rPr>
          <w:rFonts w:ascii="Times New Roman" w:hAnsi="Times New Roman" w:cs="Times New Roman"/>
          <w:b/>
          <w:bCs/>
        </w:rPr>
        <w:t>По дисциплине «Непрерывное профессиональное образование в области физической культуры и спорта»</w:t>
      </w:r>
    </w:p>
    <w:p w14:paraId="793277AF" w14:textId="77777777" w:rsidR="00331826" w:rsidRPr="00CC052C" w:rsidRDefault="00331826" w:rsidP="00331826">
      <w:pPr>
        <w:ind w:left="57" w:right="57"/>
        <w:jc w:val="center"/>
        <w:rPr>
          <w:rFonts w:ascii="Times New Roman" w:hAnsi="Times New Roman" w:cs="Times New Roman"/>
          <w:b/>
          <w:bCs/>
        </w:rPr>
      </w:pPr>
    </w:p>
    <w:p w14:paraId="2026687E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1.</w:t>
      </w:r>
      <w:r w:rsidRPr="00CC052C">
        <w:rPr>
          <w:rFonts w:ascii="Times New Roman" w:hAnsi="Times New Roman" w:cs="Times New Roman"/>
          <w:lang w:eastAsia="en-US"/>
        </w:rPr>
        <w:tab/>
        <w:t>Назовите законодательные акты, касающиеся вопросов образования, раскройте их основную сущность.</w:t>
      </w:r>
    </w:p>
    <w:p w14:paraId="7C835D3F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2.</w:t>
      </w:r>
      <w:r w:rsidRPr="00CC052C">
        <w:rPr>
          <w:rFonts w:ascii="Times New Roman" w:hAnsi="Times New Roman" w:cs="Times New Roman"/>
          <w:lang w:eastAsia="en-US"/>
        </w:rPr>
        <w:tab/>
        <w:t>Цели и задачи образования, его содержание и структура.</w:t>
      </w:r>
    </w:p>
    <w:p w14:paraId="569D31EC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3.</w:t>
      </w:r>
      <w:r w:rsidRPr="00CC052C">
        <w:rPr>
          <w:rFonts w:ascii="Times New Roman" w:hAnsi="Times New Roman" w:cs="Times New Roman"/>
          <w:lang w:eastAsia="en-US"/>
        </w:rPr>
        <w:tab/>
        <w:t>Назовите основные этапы развития профессионального образования в России. Дайте их общую характеристику.</w:t>
      </w:r>
    </w:p>
    <w:p w14:paraId="67910446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4.</w:t>
      </w:r>
      <w:r w:rsidRPr="00CC052C">
        <w:rPr>
          <w:rFonts w:ascii="Times New Roman" w:hAnsi="Times New Roman" w:cs="Times New Roman"/>
          <w:lang w:eastAsia="en-US"/>
        </w:rPr>
        <w:tab/>
        <w:t>Какова структура профессионального образования как педагогической системы?</w:t>
      </w:r>
    </w:p>
    <w:p w14:paraId="415DCD97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5.</w:t>
      </w:r>
      <w:r w:rsidRPr="00CC052C">
        <w:rPr>
          <w:rFonts w:ascii="Times New Roman" w:hAnsi="Times New Roman" w:cs="Times New Roman"/>
          <w:lang w:eastAsia="en-US"/>
        </w:rPr>
        <w:tab/>
        <w:t>Особенности образовательной политики в допетровские времена.</w:t>
      </w:r>
    </w:p>
    <w:p w14:paraId="46A503BB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6.</w:t>
      </w:r>
      <w:r w:rsidRPr="00CC052C">
        <w:rPr>
          <w:rFonts w:ascii="Times New Roman" w:hAnsi="Times New Roman" w:cs="Times New Roman"/>
          <w:lang w:eastAsia="en-US"/>
        </w:rPr>
        <w:tab/>
        <w:t>Образовательная политика России при Петре 1. Зарождение профессионального образования.</w:t>
      </w:r>
    </w:p>
    <w:p w14:paraId="438CE9A9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7.</w:t>
      </w:r>
      <w:r w:rsidRPr="00CC052C">
        <w:rPr>
          <w:rFonts w:ascii="Times New Roman" w:hAnsi="Times New Roman" w:cs="Times New Roman"/>
          <w:lang w:eastAsia="en-US"/>
        </w:rPr>
        <w:tab/>
        <w:t>Особенности образовательной политики в Мире, в 21 веке.</w:t>
      </w:r>
    </w:p>
    <w:p w14:paraId="0FECD23D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8.</w:t>
      </w:r>
      <w:r w:rsidRPr="00CC052C">
        <w:rPr>
          <w:rFonts w:ascii="Times New Roman" w:hAnsi="Times New Roman" w:cs="Times New Roman"/>
          <w:lang w:eastAsia="en-US"/>
        </w:rPr>
        <w:tab/>
        <w:t>Особенности образовательной политики в России, в 21 веке.</w:t>
      </w:r>
    </w:p>
    <w:p w14:paraId="0B4A1979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9.</w:t>
      </w:r>
      <w:r w:rsidRPr="00CC052C">
        <w:rPr>
          <w:rFonts w:ascii="Times New Roman" w:hAnsi="Times New Roman" w:cs="Times New Roman"/>
          <w:lang w:eastAsia="en-US"/>
        </w:rPr>
        <w:tab/>
        <w:t>Содержание и структура начального профессионального образования. Формы организации учебного процесса в учреждениях НПО.</w:t>
      </w:r>
    </w:p>
    <w:p w14:paraId="34BFE9FC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10.</w:t>
      </w:r>
      <w:r w:rsidRPr="00CC052C">
        <w:rPr>
          <w:rFonts w:ascii="Times New Roman" w:hAnsi="Times New Roman" w:cs="Times New Roman"/>
          <w:lang w:eastAsia="en-US"/>
        </w:rPr>
        <w:tab/>
        <w:t>Дайте характеристику особенностей профессиональной подготовки в российском колледже.</w:t>
      </w:r>
    </w:p>
    <w:p w14:paraId="418036C6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11.</w:t>
      </w:r>
      <w:r w:rsidRPr="00CC052C">
        <w:rPr>
          <w:rFonts w:ascii="Times New Roman" w:hAnsi="Times New Roman" w:cs="Times New Roman"/>
          <w:lang w:eastAsia="en-US"/>
        </w:rPr>
        <w:tab/>
        <w:t>Назовите отрасли экономики и социальной сферы, в которых востребованы выпускники вузов физической культуры и спорта.</w:t>
      </w:r>
    </w:p>
    <w:p w14:paraId="6EC215AE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12.</w:t>
      </w:r>
      <w:r w:rsidRPr="00CC052C">
        <w:rPr>
          <w:rFonts w:ascii="Times New Roman" w:hAnsi="Times New Roman" w:cs="Times New Roman"/>
          <w:lang w:eastAsia="en-US"/>
        </w:rPr>
        <w:tab/>
        <w:t xml:space="preserve">Каково назначение дополнительного образования в системе непрерывного </w:t>
      </w:r>
      <w:r w:rsidRPr="00CC052C">
        <w:rPr>
          <w:rFonts w:ascii="Times New Roman" w:hAnsi="Times New Roman" w:cs="Times New Roman"/>
          <w:lang w:eastAsia="en-US"/>
        </w:rPr>
        <w:lastRenderedPageBreak/>
        <w:t>образования в области физической культуры и спорта?</w:t>
      </w:r>
    </w:p>
    <w:p w14:paraId="26C6A68E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13.</w:t>
      </w:r>
      <w:r w:rsidRPr="00CC052C">
        <w:rPr>
          <w:rFonts w:ascii="Times New Roman" w:hAnsi="Times New Roman" w:cs="Times New Roman"/>
          <w:lang w:eastAsia="en-US"/>
        </w:rPr>
        <w:tab/>
        <w:t>Система образования РФ.</w:t>
      </w:r>
    </w:p>
    <w:p w14:paraId="2DF05042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14.</w:t>
      </w:r>
      <w:r w:rsidRPr="00CC052C">
        <w:rPr>
          <w:rFonts w:ascii="Times New Roman" w:hAnsi="Times New Roman" w:cs="Times New Roman"/>
          <w:lang w:eastAsia="en-US"/>
        </w:rPr>
        <w:tab/>
        <w:t>Сравните ГОС ВПО разных поколений.</w:t>
      </w:r>
    </w:p>
    <w:p w14:paraId="7743B011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15.</w:t>
      </w:r>
      <w:r w:rsidRPr="00CC052C">
        <w:rPr>
          <w:rFonts w:ascii="Times New Roman" w:hAnsi="Times New Roman" w:cs="Times New Roman"/>
          <w:lang w:eastAsia="en-US"/>
        </w:rPr>
        <w:tab/>
        <w:t>Сравните систему образования России с системой образования любой европейской страны.</w:t>
      </w:r>
    </w:p>
    <w:p w14:paraId="7AC66FF0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16.</w:t>
      </w:r>
      <w:r w:rsidRPr="00CC052C">
        <w:rPr>
          <w:rFonts w:ascii="Times New Roman" w:hAnsi="Times New Roman" w:cs="Times New Roman"/>
          <w:lang w:eastAsia="en-US"/>
        </w:rPr>
        <w:tab/>
        <w:t>Основные положения Болонского соглашения.</w:t>
      </w:r>
    </w:p>
    <w:p w14:paraId="29C13C74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17.</w:t>
      </w:r>
      <w:r w:rsidRPr="00CC052C">
        <w:rPr>
          <w:rFonts w:ascii="Times New Roman" w:hAnsi="Times New Roman" w:cs="Times New Roman"/>
          <w:lang w:eastAsia="en-US"/>
        </w:rPr>
        <w:tab/>
        <w:t>Проблемы модернизации профессионального образования в России на современном этапе.</w:t>
      </w:r>
    </w:p>
    <w:p w14:paraId="75390820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18.</w:t>
      </w:r>
      <w:r w:rsidRPr="00CC052C">
        <w:rPr>
          <w:rFonts w:ascii="Times New Roman" w:hAnsi="Times New Roman" w:cs="Times New Roman"/>
          <w:lang w:eastAsia="en-US"/>
        </w:rPr>
        <w:tab/>
        <w:t xml:space="preserve">Демографические процессы и образование. </w:t>
      </w:r>
    </w:p>
    <w:p w14:paraId="27F9B999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19.</w:t>
      </w:r>
      <w:r w:rsidRPr="00CC052C">
        <w:rPr>
          <w:rFonts w:ascii="Times New Roman" w:hAnsi="Times New Roman" w:cs="Times New Roman"/>
          <w:lang w:eastAsia="en-US"/>
        </w:rPr>
        <w:tab/>
        <w:t xml:space="preserve">Коммерческое и некоммерческое образование. </w:t>
      </w:r>
    </w:p>
    <w:p w14:paraId="3251F3BB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20.</w:t>
      </w:r>
      <w:r w:rsidRPr="00CC052C">
        <w:rPr>
          <w:rFonts w:ascii="Times New Roman" w:hAnsi="Times New Roman" w:cs="Times New Roman"/>
          <w:lang w:eastAsia="en-US"/>
        </w:rPr>
        <w:tab/>
        <w:t>Дайте характеристику рынка образовательных услуг.</w:t>
      </w:r>
    </w:p>
    <w:p w14:paraId="0D001BE9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21.</w:t>
      </w:r>
      <w:r w:rsidRPr="00CC052C">
        <w:rPr>
          <w:rFonts w:ascii="Times New Roman" w:hAnsi="Times New Roman" w:cs="Times New Roman"/>
          <w:lang w:eastAsia="en-US"/>
        </w:rPr>
        <w:tab/>
        <w:t>Дистанционное образование, структура и пути развития.</w:t>
      </w:r>
    </w:p>
    <w:p w14:paraId="583B7E5A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22.</w:t>
      </w:r>
      <w:r w:rsidRPr="00CC052C">
        <w:rPr>
          <w:rFonts w:ascii="Times New Roman" w:hAnsi="Times New Roman" w:cs="Times New Roman"/>
          <w:lang w:eastAsia="en-US"/>
        </w:rPr>
        <w:tab/>
        <w:t>Рассмотреть преемственность профессиональных образовательных программ в системе непрерывного образования в сфере физической культуры и спорта.</w:t>
      </w:r>
    </w:p>
    <w:p w14:paraId="7D6B322F" w14:textId="77777777" w:rsidR="00331826" w:rsidRPr="00CC052C" w:rsidRDefault="00331826" w:rsidP="00331826">
      <w:pPr>
        <w:tabs>
          <w:tab w:val="left" w:pos="2295"/>
        </w:tabs>
        <w:ind w:left="57" w:right="57" w:firstLine="720"/>
        <w:jc w:val="both"/>
        <w:rPr>
          <w:rFonts w:ascii="Times New Roman" w:hAnsi="Times New Roman" w:cs="Times New Roman"/>
          <w:b/>
        </w:rPr>
      </w:pPr>
    </w:p>
    <w:p w14:paraId="14714012" w14:textId="77777777" w:rsidR="00331826" w:rsidRPr="00CC052C" w:rsidRDefault="00331826" w:rsidP="00331826">
      <w:pPr>
        <w:tabs>
          <w:tab w:val="left" w:pos="2295"/>
        </w:tabs>
        <w:ind w:left="57" w:right="57" w:firstLine="720"/>
        <w:jc w:val="both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Критерии оценки:</w:t>
      </w:r>
    </w:p>
    <w:p w14:paraId="57B3A3EA" w14:textId="77777777" w:rsidR="00331826" w:rsidRPr="00CC052C" w:rsidRDefault="00331826" w:rsidP="00331826">
      <w:pPr>
        <w:tabs>
          <w:tab w:val="left" w:pos="2295"/>
        </w:tabs>
        <w:ind w:left="57" w:right="57"/>
        <w:jc w:val="both"/>
        <w:rPr>
          <w:rFonts w:ascii="Times New Roman" w:hAnsi="Times New Roman" w:cs="Times New Roman"/>
        </w:rPr>
      </w:pPr>
    </w:p>
    <w:p w14:paraId="21A43CC0" w14:textId="77777777" w:rsidR="00331826" w:rsidRPr="00CC052C" w:rsidRDefault="00331826" w:rsidP="00331826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CC052C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14:paraId="34BB4514" w14:textId="77777777" w:rsidR="00331826" w:rsidRPr="00CC052C" w:rsidRDefault="00331826" w:rsidP="00331826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CC052C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14:paraId="0F55D401" w14:textId="77777777" w:rsidR="00331826" w:rsidRPr="00CC052C" w:rsidRDefault="00331826" w:rsidP="00331826">
      <w:pPr>
        <w:ind w:left="57" w:right="57" w:firstLine="708"/>
        <w:jc w:val="both"/>
        <w:rPr>
          <w:rFonts w:ascii="Times New Roman" w:hAnsi="Times New Roman" w:cs="Times New Roman"/>
        </w:rPr>
      </w:pPr>
    </w:p>
    <w:p w14:paraId="6AB2E5A1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Тематика реферативных работ</w:t>
      </w:r>
    </w:p>
    <w:p w14:paraId="6C204553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Раздел 1. История и методология образования</w:t>
      </w:r>
    </w:p>
    <w:p w14:paraId="2D107A50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Исходный пункт развития отечественного образования в России (период Х-Х</w:t>
      </w:r>
      <w:r w:rsidRPr="00CC052C">
        <w:rPr>
          <w:rFonts w:ascii="Times New Roman" w:hAnsi="Times New Roman" w:cs="Times New Roman"/>
          <w:lang w:val="en-US"/>
        </w:rPr>
        <w:t>I</w:t>
      </w:r>
      <w:r w:rsidRPr="00CC052C">
        <w:rPr>
          <w:rFonts w:ascii="Times New Roman" w:hAnsi="Times New Roman" w:cs="Times New Roman"/>
        </w:rPr>
        <w:t xml:space="preserve"> вв.).</w:t>
      </w:r>
    </w:p>
    <w:p w14:paraId="6C311DF6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Влияние на образование в Древней Руси татаро-монгольского нашествия.</w:t>
      </w:r>
    </w:p>
    <w:p w14:paraId="33574A79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Роль православной церкви в истории образования.</w:t>
      </w:r>
    </w:p>
    <w:p w14:paraId="36D0D136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Образование в эпоху Петра I.</w:t>
      </w:r>
    </w:p>
    <w:p w14:paraId="03F6C283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История Московского университета.</w:t>
      </w:r>
    </w:p>
    <w:p w14:paraId="2C90D06A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Влияние Октябрьской революции на образование.</w:t>
      </w:r>
    </w:p>
    <w:p w14:paraId="4A984E85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Влияние на образование Великой Отечественной войны.</w:t>
      </w:r>
    </w:p>
    <w:p w14:paraId="50092041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Изменения в системе образования за последние 20 лет.</w:t>
      </w:r>
    </w:p>
    <w:p w14:paraId="09273296" w14:textId="77777777" w:rsidR="00331826" w:rsidRPr="00CC052C" w:rsidRDefault="00331826" w:rsidP="00331826">
      <w:pPr>
        <w:pStyle w:val="a3"/>
        <w:rPr>
          <w:rFonts w:ascii="Times New Roman" w:hAnsi="Times New Roman" w:cs="Times New Roman"/>
        </w:rPr>
      </w:pPr>
    </w:p>
    <w:p w14:paraId="3FCC5738" w14:textId="77777777" w:rsidR="00331826" w:rsidRPr="00CC052C" w:rsidRDefault="00331826" w:rsidP="00331826">
      <w:pPr>
        <w:pStyle w:val="a3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Раздел 6. Профессиональная деятельность специалиста в области физической культуры и спорта</w:t>
      </w:r>
    </w:p>
    <w:p w14:paraId="1D3AD810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Профессиональное образование: характеристика, задачи, оценка</w:t>
      </w:r>
    </w:p>
    <w:p w14:paraId="757F93AF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Структура образования в Российской Федерации</w:t>
      </w:r>
    </w:p>
    <w:p w14:paraId="3A51916B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Управление образованием в Российской Федерации</w:t>
      </w:r>
    </w:p>
    <w:p w14:paraId="66447EA0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Характеристика этапа образования (по выбору – дошкольное, школьное, средне специальное, высшее, послевузовское)</w:t>
      </w:r>
    </w:p>
    <w:p w14:paraId="6CBAA846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Федеральные государственные образовательные стандарты и их значение</w:t>
      </w:r>
    </w:p>
    <w:p w14:paraId="4FD671B3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Образовательные технологии. Классификация и значение</w:t>
      </w:r>
    </w:p>
    <w:p w14:paraId="70D4CBFF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Педагогические технологии и образовательные системы в спортивной практике </w:t>
      </w:r>
    </w:p>
    <w:p w14:paraId="2EA2EC06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Преемственность профессиональных образовательных программ в системе непрерывного образования в сфере физической культуры и спорта</w:t>
      </w:r>
    </w:p>
    <w:p w14:paraId="3B457BB8" w14:textId="77777777" w:rsidR="00331826" w:rsidRPr="00CC052C" w:rsidRDefault="00331826" w:rsidP="00331826">
      <w:pPr>
        <w:ind w:right="57"/>
        <w:jc w:val="both"/>
        <w:rPr>
          <w:rFonts w:ascii="Times New Roman" w:hAnsi="Times New Roman" w:cs="Times New Roman"/>
          <w:b/>
          <w:bCs/>
        </w:rPr>
      </w:pPr>
    </w:p>
    <w:p w14:paraId="73A81E01" w14:textId="77777777" w:rsidR="00331826" w:rsidRPr="00CC052C" w:rsidRDefault="00331826" w:rsidP="00331826">
      <w:pPr>
        <w:ind w:right="57"/>
        <w:jc w:val="both"/>
        <w:rPr>
          <w:rFonts w:ascii="Times New Roman" w:hAnsi="Times New Roman" w:cs="Times New Roman"/>
          <w:bCs/>
        </w:rPr>
      </w:pPr>
      <w:r w:rsidRPr="00CC052C">
        <w:rPr>
          <w:rFonts w:ascii="Times New Roman" w:hAnsi="Times New Roman" w:cs="Times New Roman"/>
          <w:b/>
          <w:bCs/>
        </w:rPr>
        <w:t>-  оценка «5 баллов»</w:t>
      </w:r>
      <w:r w:rsidRPr="00CC052C">
        <w:rPr>
          <w:rFonts w:ascii="Times New Roman" w:hAnsi="Times New Roman" w:cs="Times New Roman"/>
          <w:bCs/>
        </w:rPr>
        <w:t xml:space="preserve"> выставляется студенту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</w:t>
      </w:r>
      <w:r w:rsidRPr="00CC052C">
        <w:rPr>
          <w:rFonts w:ascii="Times New Roman" w:hAnsi="Times New Roman" w:cs="Times New Roman"/>
          <w:bCs/>
        </w:rPr>
        <w:lastRenderedPageBreak/>
        <w:t xml:space="preserve">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1393F63D" w14:textId="77777777" w:rsidR="00331826" w:rsidRPr="00CC052C" w:rsidRDefault="00331826" w:rsidP="00331826">
      <w:pPr>
        <w:ind w:right="57"/>
        <w:jc w:val="both"/>
        <w:rPr>
          <w:rFonts w:ascii="Times New Roman" w:hAnsi="Times New Roman" w:cs="Times New Roman"/>
          <w:bCs/>
        </w:rPr>
      </w:pPr>
      <w:r w:rsidRPr="00CC052C">
        <w:rPr>
          <w:rFonts w:ascii="Times New Roman" w:hAnsi="Times New Roman" w:cs="Times New Roman"/>
          <w:b/>
          <w:bCs/>
        </w:rPr>
        <w:t>- оценка «4 балла»</w:t>
      </w:r>
      <w:r w:rsidRPr="00CC052C">
        <w:rPr>
          <w:rFonts w:ascii="Times New Roman" w:hAnsi="Times New Roman" w:cs="Times New Roman"/>
          <w:bCs/>
        </w:rPr>
        <w:t xml:space="preserve"> выставляется студенту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2E5A4EF7" w14:textId="77777777" w:rsidR="00331826" w:rsidRPr="00CC052C" w:rsidRDefault="00331826" w:rsidP="00331826">
      <w:pPr>
        <w:ind w:right="57"/>
        <w:jc w:val="both"/>
        <w:rPr>
          <w:rFonts w:ascii="Times New Roman" w:hAnsi="Times New Roman" w:cs="Times New Roman"/>
          <w:bCs/>
        </w:rPr>
      </w:pPr>
      <w:r w:rsidRPr="00CC052C">
        <w:rPr>
          <w:rFonts w:ascii="Times New Roman" w:hAnsi="Times New Roman" w:cs="Times New Roman"/>
          <w:b/>
          <w:bCs/>
        </w:rPr>
        <w:t>-  оценка «3 балла»</w:t>
      </w:r>
      <w:r w:rsidRPr="00CC052C">
        <w:rPr>
          <w:rFonts w:ascii="Times New Roman" w:hAnsi="Times New Roman" w:cs="Times New Roman"/>
          <w:bCs/>
        </w:rPr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5994142C" w14:textId="77777777" w:rsidR="00331826" w:rsidRPr="00CC052C" w:rsidRDefault="00331826" w:rsidP="00331826">
      <w:pPr>
        <w:ind w:right="57"/>
        <w:jc w:val="both"/>
        <w:rPr>
          <w:rFonts w:ascii="Times New Roman" w:hAnsi="Times New Roman" w:cs="Times New Roman"/>
          <w:bCs/>
        </w:rPr>
      </w:pPr>
      <w:r w:rsidRPr="00CC052C">
        <w:rPr>
          <w:rFonts w:ascii="Times New Roman" w:hAnsi="Times New Roman" w:cs="Times New Roman"/>
          <w:b/>
          <w:bCs/>
        </w:rPr>
        <w:t>-  оценка «2 балла»</w:t>
      </w:r>
      <w:r w:rsidRPr="00CC052C">
        <w:rPr>
          <w:rFonts w:ascii="Times New Roman" w:hAnsi="Times New Roman" w:cs="Times New Roman"/>
          <w:bCs/>
        </w:rPr>
        <w:t xml:space="preserve"> выставляется студенту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тексте;</w:t>
      </w:r>
    </w:p>
    <w:p w14:paraId="20D6CFE7" w14:textId="77777777" w:rsidR="00331826" w:rsidRPr="00CC052C" w:rsidRDefault="00331826" w:rsidP="00331826">
      <w:pPr>
        <w:ind w:left="57" w:right="57"/>
        <w:jc w:val="center"/>
        <w:rPr>
          <w:rFonts w:ascii="Times New Roman" w:hAnsi="Times New Roman" w:cs="Times New Roman"/>
          <w:b/>
        </w:rPr>
      </w:pPr>
    </w:p>
    <w:p w14:paraId="6BF28451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Темы презентаций</w:t>
      </w:r>
    </w:p>
    <w:p w14:paraId="51CB087E" w14:textId="77777777" w:rsidR="00331826" w:rsidRPr="00CC052C" w:rsidRDefault="00331826" w:rsidP="00331826">
      <w:p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 xml:space="preserve">Раздел 2. </w:t>
      </w:r>
      <w:r w:rsidRPr="00CC052C">
        <w:rPr>
          <w:rFonts w:ascii="Times New Roman" w:hAnsi="Times New Roman" w:cs="Times New Roman"/>
          <w:b/>
        </w:rPr>
        <w:t>Законодательство в сфере образования</w:t>
      </w:r>
    </w:p>
    <w:p w14:paraId="7511A75B" w14:textId="77777777" w:rsidR="00331826" w:rsidRPr="00CC052C" w:rsidRDefault="00331826" w:rsidP="00331826">
      <w:pPr>
        <w:pStyle w:val="a3"/>
        <w:widowControl/>
        <w:numPr>
          <w:ilvl w:val="0"/>
          <w:numId w:val="40"/>
        </w:num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</w:rPr>
        <w:t xml:space="preserve">Законодательная база системы образования РФ </w:t>
      </w:r>
    </w:p>
    <w:p w14:paraId="414E493E" w14:textId="77777777" w:rsidR="00331826" w:rsidRPr="00CC052C" w:rsidRDefault="00331826" w:rsidP="00331826">
      <w:pPr>
        <w:pStyle w:val="a3"/>
        <w:widowControl/>
        <w:numPr>
          <w:ilvl w:val="0"/>
          <w:numId w:val="40"/>
        </w:num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</w:rPr>
        <w:t xml:space="preserve"> Нормативно-правовое обеспечение образования в области физической культуры и спорта</w:t>
      </w:r>
    </w:p>
    <w:p w14:paraId="735C9AAC" w14:textId="77777777" w:rsidR="00331826" w:rsidRPr="00CC052C" w:rsidRDefault="00331826" w:rsidP="00331826">
      <w:pPr>
        <w:pStyle w:val="a3"/>
        <w:widowControl/>
        <w:numPr>
          <w:ilvl w:val="0"/>
          <w:numId w:val="40"/>
        </w:num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</w:rPr>
        <w:t>Профессиональные стандарты в области физической культуры и спорта</w:t>
      </w:r>
    </w:p>
    <w:p w14:paraId="42A6BFCE" w14:textId="77777777" w:rsidR="00331826" w:rsidRPr="00CC052C" w:rsidRDefault="00331826" w:rsidP="00331826">
      <w:pPr>
        <w:pStyle w:val="a3"/>
        <w:widowControl/>
        <w:numPr>
          <w:ilvl w:val="0"/>
          <w:numId w:val="40"/>
        </w:num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</w:rPr>
        <w:t>Федеральные стандарты спортивной подготовки</w:t>
      </w:r>
    </w:p>
    <w:p w14:paraId="12191D7A" w14:textId="77777777" w:rsidR="00331826" w:rsidRPr="00CC052C" w:rsidRDefault="00331826" w:rsidP="00331826">
      <w:pPr>
        <w:pStyle w:val="a3"/>
        <w:widowControl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 xml:space="preserve">Локальные и региональные акты в </w:t>
      </w:r>
      <w:proofErr w:type="gramStart"/>
      <w:r w:rsidRPr="00CC052C">
        <w:rPr>
          <w:rFonts w:ascii="Times New Roman" w:hAnsi="Times New Roman" w:cs="Times New Roman"/>
          <w:color w:val="000000" w:themeColor="text1"/>
        </w:rPr>
        <w:t>области  образования</w:t>
      </w:r>
      <w:proofErr w:type="gramEnd"/>
      <w:r w:rsidRPr="00CC052C">
        <w:rPr>
          <w:rFonts w:ascii="Times New Roman" w:hAnsi="Times New Roman" w:cs="Times New Roman"/>
          <w:color w:val="000000" w:themeColor="text1"/>
        </w:rPr>
        <w:t xml:space="preserve"> </w:t>
      </w:r>
    </w:p>
    <w:p w14:paraId="688C8A6A" w14:textId="77777777" w:rsidR="00331826" w:rsidRPr="00CC052C" w:rsidRDefault="00331826" w:rsidP="00331826">
      <w:pPr>
        <w:rPr>
          <w:rFonts w:ascii="Times New Roman" w:hAnsi="Times New Roman" w:cs="Times New Roman"/>
          <w:b/>
          <w:color w:val="000000" w:themeColor="text1"/>
        </w:rPr>
      </w:pPr>
    </w:p>
    <w:p w14:paraId="72A6EE14" w14:textId="77777777" w:rsidR="00331826" w:rsidRPr="00CC052C" w:rsidRDefault="00331826" w:rsidP="00331826">
      <w:p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 xml:space="preserve">Раздел 3. </w:t>
      </w:r>
      <w:r w:rsidRPr="00CC052C">
        <w:rPr>
          <w:rFonts w:ascii="Times New Roman" w:hAnsi="Times New Roman" w:cs="Times New Roman"/>
          <w:b/>
        </w:rPr>
        <w:t>Непрерывное образование в области физической культуры и спорта</w:t>
      </w:r>
    </w:p>
    <w:p w14:paraId="090872D9" w14:textId="77777777" w:rsidR="00331826" w:rsidRPr="00CC052C" w:rsidRDefault="00331826" w:rsidP="00331826">
      <w:pPr>
        <w:pStyle w:val="a3"/>
        <w:widowControl/>
        <w:numPr>
          <w:ilvl w:val="0"/>
          <w:numId w:val="39"/>
        </w:num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</w:rPr>
        <w:t>Структура профессионального образования как педагогической системы</w:t>
      </w:r>
    </w:p>
    <w:p w14:paraId="242AB2CB" w14:textId="77777777" w:rsidR="00331826" w:rsidRPr="00CC052C" w:rsidRDefault="00331826" w:rsidP="00331826">
      <w:pPr>
        <w:pStyle w:val="a3"/>
        <w:widowControl/>
        <w:numPr>
          <w:ilvl w:val="0"/>
          <w:numId w:val="39"/>
        </w:num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</w:rPr>
        <w:t>Дополнительное образование в системе непрерывного образования в области физической культуры и спорта</w:t>
      </w:r>
    </w:p>
    <w:p w14:paraId="1519E5EC" w14:textId="77777777" w:rsidR="00331826" w:rsidRPr="00CC052C" w:rsidRDefault="00331826" w:rsidP="00331826">
      <w:pPr>
        <w:pStyle w:val="a3"/>
        <w:widowControl/>
        <w:numPr>
          <w:ilvl w:val="0"/>
          <w:numId w:val="39"/>
        </w:numPr>
        <w:ind w:right="57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Основные положения Болонского соглашения.</w:t>
      </w:r>
    </w:p>
    <w:p w14:paraId="1D964FD9" w14:textId="77777777" w:rsidR="00331826" w:rsidRPr="00CC052C" w:rsidRDefault="00331826" w:rsidP="00331826">
      <w:pPr>
        <w:pStyle w:val="a3"/>
        <w:widowControl/>
        <w:numPr>
          <w:ilvl w:val="0"/>
          <w:numId w:val="39"/>
        </w:numPr>
        <w:ind w:right="57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Проблемы модернизации профессионального образования в России на современном этапе.</w:t>
      </w:r>
    </w:p>
    <w:p w14:paraId="2A820BC1" w14:textId="77777777" w:rsidR="00331826" w:rsidRPr="00CC052C" w:rsidRDefault="00331826" w:rsidP="00331826">
      <w:pPr>
        <w:pStyle w:val="a3"/>
        <w:widowControl/>
        <w:numPr>
          <w:ilvl w:val="0"/>
          <w:numId w:val="39"/>
        </w:numPr>
        <w:ind w:right="57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 Профессиональное самообразование в области физической культуры и спорта</w:t>
      </w:r>
    </w:p>
    <w:p w14:paraId="5A09AF5F" w14:textId="77777777" w:rsidR="00331826" w:rsidRPr="00CC052C" w:rsidRDefault="00331826" w:rsidP="00331826">
      <w:pPr>
        <w:ind w:left="1137" w:right="57"/>
        <w:jc w:val="both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</w:rPr>
        <w:t xml:space="preserve"> </w:t>
      </w:r>
    </w:p>
    <w:p w14:paraId="4099BB8F" w14:textId="77777777" w:rsidR="00331826" w:rsidRPr="00CC052C" w:rsidRDefault="00331826" w:rsidP="00331826">
      <w:p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lastRenderedPageBreak/>
        <w:t>Раздел 4.</w:t>
      </w:r>
      <w:r w:rsidRPr="00CC052C">
        <w:rPr>
          <w:rFonts w:ascii="Times New Roman" w:hAnsi="Times New Roman" w:cs="Times New Roman"/>
          <w:b/>
        </w:rPr>
        <w:t xml:space="preserve"> Управление образованием и рынок образовательных услуг в области физической культуры и спорта</w:t>
      </w:r>
    </w:p>
    <w:p w14:paraId="64BD33F0" w14:textId="77777777" w:rsidR="00331826" w:rsidRPr="00CC052C" w:rsidRDefault="00331826" w:rsidP="00331826">
      <w:pPr>
        <w:pStyle w:val="a3"/>
        <w:widowControl/>
        <w:numPr>
          <w:ilvl w:val="2"/>
          <w:numId w:val="38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Содержание и структура начального профессионального образования.  </w:t>
      </w:r>
    </w:p>
    <w:p w14:paraId="497E79F8" w14:textId="77777777" w:rsidR="00331826" w:rsidRPr="00CC052C" w:rsidRDefault="00331826" w:rsidP="00331826">
      <w:pPr>
        <w:pStyle w:val="a3"/>
        <w:widowControl/>
        <w:numPr>
          <w:ilvl w:val="2"/>
          <w:numId w:val="38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Характеристика особенностей профессиональной подготовки в различных типах образовательных учреждений</w:t>
      </w:r>
    </w:p>
    <w:p w14:paraId="1419FBA2" w14:textId="77777777" w:rsidR="00331826" w:rsidRPr="00CC052C" w:rsidRDefault="00331826" w:rsidP="00331826">
      <w:pPr>
        <w:pStyle w:val="a3"/>
        <w:widowControl/>
        <w:numPr>
          <w:ilvl w:val="2"/>
          <w:numId w:val="38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Отрасли экономики и социальной сферы, в которых востребованы выпускники вузов физической культуры и спорта. </w:t>
      </w:r>
    </w:p>
    <w:p w14:paraId="43D735D7" w14:textId="77777777" w:rsidR="00331826" w:rsidRPr="00CC052C" w:rsidRDefault="00331826" w:rsidP="00331826">
      <w:pPr>
        <w:pStyle w:val="a3"/>
        <w:widowControl/>
        <w:numPr>
          <w:ilvl w:val="2"/>
          <w:numId w:val="38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Коммерческое и некоммерческое образование. </w:t>
      </w:r>
    </w:p>
    <w:p w14:paraId="32395797" w14:textId="77777777" w:rsidR="00331826" w:rsidRPr="00CC052C" w:rsidRDefault="00331826" w:rsidP="00331826">
      <w:pPr>
        <w:pStyle w:val="a3"/>
        <w:widowControl/>
        <w:numPr>
          <w:ilvl w:val="2"/>
          <w:numId w:val="38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Общая характеристика рынка образовательных услуг</w:t>
      </w:r>
    </w:p>
    <w:p w14:paraId="5CE21791" w14:textId="77777777" w:rsidR="00331826" w:rsidRPr="00CC052C" w:rsidRDefault="00331826" w:rsidP="00331826">
      <w:pPr>
        <w:rPr>
          <w:rFonts w:ascii="Times New Roman" w:hAnsi="Times New Roman" w:cs="Times New Roman"/>
          <w:b/>
          <w:color w:val="000000" w:themeColor="text1"/>
        </w:rPr>
      </w:pPr>
    </w:p>
    <w:p w14:paraId="68AEFC1A" w14:textId="77777777" w:rsidR="00331826" w:rsidRPr="00CC052C" w:rsidRDefault="00331826" w:rsidP="00331826">
      <w:p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 xml:space="preserve">Раздел 5. </w:t>
      </w:r>
      <w:r w:rsidRPr="00CC052C">
        <w:rPr>
          <w:rFonts w:ascii="Times New Roman" w:hAnsi="Times New Roman" w:cs="Times New Roman"/>
          <w:b/>
        </w:rPr>
        <w:t>Научная, исследовательская, методическая деятельность в сфере образования</w:t>
      </w:r>
    </w:p>
    <w:p w14:paraId="1C0A56E7" w14:textId="77777777" w:rsidR="00331826" w:rsidRPr="00CC052C" w:rsidRDefault="00331826" w:rsidP="00331826">
      <w:pPr>
        <w:pStyle w:val="a3"/>
        <w:widowControl/>
        <w:numPr>
          <w:ilvl w:val="0"/>
          <w:numId w:val="37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Цели и задачи образования, его содержание и структура.</w:t>
      </w:r>
    </w:p>
    <w:p w14:paraId="53B48D25" w14:textId="77777777" w:rsidR="00331826" w:rsidRPr="00CC052C" w:rsidRDefault="00331826" w:rsidP="00331826">
      <w:pPr>
        <w:pStyle w:val="a3"/>
        <w:widowControl/>
        <w:numPr>
          <w:ilvl w:val="0"/>
          <w:numId w:val="37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Демографические процессы и образование</w:t>
      </w:r>
    </w:p>
    <w:p w14:paraId="5097AB3E" w14:textId="77777777" w:rsidR="00331826" w:rsidRPr="00CC052C" w:rsidRDefault="00331826" w:rsidP="00331826">
      <w:pPr>
        <w:pStyle w:val="a3"/>
        <w:widowControl/>
        <w:numPr>
          <w:ilvl w:val="0"/>
          <w:numId w:val="37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Сравнительный анализ ГОС ВО разных поколений.</w:t>
      </w:r>
    </w:p>
    <w:p w14:paraId="65914B74" w14:textId="77777777" w:rsidR="00331826" w:rsidRPr="00CC052C" w:rsidRDefault="00331826" w:rsidP="00331826">
      <w:pPr>
        <w:pStyle w:val="a3"/>
        <w:widowControl/>
        <w:numPr>
          <w:ilvl w:val="0"/>
          <w:numId w:val="37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Сравнительный анализ системы образования России с системой образования любой европейской страны.</w:t>
      </w:r>
    </w:p>
    <w:p w14:paraId="12088A7E" w14:textId="77777777" w:rsidR="00331826" w:rsidRPr="00CC052C" w:rsidRDefault="00331826" w:rsidP="00331826">
      <w:pPr>
        <w:pStyle w:val="a3"/>
        <w:widowControl/>
        <w:numPr>
          <w:ilvl w:val="0"/>
          <w:numId w:val="37"/>
        </w:numPr>
        <w:ind w:left="0" w:firstLine="0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>Научно-методические подходы к планированию и содержанию образовательной деятельности на различных этапах (конкретный пример)</w:t>
      </w:r>
    </w:p>
    <w:p w14:paraId="6CB5C615" w14:textId="77777777" w:rsidR="00331826" w:rsidRPr="00CC052C" w:rsidRDefault="00331826" w:rsidP="00331826">
      <w:pPr>
        <w:ind w:firstLine="720"/>
        <w:jc w:val="both"/>
        <w:rPr>
          <w:rFonts w:ascii="Times New Roman" w:hAnsi="Times New Roman" w:cs="Times New Roman"/>
          <w:b/>
        </w:rPr>
      </w:pPr>
    </w:p>
    <w:p w14:paraId="147D0A51" w14:textId="77777777" w:rsidR="00331826" w:rsidRPr="00CC052C" w:rsidRDefault="00331826" w:rsidP="00331826">
      <w:pPr>
        <w:ind w:firstLine="720"/>
        <w:jc w:val="both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Критерии оценки:</w:t>
      </w:r>
    </w:p>
    <w:p w14:paraId="1C01947A" w14:textId="77777777" w:rsidR="00331826" w:rsidRPr="00CC052C" w:rsidRDefault="00331826" w:rsidP="00331826">
      <w:pPr>
        <w:ind w:firstLine="72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- оценка «зачтено» выставляется если представлена презентация, подготовленная студентом собственноручно, представляющая собой наглядное и полное раскрытие представленной темы, логически структурированную и оформленную соответствующим образом.</w:t>
      </w:r>
    </w:p>
    <w:p w14:paraId="03A9D800" w14:textId="77777777" w:rsidR="00331826" w:rsidRPr="00CC052C" w:rsidRDefault="00331826" w:rsidP="00331826">
      <w:pPr>
        <w:ind w:firstLine="709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CC052C">
        <w:rPr>
          <w:rFonts w:ascii="Times New Roman" w:hAnsi="Times New Roman" w:cs="Times New Roman"/>
        </w:rPr>
        <w:t>презентацию</w:t>
      </w:r>
      <w:proofErr w:type="gramEnd"/>
      <w:r w:rsidRPr="00CC052C">
        <w:rPr>
          <w:rFonts w:ascii="Times New Roman" w:hAnsi="Times New Roman" w:cs="Times New Roman"/>
        </w:rPr>
        <w:t xml:space="preserve"> подготовленную третьим лицом; представленная презентация не отражает сути представленной темы.</w:t>
      </w:r>
    </w:p>
    <w:p w14:paraId="25D03D03" w14:textId="77777777" w:rsidR="00331826" w:rsidRPr="00CC052C" w:rsidRDefault="00331826" w:rsidP="00331826">
      <w:pPr>
        <w:tabs>
          <w:tab w:val="left" w:pos="5820"/>
        </w:tabs>
        <w:ind w:firstLine="720"/>
        <w:jc w:val="both"/>
        <w:rPr>
          <w:rFonts w:ascii="Times New Roman" w:hAnsi="Times New Roman" w:cs="Times New Roman"/>
        </w:rPr>
      </w:pPr>
    </w:p>
    <w:p w14:paraId="40C15ABB" w14:textId="77777777" w:rsidR="00331826" w:rsidRPr="00CC052C" w:rsidRDefault="00331826" w:rsidP="00331826">
      <w:pPr>
        <w:pStyle w:val="ab"/>
        <w:widowControl w:val="0"/>
        <w:numPr>
          <w:ilvl w:val="0"/>
          <w:numId w:val="5"/>
        </w:numPr>
        <w:spacing w:line="240" w:lineRule="auto"/>
        <w:rPr>
          <w:b/>
        </w:rPr>
      </w:pPr>
      <w:r w:rsidRPr="00CC052C">
        <w:rPr>
          <w:b/>
        </w:rPr>
        <w:t>КРИТЕРИИ ОЦЕНКИ:</w:t>
      </w:r>
    </w:p>
    <w:p w14:paraId="54C28C14" w14:textId="77777777" w:rsidR="00331826" w:rsidRPr="00CC052C" w:rsidRDefault="00331826" w:rsidP="00331826">
      <w:pPr>
        <w:pStyle w:val="ab"/>
        <w:widowControl w:val="0"/>
        <w:numPr>
          <w:ilvl w:val="0"/>
          <w:numId w:val="5"/>
        </w:numPr>
        <w:spacing w:line="240" w:lineRule="auto"/>
      </w:pPr>
      <w:r w:rsidRPr="00CC052C">
        <w:t xml:space="preserve">Формой промежуточной аттестации по дисциплине является зачет. </w:t>
      </w:r>
    </w:p>
    <w:p w14:paraId="4684B46E" w14:textId="77777777" w:rsidR="00331826" w:rsidRPr="00CC052C" w:rsidRDefault="00331826" w:rsidP="00331826">
      <w:pPr>
        <w:pStyle w:val="ab"/>
        <w:widowControl w:val="0"/>
        <w:spacing w:line="240" w:lineRule="auto"/>
        <w:ind w:firstLine="709"/>
      </w:pPr>
      <w:r w:rsidRPr="00CC052C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CC052C">
        <w:rPr>
          <w:bCs/>
        </w:rPr>
        <w:t xml:space="preserve"> </w:t>
      </w:r>
    </w:p>
    <w:p w14:paraId="6C0ABFA4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7366F50E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4FD40B4D" w14:textId="77777777" w:rsidR="00331826" w:rsidRPr="00CC052C" w:rsidRDefault="00331826" w:rsidP="0033182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14:paraId="14C2747F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 xml:space="preserve">Оценка </w:t>
      </w:r>
      <w:r w:rsidRPr="00CC052C">
        <w:rPr>
          <w:rFonts w:ascii="Times New Roman" w:eastAsiaTheme="minorHAnsi" w:hAnsi="Times New Roman" w:cs="Times New Roman"/>
          <w:b/>
          <w:lang w:eastAsia="en-US"/>
        </w:rPr>
        <w:t>«зачет»</w:t>
      </w:r>
      <w:r w:rsidRPr="00CC052C"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02FBF8B8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• регулярное посещение практики (не менее 80% посещений);</w:t>
      </w:r>
    </w:p>
    <w:p w14:paraId="17815063" w14:textId="77777777" w:rsidR="00331826" w:rsidRPr="00CC052C" w:rsidRDefault="00331826" w:rsidP="00331826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 xml:space="preserve">• высокий уровень теоретической подготовленности в области знания </w:t>
      </w:r>
      <w:r w:rsidRPr="00CC052C">
        <w:rPr>
          <w:rFonts w:ascii="Times New Roman" w:hAnsi="Times New Roman" w:cs="Times New Roman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CC052C">
        <w:rPr>
          <w:rFonts w:ascii="Times New Roman" w:eastAsiaTheme="minorHAnsi" w:hAnsi="Times New Roman" w:cs="Times New Roman"/>
          <w:lang w:eastAsia="en-US"/>
        </w:rPr>
        <w:t>;</w:t>
      </w:r>
    </w:p>
    <w:p w14:paraId="56F59984" w14:textId="77777777" w:rsidR="00331826" w:rsidRPr="00CC052C" w:rsidRDefault="00331826" w:rsidP="00331826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270F4C99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 xml:space="preserve">• </w:t>
      </w:r>
      <w:r w:rsidRPr="00CC052C">
        <w:rPr>
          <w:rFonts w:ascii="Times New Roman" w:hAnsi="Times New Roman" w:cs="Times New Roman"/>
        </w:rPr>
        <w:t>высокая степень добросовестности и самостоятельности в работе</w:t>
      </w:r>
      <w:r w:rsidRPr="00CC052C">
        <w:rPr>
          <w:rFonts w:ascii="Times New Roman" w:eastAsiaTheme="minorHAnsi" w:hAnsi="Times New Roman" w:cs="Times New Roman"/>
          <w:lang w:eastAsia="en-US"/>
        </w:rPr>
        <w:t>;</w:t>
      </w:r>
    </w:p>
    <w:p w14:paraId="10FA55CA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 xml:space="preserve">• грамотно составлены презентация и доклад, сданы в срок и с положительной </w:t>
      </w:r>
      <w:proofErr w:type="gramStart"/>
      <w:r w:rsidRPr="00CC052C">
        <w:rPr>
          <w:rFonts w:ascii="Times New Roman" w:eastAsiaTheme="minorHAnsi" w:hAnsi="Times New Roman" w:cs="Times New Roman"/>
          <w:lang w:eastAsia="en-US"/>
        </w:rPr>
        <w:t>оценкой ;</w:t>
      </w:r>
      <w:proofErr w:type="gramEnd"/>
    </w:p>
    <w:p w14:paraId="6EB9CF71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14:paraId="69581091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lastRenderedPageBreak/>
        <w:t xml:space="preserve">Оценка </w:t>
      </w:r>
      <w:r w:rsidRPr="00CC052C">
        <w:rPr>
          <w:rFonts w:ascii="Times New Roman" w:eastAsiaTheme="minorHAnsi" w:hAnsi="Times New Roman" w:cs="Times New Roman"/>
          <w:b/>
          <w:lang w:eastAsia="en-US"/>
        </w:rPr>
        <w:t>«не зачет»</w:t>
      </w:r>
      <w:r w:rsidRPr="00CC052C"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728087E1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• посещение менее 50%;</w:t>
      </w:r>
    </w:p>
    <w:p w14:paraId="47E9B095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 xml:space="preserve">• низкий уровень теоретической подготовленности в области знания </w:t>
      </w:r>
      <w:r w:rsidRPr="00CC052C">
        <w:rPr>
          <w:rFonts w:ascii="Times New Roman" w:hAnsi="Times New Roman" w:cs="Times New Roman"/>
        </w:rPr>
        <w:t>регламентирующих документов и направлений работы тренера / руководителя спортивной организации</w:t>
      </w:r>
      <w:r w:rsidRPr="00CC052C">
        <w:rPr>
          <w:rFonts w:ascii="Times New Roman" w:eastAsiaTheme="minorHAnsi" w:hAnsi="Times New Roman" w:cs="Times New Roman"/>
          <w:lang w:eastAsia="en-US"/>
        </w:rPr>
        <w:t>;</w:t>
      </w:r>
    </w:p>
    <w:p w14:paraId="6B28290E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• полная безучастность и не</w:t>
      </w:r>
      <w:r w:rsidRPr="00CC052C">
        <w:rPr>
          <w:rFonts w:ascii="Times New Roman" w:hAnsi="Times New Roman" w:cs="Times New Roman"/>
        </w:rPr>
        <w:t>самостоятельность в работе</w:t>
      </w:r>
      <w:r w:rsidRPr="00CC052C">
        <w:rPr>
          <w:rFonts w:ascii="Times New Roman" w:eastAsiaTheme="minorHAnsi" w:hAnsi="Times New Roman" w:cs="Times New Roman"/>
          <w:lang w:eastAsia="en-US"/>
        </w:rPr>
        <w:t>;</w:t>
      </w:r>
    </w:p>
    <w:p w14:paraId="7EBBF19F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 xml:space="preserve">• зачетные требования </w:t>
      </w:r>
      <w:proofErr w:type="gramStart"/>
      <w:r w:rsidRPr="00CC052C">
        <w:rPr>
          <w:rFonts w:ascii="Times New Roman" w:eastAsiaTheme="minorHAnsi" w:hAnsi="Times New Roman" w:cs="Times New Roman"/>
          <w:lang w:eastAsia="en-US"/>
        </w:rPr>
        <w:t>предоставляются  с</w:t>
      </w:r>
      <w:proofErr w:type="gramEnd"/>
      <w:r w:rsidRPr="00CC052C">
        <w:rPr>
          <w:rFonts w:ascii="Times New Roman" w:eastAsiaTheme="minorHAnsi" w:hAnsi="Times New Roman" w:cs="Times New Roman"/>
          <w:lang w:eastAsia="en-US"/>
        </w:rPr>
        <w:t xml:space="preserve"> большими опозданием и замечаниями;</w:t>
      </w:r>
    </w:p>
    <w:p w14:paraId="0B316490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• презентация и доклад по итогам прохождения практики дисциплины составлены небрежно и с замечаниями;</w:t>
      </w:r>
    </w:p>
    <w:p w14:paraId="00EBAF46" w14:textId="77777777" w:rsidR="00331826" w:rsidRPr="00CC052C" w:rsidRDefault="00331826" w:rsidP="00331826">
      <w:pPr>
        <w:rPr>
          <w:rFonts w:ascii="Times New Roman" w:hAnsi="Times New Roman" w:cs="Times New Roman"/>
        </w:rPr>
      </w:pPr>
    </w:p>
    <w:p w14:paraId="6CAFC46D" w14:textId="77777777" w:rsidR="00331826" w:rsidRPr="00CC052C" w:rsidRDefault="00331826" w:rsidP="00331826">
      <w:p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br w:type="page"/>
      </w:r>
    </w:p>
    <w:p w14:paraId="2E0F8C0D" w14:textId="77777777" w:rsidR="00331826" w:rsidRPr="00CC052C" w:rsidRDefault="00331826" w:rsidP="00331826">
      <w:pPr>
        <w:jc w:val="both"/>
        <w:rPr>
          <w:rFonts w:ascii="Times New Roman" w:hAnsi="Times New Roman" w:cs="Times New Roman"/>
          <w:caps/>
          <w:spacing w:val="-1"/>
        </w:rPr>
        <w:sectPr w:rsidR="00331826" w:rsidRPr="00CC05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1B488F" w14:textId="77777777" w:rsidR="00CC052C" w:rsidRPr="00CC052C" w:rsidRDefault="00CC052C" w:rsidP="00CC052C">
      <w:pPr>
        <w:jc w:val="both"/>
        <w:rPr>
          <w:rFonts w:ascii="Times New Roman" w:hAnsi="Times New Roman" w:cs="Times New Roman"/>
          <w:b/>
          <w:caps/>
          <w:spacing w:val="-1"/>
        </w:rPr>
      </w:pPr>
      <w:r w:rsidRPr="00CC052C">
        <w:rPr>
          <w:rFonts w:ascii="Times New Roman" w:hAnsi="Times New Roman" w:cs="Times New Roman"/>
          <w:caps/>
          <w:spacing w:val="-1"/>
        </w:rPr>
        <w:lastRenderedPageBreak/>
        <w:t xml:space="preserve">паспорт компетенций ПО ДИСЦИПЛИНЕ: </w:t>
      </w:r>
      <w:r w:rsidRPr="00CC052C">
        <w:rPr>
          <w:rFonts w:ascii="Times New Roman" w:hAnsi="Times New Roman" w:cs="Times New Roman"/>
          <w:b/>
          <w:caps/>
          <w:spacing w:val="-1"/>
        </w:rPr>
        <w:t>непрерывное профессиональное образование в области физической культуры и спорта</w:t>
      </w:r>
    </w:p>
    <w:p w14:paraId="68BB4886" w14:textId="77777777" w:rsidR="00CC052C" w:rsidRPr="00CC052C" w:rsidRDefault="00CC052C" w:rsidP="00CC052C">
      <w:pPr>
        <w:rPr>
          <w:rFonts w:ascii="Times New Roman" w:hAnsi="Times New Roman" w:cs="Times New Roman"/>
          <w:b/>
          <w:spacing w:val="-1"/>
        </w:rPr>
      </w:pPr>
      <w:r w:rsidRPr="00CC052C">
        <w:rPr>
          <w:rFonts w:ascii="Times New Roman" w:hAnsi="Times New Roman" w:cs="Times New Roman"/>
          <w:caps/>
          <w:spacing w:val="-1"/>
        </w:rPr>
        <w:t xml:space="preserve">ОПОП: </w:t>
      </w:r>
      <w:r w:rsidRPr="00CC052C">
        <w:rPr>
          <w:rFonts w:ascii="Times New Roman" w:hAnsi="Times New Roman" w:cs="Times New Roman"/>
          <w:b/>
          <w:caps/>
          <w:spacing w:val="-1"/>
        </w:rPr>
        <w:t>«П</w:t>
      </w:r>
      <w:r w:rsidRPr="00CC052C">
        <w:rPr>
          <w:rFonts w:ascii="Times New Roman" w:hAnsi="Times New Roman" w:cs="Times New Roman"/>
          <w:b/>
          <w:spacing w:val="-1"/>
        </w:rPr>
        <w:t>одготовка спортивного резерва»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2153"/>
        <w:gridCol w:w="2231"/>
        <w:gridCol w:w="2343"/>
        <w:gridCol w:w="4019"/>
        <w:gridCol w:w="2255"/>
      </w:tblGrid>
      <w:tr w:rsidR="00CC052C" w:rsidRPr="00CC052C" w14:paraId="78917F87" w14:textId="77777777" w:rsidTr="00AB4326">
        <w:trPr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A2DD2" w14:textId="77777777" w:rsidR="00CC052C" w:rsidRPr="00CC052C" w:rsidRDefault="00CC052C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CB5C5" w14:textId="77777777" w:rsidR="00CC052C" w:rsidRPr="00CC052C" w:rsidRDefault="00CC052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105F" w14:textId="77777777" w:rsidR="00CC052C" w:rsidRPr="00CC052C" w:rsidRDefault="00CC052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Обобщенная трудовая функция</w:t>
            </w:r>
          </w:p>
          <w:p w14:paraId="485EE321" w14:textId="77777777" w:rsidR="00CC052C" w:rsidRPr="00CC052C" w:rsidRDefault="00CC052C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41ED" w14:textId="77777777" w:rsidR="00CC052C" w:rsidRPr="00CC052C" w:rsidRDefault="00CC052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51BA123D" w14:textId="77777777" w:rsidR="00CC052C" w:rsidRPr="00CC052C" w:rsidRDefault="00CC052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функция</w:t>
            </w:r>
          </w:p>
          <w:p w14:paraId="6A5A92C9" w14:textId="77777777" w:rsidR="00CC052C" w:rsidRPr="00CC052C" w:rsidRDefault="00CC052C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E270D" w14:textId="77777777" w:rsidR="00CC052C" w:rsidRPr="00CC052C" w:rsidRDefault="00CC052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CC052C">
              <w:rPr>
                <w:rFonts w:ascii="Times New Roman" w:hAnsi="Times New Roman" w:cs="Times New Roman"/>
                <w:spacing w:val="-1"/>
              </w:rPr>
              <w:t>ЗУНы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CE521" w14:textId="77777777" w:rsidR="00CC052C" w:rsidRPr="00CC052C" w:rsidRDefault="00CC052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*Индикаторы достижения</w:t>
            </w:r>
          </w:p>
          <w:p w14:paraId="171F00CD" w14:textId="77777777" w:rsidR="00CC052C" w:rsidRPr="00CC052C" w:rsidRDefault="00CC052C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>(проверяемое</w:t>
            </w:r>
          </w:p>
          <w:p w14:paraId="1B6E7BD6" w14:textId="77777777" w:rsidR="00CC052C" w:rsidRPr="00CC052C" w:rsidRDefault="00CC052C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>действие)</w:t>
            </w:r>
          </w:p>
        </w:tc>
      </w:tr>
      <w:tr w:rsidR="00CC052C" w:rsidRPr="00CC052C" w14:paraId="5C605420" w14:textId="77777777" w:rsidTr="00AB4326">
        <w:trPr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6667E" w14:textId="77777777" w:rsidR="00CC052C" w:rsidRPr="00CC052C" w:rsidRDefault="00CC052C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УК -1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9A68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>спорта  05.008</w:t>
            </w:r>
            <w:proofErr w:type="gramEnd"/>
          </w:p>
          <w:p w14:paraId="2FFE6F2F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4EFC367D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3CC34023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298059AE" w14:textId="6438E927" w:rsidR="00CC052C" w:rsidRDefault="00CC052C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76555847" w14:textId="43289733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073D5FAA" w14:textId="588BB1F5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0236DC80" w14:textId="0DB5BB79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0FE5C171" w14:textId="77777777" w:rsidR="00482FC1" w:rsidRPr="00CC052C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3BFD2F52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7B0D1EB9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27B56AA9" w14:textId="77777777" w:rsidR="00CC052C" w:rsidRDefault="00CC052C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>Тренер</w:t>
            </w:r>
            <w:proofErr w:type="spellEnd"/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 xml:space="preserve"> 05.003</w:t>
            </w:r>
          </w:p>
          <w:p w14:paraId="53FE51DC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A021F83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84E75E3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EABF262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21C2552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1B441ABF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2491579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951D2A1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831C71F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5062E00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6CA8BB9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12D2911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2A37436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A9662DD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0D0F501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2E6E0D0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5207270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720BFD9" w14:textId="77777777" w:rsid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160996A" w14:textId="3F81A382" w:rsidR="00482FC1" w:rsidRPr="00482FC1" w:rsidRDefault="00482FC1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5B3D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06BB03F0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4F92BA52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B02B51A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1EA9411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F3F200C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3BD5E54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2D87A8E" w14:textId="742E572F" w:rsidR="00CC052C" w:rsidRDefault="00CC052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30D3ABAC" w14:textId="436DBA3A" w:rsidR="00482FC1" w:rsidRDefault="00482FC1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38E2D9E" w14:textId="6078EB7A" w:rsidR="00482FC1" w:rsidRDefault="00482FC1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9EE8270" w14:textId="6E0EB15E" w:rsidR="00482FC1" w:rsidRDefault="00482FC1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4B74335" w14:textId="459A1CFF" w:rsidR="00482FC1" w:rsidRDefault="00482FC1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4574D2F" w14:textId="77777777" w:rsidR="00482FC1" w:rsidRPr="00CC052C" w:rsidRDefault="00482FC1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5E282B6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DBD53E2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Н</w:t>
            </w:r>
          </w:p>
          <w:p w14:paraId="66729D8D" w14:textId="77777777" w:rsidR="00CC052C" w:rsidRDefault="00CC052C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 xml:space="preserve">Подготовка спортивной сборной команды Российской Федерации по виду </w:t>
            </w:r>
            <w:r w:rsidRPr="00CC052C">
              <w:rPr>
                <w:rFonts w:ascii="Times New Roman" w:hAnsi="Times New Roman" w:cs="Times New Roman"/>
              </w:rPr>
              <w:lastRenderedPageBreak/>
              <w:t>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332804A2" w14:textId="77777777" w:rsidR="00482FC1" w:rsidRDefault="00482FC1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E1D7250" w14:textId="77777777" w:rsidR="00482FC1" w:rsidRDefault="00482FC1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В</w:t>
            </w:r>
          </w:p>
          <w:p w14:paraId="63480826" w14:textId="63CBCC92" w:rsidR="00AB4326" w:rsidRPr="00CC052C" w:rsidRDefault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bookmarkStart w:id="1" w:name="_Hlk56440370"/>
            <w:r w:rsidRPr="00780644">
              <w:rPr>
                <w:rFonts w:ascii="Times New Roman" w:hAnsi="Times New Roman" w:cs="Times New Roman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  <w:bookmarkEnd w:id="1"/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8E2B" w14:textId="77777777" w:rsidR="00CC052C" w:rsidRPr="007A4903" w:rsidRDefault="00CC052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4903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G</w:t>
            </w:r>
            <w:r w:rsidRPr="007A4903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4EF3E4D5" w14:textId="77777777" w:rsidR="00CC052C" w:rsidRPr="007A4903" w:rsidRDefault="00CC052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4" w:history="1">
              <w:r w:rsidRPr="007A490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7D9E97B7" w14:textId="77777777" w:rsidR="00CC052C" w:rsidRPr="007A4903" w:rsidRDefault="00CC052C" w:rsidP="00CC052C">
            <w:pPr>
              <w:pStyle w:val="a3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482F4D9A" w14:textId="77777777" w:rsidR="00CC052C" w:rsidRPr="007A4903" w:rsidRDefault="00CC05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Н/04.7</w:t>
            </w:r>
          </w:p>
          <w:p w14:paraId="7584A7B2" w14:textId="77777777" w:rsidR="00CC052C" w:rsidRDefault="00CC05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Координация и контроль работы тренеров, специалистов, задействованных в </w:t>
            </w: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подготовке спортсменов спортивной сборной команды</w:t>
            </w:r>
          </w:p>
          <w:p w14:paraId="25B4DDE3" w14:textId="77777777" w:rsidR="00482FC1" w:rsidRDefault="00482F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7035E6F1" w14:textId="77777777" w:rsidR="00482FC1" w:rsidRDefault="00482F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4615955C" w14:textId="77777777" w:rsidR="00482FC1" w:rsidRDefault="00482F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088FF406" w14:textId="77777777" w:rsidR="00482FC1" w:rsidRDefault="00482F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01CBB2A1" w14:textId="77777777" w:rsidR="00482FC1" w:rsidRDefault="00482F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053DC0F0" w14:textId="77777777" w:rsidR="00482FC1" w:rsidRDefault="00482F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2AD87B96" w14:textId="77777777" w:rsidR="00482FC1" w:rsidRDefault="00482F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6C605CE6" w14:textId="74ECA278" w:rsidR="00482FC1" w:rsidRDefault="00482FC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  <w:p w14:paraId="59C0EC2E" w14:textId="4ABA56BA" w:rsidR="00482FC1" w:rsidRPr="007A4903" w:rsidRDefault="00482FC1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</w:t>
            </w:r>
            <w:r w:rsidR="00AB4326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17561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lastRenderedPageBreak/>
              <w:t xml:space="preserve">Знания: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>формы и методы донесения теоретического и практического материала для различного контингента слушателей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0EDD1" w14:textId="77777777" w:rsidR="00CC052C" w:rsidRPr="00CC052C" w:rsidRDefault="00CC052C">
            <w:pPr>
              <w:rPr>
                <w:rFonts w:ascii="Times New Roman" w:hAnsi="Times New Roman" w:cs="Times New Roman"/>
                <w:i/>
                <w:spacing w:val="-1"/>
              </w:rPr>
            </w:pPr>
            <w:proofErr w:type="gramStart"/>
            <w:r w:rsidRPr="00CC052C">
              <w:rPr>
                <w:rFonts w:ascii="Times New Roman" w:hAnsi="Times New Roman" w:cs="Times New Roman"/>
              </w:rPr>
              <w:t>Планирует  и</w:t>
            </w:r>
            <w:proofErr w:type="gramEnd"/>
            <w:r w:rsidRPr="00CC052C">
              <w:rPr>
                <w:rFonts w:ascii="Times New Roman" w:hAnsi="Times New Roman" w:cs="Times New Roman"/>
              </w:rPr>
              <w:t xml:space="preserve"> реализует вектор профессионального самообразования для решения поставленных задач с наибольшей эффективностью</w:t>
            </w:r>
          </w:p>
        </w:tc>
      </w:tr>
      <w:tr w:rsidR="00CC052C" w:rsidRPr="00CC052C" w14:paraId="11E05568" w14:textId="77777777" w:rsidTr="00AB432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82A5C" w14:textId="77777777" w:rsidR="00CC052C" w:rsidRPr="00CC052C" w:rsidRDefault="00CC052C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E0A59" w14:textId="77777777" w:rsidR="00CC052C" w:rsidRPr="00CC052C" w:rsidRDefault="00CC052C">
            <w:pPr>
              <w:spacing w:line="276" w:lineRule="auto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FED25" w14:textId="77777777" w:rsidR="00CC052C" w:rsidRPr="00CC052C" w:rsidRDefault="00CC052C">
            <w:pPr>
              <w:spacing w:line="276" w:lineRule="auto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98519" w14:textId="77777777" w:rsidR="00CC052C" w:rsidRPr="007A4903" w:rsidRDefault="00CC052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3F60F" w14:textId="77777777" w:rsidR="00CC052C" w:rsidRPr="00CC052C" w:rsidRDefault="00CC052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Умения:</w:t>
            </w: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н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>аходить эффективные средства формирования у различного контингента необходимого для тренировочной и соревновательной деятельности комплекса знаний, умений, навыков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37F87" w14:textId="77777777" w:rsidR="00CC052C" w:rsidRPr="00CC052C" w:rsidRDefault="00CC052C">
            <w:pPr>
              <w:spacing w:line="276" w:lineRule="auto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</w:tr>
      <w:tr w:rsidR="00CC052C" w:rsidRPr="00CC052C" w14:paraId="2BB3A4A6" w14:textId="77777777" w:rsidTr="00AB432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937D1" w14:textId="77777777" w:rsidR="00CC052C" w:rsidRPr="00CC052C" w:rsidRDefault="00CC052C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F403E" w14:textId="77777777" w:rsidR="00CC052C" w:rsidRPr="00CC052C" w:rsidRDefault="00CC052C">
            <w:pPr>
              <w:spacing w:line="276" w:lineRule="auto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052E8" w14:textId="77777777" w:rsidR="00CC052C" w:rsidRPr="00CC052C" w:rsidRDefault="00CC052C">
            <w:pPr>
              <w:spacing w:line="276" w:lineRule="auto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95397" w14:textId="77777777" w:rsidR="00CC052C" w:rsidRPr="007A4903" w:rsidRDefault="00CC052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A25E" w14:textId="77777777" w:rsidR="00CC052C" w:rsidRPr="00CC052C" w:rsidRDefault="00CC052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 xml:space="preserve">Навыки и/или опыт деятельности: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>постоянному самосовершенствованию в области построения логических связей при подготовке и реализации профессиональных знаний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9DA2D" w14:textId="77777777" w:rsidR="00CC052C" w:rsidRPr="00CC052C" w:rsidRDefault="00CC052C">
            <w:pPr>
              <w:spacing w:line="276" w:lineRule="auto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</w:tr>
      <w:tr w:rsidR="00AB4326" w:rsidRPr="00CC052C" w14:paraId="1534693B" w14:textId="77777777" w:rsidTr="00AB4326">
        <w:trPr>
          <w:trHeight w:val="286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45E7" w14:textId="77777777" w:rsidR="00AB4326" w:rsidRPr="00CC052C" w:rsidRDefault="00AB4326" w:rsidP="00AB4326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C052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УК-4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97D4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 xml:space="preserve">Руководитель организации (подразделения организации), осуществляющей деятельность в области </w:t>
            </w: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lastRenderedPageBreak/>
              <w:t xml:space="preserve">физической культуры и </w:t>
            </w:r>
            <w:proofErr w:type="gramStart"/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>спорта  05.008</w:t>
            </w:r>
            <w:proofErr w:type="gramEnd"/>
          </w:p>
          <w:p w14:paraId="6F987A74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479E9732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2A1B381A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7143F63D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574A7639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5EA6507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2D6A6E7A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671D1875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62402E0C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533371A1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779AFD3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>Тренер</w:t>
            </w:r>
            <w:proofErr w:type="spellEnd"/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 xml:space="preserve"> 05.003</w:t>
            </w:r>
          </w:p>
          <w:p w14:paraId="0FF0E4A6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7807AAA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6EE94B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9CCED5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15BA759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D3E81F8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20CC59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F04D1B3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6EDA170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556FE4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565092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01C516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96C373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78ED514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D913E9A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81B67B8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E66EC84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D8C424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1BE043CE" w14:textId="48D815E1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Тренер-</w:t>
            </w:r>
            <w:r>
              <w:rPr>
                <w:rFonts w:ascii="Times New Roman" w:hAnsi="Times New Roman" w:cs="Times New Roman"/>
                <w:b/>
                <w:i/>
                <w:spacing w:val="-1"/>
              </w:rPr>
              <w:lastRenderedPageBreak/>
              <w:t>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AE26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7FF4CE01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 xml:space="preserve">Стратегическое руководство деятельностью по сопровождению развития физической </w:t>
            </w:r>
            <w:r w:rsidRPr="00CC052C">
              <w:rPr>
                <w:rFonts w:ascii="Times New Roman" w:hAnsi="Times New Roman" w:cs="Times New Roman"/>
                <w:iCs/>
                <w:spacing w:val="-1"/>
              </w:rPr>
              <w:lastRenderedPageBreak/>
              <w:t>культуры и спорта</w:t>
            </w:r>
          </w:p>
          <w:p w14:paraId="6D8FF346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674A875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46F7D3B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423E30D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FCA406A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D16026A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0678987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F13E4F9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943F1A3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E99B124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92D6B06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3E6FA0D1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B795162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Н</w:t>
            </w:r>
          </w:p>
          <w:p w14:paraId="5834062D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5EDDC390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CA455A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В</w:t>
            </w:r>
          </w:p>
          <w:p w14:paraId="22687741" w14:textId="47761E63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</w:rPr>
              <w:lastRenderedPageBreak/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B9B6" w14:textId="77777777" w:rsidR="00AB4326" w:rsidRPr="007A4903" w:rsidRDefault="00AB4326" w:rsidP="00AB43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4903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G</w:t>
            </w:r>
            <w:r w:rsidRPr="007A4903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69695D7F" w14:textId="77777777" w:rsidR="00AB4326" w:rsidRPr="007A4903" w:rsidRDefault="00AB4326" w:rsidP="00AB43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5" w:history="1">
              <w:r w:rsidRPr="007A490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 xml:space="preserve">Управление заинтересованными сторонами и обменом информацией при </w:t>
              </w:r>
              <w:r w:rsidRPr="007A490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lastRenderedPageBreak/>
                <w:t>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0A34BDF0" w14:textId="77777777" w:rsidR="00AB4326" w:rsidRPr="007A4903" w:rsidRDefault="00AB4326" w:rsidP="00AB4326">
            <w:pPr>
              <w:pStyle w:val="a3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246749C6" w14:textId="77777777" w:rsidR="00AB4326" w:rsidRPr="007A4903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Н/04.7</w:t>
            </w:r>
          </w:p>
          <w:p w14:paraId="29860381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154125C9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7F535327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3AA9F5C8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2546C1D0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26861F55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026CC065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211DA53B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0958874E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  <w:p w14:paraId="5E20AEBC" w14:textId="244B6EAA" w:rsidR="00AB4326" w:rsidRPr="007A4903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lastRenderedPageBreak/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 xml:space="preserve">в целях пополнения резерва спортивной сборной команды </w:t>
            </w:r>
            <w:r w:rsidRPr="0013363B">
              <w:rPr>
                <w:rFonts w:ascii="Times New Roman" w:hAnsi="Times New Roman" w:cs="Times New Roman"/>
                <w:color w:val="auto"/>
              </w:rPr>
              <w:lastRenderedPageBreak/>
              <w:t>муниципального уровня, субъекта Российской Федерации, физкультурно-спортивных обществ (по виду спорта, спортивной дисциплине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C57A3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lastRenderedPageBreak/>
              <w:t xml:space="preserve">Знания: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правила построения грамотной устной и письменной речи; 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ACCEC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 xml:space="preserve">Владеет культурой устной и письменной речи, правилами употребления профессиональных терминов и </w:t>
            </w:r>
            <w:r w:rsidRPr="00CC052C">
              <w:rPr>
                <w:rFonts w:ascii="Times New Roman" w:hAnsi="Times New Roman" w:cs="Times New Roman"/>
                <w:spacing w:val="-1"/>
              </w:rPr>
              <w:lastRenderedPageBreak/>
              <w:t>пониманием логики их включения в диалог</w:t>
            </w:r>
          </w:p>
        </w:tc>
      </w:tr>
      <w:tr w:rsidR="00AB4326" w:rsidRPr="00CC052C" w14:paraId="4E3A7C1D" w14:textId="77777777" w:rsidTr="00AB432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5BAB4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83CB1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D4013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FD059" w14:textId="77777777" w:rsidR="00AB4326" w:rsidRPr="007A4903" w:rsidRDefault="00AB4326" w:rsidP="00AB432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8D00E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 xml:space="preserve">Умения: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доносить необходимую для ведения тренировочного процесса информацию </w:t>
            </w:r>
            <w:proofErr w:type="gramStart"/>
            <w:r w:rsidRPr="00CC052C">
              <w:rPr>
                <w:rFonts w:ascii="Times New Roman" w:hAnsi="Times New Roman" w:cs="Times New Roman"/>
                <w:color w:val="000000" w:themeColor="text1"/>
              </w:rPr>
              <w:t>для  любого</w:t>
            </w:r>
            <w:proofErr w:type="gramEnd"/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 контингента занимающихся;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28E50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AB4326" w:rsidRPr="00CC052C" w14:paraId="4447649E" w14:textId="77777777" w:rsidTr="00AB4326">
        <w:trPr>
          <w:trHeight w:val="9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83156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9910D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6D46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2F031" w14:textId="77777777" w:rsidR="00AB4326" w:rsidRPr="007A4903" w:rsidRDefault="00AB4326" w:rsidP="00AB432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578DE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 xml:space="preserve">Навыки и/или опыт деятельности: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коммуникативные навыки в соответствии с реальными запросами времени и контингента;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ABA3D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AB4326" w:rsidRPr="00CC052C" w14:paraId="2B2898E4" w14:textId="77777777" w:rsidTr="00AB4326">
        <w:trPr>
          <w:trHeight w:val="286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BCC8E" w14:textId="77777777" w:rsidR="00AB4326" w:rsidRPr="00CC052C" w:rsidRDefault="00AB4326" w:rsidP="00AB4326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C052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УК-5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4A67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>спорта  05.008</w:t>
            </w:r>
            <w:proofErr w:type="gramEnd"/>
          </w:p>
          <w:p w14:paraId="09104556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5040A7A4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5B6C2FA5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606CAA73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43D3F1F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34F76C8C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30C177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51EC290F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6BF00A93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72D29958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451AD3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>Тренер</w:t>
            </w:r>
            <w:proofErr w:type="spellEnd"/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 xml:space="preserve"> 05.003</w:t>
            </w:r>
          </w:p>
          <w:p w14:paraId="1C6E241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86C5B47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FF69E76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32A15BF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091040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6551B07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9FA86E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B171274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F2BDC9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0BB18E1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4B618E0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8E5187F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7E9C4A7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E29E3F4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181AE4B4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AC497C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3002EBF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90E33B8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B1269B0" w14:textId="30E30DFC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03A4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086880F9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2C28947E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BD57CEB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3826005D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4E8C415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0B71A5F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B7B5F97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70EFCB9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502090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3A20C70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6812D7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4B91B38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C562502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FD6ACB3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Н</w:t>
            </w:r>
          </w:p>
          <w:p w14:paraId="39AC02F4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 xml:space="preserve">Подготовка спортивной </w:t>
            </w:r>
            <w:r w:rsidRPr="00CC052C">
              <w:rPr>
                <w:rFonts w:ascii="Times New Roman" w:hAnsi="Times New Roman" w:cs="Times New Roman"/>
              </w:rPr>
              <w:lastRenderedPageBreak/>
              <w:t>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16FA1FC3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4A13C8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В</w:t>
            </w:r>
          </w:p>
          <w:p w14:paraId="3CEBD00C" w14:textId="089AF15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</w:rPr>
              <w:t xml:space="preserve"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</w:t>
            </w:r>
            <w:r w:rsidRPr="00780644">
              <w:rPr>
                <w:rFonts w:ascii="Times New Roman" w:hAnsi="Times New Roman" w:cs="Times New Roman"/>
              </w:rPr>
              <w:lastRenderedPageBreak/>
              <w:t>дисциплине)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93DF" w14:textId="77777777" w:rsidR="00AB4326" w:rsidRPr="007A4903" w:rsidRDefault="00AB4326" w:rsidP="00AB43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4903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G</w:t>
            </w:r>
            <w:r w:rsidRPr="007A4903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0B2997C6" w14:textId="77777777" w:rsidR="00AB4326" w:rsidRPr="007A4903" w:rsidRDefault="00AB4326" w:rsidP="00AB43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6" w:history="1">
              <w:r w:rsidRPr="007A490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55B03E87" w14:textId="77777777" w:rsidR="00AB4326" w:rsidRPr="007A4903" w:rsidRDefault="00AB4326" w:rsidP="00AB4326">
            <w:pPr>
              <w:pStyle w:val="a3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655B9257" w14:textId="77777777" w:rsidR="00AB4326" w:rsidRPr="007A4903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Н/04.7</w:t>
            </w:r>
          </w:p>
          <w:p w14:paraId="0509F085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Координация и контроль работы </w:t>
            </w: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тренеров, специалистов, задействованных в подготовке спортсменов спортивной сборной команды</w:t>
            </w:r>
          </w:p>
          <w:p w14:paraId="695CDAC8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2A421AE7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450EC724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62FA84E5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3FC936B5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25449EB7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5489879B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3B2416D5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  <w:p w14:paraId="0D8FD984" w14:textId="728CB4D4" w:rsidR="00AB4326" w:rsidRPr="007A4903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8627C" w14:textId="77777777" w:rsidR="00AB4326" w:rsidRPr="00CC052C" w:rsidRDefault="00AB4326" w:rsidP="00AB4326">
            <w:pPr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proofErr w:type="gramStart"/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lastRenderedPageBreak/>
              <w:t xml:space="preserve">Знания: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 структуру</w:t>
            </w:r>
            <w:proofErr w:type="gramEnd"/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  и содержание плана самообразования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71E78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CC052C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CC052C">
              <w:rPr>
                <w:rFonts w:ascii="Times New Roman" w:hAnsi="Times New Roman" w:cs="Times New Roman"/>
              </w:rPr>
              <w:t>систематического  самоанализа</w:t>
            </w:r>
            <w:proofErr w:type="gramEnd"/>
            <w:r w:rsidRPr="00CC052C">
              <w:rPr>
                <w:rFonts w:ascii="Times New Roman" w:hAnsi="Times New Roman" w:cs="Times New Roman"/>
              </w:rPr>
              <w:t xml:space="preserve"> и самооценки результатов профессиональной деятельности в отдельном тренировочном занятии, этапе и периоде подготовки, формирование перечня необходимых для качественного ее улучшения изменений</w:t>
            </w:r>
          </w:p>
        </w:tc>
      </w:tr>
      <w:tr w:rsidR="00AB4326" w:rsidRPr="00CC052C" w14:paraId="496468F6" w14:textId="77777777" w:rsidTr="00AB432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E3E9D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4FA6E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82F4B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B2836" w14:textId="77777777" w:rsidR="00AB4326" w:rsidRPr="007A4903" w:rsidRDefault="00AB4326" w:rsidP="00AB432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282E5" w14:textId="77777777" w:rsidR="00AB4326" w:rsidRPr="00CC052C" w:rsidRDefault="00AB4326" w:rsidP="00AB43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Умения:</w:t>
            </w: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>формировать векторы повышения уровня профессиональных знаний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47EE2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</w:tr>
      <w:tr w:rsidR="00AB4326" w:rsidRPr="00CC052C" w14:paraId="32AEF99A" w14:textId="77777777" w:rsidTr="00AB432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B7C6F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18AB6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34088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F8823" w14:textId="77777777" w:rsidR="00AB4326" w:rsidRPr="007A4903" w:rsidRDefault="00AB4326" w:rsidP="00AB432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65B51" w14:textId="77777777" w:rsidR="00AB4326" w:rsidRPr="00CC052C" w:rsidRDefault="00AB4326" w:rsidP="00AB4326">
            <w:pP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Навыки и/или опыт деятельности:</w:t>
            </w:r>
          </w:p>
          <w:p w14:paraId="5879F988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 способами организовывать процесс самообразования в области физической культуры и спорта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6BEB5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</w:tr>
      <w:tr w:rsidR="00AB4326" w:rsidRPr="00CC052C" w14:paraId="305228DB" w14:textId="77777777" w:rsidTr="00AB4326">
        <w:trPr>
          <w:trHeight w:val="286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A463C" w14:textId="77777777" w:rsidR="00AB4326" w:rsidRPr="00CC052C" w:rsidRDefault="00AB4326" w:rsidP="00AB4326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C052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УК-6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C0FC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 xml:space="preserve">Руководитель организации (подразделения организации), осуществляющей деятельность в </w:t>
            </w: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lastRenderedPageBreak/>
              <w:t xml:space="preserve">области физической культуры и </w:t>
            </w:r>
            <w:proofErr w:type="gramStart"/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>спорта  05.008</w:t>
            </w:r>
            <w:proofErr w:type="gramEnd"/>
          </w:p>
          <w:p w14:paraId="19626482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6EB68459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6B004237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03F929CD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08C54DA8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440D1A4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15B74F7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3470DF6D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693825D9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2A10DA16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638B592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>Тренер</w:t>
            </w:r>
            <w:proofErr w:type="spellEnd"/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 xml:space="preserve"> 05.003</w:t>
            </w:r>
          </w:p>
          <w:p w14:paraId="73E915B8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FF3362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070FE7C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9DFBB1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719CF68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4367F08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9B41CDD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DC424A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18BED06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B4D6F4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14B4018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8AAFA4C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2510B2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A26A7D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8010166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99F854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7C93C8D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E24D0C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DCD0FCB" w14:textId="356B31AC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lastRenderedPageBreak/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5945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401FA0E1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 xml:space="preserve">Стратегическое руководство деятельностью по сопровождению развития </w:t>
            </w:r>
            <w:r w:rsidRPr="00CC052C">
              <w:rPr>
                <w:rFonts w:ascii="Times New Roman" w:hAnsi="Times New Roman" w:cs="Times New Roman"/>
                <w:iCs/>
                <w:spacing w:val="-1"/>
              </w:rPr>
              <w:lastRenderedPageBreak/>
              <w:t>физической культуры и спорта</w:t>
            </w:r>
          </w:p>
          <w:p w14:paraId="186BB866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78DE0AA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8F0E221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C1FD5F1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C5F631B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269D3A9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0E9AD80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FB1B65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FACA28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CE3537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805022C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3312FF2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1092837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Н</w:t>
            </w:r>
          </w:p>
          <w:p w14:paraId="77587C86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18AE29E0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C894054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lastRenderedPageBreak/>
              <w:t>В</w:t>
            </w:r>
          </w:p>
          <w:p w14:paraId="6C592F1A" w14:textId="6875BB11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196E" w14:textId="77777777" w:rsidR="00AB4326" w:rsidRPr="007A4903" w:rsidRDefault="00AB4326" w:rsidP="00AB43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4903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G</w:t>
            </w:r>
            <w:r w:rsidRPr="007A4903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256F6628" w14:textId="77777777" w:rsidR="00AB4326" w:rsidRPr="007A4903" w:rsidRDefault="00AB4326" w:rsidP="00AB43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7" w:history="1">
              <w:r w:rsidRPr="007A490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 xml:space="preserve">Управление заинтересованными сторонами и обменом </w:t>
              </w:r>
              <w:r w:rsidRPr="007A490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lastRenderedPageBreak/>
                <w:t>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3DAED42A" w14:textId="77777777" w:rsidR="00AB4326" w:rsidRPr="007A4903" w:rsidRDefault="00AB4326" w:rsidP="00AB4326">
            <w:pPr>
              <w:pStyle w:val="a3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770E1B9B" w14:textId="77777777" w:rsidR="00AB4326" w:rsidRPr="007A4903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Н/04.7</w:t>
            </w:r>
          </w:p>
          <w:p w14:paraId="73460D08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616ED255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7387EC67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40853057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509C5C6F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1992FE92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373CDE43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35278529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482C410C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lastRenderedPageBreak/>
              <w:t>В/07.7</w:t>
            </w:r>
          </w:p>
          <w:p w14:paraId="2EFEACCE" w14:textId="64C84A51" w:rsidR="00AB4326" w:rsidRPr="007A4903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 xml:space="preserve">в целях пополнения резерва спортивной </w:t>
            </w:r>
            <w:r w:rsidRPr="0013363B">
              <w:rPr>
                <w:rFonts w:ascii="Times New Roman" w:hAnsi="Times New Roman" w:cs="Times New Roman"/>
                <w:color w:val="auto"/>
              </w:rPr>
              <w:lastRenderedPageBreak/>
              <w:t>сборной команды муниципального уровня, субъекта Российской Федерации, физкультурно-спортивных обществ (по виду спорта, спортивной дисциплине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82FE0" w14:textId="77777777" w:rsidR="00AB4326" w:rsidRPr="00CC052C" w:rsidRDefault="00AB4326" w:rsidP="00AB4326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lastRenderedPageBreak/>
              <w:t xml:space="preserve">Знания: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>современные методики поиска и анализа передового опыта в области в сфере физической культуры и спорта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1AACC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 xml:space="preserve">Осуществляет регулярный поиск и анализ средств и методов профессионального самообразования </w:t>
            </w:r>
          </w:p>
        </w:tc>
      </w:tr>
      <w:tr w:rsidR="00AB4326" w:rsidRPr="00CC052C" w14:paraId="21320092" w14:textId="77777777" w:rsidTr="00AB432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61DBE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FE71A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1AB8E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F61FE" w14:textId="77777777" w:rsidR="00AB4326" w:rsidRPr="007A4903" w:rsidRDefault="00AB4326" w:rsidP="00AB432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F2D55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 xml:space="preserve">Умения: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определять индивидуальную траекторию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профессиональной деятельности и осуществлять ее коррекцию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AEA78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AB4326" w:rsidRPr="00CC052C" w14:paraId="71F8B83D" w14:textId="77777777" w:rsidTr="00AB432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CA800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5BC01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A2816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0B6E7" w14:textId="77777777" w:rsidR="00AB4326" w:rsidRPr="007A4903" w:rsidRDefault="00AB4326" w:rsidP="00AB432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56668" w14:textId="77777777" w:rsidR="00AB4326" w:rsidRPr="00CC052C" w:rsidRDefault="00AB4326" w:rsidP="00AB4326">
            <w:pP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Навыки и/или опыт деятельности:</w:t>
            </w:r>
          </w:p>
          <w:p w14:paraId="3CE656E2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технологиями в области оценки, обработки и дальнейшего развития профессиональных знаний в области физической культуры и спорта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F14B" w14:textId="77777777" w:rsidR="00AB4326" w:rsidRPr="00CC052C" w:rsidRDefault="00AB4326" w:rsidP="00AB4326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AB4326" w:rsidRPr="00CC052C" w14:paraId="767BFF59" w14:textId="77777777" w:rsidTr="00AB4326">
        <w:trPr>
          <w:trHeight w:val="286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0EEDF" w14:textId="77777777" w:rsidR="00AB4326" w:rsidRPr="00CC052C" w:rsidRDefault="00AB4326" w:rsidP="00AB4326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C052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ПК-3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4287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CC052C">
              <w:rPr>
                <w:rFonts w:ascii="Times New Roman" w:hAnsi="Times New Roman" w:cs="Times New Roman"/>
                <w:b/>
                <w:i/>
                <w:spacing w:val="-1"/>
              </w:rPr>
              <w:t>спорта  05.008</w:t>
            </w:r>
            <w:proofErr w:type="gramEnd"/>
          </w:p>
          <w:p w14:paraId="42F126DC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386C9C64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39B87355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742D56E6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0A6B994A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5CE4565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3ED22D9D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202CB53B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6E316010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773F3886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14:paraId="4F68707A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>Тренер</w:t>
            </w:r>
            <w:proofErr w:type="spellEnd"/>
            <w:r w:rsidRPr="00CC052C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 xml:space="preserve"> 05.003</w:t>
            </w:r>
          </w:p>
          <w:p w14:paraId="74AFE5A3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1B099EF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B235FC9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71E92DC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AF4F0E3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1CA351E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5649517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EB8815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747260C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F8B77B8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047CB420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3F16E0C7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BBA1220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5C563BAD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733C44F8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A2ED83A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222A05E9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4131712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</w:p>
          <w:p w14:paraId="6D82AC40" w14:textId="20CE6672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Тренер-преподаватель 05.012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14AF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4BBC36F8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0E95A72E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E3B5672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57018DF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8770B77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9FF8FA6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C36AEB7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8D9936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DF87FA0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1451995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2F337BB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7ADC92B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10B2DFF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4F04C08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C052C">
              <w:rPr>
                <w:rFonts w:ascii="Times New Roman" w:hAnsi="Times New Roman" w:cs="Times New Roman"/>
                <w:iCs/>
                <w:spacing w:val="-1"/>
              </w:rPr>
              <w:t>Н</w:t>
            </w:r>
          </w:p>
          <w:p w14:paraId="31A191D2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 xml:space="preserve">Подготовка </w:t>
            </w:r>
            <w:r w:rsidRPr="00CC052C">
              <w:rPr>
                <w:rFonts w:ascii="Times New Roman" w:hAnsi="Times New Roman" w:cs="Times New Roman"/>
              </w:rPr>
              <w:lastRenderedPageBreak/>
              <w:t>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1E63EC23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A66B771" w14:textId="77777777" w:rsidR="00AB4326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В</w:t>
            </w:r>
          </w:p>
          <w:p w14:paraId="11E12B63" w14:textId="51985F80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</w:rPr>
              <w:t xml:space="preserve"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</w:t>
            </w:r>
            <w:r w:rsidRPr="00780644">
              <w:rPr>
                <w:rFonts w:ascii="Times New Roman" w:hAnsi="Times New Roman" w:cs="Times New Roman"/>
              </w:rPr>
              <w:lastRenderedPageBreak/>
              <w:t>спорта, спортивной дисциплине)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0B89" w14:textId="77777777" w:rsidR="00AB4326" w:rsidRPr="007A4903" w:rsidRDefault="00AB4326" w:rsidP="00AB43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4903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G</w:t>
            </w:r>
            <w:r w:rsidRPr="007A4903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14:paraId="3E9956B8" w14:textId="77777777" w:rsidR="00AB4326" w:rsidRPr="007A4903" w:rsidRDefault="00AB4326" w:rsidP="00AB43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8" w:history="1">
              <w:r w:rsidRPr="007A490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1BA0A36B" w14:textId="77777777" w:rsidR="00AB4326" w:rsidRPr="007A4903" w:rsidRDefault="00AB4326" w:rsidP="00AB4326">
            <w:pPr>
              <w:pStyle w:val="a3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7CA9F9CA" w14:textId="77777777" w:rsidR="00AB4326" w:rsidRPr="007A4903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Н/04.7</w:t>
            </w:r>
          </w:p>
          <w:p w14:paraId="1FE0A3E2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Координация и </w:t>
            </w:r>
            <w:r w:rsidRPr="007A4903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контроль работы тренеров, специалистов, задействованных в подготовке спортсменов спортивной сборной команды</w:t>
            </w:r>
          </w:p>
          <w:p w14:paraId="07FBE55A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659A75C6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71A52317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6740145A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2059A939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2ABDB218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4A661A03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  <w:p w14:paraId="4A00B005" w14:textId="77777777" w:rsidR="00AB4326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В/07.7</w:t>
            </w:r>
          </w:p>
          <w:p w14:paraId="3390514B" w14:textId="176D7BDF" w:rsidR="00AB4326" w:rsidRPr="007A4903" w:rsidRDefault="00AB4326" w:rsidP="00AB432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B7DDE" w14:textId="77777777" w:rsidR="00AB4326" w:rsidRPr="00CC052C" w:rsidRDefault="00AB4326" w:rsidP="00AB4326">
            <w:pP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lastRenderedPageBreak/>
              <w:t xml:space="preserve">Знания: </w:t>
            </w:r>
          </w:p>
          <w:p w14:paraId="43EA9DEC" w14:textId="77777777" w:rsidR="00AB4326" w:rsidRDefault="00AB4326" w:rsidP="00AB43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формы построения конструктивного диалога в профессиональной деятельности</w:t>
            </w:r>
          </w:p>
          <w:p w14:paraId="6188FD29" w14:textId="77777777" w:rsidR="00AB4326" w:rsidRPr="00CC052C" w:rsidRDefault="00AB4326" w:rsidP="00AB4326">
            <w:pP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Умения:</w:t>
            </w:r>
          </w:p>
          <w:p w14:paraId="33E20339" w14:textId="77777777" w:rsidR="00AB4326" w:rsidRDefault="00AB4326" w:rsidP="00AB43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определять векторы и формат ведения общения </w:t>
            </w:r>
            <w:proofErr w:type="gramStart"/>
            <w:r w:rsidRPr="00CC052C">
              <w:rPr>
                <w:rFonts w:ascii="Times New Roman" w:hAnsi="Times New Roman" w:cs="Times New Roman"/>
                <w:color w:val="000000" w:themeColor="text1"/>
              </w:rPr>
              <w:t>с  отдельной</w:t>
            </w:r>
            <w:proofErr w:type="gramEnd"/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  личностью и коллективом</w:t>
            </w:r>
          </w:p>
          <w:p w14:paraId="00E7775B" w14:textId="77777777" w:rsidR="00AB4326" w:rsidRPr="00CC052C" w:rsidRDefault="00AB4326" w:rsidP="00AB4326">
            <w:pP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Навыки и/или опыт деятельности:</w:t>
            </w:r>
          </w:p>
          <w:p w14:paraId="7C687C65" w14:textId="4ADA853F" w:rsidR="00AB4326" w:rsidRPr="00CC052C" w:rsidRDefault="00AB4326" w:rsidP="00AB4326">
            <w:pP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способностью объективно и своевременно выбирать и применять в профессиональной деятельности </w:t>
            </w:r>
            <w:r w:rsidRPr="00CC052C">
              <w:rPr>
                <w:rFonts w:ascii="Times New Roman" w:hAnsi="Times New Roman" w:cs="Times New Roman"/>
              </w:rPr>
              <w:t>методы психолого-педагогического и речевого воздействия на личность и коллектив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92B39" w14:textId="77777777" w:rsidR="00AB4326" w:rsidRPr="00CC052C" w:rsidRDefault="00AB4326" w:rsidP="00AB432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C052C">
              <w:rPr>
                <w:rFonts w:ascii="Times New Roman" w:hAnsi="Times New Roman" w:cs="Times New Roman"/>
              </w:rPr>
              <w:t xml:space="preserve">Осуществляет эффективное взаимодействие с другими </w:t>
            </w:r>
            <w:proofErr w:type="gramStart"/>
            <w:r w:rsidRPr="00CC052C">
              <w:rPr>
                <w:rFonts w:ascii="Times New Roman" w:hAnsi="Times New Roman" w:cs="Times New Roman"/>
              </w:rPr>
              <w:t>участниками  спортивной</w:t>
            </w:r>
            <w:proofErr w:type="gramEnd"/>
            <w:r w:rsidRPr="00CC052C">
              <w:rPr>
                <w:rFonts w:ascii="Times New Roman" w:hAnsi="Times New Roman" w:cs="Times New Roman"/>
              </w:rPr>
              <w:t xml:space="preserve"> подготовки для повышения ее эффективности, применяя логически верно сформулированную речь и знания психолого-педагогических особенностей участников диалога</w:t>
            </w:r>
          </w:p>
        </w:tc>
      </w:tr>
    </w:tbl>
    <w:p w14:paraId="29AEDE12" w14:textId="77777777" w:rsidR="00CC052C" w:rsidRPr="00CC052C" w:rsidRDefault="00CC052C">
      <w:pPr>
        <w:spacing w:line="276" w:lineRule="auto"/>
        <w:rPr>
          <w:rFonts w:ascii="Times New Roman" w:hAnsi="Times New Roman" w:cs="Times New Roman"/>
          <w:spacing w:val="-1"/>
          <w:sz w:val="28"/>
          <w:szCs w:val="28"/>
          <w:lang w:eastAsia="en-US"/>
        </w:rPr>
        <w:sectPr w:rsidR="00CC052C" w:rsidRPr="00CC052C" w:rsidSect="00CC052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7AD97BE" w14:textId="77777777" w:rsidR="00331826" w:rsidRPr="007A4903" w:rsidRDefault="00331826" w:rsidP="007A4903">
      <w:pPr>
        <w:widowControl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/>
          <w:color w:val="FF0000"/>
        </w:rPr>
      </w:pPr>
    </w:p>
    <w:sectPr w:rsidR="00331826" w:rsidRPr="007A4903" w:rsidSect="0083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C3580"/>
    <w:multiLevelType w:val="hybridMultilevel"/>
    <w:tmpl w:val="5040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6529"/>
    <w:multiLevelType w:val="hybridMultilevel"/>
    <w:tmpl w:val="774E82D0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62624D"/>
    <w:multiLevelType w:val="hybridMultilevel"/>
    <w:tmpl w:val="C7D0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A77B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019EE"/>
    <w:multiLevelType w:val="multilevel"/>
    <w:tmpl w:val="D0200F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88B37C0"/>
    <w:multiLevelType w:val="hybridMultilevel"/>
    <w:tmpl w:val="1B1C896A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D5C5E"/>
    <w:multiLevelType w:val="hybridMultilevel"/>
    <w:tmpl w:val="8F6A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F649C"/>
    <w:multiLevelType w:val="hybridMultilevel"/>
    <w:tmpl w:val="1E94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2640D"/>
    <w:multiLevelType w:val="hybridMultilevel"/>
    <w:tmpl w:val="350ED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E42EE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2C62AF"/>
    <w:multiLevelType w:val="hybridMultilevel"/>
    <w:tmpl w:val="75DC194C"/>
    <w:lvl w:ilvl="0" w:tplc="263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E109E3"/>
    <w:multiLevelType w:val="hybridMultilevel"/>
    <w:tmpl w:val="D85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20DDA"/>
    <w:multiLevelType w:val="hybridMultilevel"/>
    <w:tmpl w:val="97F2866C"/>
    <w:lvl w:ilvl="0" w:tplc="4FA61ADA">
      <w:start w:val="6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300CF5"/>
    <w:multiLevelType w:val="hybridMultilevel"/>
    <w:tmpl w:val="93D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BA9284F"/>
    <w:multiLevelType w:val="hybridMultilevel"/>
    <w:tmpl w:val="54AA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B0014"/>
    <w:multiLevelType w:val="hybridMultilevel"/>
    <w:tmpl w:val="5D76F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0F74C9"/>
    <w:multiLevelType w:val="hybridMultilevel"/>
    <w:tmpl w:val="43AED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29" w15:restartNumberingAfterBreak="0">
    <w:nsid w:val="671D143F"/>
    <w:multiLevelType w:val="multilevel"/>
    <w:tmpl w:val="E0FCB1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8554CF4"/>
    <w:multiLevelType w:val="hybridMultilevel"/>
    <w:tmpl w:val="084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F60D2"/>
    <w:multiLevelType w:val="multilevel"/>
    <w:tmpl w:val="D8D60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D338BD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6749D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68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9835533">
    <w:abstractNumId w:val="11"/>
  </w:num>
  <w:num w:numId="3" w16cid:durableId="7323191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541500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738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5583599">
    <w:abstractNumId w:val="37"/>
  </w:num>
  <w:num w:numId="7" w16cid:durableId="229341334">
    <w:abstractNumId w:val="10"/>
  </w:num>
  <w:num w:numId="8" w16cid:durableId="1812363597">
    <w:abstractNumId w:val="32"/>
  </w:num>
  <w:num w:numId="9" w16cid:durableId="931859061">
    <w:abstractNumId w:val="24"/>
  </w:num>
  <w:num w:numId="10" w16cid:durableId="804398667">
    <w:abstractNumId w:val="4"/>
  </w:num>
  <w:num w:numId="11" w16cid:durableId="629634828">
    <w:abstractNumId w:val="8"/>
  </w:num>
  <w:num w:numId="12" w16cid:durableId="1668635006">
    <w:abstractNumId w:val="27"/>
  </w:num>
  <w:num w:numId="13" w16cid:durableId="1637103101">
    <w:abstractNumId w:val="22"/>
  </w:num>
  <w:num w:numId="14" w16cid:durableId="865217659">
    <w:abstractNumId w:val="20"/>
  </w:num>
  <w:num w:numId="15" w16cid:durableId="1877085328">
    <w:abstractNumId w:val="1"/>
  </w:num>
  <w:num w:numId="16" w16cid:durableId="2045864378">
    <w:abstractNumId w:val="9"/>
  </w:num>
  <w:num w:numId="17" w16cid:durableId="1412658346">
    <w:abstractNumId w:val="7"/>
  </w:num>
  <w:num w:numId="18" w16cid:durableId="877813132">
    <w:abstractNumId w:val="25"/>
  </w:num>
  <w:num w:numId="19" w16cid:durableId="1981222622">
    <w:abstractNumId w:val="6"/>
  </w:num>
  <w:num w:numId="20" w16cid:durableId="1089891996">
    <w:abstractNumId w:val="29"/>
  </w:num>
  <w:num w:numId="21" w16cid:durableId="977029201">
    <w:abstractNumId w:val="36"/>
  </w:num>
  <w:num w:numId="22" w16cid:durableId="2028823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6501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85977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19809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1809166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1325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9147795">
    <w:abstractNumId w:val="18"/>
  </w:num>
  <w:num w:numId="29" w16cid:durableId="1246646049">
    <w:abstractNumId w:val="16"/>
  </w:num>
  <w:num w:numId="30" w16cid:durableId="13177650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3680661">
    <w:abstractNumId w:val="23"/>
  </w:num>
  <w:num w:numId="32" w16cid:durableId="18112400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00196503">
    <w:abstractNumId w:val="2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1165405">
    <w:abstractNumId w:val="34"/>
  </w:num>
  <w:num w:numId="35" w16cid:durableId="1861355246">
    <w:abstractNumId w:val="0"/>
  </w:num>
  <w:num w:numId="36" w16cid:durableId="1453868586">
    <w:abstractNumId w:val="35"/>
  </w:num>
  <w:num w:numId="37" w16cid:durableId="1969360290">
    <w:abstractNumId w:val="3"/>
  </w:num>
  <w:num w:numId="38" w16cid:durableId="964431815">
    <w:abstractNumId w:val="13"/>
  </w:num>
  <w:num w:numId="39" w16cid:durableId="1080181070">
    <w:abstractNumId w:val="15"/>
  </w:num>
  <w:num w:numId="40" w16cid:durableId="1353530929">
    <w:abstractNumId w:val="30"/>
  </w:num>
  <w:num w:numId="41" w16cid:durableId="1325426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366"/>
    <w:rsid w:val="0000035C"/>
    <w:rsid w:val="00017C96"/>
    <w:rsid w:val="0002394D"/>
    <w:rsid w:val="00036284"/>
    <w:rsid w:val="0004291F"/>
    <w:rsid w:val="00065E61"/>
    <w:rsid w:val="0006668E"/>
    <w:rsid w:val="0007274C"/>
    <w:rsid w:val="00086A16"/>
    <w:rsid w:val="000A0DE9"/>
    <w:rsid w:val="000B1575"/>
    <w:rsid w:val="000B309E"/>
    <w:rsid w:val="000B41A2"/>
    <w:rsid w:val="000E4D4B"/>
    <w:rsid w:val="000F3986"/>
    <w:rsid w:val="00121999"/>
    <w:rsid w:val="001374CA"/>
    <w:rsid w:val="00141E6A"/>
    <w:rsid w:val="001533E7"/>
    <w:rsid w:val="00155EEA"/>
    <w:rsid w:val="001568CC"/>
    <w:rsid w:val="00164B56"/>
    <w:rsid w:val="001760E4"/>
    <w:rsid w:val="001C1007"/>
    <w:rsid w:val="001C3DF9"/>
    <w:rsid w:val="00202EBB"/>
    <w:rsid w:val="00216FE0"/>
    <w:rsid w:val="002171DD"/>
    <w:rsid w:val="002174D4"/>
    <w:rsid w:val="00221303"/>
    <w:rsid w:val="0022501F"/>
    <w:rsid w:val="0025500E"/>
    <w:rsid w:val="0026663A"/>
    <w:rsid w:val="00296395"/>
    <w:rsid w:val="00297D06"/>
    <w:rsid w:val="002A3166"/>
    <w:rsid w:val="002B20DC"/>
    <w:rsid w:val="002B7988"/>
    <w:rsid w:val="002D0F6B"/>
    <w:rsid w:val="002E5D6E"/>
    <w:rsid w:val="0030797F"/>
    <w:rsid w:val="003200EE"/>
    <w:rsid w:val="00321743"/>
    <w:rsid w:val="00330090"/>
    <w:rsid w:val="00331826"/>
    <w:rsid w:val="00340C0D"/>
    <w:rsid w:val="0034530A"/>
    <w:rsid w:val="00363326"/>
    <w:rsid w:val="00375738"/>
    <w:rsid w:val="00392457"/>
    <w:rsid w:val="003941D2"/>
    <w:rsid w:val="00394CB8"/>
    <w:rsid w:val="003A69F2"/>
    <w:rsid w:val="003B5825"/>
    <w:rsid w:val="003C6B86"/>
    <w:rsid w:val="003D11E6"/>
    <w:rsid w:val="003D5D16"/>
    <w:rsid w:val="003E0389"/>
    <w:rsid w:val="003E6917"/>
    <w:rsid w:val="003F2212"/>
    <w:rsid w:val="003F4EBF"/>
    <w:rsid w:val="004157E6"/>
    <w:rsid w:val="004367F7"/>
    <w:rsid w:val="00437E7D"/>
    <w:rsid w:val="00442916"/>
    <w:rsid w:val="0045435C"/>
    <w:rsid w:val="00461322"/>
    <w:rsid w:val="00482FC1"/>
    <w:rsid w:val="00483432"/>
    <w:rsid w:val="004859B3"/>
    <w:rsid w:val="00487FFC"/>
    <w:rsid w:val="0049258B"/>
    <w:rsid w:val="00494C1D"/>
    <w:rsid w:val="004A7E0F"/>
    <w:rsid w:val="004C2B4E"/>
    <w:rsid w:val="004E039C"/>
    <w:rsid w:val="004E0453"/>
    <w:rsid w:val="004F0515"/>
    <w:rsid w:val="004F2BB1"/>
    <w:rsid w:val="00502065"/>
    <w:rsid w:val="00506F46"/>
    <w:rsid w:val="0051170F"/>
    <w:rsid w:val="00545583"/>
    <w:rsid w:val="005570B2"/>
    <w:rsid w:val="005631BB"/>
    <w:rsid w:val="00563CF7"/>
    <w:rsid w:val="0056658E"/>
    <w:rsid w:val="00577389"/>
    <w:rsid w:val="005A2F92"/>
    <w:rsid w:val="005A3EC9"/>
    <w:rsid w:val="005A79FF"/>
    <w:rsid w:val="005B4E02"/>
    <w:rsid w:val="005B4ED6"/>
    <w:rsid w:val="005C0720"/>
    <w:rsid w:val="005C3812"/>
    <w:rsid w:val="005E64DE"/>
    <w:rsid w:val="005F3E17"/>
    <w:rsid w:val="005F76DD"/>
    <w:rsid w:val="00601DEE"/>
    <w:rsid w:val="0061149A"/>
    <w:rsid w:val="00626128"/>
    <w:rsid w:val="006319BD"/>
    <w:rsid w:val="006408AD"/>
    <w:rsid w:val="0064766A"/>
    <w:rsid w:val="00660EB6"/>
    <w:rsid w:val="006718F4"/>
    <w:rsid w:val="006B0D01"/>
    <w:rsid w:val="006C6F9B"/>
    <w:rsid w:val="006D38C5"/>
    <w:rsid w:val="006E3F4E"/>
    <w:rsid w:val="006F718F"/>
    <w:rsid w:val="0071112A"/>
    <w:rsid w:val="00712C10"/>
    <w:rsid w:val="00753951"/>
    <w:rsid w:val="00754E24"/>
    <w:rsid w:val="007837F0"/>
    <w:rsid w:val="00797EF5"/>
    <w:rsid w:val="007A2BCD"/>
    <w:rsid w:val="007A4903"/>
    <w:rsid w:val="007B35D6"/>
    <w:rsid w:val="007C132B"/>
    <w:rsid w:val="007D04F2"/>
    <w:rsid w:val="007E0993"/>
    <w:rsid w:val="007F712C"/>
    <w:rsid w:val="00804148"/>
    <w:rsid w:val="00814A00"/>
    <w:rsid w:val="00824555"/>
    <w:rsid w:val="0083067A"/>
    <w:rsid w:val="008552DC"/>
    <w:rsid w:val="00863CDF"/>
    <w:rsid w:val="00866330"/>
    <w:rsid w:val="008733BF"/>
    <w:rsid w:val="0089490F"/>
    <w:rsid w:val="008956AA"/>
    <w:rsid w:val="008C1F86"/>
    <w:rsid w:val="008D0655"/>
    <w:rsid w:val="008D6D6B"/>
    <w:rsid w:val="008F68FB"/>
    <w:rsid w:val="00902109"/>
    <w:rsid w:val="0091310F"/>
    <w:rsid w:val="00915C03"/>
    <w:rsid w:val="009206BF"/>
    <w:rsid w:val="00922F62"/>
    <w:rsid w:val="00930098"/>
    <w:rsid w:val="00945E2F"/>
    <w:rsid w:val="0095111C"/>
    <w:rsid w:val="00952B69"/>
    <w:rsid w:val="00972596"/>
    <w:rsid w:val="00972F22"/>
    <w:rsid w:val="009767D9"/>
    <w:rsid w:val="009832B5"/>
    <w:rsid w:val="00986548"/>
    <w:rsid w:val="009936C9"/>
    <w:rsid w:val="009C3A19"/>
    <w:rsid w:val="009D1A53"/>
    <w:rsid w:val="00A02CAF"/>
    <w:rsid w:val="00A0783F"/>
    <w:rsid w:val="00A10ADC"/>
    <w:rsid w:val="00A31FEF"/>
    <w:rsid w:val="00A375F0"/>
    <w:rsid w:val="00A44234"/>
    <w:rsid w:val="00A4505D"/>
    <w:rsid w:val="00A5159C"/>
    <w:rsid w:val="00A72207"/>
    <w:rsid w:val="00A752F6"/>
    <w:rsid w:val="00A82671"/>
    <w:rsid w:val="00AA505C"/>
    <w:rsid w:val="00AA6C94"/>
    <w:rsid w:val="00AB06D3"/>
    <w:rsid w:val="00AB1A88"/>
    <w:rsid w:val="00AB4326"/>
    <w:rsid w:val="00AD1253"/>
    <w:rsid w:val="00AD2534"/>
    <w:rsid w:val="00AD2C66"/>
    <w:rsid w:val="00AE2A90"/>
    <w:rsid w:val="00AE3682"/>
    <w:rsid w:val="00AE6539"/>
    <w:rsid w:val="00AE7BBD"/>
    <w:rsid w:val="00B10285"/>
    <w:rsid w:val="00B143D8"/>
    <w:rsid w:val="00B47431"/>
    <w:rsid w:val="00B62524"/>
    <w:rsid w:val="00B76F61"/>
    <w:rsid w:val="00B80EC5"/>
    <w:rsid w:val="00B878CA"/>
    <w:rsid w:val="00B917F8"/>
    <w:rsid w:val="00BA3D98"/>
    <w:rsid w:val="00BC07DA"/>
    <w:rsid w:val="00BE21E9"/>
    <w:rsid w:val="00BE4F34"/>
    <w:rsid w:val="00BF08DA"/>
    <w:rsid w:val="00C005F0"/>
    <w:rsid w:val="00C14366"/>
    <w:rsid w:val="00C225C6"/>
    <w:rsid w:val="00C47818"/>
    <w:rsid w:val="00C52A19"/>
    <w:rsid w:val="00C5585D"/>
    <w:rsid w:val="00C567B3"/>
    <w:rsid w:val="00CA03FB"/>
    <w:rsid w:val="00CA78DF"/>
    <w:rsid w:val="00CA7AFE"/>
    <w:rsid w:val="00CC052C"/>
    <w:rsid w:val="00CC254F"/>
    <w:rsid w:val="00CC341B"/>
    <w:rsid w:val="00CD7545"/>
    <w:rsid w:val="00CF6CDC"/>
    <w:rsid w:val="00D02C4A"/>
    <w:rsid w:val="00D26375"/>
    <w:rsid w:val="00D30E41"/>
    <w:rsid w:val="00D66EA4"/>
    <w:rsid w:val="00D82F38"/>
    <w:rsid w:val="00D85E5F"/>
    <w:rsid w:val="00D94E08"/>
    <w:rsid w:val="00D9725C"/>
    <w:rsid w:val="00DA2D1E"/>
    <w:rsid w:val="00DE5507"/>
    <w:rsid w:val="00E0442A"/>
    <w:rsid w:val="00E12F14"/>
    <w:rsid w:val="00E21758"/>
    <w:rsid w:val="00E302CE"/>
    <w:rsid w:val="00E574CD"/>
    <w:rsid w:val="00E6400D"/>
    <w:rsid w:val="00EA4BF2"/>
    <w:rsid w:val="00EB31EB"/>
    <w:rsid w:val="00EB6E8E"/>
    <w:rsid w:val="00EC6D0D"/>
    <w:rsid w:val="00EE1EA7"/>
    <w:rsid w:val="00EE424C"/>
    <w:rsid w:val="00F04E2F"/>
    <w:rsid w:val="00F14A91"/>
    <w:rsid w:val="00F2084B"/>
    <w:rsid w:val="00F37822"/>
    <w:rsid w:val="00F40842"/>
    <w:rsid w:val="00F537D8"/>
    <w:rsid w:val="00F5492B"/>
    <w:rsid w:val="00F56836"/>
    <w:rsid w:val="00F612ED"/>
    <w:rsid w:val="00F84C66"/>
    <w:rsid w:val="00F85EFD"/>
    <w:rsid w:val="00F913C6"/>
    <w:rsid w:val="00F976D8"/>
    <w:rsid w:val="00FA215E"/>
    <w:rsid w:val="00FA4CBB"/>
    <w:rsid w:val="00FA54C9"/>
    <w:rsid w:val="00FB79D8"/>
    <w:rsid w:val="00FC63E7"/>
    <w:rsid w:val="00FD7534"/>
    <w:rsid w:val="00FE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512E"/>
  <w15:docId w15:val="{1E3E8888-BD97-42B8-91BA-A037A386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B309E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4F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3E17"/>
    <w:rPr>
      <w:color w:val="0000FF"/>
      <w:u w:val="single"/>
    </w:rPr>
  </w:style>
  <w:style w:type="character" w:customStyle="1" w:styleId="apple-style-span">
    <w:name w:val="apple-style-span"/>
    <w:basedOn w:val="a0"/>
    <w:rsid w:val="00824555"/>
  </w:style>
  <w:style w:type="character" w:customStyle="1" w:styleId="11">
    <w:name w:val="Заголовок №1_"/>
    <w:link w:val="12"/>
    <w:locked/>
    <w:rsid w:val="0051170F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1170F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B3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69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9F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7">
    <w:name w:val="Table Grid"/>
    <w:basedOn w:val="a1"/>
    <w:uiPriority w:val="59"/>
    <w:rsid w:val="00AA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D9725C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semiHidden/>
    <w:unhideWhenUsed/>
    <w:rsid w:val="00AE6539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rsid w:val="00AE6539"/>
    <w:rPr>
      <w:rFonts w:ascii="Calibri" w:eastAsia="Times New Roman" w:hAnsi="Calibri" w:cs="Times New Roman"/>
      <w:lang w:eastAsia="ru-RU"/>
    </w:rPr>
  </w:style>
  <w:style w:type="paragraph" w:customStyle="1" w:styleId="ab">
    <w:name w:val="список с точками"/>
    <w:basedOn w:val="a"/>
    <w:rsid w:val="00331826"/>
    <w:pPr>
      <w:widowControl/>
      <w:spacing w:line="312" w:lineRule="auto"/>
      <w:jc w:val="both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25976.html%20" TargetMode="External"/><Relationship Id="rId18" Type="http://schemas.openxmlformats.org/officeDocument/2006/relationships/hyperlink" Target="https://mgafk.ru/" TargetMode="External"/><Relationship Id="rId26" Type="http://schemas.openxmlformats.org/officeDocument/2006/relationships/hyperlink" Target="https://elibrary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obrnadzor.gov.ru/ru/" TargetMode="External"/><Relationship Id="rId34" Type="http://schemas.openxmlformats.org/officeDocument/2006/relationships/hyperlink" Target="https://ppt.ru/docs/profstandarts/details/7088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minsport.gov.ru/" TargetMode="External"/><Relationship Id="rId25" Type="http://schemas.openxmlformats.org/officeDocument/2006/relationships/hyperlink" Target="https://urait.ru/" TargetMode="External"/><Relationship Id="rId33" Type="http://schemas.openxmlformats.org/officeDocument/2006/relationships/hyperlink" Target="https://ppt.ru/docs/profstandarts/details/7088" TargetMode="External"/><Relationship Id="rId38" Type="http://schemas.openxmlformats.org/officeDocument/2006/relationships/hyperlink" Target="https://ppt.ru/docs/profstandarts/details/70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s://vks.mgafk.ru/" TargetMode="External"/><Relationship Id="rId29" Type="http://schemas.openxmlformats.org/officeDocument/2006/relationships/hyperlink" Target="https://ppt.ru/docs/profstandarts/details/708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lib.mgafk.ru" TargetMode="External"/><Relationship Id="rId32" Type="http://schemas.openxmlformats.org/officeDocument/2006/relationships/hyperlink" Target="https://ppt.ru/docs/profstandarts/details/7088" TargetMode="External"/><Relationship Id="rId37" Type="http://schemas.openxmlformats.org/officeDocument/2006/relationships/hyperlink" Target="https://ppt.ru/docs/profstandarts/details/7088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ntiplagiat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s://lib.rucont.ru" TargetMode="External"/><Relationship Id="rId36" Type="http://schemas.openxmlformats.org/officeDocument/2006/relationships/hyperlink" Target="https://ppt.ru/docs/profstandarts/details/7088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edu.mgafk.ru/portal" TargetMode="External"/><Relationship Id="rId31" Type="http://schemas.openxmlformats.org/officeDocument/2006/relationships/hyperlink" Target="https://ppt.ru/docs/profstandarts/details/70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6120.html" TargetMode="External"/><Relationship Id="rId14" Type="http://schemas.openxmlformats.org/officeDocument/2006/relationships/hyperlink" Target="http://www.iprbookshop.ru/91072.html%20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hyperlink" Target="https://ppt.ru/docs/profstandarts/details/7088" TargetMode="External"/><Relationship Id="rId35" Type="http://schemas.openxmlformats.org/officeDocument/2006/relationships/hyperlink" Target="https://ppt.ru/docs/profstandarts/details/7088" TargetMode="External"/><Relationship Id="rId8" Type="http://schemas.openxmlformats.org/officeDocument/2006/relationships/hyperlink" Target="https://urait.ru/bcode/452715%2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D8E8-1A4B-4390-A30C-228C74DD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34</Pages>
  <Words>7460</Words>
  <Characters>42524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Антон Морозов</cp:lastModifiedBy>
  <cp:revision>117</cp:revision>
  <cp:lastPrinted>2023-06-28T14:48:00Z</cp:lastPrinted>
  <dcterms:created xsi:type="dcterms:W3CDTF">2017-10-10T09:54:00Z</dcterms:created>
  <dcterms:modified xsi:type="dcterms:W3CDTF">2024-12-21T15:33:00Z</dcterms:modified>
</cp:coreProperties>
</file>