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Министерство спорта Российской Федерации</w:t>
      </w:r>
    </w:p>
    <w:p w:rsidR="009A1210" w:rsidRPr="00D50B16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высшего образования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  <w:r w:rsidRPr="00D50B16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Pr="00D50B16" w:rsidRDefault="009A1210" w:rsidP="009A1210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  <w:r w:rsidRPr="0055266E">
        <w:rPr>
          <w:rFonts w:cs="Tahoma"/>
          <w:color w:val="000000"/>
        </w:rPr>
        <w:t>Кафедра управления и экономики физической культуры, спорта и туризма</w:t>
      </w: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p w:rsidR="0055266E" w:rsidRPr="0055266E" w:rsidRDefault="0055266E" w:rsidP="0055266E">
      <w:pPr>
        <w:widowControl w:val="0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AF3877" w:rsidRPr="0055266E" w:rsidTr="0015638A">
        <w:trPr>
          <w:trHeight w:val="1497"/>
        </w:trPr>
        <w:tc>
          <w:tcPr>
            <w:tcW w:w="4617" w:type="dxa"/>
            <w:hideMark/>
          </w:tcPr>
          <w:p w:rsidR="00AF3877" w:rsidRPr="00E41D3F" w:rsidRDefault="00AF3877" w:rsidP="00AF3877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СОГЛАСОВАНО</w:t>
            </w:r>
          </w:p>
          <w:p w:rsidR="00AF3877" w:rsidRPr="00E41D3F" w:rsidRDefault="00AF3877" w:rsidP="00AF3877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Начальник Учебно-</w:t>
            </w:r>
          </w:p>
          <w:p w:rsidR="00AF3877" w:rsidRPr="00E41D3F" w:rsidRDefault="00AF3877" w:rsidP="00AF3877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 xml:space="preserve">методического управления </w:t>
            </w:r>
          </w:p>
          <w:p w:rsidR="00AF3877" w:rsidRPr="00E41D3F" w:rsidRDefault="00AF3877" w:rsidP="00AF3877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к.б.н., доцент И.В. Осадченко</w:t>
            </w:r>
          </w:p>
          <w:p w:rsidR="00AF3877" w:rsidRPr="00E41D3F" w:rsidRDefault="00AF3877" w:rsidP="00AF3877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_______________________________</w:t>
            </w:r>
          </w:p>
          <w:p w:rsidR="00AF3877" w:rsidRPr="00E41D3F" w:rsidRDefault="00AF3877" w:rsidP="00AF3877">
            <w:pPr>
              <w:jc w:val="center"/>
              <w:rPr>
                <w:color w:val="000000"/>
              </w:rPr>
            </w:pPr>
            <w:r w:rsidRPr="00E41D3F">
              <w:t>«18» декабря 2024 г.</w:t>
            </w:r>
          </w:p>
        </w:tc>
        <w:tc>
          <w:tcPr>
            <w:tcW w:w="4454" w:type="dxa"/>
            <w:hideMark/>
          </w:tcPr>
          <w:p w:rsidR="00AF3877" w:rsidRPr="00E41D3F" w:rsidRDefault="00AF3877" w:rsidP="00AF3877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УТВЕРЖДЕНО</w:t>
            </w:r>
          </w:p>
          <w:p w:rsidR="00AF3877" w:rsidRPr="00E41D3F" w:rsidRDefault="00AF3877" w:rsidP="00AF3877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Председатель УМК</w:t>
            </w:r>
          </w:p>
          <w:p w:rsidR="00AF3877" w:rsidRPr="00E41D3F" w:rsidRDefault="00AF3877" w:rsidP="00AF3877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проректор по учебной работе</w:t>
            </w:r>
          </w:p>
          <w:p w:rsidR="00AF3877" w:rsidRPr="00E41D3F" w:rsidRDefault="00AF3877" w:rsidP="00AF3877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к.п.н., доцент А.П. Морозов</w:t>
            </w:r>
          </w:p>
          <w:p w:rsidR="00AF3877" w:rsidRPr="00E41D3F" w:rsidRDefault="00AF3877" w:rsidP="00AF3877">
            <w:pPr>
              <w:jc w:val="center"/>
              <w:rPr>
                <w:color w:val="000000"/>
              </w:rPr>
            </w:pPr>
            <w:r w:rsidRPr="00E41D3F">
              <w:rPr>
                <w:color w:val="000000"/>
              </w:rPr>
              <w:t>______________________________</w:t>
            </w:r>
          </w:p>
          <w:p w:rsidR="00AF3877" w:rsidRPr="00E41D3F" w:rsidRDefault="00AF3877" w:rsidP="00AF3877">
            <w:pPr>
              <w:jc w:val="center"/>
              <w:rPr>
                <w:color w:val="000000"/>
              </w:rPr>
            </w:pPr>
            <w:r w:rsidRPr="00E41D3F">
              <w:t>«18» декабря 2024 г</w:t>
            </w:r>
          </w:p>
        </w:tc>
      </w:tr>
    </w:tbl>
    <w:p w:rsidR="007038C6" w:rsidRPr="00D50B16" w:rsidRDefault="007038C6" w:rsidP="00B808E3">
      <w:pPr>
        <w:widowControl w:val="0"/>
        <w:jc w:val="center"/>
        <w:rPr>
          <w:b/>
        </w:rPr>
      </w:pPr>
    </w:p>
    <w:p w:rsidR="007038C6" w:rsidRPr="00D50B16" w:rsidRDefault="007038C6" w:rsidP="00B808E3">
      <w:pPr>
        <w:widowControl w:val="0"/>
        <w:jc w:val="center"/>
        <w:rPr>
          <w:b/>
        </w:rPr>
      </w:pPr>
      <w:r w:rsidRPr="00D50B16">
        <w:rPr>
          <w:b/>
        </w:rPr>
        <w:t>РАБОЧАЯ ПРОГРАММА</w:t>
      </w:r>
      <w:r w:rsidR="009D73C8" w:rsidRPr="00D50B16">
        <w:rPr>
          <w:b/>
        </w:rPr>
        <w:t xml:space="preserve"> ДИСЦИПЛИНЫ</w:t>
      </w:r>
    </w:p>
    <w:p w:rsidR="009A1210" w:rsidRPr="00D50B16" w:rsidRDefault="009A1210" w:rsidP="00B808E3">
      <w:pPr>
        <w:widowControl w:val="0"/>
        <w:jc w:val="center"/>
        <w:rPr>
          <w:b/>
        </w:rPr>
      </w:pPr>
    </w:p>
    <w:p w:rsidR="007038C6" w:rsidRPr="00D50B16" w:rsidRDefault="007038C6" w:rsidP="00B808E3">
      <w:pPr>
        <w:widowControl w:val="0"/>
        <w:jc w:val="center"/>
        <w:rPr>
          <w:b/>
          <w:bCs/>
          <w:caps/>
        </w:rPr>
      </w:pPr>
      <w:r w:rsidRPr="00D50B16">
        <w:rPr>
          <w:b/>
          <w:bCs/>
          <w:caps/>
        </w:rPr>
        <w:t>«</w:t>
      </w:r>
      <w:r w:rsidR="0055266E" w:rsidRPr="0055266E">
        <w:rPr>
          <w:b/>
          <w:bCs/>
        </w:rPr>
        <w:t>ОСНОВЫ РОССИЙСКОЙ ГОСУДАРСТВЕННОСТИ</w:t>
      </w:r>
      <w:r w:rsidRPr="00D50B16">
        <w:rPr>
          <w:b/>
          <w:bCs/>
          <w:caps/>
        </w:rPr>
        <w:t>»</w:t>
      </w:r>
    </w:p>
    <w:p w:rsidR="00A300C8" w:rsidRDefault="0055266E" w:rsidP="00B808E3">
      <w:pPr>
        <w:widowControl w:val="0"/>
        <w:jc w:val="center"/>
        <w:rPr>
          <w:b/>
          <w:bCs/>
          <w:iCs/>
        </w:rPr>
      </w:pPr>
      <w:r w:rsidRPr="0055266E">
        <w:rPr>
          <w:b/>
          <w:bCs/>
          <w:iCs/>
        </w:rPr>
        <w:t>Б1.О.0</w:t>
      </w:r>
      <w:r w:rsidR="008F5B7C">
        <w:rPr>
          <w:b/>
          <w:bCs/>
          <w:iCs/>
        </w:rPr>
        <w:t>5</w:t>
      </w:r>
    </w:p>
    <w:p w:rsidR="0055266E" w:rsidRPr="00D50B16" w:rsidRDefault="0055266E" w:rsidP="00B808E3">
      <w:pPr>
        <w:widowControl w:val="0"/>
        <w:jc w:val="center"/>
        <w:rPr>
          <w:b/>
          <w:bCs/>
        </w:rPr>
      </w:pPr>
    </w:p>
    <w:p w:rsidR="00F85327" w:rsidRPr="007B6D70" w:rsidRDefault="00F85327" w:rsidP="00F85327">
      <w:pPr>
        <w:widowControl w:val="0"/>
        <w:jc w:val="center"/>
        <w:rPr>
          <w:b/>
          <w:color w:val="000000"/>
        </w:rPr>
      </w:pPr>
      <w:r w:rsidRPr="007B6D70">
        <w:rPr>
          <w:b/>
          <w:color w:val="000000"/>
        </w:rPr>
        <w:t>Направление подготовки</w:t>
      </w:r>
      <w:r w:rsidRPr="007B6D70">
        <w:rPr>
          <w:color w:val="000000"/>
        </w:rPr>
        <w:t xml:space="preserve"> </w:t>
      </w:r>
    </w:p>
    <w:p w:rsidR="00F85327" w:rsidRPr="007B6D70" w:rsidRDefault="0015638A" w:rsidP="00F85327">
      <w:pPr>
        <w:jc w:val="center"/>
        <w:rPr>
          <w:b/>
        </w:rPr>
      </w:pPr>
      <w:r w:rsidRPr="0015638A">
        <w:rPr>
          <w:rFonts w:cs="Tahoma"/>
          <w:b/>
        </w:rPr>
        <w:t>49.03.03 РЕКРЕАЦИЯ И СПОРТИВНО-ОЗДОРОВИТЕЛЬНЫЙ ТУРИЗМ</w:t>
      </w:r>
    </w:p>
    <w:p w:rsidR="0015638A" w:rsidRDefault="0015638A" w:rsidP="00F85327">
      <w:pPr>
        <w:jc w:val="center"/>
        <w:rPr>
          <w:b/>
          <w:color w:val="000000"/>
        </w:rPr>
      </w:pPr>
    </w:p>
    <w:p w:rsidR="00F85327" w:rsidRPr="007B6D70" w:rsidRDefault="00F85327" w:rsidP="00F85327">
      <w:pPr>
        <w:jc w:val="center"/>
        <w:rPr>
          <w:bCs/>
          <w:i/>
        </w:rPr>
      </w:pPr>
      <w:r w:rsidRPr="007B6D70">
        <w:rPr>
          <w:b/>
          <w:color w:val="000000"/>
        </w:rPr>
        <w:t>ОПОП:</w:t>
      </w:r>
    </w:p>
    <w:p w:rsidR="00EC1FB1" w:rsidRPr="00DE58FF" w:rsidRDefault="00DE58FF" w:rsidP="00DE58FF">
      <w:pPr>
        <w:widowControl w:val="0"/>
        <w:jc w:val="center"/>
        <w:rPr>
          <w:bCs/>
          <w:i/>
        </w:rPr>
      </w:pPr>
      <w:r w:rsidRPr="00DE58FF">
        <w:rPr>
          <w:bCs/>
          <w:i/>
        </w:rPr>
        <w:t>«</w:t>
      </w:r>
      <w:r w:rsidR="0015638A" w:rsidRPr="0015638A">
        <w:rPr>
          <w:bCs/>
          <w:i/>
        </w:rPr>
        <w:t>Управление в рекреации и туризме</w:t>
      </w:r>
      <w:r w:rsidRPr="00DE58FF">
        <w:rPr>
          <w:bCs/>
          <w:i/>
        </w:rPr>
        <w:t>»</w:t>
      </w:r>
    </w:p>
    <w:p w:rsidR="00F85327" w:rsidRPr="007B6D70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  <w:color w:val="000000"/>
        </w:rPr>
      </w:pPr>
      <w:r w:rsidRPr="007B6D70">
        <w:rPr>
          <w:b/>
          <w:color w:val="000000"/>
        </w:rPr>
        <w:t>Квалификация выпускника</w:t>
      </w:r>
    </w:p>
    <w:p w:rsidR="00F85327" w:rsidRPr="007B6D70" w:rsidRDefault="00F85327" w:rsidP="00F85327">
      <w:pPr>
        <w:widowControl w:val="0"/>
        <w:jc w:val="center"/>
        <w:rPr>
          <w:b/>
        </w:rPr>
      </w:pPr>
      <w:r w:rsidRPr="007B6D70">
        <w:rPr>
          <w:i/>
        </w:rPr>
        <w:t>бакалавр</w:t>
      </w:r>
    </w:p>
    <w:p w:rsidR="00F85327" w:rsidRPr="007B6D70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</w:rPr>
      </w:pPr>
      <w:r w:rsidRPr="007B6D70">
        <w:rPr>
          <w:b/>
        </w:rPr>
        <w:t>Форма обучения</w:t>
      </w:r>
    </w:p>
    <w:p w:rsidR="00F85327" w:rsidRPr="007B6D70" w:rsidRDefault="00F85327" w:rsidP="00F85327">
      <w:pPr>
        <w:widowControl w:val="0"/>
        <w:jc w:val="center"/>
      </w:pPr>
      <w:r w:rsidRPr="007B6D70">
        <w:t>очная / заочная</w:t>
      </w:r>
    </w:p>
    <w:p w:rsidR="00F85327" w:rsidRDefault="00F8532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</w:rPr>
      </w:pP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3118"/>
        <w:gridCol w:w="3828"/>
      </w:tblGrid>
      <w:tr w:rsidR="00AF3877" w:rsidRPr="007B6D70" w:rsidTr="00AF3877">
        <w:trPr>
          <w:trHeight w:val="281"/>
        </w:trPr>
        <w:tc>
          <w:tcPr>
            <w:tcW w:w="3545" w:type="dxa"/>
          </w:tcPr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СОГЛАСОВАНО</w:t>
            </w:r>
          </w:p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Декан факультета физической культуры, </w:t>
            </w:r>
          </w:p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канд. юрид. наук, доцент</w:t>
            </w:r>
          </w:p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________И.С.</w:t>
            </w:r>
            <w:r>
              <w:rPr>
                <w:rFonts w:cs="Tahoma"/>
              </w:rPr>
              <w:t xml:space="preserve"> </w:t>
            </w:r>
            <w:r w:rsidRPr="00593E5E">
              <w:rPr>
                <w:rFonts w:cs="Tahoma"/>
              </w:rPr>
              <w:t xml:space="preserve">Полянская </w:t>
            </w:r>
          </w:p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«18» декабря 2024 г</w:t>
            </w:r>
          </w:p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118" w:type="dxa"/>
          </w:tcPr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СОГЛАСОВАНО</w:t>
            </w:r>
          </w:p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Декан факультета</w:t>
            </w:r>
          </w:p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 заочной формы обучения, канд. пед. наук, профессор</w:t>
            </w:r>
          </w:p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_____________В.Х</w:t>
            </w:r>
            <w:r>
              <w:rPr>
                <w:rFonts w:cs="Tahoma"/>
              </w:rPr>
              <w:t>.</w:t>
            </w:r>
            <w:r w:rsidRPr="00593E5E">
              <w:rPr>
                <w:rFonts w:cs="Tahoma"/>
              </w:rPr>
              <w:t xml:space="preserve"> Шнайдер</w:t>
            </w:r>
          </w:p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«18» декабря 2024 г</w:t>
            </w:r>
          </w:p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</w:p>
        </w:tc>
        <w:tc>
          <w:tcPr>
            <w:tcW w:w="3828" w:type="dxa"/>
            <w:hideMark/>
          </w:tcPr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Программа рассмотрена и одобрена на заседании кафедры (протокол № 6</w:t>
            </w:r>
          </w:p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от «26» ноября 2024 г.)</w:t>
            </w:r>
          </w:p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>ВРИО Заведующего кафедрой,</w:t>
            </w:r>
          </w:p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 канд. экон. наук, доцент</w:t>
            </w:r>
          </w:p>
          <w:p w:rsidR="00AF3877" w:rsidRPr="00593E5E" w:rsidRDefault="00AF3877" w:rsidP="00AF3877">
            <w:pPr>
              <w:widowControl w:val="0"/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___________ И.Л. Димитров </w:t>
            </w:r>
          </w:p>
          <w:p w:rsidR="00AF3877" w:rsidRPr="00593E5E" w:rsidRDefault="00AF3877" w:rsidP="00AF3877">
            <w:pPr>
              <w:ind w:left="-113" w:right="-113"/>
              <w:jc w:val="center"/>
              <w:rPr>
                <w:rFonts w:cs="Tahoma"/>
              </w:rPr>
            </w:pPr>
            <w:r w:rsidRPr="00593E5E">
              <w:rPr>
                <w:rFonts w:cs="Tahoma"/>
              </w:rPr>
              <w:t xml:space="preserve">«26» </w:t>
            </w:r>
            <w:r>
              <w:rPr>
                <w:rFonts w:cs="Tahoma"/>
              </w:rPr>
              <w:t>ноября</w:t>
            </w:r>
            <w:r w:rsidRPr="00593E5E">
              <w:rPr>
                <w:rFonts w:cs="Tahoma"/>
              </w:rPr>
              <w:t xml:space="preserve"> 2024 г.</w:t>
            </w:r>
          </w:p>
        </w:tc>
      </w:tr>
    </w:tbl>
    <w:p w:rsidR="00F85327" w:rsidRDefault="00F85327" w:rsidP="00F85327">
      <w:pPr>
        <w:widowControl w:val="0"/>
        <w:jc w:val="center"/>
        <w:rPr>
          <w:b/>
        </w:rPr>
      </w:pPr>
    </w:p>
    <w:p w:rsidR="00F85327" w:rsidRDefault="00F85327" w:rsidP="00F85327">
      <w:pPr>
        <w:widowControl w:val="0"/>
        <w:jc w:val="center"/>
        <w:rPr>
          <w:b/>
        </w:rPr>
      </w:pPr>
    </w:p>
    <w:p w:rsidR="00AF3877" w:rsidRDefault="00AF3877" w:rsidP="00F85327">
      <w:pPr>
        <w:widowControl w:val="0"/>
        <w:jc w:val="center"/>
        <w:rPr>
          <w:b/>
        </w:rPr>
      </w:pPr>
    </w:p>
    <w:p w:rsidR="00AF3877" w:rsidRDefault="00AF3877" w:rsidP="00F85327">
      <w:pPr>
        <w:widowControl w:val="0"/>
        <w:jc w:val="center"/>
        <w:rPr>
          <w:b/>
        </w:rPr>
      </w:pPr>
    </w:p>
    <w:p w:rsidR="00AF3877" w:rsidRDefault="00AF3877" w:rsidP="00F85327">
      <w:pPr>
        <w:widowControl w:val="0"/>
        <w:jc w:val="center"/>
        <w:rPr>
          <w:b/>
        </w:rPr>
      </w:pPr>
    </w:p>
    <w:p w:rsidR="00AF3877" w:rsidRDefault="00AF3877" w:rsidP="00F85327">
      <w:pPr>
        <w:widowControl w:val="0"/>
        <w:jc w:val="center"/>
        <w:rPr>
          <w:b/>
        </w:rPr>
      </w:pPr>
    </w:p>
    <w:p w:rsidR="00F85327" w:rsidRPr="007B6D70" w:rsidRDefault="00F85327" w:rsidP="00F85327">
      <w:pPr>
        <w:widowControl w:val="0"/>
        <w:jc w:val="center"/>
        <w:rPr>
          <w:b/>
        </w:rPr>
      </w:pPr>
      <w:r w:rsidRPr="007B6D70">
        <w:rPr>
          <w:b/>
        </w:rPr>
        <w:t>Малаховка 20</w:t>
      </w:r>
      <w:r w:rsidR="0015638A">
        <w:rPr>
          <w:b/>
        </w:rPr>
        <w:t>2</w:t>
      </w:r>
      <w:r w:rsidR="00095A15" w:rsidRPr="00095A15">
        <w:rPr>
          <w:b/>
        </w:rPr>
        <w:t>4</w:t>
      </w:r>
    </w:p>
    <w:p w:rsidR="004F0062" w:rsidRPr="004F0062" w:rsidRDefault="007038C6" w:rsidP="004F0062">
      <w:pPr>
        <w:jc w:val="both"/>
        <w:rPr>
          <w:color w:val="000000"/>
        </w:rPr>
      </w:pPr>
      <w:r w:rsidRPr="00D50B16">
        <w:rPr>
          <w:b/>
        </w:rPr>
        <w:br w:type="page"/>
      </w:r>
      <w:r w:rsidR="0015638A" w:rsidRPr="0015638A"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«Рекреация и спортивно-оздоровительный туризм» 49.03.03, утвержденным приказом Министерства образования и науки Российской Федерации № 943 от 19 сентября 2017 года (зарегистрирован Министерством юстиции Российской Федерации 16 октября 2017 г. N регистрационный номер № 48565).</w:t>
      </w:r>
    </w:p>
    <w:p w:rsidR="00A7154B" w:rsidRPr="00D50B16" w:rsidRDefault="00A7154B" w:rsidP="00534D66">
      <w:pPr>
        <w:widowControl w:val="0"/>
        <w:jc w:val="both"/>
      </w:pPr>
    </w:p>
    <w:p w:rsidR="007038C6" w:rsidRPr="00D50B16" w:rsidRDefault="007038C6" w:rsidP="00B808E3">
      <w:pPr>
        <w:widowControl w:val="0"/>
        <w:jc w:val="both"/>
      </w:pPr>
    </w:p>
    <w:p w:rsidR="007038C6" w:rsidRPr="00D50B16" w:rsidRDefault="006F52F4" w:rsidP="00B808E3">
      <w:pPr>
        <w:widowControl w:val="0"/>
        <w:jc w:val="both"/>
        <w:rPr>
          <w:rFonts w:cs="Tahoma"/>
          <w:b/>
          <w:color w:val="000000"/>
        </w:rPr>
      </w:pPr>
      <w:r w:rsidRPr="00D50B16">
        <w:rPr>
          <w:rFonts w:cs="Tahoma"/>
          <w:b/>
          <w:color w:val="000000"/>
        </w:rPr>
        <w:t>Составитель рабочей программы:</w:t>
      </w:r>
    </w:p>
    <w:p w:rsidR="0055266E" w:rsidRPr="0055266E" w:rsidRDefault="0055266E" w:rsidP="0055266E">
      <w:pPr>
        <w:widowControl w:val="0"/>
        <w:jc w:val="both"/>
      </w:pPr>
      <w:r w:rsidRPr="0055266E">
        <w:t>Зайцев А.О., старший преподаватель</w:t>
      </w:r>
    </w:p>
    <w:p w:rsidR="0055266E" w:rsidRPr="0055266E" w:rsidRDefault="0055266E" w:rsidP="0055266E">
      <w:pPr>
        <w:widowControl w:val="0"/>
        <w:jc w:val="both"/>
      </w:pPr>
      <w:r w:rsidRPr="0055266E">
        <w:t>кафедры управления и экономики</w:t>
      </w:r>
    </w:p>
    <w:p w:rsidR="0055266E" w:rsidRPr="0055266E" w:rsidRDefault="0055266E" w:rsidP="0055266E">
      <w:pPr>
        <w:widowControl w:val="0"/>
        <w:jc w:val="both"/>
      </w:pPr>
      <w:r w:rsidRPr="0055266E">
        <w:t>физической культуры, спорта и туризма</w:t>
      </w:r>
    </w:p>
    <w:p w:rsidR="0055266E" w:rsidRPr="0055266E" w:rsidRDefault="0055266E" w:rsidP="0055266E">
      <w:pPr>
        <w:widowControl w:val="0"/>
        <w:jc w:val="both"/>
        <w:rPr>
          <w:i/>
        </w:rPr>
      </w:pPr>
      <w:r w:rsidRPr="0055266E">
        <w:t>ФГБОУ ВО МГАФК</w:t>
      </w:r>
    </w:p>
    <w:p w:rsidR="0055266E" w:rsidRPr="0055266E" w:rsidRDefault="0055266E" w:rsidP="0055266E">
      <w:pPr>
        <w:widowControl w:val="0"/>
        <w:jc w:val="both"/>
        <w:rPr>
          <w:i/>
          <w:iCs/>
        </w:rPr>
      </w:pPr>
    </w:p>
    <w:p w:rsidR="0055266E" w:rsidRPr="0055266E" w:rsidRDefault="0055266E" w:rsidP="0055266E">
      <w:pPr>
        <w:widowControl w:val="0"/>
        <w:jc w:val="both"/>
        <w:rPr>
          <w:b/>
          <w:iCs/>
        </w:rPr>
      </w:pPr>
      <w:r w:rsidRPr="0055266E">
        <w:rPr>
          <w:b/>
          <w:iCs/>
        </w:rPr>
        <w:t>Рецензенты:</w:t>
      </w:r>
    </w:p>
    <w:p w:rsidR="0055266E" w:rsidRPr="0055266E" w:rsidRDefault="0055266E" w:rsidP="0055266E">
      <w:pPr>
        <w:widowControl w:val="0"/>
        <w:jc w:val="both"/>
      </w:pPr>
      <w:r w:rsidRPr="0055266E">
        <w:t xml:space="preserve">Димитров И.Л., канд. экон. наук, доцент, </w:t>
      </w:r>
    </w:p>
    <w:p w:rsidR="0055266E" w:rsidRPr="0055266E" w:rsidRDefault="0055266E" w:rsidP="0055266E">
      <w:pPr>
        <w:widowControl w:val="0"/>
        <w:jc w:val="both"/>
      </w:pPr>
      <w:r w:rsidRPr="0055266E">
        <w:t>ВИО заведующего кафедры управления и экономики</w:t>
      </w:r>
    </w:p>
    <w:p w:rsidR="0055266E" w:rsidRPr="0055266E" w:rsidRDefault="0055266E" w:rsidP="0055266E">
      <w:pPr>
        <w:widowControl w:val="0"/>
        <w:jc w:val="both"/>
      </w:pPr>
      <w:r w:rsidRPr="0055266E">
        <w:t>физической культуры, спорта и туризма</w:t>
      </w:r>
    </w:p>
    <w:p w:rsidR="0055266E" w:rsidRPr="0055266E" w:rsidRDefault="0055266E" w:rsidP="0055266E">
      <w:pPr>
        <w:widowControl w:val="0"/>
        <w:jc w:val="both"/>
        <w:rPr>
          <w:i/>
        </w:rPr>
      </w:pPr>
      <w:r w:rsidRPr="0055266E">
        <w:t>и спорта ФГБОУ ВО МГАФК</w:t>
      </w:r>
    </w:p>
    <w:p w:rsidR="0055266E" w:rsidRPr="0055266E" w:rsidRDefault="0055266E" w:rsidP="0055266E">
      <w:pPr>
        <w:widowControl w:val="0"/>
        <w:jc w:val="both"/>
      </w:pP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>Митрохина Е. Ю., канд. социол. наук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 xml:space="preserve">доцент, заведующая кафедрой 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 xml:space="preserve">философских, исторических и </w:t>
      </w:r>
    </w:p>
    <w:p w:rsidR="0055266E" w:rsidRPr="0055266E" w:rsidRDefault="0055266E" w:rsidP="0055266E">
      <w:pPr>
        <w:widowControl w:val="0"/>
        <w:jc w:val="both"/>
        <w:rPr>
          <w:bCs/>
        </w:rPr>
      </w:pPr>
      <w:r w:rsidRPr="0055266E">
        <w:rPr>
          <w:bCs/>
        </w:rPr>
        <w:t>социальных наук ФГБОУ ВО МГАФК</w:t>
      </w:r>
    </w:p>
    <w:p w:rsidR="007A2FA8" w:rsidRPr="00D50B16" w:rsidRDefault="007A2FA8" w:rsidP="006F52F4">
      <w:pPr>
        <w:widowControl w:val="0"/>
        <w:jc w:val="both"/>
      </w:pPr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344B1" w:rsidRPr="00D50B16" w:rsidRDefault="00E344B1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Pr="00D50B16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BA3472" w:rsidRDefault="00BA3472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99088B" w:rsidRDefault="0099088B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430204" w:rsidRDefault="00430204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15638A" w:rsidRDefault="0015638A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15638A" w:rsidRDefault="0015638A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15638A" w:rsidRDefault="0015638A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15638A" w:rsidRDefault="0015638A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F85327" w:rsidRDefault="00F85327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F85327" w:rsidRDefault="00F85327" w:rsidP="006F52F4">
      <w:pPr>
        <w:ind w:firstLine="709"/>
        <w:jc w:val="both"/>
        <w:rPr>
          <w:bCs/>
          <w:caps/>
          <w:color w:val="000000"/>
          <w:spacing w:val="-1"/>
        </w:rPr>
      </w:pPr>
    </w:p>
    <w:p w:rsidR="00E456E5" w:rsidRPr="00D50B16" w:rsidRDefault="009C04ED" w:rsidP="006F52F4">
      <w:pPr>
        <w:ind w:firstLine="709"/>
        <w:jc w:val="both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</w:rPr>
        <w:lastRenderedPageBreak/>
        <w:t xml:space="preserve">1, </w:t>
      </w:r>
      <w:r w:rsidR="00E456E5" w:rsidRPr="00D50B16">
        <w:rPr>
          <w:bCs/>
          <w:caps/>
          <w:color w:val="000000"/>
          <w:spacing w:val="-1"/>
        </w:rPr>
        <w:t xml:space="preserve">изучениЕ дисциплины НАПРАВЛЕНО НА формирование следующих компетенций: </w:t>
      </w:r>
    </w:p>
    <w:p w:rsidR="006B552D" w:rsidRPr="00D50B16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E456E5" w:rsidRPr="00D50B16" w:rsidRDefault="00503202" w:rsidP="007F4547">
      <w:pPr>
        <w:pStyle w:val="af4"/>
        <w:ind w:left="0" w:firstLine="709"/>
        <w:jc w:val="both"/>
      </w:pPr>
      <w:r w:rsidRPr="00503202">
        <w:rPr>
          <w:b/>
        </w:rPr>
        <w:t>УК-5</w:t>
      </w:r>
      <w:r>
        <w:rPr>
          <w:b/>
        </w:rPr>
        <w:t xml:space="preserve"> </w:t>
      </w:r>
      <w:r w:rsidR="00E456E5" w:rsidRPr="00D50B16">
        <w:t xml:space="preserve">- </w:t>
      </w:r>
      <w:r w:rsidRPr="00503202">
        <w:t>Способен воспринимать межкультурное разнообразие общества в социально-историческом, этическом и философском контекстах</w:t>
      </w:r>
    </w:p>
    <w:p w:rsidR="006B552D" w:rsidRPr="00D50B16" w:rsidRDefault="006B552D" w:rsidP="007F4547">
      <w:pPr>
        <w:pStyle w:val="af4"/>
        <w:ind w:firstLine="709"/>
        <w:jc w:val="both"/>
      </w:pPr>
    </w:p>
    <w:p w:rsidR="00E456E5" w:rsidRPr="00D50B16" w:rsidRDefault="00DF1934" w:rsidP="00B808E3">
      <w:r w:rsidRPr="00D50B16">
        <w:t>РЕЗУЛЬТАТЫ ОБУЧЕНИЯ ПО ДИСЦИПЛИНЕ:</w:t>
      </w:r>
    </w:p>
    <w:p w:rsidR="00F21B96" w:rsidRPr="00D50B16" w:rsidRDefault="00F21B96" w:rsidP="00B808E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9"/>
        <w:gridCol w:w="2203"/>
        <w:gridCol w:w="2929"/>
      </w:tblGrid>
      <w:tr w:rsidR="009C04ED" w:rsidRPr="00E344B1" w:rsidTr="00EF00FC">
        <w:trPr>
          <w:trHeight w:val="454"/>
          <w:jc w:val="center"/>
        </w:trPr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0" w:type="auto"/>
            <w:vAlign w:val="center"/>
          </w:tcPr>
          <w:p w:rsidR="009C04ED" w:rsidRPr="00E344B1" w:rsidRDefault="009C04ED" w:rsidP="009C04ED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9C04ED" w:rsidRPr="00E344B1" w:rsidTr="00E344B1">
        <w:trPr>
          <w:trHeight w:val="58"/>
          <w:jc w:val="center"/>
        </w:trPr>
        <w:tc>
          <w:tcPr>
            <w:tcW w:w="0" w:type="auto"/>
          </w:tcPr>
          <w:p w:rsidR="00E344B1" w:rsidRPr="00E344B1" w:rsidRDefault="00E344B1" w:rsidP="00E344B1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Знания: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55266E">
              <w:rPr>
                <w:color w:val="000000"/>
                <w:spacing w:val="-1"/>
              </w:rPr>
              <w:t>фундаментальных ценностных принципов</w:t>
            </w:r>
            <w:r w:rsidR="0055266E" w:rsidRPr="0055266E">
              <w:rPr>
                <w:color w:val="000000"/>
                <w:spacing w:val="-1"/>
              </w:rPr>
              <w:t xml:space="preserve"> российской цивилизации</w:t>
            </w:r>
            <w:r w:rsidR="0055266E">
              <w:rPr>
                <w:color w:val="000000"/>
                <w:spacing w:val="-1"/>
              </w:rPr>
              <w:t>, а также перспективных ценностных ориентиров</w:t>
            </w:r>
            <w:r w:rsidR="0055266E" w:rsidRPr="0055266E">
              <w:rPr>
                <w:color w:val="000000"/>
                <w:spacing w:val="-1"/>
              </w:rPr>
              <w:t xml:space="preserve"> российского цивилизационного развития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="0055266E">
              <w:rPr>
                <w:color w:val="000000"/>
                <w:spacing w:val="-1"/>
              </w:rPr>
              <w:t>фундаментальных достижений, изобретений, открытий</w:t>
            </w:r>
            <w:r w:rsidR="0055266E" w:rsidRPr="0055266E">
              <w:rPr>
                <w:color w:val="000000"/>
                <w:spacing w:val="-1"/>
              </w:rPr>
              <w:t xml:space="preserve"> и свершени</w:t>
            </w:r>
            <w:r w:rsidR="0055266E">
              <w:rPr>
                <w:color w:val="000000"/>
                <w:spacing w:val="-1"/>
              </w:rPr>
              <w:t>й, связанных</w:t>
            </w:r>
            <w:r w:rsidR="0055266E" w:rsidRPr="0055266E">
              <w:rPr>
                <w:color w:val="000000"/>
                <w:spacing w:val="-1"/>
              </w:rPr>
              <w:t xml:space="preserve"> с развитием русской</w:t>
            </w:r>
            <w:r w:rsidR="0055266E">
              <w:rPr>
                <w:color w:val="000000"/>
                <w:spacing w:val="-1"/>
              </w:rPr>
              <w:t xml:space="preserve"> земли и российской цивилизации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E061F9" w:rsidRPr="00E344B1" w:rsidRDefault="00E061F9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этапов</w:t>
            </w:r>
            <w:r w:rsidRPr="0055266E">
              <w:rPr>
                <w:color w:val="000000"/>
                <w:spacing w:val="-1"/>
              </w:rPr>
              <w:t xml:space="preserve"> исторического развития России</w:t>
            </w:r>
            <w:r>
              <w:t xml:space="preserve"> </w:t>
            </w:r>
            <w:r w:rsidRPr="0055266E">
              <w:rPr>
                <w:color w:val="000000"/>
                <w:spacing w:val="-1"/>
              </w:rPr>
              <w:t>в контексте мировой истории и культурных традиций развития</w:t>
            </w:r>
            <w:r>
              <w:rPr>
                <w:color w:val="000000"/>
                <w:spacing w:val="-1"/>
              </w:rPr>
              <w:t>;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E061F9" w:rsidRPr="00E061F9">
              <w:rPr>
                <w:color w:val="000000"/>
                <w:spacing w:val="-1"/>
              </w:rPr>
              <w:t>особеннос</w:t>
            </w:r>
            <w:r w:rsidR="00E061F9">
              <w:rPr>
                <w:color w:val="000000"/>
                <w:spacing w:val="-1"/>
              </w:rPr>
              <w:t>тей</w:t>
            </w:r>
            <w:r w:rsidR="00E061F9" w:rsidRPr="00E061F9">
              <w:rPr>
                <w:color w:val="000000"/>
                <w:spacing w:val="-1"/>
              </w:rPr>
              <w:t xml:space="preserve"> современной политической ор</w:t>
            </w:r>
            <w:r w:rsidR="00E061F9">
              <w:rPr>
                <w:color w:val="000000"/>
                <w:spacing w:val="-1"/>
              </w:rPr>
              <w:t>ганизации российского общества.</w:t>
            </w:r>
          </w:p>
          <w:p w:rsidR="00E344B1" w:rsidRPr="00E344B1" w:rsidRDefault="00E344B1" w:rsidP="00E344B1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Умения:</w:t>
            </w:r>
          </w:p>
          <w:p w:rsidR="0055266E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="0055266E" w:rsidRPr="0055266E">
              <w:rPr>
                <w:color w:val="000000"/>
                <w:spacing w:val="-1"/>
              </w:rPr>
              <w:t>анализировать общие тенденции исторического развития России в контексте мировой истории и оценивать отельные факты истории</w:t>
            </w:r>
            <w:r w:rsidR="00E061F9">
              <w:rPr>
                <w:color w:val="000000"/>
                <w:spacing w:val="-1"/>
              </w:rPr>
              <w:t xml:space="preserve"> России</w:t>
            </w:r>
          </w:p>
          <w:p w:rsidR="00E061F9" w:rsidRDefault="00E061F9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</w:t>
            </w:r>
          </w:p>
          <w:p w:rsidR="00E344B1" w:rsidRPr="00E344B1" w:rsidRDefault="0055266E" w:rsidP="00E344B1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55266E">
              <w:rPr>
                <w:color w:val="000000"/>
                <w:spacing w:val="-1"/>
              </w:rPr>
              <w:t>демонстрировать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  <w:r w:rsidR="00E344B1" w:rsidRPr="00E344B1">
              <w:rPr>
                <w:color w:val="000000"/>
                <w:spacing w:val="-1"/>
              </w:rPr>
              <w:t>.</w:t>
            </w:r>
          </w:p>
          <w:p w:rsidR="00E344B1" w:rsidRPr="00E344B1" w:rsidRDefault="00E344B1" w:rsidP="00E344B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E344B1" w:rsidRPr="00E344B1" w:rsidRDefault="00E344B1" w:rsidP="00E344B1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55266E" w:rsidRPr="0055266E">
              <w:rPr>
                <w:color w:val="000000"/>
                <w:spacing w:val="-1"/>
              </w:rPr>
              <w:t>использования знаний об этапах исторического развития России</w:t>
            </w:r>
            <w:r w:rsidR="00EC7FE4">
              <w:t xml:space="preserve"> </w:t>
            </w:r>
            <w:r w:rsidR="00EC7FE4" w:rsidRPr="00EC7FE4">
              <w:rPr>
                <w:color w:val="000000"/>
                <w:spacing w:val="-1"/>
              </w:rPr>
              <w:t>в контексте мировой истории и культурных традиций, анализа исторических источников, аргументации собственного мнения об основных событиях и основных исторических деятелях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9C04ED" w:rsidRPr="00E344B1" w:rsidRDefault="00E344B1" w:rsidP="00E344B1">
            <w:pPr>
              <w:ind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="00EC7FE4" w:rsidRPr="00EC7FE4">
              <w:rPr>
                <w:color w:val="000000"/>
                <w:spacing w:val="-1"/>
              </w:rPr>
              <w:t xml:space="preserve">толерантного восприятия социальных и </w:t>
            </w:r>
            <w:r w:rsidR="00EC7FE4" w:rsidRPr="00EC7FE4">
              <w:rPr>
                <w:color w:val="000000"/>
                <w:spacing w:val="-1"/>
              </w:rPr>
              <w:lastRenderedPageBreak/>
              <w:t>культурных различий, уважительного и бережного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</w:tc>
        <w:tc>
          <w:tcPr>
            <w:tcW w:w="0" w:type="auto"/>
          </w:tcPr>
          <w:p w:rsidR="00057F68" w:rsidRPr="00E344B1" w:rsidRDefault="00B017E6" w:rsidP="00EF00FC">
            <w:pPr>
              <w:ind w:right="-113"/>
            </w:pPr>
            <w:r w:rsidRPr="00E344B1">
              <w:rPr>
                <w:color w:val="000000"/>
                <w:spacing w:val="-1"/>
              </w:rPr>
              <w:lastRenderedPageBreak/>
              <w:tab/>
            </w:r>
          </w:p>
          <w:p w:rsidR="009C04ED" w:rsidRPr="00E344B1" w:rsidRDefault="009C04ED" w:rsidP="00057F68">
            <w:pPr>
              <w:rPr>
                <w:b/>
                <w:i/>
              </w:rPr>
            </w:pPr>
          </w:p>
        </w:tc>
        <w:tc>
          <w:tcPr>
            <w:tcW w:w="0" w:type="auto"/>
          </w:tcPr>
          <w:p w:rsidR="00665621" w:rsidRPr="00E344B1" w:rsidRDefault="00665621" w:rsidP="0066562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 xml:space="preserve">УК-5 - </w:t>
            </w:r>
            <w:r w:rsidRPr="00E344B1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  <w:p w:rsidR="009C04ED" w:rsidRPr="00E344B1" w:rsidRDefault="009C04ED" w:rsidP="009C04ED">
            <w:pPr>
              <w:ind w:right="-69"/>
              <w:rPr>
                <w:color w:val="000000"/>
                <w:spacing w:val="-1"/>
              </w:rPr>
            </w:pPr>
          </w:p>
        </w:tc>
      </w:tr>
    </w:tbl>
    <w:p w:rsidR="00C8702A" w:rsidRDefault="00C8702A" w:rsidP="00C8702A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011D29" w:rsidRPr="00D50B16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Место дисциплины в структуре Образовательной Программы:</w:t>
      </w:r>
    </w:p>
    <w:p w:rsidR="00321F1B" w:rsidRPr="00D50B16" w:rsidRDefault="00321F1B" w:rsidP="006D2905">
      <w:pPr>
        <w:ind w:firstLine="709"/>
        <w:jc w:val="both"/>
        <w:rPr>
          <w:color w:val="000000"/>
          <w:spacing w:val="-1"/>
        </w:rPr>
      </w:pPr>
      <w:r w:rsidRPr="00D50B16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="0099088B" w:rsidRPr="00E85D0D">
        <w:rPr>
          <w:i/>
          <w:color w:val="000000"/>
          <w:spacing w:val="-1"/>
        </w:rPr>
        <w:t xml:space="preserve">к </w:t>
      </w:r>
      <w:r w:rsidR="00E061F9">
        <w:rPr>
          <w:i/>
          <w:color w:val="000000"/>
          <w:spacing w:val="-1"/>
        </w:rPr>
        <w:t>обязательной части.</w:t>
      </w:r>
      <w:r w:rsidR="006D736E">
        <w:rPr>
          <w:i/>
          <w:color w:val="000000"/>
          <w:spacing w:val="-1"/>
        </w:rPr>
        <w:t xml:space="preserve"> </w:t>
      </w:r>
      <w:r w:rsidR="002A06DA" w:rsidRPr="002A06DA">
        <w:rPr>
          <w:color w:val="000000"/>
          <w:spacing w:val="-1"/>
        </w:rPr>
        <w:t>В соответствии с рабочим учебным планом дисциплина изучается</w:t>
      </w:r>
      <w:r w:rsidR="002A06DA" w:rsidRPr="002A06DA">
        <w:rPr>
          <w:bCs/>
          <w:color w:val="000000"/>
          <w:spacing w:val="-1"/>
        </w:rPr>
        <w:br/>
      </w:r>
      <w:r w:rsidR="002A06DA" w:rsidRPr="002A06DA">
        <w:rPr>
          <w:color w:val="000000"/>
          <w:spacing w:val="-1"/>
        </w:rPr>
        <w:t>в</w:t>
      </w:r>
      <w:r w:rsidR="002A06DA">
        <w:rPr>
          <w:color w:val="000000"/>
          <w:spacing w:val="-1"/>
        </w:rPr>
        <w:t>о</w:t>
      </w:r>
      <w:r w:rsidR="002A06DA" w:rsidRPr="002A06DA">
        <w:rPr>
          <w:color w:val="000000"/>
          <w:spacing w:val="-1"/>
        </w:rPr>
        <w:t xml:space="preserve"> </w:t>
      </w:r>
      <w:r w:rsidR="002A06DA">
        <w:rPr>
          <w:b/>
          <w:color w:val="000000"/>
          <w:spacing w:val="-1"/>
        </w:rPr>
        <w:t>2</w:t>
      </w:r>
      <w:r w:rsidR="002A06DA" w:rsidRPr="002A06DA">
        <w:rPr>
          <w:b/>
          <w:color w:val="000000"/>
          <w:spacing w:val="-1"/>
        </w:rPr>
        <w:t xml:space="preserve"> семестре</w:t>
      </w:r>
      <w:r w:rsidR="002A06DA" w:rsidRPr="002A06DA">
        <w:rPr>
          <w:color w:val="000000"/>
          <w:spacing w:val="-1"/>
        </w:rPr>
        <w:t xml:space="preserve"> по </w:t>
      </w:r>
      <w:r w:rsidR="002A06DA" w:rsidRPr="002A06DA">
        <w:rPr>
          <w:i/>
          <w:color w:val="000000"/>
          <w:spacing w:val="-1"/>
        </w:rPr>
        <w:t>очной</w:t>
      </w:r>
      <w:r w:rsidR="002A06DA" w:rsidRPr="002A06DA">
        <w:rPr>
          <w:color w:val="000000"/>
          <w:spacing w:val="-1"/>
        </w:rPr>
        <w:t xml:space="preserve"> форме обучения, в </w:t>
      </w:r>
      <w:r w:rsidR="002A06DA">
        <w:rPr>
          <w:b/>
          <w:color w:val="000000"/>
          <w:spacing w:val="-1"/>
        </w:rPr>
        <w:t>3</w:t>
      </w:r>
      <w:r w:rsidR="002A06DA" w:rsidRPr="002A06DA">
        <w:rPr>
          <w:b/>
          <w:color w:val="000000"/>
          <w:spacing w:val="-1"/>
        </w:rPr>
        <w:t xml:space="preserve"> семестре</w:t>
      </w:r>
      <w:r w:rsidR="002A06DA" w:rsidRPr="002A06DA">
        <w:rPr>
          <w:color w:val="000000"/>
          <w:spacing w:val="-1"/>
        </w:rPr>
        <w:t xml:space="preserve"> по </w:t>
      </w:r>
      <w:r w:rsidR="002A06DA" w:rsidRPr="002A06DA">
        <w:rPr>
          <w:i/>
          <w:color w:val="000000"/>
          <w:spacing w:val="-1"/>
        </w:rPr>
        <w:t xml:space="preserve">заочной </w:t>
      </w:r>
      <w:r w:rsidR="002A06DA" w:rsidRPr="002A06DA">
        <w:rPr>
          <w:color w:val="000000"/>
          <w:spacing w:val="-1"/>
        </w:rPr>
        <w:t xml:space="preserve">форме обучения. </w:t>
      </w:r>
      <w:r w:rsidRPr="00D50B16">
        <w:rPr>
          <w:color w:val="000000"/>
          <w:spacing w:val="-1"/>
        </w:rPr>
        <w:t xml:space="preserve">Вид промежуточной аттестации: </w:t>
      </w:r>
      <w:r w:rsidR="00E061F9">
        <w:rPr>
          <w:b/>
          <w:iCs/>
        </w:rPr>
        <w:t>зачет</w:t>
      </w:r>
      <w:r w:rsidRPr="00D50B16">
        <w:rPr>
          <w:color w:val="000000"/>
          <w:spacing w:val="-1"/>
        </w:rPr>
        <w:t xml:space="preserve">. </w:t>
      </w:r>
    </w:p>
    <w:p w:rsidR="00C8702A" w:rsidRDefault="00C8702A" w:rsidP="00C8702A">
      <w:pPr>
        <w:tabs>
          <w:tab w:val="left" w:pos="1134"/>
        </w:tabs>
        <w:ind w:left="709"/>
        <w:contextualSpacing/>
        <w:jc w:val="both"/>
        <w:rPr>
          <w:caps/>
          <w:color w:val="000000"/>
          <w:spacing w:val="-1"/>
        </w:rPr>
      </w:pPr>
    </w:p>
    <w:p w:rsidR="00011D29" w:rsidRPr="00D50B16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Объем дисциплины и виды учебной работы:</w:t>
      </w:r>
    </w:p>
    <w:p w:rsidR="00011D29" w:rsidRPr="00D50B16" w:rsidRDefault="001A4ACC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011D29" w:rsidRPr="00D50B16" w:rsidTr="00DF1964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семестр</w:t>
            </w:r>
          </w:p>
        </w:tc>
      </w:tr>
      <w:tr w:rsidR="00011D29" w:rsidRPr="00D50B16" w:rsidTr="00DF1964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D50B16" w:rsidRDefault="00B34B0E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54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54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36</w:t>
            </w:r>
          </w:p>
        </w:tc>
      </w:tr>
      <w:tr w:rsidR="008220F1" w:rsidRPr="00D50B16" w:rsidTr="00387CB9">
        <w:trPr>
          <w:jc w:val="center"/>
        </w:trPr>
        <w:tc>
          <w:tcPr>
            <w:tcW w:w="4871" w:type="dxa"/>
            <w:gridSpan w:val="2"/>
            <w:vAlign w:val="center"/>
          </w:tcPr>
          <w:p w:rsidR="008220F1" w:rsidRPr="00D50B16" w:rsidRDefault="008220F1" w:rsidP="00F96702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8220F1" w:rsidRPr="00D50B16" w:rsidRDefault="00E061F9" w:rsidP="008220F1">
            <w:pPr>
              <w:jc w:val="center"/>
              <w:rPr>
                <w:color w:val="000000"/>
                <w:spacing w:val="-1"/>
              </w:rPr>
            </w:pPr>
            <w:r>
              <w:rPr>
                <w:iCs/>
                <w:color w:val="000000"/>
                <w:spacing w:val="-1"/>
              </w:rPr>
              <w:t>зачет</w:t>
            </w:r>
          </w:p>
        </w:tc>
      </w:tr>
      <w:tr w:rsidR="00011D29" w:rsidRPr="00D50B16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D50B16" w:rsidRDefault="00011D29" w:rsidP="00011D29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011D29" w:rsidRPr="00D50B16" w:rsidRDefault="00E061F9" w:rsidP="00C8702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D50B16" w:rsidRDefault="00E061F9" w:rsidP="00011D29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18</w:t>
            </w:r>
          </w:p>
        </w:tc>
      </w:tr>
      <w:tr w:rsidR="00011D29" w:rsidRPr="00D50B16" w:rsidTr="00DF1964">
        <w:trPr>
          <w:jc w:val="center"/>
        </w:trPr>
        <w:tc>
          <w:tcPr>
            <w:tcW w:w="2744" w:type="dxa"/>
            <w:vMerge w:val="restart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</w:tr>
      <w:tr w:rsidR="00011D29" w:rsidRPr="00D50B16" w:rsidTr="00F96702">
        <w:trPr>
          <w:jc w:val="center"/>
        </w:trPr>
        <w:tc>
          <w:tcPr>
            <w:tcW w:w="2744" w:type="dxa"/>
            <w:vMerge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011D29" w:rsidRPr="00D50B16" w:rsidRDefault="00011D29" w:rsidP="00011D29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2</w:t>
            </w:r>
          </w:p>
        </w:tc>
      </w:tr>
    </w:tbl>
    <w:p w:rsidR="001A4ACC" w:rsidRPr="00D50B16" w:rsidRDefault="001A4ACC" w:rsidP="001A4AC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>
        <w:rPr>
          <w:i/>
          <w:color w:val="000000"/>
          <w:spacing w:val="-1"/>
        </w:rPr>
        <w:t>Заочная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1A4ACC" w:rsidRPr="00D50B16" w:rsidTr="0015638A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1A4ACC" w:rsidRPr="00D50B16" w:rsidRDefault="001A4ACC" w:rsidP="0015638A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1A4ACC" w:rsidRPr="00D50B16" w:rsidRDefault="001A4ACC" w:rsidP="0015638A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1A4ACC" w:rsidRPr="00D50B16" w:rsidRDefault="001A4ACC" w:rsidP="0015638A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семестр</w:t>
            </w:r>
          </w:p>
        </w:tc>
      </w:tr>
      <w:tr w:rsidR="001A4ACC" w:rsidRPr="00D50B16" w:rsidTr="0015638A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1A4ACC" w:rsidRPr="00D50B16" w:rsidRDefault="001A4ACC" w:rsidP="0015638A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1A4ACC" w:rsidRPr="00D50B16" w:rsidRDefault="001A4ACC" w:rsidP="0015638A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1A4ACC" w:rsidRPr="00D50B16" w:rsidRDefault="002A06DA" w:rsidP="0015638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1A4ACC" w:rsidRPr="00D50B16" w:rsidTr="0015638A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15638A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1A4ACC" w:rsidRPr="00D50B16" w:rsidRDefault="00924F70" w:rsidP="0015638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</w:t>
            </w:r>
          </w:p>
        </w:tc>
        <w:tc>
          <w:tcPr>
            <w:tcW w:w="2425" w:type="dxa"/>
            <w:vAlign w:val="center"/>
          </w:tcPr>
          <w:p w:rsidR="001A4ACC" w:rsidRPr="00D50B16" w:rsidRDefault="00924F70" w:rsidP="0015638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10</w:t>
            </w:r>
          </w:p>
        </w:tc>
      </w:tr>
      <w:tr w:rsidR="001A4ACC" w:rsidRPr="00D50B16" w:rsidTr="0015638A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15638A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1A4ACC" w:rsidRPr="00D50B16" w:rsidRDefault="001A4ACC" w:rsidP="0015638A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1A4ACC" w:rsidRPr="00D50B16" w:rsidRDefault="001A4ACC" w:rsidP="0015638A">
            <w:pPr>
              <w:jc w:val="center"/>
              <w:rPr>
                <w:color w:val="000000"/>
                <w:spacing w:val="-1"/>
              </w:rPr>
            </w:pPr>
          </w:p>
        </w:tc>
      </w:tr>
      <w:tr w:rsidR="001A4ACC" w:rsidRPr="00D50B16" w:rsidTr="0015638A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15638A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1A4ACC" w:rsidRPr="00D50B16" w:rsidRDefault="00924F70" w:rsidP="0015638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2425" w:type="dxa"/>
            <w:vAlign w:val="center"/>
          </w:tcPr>
          <w:p w:rsidR="001A4ACC" w:rsidRPr="00D50B16" w:rsidRDefault="00924F70" w:rsidP="0015638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1A4ACC" w:rsidRPr="00D50B16" w:rsidTr="0015638A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15638A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1A4ACC" w:rsidRPr="00D50B16" w:rsidRDefault="00924F70" w:rsidP="0015638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  <w:tc>
          <w:tcPr>
            <w:tcW w:w="2425" w:type="dxa"/>
            <w:vAlign w:val="center"/>
          </w:tcPr>
          <w:p w:rsidR="001A4ACC" w:rsidRPr="00D50B16" w:rsidRDefault="00924F70" w:rsidP="0015638A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1A4ACC" w:rsidRPr="00D50B16" w:rsidTr="0015638A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15638A">
            <w:pPr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Промежуточная аттестация </w:t>
            </w:r>
          </w:p>
        </w:tc>
        <w:tc>
          <w:tcPr>
            <w:tcW w:w="4232" w:type="dxa"/>
            <w:gridSpan w:val="2"/>
            <w:vAlign w:val="center"/>
          </w:tcPr>
          <w:p w:rsidR="001A4ACC" w:rsidRPr="00D50B16" w:rsidRDefault="001A4ACC" w:rsidP="0015638A">
            <w:pPr>
              <w:jc w:val="center"/>
              <w:rPr>
                <w:color w:val="000000"/>
                <w:spacing w:val="-1"/>
              </w:rPr>
            </w:pPr>
            <w:r>
              <w:rPr>
                <w:iCs/>
                <w:color w:val="000000"/>
                <w:spacing w:val="-1"/>
              </w:rPr>
              <w:t>зачет</w:t>
            </w:r>
          </w:p>
        </w:tc>
      </w:tr>
      <w:tr w:rsidR="001A4ACC" w:rsidRPr="00D50B16" w:rsidTr="0015638A">
        <w:trPr>
          <w:jc w:val="center"/>
        </w:trPr>
        <w:tc>
          <w:tcPr>
            <w:tcW w:w="4871" w:type="dxa"/>
            <w:gridSpan w:val="2"/>
            <w:vAlign w:val="center"/>
          </w:tcPr>
          <w:p w:rsidR="001A4ACC" w:rsidRPr="00D50B16" w:rsidRDefault="001A4ACC" w:rsidP="0015638A">
            <w:pPr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1A4ACC" w:rsidRPr="00D50B16" w:rsidRDefault="00924F70" w:rsidP="0015638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62</w:t>
            </w:r>
          </w:p>
        </w:tc>
        <w:tc>
          <w:tcPr>
            <w:tcW w:w="2425" w:type="dxa"/>
            <w:vAlign w:val="center"/>
          </w:tcPr>
          <w:p w:rsidR="001A4ACC" w:rsidRPr="00D50B16" w:rsidRDefault="00924F70" w:rsidP="0015638A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62</w:t>
            </w:r>
          </w:p>
        </w:tc>
      </w:tr>
      <w:tr w:rsidR="001A4ACC" w:rsidRPr="00D50B16" w:rsidTr="0015638A">
        <w:trPr>
          <w:jc w:val="center"/>
        </w:trPr>
        <w:tc>
          <w:tcPr>
            <w:tcW w:w="2744" w:type="dxa"/>
            <w:vMerge w:val="restart"/>
            <w:vAlign w:val="center"/>
          </w:tcPr>
          <w:p w:rsidR="001A4ACC" w:rsidRPr="00D50B16" w:rsidRDefault="001A4ACC" w:rsidP="0015638A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1A4ACC" w:rsidRPr="00D50B16" w:rsidRDefault="001A4ACC" w:rsidP="0015638A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1A4ACC" w:rsidRPr="00D50B16" w:rsidRDefault="001A4ACC" w:rsidP="0015638A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1A4ACC" w:rsidRPr="00D50B16" w:rsidRDefault="001A4ACC" w:rsidP="0015638A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72</w:t>
            </w:r>
          </w:p>
        </w:tc>
      </w:tr>
      <w:tr w:rsidR="001A4ACC" w:rsidRPr="00D50B16" w:rsidTr="0015638A">
        <w:trPr>
          <w:jc w:val="center"/>
        </w:trPr>
        <w:tc>
          <w:tcPr>
            <w:tcW w:w="2744" w:type="dxa"/>
            <w:vMerge/>
            <w:vAlign w:val="center"/>
          </w:tcPr>
          <w:p w:rsidR="001A4ACC" w:rsidRPr="00D50B16" w:rsidRDefault="001A4ACC" w:rsidP="0015638A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1A4ACC" w:rsidRPr="00D50B16" w:rsidRDefault="001A4ACC" w:rsidP="0015638A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1A4ACC" w:rsidRPr="00D50B16" w:rsidRDefault="001A4ACC" w:rsidP="0015638A">
            <w:pPr>
              <w:jc w:val="center"/>
              <w:rPr>
                <w:b/>
                <w:color w:val="000000"/>
                <w:spacing w:val="-1"/>
              </w:rPr>
            </w:pPr>
            <w:r w:rsidRPr="00D50B16">
              <w:rPr>
                <w:b/>
                <w:color w:val="000000"/>
                <w:spacing w:val="-1"/>
              </w:rPr>
              <w:t>2</w:t>
            </w:r>
          </w:p>
        </w:tc>
      </w:tr>
    </w:tbl>
    <w:p w:rsidR="001A4ACC" w:rsidRPr="00D50B16" w:rsidRDefault="001A4ACC" w:rsidP="001A4ACC"/>
    <w:p w:rsidR="00011D29" w:rsidRPr="00D50B16" w:rsidRDefault="00011D29" w:rsidP="00FC5917"/>
    <w:p w:rsidR="007030DA" w:rsidRPr="00D50B16" w:rsidRDefault="007030DA" w:rsidP="005F17C7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caps/>
          <w:color w:val="000000"/>
          <w:spacing w:val="-1"/>
        </w:rPr>
      </w:pPr>
      <w:r w:rsidRPr="00D50B16">
        <w:rPr>
          <w:caps/>
          <w:color w:val="000000"/>
          <w:spacing w:val="-1"/>
        </w:rPr>
        <w:t>Содержание дисциплины:</w:t>
      </w:r>
    </w:p>
    <w:tbl>
      <w:tblPr>
        <w:tblW w:w="949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2382"/>
        <w:gridCol w:w="6580"/>
      </w:tblGrid>
      <w:tr w:rsidR="00A06AD7" w:rsidRPr="00D50B16" w:rsidTr="00A06AD7">
        <w:tc>
          <w:tcPr>
            <w:tcW w:w="537" w:type="dxa"/>
            <w:shd w:val="clear" w:color="auto" w:fill="auto"/>
          </w:tcPr>
          <w:p w:rsidR="00A06AD7" w:rsidRPr="00D50B16" w:rsidRDefault="00A06AD7" w:rsidP="00A92895">
            <w:r w:rsidRPr="00D50B16">
              <w:rPr>
                <w:color w:val="000000"/>
                <w:spacing w:val="-1"/>
              </w:rPr>
              <w:t>№ п/п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A06AD7" w:rsidRPr="00D50B16" w:rsidRDefault="00A06AD7" w:rsidP="008A052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A06AD7" w:rsidRPr="00D50B16" w:rsidRDefault="00A06AD7" w:rsidP="008A0526">
            <w:pPr>
              <w:jc w:val="center"/>
              <w:rPr>
                <w:color w:val="000000"/>
                <w:spacing w:val="-1"/>
              </w:rPr>
            </w:pPr>
            <w:r w:rsidRPr="00D50B16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802F21" w:rsidRPr="00D50B16" w:rsidTr="00A06AD7">
        <w:tc>
          <w:tcPr>
            <w:tcW w:w="537" w:type="dxa"/>
            <w:shd w:val="clear" w:color="auto" w:fill="auto"/>
          </w:tcPr>
          <w:p w:rsidR="00802F21" w:rsidRPr="00D50B16" w:rsidRDefault="00802F21" w:rsidP="00802F21">
            <w:r w:rsidRPr="00D50B16">
              <w:t>1</w:t>
            </w:r>
          </w:p>
        </w:tc>
        <w:tc>
          <w:tcPr>
            <w:tcW w:w="238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2F21" w:rsidRPr="00D50B16" w:rsidRDefault="00802F21" w:rsidP="00802F21">
            <w:pPr>
              <w:ind w:right="-78"/>
              <w:jc w:val="both"/>
            </w:pPr>
            <w:r w:rsidRPr="008C21A8">
              <w:t>Цивилизационный подход и цивилизационная идентичность</w:t>
            </w:r>
            <w:r>
              <w:t>. Цивилизационный и формационный подходы: различия и особенности. Цивилизационные концепции Я. Данилевского, О. Шпенглера,</w:t>
            </w:r>
            <w:r w:rsidRPr="00C60561">
              <w:t xml:space="preserve"> А. Тойнби. </w:t>
            </w:r>
            <w:r w:rsidRPr="008C21A8">
              <w:t xml:space="preserve"> </w:t>
            </w:r>
            <w:r>
              <w:t>Цивилизация</w:t>
            </w:r>
            <w:r w:rsidRPr="00A07E75">
              <w:t xml:space="preserve"> Руси </w:t>
            </w:r>
            <w:r>
              <w:t>в эпоху формирования института государства. Цивилизация</w:t>
            </w:r>
            <w:r w:rsidRPr="00A07E75">
              <w:t xml:space="preserve"> Руси в период политической раздробленности (XII — первая половина XV в.)</w:t>
            </w:r>
            <w:r>
              <w:t xml:space="preserve">. </w:t>
            </w:r>
            <w:r w:rsidRPr="00A07E75">
              <w:t xml:space="preserve">Объединение русских земель вокруг Московского княжества и </w:t>
            </w:r>
            <w:r>
              <w:t xml:space="preserve">начало формирования общерусской </w:t>
            </w:r>
            <w:r>
              <w:lastRenderedPageBreak/>
              <w:t>цивилизации</w:t>
            </w:r>
            <w:r w:rsidRPr="00A07E75">
              <w:t xml:space="preserve"> (вторая половина XV в.)</w:t>
            </w:r>
            <w:r>
              <w:t>. Цивилизация в эпоху</w:t>
            </w:r>
            <w:r w:rsidRPr="00A07E75">
              <w:t xml:space="preserve"> Московского царства (XVI—XVII вв.)</w:t>
            </w:r>
            <w:r>
              <w:t xml:space="preserve">. </w:t>
            </w:r>
            <w:r w:rsidRPr="00A07E75">
              <w:t xml:space="preserve">Становление и эволюция </w:t>
            </w:r>
            <w:r>
              <w:t>цивилизации</w:t>
            </w:r>
            <w:r w:rsidRPr="00A07E75">
              <w:t xml:space="preserve"> в Российской империи (XVIII —XIX </w:t>
            </w:r>
            <w:r>
              <w:t>в</w:t>
            </w:r>
            <w:r w:rsidRPr="00A07E75">
              <w:t>в.)</w:t>
            </w:r>
            <w:r>
              <w:t xml:space="preserve">. Российская цивилизация в период </w:t>
            </w:r>
            <w:r w:rsidRPr="00A07E75">
              <w:t>Октябрьская революция и провозглашение республики Советов</w:t>
            </w:r>
            <w:r>
              <w:t xml:space="preserve">. Государство СССР: влияние на формирование цивилизационных особенностей народов. </w:t>
            </w:r>
            <w:r w:rsidRPr="00E71058">
              <w:t>Распад СССР и образование СНГ</w:t>
            </w:r>
            <w:r>
              <w:t xml:space="preserve"> как фактор развития цивилизации. </w:t>
            </w:r>
            <w:r w:rsidRPr="00585A25">
              <w:t>Испытания и победы России. Герои страны, герои народа.</w:t>
            </w:r>
          </w:p>
        </w:tc>
      </w:tr>
      <w:tr w:rsidR="00802F21" w:rsidRPr="00D50B16" w:rsidTr="00A06AD7">
        <w:tc>
          <w:tcPr>
            <w:tcW w:w="537" w:type="dxa"/>
            <w:shd w:val="clear" w:color="auto" w:fill="auto"/>
          </w:tcPr>
          <w:p w:rsidR="00802F21" w:rsidRPr="00D50B16" w:rsidRDefault="00802F21" w:rsidP="00802F21">
            <w:r w:rsidRPr="00D50B16">
              <w:lastRenderedPageBreak/>
              <w:t>2</w:t>
            </w:r>
          </w:p>
        </w:tc>
        <w:tc>
          <w:tcPr>
            <w:tcW w:w="238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2F21" w:rsidRPr="00D50B16" w:rsidRDefault="00802F21" w:rsidP="00802F21">
            <w:pPr>
              <w:ind w:right="-78"/>
              <w:jc w:val="both"/>
            </w:pPr>
            <w:r>
              <w:t>Причины и формы возникновения государства. Государство и право: теории происхождения и проблемы современного развития.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Право в системе социальных норм.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Правотворчество. Толкование и реализация норм права.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Правовая культура, законность и правонарушение.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Особенности правовой системы и законодательства России.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AFAFA"/>
              </w:rPr>
              <w:t xml:space="preserve"> </w:t>
            </w:r>
            <w:r w:rsidRPr="00E71058">
              <w:t>Материальные отрасли российского права.</w:t>
            </w:r>
            <w:r w:rsidRPr="00E71058">
              <w:rPr>
                <w:rFonts w:ascii="Arial" w:hAnsi="Arial" w:cs="Arial"/>
                <w:color w:val="434343"/>
                <w:sz w:val="18"/>
                <w:szCs w:val="18"/>
                <w:shd w:val="clear" w:color="auto" w:fill="FFFFFF"/>
              </w:rPr>
              <w:t xml:space="preserve"> </w:t>
            </w:r>
            <w:r w:rsidRPr="00E71058">
              <w:t>Процессуальные отрасли российского права.</w:t>
            </w:r>
            <w:r>
              <w:t xml:space="preserve"> Конституционное развитие России в период до Октябрьской социалистической революции. История советских конституций. Период подготовки и принятия Конституции Российской Федерации 1993 года. Понятие и основные свойства Конституции Российской Федерации. Структура и основное содержание Конституции Российской Федерации. Пересмотр Конституции Российской Федерации и принятие конституционных поправок. Реализация Конституции Российской Федерации. Правовая охрана Конституции Российской Федерации. </w:t>
            </w:r>
            <w:r w:rsidRPr="00585A25">
              <w:t>Уровни и ветви власти. Стратегическое планирование: национальные проекты и государственные программы. Планирование будущего: государственные стратегии и гражданское участие.</w:t>
            </w:r>
          </w:p>
        </w:tc>
      </w:tr>
      <w:tr w:rsidR="00802F21" w:rsidRPr="00D50B16" w:rsidTr="00A06AD7">
        <w:tc>
          <w:tcPr>
            <w:tcW w:w="537" w:type="dxa"/>
            <w:shd w:val="clear" w:color="auto" w:fill="auto"/>
          </w:tcPr>
          <w:p w:rsidR="00802F21" w:rsidRPr="00D50B16" w:rsidRDefault="00802F21" w:rsidP="00802F21">
            <w:r w:rsidRPr="00D50B16">
              <w:t>3</w:t>
            </w:r>
          </w:p>
        </w:tc>
        <w:tc>
          <w:tcPr>
            <w:tcW w:w="238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6580" w:type="dxa"/>
            <w:shd w:val="clear" w:color="auto" w:fill="auto"/>
            <w:vAlign w:val="center"/>
          </w:tcPr>
          <w:p w:rsidR="00802F21" w:rsidRPr="00D50B16" w:rsidRDefault="00802F21" w:rsidP="00802F21">
            <w:pPr>
              <w:ind w:right="-78"/>
              <w:jc w:val="both"/>
            </w:pPr>
            <w:r>
              <w:t xml:space="preserve">Мировая система и процессы глобализации. Россия в современном мире. </w:t>
            </w:r>
            <w:r w:rsidRPr="000F4D62">
              <w:t>Россия и Запад: социологические образы и историческая реальность</w:t>
            </w:r>
            <w:r>
              <w:t xml:space="preserve">. Основные элементы российской культуры. Институты культуры. </w:t>
            </w:r>
            <w:r w:rsidRPr="0051558A">
              <w:t>Общественное мнение</w:t>
            </w:r>
            <w:r>
              <w:t xml:space="preserve"> в России</w:t>
            </w:r>
            <w:r w:rsidRPr="0051558A">
              <w:t xml:space="preserve"> как социальное явление</w:t>
            </w:r>
            <w:r>
              <w:t xml:space="preserve">. </w:t>
            </w:r>
            <w:r w:rsidRPr="0051558A">
              <w:t>Актуальные вызовы и проблемы развития России. Сценарии развития российской цивилизации. Россия и глобальные вызовы. Внутренние вызовы общественного развития. Образы будущего России.</w:t>
            </w:r>
            <w:r>
              <w:t xml:space="preserve"> </w:t>
            </w:r>
            <w:r w:rsidRPr="0051558A">
              <w:t>Концепт мировоззрения в социальных науках. Системная модель мировоззрения. Ценности российской цивилизации.  Мировоззрение и идентичность. Мировоззренческие принципы (константы) российской цивилизации.</w:t>
            </w:r>
          </w:p>
        </w:tc>
      </w:tr>
    </w:tbl>
    <w:p w:rsidR="00FC5917" w:rsidRPr="00D50B16" w:rsidRDefault="00FC5917" w:rsidP="00FC5917"/>
    <w:p w:rsidR="00E216AB" w:rsidRDefault="00E216AB" w:rsidP="005F17C7">
      <w:pPr>
        <w:pStyle w:val="af4"/>
        <w:numPr>
          <w:ilvl w:val="0"/>
          <w:numId w:val="3"/>
        </w:numPr>
      </w:pPr>
      <w:r w:rsidRPr="00D50B16">
        <w:t xml:space="preserve">ТЕМАТИЧЕСКИЙ ПЛАН ДИСЦИПЛИНЫ: </w:t>
      </w:r>
    </w:p>
    <w:p w:rsidR="00A06AD7" w:rsidRPr="00536C1C" w:rsidRDefault="00536C1C" w:rsidP="00536C1C">
      <w:pPr>
        <w:pStyle w:val="af4"/>
        <w:ind w:left="709"/>
        <w:jc w:val="center"/>
        <w:rPr>
          <w:i/>
        </w:rPr>
      </w:pPr>
      <w:r w:rsidRPr="00536C1C">
        <w:rPr>
          <w:i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"/>
        <w:gridCol w:w="6292"/>
        <w:gridCol w:w="649"/>
        <w:gridCol w:w="708"/>
        <w:gridCol w:w="955"/>
        <w:gridCol w:w="553"/>
      </w:tblGrid>
      <w:tr w:rsidR="0099088B" w:rsidRPr="00D50B16" w:rsidTr="00802F21">
        <w:trPr>
          <w:trHeight w:val="43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 xml:space="preserve">№ </w:t>
            </w:r>
          </w:p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п/п</w:t>
            </w:r>
          </w:p>
        </w:tc>
        <w:tc>
          <w:tcPr>
            <w:tcW w:w="3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Наименование разделов дисциплины</w:t>
            </w:r>
          </w:p>
        </w:tc>
        <w:tc>
          <w:tcPr>
            <w:tcW w:w="12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Виды учебной работы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Всего</w:t>
            </w:r>
          </w:p>
          <w:p w:rsidR="0099088B" w:rsidRPr="00D50B16" w:rsidRDefault="0099088B" w:rsidP="008A0526">
            <w:pPr>
              <w:ind w:left="-142" w:right="-137"/>
              <w:jc w:val="center"/>
            </w:pPr>
            <w:r w:rsidRPr="00D50B16">
              <w:t>часов</w:t>
            </w:r>
          </w:p>
        </w:tc>
      </w:tr>
      <w:tr w:rsidR="007D2C9D" w:rsidRPr="00D50B16" w:rsidTr="00802F21">
        <w:trPr>
          <w:trHeight w:val="174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  <w:tc>
          <w:tcPr>
            <w:tcW w:w="3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D" w:rsidRPr="00D50B16" w:rsidRDefault="007D2C9D" w:rsidP="008A0526">
            <w:pPr>
              <w:jc w:val="center"/>
            </w:pPr>
            <w:r w:rsidRPr="00D50B16">
              <w:t>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D" w:rsidRPr="00D50B16" w:rsidRDefault="007D2C9D" w:rsidP="008A0526">
            <w:pPr>
              <w:jc w:val="center"/>
            </w:pPr>
            <w:r w:rsidRPr="00D50B16">
              <w:t>СЗ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C9D" w:rsidRPr="00D50B16" w:rsidRDefault="007D2C9D" w:rsidP="007D2C9D">
            <w:pPr>
              <w:jc w:val="center"/>
            </w:pPr>
            <w:r w:rsidRPr="00D50B16">
              <w:t>СРС</w:t>
            </w: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C9D" w:rsidRPr="00D50B16" w:rsidRDefault="007D2C9D" w:rsidP="008A0526"/>
        </w:tc>
      </w:tr>
      <w:tr w:rsidR="00802F21" w:rsidRPr="00D50B16" w:rsidTr="00802F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21" w:rsidRPr="00D50B16" w:rsidRDefault="00802F21" w:rsidP="00802F21">
            <w:pPr>
              <w:jc w:val="both"/>
            </w:pPr>
            <w:r w:rsidRPr="00D50B16">
              <w:t>1.</w:t>
            </w:r>
          </w:p>
        </w:tc>
        <w:tc>
          <w:tcPr>
            <w:tcW w:w="3286" w:type="pct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24</w:t>
            </w:r>
          </w:p>
        </w:tc>
      </w:tr>
      <w:tr w:rsidR="00802F21" w:rsidRPr="00D50B16" w:rsidTr="00802F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21" w:rsidRPr="00D50B16" w:rsidRDefault="00802F21" w:rsidP="00802F21">
            <w:pPr>
              <w:jc w:val="both"/>
            </w:pPr>
            <w:r w:rsidRPr="00D50B16">
              <w:t>2.</w:t>
            </w:r>
          </w:p>
        </w:tc>
        <w:tc>
          <w:tcPr>
            <w:tcW w:w="3286" w:type="pct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24</w:t>
            </w:r>
          </w:p>
        </w:tc>
      </w:tr>
      <w:tr w:rsidR="00802F21" w:rsidRPr="00D50B16" w:rsidTr="00802F21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21" w:rsidRPr="00D50B16" w:rsidRDefault="00802F21" w:rsidP="00802F21">
            <w:pPr>
              <w:jc w:val="both"/>
            </w:pPr>
            <w:r w:rsidRPr="00D50B16">
              <w:t>3.</w:t>
            </w:r>
          </w:p>
        </w:tc>
        <w:tc>
          <w:tcPr>
            <w:tcW w:w="3286" w:type="pct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12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24</w:t>
            </w:r>
          </w:p>
        </w:tc>
      </w:tr>
      <w:tr w:rsidR="007D2C9D" w:rsidRPr="00D50B16" w:rsidTr="00802F21">
        <w:tc>
          <w:tcPr>
            <w:tcW w:w="3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C9D" w:rsidRPr="00E70D16" w:rsidRDefault="007D2C9D" w:rsidP="007D2C9D">
            <w:pPr>
              <w:shd w:val="clear" w:color="auto" w:fill="FFFFFF"/>
              <w:ind w:right="-108"/>
              <w:rPr>
                <w:bCs/>
              </w:rPr>
            </w:pPr>
            <w:r w:rsidRPr="001D1949">
              <w:t>Всего: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C9D" w:rsidRPr="00D50B16" w:rsidRDefault="007D2C9D" w:rsidP="007D2C9D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B5F09" w:rsidRDefault="003B5F09" w:rsidP="00E216AB">
      <w:pPr>
        <w:jc w:val="center"/>
      </w:pPr>
    </w:p>
    <w:p w:rsidR="00536C1C" w:rsidRPr="00536C1C" w:rsidRDefault="00536C1C" w:rsidP="00536C1C">
      <w:pPr>
        <w:pStyle w:val="af4"/>
        <w:ind w:left="709"/>
        <w:jc w:val="center"/>
        <w:rPr>
          <w:i/>
        </w:rPr>
      </w:pPr>
      <w:r>
        <w:rPr>
          <w:i/>
        </w:rPr>
        <w:t>Зао</w:t>
      </w:r>
      <w:r w:rsidRPr="00536C1C">
        <w:rPr>
          <w:i/>
        </w:rPr>
        <w:t>чная форма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6292"/>
        <w:gridCol w:w="567"/>
        <w:gridCol w:w="743"/>
        <w:gridCol w:w="1003"/>
        <w:gridCol w:w="553"/>
      </w:tblGrid>
      <w:tr w:rsidR="00536C1C" w:rsidRPr="00D50B16" w:rsidTr="00802F21">
        <w:trPr>
          <w:trHeight w:val="43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15638A">
            <w:pPr>
              <w:ind w:left="-142" w:right="-137"/>
              <w:jc w:val="center"/>
            </w:pPr>
            <w:r w:rsidRPr="00D50B16">
              <w:t xml:space="preserve">№ </w:t>
            </w:r>
          </w:p>
          <w:p w:rsidR="00536C1C" w:rsidRPr="00D50B16" w:rsidRDefault="00536C1C" w:rsidP="0015638A">
            <w:pPr>
              <w:ind w:left="-142" w:right="-137"/>
              <w:jc w:val="center"/>
            </w:pPr>
            <w:r w:rsidRPr="00D50B16">
              <w:t>п/п</w:t>
            </w:r>
          </w:p>
        </w:tc>
        <w:tc>
          <w:tcPr>
            <w:tcW w:w="6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15638A">
            <w:pPr>
              <w:ind w:left="-142" w:right="-137"/>
              <w:jc w:val="center"/>
            </w:pPr>
            <w:r w:rsidRPr="00D50B16">
              <w:t>Наименование разделов дисциплины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15638A">
            <w:pPr>
              <w:ind w:left="-142" w:right="-137"/>
              <w:jc w:val="center"/>
            </w:pPr>
            <w:r w:rsidRPr="00D50B16">
              <w:t>Виды учебной работы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15638A">
            <w:pPr>
              <w:ind w:left="-142" w:right="-137"/>
              <w:jc w:val="center"/>
            </w:pPr>
            <w:r w:rsidRPr="00D50B16">
              <w:t>Всего</w:t>
            </w:r>
          </w:p>
          <w:p w:rsidR="00536C1C" w:rsidRPr="00D50B16" w:rsidRDefault="00536C1C" w:rsidP="0015638A">
            <w:pPr>
              <w:ind w:left="-142" w:right="-137"/>
              <w:jc w:val="center"/>
            </w:pPr>
            <w:r w:rsidRPr="00D50B16">
              <w:t>часов</w:t>
            </w:r>
          </w:p>
        </w:tc>
      </w:tr>
      <w:tr w:rsidR="00536C1C" w:rsidRPr="00D50B16" w:rsidTr="00802F21">
        <w:trPr>
          <w:trHeight w:val="174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15638A"/>
        </w:tc>
        <w:tc>
          <w:tcPr>
            <w:tcW w:w="6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15638A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1C" w:rsidRPr="00D50B16" w:rsidRDefault="00536C1C" w:rsidP="0015638A">
            <w:pPr>
              <w:jc w:val="center"/>
            </w:pPr>
            <w:r w:rsidRPr="00D50B16">
              <w:t>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C" w:rsidRPr="00D50B16" w:rsidRDefault="00536C1C" w:rsidP="0015638A">
            <w:pPr>
              <w:jc w:val="center"/>
            </w:pPr>
            <w:r w:rsidRPr="00D50B16">
              <w:t>СЗ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C1C" w:rsidRPr="00D50B16" w:rsidRDefault="00536C1C" w:rsidP="0015638A">
            <w:pPr>
              <w:jc w:val="center"/>
            </w:pPr>
            <w:r w:rsidRPr="00D50B16">
              <w:t>СРС</w:t>
            </w: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C1C" w:rsidRPr="00D50B16" w:rsidRDefault="00536C1C" w:rsidP="0015638A"/>
        </w:tc>
      </w:tr>
      <w:tr w:rsidR="00802F21" w:rsidRPr="00D50B16" w:rsidTr="00802F2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21" w:rsidRPr="00D50B16" w:rsidRDefault="00802F21" w:rsidP="00802F21">
            <w:pPr>
              <w:jc w:val="both"/>
            </w:pPr>
            <w:r w:rsidRPr="00D50B16">
              <w:t>1.</w:t>
            </w:r>
          </w:p>
        </w:tc>
        <w:tc>
          <w:tcPr>
            <w:tcW w:w="629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исторический аспект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24</w:t>
            </w:r>
          </w:p>
        </w:tc>
      </w:tr>
      <w:tr w:rsidR="00802F21" w:rsidRPr="00D50B16" w:rsidTr="00802F2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F21" w:rsidRPr="00D50B16" w:rsidRDefault="00802F21" w:rsidP="00802F21">
            <w:pPr>
              <w:jc w:val="both"/>
            </w:pPr>
            <w:r w:rsidRPr="00D50B16">
              <w:t>2.</w:t>
            </w:r>
          </w:p>
        </w:tc>
        <w:tc>
          <w:tcPr>
            <w:tcW w:w="629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A07E75">
              <w:rPr>
                <w:b/>
              </w:rPr>
              <w:t>Российск</w:t>
            </w:r>
            <w:r>
              <w:rPr>
                <w:b/>
              </w:rPr>
              <w:t>ая государственность</w:t>
            </w:r>
            <w:r w:rsidRPr="00A07E75">
              <w:rPr>
                <w:b/>
              </w:rPr>
              <w:t>: правовой аспект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24</w:t>
            </w:r>
          </w:p>
        </w:tc>
      </w:tr>
      <w:tr w:rsidR="00802F21" w:rsidRPr="00D50B16" w:rsidTr="00802F21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F21" w:rsidRPr="00D50B16" w:rsidRDefault="00802F21" w:rsidP="00802F21">
            <w:pPr>
              <w:jc w:val="both"/>
            </w:pPr>
            <w:r w:rsidRPr="00D50B16">
              <w:t>3.</w:t>
            </w:r>
          </w:p>
        </w:tc>
        <w:tc>
          <w:tcPr>
            <w:tcW w:w="6292" w:type="dxa"/>
            <w:shd w:val="clear" w:color="auto" w:fill="auto"/>
          </w:tcPr>
          <w:p w:rsidR="00802F21" w:rsidRPr="00A07E75" w:rsidRDefault="00802F21" w:rsidP="00802F21">
            <w:pPr>
              <w:rPr>
                <w:b/>
              </w:rPr>
            </w:pPr>
            <w:r w:rsidRPr="00976E6F">
              <w:rPr>
                <w:b/>
              </w:rPr>
              <w:t xml:space="preserve">Российская государственность: </w:t>
            </w:r>
            <w:r w:rsidRPr="00A07E75">
              <w:rPr>
                <w:b/>
              </w:rPr>
              <w:t>социальный аспект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-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Pr="00D50B16" w:rsidRDefault="00802F21" w:rsidP="00802F21">
            <w:pPr>
              <w:jc w:val="center"/>
            </w:pPr>
            <w: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F21" w:rsidRDefault="00802F21" w:rsidP="00802F21">
            <w:pPr>
              <w:jc w:val="center"/>
            </w:pPr>
            <w:r>
              <w:t>24</w:t>
            </w:r>
          </w:p>
        </w:tc>
      </w:tr>
      <w:tr w:rsidR="00536C1C" w:rsidRPr="00D50B16" w:rsidTr="00802F21"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C1C" w:rsidRPr="00E70D16" w:rsidRDefault="00536C1C" w:rsidP="0015638A">
            <w:pPr>
              <w:shd w:val="clear" w:color="auto" w:fill="FFFFFF"/>
              <w:ind w:right="-108"/>
              <w:rPr>
                <w:bCs/>
              </w:rPr>
            </w:pPr>
            <w:r w:rsidRPr="001D1949"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C" w:rsidRPr="00D50B16" w:rsidRDefault="00536C1C" w:rsidP="001563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C" w:rsidRPr="00D50B16" w:rsidRDefault="00536C1C" w:rsidP="001563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C" w:rsidRDefault="00536C1C" w:rsidP="0015638A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C1C" w:rsidRPr="00D50B16" w:rsidRDefault="00536C1C" w:rsidP="0015638A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536C1C" w:rsidRDefault="00536C1C" w:rsidP="00E216AB">
      <w:pPr>
        <w:jc w:val="center"/>
      </w:pPr>
    </w:p>
    <w:p w:rsidR="00A06AD7" w:rsidRPr="00D50B16" w:rsidRDefault="00A06AD7" w:rsidP="00E216AB">
      <w:pPr>
        <w:jc w:val="center"/>
      </w:pPr>
    </w:p>
    <w:p w:rsidR="00E216AB" w:rsidRPr="00D50B16" w:rsidRDefault="00641B9E" w:rsidP="005F17C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D50B16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D50B16">
        <w:t xml:space="preserve">необходимый для освоения дисциплины </w:t>
      </w:r>
    </w:p>
    <w:p w:rsidR="00026975" w:rsidRPr="00D50B16" w:rsidRDefault="00026975" w:rsidP="00026975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BE5B95" w:rsidRPr="00D50B16" w:rsidRDefault="00BE5B95" w:rsidP="00BE5B95">
      <w:pPr>
        <w:rPr>
          <w:b/>
          <w:iCs/>
        </w:rPr>
      </w:pPr>
      <w:r w:rsidRPr="00D50B16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916C32" w:rsidRPr="00D50B16" w:rsidTr="005727C6">
        <w:trPr>
          <w:trHeight w:val="176"/>
        </w:trPr>
        <w:tc>
          <w:tcPr>
            <w:tcW w:w="53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№</w:t>
            </w:r>
          </w:p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916C32" w:rsidRPr="00D50B16" w:rsidTr="005727C6">
        <w:trPr>
          <w:trHeight w:val="166"/>
        </w:trPr>
        <w:tc>
          <w:tcPr>
            <w:tcW w:w="53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Волков, А. М.  Основы российской государственности. Политико-правовая система : учебник для вузов / А. М. Волков, Е. А. Лютягина. — 3-е изд., перераб. и доп. — Москва : Издательство Юрайт, 2024. — 251 с. — (Высшее образование). — ISBN 978-5-534-17923-1. — Текст : электронный // Образовательная платформа Юрайт [сайт]. — URL: https://urait.ru/bcode/545107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A6070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r w:rsidRPr="00B10247">
              <w:t>Дахин, А. В.  Основы российской государственности. Социальная система : учебное пособие для вузов / А. В. Дахин, Е. А. Мозгунова. — Москва : Издательство Юрайт, 2024. — 176 с. — (Высшее образование). — ISBN 978-5-534-18106-7. — Текст : электронный // Образовательная платформа Юрайт [сайт]. — URL: https://urait.ru/bcode/545097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916C3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477"/>
        </w:trPr>
        <w:tc>
          <w:tcPr>
            <w:tcW w:w="534" w:type="dxa"/>
          </w:tcPr>
          <w:p w:rsidR="00916C32" w:rsidRPr="00D50B16" w:rsidRDefault="00916C32" w:rsidP="00916C32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Лаптева, Л. Е.  История отечественного государства и права : учебник и практикум для вузов / Л. Е. Лаптева, В. В. Медведев, М. Ю. Пахалов ; под редакцией Л. Е. Лаптевой. — 5-е изд., перераб. и доп. — Москва : Издательство Юрайт, 2024. — 570 с. — (Высшее образование). — ISBN 978-5-534-16578-4. — Текст : электронный // Образовательная платформа Юрайт [сайт]. — URL: https://urait.ru/bcode/543161 (дата обращения: 26.05.2024).</w:t>
            </w:r>
          </w:p>
        </w:tc>
        <w:tc>
          <w:tcPr>
            <w:tcW w:w="1275" w:type="dxa"/>
          </w:tcPr>
          <w:p w:rsidR="00916C32" w:rsidRPr="00D50B16" w:rsidRDefault="00916C32" w:rsidP="00916C32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</w:tbl>
    <w:p w:rsidR="009F7B38" w:rsidRDefault="009F7B38" w:rsidP="00BE5B95">
      <w:pPr>
        <w:rPr>
          <w:b/>
          <w:iCs/>
        </w:rPr>
      </w:pPr>
    </w:p>
    <w:p w:rsidR="005C3851" w:rsidRPr="00D50B16" w:rsidRDefault="005C3851" w:rsidP="00BE5B95">
      <w:pPr>
        <w:rPr>
          <w:b/>
          <w:iCs/>
        </w:rPr>
      </w:pPr>
    </w:p>
    <w:p w:rsidR="00BE5B95" w:rsidRPr="00D50B16" w:rsidRDefault="00BE5B95" w:rsidP="00BE5B95">
      <w:pPr>
        <w:rPr>
          <w:b/>
          <w:iCs/>
        </w:rPr>
      </w:pPr>
      <w:r w:rsidRPr="00D50B16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916C32" w:rsidRPr="00D50B16" w:rsidTr="005727C6">
        <w:trPr>
          <w:trHeight w:val="194"/>
        </w:trPr>
        <w:tc>
          <w:tcPr>
            <w:tcW w:w="53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№</w:t>
            </w:r>
          </w:p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916C32" w:rsidRPr="00D50B16" w:rsidRDefault="00916C32" w:rsidP="00916C32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DE58FF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A60702" w:rsidP="00916C32">
            <w:r w:rsidRPr="00A60702">
              <w:t>Политология : учебник для вузов / В. С. Комаровский [и др.] ; под редакцией В. С. Комаровского. — 3-е изд., перераб. и доп. — Москва : Издательство Юрайт, 2024. — 344 с. — (Высшее образование). — ISBN 978-5-534-03006-8. — Текст : электронный // Образовательная платформа Юрайт [сайт]. — URL: https://urait.ru/bcode/536880 (дата обращения: 26.05.2024).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DE58FF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r w:rsidRPr="00B10247">
              <w:t xml:space="preserve">Орлов, С.Л. Современное пространство России: новые подходы и концепции : монография / С.Л. Орлов .— 2-е изд., перераб. и </w:t>
            </w:r>
            <w:r w:rsidRPr="00B10247">
              <w:lastRenderedPageBreak/>
              <w:t>доп. — Москва : ИТК "Дашков и К", 2023 .— 242 с. — (Научные издания) .— Библиогр.: с. 215-240 .— ISBN 978-5-394-05238-5 .— URL: https://lib.rucont.ru/efd/819837 (дата обращения: 26.05.2024)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lastRenderedPageBreak/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916C32" w:rsidRPr="00D50B16" w:rsidTr="005727C6">
        <w:trPr>
          <w:trHeight w:val="340"/>
        </w:trPr>
        <w:tc>
          <w:tcPr>
            <w:tcW w:w="534" w:type="dxa"/>
          </w:tcPr>
          <w:p w:rsidR="00916C32" w:rsidRPr="00D50B16" w:rsidRDefault="00916C32" w:rsidP="00DE58FF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916C32" w:rsidRPr="00D50B16" w:rsidRDefault="00B10247" w:rsidP="00916C32">
            <w:pPr>
              <w:rPr>
                <w:bCs/>
              </w:rPr>
            </w:pPr>
            <w:r w:rsidRPr="00B10247">
              <w:rPr>
                <w:bCs/>
              </w:rPr>
              <w:t>Толмачева, Р.П. Цивилизация России: зарождение и развитие : учеб. пособие / Р.П. Толмачева .— 5-е изд., стер. — Москва : ИТК "Дашков и К", 2022 .— 401 с. — ISBN 978-5-394-04961-3 .— URL: https://lib.rucont.ru/efd/689313 (дата обращения: 26.05.2024)</w:t>
            </w:r>
          </w:p>
        </w:tc>
        <w:tc>
          <w:tcPr>
            <w:tcW w:w="1275" w:type="dxa"/>
          </w:tcPr>
          <w:p w:rsidR="00916C32" w:rsidRPr="00D50B16" w:rsidRDefault="00A60702" w:rsidP="00916C32">
            <w:pPr>
              <w:jc w:val="center"/>
            </w:pPr>
            <w:r>
              <w:t>1</w:t>
            </w:r>
          </w:p>
        </w:tc>
        <w:tc>
          <w:tcPr>
            <w:tcW w:w="958" w:type="dxa"/>
          </w:tcPr>
          <w:p w:rsidR="00916C32" w:rsidRPr="00D50B16" w:rsidRDefault="00916C32" w:rsidP="00916C32">
            <w:pPr>
              <w:jc w:val="center"/>
            </w:pPr>
            <w:r w:rsidRPr="00D50B16">
              <w:t>-</w:t>
            </w:r>
          </w:p>
        </w:tc>
      </w:tr>
      <w:tr w:rsidR="006D736E" w:rsidRPr="00D50B16" w:rsidTr="005727C6">
        <w:trPr>
          <w:trHeight w:val="340"/>
        </w:trPr>
        <w:tc>
          <w:tcPr>
            <w:tcW w:w="534" w:type="dxa"/>
          </w:tcPr>
          <w:p w:rsidR="006D736E" w:rsidRPr="00D50B16" w:rsidRDefault="006D736E" w:rsidP="00DE58FF">
            <w:pPr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6D736E" w:rsidRPr="00D50B16" w:rsidRDefault="006D736E" w:rsidP="006D736E">
            <w:r w:rsidRPr="00A60702">
              <w:t>Социология : учебник для вузов / О. Г. Бердюгина [и др.] ; ответственный редактор В. А. Глазырин. — 5-е изд., перераб. и доп. — Москва : Издательство Юрайт, 2024. — 414 с. — (Высшее образование). — ISBN 978-5-534-04188-0. — Текст : электронный // Образовательная платформа Юрайт [сайт]. — URL: https://urait.ru/bcode/535585 (дата обращения: 26.05.2024).</w:t>
            </w:r>
          </w:p>
        </w:tc>
        <w:tc>
          <w:tcPr>
            <w:tcW w:w="1275" w:type="dxa"/>
          </w:tcPr>
          <w:p w:rsidR="006D736E" w:rsidRPr="00D50B16" w:rsidRDefault="006D736E" w:rsidP="006D736E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6D736E" w:rsidRPr="00D50B16" w:rsidRDefault="006D736E" w:rsidP="006D736E">
            <w:pPr>
              <w:jc w:val="center"/>
            </w:pPr>
            <w:r w:rsidRPr="00D50B16">
              <w:t>-</w:t>
            </w:r>
          </w:p>
        </w:tc>
      </w:tr>
    </w:tbl>
    <w:p w:rsidR="003524E6" w:rsidRPr="003524E6" w:rsidRDefault="003524E6" w:rsidP="003524E6">
      <w:pPr>
        <w:pStyle w:val="af4"/>
        <w:shd w:val="clear" w:color="auto" w:fill="FFFFFF"/>
        <w:tabs>
          <w:tab w:val="left" w:pos="993"/>
        </w:tabs>
        <w:ind w:left="709"/>
        <w:jc w:val="both"/>
        <w:rPr>
          <w:i/>
        </w:rPr>
      </w:pPr>
    </w:p>
    <w:p w:rsidR="000677C2" w:rsidRPr="00D50B16" w:rsidRDefault="00F22B76" w:rsidP="00983868">
      <w:pPr>
        <w:pStyle w:val="af4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</w:rPr>
      </w:pPr>
      <w:r w:rsidRPr="00D50B16">
        <w:rPr>
          <w:caps/>
          <w:color w:val="000000"/>
          <w:spacing w:val="-1"/>
        </w:rPr>
        <w:t xml:space="preserve">ресурсов информационно-коммуникационной сети «Интернет», </w:t>
      </w:r>
      <w:r w:rsidRPr="00D50B16">
        <w:t>необходимый для освоения дисциплины</w:t>
      </w:r>
      <w:r w:rsidR="00983868" w:rsidRPr="00D50B16">
        <w:t>.</w:t>
      </w:r>
      <w:r w:rsidRPr="00D50B16">
        <w:t xml:space="preserve"> </w:t>
      </w:r>
      <w:r w:rsidR="00983868" w:rsidRPr="00D50B16">
        <w:t>Информационно-справочные и поисковые системы, профессиональные базы данных.</w:t>
      </w:r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Антиплагиат: российская система обнаружения текстовых заимствований </w:t>
      </w:r>
      <w:hyperlink r:id="rId8" w:history="1">
        <w:r>
          <w:rPr>
            <w:rStyle w:val="a4"/>
          </w:rPr>
          <w:t>https://antiplagiat.ru/</w:t>
        </w:r>
      </w:hyperlink>
      <w:r>
        <w:t xml:space="preserve"> </w:t>
      </w:r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9" w:history="1">
        <w:r>
          <w:rPr>
            <w:rStyle w:val="a4"/>
            <w:rFonts w:eastAsia="Calibri"/>
            <w:color w:val="0066CC"/>
            <w:lang w:eastAsia="en-US"/>
          </w:rPr>
          <w:t>https://minobrnauki.gov.ru/</w:t>
        </w:r>
      </w:hyperlink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>
        <w:t xml:space="preserve">Министерство спорта Российской Федерации </w:t>
      </w:r>
      <w:hyperlink r:id="rId10" w:history="1">
        <w:r>
          <w:rPr>
            <w:rStyle w:val="a4"/>
            <w:sz w:val="20"/>
            <w:szCs w:val="20"/>
          </w:rPr>
          <w:t>http://www.minsport.gov.ru/</w:t>
        </w:r>
      </w:hyperlink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Московская государственная академия физической культуры </w:t>
      </w:r>
      <w:hyperlink r:id="rId11" w:history="1">
        <w:r>
          <w:rPr>
            <w:rStyle w:val="a4"/>
          </w:rPr>
          <w:t>https://mgafk.ru/</w:t>
        </w:r>
      </w:hyperlink>
      <w:r>
        <w:t xml:space="preserve"> </w:t>
      </w:r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contextualSpacing/>
      </w:pPr>
      <w:r>
        <w:rPr>
          <w:bCs/>
        </w:rPr>
        <w:t xml:space="preserve">Образовательная платформа МГАФК (SAKAI) </w:t>
      </w:r>
      <w:hyperlink r:id="rId12" w:history="1">
        <w:r>
          <w:rPr>
            <w:rStyle w:val="a4"/>
            <w:bCs/>
          </w:rPr>
          <w:t>https://edu.mgafk.ru/portal</w:t>
        </w:r>
      </w:hyperlink>
      <w:r>
        <w:rPr>
          <w:bCs/>
        </w:rPr>
        <w:t xml:space="preserve"> </w:t>
      </w:r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Сервис организации видеоконференцсвязи, вебинаров, онлайн-конференций, интерактивные доски </w:t>
      </w:r>
      <w:r>
        <w:rPr>
          <w:bCs/>
        </w:rPr>
        <w:t>МГАФК</w:t>
      </w:r>
      <w:r>
        <w:t xml:space="preserve"> </w:t>
      </w:r>
      <w:hyperlink r:id="rId13" w:history="1">
        <w:r>
          <w:rPr>
            <w:rStyle w:val="a4"/>
          </w:rPr>
          <w:t>https://vks.mgafk.ru/</w:t>
        </w:r>
      </w:hyperlink>
      <w:r>
        <w:t xml:space="preserve"> </w:t>
      </w:r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4" w:history="1">
        <w:r>
          <w:rPr>
            <w:rStyle w:val="a4"/>
            <w:rFonts w:eastAsia="Calibri"/>
            <w:color w:val="0066CC"/>
            <w:lang w:eastAsia="en-US"/>
          </w:rPr>
          <w:t>http://obrnadzor.gov.ru/ru/</w:t>
        </w:r>
      </w:hyperlink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5" w:history="1">
        <w:r>
          <w:rPr>
            <w:rStyle w:val="a4"/>
            <w:rFonts w:eastAsia="Calibri"/>
            <w:lang w:eastAsia="en-US"/>
          </w:rPr>
          <w:t>http://www.edu.ru</w:t>
        </w:r>
      </w:hyperlink>
    </w:p>
    <w:p w:rsidR="003F2FD0" w:rsidRDefault="003F2FD0" w:rsidP="00DE58FF">
      <w:pPr>
        <w:numPr>
          <w:ilvl w:val="0"/>
          <w:numId w:val="11"/>
        </w:numPr>
        <w:spacing w:after="160"/>
        <w:contextualSpacing/>
        <w:jc w:val="both"/>
      </w:pPr>
      <w:r>
        <w:t xml:space="preserve">Электронная библиотечная система ЭЛМАРК (МГАФК) </w:t>
      </w:r>
      <w:hyperlink r:id="rId16" w:history="1">
        <w:r>
          <w:rPr>
            <w:rStyle w:val="a4"/>
            <w:color w:val="0066CC"/>
            <w:lang w:val="en-US"/>
          </w:rPr>
          <w:t>http</w:t>
        </w:r>
        <w:r>
          <w:rPr>
            <w:rStyle w:val="a4"/>
            <w:color w:val="0066CC"/>
          </w:rPr>
          <w:t>://lib.mgafk.ru</w:t>
        </w:r>
      </w:hyperlink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«Юрайт» </w:t>
      </w:r>
      <w:hyperlink r:id="rId17" w:history="1">
        <w:r>
          <w:rPr>
            <w:rStyle w:val="a4"/>
          </w:rPr>
          <w:t>https://urait.ru/</w:t>
        </w:r>
      </w:hyperlink>
    </w:p>
    <w:p w:rsidR="003F2FD0" w:rsidRDefault="003F2FD0" w:rsidP="00DE58FF">
      <w:pPr>
        <w:numPr>
          <w:ilvl w:val="0"/>
          <w:numId w:val="11"/>
        </w:numPr>
        <w:spacing w:after="160"/>
        <w:contextualSpacing/>
        <w:jc w:val="both"/>
      </w:pPr>
      <w:r>
        <w:t xml:space="preserve">Электронно-библиотечная система Elibrary </w:t>
      </w:r>
      <w:hyperlink r:id="rId18" w:history="1">
        <w:r>
          <w:rPr>
            <w:rStyle w:val="a4"/>
          </w:rPr>
          <w:t>https://elibrary.ru</w:t>
        </w:r>
      </w:hyperlink>
    </w:p>
    <w:p w:rsidR="003F2FD0" w:rsidRDefault="003F2FD0" w:rsidP="00DE58FF">
      <w:pPr>
        <w:numPr>
          <w:ilvl w:val="0"/>
          <w:numId w:val="11"/>
        </w:numPr>
        <w:spacing w:after="160"/>
        <w:contextualSpacing/>
        <w:jc w:val="both"/>
      </w:pPr>
      <w:r>
        <w:t xml:space="preserve">Электронно-библиотечная система IPRbooks </w:t>
      </w:r>
      <w:hyperlink r:id="rId19" w:history="1">
        <w:r>
          <w:rPr>
            <w:rStyle w:val="a4"/>
          </w:rPr>
          <w:t>http://www.iprbookshop.ru</w:t>
        </w:r>
      </w:hyperlink>
    </w:p>
    <w:p w:rsidR="003F2FD0" w:rsidRDefault="003F2FD0" w:rsidP="00DE58FF">
      <w:pPr>
        <w:numPr>
          <w:ilvl w:val="0"/>
          <w:numId w:val="11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РУКОНТ </w:t>
      </w:r>
      <w:hyperlink r:id="rId20" w:history="1">
        <w:r>
          <w:rPr>
            <w:rStyle w:val="a4"/>
          </w:rPr>
          <w:t>https://lib.rucont.ru</w:t>
        </w:r>
      </w:hyperlink>
    </w:p>
    <w:p w:rsidR="008C6437" w:rsidRPr="00D50B16" w:rsidRDefault="008C6437" w:rsidP="00FC5917"/>
    <w:p w:rsidR="00553761" w:rsidRPr="00D50B16" w:rsidRDefault="00553761" w:rsidP="00553761">
      <w:pPr>
        <w:numPr>
          <w:ilvl w:val="0"/>
          <w:numId w:val="4"/>
        </w:numPr>
        <w:tabs>
          <w:tab w:val="left" w:pos="993"/>
        </w:tabs>
        <w:ind w:left="0" w:right="-426" w:firstLine="709"/>
        <w:contextualSpacing/>
      </w:pPr>
      <w:r w:rsidRPr="00D50B16">
        <w:rPr>
          <w:caps/>
          <w:color w:val="000000"/>
          <w:spacing w:val="-1"/>
        </w:rPr>
        <w:t>Материально-техническое обеспечение дисциплины</w:t>
      </w:r>
    </w:p>
    <w:p w:rsidR="00553761" w:rsidRPr="00D50B16" w:rsidRDefault="00553761" w:rsidP="00DE58FF">
      <w:pPr>
        <w:numPr>
          <w:ilvl w:val="1"/>
          <w:numId w:val="8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D50B16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3294"/>
        <w:gridCol w:w="3617"/>
      </w:tblGrid>
      <w:tr w:rsidR="00553761" w:rsidRPr="00D50B16" w:rsidTr="00DA7233">
        <w:tc>
          <w:tcPr>
            <w:tcW w:w="392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№ п\п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34397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Наименование дисциплины </w:t>
            </w:r>
          </w:p>
          <w:p w:rsidR="00A34397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 xml:space="preserve">в соответствии </w:t>
            </w:r>
          </w:p>
          <w:p w:rsidR="00553761" w:rsidRPr="00D50B16" w:rsidRDefault="00553761" w:rsidP="00A34397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с УП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553761" w:rsidRPr="00D50B16" w:rsidRDefault="00553761" w:rsidP="003A6912">
            <w:pPr>
              <w:ind w:left="-113" w:right="-113"/>
              <w:jc w:val="center"/>
              <w:rPr>
                <w:b/>
              </w:rPr>
            </w:pPr>
            <w:r w:rsidRPr="00D50B16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53761" w:rsidRPr="00D50B16" w:rsidTr="00DA7233">
        <w:tc>
          <w:tcPr>
            <w:tcW w:w="392" w:type="dxa"/>
            <w:vMerge w:val="restart"/>
            <w:shd w:val="clear" w:color="auto" w:fill="auto"/>
          </w:tcPr>
          <w:p w:rsidR="00553761" w:rsidRPr="00D50B16" w:rsidRDefault="00553761" w:rsidP="00553761">
            <w:r w:rsidRPr="00D50B16">
              <w:t>1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53761" w:rsidRPr="00D50B16" w:rsidRDefault="00DA7233" w:rsidP="00553761">
            <w:pPr>
              <w:rPr>
                <w:b/>
              </w:rPr>
            </w:pPr>
            <w:r w:rsidRPr="00DA7233">
              <w:t>Основы российской государственности</w:t>
            </w:r>
          </w:p>
        </w:tc>
        <w:tc>
          <w:tcPr>
            <w:tcW w:w="3294" w:type="dxa"/>
            <w:shd w:val="clear" w:color="auto" w:fill="auto"/>
          </w:tcPr>
          <w:p w:rsidR="00553761" w:rsidRPr="00D50B16" w:rsidRDefault="00553761" w:rsidP="00A34397">
            <w:pPr>
              <w:ind w:right="-113"/>
              <w:rPr>
                <w:b/>
              </w:rPr>
            </w:pPr>
            <w:r w:rsidRPr="00D50B16">
              <w:t>Аудитория для проведения занятий лекционного типа (лекционный зал № 1, № 2)</w:t>
            </w:r>
          </w:p>
        </w:tc>
        <w:tc>
          <w:tcPr>
            <w:tcW w:w="3617" w:type="dxa"/>
            <w:shd w:val="clear" w:color="auto" w:fill="auto"/>
          </w:tcPr>
          <w:p w:rsidR="00553761" w:rsidRPr="00D50B16" w:rsidRDefault="00553761" w:rsidP="00A34397">
            <w:pPr>
              <w:ind w:right="-113"/>
              <w:rPr>
                <w:b/>
              </w:rPr>
            </w:pPr>
            <w:r w:rsidRPr="00D50B16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553761" w:rsidRPr="00D50B16" w:rsidTr="00DA7233">
        <w:tc>
          <w:tcPr>
            <w:tcW w:w="392" w:type="dxa"/>
            <w:vMerge/>
            <w:shd w:val="clear" w:color="auto" w:fill="auto"/>
          </w:tcPr>
          <w:p w:rsidR="00553761" w:rsidRPr="00D50B16" w:rsidRDefault="00553761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53761" w:rsidRPr="00D50B16" w:rsidRDefault="00553761" w:rsidP="00553761"/>
        </w:tc>
        <w:tc>
          <w:tcPr>
            <w:tcW w:w="3294" w:type="dxa"/>
            <w:shd w:val="clear" w:color="auto" w:fill="auto"/>
          </w:tcPr>
          <w:p w:rsidR="00553761" w:rsidRPr="00D50B16" w:rsidRDefault="00553761" w:rsidP="00A34397">
            <w:pPr>
              <w:ind w:right="-113"/>
            </w:pPr>
            <w:r w:rsidRPr="00D50B16">
              <w:t>Учебная аудитория для проведения занятий семинарского типа, текущей и промежуточной аттестации</w:t>
            </w:r>
            <w:r w:rsidR="00A34397" w:rsidRPr="00D50B16">
              <w:t xml:space="preserve"> </w:t>
            </w:r>
            <w:r w:rsidRPr="00D50B16">
              <w:t>(1-</w:t>
            </w:r>
            <w:r w:rsidRPr="00D50B16">
              <w:lastRenderedPageBreak/>
              <w:t>101)</w:t>
            </w:r>
          </w:p>
        </w:tc>
        <w:tc>
          <w:tcPr>
            <w:tcW w:w="3617" w:type="dxa"/>
            <w:shd w:val="clear" w:color="auto" w:fill="auto"/>
          </w:tcPr>
          <w:p w:rsidR="00553761" w:rsidRPr="00D50B16" w:rsidRDefault="00553761" w:rsidP="00A34397">
            <w:pPr>
              <w:ind w:right="-113"/>
            </w:pPr>
            <w:r w:rsidRPr="00D50B16">
              <w:lastRenderedPageBreak/>
              <w:t>Мультимедийное оборудование, экран; демонстрационные учебно-наглядные пособия</w:t>
            </w:r>
          </w:p>
        </w:tc>
      </w:tr>
      <w:tr w:rsidR="00983868" w:rsidRPr="00D50B16" w:rsidTr="00DA7233">
        <w:tc>
          <w:tcPr>
            <w:tcW w:w="392" w:type="dxa"/>
            <w:vMerge/>
            <w:shd w:val="clear" w:color="auto" w:fill="auto"/>
          </w:tcPr>
          <w:p w:rsidR="00983868" w:rsidRPr="00D50B16" w:rsidRDefault="00983868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3868" w:rsidRPr="00D50B16" w:rsidRDefault="00983868" w:rsidP="00553761"/>
        </w:tc>
        <w:tc>
          <w:tcPr>
            <w:tcW w:w="3294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 xml:space="preserve">Аудитория для групповых и индивидуальных консультаций </w:t>
            </w:r>
          </w:p>
          <w:p w:rsidR="00983868" w:rsidRPr="00D50B16" w:rsidRDefault="00983868" w:rsidP="00A34397">
            <w:pPr>
              <w:ind w:right="-113"/>
            </w:pPr>
            <w:r w:rsidRPr="00D50B16">
              <w:t>(1-216)</w:t>
            </w:r>
          </w:p>
        </w:tc>
        <w:tc>
          <w:tcPr>
            <w:tcW w:w="3617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>Компьютер с выходом в интернет, МФУ, учебно-методическая литература</w:t>
            </w:r>
          </w:p>
        </w:tc>
      </w:tr>
      <w:tr w:rsidR="00983868" w:rsidRPr="00D50B16" w:rsidTr="00DA7233">
        <w:trPr>
          <w:trHeight w:val="857"/>
        </w:trPr>
        <w:tc>
          <w:tcPr>
            <w:tcW w:w="392" w:type="dxa"/>
            <w:vMerge/>
            <w:shd w:val="clear" w:color="auto" w:fill="auto"/>
          </w:tcPr>
          <w:p w:rsidR="00983868" w:rsidRPr="00D50B16" w:rsidRDefault="00983868" w:rsidP="00553761">
            <w:pPr>
              <w:rPr>
                <w:b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83868" w:rsidRPr="00D50B16" w:rsidRDefault="00983868" w:rsidP="00553761"/>
        </w:tc>
        <w:tc>
          <w:tcPr>
            <w:tcW w:w="3294" w:type="dxa"/>
            <w:shd w:val="clear" w:color="auto" w:fill="auto"/>
          </w:tcPr>
          <w:p w:rsidR="00983868" w:rsidRPr="00D50B16" w:rsidRDefault="00983868" w:rsidP="00A34397">
            <w:pPr>
              <w:ind w:right="-113"/>
            </w:pPr>
            <w:r w:rsidRPr="00D50B16">
              <w:t>Помещение для самостоятельной работы (1-216)</w:t>
            </w:r>
          </w:p>
        </w:tc>
        <w:tc>
          <w:tcPr>
            <w:tcW w:w="3617" w:type="dxa"/>
            <w:shd w:val="clear" w:color="auto" w:fill="auto"/>
          </w:tcPr>
          <w:p w:rsidR="00983868" w:rsidRPr="00D50B16" w:rsidRDefault="00A34397" w:rsidP="00A34397">
            <w:pPr>
              <w:ind w:right="-113"/>
            </w:pPr>
            <w:r w:rsidRPr="00D50B16">
              <w:t>К</w:t>
            </w:r>
            <w:r w:rsidR="00983868" w:rsidRPr="00D50B16">
              <w:t>омпьютер с выходом в интернет, МФУ, учебно-методическая литература</w:t>
            </w:r>
          </w:p>
        </w:tc>
      </w:tr>
    </w:tbl>
    <w:p w:rsidR="00916C32" w:rsidRPr="00D50B16" w:rsidRDefault="00916C32" w:rsidP="00DE58FF">
      <w:pPr>
        <w:numPr>
          <w:ilvl w:val="1"/>
          <w:numId w:val="9"/>
        </w:numPr>
        <w:shd w:val="clear" w:color="auto" w:fill="FFFFFF"/>
        <w:tabs>
          <w:tab w:val="left" w:pos="1134"/>
          <w:tab w:val="left" w:pos="1276"/>
        </w:tabs>
        <w:contextualSpacing/>
        <w:jc w:val="both"/>
        <w:rPr>
          <w:i/>
        </w:rPr>
      </w:pPr>
      <w:r w:rsidRPr="00D50B16">
        <w:rPr>
          <w:i/>
        </w:rPr>
        <w:t xml:space="preserve">Программное обеспечение: </w:t>
      </w:r>
    </w:p>
    <w:p w:rsidR="00916C32" w:rsidRDefault="00916C32" w:rsidP="00916C32">
      <w:pPr>
        <w:ind w:firstLine="709"/>
        <w:jc w:val="both"/>
        <w:rPr>
          <w:rFonts w:cs="Tahoma"/>
        </w:rPr>
      </w:pPr>
      <w:r w:rsidRPr="00D50B16">
        <w:rPr>
          <w:rFonts w:cs="Tahoma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</w:t>
      </w:r>
    </w:p>
    <w:p w:rsidR="00CC5984" w:rsidRPr="00CC5984" w:rsidRDefault="00CC5984" w:rsidP="00CC5984">
      <w:pPr>
        <w:ind w:firstLine="709"/>
        <w:jc w:val="both"/>
        <w:rPr>
          <w:rFonts w:cs="Tahoma"/>
          <w:bCs/>
        </w:rPr>
      </w:pPr>
      <w:r w:rsidRPr="00CC5984">
        <w:rPr>
          <w:rFonts w:cs="Tahoma"/>
          <w:bCs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916C32" w:rsidRPr="00D50B16" w:rsidRDefault="00916C32" w:rsidP="00916C32">
      <w:pPr>
        <w:kinsoku w:val="0"/>
        <w:overflowPunct w:val="0"/>
        <w:ind w:right="106" w:firstLine="709"/>
        <w:jc w:val="both"/>
        <w:outlineLvl w:val="2"/>
        <w:rPr>
          <w:bCs/>
          <w:spacing w:val="-1"/>
        </w:rPr>
      </w:pPr>
      <w:r w:rsidRPr="00D50B16">
        <w:rPr>
          <w:bCs/>
          <w:i/>
          <w:spacing w:val="-1"/>
        </w:rPr>
        <w:t xml:space="preserve">8.3 Изучение дисциплины инвалидами </w:t>
      </w:r>
      <w:r w:rsidRPr="00D50B16">
        <w:rPr>
          <w:bCs/>
          <w:i/>
        </w:rPr>
        <w:t xml:space="preserve">и </w:t>
      </w:r>
      <w:r w:rsidRPr="00D50B16">
        <w:rPr>
          <w:bCs/>
          <w:i/>
          <w:spacing w:val="-1"/>
        </w:rPr>
        <w:t xml:space="preserve">обучающимися </w:t>
      </w:r>
      <w:r w:rsidRPr="00D50B16">
        <w:rPr>
          <w:bCs/>
          <w:i/>
        </w:rPr>
        <w:t xml:space="preserve">с ограниченными </w:t>
      </w:r>
      <w:r w:rsidRPr="00D50B16">
        <w:rPr>
          <w:bCs/>
          <w:i/>
          <w:spacing w:val="-1"/>
        </w:rPr>
        <w:t>возможностями здоровья</w:t>
      </w:r>
      <w:r w:rsidRPr="00D50B16">
        <w:rPr>
          <w:bCs/>
          <w:spacing w:val="-1"/>
        </w:rPr>
        <w:t xml:space="preserve"> осуществляется </w:t>
      </w:r>
      <w:r w:rsidRPr="00D50B16">
        <w:rPr>
          <w:bCs/>
        </w:rPr>
        <w:t xml:space="preserve">с </w:t>
      </w:r>
      <w:r w:rsidRPr="00D50B16">
        <w:rPr>
          <w:bCs/>
          <w:spacing w:val="-1"/>
        </w:rPr>
        <w:t>учетом особенностей психофизического развития, индивидуальных возможностей</w:t>
      </w:r>
      <w:r w:rsidRPr="00D50B16">
        <w:rPr>
          <w:bCs/>
        </w:rPr>
        <w:t xml:space="preserve"> и </w:t>
      </w:r>
      <w:r w:rsidRPr="00D50B16">
        <w:rPr>
          <w:bCs/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0B16">
        <w:rPr>
          <w:bCs/>
          <w:spacing w:val="-2"/>
        </w:rPr>
        <w:t xml:space="preserve">доступ </w:t>
      </w:r>
      <w:r w:rsidRPr="00D50B16">
        <w:rPr>
          <w:bCs/>
        </w:rPr>
        <w:t xml:space="preserve">в </w:t>
      </w:r>
      <w:r w:rsidRPr="00D50B16">
        <w:rPr>
          <w:bCs/>
          <w:spacing w:val="-1"/>
        </w:rPr>
        <w:t xml:space="preserve">учебные помещения Академии. Созданы следующие специальные условия: </w:t>
      </w:r>
    </w:p>
    <w:p w:rsidR="00916C32" w:rsidRPr="00D50B16" w:rsidRDefault="00916C32" w:rsidP="00916C32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8.3.1.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зрению:</w:t>
      </w:r>
    </w:p>
    <w:p w:rsidR="00916C32" w:rsidRPr="00D50B16" w:rsidRDefault="00916C32" w:rsidP="00916C32">
      <w:pPr>
        <w:ind w:firstLine="709"/>
        <w:jc w:val="both"/>
        <w:rPr>
          <w:spacing w:val="-1"/>
        </w:rPr>
      </w:pPr>
      <w:r w:rsidRPr="00D50B16">
        <w:rPr>
          <w:i/>
          <w:iCs/>
        </w:rPr>
        <w:t xml:space="preserve">- </w:t>
      </w:r>
      <w:r w:rsidRPr="00D50B16">
        <w:rPr>
          <w:iCs/>
        </w:rPr>
        <w:t>о</w:t>
      </w:r>
      <w:r w:rsidRPr="00D50B16">
        <w:rPr>
          <w:spacing w:val="-1"/>
        </w:rPr>
        <w:t xml:space="preserve">беспечен доступ </w:t>
      </w:r>
      <w:r w:rsidRPr="00D50B16">
        <w:t xml:space="preserve">обучающихся, </w:t>
      </w:r>
      <w:r w:rsidRPr="00D50B16">
        <w:rPr>
          <w:spacing w:val="-1"/>
        </w:rPr>
        <w:t xml:space="preserve">являющихся слепыми или слабовидящими </w:t>
      </w:r>
      <w:r w:rsidRPr="00D50B16">
        <w:t xml:space="preserve">к </w:t>
      </w:r>
      <w:r w:rsidRPr="00D50B16">
        <w:rPr>
          <w:spacing w:val="-1"/>
        </w:rPr>
        <w:t>зданиям Академии;</w:t>
      </w:r>
    </w:p>
    <w:p w:rsidR="00916C32" w:rsidRPr="00D50B16" w:rsidRDefault="00916C32" w:rsidP="00916C32">
      <w:pPr>
        <w:ind w:firstLine="709"/>
        <w:jc w:val="both"/>
      </w:pPr>
      <w:r w:rsidRPr="00D50B16">
        <w:rPr>
          <w:spacing w:val="-1"/>
        </w:rPr>
        <w:t xml:space="preserve">- </w:t>
      </w:r>
      <w:r w:rsidRPr="00D50B16">
        <w:rPr>
          <w:iCs/>
        </w:rPr>
        <w:t>э</w:t>
      </w:r>
      <w:r w:rsidRPr="00D50B16">
        <w:t>лектронный видео увеличитель "ONYX Deskset HD 22 (в полной комплектации);</w:t>
      </w:r>
    </w:p>
    <w:p w:rsidR="00916C32" w:rsidRPr="00D50B16" w:rsidRDefault="00916C32" w:rsidP="00916C32">
      <w:pPr>
        <w:ind w:firstLine="709"/>
        <w:jc w:val="both"/>
      </w:pPr>
      <w:r w:rsidRPr="00D50B16">
        <w:t xml:space="preserve">- </w:t>
      </w:r>
      <w:r w:rsidRPr="00D50B16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D50B16">
        <w:t xml:space="preserve"> </w:t>
      </w:r>
    </w:p>
    <w:p w:rsidR="00916C32" w:rsidRPr="00D50B16" w:rsidRDefault="00916C32" w:rsidP="00916C32">
      <w:pPr>
        <w:ind w:firstLine="709"/>
        <w:jc w:val="both"/>
        <w:rPr>
          <w:shd w:val="clear" w:color="auto" w:fill="FFFFFF"/>
        </w:rPr>
      </w:pPr>
      <w:r w:rsidRPr="00D50B16">
        <w:t xml:space="preserve">- принтер Брайля; </w:t>
      </w:r>
    </w:p>
    <w:p w:rsidR="00916C32" w:rsidRPr="00D50B16" w:rsidRDefault="00916C32" w:rsidP="00916C32">
      <w:pPr>
        <w:ind w:firstLine="709"/>
        <w:jc w:val="both"/>
        <w:rPr>
          <w:shd w:val="clear" w:color="auto" w:fill="FEFEFE"/>
        </w:rPr>
      </w:pPr>
      <w:r w:rsidRPr="00D50B16">
        <w:rPr>
          <w:shd w:val="clear" w:color="auto" w:fill="FFFFFF"/>
        </w:rPr>
        <w:t xml:space="preserve">- </w:t>
      </w:r>
      <w:r w:rsidRPr="00D50B16">
        <w:rPr>
          <w:shd w:val="clear" w:color="auto" w:fill="FEFEFE"/>
        </w:rPr>
        <w:t>портативное устройство для чтения и увеличения.</w:t>
      </w:r>
      <w:r w:rsidRPr="00D50B16">
        <w:rPr>
          <w:shd w:val="clear" w:color="auto" w:fill="FFFFFF"/>
        </w:rPr>
        <w:t xml:space="preserve"> </w:t>
      </w:r>
    </w:p>
    <w:p w:rsidR="00916C32" w:rsidRPr="00D50B16" w:rsidRDefault="00916C32" w:rsidP="00916C32">
      <w:pPr>
        <w:kinsoku w:val="0"/>
        <w:overflowPunct w:val="0"/>
        <w:ind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8.3.2.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>и лиц с</w:t>
      </w:r>
      <w:r w:rsidRPr="00D50B16">
        <w:rPr>
          <w:bCs/>
          <w:i/>
          <w:iCs/>
          <w:spacing w:val="-1"/>
        </w:rPr>
        <w:t xml:space="preserve"> ограниченными возможностями</w:t>
      </w:r>
      <w:r w:rsidRPr="00D50B16">
        <w:rPr>
          <w:bCs/>
          <w:i/>
          <w:iCs/>
        </w:rPr>
        <w:t xml:space="preserve"> здоровья по слуху: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</w:rPr>
        <w:t>акустическая система</w:t>
      </w:r>
      <w:r w:rsidRPr="00D50B16">
        <w:rPr>
          <w:bCs/>
          <w:shd w:val="clear" w:color="auto" w:fill="FFFFFF"/>
        </w:rPr>
        <w:t xml:space="preserve"> Front Row to Go в комплекте (системы свободного звукового поля);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 xml:space="preserve">«ElBrailleW14J G2; </w:t>
      </w:r>
    </w:p>
    <w:p w:rsidR="00916C32" w:rsidRPr="00D50B16" w:rsidRDefault="00916C32" w:rsidP="00916C32">
      <w:pPr>
        <w:kinsoku w:val="0"/>
        <w:overflowPunct w:val="0"/>
        <w:ind w:right="114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 приёмник ARC с индукционной петлей;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FM-передатчик AMIGO T31;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shd w:val="clear" w:color="auto" w:fill="FFFFFF"/>
        </w:rPr>
      </w:pPr>
      <w:r w:rsidRPr="00D50B16">
        <w:rPr>
          <w:bCs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916C32" w:rsidRPr="00D50B16" w:rsidRDefault="00916C32" w:rsidP="00916C32">
      <w:pPr>
        <w:kinsoku w:val="0"/>
        <w:overflowPunct w:val="0"/>
        <w:ind w:right="114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8.3.3. для </w:t>
      </w:r>
      <w:r w:rsidRPr="00D50B16">
        <w:rPr>
          <w:bCs/>
          <w:i/>
          <w:iCs/>
          <w:spacing w:val="-1"/>
        </w:rPr>
        <w:t xml:space="preserve">инвалидов </w:t>
      </w:r>
      <w:r w:rsidRPr="00D50B16">
        <w:rPr>
          <w:bCs/>
          <w:i/>
          <w:iCs/>
        </w:rPr>
        <w:t xml:space="preserve">и лиц с </w:t>
      </w:r>
      <w:r w:rsidRPr="00D50B16">
        <w:rPr>
          <w:bCs/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0B16">
        <w:rPr>
          <w:bCs/>
          <w:i/>
          <w:iCs/>
        </w:rPr>
        <w:t>аппарата:</w:t>
      </w:r>
    </w:p>
    <w:p w:rsidR="00916C32" w:rsidRPr="00D50B16" w:rsidRDefault="00916C32" w:rsidP="00916C32">
      <w:pPr>
        <w:kinsoku w:val="0"/>
        <w:overflowPunct w:val="0"/>
        <w:ind w:right="113" w:firstLine="709"/>
        <w:jc w:val="both"/>
        <w:outlineLvl w:val="2"/>
        <w:rPr>
          <w:bCs/>
          <w:i/>
          <w:iCs/>
        </w:rPr>
      </w:pPr>
      <w:r w:rsidRPr="00D50B16">
        <w:rPr>
          <w:bCs/>
          <w:i/>
          <w:iCs/>
        </w:rPr>
        <w:t xml:space="preserve">- </w:t>
      </w:r>
      <w:r w:rsidRPr="00D50B16">
        <w:rPr>
          <w:bCs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47710D" w:rsidRPr="00D50B16" w:rsidRDefault="006D2905" w:rsidP="003524E6">
      <w:pPr>
        <w:ind w:firstLine="709"/>
        <w:jc w:val="right"/>
        <w:rPr>
          <w:bCs/>
          <w:i/>
        </w:rPr>
      </w:pPr>
      <w:r w:rsidRPr="00D50B16">
        <w:br w:type="page"/>
      </w:r>
      <w:r w:rsidR="0047710D" w:rsidRPr="00D50B16">
        <w:rPr>
          <w:bCs/>
          <w:i/>
        </w:rPr>
        <w:lastRenderedPageBreak/>
        <w:t>Приложение к Рабочей программе дисциплины</w:t>
      </w:r>
    </w:p>
    <w:p w:rsidR="0047710D" w:rsidRDefault="0047710D" w:rsidP="0047710D">
      <w:pPr>
        <w:ind w:firstLine="567"/>
        <w:jc w:val="right"/>
        <w:rPr>
          <w:bCs/>
          <w:i/>
        </w:rPr>
      </w:pPr>
      <w:r w:rsidRPr="00D50B16">
        <w:rPr>
          <w:bCs/>
          <w:i/>
        </w:rPr>
        <w:t>«</w:t>
      </w:r>
      <w:r w:rsidR="00DA7233">
        <w:rPr>
          <w:bCs/>
          <w:i/>
        </w:rPr>
        <w:t>О</w:t>
      </w:r>
      <w:r w:rsidR="00DA7233" w:rsidRPr="00DA7233">
        <w:rPr>
          <w:bCs/>
          <w:i/>
        </w:rPr>
        <w:t>сновы российской государственности</w:t>
      </w:r>
      <w:r w:rsidRPr="00D50B16">
        <w:rPr>
          <w:bCs/>
          <w:i/>
        </w:rPr>
        <w:t>»</w:t>
      </w:r>
    </w:p>
    <w:p w:rsidR="00882A7C" w:rsidRPr="00D50B16" w:rsidRDefault="00882A7C" w:rsidP="0047710D">
      <w:pPr>
        <w:ind w:firstLine="567"/>
        <w:jc w:val="right"/>
        <w:rPr>
          <w:bCs/>
          <w:i/>
        </w:rPr>
      </w:pPr>
    </w:p>
    <w:p w:rsidR="0047710D" w:rsidRPr="00D50B16" w:rsidRDefault="0047710D" w:rsidP="0047710D">
      <w:pPr>
        <w:jc w:val="center"/>
      </w:pPr>
      <w:r w:rsidRPr="00D50B16">
        <w:t xml:space="preserve">Министерство спорта Российской Федерации </w:t>
      </w:r>
    </w:p>
    <w:p w:rsidR="0047710D" w:rsidRPr="00D50B16" w:rsidRDefault="0047710D" w:rsidP="0047710D">
      <w:pPr>
        <w:jc w:val="center"/>
      </w:pPr>
    </w:p>
    <w:p w:rsidR="0047710D" w:rsidRPr="00D50B16" w:rsidRDefault="0047710D" w:rsidP="0047710D">
      <w:pPr>
        <w:jc w:val="center"/>
      </w:pPr>
      <w:r w:rsidRPr="00D50B16">
        <w:t xml:space="preserve">Федеральное государственное бюджетное образовательное учреждение </w:t>
      </w:r>
    </w:p>
    <w:p w:rsidR="0047710D" w:rsidRPr="00D50B16" w:rsidRDefault="0047710D" w:rsidP="0047710D">
      <w:pPr>
        <w:jc w:val="center"/>
      </w:pPr>
      <w:r w:rsidRPr="00D50B16">
        <w:t>высшего образования</w:t>
      </w:r>
    </w:p>
    <w:p w:rsidR="0047710D" w:rsidRPr="00D50B16" w:rsidRDefault="0047710D" w:rsidP="0047710D">
      <w:pPr>
        <w:jc w:val="center"/>
      </w:pPr>
      <w:r w:rsidRPr="00D50B16">
        <w:t>«Московская государственная академия физической культуры»</w:t>
      </w:r>
    </w:p>
    <w:p w:rsidR="006A5B24" w:rsidRPr="00D50B16" w:rsidRDefault="006A5B24" w:rsidP="006D2905">
      <w:pPr>
        <w:jc w:val="right"/>
        <w:rPr>
          <w:b/>
        </w:rPr>
      </w:pPr>
    </w:p>
    <w:p w:rsidR="005603B3" w:rsidRPr="00AE1E50" w:rsidRDefault="005603B3" w:rsidP="005603B3">
      <w:pPr>
        <w:widowControl w:val="0"/>
        <w:jc w:val="center"/>
      </w:pPr>
      <w:r w:rsidRPr="00AE1E50">
        <w:t>Кафедра управления и экономики физической культуры, спорта и туризма</w:t>
      </w:r>
    </w:p>
    <w:p w:rsidR="005603B3" w:rsidRPr="00AE1E50" w:rsidRDefault="005603B3" w:rsidP="00DE58FF">
      <w:pPr>
        <w:widowControl w:val="0"/>
        <w:numPr>
          <w:ilvl w:val="0"/>
          <w:numId w:val="12"/>
        </w:numPr>
        <w:jc w:val="center"/>
      </w:pPr>
    </w:p>
    <w:p w:rsidR="005603B3" w:rsidRPr="00AE1E50" w:rsidRDefault="005603B3" w:rsidP="005603B3">
      <w:pPr>
        <w:jc w:val="right"/>
      </w:pPr>
    </w:p>
    <w:p w:rsidR="00AF3877" w:rsidRPr="00AF3877" w:rsidRDefault="00AF3877" w:rsidP="00AF3877">
      <w:pPr>
        <w:widowControl w:val="0"/>
        <w:autoSpaceDE w:val="0"/>
        <w:autoSpaceDN w:val="0"/>
        <w:jc w:val="right"/>
        <w:rPr>
          <w:lang w:eastAsia="en-US"/>
        </w:rPr>
      </w:pPr>
      <w:r w:rsidRPr="00AF3877">
        <w:rPr>
          <w:lang w:eastAsia="en-US"/>
        </w:rPr>
        <w:t>УТВЕРЖДЕНО</w:t>
      </w:r>
    </w:p>
    <w:p w:rsidR="00AF3877" w:rsidRPr="00AF3877" w:rsidRDefault="00AF3877" w:rsidP="00AF3877">
      <w:pPr>
        <w:widowControl w:val="0"/>
        <w:autoSpaceDE w:val="0"/>
        <w:autoSpaceDN w:val="0"/>
        <w:jc w:val="right"/>
        <w:rPr>
          <w:lang w:eastAsia="en-US"/>
        </w:rPr>
      </w:pPr>
      <w:r w:rsidRPr="00AF3877">
        <w:rPr>
          <w:lang w:eastAsia="en-US"/>
        </w:rPr>
        <w:t xml:space="preserve">решением Учебно-методической комиссии     </w:t>
      </w:r>
    </w:p>
    <w:p w:rsidR="00AF3877" w:rsidRPr="00AF3877" w:rsidRDefault="00AF3877" w:rsidP="00AF3877">
      <w:pPr>
        <w:widowControl w:val="0"/>
        <w:autoSpaceDE w:val="0"/>
        <w:autoSpaceDN w:val="0"/>
        <w:jc w:val="right"/>
        <w:rPr>
          <w:lang w:eastAsia="en-US"/>
        </w:rPr>
      </w:pPr>
      <w:r w:rsidRPr="00AF3877">
        <w:rPr>
          <w:lang w:eastAsia="en-US"/>
        </w:rPr>
        <w:t xml:space="preserve">протокол № 8/24 от «18» декабря 2024 г </w:t>
      </w:r>
    </w:p>
    <w:p w:rsidR="00AF3877" w:rsidRPr="00AF3877" w:rsidRDefault="00AF3877" w:rsidP="00AF3877">
      <w:pPr>
        <w:widowControl w:val="0"/>
        <w:autoSpaceDE w:val="0"/>
        <w:autoSpaceDN w:val="0"/>
        <w:jc w:val="right"/>
        <w:rPr>
          <w:lang w:eastAsia="en-US"/>
        </w:rPr>
      </w:pPr>
      <w:r w:rsidRPr="00AF3877">
        <w:rPr>
          <w:lang w:eastAsia="en-US"/>
        </w:rPr>
        <w:t xml:space="preserve">Председатель УМК, </w:t>
      </w:r>
    </w:p>
    <w:p w:rsidR="00AF3877" w:rsidRPr="00AF3877" w:rsidRDefault="00AF3877" w:rsidP="00AF3877">
      <w:pPr>
        <w:widowControl w:val="0"/>
        <w:autoSpaceDE w:val="0"/>
        <w:autoSpaceDN w:val="0"/>
        <w:jc w:val="right"/>
        <w:rPr>
          <w:lang w:eastAsia="en-US"/>
        </w:rPr>
      </w:pPr>
      <w:r w:rsidRPr="00AF3877">
        <w:rPr>
          <w:lang w:eastAsia="en-US"/>
        </w:rPr>
        <w:t>проректор по учебной работе</w:t>
      </w:r>
    </w:p>
    <w:p w:rsidR="00AF3877" w:rsidRPr="00AF3877" w:rsidRDefault="00AF3877" w:rsidP="00AF3877">
      <w:pPr>
        <w:widowControl w:val="0"/>
        <w:autoSpaceDE w:val="0"/>
        <w:autoSpaceDN w:val="0"/>
        <w:jc w:val="right"/>
        <w:rPr>
          <w:lang w:eastAsia="en-US"/>
        </w:rPr>
      </w:pPr>
      <w:r w:rsidRPr="00AF3877">
        <w:rPr>
          <w:lang w:eastAsia="en-US"/>
        </w:rPr>
        <w:t>___________________А.П. Морозов</w:t>
      </w:r>
    </w:p>
    <w:p w:rsidR="00AF3877" w:rsidRPr="00AF3877" w:rsidRDefault="00AF3877" w:rsidP="00AF3877">
      <w:pPr>
        <w:widowControl w:val="0"/>
        <w:autoSpaceDE w:val="0"/>
        <w:autoSpaceDN w:val="0"/>
        <w:jc w:val="right"/>
        <w:rPr>
          <w:lang w:eastAsia="en-US"/>
        </w:rPr>
      </w:pPr>
      <w:r w:rsidRPr="00AF3877">
        <w:rPr>
          <w:lang w:eastAsia="en-US"/>
        </w:rPr>
        <w:t>«18» декабря 2024 г</w:t>
      </w:r>
    </w:p>
    <w:p w:rsidR="006D2905" w:rsidRDefault="006D2905" w:rsidP="0047710D">
      <w:pPr>
        <w:jc w:val="center"/>
        <w:rPr>
          <w:b/>
          <w:bCs/>
        </w:rPr>
      </w:pPr>
    </w:p>
    <w:p w:rsidR="00882A7C" w:rsidRPr="00D50B16" w:rsidRDefault="00882A7C" w:rsidP="0047710D">
      <w:pPr>
        <w:jc w:val="center"/>
        <w:rPr>
          <w:b/>
          <w:bCs/>
        </w:rPr>
      </w:pPr>
    </w:p>
    <w:p w:rsidR="0047710D" w:rsidRPr="00D50B16" w:rsidRDefault="0047710D" w:rsidP="0047710D">
      <w:pPr>
        <w:jc w:val="center"/>
        <w:rPr>
          <w:b/>
          <w:bCs/>
        </w:rPr>
      </w:pPr>
      <w:r w:rsidRPr="00D50B16">
        <w:rPr>
          <w:b/>
          <w:bCs/>
        </w:rPr>
        <w:t>Фонд оценочных средств</w:t>
      </w:r>
    </w:p>
    <w:p w:rsidR="0047710D" w:rsidRPr="00D50B16" w:rsidRDefault="0047710D" w:rsidP="0047710D">
      <w:pPr>
        <w:jc w:val="center"/>
        <w:rPr>
          <w:b/>
          <w:bCs/>
        </w:rPr>
      </w:pPr>
      <w:r w:rsidRPr="00D50B16">
        <w:rPr>
          <w:b/>
          <w:bCs/>
        </w:rPr>
        <w:t>по дисциплине</w:t>
      </w:r>
    </w:p>
    <w:p w:rsidR="0047710D" w:rsidRPr="00D50B16" w:rsidRDefault="0047710D" w:rsidP="0047710D">
      <w:pPr>
        <w:jc w:val="center"/>
        <w:rPr>
          <w:b/>
          <w:bCs/>
        </w:rPr>
      </w:pPr>
    </w:p>
    <w:p w:rsidR="0047710D" w:rsidRPr="00D50B16" w:rsidRDefault="006A5B24" w:rsidP="0047710D">
      <w:pPr>
        <w:jc w:val="center"/>
        <w:rPr>
          <w:b/>
          <w:bCs/>
        </w:rPr>
      </w:pPr>
      <w:r w:rsidRPr="00D50B16">
        <w:rPr>
          <w:b/>
          <w:bCs/>
        </w:rPr>
        <w:t>«</w:t>
      </w:r>
      <w:r w:rsidR="00DA7233">
        <w:rPr>
          <w:b/>
          <w:bCs/>
        </w:rPr>
        <w:t>ОСНОВЫ РОССИЙСКОЙ ГОСУДАРСТВЕННОСТИ</w:t>
      </w:r>
      <w:r w:rsidR="004D4743" w:rsidRPr="00D50B16">
        <w:rPr>
          <w:b/>
          <w:bCs/>
        </w:rPr>
        <w:t>»</w:t>
      </w:r>
    </w:p>
    <w:p w:rsidR="00A730E2" w:rsidRPr="00D50B16" w:rsidRDefault="00A730E2" w:rsidP="00A730E2">
      <w:pPr>
        <w:widowControl w:val="0"/>
        <w:jc w:val="center"/>
        <w:rPr>
          <w:rFonts w:cs="Tahoma"/>
          <w:b/>
          <w:color w:val="000000"/>
        </w:rPr>
      </w:pPr>
    </w:p>
    <w:p w:rsidR="00375417" w:rsidRPr="00375417" w:rsidRDefault="00375417" w:rsidP="00375417">
      <w:pPr>
        <w:jc w:val="center"/>
        <w:rPr>
          <w:b/>
          <w:color w:val="000000"/>
        </w:rPr>
      </w:pPr>
      <w:r w:rsidRPr="00375417">
        <w:rPr>
          <w:b/>
          <w:color w:val="000000"/>
        </w:rPr>
        <w:t xml:space="preserve">Направление подготовки </w:t>
      </w:r>
    </w:p>
    <w:p w:rsidR="00375417" w:rsidRPr="00375417" w:rsidRDefault="00375417" w:rsidP="00375417">
      <w:pPr>
        <w:jc w:val="center"/>
        <w:rPr>
          <w:b/>
          <w:color w:val="000000"/>
        </w:rPr>
      </w:pPr>
      <w:r w:rsidRPr="00375417">
        <w:rPr>
          <w:b/>
          <w:color w:val="000000"/>
        </w:rPr>
        <w:t>49.03.03 РЕКРЕАЦИЯ И СПОРТИВНО-ОЗДОРОВИТЕЛЬНЫЙ ТУРИЗМ</w:t>
      </w:r>
    </w:p>
    <w:p w:rsidR="00375417" w:rsidRPr="00375417" w:rsidRDefault="00375417" w:rsidP="00375417">
      <w:pPr>
        <w:jc w:val="center"/>
        <w:rPr>
          <w:b/>
          <w:color w:val="000000"/>
        </w:rPr>
      </w:pPr>
    </w:p>
    <w:p w:rsidR="00375417" w:rsidRPr="00375417" w:rsidRDefault="00375417" w:rsidP="00375417">
      <w:pPr>
        <w:jc w:val="center"/>
        <w:rPr>
          <w:b/>
          <w:bCs/>
          <w:i/>
          <w:color w:val="000000"/>
        </w:rPr>
      </w:pPr>
      <w:r w:rsidRPr="00375417">
        <w:rPr>
          <w:b/>
          <w:color w:val="000000"/>
        </w:rPr>
        <w:t>ОПОП:</w:t>
      </w:r>
    </w:p>
    <w:p w:rsidR="00375417" w:rsidRPr="00375417" w:rsidRDefault="00375417" w:rsidP="00375417">
      <w:pPr>
        <w:jc w:val="center"/>
        <w:rPr>
          <w:b/>
          <w:bCs/>
          <w:i/>
          <w:color w:val="000000"/>
        </w:rPr>
      </w:pPr>
      <w:r w:rsidRPr="00375417">
        <w:rPr>
          <w:b/>
          <w:bCs/>
          <w:i/>
          <w:color w:val="000000"/>
        </w:rPr>
        <w:t>«Управление в рекреации и туризме»</w:t>
      </w:r>
    </w:p>
    <w:p w:rsidR="00D50B16" w:rsidRPr="00D50B16" w:rsidRDefault="00D50B16" w:rsidP="00D50B16">
      <w:pPr>
        <w:jc w:val="center"/>
        <w:rPr>
          <w:b/>
          <w:i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Квалификация выпускника</w:t>
      </w: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i/>
        </w:rPr>
        <w:t>бакалавр</w:t>
      </w:r>
    </w:p>
    <w:p w:rsidR="00D50B16" w:rsidRPr="00D50B16" w:rsidRDefault="00D50B16" w:rsidP="00D50B16">
      <w:pPr>
        <w:rPr>
          <w:b/>
        </w:rPr>
      </w:pPr>
    </w:p>
    <w:p w:rsidR="00D50B16" w:rsidRPr="00D50B16" w:rsidRDefault="00D50B16" w:rsidP="00D50B16">
      <w:pPr>
        <w:jc w:val="center"/>
        <w:rPr>
          <w:b/>
        </w:rPr>
      </w:pPr>
      <w:r w:rsidRPr="00D50B16">
        <w:rPr>
          <w:b/>
        </w:rPr>
        <w:t>Форма обучения</w:t>
      </w:r>
    </w:p>
    <w:p w:rsidR="00F85327" w:rsidRPr="007B6D70" w:rsidRDefault="00F85327" w:rsidP="00F85327">
      <w:pPr>
        <w:widowControl w:val="0"/>
        <w:jc w:val="center"/>
      </w:pPr>
      <w:r w:rsidRPr="007B6D70">
        <w:t>очная / заочная</w:t>
      </w:r>
    </w:p>
    <w:p w:rsidR="006A5B24" w:rsidRDefault="006A5B24" w:rsidP="0047710D">
      <w:pPr>
        <w:jc w:val="right"/>
      </w:pPr>
    </w:p>
    <w:p w:rsidR="00882A7C" w:rsidRPr="00D50B16" w:rsidRDefault="00882A7C" w:rsidP="0047710D">
      <w:pPr>
        <w:jc w:val="right"/>
      </w:pPr>
    </w:p>
    <w:p w:rsidR="00AF3877" w:rsidRPr="00AF3877" w:rsidRDefault="00AF3877" w:rsidP="00AF3877">
      <w:pPr>
        <w:jc w:val="right"/>
        <w:rPr>
          <w:b/>
          <w:color w:val="000000"/>
          <w:lang w:eastAsia="en-US"/>
        </w:rPr>
      </w:pPr>
      <w:r w:rsidRPr="00AF3877">
        <w:rPr>
          <w:color w:val="000000"/>
          <w:lang w:eastAsia="en-US"/>
        </w:rPr>
        <w:t>Рассмотрено и одобрено на заседании кафедры</w:t>
      </w:r>
    </w:p>
    <w:p w:rsidR="00AF3877" w:rsidRPr="00AF3877" w:rsidRDefault="00AF3877" w:rsidP="00AF3877">
      <w:pPr>
        <w:widowControl w:val="0"/>
        <w:autoSpaceDE w:val="0"/>
        <w:autoSpaceDN w:val="0"/>
        <w:jc w:val="right"/>
        <w:rPr>
          <w:b/>
          <w:color w:val="000000"/>
          <w:lang w:eastAsia="en-US"/>
        </w:rPr>
      </w:pPr>
      <w:r w:rsidRPr="00AF3877">
        <w:rPr>
          <w:color w:val="000000"/>
          <w:lang w:eastAsia="en-US"/>
        </w:rPr>
        <w:t xml:space="preserve">(протокол </w:t>
      </w:r>
      <w:r w:rsidRPr="00AF3877">
        <w:rPr>
          <w:lang w:eastAsia="en-US"/>
        </w:rPr>
        <w:t>№ 6 от «26» ноября 2024 г.)</w:t>
      </w:r>
    </w:p>
    <w:p w:rsidR="00AF3877" w:rsidRPr="00AF3877" w:rsidRDefault="00AF3877" w:rsidP="00AF3877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AF3877">
        <w:rPr>
          <w:lang w:eastAsia="en-US"/>
        </w:rPr>
        <w:t>ВРИО заведующего кафедрой, к.э.н., доцент</w:t>
      </w:r>
    </w:p>
    <w:p w:rsidR="00AF3877" w:rsidRPr="00AF3877" w:rsidRDefault="00AF3877" w:rsidP="00AF3877">
      <w:pPr>
        <w:widowControl w:val="0"/>
        <w:autoSpaceDE w:val="0"/>
        <w:autoSpaceDN w:val="0"/>
        <w:ind w:left="-113" w:right="-113"/>
        <w:jc w:val="right"/>
        <w:rPr>
          <w:lang w:eastAsia="en-US"/>
        </w:rPr>
      </w:pPr>
      <w:r w:rsidRPr="00AF3877">
        <w:rPr>
          <w:lang w:eastAsia="en-US"/>
        </w:rPr>
        <w:t>___________Димитров И.Л.</w:t>
      </w:r>
    </w:p>
    <w:p w:rsidR="00AF3877" w:rsidRPr="00AF3877" w:rsidRDefault="00AF3877" w:rsidP="00AF3877">
      <w:pPr>
        <w:widowControl w:val="0"/>
        <w:autoSpaceDE w:val="0"/>
        <w:autoSpaceDN w:val="0"/>
        <w:ind w:firstLine="5670"/>
        <w:jc w:val="right"/>
        <w:rPr>
          <w:lang w:eastAsia="en-US"/>
        </w:rPr>
      </w:pPr>
      <w:r w:rsidRPr="00AF3877">
        <w:rPr>
          <w:lang w:eastAsia="en-US"/>
        </w:rPr>
        <w:t>«26» ноября 2024 г</w:t>
      </w:r>
    </w:p>
    <w:p w:rsidR="00882A7C" w:rsidRDefault="00882A7C" w:rsidP="0047710D"/>
    <w:p w:rsidR="00AF3877" w:rsidRDefault="00AF3877" w:rsidP="0047710D"/>
    <w:p w:rsidR="00AF3877" w:rsidRDefault="00AF3877" w:rsidP="0047710D"/>
    <w:p w:rsidR="00AF3877" w:rsidRDefault="00AF3877" w:rsidP="0047710D"/>
    <w:p w:rsidR="00AF3877" w:rsidRDefault="00AF3877" w:rsidP="0047710D"/>
    <w:p w:rsidR="00AF3877" w:rsidRDefault="00AF3877" w:rsidP="0047710D"/>
    <w:p w:rsidR="00882A7C" w:rsidRDefault="00882A7C" w:rsidP="0047710D"/>
    <w:p w:rsidR="00A730E2" w:rsidRPr="00D50B16" w:rsidRDefault="006A5B24" w:rsidP="006A5B24">
      <w:pPr>
        <w:jc w:val="center"/>
        <w:sectPr w:rsidR="00A730E2" w:rsidRPr="00D50B16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50B16">
        <w:t>Малаховка</w:t>
      </w:r>
      <w:r w:rsidR="0047710D" w:rsidRPr="00D50B16">
        <w:t xml:space="preserve"> 20</w:t>
      </w:r>
      <w:r w:rsidR="00882A7C">
        <w:t>2</w:t>
      </w:r>
      <w:r w:rsidR="00095A15" w:rsidRPr="00095A15">
        <w:t>4</w:t>
      </w:r>
      <w:bookmarkStart w:id="2" w:name="_GoBack"/>
      <w:bookmarkEnd w:id="2"/>
      <w:r w:rsidR="0047710D" w:rsidRPr="00D50B16">
        <w:t xml:space="preserve"> </w:t>
      </w:r>
    </w:p>
    <w:p w:rsidR="00D72A31" w:rsidRPr="00D50B16" w:rsidRDefault="00D72A31" w:rsidP="00D72A31">
      <w:pPr>
        <w:jc w:val="center"/>
        <w:rPr>
          <w:b/>
        </w:rPr>
      </w:pPr>
      <w:r w:rsidRPr="00D50B16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D50B16" w:rsidRDefault="00D72A31" w:rsidP="005F17C7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D50B16">
        <w:rPr>
          <w:b/>
        </w:rPr>
        <w:t>Паспорт фонда оценочных средств</w:t>
      </w:r>
    </w:p>
    <w:p w:rsidR="00FC396E" w:rsidRPr="00D50B16" w:rsidRDefault="00FC396E" w:rsidP="006A5B24">
      <w:pPr>
        <w:jc w:val="center"/>
      </w:pPr>
    </w:p>
    <w:p w:rsidR="004D4743" w:rsidRPr="00D50B16" w:rsidRDefault="004D4743" w:rsidP="006A5B24">
      <w:pPr>
        <w:jc w:val="center"/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2"/>
        <w:gridCol w:w="2178"/>
        <w:gridCol w:w="3421"/>
        <w:gridCol w:w="2240"/>
      </w:tblGrid>
      <w:tr w:rsidR="00CC5984" w:rsidRPr="00E344B1" w:rsidTr="00CC5984">
        <w:trPr>
          <w:jc w:val="center"/>
        </w:trPr>
        <w:tc>
          <w:tcPr>
            <w:tcW w:w="905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138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i/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Трудовые функции</w:t>
            </w:r>
          </w:p>
        </w:tc>
        <w:tc>
          <w:tcPr>
            <w:tcW w:w="1787" w:type="pct"/>
            <w:vAlign w:val="center"/>
          </w:tcPr>
          <w:p w:rsidR="00CC5984" w:rsidRPr="00E344B1" w:rsidRDefault="00CC5984" w:rsidP="005436E7">
            <w:pPr>
              <w:ind w:left="-113" w:right="-113"/>
              <w:jc w:val="center"/>
              <w:rPr>
                <w:b/>
                <w:i/>
                <w:color w:val="000000"/>
                <w:spacing w:val="-1"/>
              </w:rPr>
            </w:pPr>
            <w:r w:rsidRPr="005B6A7F">
              <w:rPr>
                <w:iCs/>
              </w:rPr>
              <w:t>ЗУНы</w:t>
            </w:r>
          </w:p>
        </w:tc>
        <w:tc>
          <w:tcPr>
            <w:tcW w:w="1170" w:type="pct"/>
          </w:tcPr>
          <w:p w:rsidR="00CC5984" w:rsidRPr="00E344B1" w:rsidRDefault="00CC5984" w:rsidP="005436E7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>Индикаторы достижения</w:t>
            </w:r>
          </w:p>
        </w:tc>
      </w:tr>
      <w:tr w:rsidR="00CC5984" w:rsidRPr="00E344B1" w:rsidTr="00DF09C2">
        <w:trPr>
          <w:trHeight w:val="3263"/>
          <w:jc w:val="center"/>
        </w:trPr>
        <w:tc>
          <w:tcPr>
            <w:tcW w:w="905" w:type="pct"/>
          </w:tcPr>
          <w:p w:rsidR="00CC5984" w:rsidRPr="00E344B1" w:rsidRDefault="00CC5984" w:rsidP="00665621">
            <w:pPr>
              <w:ind w:left="-57" w:right="-113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 xml:space="preserve">УК-5 - </w:t>
            </w:r>
            <w:r w:rsidRPr="00E344B1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  <w:p w:rsidR="00CC5984" w:rsidRPr="00E344B1" w:rsidRDefault="00CC5984" w:rsidP="005436E7">
            <w:pPr>
              <w:ind w:right="-69"/>
              <w:rPr>
                <w:color w:val="000000"/>
                <w:spacing w:val="-1"/>
              </w:rPr>
            </w:pPr>
          </w:p>
        </w:tc>
        <w:tc>
          <w:tcPr>
            <w:tcW w:w="1138" w:type="pct"/>
          </w:tcPr>
          <w:p w:rsidR="00CC5984" w:rsidRPr="00E344B1" w:rsidRDefault="00CC5984" w:rsidP="00E344B1">
            <w:pPr>
              <w:ind w:right="-113"/>
              <w:rPr>
                <w:i/>
                <w:color w:val="000000"/>
                <w:spacing w:val="-1"/>
              </w:rPr>
            </w:pPr>
          </w:p>
        </w:tc>
        <w:tc>
          <w:tcPr>
            <w:tcW w:w="1787" w:type="pct"/>
          </w:tcPr>
          <w:p w:rsidR="00AB1DD7" w:rsidRPr="00E344B1" w:rsidRDefault="00AB1DD7" w:rsidP="00AB1DD7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E344B1">
              <w:rPr>
                <w:b/>
                <w:color w:val="000000"/>
                <w:spacing w:val="-1"/>
              </w:rPr>
              <w:t>Зна</w:t>
            </w:r>
            <w:r>
              <w:rPr>
                <w:b/>
                <w:color w:val="000000"/>
                <w:spacing w:val="-1"/>
              </w:rPr>
              <w:t>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фундаментальные ценностные принципы</w:t>
            </w:r>
            <w:r w:rsidRPr="0055266E">
              <w:rPr>
                <w:color w:val="000000"/>
                <w:spacing w:val="-1"/>
              </w:rPr>
              <w:t xml:space="preserve"> российской цивилизации</w:t>
            </w:r>
            <w:r>
              <w:rPr>
                <w:color w:val="000000"/>
                <w:spacing w:val="-1"/>
              </w:rPr>
              <w:t>, а также перспективные ценностные ориентиры</w:t>
            </w:r>
            <w:r w:rsidRPr="0055266E">
              <w:rPr>
                <w:color w:val="000000"/>
                <w:spacing w:val="-1"/>
              </w:rPr>
              <w:t xml:space="preserve"> российского цивилизационного развития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>
              <w:rPr>
                <w:color w:val="000000"/>
                <w:spacing w:val="-1"/>
              </w:rPr>
              <w:t>фундаментальные достижения, изобретения, открытия</w:t>
            </w:r>
            <w:r w:rsidRPr="0055266E">
              <w:rPr>
                <w:color w:val="000000"/>
                <w:spacing w:val="-1"/>
              </w:rPr>
              <w:t xml:space="preserve"> и свершени</w:t>
            </w:r>
            <w:r>
              <w:rPr>
                <w:color w:val="000000"/>
                <w:spacing w:val="-1"/>
              </w:rPr>
              <w:t>й, связанных</w:t>
            </w:r>
            <w:r w:rsidRPr="0055266E">
              <w:rPr>
                <w:color w:val="000000"/>
                <w:spacing w:val="-1"/>
              </w:rPr>
              <w:t xml:space="preserve"> с развитием русской</w:t>
            </w:r>
            <w:r>
              <w:rPr>
                <w:color w:val="000000"/>
                <w:spacing w:val="-1"/>
              </w:rPr>
              <w:t xml:space="preserve"> земли и российской цивилизации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- этапы</w:t>
            </w:r>
            <w:r w:rsidRPr="0055266E">
              <w:rPr>
                <w:color w:val="000000"/>
                <w:spacing w:val="-1"/>
              </w:rPr>
              <w:t xml:space="preserve"> исторического развития России</w:t>
            </w:r>
            <w:r>
              <w:t xml:space="preserve"> </w:t>
            </w:r>
            <w:r w:rsidRPr="0055266E">
              <w:rPr>
                <w:color w:val="000000"/>
                <w:spacing w:val="-1"/>
              </w:rPr>
              <w:t>в контексте мировой истории и культурных традиций развития</w:t>
            </w:r>
            <w:r>
              <w:rPr>
                <w:color w:val="000000"/>
                <w:spacing w:val="-1"/>
              </w:rPr>
              <w:t>;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особеннос</w:t>
            </w:r>
            <w:r>
              <w:rPr>
                <w:color w:val="000000"/>
                <w:spacing w:val="-1"/>
              </w:rPr>
              <w:t>ти</w:t>
            </w:r>
            <w:r w:rsidRPr="00E061F9">
              <w:rPr>
                <w:color w:val="000000"/>
                <w:spacing w:val="-1"/>
              </w:rPr>
              <w:t xml:space="preserve"> современной политической ор</w:t>
            </w:r>
            <w:r>
              <w:rPr>
                <w:color w:val="000000"/>
                <w:spacing w:val="-1"/>
              </w:rPr>
              <w:t>ганизации российского общества.</w:t>
            </w:r>
          </w:p>
          <w:p w:rsidR="00AB1DD7" w:rsidRPr="00E344B1" w:rsidRDefault="00AB1DD7" w:rsidP="00AB1DD7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Умеет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 - </w:t>
            </w:r>
            <w:r w:rsidRPr="0055266E">
              <w:rPr>
                <w:color w:val="000000"/>
                <w:spacing w:val="-1"/>
              </w:rPr>
              <w:t>анализировать общие тенденции исторического развития России в контексте мировой истории и оценивать отельные факты истории</w:t>
            </w:r>
            <w:r>
              <w:rPr>
                <w:color w:val="000000"/>
                <w:spacing w:val="-1"/>
              </w:rPr>
              <w:t xml:space="preserve"> России</w:t>
            </w:r>
          </w:p>
          <w:p w:rsidR="00AB1DD7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E061F9">
              <w:rPr>
                <w:color w:val="000000"/>
                <w:spacing w:val="-1"/>
              </w:rPr>
              <w:t>проявлять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- </w:t>
            </w:r>
            <w:r w:rsidRPr="0055266E">
              <w:rPr>
                <w:color w:val="000000"/>
                <w:spacing w:val="-1"/>
              </w:rPr>
              <w:t>демонстрировать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  <w:p w:rsidR="00AB1DD7" w:rsidRPr="00E344B1" w:rsidRDefault="00AB1DD7" w:rsidP="00AB1DD7">
            <w:pPr>
              <w:ind w:left="-57" w:right="-113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Владеет</w:t>
            </w:r>
            <w:r w:rsidRPr="00E344B1">
              <w:rPr>
                <w:b/>
                <w:color w:val="000000"/>
                <w:spacing w:val="-1"/>
              </w:rPr>
              <w:t>:</w:t>
            </w:r>
          </w:p>
          <w:p w:rsidR="00AB1DD7" w:rsidRPr="00E344B1" w:rsidRDefault="00AB1DD7" w:rsidP="00AB1DD7">
            <w:pPr>
              <w:ind w:left="-57" w:right="-113"/>
              <w:rPr>
                <w:color w:val="000000"/>
                <w:spacing w:val="-1"/>
              </w:rPr>
            </w:pPr>
            <w:r w:rsidRPr="00E344B1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 xml:space="preserve"> навыками </w:t>
            </w:r>
            <w:r w:rsidRPr="0055266E">
              <w:rPr>
                <w:color w:val="000000"/>
                <w:spacing w:val="-1"/>
              </w:rPr>
              <w:t>использования знаний об этапах исторического развития России</w:t>
            </w:r>
            <w:r>
              <w:t xml:space="preserve"> </w:t>
            </w:r>
            <w:r w:rsidRPr="00EC7FE4">
              <w:rPr>
                <w:color w:val="000000"/>
                <w:spacing w:val="-1"/>
              </w:rPr>
              <w:t xml:space="preserve">в контексте мировой истории и культурных </w:t>
            </w:r>
            <w:r w:rsidRPr="00EC7FE4">
              <w:rPr>
                <w:color w:val="000000"/>
                <w:spacing w:val="-1"/>
              </w:rPr>
              <w:lastRenderedPageBreak/>
              <w:t>традиций, навыками анализа исторических источников, навыками аргументации собственного мнения об основных событиях и основных исторических деятелях</w:t>
            </w:r>
            <w:r w:rsidRPr="00E344B1">
              <w:rPr>
                <w:color w:val="000000"/>
                <w:spacing w:val="-1"/>
              </w:rPr>
              <w:t>;</w:t>
            </w:r>
          </w:p>
          <w:p w:rsidR="00CC5984" w:rsidRPr="00E344B1" w:rsidRDefault="00AB1DD7" w:rsidP="00AB1DD7">
            <w:r w:rsidRPr="00E344B1">
              <w:rPr>
                <w:color w:val="000000"/>
                <w:spacing w:val="-1"/>
              </w:rPr>
              <w:t xml:space="preserve">- </w:t>
            </w:r>
            <w:r w:rsidRPr="00EC7FE4">
              <w:rPr>
                <w:color w:val="000000"/>
                <w:spacing w:val="-1"/>
              </w:rPr>
              <w:t>толерантного восприятия социальных и культурных различий, уважительного и бережного отношению к историческому наследию и культурным традициям</w:t>
            </w:r>
            <w:r w:rsidRPr="00E344B1">
              <w:rPr>
                <w:color w:val="000000"/>
                <w:spacing w:val="-1"/>
              </w:rPr>
              <w:t>.</w:t>
            </w:r>
          </w:p>
        </w:tc>
        <w:tc>
          <w:tcPr>
            <w:tcW w:w="1170" w:type="pct"/>
          </w:tcPr>
          <w:p w:rsidR="00CC5984" w:rsidRDefault="00AB1DD7" w:rsidP="00AB1DD7">
            <w:r w:rsidRPr="00AB1DD7">
              <w:lastRenderedPageBreak/>
              <w:t>Демонстрирует уважительное отношение к историческому наследию и социокультурным традициям различных социальных групп, опирающееся на</w:t>
            </w:r>
            <w:r>
              <w:t xml:space="preserve"> </w:t>
            </w:r>
            <w:r w:rsidRPr="00AB1DD7">
              <w:t>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</w:t>
            </w:r>
            <w:r>
              <w:t>.</w:t>
            </w:r>
          </w:p>
          <w:p w:rsidR="00AB1DD7" w:rsidRPr="00CC5984" w:rsidRDefault="00AB1DD7" w:rsidP="00AB1DD7">
            <w:r w:rsidRPr="00AB1DD7">
      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</w:t>
            </w:r>
          </w:p>
        </w:tc>
      </w:tr>
    </w:tbl>
    <w:p w:rsidR="00050F48" w:rsidRPr="00D50B16" w:rsidRDefault="00050F48" w:rsidP="005F17C7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D50B16">
        <w:rPr>
          <w:b/>
        </w:rPr>
        <w:t>Типовые контрольные задания:</w:t>
      </w:r>
    </w:p>
    <w:p w:rsidR="00A92895" w:rsidRPr="00D50B16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Перечень вопрос</w:t>
      </w:r>
      <w:r w:rsidR="009C4CD8" w:rsidRPr="00D50B16">
        <w:rPr>
          <w:b/>
          <w:i/>
          <w:color w:val="000000"/>
          <w:spacing w:val="-1"/>
        </w:rPr>
        <w:t>ов для промежуточной аттестации</w:t>
      </w:r>
    </w:p>
    <w:p w:rsidR="00B27D44" w:rsidRPr="00D50B16" w:rsidRDefault="00B27D44" w:rsidP="001D2FD7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Исторические особенности формирования российской цивилизации.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Образование российской цивилизации.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Древнерусский период российской цивилизации: характерные особенности.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Царский период в истории российской цивилизации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Российская цивилизация в эпоху империи: вызовы и возможности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Роль революции 1917 г. на формирование цивилизационных особенностей России.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Влияние советского периода развития на цивилизационные особенности народов России.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Становление и развитие современных цивилизационных установок в России.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Теории происхождения государства.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Право, как инструмент социального управления.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понятие и виды нормативных актов: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Источники (формы) права.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Основные элементы системы права.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Норма права, их разновидности и особенности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Правоотношения в правовой системе.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Правонарушение и юридическая ответственность.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Правотворчество: виды и основные стадии. Законодательная техника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Многообразие российских регионов.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Испытания и победы России.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Соотношение международного и национального права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Герои страны и герои народа.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Понятие цивилизационного подхода, его применимость и альтернативы. 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Понятие цивилизации. Типы цивилизаций.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Особенности цивилизационного развития России. Роль и миссия России. 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Понятие мировоззрения. Мировоззрение как функциональная система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Мировоззренческая система российской цивилизации. Ценностные основания (константы) российской цивилизации.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Понятие идентичности. Мировоззренческие понятия, связанные с российской идентичностью. 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Основы конституционного строя современной России.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Понятие власти и легитимности власти. Принцип разделения властей и демократия.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Этапы Конституционного развития России.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lastRenderedPageBreak/>
        <w:t>Конституционное развитие России в период до 1917 г.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Конституции и конституционные акты Союза ССР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История развития и принятия конституции Российской Федерации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Основы конституционного строя России.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 xml:space="preserve">Ветви и уровни организации власти России. Общая характеристика.  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Институт президентства в России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Законодательная власть в России.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Исполнительная власть в РФ.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Судебная система Российской Федерации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Правоохранительные органы России.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Общая характеристика отраслей российского законодательства.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Особенности становления социального государства в современной России.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Понятие и сущность культуры в социальных науках.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Основные элементы культуры России.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Институты культуры в РФ.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Сущность процессов глобализации.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Глобализация социальных и экономических процессов в современном мире.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Глобализация мировой политики.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Место России в современном мире.</w:t>
      </w:r>
    </w:p>
    <w:p w:rsidR="006A6C4A" w:rsidRPr="006A6C4A" w:rsidRDefault="006A6C4A" w:rsidP="00DE58FF">
      <w:pPr>
        <w:numPr>
          <w:ilvl w:val="0"/>
          <w:numId w:val="16"/>
        </w:numPr>
        <w:tabs>
          <w:tab w:val="left" w:pos="1701"/>
        </w:tabs>
        <w:jc w:val="both"/>
      </w:pPr>
      <w:r w:rsidRPr="006A6C4A">
        <w:t>Россия и глобальные вызовы современности.</w:t>
      </w:r>
    </w:p>
    <w:p w:rsidR="004A77CB" w:rsidRDefault="004A77CB" w:rsidP="002D645F">
      <w:pPr>
        <w:pStyle w:val="32"/>
        <w:spacing w:before="0"/>
        <w:ind w:left="720" w:right="-427" w:firstLine="0"/>
      </w:pPr>
    </w:p>
    <w:p w:rsidR="00A92895" w:rsidRPr="00D50B16" w:rsidRDefault="009C4CD8" w:rsidP="00DE58FF">
      <w:pPr>
        <w:pStyle w:val="af4"/>
        <w:numPr>
          <w:ilvl w:val="1"/>
          <w:numId w:val="1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Тестовые задания</w:t>
      </w:r>
    </w:p>
    <w:p w:rsidR="009D3C65" w:rsidRPr="00D50B16" w:rsidRDefault="004A77CB" w:rsidP="002D645F">
      <w:pPr>
        <w:ind w:right="-113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Не предусмотрены РПД</w:t>
      </w:r>
    </w:p>
    <w:p w:rsidR="009C4CD8" w:rsidRPr="00D50B16" w:rsidRDefault="009C4CD8" w:rsidP="00002CE6">
      <w:pPr>
        <w:ind w:right="-113"/>
        <w:jc w:val="both"/>
        <w:rPr>
          <w:b/>
        </w:rPr>
      </w:pPr>
    </w:p>
    <w:p w:rsidR="00A92895" w:rsidRPr="00D50B16" w:rsidRDefault="00A92895" w:rsidP="00DE58FF">
      <w:pPr>
        <w:pStyle w:val="af4"/>
        <w:numPr>
          <w:ilvl w:val="1"/>
          <w:numId w:val="1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D50B16">
        <w:rPr>
          <w:b/>
          <w:i/>
          <w:color w:val="000000"/>
          <w:spacing w:val="-1"/>
        </w:rPr>
        <w:t>Кейсы, ситуационн</w:t>
      </w:r>
      <w:r w:rsidR="009C4CD8" w:rsidRPr="00D50B16">
        <w:rPr>
          <w:b/>
          <w:i/>
          <w:color w:val="000000"/>
          <w:spacing w:val="-1"/>
        </w:rPr>
        <w:t>ые задачи, практические задания</w:t>
      </w:r>
    </w:p>
    <w:p w:rsidR="00856EAE" w:rsidRPr="00D50B16" w:rsidRDefault="00856EAE" w:rsidP="00002CE6">
      <w:pPr>
        <w:ind w:right="-113" w:firstLine="709"/>
        <w:jc w:val="both"/>
        <w:rPr>
          <w:b/>
        </w:rPr>
      </w:pPr>
    </w:p>
    <w:bookmarkEnd w:id="0"/>
    <w:bookmarkEnd w:id="1"/>
    <w:p w:rsidR="00E344B1" w:rsidRPr="008C04E9" w:rsidRDefault="00210EBF" w:rsidP="00E344B1">
      <w:pPr>
        <w:jc w:val="center"/>
        <w:rPr>
          <w:b/>
        </w:rPr>
      </w:pPr>
      <w:r>
        <w:rPr>
          <w:b/>
        </w:rPr>
        <w:t xml:space="preserve">Примеры </w:t>
      </w:r>
      <w:r w:rsidRPr="008C04E9">
        <w:rPr>
          <w:b/>
        </w:rPr>
        <w:t>практических</w:t>
      </w:r>
      <w:r w:rsidR="00E344B1" w:rsidRPr="008C04E9">
        <w:rPr>
          <w:b/>
        </w:rPr>
        <w:t xml:space="preserve"> заданий </w:t>
      </w:r>
    </w:p>
    <w:p w:rsidR="00E344B1" w:rsidRPr="008C04E9" w:rsidRDefault="00E344B1" w:rsidP="00E344B1">
      <w:pPr>
        <w:jc w:val="center"/>
        <w:rPr>
          <w:b/>
        </w:rPr>
      </w:pPr>
      <w:r w:rsidRPr="008C04E9">
        <w:rPr>
          <w:b/>
        </w:rPr>
        <w:t xml:space="preserve">по дисциплине </w:t>
      </w:r>
    </w:p>
    <w:p w:rsidR="00877726" w:rsidRPr="00877726" w:rsidRDefault="00877726" w:rsidP="00DE58FF">
      <w:pPr>
        <w:numPr>
          <w:ilvl w:val="0"/>
          <w:numId w:val="14"/>
        </w:numPr>
        <w:ind w:left="357" w:hanging="357"/>
        <w:jc w:val="both"/>
      </w:pPr>
      <w:r w:rsidRPr="00877726">
        <w:t xml:space="preserve">Обратившись к данным о национальностях Всероссийской переписи населения 2010 и 2020 гг., представленных на сайте Росстата, охарактеризуйте этническую структуру </w:t>
      </w:r>
      <w:r>
        <w:t>региона России на выбор</w:t>
      </w:r>
      <w:r w:rsidRPr="00877726">
        <w:t xml:space="preserve">. Как она изменилась за 10 лет?  </w:t>
      </w:r>
    </w:p>
    <w:p w:rsidR="00E344B1" w:rsidRDefault="00877726" w:rsidP="00DE58FF">
      <w:pPr>
        <w:numPr>
          <w:ilvl w:val="0"/>
          <w:numId w:val="14"/>
        </w:numPr>
        <w:ind w:left="357" w:hanging="357"/>
        <w:jc w:val="both"/>
      </w:pPr>
      <w:r w:rsidRPr="00877726">
        <w:t>Схематично представьте этническую и конфессиональную структуру региона России на выбор.</w:t>
      </w:r>
    </w:p>
    <w:p w:rsidR="00877726" w:rsidRDefault="00877726" w:rsidP="00DE58FF">
      <w:pPr>
        <w:numPr>
          <w:ilvl w:val="0"/>
          <w:numId w:val="14"/>
        </w:numPr>
        <w:ind w:left="357" w:hanging="357"/>
        <w:jc w:val="both"/>
      </w:pPr>
      <w:r w:rsidRPr="00877726">
        <w:t>Назовите выдающихся личностей из разных областей вашего региона. Чем они прославились? Оцените их вклад в развитие страны.</w:t>
      </w:r>
    </w:p>
    <w:p w:rsidR="00877726" w:rsidRDefault="00877726" w:rsidP="00DE58FF">
      <w:pPr>
        <w:numPr>
          <w:ilvl w:val="0"/>
          <w:numId w:val="14"/>
        </w:numPr>
        <w:ind w:left="357" w:hanging="357"/>
        <w:jc w:val="both"/>
      </w:pPr>
      <w:r w:rsidRPr="00877726">
        <w:t xml:space="preserve">Подготовьте презентационный проект на тему «В память о подвиге». Этот проект может быть групповым или индивидуальным. </w:t>
      </w:r>
      <w:r>
        <w:t>Проект должен содержать следующие части:</w:t>
      </w:r>
      <w:r w:rsidRPr="00877726">
        <w:t xml:space="preserve"> титульный слайд</w:t>
      </w:r>
      <w:r>
        <w:t>,</w:t>
      </w:r>
      <w:r w:rsidRPr="00877726">
        <w:t xml:space="preserve"> биография героя</w:t>
      </w:r>
      <w:r>
        <w:t xml:space="preserve"> описание подвига, </w:t>
      </w:r>
      <w:r w:rsidRPr="00877726">
        <w:t xml:space="preserve">значение подвига героя </w:t>
      </w:r>
      <w:r>
        <w:t xml:space="preserve">для страны, </w:t>
      </w:r>
      <w:r w:rsidRPr="00877726">
        <w:t>как сохраняется историческая память о герое.</w:t>
      </w:r>
    </w:p>
    <w:p w:rsidR="00877726" w:rsidRDefault="00877726" w:rsidP="00DE58FF">
      <w:pPr>
        <w:numPr>
          <w:ilvl w:val="0"/>
          <w:numId w:val="14"/>
        </w:numPr>
        <w:ind w:left="357" w:hanging="357"/>
        <w:jc w:val="both"/>
      </w:pPr>
      <w:r w:rsidRPr="00877726">
        <w:t>Подготовьтесь к групповой дискуссии «Формация или цивилизация?» Для проведения данной формы занятия студенты делятся на три группы: 1) сторонники формационного подхода; 2) сторонники цивилизационного подхода; 3) эксперты. На основании предварительной подготовки участники выполняют задание. Дискуссия завершается презентацией результатов и их групповым обсуждением.</w:t>
      </w:r>
    </w:p>
    <w:p w:rsidR="00877726" w:rsidRPr="00877726" w:rsidRDefault="00877726" w:rsidP="00DE58FF">
      <w:pPr>
        <w:numPr>
          <w:ilvl w:val="0"/>
          <w:numId w:val="14"/>
        </w:numPr>
        <w:ind w:left="357" w:hanging="357"/>
        <w:jc w:val="both"/>
      </w:pPr>
      <w:r w:rsidRPr="00877726">
        <w:t>Подготовьте презентационные проекты о российской цивилизации и её особенностях на разных этапах исторического развития.</w:t>
      </w:r>
    </w:p>
    <w:p w:rsidR="00877726" w:rsidRPr="008C04E9" w:rsidRDefault="00877726" w:rsidP="00E344B1">
      <w:pPr>
        <w:jc w:val="center"/>
        <w:rPr>
          <w:b/>
        </w:rPr>
      </w:pPr>
    </w:p>
    <w:p w:rsidR="00877726" w:rsidRDefault="00877726" w:rsidP="00210EBF">
      <w:pPr>
        <w:jc w:val="center"/>
        <w:rPr>
          <w:b/>
        </w:rPr>
      </w:pPr>
    </w:p>
    <w:p w:rsidR="00210EBF" w:rsidRPr="00210EBF" w:rsidRDefault="00210EBF" w:rsidP="00210EBF">
      <w:pPr>
        <w:jc w:val="center"/>
        <w:rPr>
          <w:b/>
        </w:rPr>
      </w:pPr>
      <w:r>
        <w:rPr>
          <w:b/>
        </w:rPr>
        <w:t xml:space="preserve">Примерный перечень тем </w:t>
      </w:r>
      <w:r w:rsidR="00171994">
        <w:rPr>
          <w:b/>
        </w:rPr>
        <w:t>рефератов</w:t>
      </w:r>
    </w:p>
    <w:p w:rsidR="00210EBF" w:rsidRDefault="00210EBF" w:rsidP="00E344B1">
      <w:pPr>
        <w:jc w:val="center"/>
        <w:rPr>
          <w:b/>
        </w:rPr>
      </w:pPr>
      <w:r>
        <w:rPr>
          <w:b/>
        </w:rPr>
        <w:t>по дисциплине</w:t>
      </w:r>
    </w:p>
    <w:p w:rsidR="00171994" w:rsidRPr="00171994" w:rsidRDefault="00171994" w:rsidP="00171994">
      <w:pPr>
        <w:tabs>
          <w:tab w:val="left" w:pos="1701"/>
        </w:tabs>
        <w:ind w:right="-425" w:firstLine="709"/>
        <w:jc w:val="center"/>
        <w:rPr>
          <w:bCs/>
        </w:rPr>
      </w:pPr>
      <w:r w:rsidRPr="00171994">
        <w:rPr>
          <w:bCs/>
        </w:rPr>
        <w:lastRenderedPageBreak/>
        <w:t>Студенты получают темы рефератов вначале изучения дисциплины в соответствии с учебным графиком. Защита рефератов осуществляется на семинарских занятиях.</w:t>
      </w:r>
    </w:p>
    <w:p w:rsidR="00210EBF" w:rsidRPr="00210EBF" w:rsidRDefault="00210EBF" w:rsidP="00E344B1">
      <w:pPr>
        <w:jc w:val="center"/>
        <w:rPr>
          <w:b/>
        </w:rPr>
      </w:pP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Крещение Руси.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Монгольское иго на Руси.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Присоединение Казанского ханства и других татарских ханств.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Церковный раскол XVII века.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«Смутное время» в истории России (нач. XVII в.).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«Переяславская Рада». Присоединение «Гетманщины».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Присоединение Таврии и Крыма. Кучук-Кайнаджирский договор.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Петровские реформы.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Зарождение российской академической науки.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Нашествие Наполеона и «двунадесяти язык».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Революции и гражданская война в России XX века.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Великая Отечественная и Вторая Мировая война.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Освоение космоса. Первые в мире.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 xml:space="preserve">Князь Владимир </w:t>
      </w:r>
      <w:r w:rsidRPr="00210EBF">
        <w:rPr>
          <w:rFonts w:eastAsia="Calibri"/>
          <w:lang w:val="en-US"/>
        </w:rPr>
        <w:t>I</w:t>
      </w:r>
      <w:r w:rsidRPr="00210EBF">
        <w:rPr>
          <w:rFonts w:eastAsia="Calibri"/>
        </w:rPr>
        <w:t xml:space="preserve"> Святославович (заслуженно ли прозван Великим?).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Княгиня Ольга, Александр Невский, Дмитрий Донской (почему они причислены к числу святых благоверных князей?).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Пётр I. В чём его противоречивость как исторической фигуры?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Михайло Ломоносов. Русский самородок.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  <w:bCs/>
          <w:shd w:val="clear" w:color="auto" w:fill="FFFFFF"/>
        </w:rPr>
      </w:pPr>
      <w:r w:rsidRPr="00210EBF">
        <w:rPr>
          <w:rFonts w:eastAsia="Calibri"/>
        </w:rPr>
        <w:t xml:space="preserve">Екатерина II Великая. </w:t>
      </w:r>
      <w:r w:rsidRPr="00210EBF">
        <w:rPr>
          <w:rFonts w:eastAsia="Calibri"/>
          <w:bCs/>
          <w:shd w:val="clear" w:color="auto" w:fill="FFFFFF"/>
        </w:rPr>
        <w:t>Просвещённый монарх.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  <w:bCs/>
          <w:shd w:val="clear" w:color="auto" w:fill="FFFFFF"/>
        </w:rPr>
        <w:t>Александр Пушкин. Солнце русской поэзии.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Александр Суворов. Уникальный полководец и человек.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Д. И. Менделеев. Законодатель в химии.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Н. И. Пирогов. Хирург от бога.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Ф. М. Достоевский (почему он важен для русского человека и известен во всём мире?)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П.И. Чайковский. Композитор на все времена.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В. И. Ленин и И. С. Сталин. Тираны или вожди?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Фаина Раневская.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Майя Плисецкая.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Валентина Терешкова. Первая женщина-космонавт.</w:t>
      </w:r>
    </w:p>
    <w:p w:rsidR="00210EBF" w:rsidRPr="00210EBF" w:rsidRDefault="00210EBF" w:rsidP="00DE58FF">
      <w:pPr>
        <w:numPr>
          <w:ilvl w:val="0"/>
          <w:numId w:val="13"/>
        </w:numPr>
        <w:rPr>
          <w:rFonts w:eastAsia="Calibri"/>
        </w:rPr>
      </w:pPr>
      <w:r w:rsidRPr="00210EBF">
        <w:rPr>
          <w:rFonts w:eastAsia="Calibri"/>
        </w:rPr>
        <w:t>Ирина Роднина.</w:t>
      </w:r>
    </w:p>
    <w:p w:rsidR="00210EBF" w:rsidRDefault="00210EBF" w:rsidP="00E344B1">
      <w:pPr>
        <w:jc w:val="center"/>
        <w:rPr>
          <w:b/>
        </w:rPr>
      </w:pPr>
    </w:p>
    <w:p w:rsidR="00210EBF" w:rsidRDefault="00210EBF" w:rsidP="00E344B1">
      <w:pPr>
        <w:jc w:val="center"/>
        <w:rPr>
          <w:b/>
        </w:rPr>
      </w:pPr>
    </w:p>
    <w:p w:rsidR="00210EBF" w:rsidRDefault="00210EBF" w:rsidP="00E344B1">
      <w:pPr>
        <w:jc w:val="center"/>
        <w:rPr>
          <w:b/>
        </w:rPr>
      </w:pPr>
    </w:p>
    <w:p w:rsidR="00E344B1" w:rsidRPr="008C04E9" w:rsidRDefault="00210EBF" w:rsidP="00E344B1">
      <w:pPr>
        <w:jc w:val="center"/>
        <w:rPr>
          <w:b/>
        </w:rPr>
      </w:pPr>
      <w:r>
        <w:rPr>
          <w:b/>
        </w:rPr>
        <w:t>Пример</w:t>
      </w:r>
      <w:r w:rsidR="00E344B1" w:rsidRPr="008C04E9">
        <w:rPr>
          <w:b/>
        </w:rPr>
        <w:t xml:space="preserve"> заданий для контрольных работ</w:t>
      </w:r>
    </w:p>
    <w:p w:rsidR="00DF09C2" w:rsidRPr="00210EBF" w:rsidRDefault="00DF09C2" w:rsidP="00E344B1">
      <w:r w:rsidRPr="00210EBF">
        <w:t xml:space="preserve">1. Евразийские цивилизации: перечень, специфика, историческая динамика.  </w:t>
      </w:r>
    </w:p>
    <w:p w:rsidR="00DF09C2" w:rsidRPr="00210EBF" w:rsidRDefault="00DF09C2" w:rsidP="00E344B1">
      <w:r w:rsidRPr="00210EBF">
        <w:t xml:space="preserve">2. Россия: национальное государство, государство-нация или государство цивилизация?  </w:t>
      </w:r>
    </w:p>
    <w:p w:rsidR="00DF09C2" w:rsidRPr="00210EBF" w:rsidRDefault="00DF09C2" w:rsidP="00E344B1">
      <w:r w:rsidRPr="00210EBF">
        <w:t xml:space="preserve">3. Современные модели идентичности: актуальность для России.  </w:t>
      </w:r>
    </w:p>
    <w:p w:rsidR="00DF09C2" w:rsidRPr="00210EBF" w:rsidRDefault="00DF09C2" w:rsidP="00E344B1">
      <w:r w:rsidRPr="00210EBF">
        <w:t xml:space="preserve">4. Ценностные вызовы современного российского общества.  </w:t>
      </w:r>
    </w:p>
    <w:p w:rsidR="00DF09C2" w:rsidRPr="00210EBF" w:rsidRDefault="00DF09C2" w:rsidP="00E344B1">
      <w:r w:rsidRPr="00210EBF">
        <w:t xml:space="preserve">5. Стратегическое развитие России: возможности и сценарии.  </w:t>
      </w:r>
    </w:p>
    <w:p w:rsidR="00DF09C2" w:rsidRPr="00210EBF" w:rsidRDefault="00DF09C2" w:rsidP="00E344B1">
      <w:r w:rsidRPr="00210EBF">
        <w:t xml:space="preserve">6. Патриотизм и традиционные ценности как сюжеты государственной политики.  </w:t>
      </w:r>
    </w:p>
    <w:p w:rsidR="00E344B1" w:rsidRPr="00210EBF" w:rsidRDefault="00DF09C2" w:rsidP="00E344B1">
      <w:r w:rsidRPr="00210EBF">
        <w:t xml:space="preserve">7. Цивилизации в эпоху глобализации: ключевые вызовы и особенности.  </w:t>
      </w:r>
    </w:p>
    <w:p w:rsidR="00DF09C2" w:rsidRPr="00210EBF" w:rsidRDefault="00DF09C2" w:rsidP="00E344B1">
      <w:r w:rsidRPr="00210EBF">
        <w:t xml:space="preserve">8. Российское мировоззрение в региональной перспективе.  </w:t>
      </w:r>
    </w:p>
    <w:p w:rsidR="00210EBF" w:rsidRPr="00210EBF" w:rsidRDefault="00DF09C2" w:rsidP="00E344B1">
      <w:r w:rsidRPr="00210EBF">
        <w:t xml:space="preserve">9. Государственная политика в области политической социализации: ключевые проблемы и возможные решения.  </w:t>
      </w:r>
    </w:p>
    <w:p w:rsidR="00210EBF" w:rsidRPr="00210EBF" w:rsidRDefault="00DF09C2" w:rsidP="00E344B1">
      <w:r w:rsidRPr="00210EBF">
        <w:t xml:space="preserve">10. Ценностное начало в Основном законе: конституционное проектирование </w:t>
      </w:r>
      <w:r w:rsidR="00210EBF" w:rsidRPr="00210EBF">
        <w:t>в современном мире</w:t>
      </w:r>
      <w:r w:rsidRPr="00210EBF">
        <w:t xml:space="preserve">.   </w:t>
      </w:r>
    </w:p>
    <w:p w:rsidR="00210EBF" w:rsidRPr="00210EBF" w:rsidRDefault="00DF09C2" w:rsidP="00E344B1">
      <w:r w:rsidRPr="00210EBF">
        <w:t xml:space="preserve">11. Концепция культурно-исторических типов Н.Я. Данилевского. </w:t>
      </w:r>
    </w:p>
    <w:p w:rsidR="00210EBF" w:rsidRPr="00210EBF" w:rsidRDefault="00DF09C2" w:rsidP="00E344B1">
      <w:r w:rsidRPr="00210EBF">
        <w:t xml:space="preserve">12. Концепция осевого времени К. Ясперса. </w:t>
      </w:r>
    </w:p>
    <w:p w:rsidR="00210EBF" w:rsidRPr="00210EBF" w:rsidRDefault="00DF09C2" w:rsidP="00E344B1">
      <w:r w:rsidRPr="00210EBF">
        <w:lastRenderedPageBreak/>
        <w:t xml:space="preserve">13. Важнейшие открытия и изобретения древних людей. </w:t>
      </w:r>
    </w:p>
    <w:p w:rsidR="00210EBF" w:rsidRPr="00210EBF" w:rsidRDefault="00DF09C2" w:rsidP="00E344B1">
      <w:r w:rsidRPr="00210EBF">
        <w:t xml:space="preserve">14. Цивилизации Древнего Востока. </w:t>
      </w:r>
    </w:p>
    <w:p w:rsidR="00210EBF" w:rsidRPr="00210EBF" w:rsidRDefault="00DF09C2" w:rsidP="00E344B1">
      <w:r w:rsidRPr="00210EBF">
        <w:t xml:space="preserve">15. Античная цивилизация. </w:t>
      </w:r>
    </w:p>
    <w:p w:rsidR="00210EBF" w:rsidRPr="00210EBF" w:rsidRDefault="00DF09C2" w:rsidP="00E344B1">
      <w:r w:rsidRPr="00210EBF">
        <w:t xml:space="preserve">16. Зарождение истории: Геродот, Фукидид, Ксенофонт. </w:t>
      </w:r>
    </w:p>
    <w:p w:rsidR="00210EBF" w:rsidRPr="00210EBF" w:rsidRDefault="00DF09C2" w:rsidP="00E344B1">
      <w:r w:rsidRPr="00210EBF">
        <w:t xml:space="preserve">17. Эллинизм: взаимодействие культур античности и Востока. </w:t>
      </w:r>
    </w:p>
    <w:p w:rsidR="00DF09C2" w:rsidRPr="00210EBF" w:rsidRDefault="00DF09C2" w:rsidP="00E344B1">
      <w:r w:rsidRPr="00210EBF">
        <w:t>18. Наследие античного мира и современность.</w:t>
      </w:r>
    </w:p>
    <w:p w:rsidR="00210EBF" w:rsidRPr="00210EBF" w:rsidRDefault="00210EBF" w:rsidP="00E344B1">
      <w:r w:rsidRPr="00210EBF">
        <w:t xml:space="preserve">19. Средневековые цивилизации. </w:t>
      </w:r>
    </w:p>
    <w:p w:rsidR="00210EBF" w:rsidRPr="00210EBF" w:rsidRDefault="00210EBF" w:rsidP="00E344B1">
      <w:r w:rsidRPr="00210EBF">
        <w:t xml:space="preserve">20. Формирование гуманистической идеологии: Петрарка, Боккаччо. </w:t>
      </w:r>
    </w:p>
    <w:p w:rsidR="00210EBF" w:rsidRPr="00210EBF" w:rsidRDefault="00210EBF" w:rsidP="00E344B1">
      <w:r w:rsidRPr="00210EBF">
        <w:t xml:space="preserve">21. Французское Просвещение. </w:t>
      </w:r>
    </w:p>
    <w:p w:rsidR="00210EBF" w:rsidRPr="00210EBF" w:rsidRDefault="00210EBF" w:rsidP="00E344B1">
      <w:r w:rsidRPr="00210EBF">
        <w:t xml:space="preserve">22. Войны и тоталитарные режимы ХХ столетия в истории мировых цивилизаций. 23. Феномен глобализации и антиглобализм. </w:t>
      </w:r>
    </w:p>
    <w:p w:rsidR="00210EBF" w:rsidRPr="00210EBF" w:rsidRDefault="00210EBF" w:rsidP="00E344B1">
      <w:r w:rsidRPr="00210EBF">
        <w:t xml:space="preserve">24. Человек XXI века и его ценностный мир. </w:t>
      </w:r>
    </w:p>
    <w:p w:rsidR="00210EBF" w:rsidRPr="00210EBF" w:rsidRDefault="00210EBF" w:rsidP="00E344B1">
      <w:r w:rsidRPr="00210EBF">
        <w:t xml:space="preserve">25. Нравственные проблемы научно-технического прогресса. </w:t>
      </w:r>
    </w:p>
    <w:p w:rsidR="00210EBF" w:rsidRPr="00210EBF" w:rsidRDefault="00210EBF" w:rsidP="00E344B1">
      <w:r w:rsidRPr="00210EBF">
        <w:t xml:space="preserve">26. Институт меценатства в дореволюционной России: мифы и реальность.  </w:t>
      </w:r>
    </w:p>
    <w:p w:rsidR="00210EBF" w:rsidRPr="00210EBF" w:rsidRDefault="00210EBF" w:rsidP="00E344B1">
      <w:r w:rsidRPr="00210EBF">
        <w:t xml:space="preserve">27. Образ святого Георгия в истории и культуре Древней Руси.  </w:t>
      </w:r>
    </w:p>
    <w:p w:rsidR="00210EBF" w:rsidRPr="00210EBF" w:rsidRDefault="00210EBF" w:rsidP="00E344B1">
      <w:r w:rsidRPr="00210EBF">
        <w:t xml:space="preserve">28. Феномен московского герба: история, семантика.  </w:t>
      </w:r>
    </w:p>
    <w:p w:rsidR="00210EBF" w:rsidRPr="00210EBF" w:rsidRDefault="00210EBF" w:rsidP="00E344B1">
      <w:r w:rsidRPr="00210EBF">
        <w:t xml:space="preserve">29. Культурное, этнической, лингвистическое многообразие России в контексте проблемы реконструкции национальной идентичности. </w:t>
      </w:r>
    </w:p>
    <w:p w:rsidR="00210EBF" w:rsidRPr="00210EBF" w:rsidRDefault="00210EBF" w:rsidP="00E344B1">
      <w:r w:rsidRPr="00210EBF">
        <w:t xml:space="preserve">30. Роль общественной и культурной среды малой Родины в формировании мировоззрения современного человека.  </w:t>
      </w:r>
    </w:p>
    <w:p w:rsidR="00210EBF" w:rsidRPr="00210EBF" w:rsidRDefault="00210EBF" w:rsidP="00E344B1">
      <w:r w:rsidRPr="00210EBF">
        <w:t xml:space="preserve">31. Значение природно-климатического фактора в истории России. </w:t>
      </w:r>
    </w:p>
    <w:p w:rsidR="00210EBF" w:rsidRPr="00210EBF" w:rsidRDefault="00210EBF" w:rsidP="00E344B1">
      <w:r w:rsidRPr="00210EBF">
        <w:t xml:space="preserve">32. Российская символика конца XX - начала XXI в. в политической и общественной жизни.  </w:t>
      </w:r>
    </w:p>
    <w:p w:rsidR="00210EBF" w:rsidRPr="00210EBF" w:rsidRDefault="00210EBF" w:rsidP="00E344B1">
      <w:r w:rsidRPr="00210EBF">
        <w:t>33. Роль внутри и внешнеполитических вызовов в истории России.</w:t>
      </w:r>
    </w:p>
    <w:p w:rsidR="00DF09C2" w:rsidRDefault="00DF09C2" w:rsidP="00DF09C2">
      <w:pPr>
        <w:pStyle w:val="af4"/>
        <w:tabs>
          <w:tab w:val="left" w:pos="1276"/>
        </w:tabs>
        <w:ind w:left="709"/>
        <w:jc w:val="both"/>
        <w:rPr>
          <w:b/>
          <w:i/>
        </w:rPr>
      </w:pPr>
    </w:p>
    <w:p w:rsidR="00E344B1" w:rsidRPr="008C04E9" w:rsidRDefault="00E344B1" w:rsidP="00DE58FF">
      <w:pPr>
        <w:pStyle w:val="af4"/>
        <w:numPr>
          <w:ilvl w:val="1"/>
          <w:numId w:val="15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8C04E9">
        <w:rPr>
          <w:b/>
          <w:i/>
        </w:rPr>
        <w:t>Рекомендации по оцениванию результатов обучения</w:t>
      </w:r>
    </w:p>
    <w:p w:rsidR="00E344B1" w:rsidRPr="008C04E9" w:rsidRDefault="00E344B1" w:rsidP="00E344B1"/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промежуточной аттестации:</w:t>
      </w:r>
    </w:p>
    <w:p w:rsidR="00E344B1" w:rsidRPr="00DF7EDD" w:rsidRDefault="00E344B1" w:rsidP="00DE58FF">
      <w:pPr>
        <w:numPr>
          <w:ilvl w:val="0"/>
          <w:numId w:val="10"/>
        </w:numPr>
      </w:pPr>
      <w:r w:rsidRPr="00DF7EDD">
        <w:t xml:space="preserve">Оценка </w:t>
      </w:r>
      <w:r w:rsidRPr="00DF7EDD">
        <w:rPr>
          <w:b/>
        </w:rPr>
        <w:t>«зачтено»</w:t>
      </w:r>
      <w:r w:rsidRPr="00DF7EDD">
        <w:t xml:space="preserve"> выставляется студенту, если прозвучал ответ на два вопроса, а студентом показано понимание сущности маркетинга;</w:t>
      </w:r>
    </w:p>
    <w:p w:rsidR="00E344B1" w:rsidRPr="00DF7EDD" w:rsidRDefault="00E344B1" w:rsidP="00DE58FF">
      <w:pPr>
        <w:numPr>
          <w:ilvl w:val="0"/>
          <w:numId w:val="10"/>
        </w:numPr>
      </w:pPr>
      <w:r w:rsidRPr="00DF7EDD">
        <w:t xml:space="preserve">Оценка </w:t>
      </w:r>
      <w:r w:rsidRPr="00DF7EDD">
        <w:rPr>
          <w:b/>
        </w:rPr>
        <w:t>«не зачтено»</w:t>
      </w:r>
      <w:r w:rsidRPr="00DF7EDD">
        <w:t xml:space="preserve"> выставляется студенту при отсутствии знаний по дисциплине маркетинг в соответствии с ФГОС ВО и программой обучения по данной дисциплине.</w:t>
      </w:r>
    </w:p>
    <w:p w:rsidR="00E344B1" w:rsidRPr="008C04E9" w:rsidRDefault="00E344B1" w:rsidP="00E344B1">
      <w:pPr>
        <w:jc w:val="both"/>
      </w:pPr>
    </w:p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практических заданий:</w:t>
      </w:r>
    </w:p>
    <w:p w:rsidR="00E344B1" w:rsidRPr="008C04E9" w:rsidRDefault="00E344B1" w:rsidP="00DE58FF">
      <w:pPr>
        <w:numPr>
          <w:ilvl w:val="0"/>
          <w:numId w:val="6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задание выполнено в полном объеме.</w:t>
      </w:r>
    </w:p>
    <w:p w:rsidR="00E344B1" w:rsidRPr="008C04E9" w:rsidRDefault="00E344B1" w:rsidP="00DE58FF">
      <w:pPr>
        <w:numPr>
          <w:ilvl w:val="0"/>
          <w:numId w:val="6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выполнении задания с незначительными недочетами.</w:t>
      </w:r>
    </w:p>
    <w:p w:rsidR="00E344B1" w:rsidRPr="008C04E9" w:rsidRDefault="00E344B1" w:rsidP="00DE58FF">
      <w:pPr>
        <w:numPr>
          <w:ilvl w:val="0"/>
          <w:numId w:val="6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частично выполненном задании.</w:t>
      </w:r>
    </w:p>
    <w:p w:rsidR="00E344B1" w:rsidRDefault="00E344B1" w:rsidP="00DE58FF">
      <w:pPr>
        <w:numPr>
          <w:ilvl w:val="0"/>
          <w:numId w:val="6"/>
        </w:numPr>
        <w:jc w:val="both"/>
      </w:pPr>
      <w:r w:rsidRPr="008C04E9">
        <w:t xml:space="preserve">Оценка </w:t>
      </w:r>
      <w:r w:rsidRPr="008C04E9">
        <w:rPr>
          <w:b/>
        </w:rPr>
        <w:t>«неудовлетворительно»</w:t>
      </w:r>
      <w:r w:rsidRPr="008C04E9">
        <w:t xml:space="preserve"> выставляется студенту при отсутствии выполненного задания.</w:t>
      </w:r>
    </w:p>
    <w:p w:rsidR="00171994" w:rsidRDefault="00171994" w:rsidP="007B281E">
      <w:pPr>
        <w:ind w:left="720"/>
        <w:jc w:val="both"/>
      </w:pPr>
    </w:p>
    <w:p w:rsidR="007B281E" w:rsidRPr="00171994" w:rsidRDefault="007B281E" w:rsidP="00171994">
      <w:pPr>
        <w:jc w:val="both"/>
        <w:rPr>
          <w:b/>
        </w:rPr>
      </w:pPr>
      <w:r w:rsidRPr="00171994">
        <w:rPr>
          <w:b/>
        </w:rPr>
        <w:t xml:space="preserve">Критерии оценки защиты рефератов: 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 xml:space="preserve">Оценка «отлично» выставляется студенту, если содержание реферата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>Оценка «хорошо» выставляется студенту при раскрытии темы реферата.</w:t>
      </w:r>
    </w:p>
    <w:p w:rsidR="007B281E" w:rsidRDefault="007B281E" w:rsidP="007B281E">
      <w:pPr>
        <w:ind w:left="720"/>
        <w:jc w:val="both"/>
      </w:pPr>
      <w:r>
        <w:t>-</w:t>
      </w:r>
      <w:r>
        <w:tab/>
        <w:t>Оценка «удовлетворительно» выставляется студенту при представлении реферата по избранной теме и 50% ответов на вопросы преподавателя.</w:t>
      </w:r>
    </w:p>
    <w:p w:rsidR="007B281E" w:rsidRPr="008C04E9" w:rsidRDefault="007B281E" w:rsidP="007B281E">
      <w:pPr>
        <w:ind w:left="720"/>
        <w:jc w:val="both"/>
      </w:pPr>
      <w:r>
        <w:lastRenderedPageBreak/>
        <w:t>-</w:t>
      </w:r>
      <w:r>
        <w:tab/>
        <w:t>Оценка «неудовлетворительно» выставляется студенту при отсутствии реферата, доклада, сообщения по заданной теме и при отсутствии знаний в соответствии с ФГОС ВО и программой обучения по данной дисциплине.</w:t>
      </w:r>
    </w:p>
    <w:p w:rsidR="00E344B1" w:rsidRPr="008C04E9" w:rsidRDefault="00E344B1" w:rsidP="00E344B1">
      <w:pPr>
        <w:jc w:val="both"/>
      </w:pPr>
    </w:p>
    <w:p w:rsidR="00E344B1" w:rsidRPr="008C04E9" w:rsidRDefault="00E344B1" w:rsidP="00E344B1">
      <w:pPr>
        <w:rPr>
          <w:b/>
        </w:rPr>
      </w:pPr>
      <w:r w:rsidRPr="008C04E9">
        <w:rPr>
          <w:b/>
        </w:rPr>
        <w:t>Критерии оценки заданий контрольных работ:</w:t>
      </w:r>
    </w:p>
    <w:p w:rsidR="00E344B1" w:rsidRPr="008C04E9" w:rsidRDefault="00E344B1" w:rsidP="00DE58FF">
      <w:pPr>
        <w:numPr>
          <w:ilvl w:val="0"/>
          <w:numId w:val="6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E344B1" w:rsidRPr="008C04E9" w:rsidRDefault="00E344B1" w:rsidP="00DE58FF">
      <w:pPr>
        <w:numPr>
          <w:ilvl w:val="0"/>
          <w:numId w:val="6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правильных ответах на все вопросы, за исключением одного;</w:t>
      </w:r>
    </w:p>
    <w:p w:rsidR="00E344B1" w:rsidRPr="008C04E9" w:rsidRDefault="00E344B1" w:rsidP="00DE58FF">
      <w:pPr>
        <w:numPr>
          <w:ilvl w:val="0"/>
          <w:numId w:val="6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ответе на половину вопросов контрольной работы;</w:t>
      </w:r>
    </w:p>
    <w:p w:rsidR="003449FE" w:rsidRDefault="00E344B1" w:rsidP="00DE58FF">
      <w:pPr>
        <w:numPr>
          <w:ilvl w:val="0"/>
          <w:numId w:val="6"/>
        </w:numPr>
      </w:pPr>
      <w:r w:rsidRPr="008C04E9">
        <w:t xml:space="preserve">Оценка </w:t>
      </w:r>
      <w:r w:rsidRPr="003524E6">
        <w:rPr>
          <w:b/>
        </w:rPr>
        <w:t>«неудовлетворительно»</w:t>
      </w:r>
      <w:r w:rsidRPr="008C04E9">
        <w:t xml:space="preserve"> выставляется студенту при отсутствии знаний по истории адаптивной физической культуры в соответствии с программой обучения по данной дисциплине.</w:t>
      </w:r>
    </w:p>
    <w:p w:rsidR="003449FE" w:rsidRPr="00D50B16" w:rsidRDefault="003449FE" w:rsidP="00C6456B"/>
    <w:sectPr w:rsidR="003449FE" w:rsidRPr="00D50B16" w:rsidSect="0035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0D0" w:rsidRDefault="00B460D0" w:rsidP="00A92895">
      <w:r>
        <w:separator/>
      </w:r>
    </w:p>
  </w:endnote>
  <w:endnote w:type="continuationSeparator" w:id="0">
    <w:p w:rsidR="00B460D0" w:rsidRDefault="00B460D0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0D0" w:rsidRDefault="00B460D0" w:rsidP="00A92895">
      <w:r>
        <w:separator/>
      </w:r>
    </w:p>
  </w:footnote>
  <w:footnote w:type="continuationSeparator" w:id="0">
    <w:p w:rsidR="00B460D0" w:rsidRDefault="00B460D0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1DCD7B5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20021A66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242C7287"/>
    <w:multiLevelType w:val="hybridMultilevel"/>
    <w:tmpl w:val="FECC8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67D02"/>
    <w:multiLevelType w:val="hybridMultilevel"/>
    <w:tmpl w:val="C4661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B376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41D6B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35979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0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12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"/>
  </w:num>
  <w:num w:numId="14">
    <w:abstractNumId w:val="8"/>
  </w:num>
  <w:num w:numId="15">
    <w:abstractNumId w:val="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6EC2"/>
    <w:rsid w:val="0002687E"/>
    <w:rsid w:val="00026975"/>
    <w:rsid w:val="000322AA"/>
    <w:rsid w:val="000324B0"/>
    <w:rsid w:val="00042E68"/>
    <w:rsid w:val="0004588A"/>
    <w:rsid w:val="00050F48"/>
    <w:rsid w:val="00056C93"/>
    <w:rsid w:val="00057F68"/>
    <w:rsid w:val="00066527"/>
    <w:rsid w:val="000677C2"/>
    <w:rsid w:val="0008127E"/>
    <w:rsid w:val="0008370B"/>
    <w:rsid w:val="000859D1"/>
    <w:rsid w:val="00095A15"/>
    <w:rsid w:val="00097764"/>
    <w:rsid w:val="000A3B36"/>
    <w:rsid w:val="000B4841"/>
    <w:rsid w:val="000C009F"/>
    <w:rsid w:val="000C6106"/>
    <w:rsid w:val="000D0651"/>
    <w:rsid w:val="000D66AE"/>
    <w:rsid w:val="000D7E68"/>
    <w:rsid w:val="000F4D62"/>
    <w:rsid w:val="001061A8"/>
    <w:rsid w:val="00131497"/>
    <w:rsid w:val="0015638A"/>
    <w:rsid w:val="001604A8"/>
    <w:rsid w:val="00161596"/>
    <w:rsid w:val="001655E8"/>
    <w:rsid w:val="00171994"/>
    <w:rsid w:val="00177436"/>
    <w:rsid w:val="00185631"/>
    <w:rsid w:val="00191D7A"/>
    <w:rsid w:val="001A13A8"/>
    <w:rsid w:val="001A4ACC"/>
    <w:rsid w:val="001A5A7A"/>
    <w:rsid w:val="001A6472"/>
    <w:rsid w:val="001A678F"/>
    <w:rsid w:val="001A6BF5"/>
    <w:rsid w:val="001B08F0"/>
    <w:rsid w:val="001B75A9"/>
    <w:rsid w:val="001C41BD"/>
    <w:rsid w:val="001D1949"/>
    <w:rsid w:val="001D2FD7"/>
    <w:rsid w:val="001D7BFE"/>
    <w:rsid w:val="001E1B50"/>
    <w:rsid w:val="001E2939"/>
    <w:rsid w:val="001F434A"/>
    <w:rsid w:val="00200318"/>
    <w:rsid w:val="002043CA"/>
    <w:rsid w:val="00206539"/>
    <w:rsid w:val="00210EBF"/>
    <w:rsid w:val="00212607"/>
    <w:rsid w:val="00213F77"/>
    <w:rsid w:val="00217F44"/>
    <w:rsid w:val="002259B6"/>
    <w:rsid w:val="00261F6C"/>
    <w:rsid w:val="002868BC"/>
    <w:rsid w:val="002916A7"/>
    <w:rsid w:val="002A06DA"/>
    <w:rsid w:val="002B25FC"/>
    <w:rsid w:val="002B4BD7"/>
    <w:rsid w:val="002C479D"/>
    <w:rsid w:val="002D393C"/>
    <w:rsid w:val="002D645F"/>
    <w:rsid w:val="002E1EF0"/>
    <w:rsid w:val="00310F2C"/>
    <w:rsid w:val="00321F1B"/>
    <w:rsid w:val="00337827"/>
    <w:rsid w:val="00340C0C"/>
    <w:rsid w:val="00341772"/>
    <w:rsid w:val="003449FE"/>
    <w:rsid w:val="003524E6"/>
    <w:rsid w:val="003564CE"/>
    <w:rsid w:val="00362C08"/>
    <w:rsid w:val="00367909"/>
    <w:rsid w:val="00375203"/>
    <w:rsid w:val="00375417"/>
    <w:rsid w:val="003765D0"/>
    <w:rsid w:val="003835C2"/>
    <w:rsid w:val="00387CB9"/>
    <w:rsid w:val="003A5FE6"/>
    <w:rsid w:val="003A6912"/>
    <w:rsid w:val="003B00B8"/>
    <w:rsid w:val="003B5F09"/>
    <w:rsid w:val="003C157C"/>
    <w:rsid w:val="003D3561"/>
    <w:rsid w:val="003D5C86"/>
    <w:rsid w:val="003F1686"/>
    <w:rsid w:val="003F2FD0"/>
    <w:rsid w:val="004112EC"/>
    <w:rsid w:val="0041534C"/>
    <w:rsid w:val="00430204"/>
    <w:rsid w:val="00437EB5"/>
    <w:rsid w:val="00443C55"/>
    <w:rsid w:val="0045302E"/>
    <w:rsid w:val="0047710D"/>
    <w:rsid w:val="00483925"/>
    <w:rsid w:val="00487B24"/>
    <w:rsid w:val="004A3B8B"/>
    <w:rsid w:val="004A77CB"/>
    <w:rsid w:val="004A7CD5"/>
    <w:rsid w:val="004D4743"/>
    <w:rsid w:val="004F0062"/>
    <w:rsid w:val="004F3908"/>
    <w:rsid w:val="004F4CF7"/>
    <w:rsid w:val="004F4D17"/>
    <w:rsid w:val="00503202"/>
    <w:rsid w:val="0050451A"/>
    <w:rsid w:val="00505FFF"/>
    <w:rsid w:val="00506EBA"/>
    <w:rsid w:val="00514CD4"/>
    <w:rsid w:val="0051558A"/>
    <w:rsid w:val="005318B6"/>
    <w:rsid w:val="0053264D"/>
    <w:rsid w:val="00532A55"/>
    <w:rsid w:val="00534D66"/>
    <w:rsid w:val="00536C1C"/>
    <w:rsid w:val="005407EE"/>
    <w:rsid w:val="005436E7"/>
    <w:rsid w:val="005474AA"/>
    <w:rsid w:val="00550736"/>
    <w:rsid w:val="0055266E"/>
    <w:rsid w:val="00553761"/>
    <w:rsid w:val="005603B3"/>
    <w:rsid w:val="005727C6"/>
    <w:rsid w:val="0057719F"/>
    <w:rsid w:val="00585A25"/>
    <w:rsid w:val="005B1D16"/>
    <w:rsid w:val="005C0295"/>
    <w:rsid w:val="005C3851"/>
    <w:rsid w:val="005C500A"/>
    <w:rsid w:val="005D4ABE"/>
    <w:rsid w:val="005F17C7"/>
    <w:rsid w:val="005F3DA3"/>
    <w:rsid w:val="00610D2E"/>
    <w:rsid w:val="00615A8E"/>
    <w:rsid w:val="00617E2F"/>
    <w:rsid w:val="006370CB"/>
    <w:rsid w:val="006373A3"/>
    <w:rsid w:val="00641B9E"/>
    <w:rsid w:val="0064427D"/>
    <w:rsid w:val="00646F31"/>
    <w:rsid w:val="00650991"/>
    <w:rsid w:val="00661D0C"/>
    <w:rsid w:val="00662B95"/>
    <w:rsid w:val="00665621"/>
    <w:rsid w:val="00673415"/>
    <w:rsid w:val="0067691D"/>
    <w:rsid w:val="00676FAE"/>
    <w:rsid w:val="00691E79"/>
    <w:rsid w:val="00694267"/>
    <w:rsid w:val="00695D90"/>
    <w:rsid w:val="006A5B24"/>
    <w:rsid w:val="006A6C4A"/>
    <w:rsid w:val="006B552D"/>
    <w:rsid w:val="006D0F1F"/>
    <w:rsid w:val="006D2905"/>
    <w:rsid w:val="006D63D4"/>
    <w:rsid w:val="006D736E"/>
    <w:rsid w:val="006F2371"/>
    <w:rsid w:val="006F2BF3"/>
    <w:rsid w:val="006F52F4"/>
    <w:rsid w:val="006F7813"/>
    <w:rsid w:val="007030DA"/>
    <w:rsid w:val="007038C6"/>
    <w:rsid w:val="00706F40"/>
    <w:rsid w:val="00725DC8"/>
    <w:rsid w:val="007274B7"/>
    <w:rsid w:val="00727706"/>
    <w:rsid w:val="00732776"/>
    <w:rsid w:val="00741454"/>
    <w:rsid w:val="0075195A"/>
    <w:rsid w:val="0077606B"/>
    <w:rsid w:val="00776957"/>
    <w:rsid w:val="007835EF"/>
    <w:rsid w:val="007A093F"/>
    <w:rsid w:val="007A2FA8"/>
    <w:rsid w:val="007B281E"/>
    <w:rsid w:val="007C02DA"/>
    <w:rsid w:val="007C3287"/>
    <w:rsid w:val="007D2C9D"/>
    <w:rsid w:val="007D44AE"/>
    <w:rsid w:val="007F4547"/>
    <w:rsid w:val="007F5832"/>
    <w:rsid w:val="00802F21"/>
    <w:rsid w:val="00803B5E"/>
    <w:rsid w:val="00810FAC"/>
    <w:rsid w:val="00812A24"/>
    <w:rsid w:val="00814599"/>
    <w:rsid w:val="008217F6"/>
    <w:rsid w:val="008220F1"/>
    <w:rsid w:val="008340D9"/>
    <w:rsid w:val="008376F3"/>
    <w:rsid w:val="00837A3A"/>
    <w:rsid w:val="008564E5"/>
    <w:rsid w:val="00856EAE"/>
    <w:rsid w:val="0086046A"/>
    <w:rsid w:val="00862491"/>
    <w:rsid w:val="0087101D"/>
    <w:rsid w:val="00872428"/>
    <w:rsid w:val="0087305E"/>
    <w:rsid w:val="00877726"/>
    <w:rsid w:val="0088035C"/>
    <w:rsid w:val="00882A7C"/>
    <w:rsid w:val="008842AF"/>
    <w:rsid w:val="00886245"/>
    <w:rsid w:val="00891837"/>
    <w:rsid w:val="008A0526"/>
    <w:rsid w:val="008A6917"/>
    <w:rsid w:val="008C21A8"/>
    <w:rsid w:val="008C6437"/>
    <w:rsid w:val="008D3585"/>
    <w:rsid w:val="008E536A"/>
    <w:rsid w:val="008F146B"/>
    <w:rsid w:val="008F41F6"/>
    <w:rsid w:val="008F5B7C"/>
    <w:rsid w:val="00904142"/>
    <w:rsid w:val="0090623F"/>
    <w:rsid w:val="009109B2"/>
    <w:rsid w:val="00916C32"/>
    <w:rsid w:val="009209DF"/>
    <w:rsid w:val="00924F70"/>
    <w:rsid w:val="00927A30"/>
    <w:rsid w:val="009325C4"/>
    <w:rsid w:val="009365BE"/>
    <w:rsid w:val="009411F3"/>
    <w:rsid w:val="009530A1"/>
    <w:rsid w:val="00957978"/>
    <w:rsid w:val="009708F6"/>
    <w:rsid w:val="00983868"/>
    <w:rsid w:val="0099088B"/>
    <w:rsid w:val="00991322"/>
    <w:rsid w:val="009A1210"/>
    <w:rsid w:val="009A39E6"/>
    <w:rsid w:val="009A5DCE"/>
    <w:rsid w:val="009B6D5C"/>
    <w:rsid w:val="009C04ED"/>
    <w:rsid w:val="009C1221"/>
    <w:rsid w:val="009C1870"/>
    <w:rsid w:val="009C4CD8"/>
    <w:rsid w:val="009D3C65"/>
    <w:rsid w:val="009D73C8"/>
    <w:rsid w:val="009E0218"/>
    <w:rsid w:val="009E596A"/>
    <w:rsid w:val="009F7B38"/>
    <w:rsid w:val="00A06AD7"/>
    <w:rsid w:val="00A07E75"/>
    <w:rsid w:val="00A227E0"/>
    <w:rsid w:val="00A230FC"/>
    <w:rsid w:val="00A300C8"/>
    <w:rsid w:val="00A33710"/>
    <w:rsid w:val="00A34397"/>
    <w:rsid w:val="00A42206"/>
    <w:rsid w:val="00A51026"/>
    <w:rsid w:val="00A51B65"/>
    <w:rsid w:val="00A60702"/>
    <w:rsid w:val="00A63E46"/>
    <w:rsid w:val="00A64B5F"/>
    <w:rsid w:val="00A66F26"/>
    <w:rsid w:val="00A7154B"/>
    <w:rsid w:val="00A730E2"/>
    <w:rsid w:val="00A84A74"/>
    <w:rsid w:val="00A9239F"/>
    <w:rsid w:val="00A92895"/>
    <w:rsid w:val="00AA3EE6"/>
    <w:rsid w:val="00AA572E"/>
    <w:rsid w:val="00AB1DD7"/>
    <w:rsid w:val="00AB6B68"/>
    <w:rsid w:val="00AE0CFC"/>
    <w:rsid w:val="00AF3877"/>
    <w:rsid w:val="00B017E6"/>
    <w:rsid w:val="00B10247"/>
    <w:rsid w:val="00B169B0"/>
    <w:rsid w:val="00B27D44"/>
    <w:rsid w:val="00B33B8C"/>
    <w:rsid w:val="00B34B0E"/>
    <w:rsid w:val="00B35A78"/>
    <w:rsid w:val="00B40EC6"/>
    <w:rsid w:val="00B414D9"/>
    <w:rsid w:val="00B42BC8"/>
    <w:rsid w:val="00B4373E"/>
    <w:rsid w:val="00B43AE8"/>
    <w:rsid w:val="00B460D0"/>
    <w:rsid w:val="00B52BEB"/>
    <w:rsid w:val="00B54068"/>
    <w:rsid w:val="00B57B1C"/>
    <w:rsid w:val="00B61B76"/>
    <w:rsid w:val="00B7454C"/>
    <w:rsid w:val="00B77923"/>
    <w:rsid w:val="00B808E3"/>
    <w:rsid w:val="00BA3472"/>
    <w:rsid w:val="00BA6EC1"/>
    <w:rsid w:val="00BB0C4D"/>
    <w:rsid w:val="00BE5B95"/>
    <w:rsid w:val="00BF090E"/>
    <w:rsid w:val="00C0269E"/>
    <w:rsid w:val="00C043A5"/>
    <w:rsid w:val="00C10A69"/>
    <w:rsid w:val="00C11F28"/>
    <w:rsid w:val="00C13CD2"/>
    <w:rsid w:val="00C15FA7"/>
    <w:rsid w:val="00C1628B"/>
    <w:rsid w:val="00C44F93"/>
    <w:rsid w:val="00C56F33"/>
    <w:rsid w:val="00C60561"/>
    <w:rsid w:val="00C6456B"/>
    <w:rsid w:val="00C8287E"/>
    <w:rsid w:val="00C8702A"/>
    <w:rsid w:val="00C97383"/>
    <w:rsid w:val="00C976B1"/>
    <w:rsid w:val="00CB17F2"/>
    <w:rsid w:val="00CB68E7"/>
    <w:rsid w:val="00CC5984"/>
    <w:rsid w:val="00CC6495"/>
    <w:rsid w:val="00CD04C8"/>
    <w:rsid w:val="00CE25E7"/>
    <w:rsid w:val="00CF1FFC"/>
    <w:rsid w:val="00CF2548"/>
    <w:rsid w:val="00CF7527"/>
    <w:rsid w:val="00D10A7D"/>
    <w:rsid w:val="00D27559"/>
    <w:rsid w:val="00D30733"/>
    <w:rsid w:val="00D310F9"/>
    <w:rsid w:val="00D31B6B"/>
    <w:rsid w:val="00D50B16"/>
    <w:rsid w:val="00D52B4B"/>
    <w:rsid w:val="00D57AFD"/>
    <w:rsid w:val="00D60E5D"/>
    <w:rsid w:val="00D61D57"/>
    <w:rsid w:val="00D72A31"/>
    <w:rsid w:val="00DA28C7"/>
    <w:rsid w:val="00DA58F5"/>
    <w:rsid w:val="00DA6D46"/>
    <w:rsid w:val="00DA7233"/>
    <w:rsid w:val="00DB44BA"/>
    <w:rsid w:val="00DD79E3"/>
    <w:rsid w:val="00DE0BF6"/>
    <w:rsid w:val="00DE58FF"/>
    <w:rsid w:val="00DE6556"/>
    <w:rsid w:val="00DF09C2"/>
    <w:rsid w:val="00DF1934"/>
    <w:rsid w:val="00DF1964"/>
    <w:rsid w:val="00DF2E61"/>
    <w:rsid w:val="00DF3AC1"/>
    <w:rsid w:val="00DF3FE4"/>
    <w:rsid w:val="00E061F9"/>
    <w:rsid w:val="00E109DD"/>
    <w:rsid w:val="00E10F48"/>
    <w:rsid w:val="00E216AB"/>
    <w:rsid w:val="00E344B1"/>
    <w:rsid w:val="00E3561C"/>
    <w:rsid w:val="00E456E5"/>
    <w:rsid w:val="00E45B8B"/>
    <w:rsid w:val="00E6739E"/>
    <w:rsid w:val="00E71058"/>
    <w:rsid w:val="00E75843"/>
    <w:rsid w:val="00E76672"/>
    <w:rsid w:val="00E77C51"/>
    <w:rsid w:val="00E85D0D"/>
    <w:rsid w:val="00E91646"/>
    <w:rsid w:val="00EB41AB"/>
    <w:rsid w:val="00EC1FB1"/>
    <w:rsid w:val="00EC48F5"/>
    <w:rsid w:val="00EC7FE4"/>
    <w:rsid w:val="00EE06FD"/>
    <w:rsid w:val="00EE3835"/>
    <w:rsid w:val="00EE4E00"/>
    <w:rsid w:val="00EE64D6"/>
    <w:rsid w:val="00EF00FC"/>
    <w:rsid w:val="00EF16DE"/>
    <w:rsid w:val="00EF66E2"/>
    <w:rsid w:val="00F03889"/>
    <w:rsid w:val="00F21B96"/>
    <w:rsid w:val="00F22B76"/>
    <w:rsid w:val="00F24163"/>
    <w:rsid w:val="00F42DAE"/>
    <w:rsid w:val="00F469F9"/>
    <w:rsid w:val="00F61F55"/>
    <w:rsid w:val="00F849FC"/>
    <w:rsid w:val="00F85327"/>
    <w:rsid w:val="00F96702"/>
    <w:rsid w:val="00FA412F"/>
    <w:rsid w:val="00FB0B83"/>
    <w:rsid w:val="00FB4E89"/>
    <w:rsid w:val="00FB5587"/>
    <w:rsid w:val="00FC396E"/>
    <w:rsid w:val="00FC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A23BA-E8E9-4558-B4E3-08C22D6C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754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">
    <w:name w:val="Основной текст 3 Знак"/>
    <w:link w:val="30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0">
    <w:name w:val="Body Text 3"/>
    <w:basedOn w:val="a0"/>
    <w:link w:val="3"/>
    <w:uiPriority w:val="99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1">
    <w:name w:val="Основной текст с отступом 3 Знак"/>
    <w:link w:val="32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1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uiPriority w:val="99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table" w:customStyle="1" w:styleId="24">
    <w:name w:val="Сетка таблицы2"/>
    <w:basedOn w:val="a2"/>
    <w:next w:val="af1"/>
    <w:uiPriority w:val="59"/>
    <w:rsid w:val="00D3073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f1"/>
    <w:uiPriority w:val="59"/>
    <w:rsid w:val="007A2FA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1"/>
    <w:uiPriority w:val="59"/>
    <w:rsid w:val="004D4743"/>
    <w:rPr>
      <w:rFonts w:ascii="Cambria" w:hAnsi="Cambria"/>
      <w:sz w:val="22"/>
      <w:szCs w:val="22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uiPriority w:val="99"/>
    <w:semiHidden/>
    <w:unhideWhenUsed/>
    <w:rsid w:val="001061A8"/>
    <w:rPr>
      <w:color w:val="954F72"/>
      <w:u w:val="single"/>
    </w:r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E344B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95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3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88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tiplagiat.ru/" TargetMode="External"/><Relationship Id="rId13" Type="http://schemas.openxmlformats.org/officeDocument/2006/relationships/hyperlink" Target="https://vks.mgafk.ru/" TargetMode="External"/><Relationship Id="rId18" Type="http://schemas.openxmlformats.org/officeDocument/2006/relationships/hyperlink" Target="https://elibrary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du.mgafk.ru/portal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gaf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minsport.gov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inobrnauki.gov.ru/" TargetMode="External"/><Relationship Id="rId14" Type="http://schemas.openxmlformats.org/officeDocument/2006/relationships/hyperlink" Target="http://obrnadzor.gov.ru/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C4C85-606C-42ED-8366-51E09A153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4231</Words>
  <Characters>24120</Characters>
  <Application>Microsoft Office Word</Application>
  <DocSecurity>0</DocSecurity>
  <Lines>201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28295</CharactersWithSpaces>
  <SharedDoc>false</SharedDoc>
  <HLinks>
    <vt:vector size="126" baseType="variant">
      <vt:variant>
        <vt:i4>2555977</vt:i4>
      </vt:variant>
      <vt:variant>
        <vt:i4>60</vt:i4>
      </vt:variant>
      <vt:variant>
        <vt:i4>0</vt:i4>
      </vt:variant>
      <vt:variant>
        <vt:i4>5</vt:i4>
      </vt:variant>
      <vt:variant>
        <vt:lpwstr>http://mgafk.ru/uchebnie_materiali/download/034300.62annotatsiioop.pdf</vt:lpwstr>
      </vt:variant>
      <vt:variant>
        <vt:lpwstr/>
      </vt:variant>
      <vt:variant>
        <vt:i4>6619242</vt:i4>
      </vt:variant>
      <vt:variant>
        <vt:i4>57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7405674</vt:i4>
      </vt:variant>
      <vt:variant>
        <vt:i4>54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5308498</vt:i4>
      </vt:variant>
      <vt:variant>
        <vt:i4>48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2031636</vt:i4>
      </vt:variant>
      <vt:variant>
        <vt:i4>45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1769492</vt:i4>
      </vt:variant>
      <vt:variant>
        <vt:i4>42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6684783</vt:i4>
      </vt:variant>
      <vt:variant>
        <vt:i4>39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36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917584</vt:i4>
      </vt:variant>
      <vt:variant>
        <vt:i4>33</vt:i4>
      </vt:variant>
      <vt:variant>
        <vt:i4>0</vt:i4>
      </vt:variant>
      <vt:variant>
        <vt:i4>5</vt:i4>
      </vt:variant>
      <vt:variant>
        <vt:lpwstr>https://vks.mgafk.ru/</vt:lpwstr>
      </vt:variant>
      <vt:variant>
        <vt:lpwstr/>
      </vt:variant>
      <vt:variant>
        <vt:i4>6422641</vt:i4>
      </vt:variant>
      <vt:variant>
        <vt:i4>30</vt:i4>
      </vt:variant>
      <vt:variant>
        <vt:i4>0</vt:i4>
      </vt:variant>
      <vt:variant>
        <vt:i4>5</vt:i4>
      </vt:variant>
      <vt:variant>
        <vt:lpwstr>https://edu.mgafk.ru/portal</vt:lpwstr>
      </vt:variant>
      <vt:variant>
        <vt:lpwstr/>
      </vt:variant>
      <vt:variant>
        <vt:i4>4915285</vt:i4>
      </vt:variant>
      <vt:variant>
        <vt:i4>27</vt:i4>
      </vt:variant>
      <vt:variant>
        <vt:i4>0</vt:i4>
      </vt:variant>
      <vt:variant>
        <vt:i4>5</vt:i4>
      </vt:variant>
      <vt:variant>
        <vt:lpwstr>https://mgafk.ru/</vt:lpwstr>
      </vt:variant>
      <vt:variant>
        <vt:lpwstr/>
      </vt:variant>
      <vt:variant>
        <vt:i4>3145778</vt:i4>
      </vt:variant>
      <vt:variant>
        <vt:i4>24</vt:i4>
      </vt:variant>
      <vt:variant>
        <vt:i4>0</vt:i4>
      </vt:variant>
      <vt:variant>
        <vt:i4>5</vt:i4>
      </vt:variant>
      <vt:variant>
        <vt:lpwstr>http://www.minsport.gov.ru/</vt:lpwstr>
      </vt:variant>
      <vt:variant>
        <vt:lpwstr/>
      </vt:variant>
      <vt:variant>
        <vt:i4>7667760</vt:i4>
      </vt:variant>
      <vt:variant>
        <vt:i4>21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2555947</vt:i4>
      </vt:variant>
      <vt:variant>
        <vt:i4>18</vt:i4>
      </vt:variant>
      <vt:variant>
        <vt:i4>0</vt:i4>
      </vt:variant>
      <vt:variant>
        <vt:i4>5</vt:i4>
      </vt:variant>
      <vt:variant>
        <vt:lpwstr>https://antiplagiat.ru/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458837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https://urait.ru/bcode/492988</vt:lpwstr>
      </vt:variant>
      <vt:variant>
        <vt:lpwstr/>
      </vt:variant>
      <vt:variant>
        <vt:i4>5111888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http://www.iprbookshop.ru/88512.html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https://urait.ru/bcode/494125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Учетная запись Майкрософт</cp:lastModifiedBy>
  <cp:revision>7</cp:revision>
  <cp:lastPrinted>2022-01-20T10:48:00Z</cp:lastPrinted>
  <dcterms:created xsi:type="dcterms:W3CDTF">2025-03-27T13:41:00Z</dcterms:created>
  <dcterms:modified xsi:type="dcterms:W3CDTF">2025-03-31T15:23:00Z</dcterms:modified>
</cp:coreProperties>
</file>