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5D" w:rsidRPr="005D0525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спорта Российской Федерации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color w:val="000000" w:themeColor="text1"/>
          <w:sz w:val="28"/>
          <w:szCs w:val="28"/>
        </w:rPr>
        <w:t>«Московская государственная академия физической культуры»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color w:val="000000" w:themeColor="text1"/>
          <w:sz w:val="28"/>
          <w:szCs w:val="28"/>
        </w:rPr>
        <w:t>Кафедра Теории</w:t>
      </w:r>
      <w:r w:rsidR="0036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методики физической культуры</w:t>
      </w:r>
    </w:p>
    <w:p w:rsidR="00D7705D" w:rsidRPr="005D0525" w:rsidRDefault="00D7705D" w:rsidP="00D7705D">
      <w:pPr>
        <w:numPr>
          <w:ilvl w:val="0"/>
          <w:numId w:val="30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0"/>
        <w:gridCol w:w="4871"/>
      </w:tblGrid>
      <w:tr w:rsidR="00A46DCB" w:rsidRPr="005D0525" w:rsidTr="00363781">
        <w:tc>
          <w:tcPr>
            <w:tcW w:w="2545" w:type="pct"/>
            <w:hideMark/>
          </w:tcPr>
          <w:p w:rsidR="00A46DCB" w:rsidRPr="005D0525" w:rsidRDefault="00A46DCB" w:rsidP="00A46DCB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A46DCB" w:rsidRPr="005D0525" w:rsidRDefault="00A46DCB" w:rsidP="00A46DCB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Начальник Учебно-</w:t>
            </w:r>
          </w:p>
          <w:p w:rsidR="00A46DCB" w:rsidRPr="005D0525" w:rsidRDefault="00A46DCB" w:rsidP="00A46DCB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методического управления </w:t>
            </w:r>
          </w:p>
          <w:p w:rsidR="00A46DCB" w:rsidRPr="005D0525" w:rsidRDefault="00A46DCB" w:rsidP="00A46DCB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анд. биол. наук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F69DA">
              <w:rPr>
                <w:rFonts w:ascii="Times New Roman" w:hAnsi="Times New Roman" w:cs="Times New Roman"/>
                <w:color w:val="000000" w:themeColor="text1"/>
              </w:rPr>
              <w:t xml:space="preserve">доцент 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И.В. Осадченко</w:t>
            </w:r>
          </w:p>
          <w:p w:rsidR="00A46DCB" w:rsidRPr="005D0525" w:rsidRDefault="00A46DCB" w:rsidP="00A46DCB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____________________</w:t>
            </w:r>
          </w:p>
          <w:p w:rsidR="00A46DCB" w:rsidRPr="005D0525" w:rsidRDefault="00A46DCB" w:rsidP="00363781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17» июня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 xml:space="preserve">4 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455" w:type="pct"/>
            <w:hideMark/>
          </w:tcPr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Председатель УМК</w:t>
            </w: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проректор по учебной работе</w:t>
            </w: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 xml:space="preserve">анд. </w:t>
            </w:r>
            <w:proofErr w:type="spellStart"/>
            <w:r w:rsidR="00363781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5D052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аук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доцент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А.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П. Морозов</w:t>
            </w: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___________________</w:t>
            </w:r>
          </w:p>
          <w:p w:rsidR="00A46DCB" w:rsidRPr="005D0525" w:rsidRDefault="00363781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«17» июня</w:t>
            </w:r>
            <w:r w:rsidR="00A46DCB" w:rsidRPr="005D0525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4 </w:t>
            </w:r>
            <w:r w:rsidR="00A46DCB" w:rsidRPr="005D0525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</w:p>
        </w:tc>
      </w:tr>
    </w:tbl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ДИСЦИПЛИНЫ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550C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НАУЧНО-МЕТОДИЧЕСКИЙ СЕМИНАР</w:t>
      </w:r>
      <w:r w:rsidR="000B5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7705D" w:rsidRPr="005D0525" w:rsidRDefault="000B550C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«ОЗДОРОВИТЕЛЬНАЯ ФИЗИЧЕСКАЯ КУЛЬТУРА»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Б1.В.ОД.7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подготовки</w:t>
      </w:r>
      <w:r w:rsidRPr="005D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49.04.01 Физическая культура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Наименование ОПОП 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</w:t>
      </w:r>
      <w:r w:rsidR="00DA0B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здоровительная </w:t>
      </w:r>
      <w:r w:rsidRPr="005D05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физическ</w:t>
      </w:r>
      <w:r w:rsidR="00DA0B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ая </w:t>
      </w:r>
      <w:r w:rsidRPr="005D05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культур</w:t>
      </w:r>
      <w:r w:rsidR="00DA0B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5D05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Квалификация выпускника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обучения/заочная</w:t>
      </w: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87" w:type="pct"/>
        <w:tblLook w:val="04A0" w:firstRow="1" w:lastRow="0" w:firstColumn="1" w:lastColumn="0" w:noHBand="0" w:noVBand="1"/>
      </w:tblPr>
      <w:tblGrid>
        <w:gridCol w:w="4211"/>
        <w:gridCol w:w="1464"/>
        <w:gridCol w:w="4419"/>
      </w:tblGrid>
      <w:tr w:rsidR="00A46DCB" w:rsidRPr="005D0525" w:rsidTr="0083042D">
        <w:trPr>
          <w:trHeight w:val="3026"/>
        </w:trPr>
        <w:tc>
          <w:tcPr>
            <w:tcW w:w="2086" w:type="pct"/>
          </w:tcPr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83042D" w:rsidRPr="005D0525">
              <w:rPr>
                <w:rFonts w:ascii="Times New Roman" w:hAnsi="Times New Roman" w:cs="Times New Roman"/>
                <w:color w:val="000000" w:themeColor="text1"/>
              </w:rPr>
              <w:t>екан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факультета магистерской подготовки, к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анд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>фарм.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аук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____________Н.А. Вощинина </w:t>
            </w: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17» июня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25" w:type="pct"/>
          </w:tcPr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pct"/>
            <w:hideMark/>
          </w:tcPr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 w:rsidR="005F69D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5D052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11 от </w:t>
            </w:r>
            <w:r w:rsidR="00363781">
              <w:rPr>
                <w:rFonts w:ascii="Times New Roman" w:hAnsi="Times New Roman" w:cs="Times New Roman"/>
                <w:color w:val="000000" w:themeColor="text1"/>
                <w:lang w:eastAsia="en-US"/>
              </w:rPr>
              <w:t>27.05</w:t>
            </w:r>
            <w:r w:rsidRPr="005D0525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</w:t>
            </w:r>
            <w:r w:rsidR="00363781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5D052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:rsidR="00A46DCB" w:rsidRPr="005D0525" w:rsidRDefault="00363781" w:rsidP="003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д-р </w:t>
            </w:r>
            <w:proofErr w:type="spellStart"/>
            <w:r w:rsidR="00A46DCB" w:rsidRPr="005D052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ед</w:t>
            </w:r>
            <w:proofErr w:type="spellEnd"/>
            <w:r w:rsidR="00A46DCB" w:rsidRPr="005D0525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="00A46DCB" w:rsidRPr="005D052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аук</w:t>
            </w:r>
            <w:r w:rsidR="00A46DCB" w:rsidRPr="005D052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доцент</w:t>
            </w:r>
            <w:r w:rsidR="00A46DCB" w:rsidRPr="005D052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Л.В. Тарасова</w:t>
            </w: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____________________</w:t>
            </w:r>
          </w:p>
          <w:p w:rsidR="00A46DCB" w:rsidRPr="005D0525" w:rsidRDefault="00A46DCB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мая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36378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705D" w:rsidRPr="005D0525" w:rsidRDefault="00D7705D" w:rsidP="00D770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Малаховка 20</w:t>
      </w:r>
      <w:r w:rsidR="00A46DCB" w:rsidRPr="005D0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63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D7705D" w:rsidRPr="005D0525" w:rsidRDefault="00D7705D" w:rsidP="00D7705D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D7705D" w:rsidRPr="005D0525" w:rsidRDefault="00D7705D" w:rsidP="00D7705D">
      <w:pPr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5D0525">
        <w:rPr>
          <w:rFonts w:ascii="Times New Roman" w:hAnsi="Times New Roman" w:cs="Times New Roman"/>
          <w:color w:val="00000A"/>
        </w:rPr>
        <w:t>№ 944 от 19.09.2017 г.</w:t>
      </w:r>
    </w:p>
    <w:p w:rsidR="00D7705D" w:rsidRPr="005D0525" w:rsidRDefault="00D7705D" w:rsidP="00D7705D">
      <w:pPr>
        <w:jc w:val="both"/>
        <w:rPr>
          <w:rFonts w:ascii="Times New Roman" w:hAnsi="Times New Roman" w:cs="Times New Roman"/>
          <w:b/>
        </w:rPr>
      </w:pPr>
    </w:p>
    <w:p w:rsidR="00D7705D" w:rsidRPr="005D0525" w:rsidRDefault="00D7705D" w:rsidP="00D7705D">
      <w:pPr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 </w:t>
      </w:r>
    </w:p>
    <w:p w:rsidR="00D7705D" w:rsidRPr="005D0525" w:rsidRDefault="00D7705D" w:rsidP="00D7705D">
      <w:pPr>
        <w:rPr>
          <w:rFonts w:ascii="Times New Roman" w:hAnsi="Times New Roman" w:cs="Times New Roman"/>
        </w:rPr>
      </w:pPr>
    </w:p>
    <w:p w:rsidR="00D7705D" w:rsidRPr="005D0525" w:rsidRDefault="00D7705D" w:rsidP="00D7705D">
      <w:pPr>
        <w:rPr>
          <w:rFonts w:ascii="Times New Roman" w:hAnsi="Times New Roman" w:cs="Times New Roman"/>
          <w:b/>
        </w:rPr>
      </w:pPr>
    </w:p>
    <w:p w:rsidR="00D7705D" w:rsidRPr="005D0525" w:rsidRDefault="00D7705D" w:rsidP="00D7705D">
      <w:pPr>
        <w:rPr>
          <w:rFonts w:ascii="Times New Roman" w:hAnsi="Times New Roman" w:cs="Times New Roman"/>
          <w:b/>
        </w:rPr>
      </w:pPr>
      <w:r w:rsidRPr="005D0525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:rsidR="00D7705D" w:rsidRPr="005D0525" w:rsidRDefault="00D7705D" w:rsidP="00D7705D">
      <w:pPr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Чесноков Николай Николаевич </w:t>
      </w:r>
    </w:p>
    <w:p w:rsidR="00D7705D" w:rsidRPr="005D0525" w:rsidRDefault="0071150B" w:rsidP="00D77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 xml:space="preserve">д-р </w:t>
      </w:r>
      <w:proofErr w:type="spellStart"/>
      <w:r w:rsidRPr="005D0525">
        <w:rPr>
          <w:rFonts w:ascii="Times New Roman" w:hAnsi="Times New Roman" w:cs="Times New Roman"/>
          <w:color w:val="000000" w:themeColor="text1"/>
          <w:lang w:eastAsia="en-US"/>
        </w:rPr>
        <w:t>п</w:t>
      </w:r>
      <w:r>
        <w:rPr>
          <w:rFonts w:ascii="Times New Roman" w:hAnsi="Times New Roman" w:cs="Times New Roman"/>
          <w:color w:val="000000" w:themeColor="text1"/>
          <w:lang w:eastAsia="en-US"/>
        </w:rPr>
        <w:t>ед</w:t>
      </w:r>
      <w:proofErr w:type="spellEnd"/>
      <w:r w:rsidRPr="005D0525">
        <w:rPr>
          <w:rFonts w:ascii="Times New Roman" w:hAnsi="Times New Roman" w:cs="Times New Roman"/>
          <w:color w:val="000000" w:themeColor="text1"/>
          <w:lang w:eastAsia="en-US"/>
        </w:rPr>
        <w:t>.</w:t>
      </w:r>
      <w:r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Pr="005D0525">
        <w:rPr>
          <w:rFonts w:ascii="Times New Roman" w:hAnsi="Times New Roman" w:cs="Times New Roman"/>
          <w:color w:val="000000" w:themeColor="text1"/>
          <w:lang w:eastAsia="en-US"/>
        </w:rPr>
        <w:t>н</w:t>
      </w:r>
      <w:r>
        <w:rPr>
          <w:rFonts w:ascii="Times New Roman" w:hAnsi="Times New Roman" w:cs="Times New Roman"/>
          <w:color w:val="000000" w:themeColor="text1"/>
          <w:lang w:eastAsia="en-US"/>
        </w:rPr>
        <w:t>аук</w:t>
      </w:r>
      <w:r w:rsidRPr="005D0525">
        <w:rPr>
          <w:rFonts w:ascii="Times New Roman" w:hAnsi="Times New Roman" w:cs="Times New Roman"/>
          <w:color w:val="000000" w:themeColor="text1"/>
          <w:lang w:eastAsia="en-US"/>
        </w:rPr>
        <w:t>,</w:t>
      </w:r>
      <w:r>
        <w:rPr>
          <w:rFonts w:ascii="Times New Roman" w:hAnsi="Times New Roman" w:cs="Times New Roman"/>
          <w:color w:val="000000" w:themeColor="text1"/>
          <w:lang w:eastAsia="en-US"/>
        </w:rPr>
        <w:t xml:space="preserve"> профессор</w:t>
      </w:r>
      <w:r w:rsidR="00D7705D" w:rsidRPr="005D0525">
        <w:rPr>
          <w:rFonts w:ascii="Times New Roman" w:hAnsi="Times New Roman" w:cs="Times New Roman"/>
        </w:rPr>
        <w:t xml:space="preserve">                                       ________________</w:t>
      </w:r>
    </w:p>
    <w:p w:rsidR="00D7705D" w:rsidRPr="005D0525" w:rsidRDefault="00D7705D" w:rsidP="00D7705D">
      <w:pPr>
        <w:rPr>
          <w:rFonts w:ascii="Times New Roman" w:hAnsi="Times New Roman" w:cs="Times New Roman"/>
        </w:rPr>
      </w:pPr>
    </w:p>
    <w:p w:rsidR="00D7705D" w:rsidRPr="005D0525" w:rsidRDefault="00D7705D" w:rsidP="00D7705D">
      <w:pPr>
        <w:rPr>
          <w:rFonts w:ascii="Times New Roman" w:hAnsi="Times New Roman" w:cs="Times New Roman"/>
          <w:b/>
        </w:rPr>
      </w:pPr>
    </w:p>
    <w:p w:rsidR="00D7705D" w:rsidRPr="005D0525" w:rsidRDefault="00D7705D" w:rsidP="00D7705D">
      <w:pPr>
        <w:rPr>
          <w:rFonts w:ascii="Times New Roman" w:hAnsi="Times New Roman" w:cs="Times New Roman"/>
          <w:b/>
        </w:rPr>
      </w:pPr>
      <w:r w:rsidRPr="005D0525">
        <w:rPr>
          <w:rFonts w:ascii="Times New Roman" w:hAnsi="Times New Roman" w:cs="Times New Roman"/>
          <w:b/>
        </w:rPr>
        <w:t xml:space="preserve">Рецензенты: </w:t>
      </w:r>
    </w:p>
    <w:p w:rsidR="00D7705D" w:rsidRPr="005D0525" w:rsidRDefault="00D7705D" w:rsidP="00D7705D">
      <w:pPr>
        <w:rPr>
          <w:rFonts w:ascii="Times New Roman" w:hAnsi="Times New Roman" w:cs="Times New Roman"/>
        </w:rPr>
      </w:pPr>
    </w:p>
    <w:p w:rsidR="00066BF7" w:rsidRPr="005D0525" w:rsidRDefault="00EA59E7" w:rsidP="00066BF7">
      <w:pPr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 </w:t>
      </w:r>
      <w:r w:rsidR="00066BF7" w:rsidRPr="005D0525">
        <w:rPr>
          <w:rFonts w:ascii="Times New Roman" w:hAnsi="Times New Roman" w:cs="Times New Roman"/>
        </w:rPr>
        <w:t>Морозов Антон Павлович</w:t>
      </w:r>
    </w:p>
    <w:p w:rsidR="0071150B" w:rsidRDefault="0071150B" w:rsidP="00066BF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проректор по учебной работе,</w:t>
      </w:r>
    </w:p>
    <w:p w:rsidR="00EA59E7" w:rsidRPr="005D0525" w:rsidRDefault="00066BF7" w:rsidP="00066BF7">
      <w:pPr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  <w:color w:val="000000" w:themeColor="text1"/>
        </w:rPr>
        <w:t>к</w:t>
      </w:r>
      <w:r>
        <w:rPr>
          <w:rFonts w:ascii="Times New Roman" w:hAnsi="Times New Roman" w:cs="Times New Roman"/>
          <w:color w:val="000000" w:themeColor="text1"/>
        </w:rPr>
        <w:t xml:space="preserve">анд. </w:t>
      </w:r>
      <w:proofErr w:type="spellStart"/>
      <w:r>
        <w:rPr>
          <w:rFonts w:ascii="Times New Roman" w:hAnsi="Times New Roman" w:cs="Times New Roman"/>
          <w:color w:val="000000" w:themeColor="text1"/>
        </w:rPr>
        <w:t>пед</w:t>
      </w:r>
      <w:proofErr w:type="spellEnd"/>
      <w:r w:rsidRPr="005D0525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0525">
        <w:rPr>
          <w:rFonts w:ascii="Times New Roman" w:hAnsi="Times New Roman" w:cs="Times New Roman"/>
          <w:color w:val="000000" w:themeColor="text1"/>
        </w:rPr>
        <w:t>н</w:t>
      </w:r>
      <w:r>
        <w:rPr>
          <w:rFonts w:ascii="Times New Roman" w:hAnsi="Times New Roman" w:cs="Times New Roman"/>
          <w:color w:val="000000" w:themeColor="text1"/>
        </w:rPr>
        <w:t>аук</w:t>
      </w:r>
      <w:r w:rsidRPr="005D0525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доцент</w:t>
      </w:r>
      <w:r w:rsidR="0071150B">
        <w:rPr>
          <w:rFonts w:ascii="Times New Roman" w:hAnsi="Times New Roman" w:cs="Times New Roman"/>
          <w:color w:val="000000" w:themeColor="text1"/>
        </w:rPr>
        <w:t xml:space="preserve"> </w:t>
      </w:r>
      <w:r w:rsidRPr="005D0525">
        <w:rPr>
          <w:rFonts w:ascii="Times New Roman" w:hAnsi="Times New Roman" w:cs="Times New Roman"/>
        </w:rPr>
        <w:t xml:space="preserve">        </w:t>
      </w:r>
      <w:r w:rsidR="00EA59E7" w:rsidRPr="005D0525">
        <w:rPr>
          <w:rFonts w:ascii="Times New Roman" w:hAnsi="Times New Roman" w:cs="Times New Roman"/>
        </w:rPr>
        <w:t xml:space="preserve">                                 ________________</w:t>
      </w:r>
    </w:p>
    <w:p w:rsidR="00EA59E7" w:rsidRPr="005D0525" w:rsidRDefault="00EA59E7" w:rsidP="00EA59E7">
      <w:pPr>
        <w:jc w:val="both"/>
        <w:rPr>
          <w:rFonts w:ascii="Times New Roman" w:hAnsi="Times New Roman" w:cs="Times New Roman"/>
        </w:rPr>
      </w:pPr>
    </w:p>
    <w:p w:rsidR="00EA59E7" w:rsidRPr="005D0525" w:rsidRDefault="0071150B" w:rsidP="00EA59E7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Квашук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П.В. </w:t>
      </w:r>
    </w:p>
    <w:p w:rsidR="0071150B" w:rsidRDefault="0071150B" w:rsidP="00EA59E7">
      <w:pPr>
        <w:outlineLvl w:val="0"/>
        <w:rPr>
          <w:rFonts w:ascii="Times New Roman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>проректор по НИР,</w:t>
      </w:r>
    </w:p>
    <w:p w:rsidR="00EA59E7" w:rsidRPr="005D0525" w:rsidRDefault="0071150B" w:rsidP="00EA59E7">
      <w:pPr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 xml:space="preserve">д-р </w:t>
      </w:r>
      <w:proofErr w:type="spellStart"/>
      <w:r w:rsidRPr="005D0525">
        <w:rPr>
          <w:rFonts w:ascii="Times New Roman" w:hAnsi="Times New Roman" w:cs="Times New Roman"/>
          <w:color w:val="000000" w:themeColor="text1"/>
          <w:lang w:eastAsia="en-US"/>
        </w:rPr>
        <w:t>п</w:t>
      </w:r>
      <w:r>
        <w:rPr>
          <w:rFonts w:ascii="Times New Roman" w:hAnsi="Times New Roman" w:cs="Times New Roman"/>
          <w:color w:val="000000" w:themeColor="text1"/>
          <w:lang w:eastAsia="en-US"/>
        </w:rPr>
        <w:t>ед</w:t>
      </w:r>
      <w:proofErr w:type="spellEnd"/>
      <w:r w:rsidRPr="005D0525">
        <w:rPr>
          <w:rFonts w:ascii="Times New Roman" w:hAnsi="Times New Roman" w:cs="Times New Roman"/>
          <w:color w:val="000000" w:themeColor="text1"/>
          <w:lang w:eastAsia="en-US"/>
        </w:rPr>
        <w:t>.</w:t>
      </w:r>
      <w:r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Pr="005D0525">
        <w:rPr>
          <w:rFonts w:ascii="Times New Roman" w:hAnsi="Times New Roman" w:cs="Times New Roman"/>
          <w:color w:val="000000" w:themeColor="text1"/>
          <w:lang w:eastAsia="en-US"/>
        </w:rPr>
        <w:t>н</w:t>
      </w:r>
      <w:r>
        <w:rPr>
          <w:rFonts w:ascii="Times New Roman" w:hAnsi="Times New Roman" w:cs="Times New Roman"/>
          <w:color w:val="000000" w:themeColor="text1"/>
          <w:lang w:eastAsia="en-US"/>
        </w:rPr>
        <w:t>аук</w:t>
      </w:r>
      <w:r w:rsidRPr="005D0525">
        <w:rPr>
          <w:rFonts w:ascii="Times New Roman" w:hAnsi="Times New Roman" w:cs="Times New Roman"/>
          <w:color w:val="000000" w:themeColor="text1"/>
          <w:lang w:eastAsia="en-US"/>
        </w:rPr>
        <w:t>,</w:t>
      </w:r>
      <w:r>
        <w:rPr>
          <w:rFonts w:ascii="Times New Roman" w:hAnsi="Times New Roman" w:cs="Times New Roman"/>
          <w:color w:val="000000" w:themeColor="text1"/>
          <w:lang w:eastAsia="en-US"/>
        </w:rPr>
        <w:t xml:space="preserve"> профессор                                        </w:t>
      </w:r>
      <w:r w:rsidRPr="005D0525">
        <w:rPr>
          <w:rFonts w:ascii="Times New Roman" w:hAnsi="Times New Roman" w:cs="Times New Roman"/>
          <w:color w:val="000000" w:themeColor="text1"/>
        </w:rPr>
        <w:t xml:space="preserve"> </w:t>
      </w:r>
      <w:r w:rsidR="00EA59E7" w:rsidRPr="005D0525">
        <w:rPr>
          <w:rFonts w:ascii="Times New Roman" w:hAnsi="Times New Roman" w:cs="Times New Roman"/>
          <w:color w:val="000000" w:themeColor="text1"/>
        </w:rPr>
        <w:t>________________</w:t>
      </w:r>
    </w:p>
    <w:p w:rsidR="00D7705D" w:rsidRPr="005D0525" w:rsidRDefault="00D7705D" w:rsidP="00D7705D">
      <w:pPr>
        <w:jc w:val="both"/>
        <w:rPr>
          <w:rFonts w:ascii="Times New Roman" w:hAnsi="Times New Roman" w:cs="Times New Roman"/>
        </w:rPr>
      </w:pPr>
    </w:p>
    <w:p w:rsidR="001F6CB0" w:rsidRPr="005D0525" w:rsidRDefault="001F6CB0" w:rsidP="00D7705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6CB0" w:rsidRPr="005D0525" w:rsidRDefault="001F6CB0" w:rsidP="001F6CB0">
      <w:pPr>
        <w:rPr>
          <w:rFonts w:ascii="Times New Roman" w:hAnsi="Times New Roman" w:cs="Times New Roman"/>
          <w:b/>
          <w:sz w:val="28"/>
          <w:szCs w:val="28"/>
        </w:rPr>
      </w:pPr>
      <w:r w:rsidRPr="005D0525">
        <w:rPr>
          <w:rFonts w:ascii="Times New Roman" w:hAnsi="Times New Roman" w:cs="Times New Roman"/>
          <w:b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76"/>
        <w:gridCol w:w="4404"/>
        <w:gridCol w:w="3473"/>
        <w:gridCol w:w="1158"/>
      </w:tblGrid>
      <w:tr w:rsidR="001F6CB0" w:rsidRPr="005D0525" w:rsidTr="000E4A8B">
        <w:tc>
          <w:tcPr>
            <w:tcW w:w="405" w:type="pct"/>
          </w:tcPr>
          <w:p w:rsidR="001F6CB0" w:rsidRPr="005D0525" w:rsidRDefault="001F6CB0" w:rsidP="00363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525">
              <w:rPr>
                <w:rFonts w:ascii="Times New Roman" w:hAnsi="Times New Roman" w:cs="Times New Roman"/>
                <w:b/>
              </w:rPr>
              <w:t>Код ПС</w:t>
            </w:r>
          </w:p>
        </w:tc>
        <w:tc>
          <w:tcPr>
            <w:tcW w:w="2247" w:type="pct"/>
          </w:tcPr>
          <w:p w:rsidR="001F6CB0" w:rsidRPr="005D0525" w:rsidRDefault="001F6CB0" w:rsidP="00363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525">
              <w:rPr>
                <w:rFonts w:ascii="Times New Roman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1777" w:type="pct"/>
          </w:tcPr>
          <w:p w:rsidR="001F6CB0" w:rsidRPr="005D0525" w:rsidRDefault="001F6CB0" w:rsidP="00363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525">
              <w:rPr>
                <w:rFonts w:ascii="Times New Roman" w:hAnsi="Times New Roman" w:cs="Times New Roman"/>
                <w:b/>
              </w:rPr>
              <w:t>Приказ Минтруда России</w:t>
            </w:r>
          </w:p>
        </w:tc>
        <w:tc>
          <w:tcPr>
            <w:tcW w:w="571" w:type="pct"/>
          </w:tcPr>
          <w:p w:rsidR="001F6CB0" w:rsidRPr="005D0525" w:rsidRDefault="001F6CB0" w:rsidP="003637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0525">
              <w:rPr>
                <w:rFonts w:ascii="Times New Roman" w:hAnsi="Times New Roman" w:cs="Times New Roman"/>
                <w:b/>
              </w:rPr>
              <w:t>Аббрев</w:t>
            </w:r>
            <w:proofErr w:type="spellEnd"/>
            <w:r w:rsidRPr="005D0525">
              <w:rPr>
                <w:rFonts w:ascii="Times New Roman" w:hAnsi="Times New Roman" w:cs="Times New Roman"/>
                <w:b/>
              </w:rPr>
              <w:t>. исп. в РПД</w:t>
            </w:r>
          </w:p>
        </w:tc>
      </w:tr>
      <w:tr w:rsidR="001F6CB0" w:rsidRPr="005D0525" w:rsidTr="002602E8">
        <w:tc>
          <w:tcPr>
            <w:tcW w:w="5000" w:type="pct"/>
            <w:gridSpan w:val="4"/>
          </w:tcPr>
          <w:p w:rsidR="001F6CB0" w:rsidRPr="005D0525" w:rsidRDefault="001F6CB0" w:rsidP="00363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525">
              <w:rPr>
                <w:rFonts w:ascii="Times New Roman" w:hAnsi="Times New Roman" w:cs="Times New Roman"/>
                <w:b/>
              </w:rPr>
              <w:t>01 Образование и наука</w:t>
            </w:r>
          </w:p>
        </w:tc>
      </w:tr>
      <w:tr w:rsidR="001F6CB0" w:rsidRPr="005D0525" w:rsidTr="000E4A8B">
        <w:tc>
          <w:tcPr>
            <w:tcW w:w="405" w:type="pct"/>
          </w:tcPr>
          <w:p w:rsidR="001F6CB0" w:rsidRPr="005D0525" w:rsidRDefault="001F6CB0" w:rsidP="006A1032">
            <w:pPr>
              <w:rPr>
                <w:rFonts w:ascii="Times New Roman" w:hAnsi="Times New Roman" w:cs="Times New Roman"/>
              </w:rPr>
            </w:pPr>
            <w:r w:rsidRPr="005D0525">
              <w:rPr>
                <w:rFonts w:ascii="Times New Roman" w:hAnsi="Times New Roman" w:cs="Times New Roman"/>
              </w:rPr>
              <w:t>01.00</w:t>
            </w:r>
            <w:r w:rsidR="006A10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pct"/>
          </w:tcPr>
          <w:p w:rsidR="001F6CB0" w:rsidRPr="006A1032" w:rsidRDefault="006A1032" w:rsidP="006A1032">
            <w:pPr>
              <w:pStyle w:val="1"/>
              <w:spacing w:before="0" w:after="0"/>
              <w:jc w:val="both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6A1032">
              <w:rPr>
                <w:b w:val="0"/>
                <w:sz w:val="20"/>
                <w:szCs w:val="20"/>
              </w:rPr>
              <w:t>"Педагог дополнительного образования</w:t>
            </w:r>
            <w:r w:rsidRPr="006A1032">
              <w:rPr>
                <w:b w:val="0"/>
                <w:spacing w:val="-12"/>
                <w:sz w:val="20"/>
                <w:szCs w:val="20"/>
              </w:rPr>
              <w:t xml:space="preserve"> </w:t>
            </w:r>
            <w:r w:rsidRPr="006A1032">
              <w:rPr>
                <w:b w:val="0"/>
                <w:sz w:val="20"/>
                <w:szCs w:val="20"/>
              </w:rPr>
              <w:t>детей</w:t>
            </w:r>
            <w:r w:rsidRPr="006A1032">
              <w:rPr>
                <w:b w:val="0"/>
                <w:spacing w:val="-11"/>
                <w:sz w:val="20"/>
                <w:szCs w:val="20"/>
              </w:rPr>
              <w:t xml:space="preserve"> </w:t>
            </w:r>
            <w:r w:rsidRPr="006A1032">
              <w:rPr>
                <w:b w:val="0"/>
                <w:sz w:val="20"/>
                <w:szCs w:val="20"/>
              </w:rPr>
              <w:t>и</w:t>
            </w:r>
            <w:r w:rsidRPr="006A1032">
              <w:rPr>
                <w:b w:val="0"/>
                <w:spacing w:val="-11"/>
                <w:sz w:val="20"/>
                <w:szCs w:val="20"/>
              </w:rPr>
              <w:t xml:space="preserve"> </w:t>
            </w:r>
            <w:r w:rsidRPr="006A1032">
              <w:rPr>
                <w:b w:val="0"/>
                <w:sz w:val="20"/>
                <w:szCs w:val="20"/>
              </w:rPr>
              <w:t>взрослых"</w:t>
            </w:r>
            <w:r w:rsidRPr="006A1032">
              <w:rPr>
                <w:b w:val="0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1777" w:type="pct"/>
          </w:tcPr>
          <w:p w:rsidR="001F6CB0" w:rsidRPr="006A1032" w:rsidRDefault="006A1032" w:rsidP="006A1032">
            <w:pPr>
              <w:jc w:val="both"/>
              <w:rPr>
                <w:rFonts w:ascii="Times New Roman" w:hAnsi="Times New Roman" w:cs="Times New Roman"/>
              </w:rPr>
            </w:pPr>
            <w:r w:rsidRPr="006A1032">
              <w:rPr>
                <w:rFonts w:ascii="Times New Roman" w:hAnsi="Times New Roman" w:cs="Times New Roman"/>
                <w:sz w:val="20"/>
                <w:szCs w:val="20"/>
              </w:rPr>
              <w:t>Приказом</w:t>
            </w:r>
            <w:r w:rsidRPr="006A103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A1032">
              <w:rPr>
                <w:rFonts w:ascii="Times New Roman" w:hAnsi="Times New Roman" w:cs="Times New Roman"/>
                <w:sz w:val="20"/>
                <w:szCs w:val="20"/>
              </w:rPr>
              <w:t>Министерства</w:t>
            </w:r>
            <w:r w:rsidRPr="006A103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A1032">
              <w:rPr>
                <w:rFonts w:ascii="Times New Roman" w:hAnsi="Times New Roman" w:cs="Times New Roman"/>
                <w:sz w:val="20"/>
                <w:szCs w:val="20"/>
              </w:rPr>
              <w:t>труда и социальной защиты РФ от 22 сентября 2021 г. № 652н</w:t>
            </w:r>
          </w:p>
        </w:tc>
        <w:tc>
          <w:tcPr>
            <w:tcW w:w="571" w:type="pct"/>
          </w:tcPr>
          <w:p w:rsidR="001F6CB0" w:rsidRPr="005D0525" w:rsidRDefault="001F6CB0" w:rsidP="006A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525">
              <w:rPr>
                <w:rFonts w:ascii="Times New Roman" w:hAnsi="Times New Roman" w:cs="Times New Roman"/>
                <w:b/>
              </w:rPr>
              <w:t>П</w:t>
            </w:r>
            <w:r w:rsidR="006A1032">
              <w:rPr>
                <w:rFonts w:ascii="Times New Roman" w:hAnsi="Times New Roman" w:cs="Times New Roman"/>
                <w:b/>
              </w:rPr>
              <w:t>Д</w:t>
            </w:r>
            <w:r w:rsidRPr="005D0525">
              <w:rPr>
                <w:rFonts w:ascii="Times New Roman" w:hAnsi="Times New Roman" w:cs="Times New Roman"/>
                <w:b/>
              </w:rPr>
              <w:t>О</w:t>
            </w:r>
          </w:p>
        </w:tc>
      </w:tr>
      <w:tr w:rsidR="001F6CB0" w:rsidRPr="005D0525" w:rsidTr="002602E8">
        <w:tc>
          <w:tcPr>
            <w:tcW w:w="5000" w:type="pct"/>
            <w:gridSpan w:val="4"/>
          </w:tcPr>
          <w:p w:rsidR="001F6CB0" w:rsidRPr="005D0525" w:rsidRDefault="001F6CB0" w:rsidP="00363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525">
              <w:rPr>
                <w:rFonts w:ascii="Times New Roman" w:hAnsi="Times New Roman" w:cs="Times New Roman"/>
                <w:b/>
              </w:rPr>
              <w:t>05 Физическая культура и спорт</w:t>
            </w:r>
          </w:p>
        </w:tc>
      </w:tr>
      <w:tr w:rsidR="006E1DA9" w:rsidRPr="005D0525" w:rsidTr="000E4A8B">
        <w:trPr>
          <w:trHeight w:val="689"/>
        </w:trPr>
        <w:tc>
          <w:tcPr>
            <w:tcW w:w="405" w:type="pct"/>
          </w:tcPr>
          <w:p w:rsidR="006E1DA9" w:rsidRPr="001804AB" w:rsidRDefault="006E1DA9" w:rsidP="00EA7C0A">
            <w:pPr>
              <w:jc w:val="both"/>
              <w:rPr>
                <w:rFonts w:ascii="Times New Roman" w:hAnsi="Times New Roman" w:cs="Times New Roman"/>
              </w:rPr>
            </w:pPr>
            <w:r w:rsidRPr="001804AB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2247" w:type="pct"/>
          </w:tcPr>
          <w:p w:rsidR="006E1DA9" w:rsidRPr="001804AB" w:rsidRDefault="006E1DA9" w:rsidP="006E1DA9">
            <w:pPr>
              <w:spacing w:after="200" w:line="276" w:lineRule="auto"/>
              <w:rPr>
                <w:rStyle w:val="a5"/>
                <w:b/>
                <w:color w:val="auto"/>
                <w:sz w:val="20"/>
                <w:szCs w:val="20"/>
              </w:rPr>
            </w:pPr>
            <w:r w:rsidRPr="001804AB">
              <w:rPr>
                <w:rStyle w:val="a5"/>
                <w:rFonts w:ascii="Times New Roman" w:hAnsi="Times New Roman"/>
                <w:color w:val="auto"/>
                <w:kern w:val="36"/>
                <w:sz w:val="20"/>
                <w:szCs w:val="20"/>
              </w:rPr>
              <w:t>"Специалист по инструкторской и методической работе в области физической культуры и спорта"</w:t>
            </w:r>
          </w:p>
        </w:tc>
        <w:tc>
          <w:tcPr>
            <w:tcW w:w="1777" w:type="pct"/>
          </w:tcPr>
          <w:p w:rsidR="006E1DA9" w:rsidRPr="001804AB" w:rsidRDefault="006E1DA9" w:rsidP="00A77B07">
            <w:pPr>
              <w:jc w:val="both"/>
              <w:rPr>
                <w:rStyle w:val="a5"/>
                <w:rFonts w:ascii="Times New Roman" w:hAnsi="Times New Roman"/>
                <w:color w:val="auto"/>
                <w:kern w:val="36"/>
                <w:sz w:val="20"/>
                <w:szCs w:val="20"/>
              </w:rPr>
            </w:pPr>
            <w:r w:rsidRPr="001804AB">
              <w:rPr>
                <w:rStyle w:val="a5"/>
                <w:rFonts w:ascii="Times New Roman" w:hAnsi="Times New Roman"/>
                <w:color w:val="auto"/>
                <w:kern w:val="36"/>
                <w:sz w:val="20"/>
                <w:szCs w:val="20"/>
              </w:rPr>
              <w:t>Приказ Министерства труда и социальной защиты РФ от 21 апреля 2022 г. N 237н</w:t>
            </w:r>
          </w:p>
        </w:tc>
        <w:tc>
          <w:tcPr>
            <w:tcW w:w="571" w:type="pct"/>
          </w:tcPr>
          <w:p w:rsidR="006E1DA9" w:rsidRPr="001804AB" w:rsidRDefault="006E1DA9" w:rsidP="006E1DA9">
            <w:pPr>
              <w:jc w:val="both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shd w:val="clear" w:color="auto" w:fill="FFFFFF"/>
              </w:rPr>
            </w:pPr>
            <w:proofErr w:type="spellStart"/>
            <w:r w:rsidRPr="001804A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shd w:val="clear" w:color="auto" w:fill="FFFFFF"/>
              </w:rPr>
              <w:t>СпоИиМР</w:t>
            </w:r>
            <w:proofErr w:type="spellEnd"/>
          </w:p>
          <w:p w:rsidR="006E1DA9" w:rsidRPr="001804AB" w:rsidRDefault="006E1DA9" w:rsidP="003637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6CB0" w:rsidRPr="005D0525" w:rsidTr="000E4A8B">
        <w:trPr>
          <w:trHeight w:val="689"/>
        </w:trPr>
        <w:tc>
          <w:tcPr>
            <w:tcW w:w="405" w:type="pct"/>
          </w:tcPr>
          <w:p w:rsidR="001F6CB0" w:rsidRPr="001804AB" w:rsidRDefault="001F6CB0" w:rsidP="00EA7C0A">
            <w:pPr>
              <w:jc w:val="both"/>
              <w:rPr>
                <w:rFonts w:ascii="Times New Roman" w:hAnsi="Times New Roman" w:cs="Times New Roman"/>
              </w:rPr>
            </w:pPr>
            <w:r w:rsidRPr="001804AB">
              <w:rPr>
                <w:rFonts w:ascii="Times New Roman" w:hAnsi="Times New Roman" w:cs="Times New Roman"/>
              </w:rPr>
              <w:t>05.</w:t>
            </w:r>
            <w:r w:rsidR="00EA7C0A" w:rsidRPr="001804AB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247" w:type="pct"/>
          </w:tcPr>
          <w:p w:rsidR="001F6CB0" w:rsidRPr="001804AB" w:rsidRDefault="0071150B" w:rsidP="006A103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1804AB">
              <w:rPr>
                <w:rStyle w:val="a5"/>
                <w:b w:val="0"/>
                <w:color w:val="auto"/>
                <w:sz w:val="20"/>
                <w:szCs w:val="20"/>
              </w:rPr>
              <w:t>«Тренер-преподаватель»</w:t>
            </w:r>
          </w:p>
        </w:tc>
        <w:tc>
          <w:tcPr>
            <w:tcW w:w="1777" w:type="pct"/>
          </w:tcPr>
          <w:p w:rsidR="001F6CB0" w:rsidRPr="001804AB" w:rsidRDefault="0071150B" w:rsidP="006A1032">
            <w:pPr>
              <w:jc w:val="both"/>
              <w:rPr>
                <w:rFonts w:ascii="Times New Roman" w:hAnsi="Times New Roman" w:cs="Times New Roman"/>
                <w:color w:val="auto"/>
                <w:kern w:val="36"/>
                <w:sz w:val="20"/>
                <w:szCs w:val="20"/>
              </w:rPr>
            </w:pPr>
            <w:r w:rsidRPr="001804AB">
              <w:rPr>
                <w:rStyle w:val="a5"/>
                <w:rFonts w:ascii="Times New Roman" w:hAnsi="Times New Roman"/>
                <w:color w:val="auto"/>
                <w:kern w:val="36"/>
                <w:sz w:val="20"/>
                <w:szCs w:val="20"/>
              </w:rPr>
              <w:t>Приказ Министерства труда и социальной защиты РФ от «24» декабря 2020 г. № 952н</w:t>
            </w:r>
          </w:p>
        </w:tc>
        <w:tc>
          <w:tcPr>
            <w:tcW w:w="571" w:type="pct"/>
          </w:tcPr>
          <w:p w:rsidR="001F6CB0" w:rsidRPr="001804AB" w:rsidRDefault="001F6CB0" w:rsidP="00E14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4AB">
              <w:rPr>
                <w:rFonts w:ascii="Times New Roman" w:hAnsi="Times New Roman" w:cs="Times New Roman"/>
                <w:b/>
              </w:rPr>
              <w:t>Т</w:t>
            </w:r>
            <w:r w:rsidR="006A1032" w:rsidRPr="001804AB">
              <w:rPr>
                <w:rFonts w:ascii="Times New Roman" w:hAnsi="Times New Roman" w:cs="Times New Roman"/>
                <w:b/>
              </w:rPr>
              <w:t>-П</w:t>
            </w:r>
          </w:p>
        </w:tc>
      </w:tr>
      <w:tr w:rsidR="001F6CB0" w:rsidRPr="005D0525" w:rsidTr="000E4A8B">
        <w:trPr>
          <w:trHeight w:val="982"/>
        </w:trPr>
        <w:tc>
          <w:tcPr>
            <w:tcW w:w="405" w:type="pct"/>
          </w:tcPr>
          <w:p w:rsidR="001F6CB0" w:rsidRPr="00E14AD0" w:rsidRDefault="001F6CB0" w:rsidP="00363781">
            <w:pPr>
              <w:jc w:val="both"/>
              <w:rPr>
                <w:rFonts w:ascii="Times New Roman" w:hAnsi="Times New Roman" w:cs="Times New Roman"/>
              </w:rPr>
            </w:pPr>
            <w:r w:rsidRPr="00E14AD0">
              <w:rPr>
                <w:rFonts w:ascii="Times New Roman" w:hAnsi="Times New Roman" w:cs="Times New Roman"/>
              </w:rPr>
              <w:t>05.008</w:t>
            </w:r>
          </w:p>
        </w:tc>
        <w:tc>
          <w:tcPr>
            <w:tcW w:w="2247" w:type="pct"/>
          </w:tcPr>
          <w:p w:rsidR="001F6CB0" w:rsidRPr="00E14AD0" w:rsidRDefault="006A1032" w:rsidP="00DF2187">
            <w:pPr>
              <w:jc w:val="both"/>
              <w:rPr>
                <w:rFonts w:ascii="Times New Roman" w:hAnsi="Times New Roman" w:cs="Times New Roman"/>
                <w:color w:val="auto"/>
                <w:kern w:val="36"/>
                <w:sz w:val="20"/>
                <w:szCs w:val="20"/>
              </w:rPr>
            </w:pPr>
            <w:r w:rsidRPr="00E14AD0">
              <w:rPr>
                <w:rStyle w:val="a5"/>
                <w:rFonts w:ascii="Times New Roman" w:hAnsi="Times New Roman"/>
                <w:color w:val="auto"/>
                <w:kern w:val="36"/>
                <w:sz w:val="20"/>
                <w:szCs w:val="20"/>
              </w:rPr>
              <w:t xml:space="preserve">Профессиональный стандарт 05.008 "Руководитель организации (подразделения организации), осуществляющей деятельность в области физической культуры и спорта" </w:t>
            </w:r>
          </w:p>
        </w:tc>
        <w:tc>
          <w:tcPr>
            <w:tcW w:w="1777" w:type="pct"/>
          </w:tcPr>
          <w:p w:rsidR="001F6CB0" w:rsidRPr="00E14AD0" w:rsidRDefault="006A1032" w:rsidP="006A1032">
            <w:pPr>
              <w:jc w:val="both"/>
              <w:rPr>
                <w:rFonts w:ascii="Times New Roman" w:hAnsi="Times New Roman" w:cs="Times New Roman"/>
              </w:rPr>
            </w:pPr>
            <w:r w:rsidRPr="00E14AD0">
              <w:rPr>
                <w:rStyle w:val="a5"/>
                <w:rFonts w:ascii="Times New Roman" w:hAnsi="Times New Roman"/>
                <w:color w:val="auto"/>
                <w:kern w:val="36"/>
                <w:sz w:val="20"/>
                <w:szCs w:val="20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571" w:type="pct"/>
          </w:tcPr>
          <w:p w:rsidR="001F6CB0" w:rsidRPr="00E14AD0" w:rsidRDefault="001F6CB0" w:rsidP="006A1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AD0">
              <w:rPr>
                <w:rFonts w:ascii="Times New Roman" w:hAnsi="Times New Roman" w:cs="Times New Roman"/>
                <w:b/>
              </w:rPr>
              <w:t>Р</w:t>
            </w:r>
          </w:p>
        </w:tc>
      </w:tr>
    </w:tbl>
    <w:p w:rsidR="001F6CB0" w:rsidRPr="005D0525" w:rsidRDefault="001F6CB0" w:rsidP="00D7705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6CB0" w:rsidRPr="005D0525" w:rsidRDefault="001F6CB0" w:rsidP="00D7705D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05D" w:rsidRPr="005D0525" w:rsidRDefault="00D7705D" w:rsidP="005F69DA">
      <w:pPr>
        <w:spacing w:after="200" w:line="276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5D052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71150B" w:rsidRPr="005F69DA">
        <w:rPr>
          <w:rStyle w:val="a5"/>
          <w:rFonts w:ascii="Times New Roman" w:hAnsi="Times New Roman"/>
          <w:color w:val="auto"/>
          <w:kern w:val="36"/>
          <w:sz w:val="20"/>
          <w:szCs w:val="20"/>
        </w:rPr>
        <w:lastRenderedPageBreak/>
        <w:t xml:space="preserve"> </w:t>
      </w:r>
      <w:r w:rsidRPr="005F69DA">
        <w:rPr>
          <w:rFonts w:ascii="Times New Roman" w:hAnsi="Times New Roman" w:cs="Times New Roman"/>
          <w:bCs/>
          <w:caps/>
          <w:color w:val="000000" w:themeColor="text1"/>
          <w:spacing w:val="-1"/>
          <w:sz w:val="28"/>
          <w:szCs w:val="28"/>
        </w:rPr>
        <w:t>1</w:t>
      </w:r>
      <w:r w:rsidRPr="005D0525">
        <w:rPr>
          <w:rFonts w:ascii="Times New Roman" w:hAnsi="Times New Roman" w:cs="Times New Roman"/>
          <w:bCs/>
          <w:caps/>
          <w:color w:val="000000" w:themeColor="text1"/>
          <w:spacing w:val="-1"/>
          <w:sz w:val="28"/>
          <w:szCs w:val="28"/>
        </w:rPr>
        <w:t xml:space="preserve">. изучениЕ дисциплины НАПРАВЛЕНО НА формирование следующих компетенций: </w:t>
      </w:r>
    </w:p>
    <w:p w:rsidR="00D7705D" w:rsidRPr="005D0525" w:rsidRDefault="00731979" w:rsidP="00D7705D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5D0525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>УК-1</w:t>
      </w:r>
      <w:r w:rsidR="00D7705D" w:rsidRPr="005D0525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 xml:space="preserve">. </w:t>
      </w:r>
      <w:r w:rsidR="00D7705D" w:rsidRPr="005D0525">
        <w:rPr>
          <w:rFonts w:ascii="Times New Roman" w:hAnsi="Times New Roman" w:cs="Times New Roman"/>
          <w:shd w:val="clear" w:color="auto" w:fill="FFFFFF"/>
        </w:rPr>
        <w:t xml:space="preserve"> </w:t>
      </w:r>
      <w:r w:rsidRPr="005D0525">
        <w:rPr>
          <w:rFonts w:ascii="Times New Roman" w:hAnsi="Times New Roman" w:cs="Times New Roman"/>
          <w:color w:val="000000" w:themeColor="text1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A77B07">
        <w:rPr>
          <w:rFonts w:ascii="Times New Roman" w:hAnsi="Times New Roman" w:cs="Times New Roman"/>
          <w:color w:val="000000" w:themeColor="text1"/>
        </w:rPr>
        <w:t>.</w:t>
      </w:r>
    </w:p>
    <w:p w:rsidR="00A77B07" w:rsidRPr="00A77B07" w:rsidRDefault="00A77B07" w:rsidP="00A77B07">
      <w:pPr>
        <w:pStyle w:val="2"/>
        <w:ind w:left="142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Pr="00A77B07">
        <w:rPr>
          <w:rFonts w:ascii="Times New Roman" w:hAnsi="Times New Roman" w:cs="Times New Roman"/>
          <w:color w:val="auto"/>
          <w:sz w:val="24"/>
          <w:szCs w:val="24"/>
        </w:rPr>
        <w:t>ПК-5 Способен использовать методы сбора, обработки и анализа информации, необходимой для осуществления профессиональной деятельности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7705D" w:rsidRPr="005D0525" w:rsidRDefault="00D7705D" w:rsidP="00D7705D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:rsidR="00D7705D" w:rsidRPr="005D0525" w:rsidRDefault="00D7705D" w:rsidP="00D7705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5D0525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5"/>
        <w:gridCol w:w="4020"/>
        <w:gridCol w:w="1766"/>
      </w:tblGrid>
      <w:tr w:rsidR="00826B7E" w:rsidRPr="005F69DA" w:rsidTr="005F69DA">
        <w:trPr>
          <w:jc w:val="center"/>
        </w:trPr>
        <w:tc>
          <w:tcPr>
            <w:tcW w:w="2081" w:type="pct"/>
          </w:tcPr>
          <w:p w:rsidR="00826B7E" w:rsidRPr="005F69DA" w:rsidRDefault="00826B7E" w:rsidP="00363781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2028" w:type="pct"/>
          </w:tcPr>
          <w:p w:rsidR="00826B7E" w:rsidRPr="005F69DA" w:rsidRDefault="00826B7E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</w:rPr>
              <w:t>Соотнесенные профессиональные стандарты</w:t>
            </w:r>
          </w:p>
        </w:tc>
        <w:tc>
          <w:tcPr>
            <w:tcW w:w="891" w:type="pct"/>
          </w:tcPr>
          <w:p w:rsidR="00826B7E" w:rsidRPr="005F69DA" w:rsidRDefault="00826B7E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</w:rPr>
              <w:t>Формируемые компетенции</w:t>
            </w:r>
          </w:p>
        </w:tc>
      </w:tr>
      <w:tr w:rsidR="00826B7E" w:rsidRPr="005F69DA" w:rsidTr="005F69DA">
        <w:trPr>
          <w:jc w:val="center"/>
        </w:trPr>
        <w:tc>
          <w:tcPr>
            <w:tcW w:w="2081" w:type="pct"/>
          </w:tcPr>
          <w:p w:rsidR="00826B7E" w:rsidRPr="005F69DA" w:rsidRDefault="00826B7E" w:rsidP="0036378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:rsidR="00826B7E" w:rsidRPr="005F69DA" w:rsidRDefault="00826B7E" w:rsidP="0036378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F69DA">
              <w:rPr>
                <w:rFonts w:ascii="Times New Roman" w:eastAsia="Calibri" w:hAnsi="Times New Roman" w:cs="Times New Roman"/>
                <w:color w:val="000000" w:themeColor="text1"/>
              </w:rPr>
              <w:t>структуру и логику сбора и анализа информации, данных исследований отечественных и зарубежных ученых, способы их применения и совершенствования в профессиональной деятельности</w:t>
            </w:r>
            <w:r w:rsidR="005F69DA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826B7E" w:rsidRPr="005F69DA" w:rsidRDefault="00826B7E" w:rsidP="0036378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2028" w:type="pct"/>
          </w:tcPr>
          <w:p w:rsidR="00A3584F" w:rsidRPr="005F69DA" w:rsidRDefault="00A3584F" w:rsidP="00363781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Т-П</w:t>
            </w:r>
          </w:p>
          <w:p w:rsidR="00A3584F" w:rsidRPr="005F69DA" w:rsidRDefault="00A3584F" w:rsidP="00363781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B/03.7</w:t>
            </w:r>
          </w:p>
          <w:p w:rsidR="00A3584F" w:rsidRPr="005F69DA" w:rsidRDefault="00EA7C0A" w:rsidP="00363781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Обобщение и распространение передового опыта деятельности тренера-преподавателя</w:t>
            </w:r>
          </w:p>
          <w:p w:rsidR="00A3584F" w:rsidRPr="005F69DA" w:rsidRDefault="00A3584F" w:rsidP="00A3584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891" w:type="pct"/>
          </w:tcPr>
          <w:p w:rsidR="00826B7E" w:rsidRPr="005F69DA" w:rsidRDefault="00826B7E" w:rsidP="0036378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</w:rPr>
              <w:t>УК-1</w:t>
            </w:r>
          </w:p>
        </w:tc>
      </w:tr>
      <w:tr w:rsidR="00826B7E" w:rsidRPr="005F69DA" w:rsidTr="005F69DA">
        <w:trPr>
          <w:jc w:val="center"/>
        </w:trPr>
        <w:tc>
          <w:tcPr>
            <w:tcW w:w="2081" w:type="pct"/>
          </w:tcPr>
          <w:p w:rsidR="00826B7E" w:rsidRPr="005F69DA" w:rsidRDefault="00826B7E" w:rsidP="0036378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:rsidR="00826B7E" w:rsidRPr="005F69DA" w:rsidRDefault="00826B7E" w:rsidP="005F69DA">
            <w:pPr>
              <w:pStyle w:val="a3"/>
              <w:widowControl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F69DA">
              <w:rPr>
                <w:rFonts w:ascii="Times New Roman" w:eastAsia="Calibri" w:hAnsi="Times New Roman" w:cs="Times New Roman"/>
                <w:color w:val="000000" w:themeColor="text1"/>
              </w:rPr>
              <w:t>объективно определять наиболее значимые вопросы стоящие в данный момент в избранном виде профессиональной деятельности</w:t>
            </w:r>
            <w:r w:rsidR="005F69DA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028" w:type="pct"/>
          </w:tcPr>
          <w:p w:rsidR="006E1DA9" w:rsidRPr="005F69DA" w:rsidRDefault="00826B7E" w:rsidP="006E1DA9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6E1DA9" w:rsidRPr="005F69DA">
              <w:rPr>
                <w:rFonts w:ascii="Times New Roman" w:hAnsi="Times New Roman" w:cs="Times New Roman"/>
              </w:rPr>
              <w:t>Т-П</w:t>
            </w:r>
          </w:p>
          <w:p w:rsidR="006E1DA9" w:rsidRPr="005F69DA" w:rsidRDefault="006E1DA9" w:rsidP="006E1DA9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B/04.7</w:t>
            </w:r>
          </w:p>
          <w:p w:rsidR="00826B7E" w:rsidRPr="005F69DA" w:rsidRDefault="006E1DA9" w:rsidP="006E1DA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69DA">
              <w:rPr>
                <w:rFonts w:ascii="Times New Roman" w:hAnsi="Times New Roman" w:cs="Times New Roman"/>
              </w:rPr>
              <w:t>Оказание экспертной и методической помощи по вопросам компетенции</w:t>
            </w:r>
          </w:p>
        </w:tc>
        <w:tc>
          <w:tcPr>
            <w:tcW w:w="891" w:type="pct"/>
          </w:tcPr>
          <w:p w:rsidR="00826B7E" w:rsidRPr="005F69DA" w:rsidRDefault="00826B7E" w:rsidP="00731979">
            <w:pPr>
              <w:jc w:val="center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</w:rPr>
              <w:t>УК-1</w:t>
            </w:r>
          </w:p>
        </w:tc>
      </w:tr>
      <w:tr w:rsidR="00826B7E" w:rsidRPr="005F69DA" w:rsidTr="005F69DA">
        <w:trPr>
          <w:trHeight w:val="286"/>
          <w:jc w:val="center"/>
        </w:trPr>
        <w:tc>
          <w:tcPr>
            <w:tcW w:w="2081" w:type="pct"/>
          </w:tcPr>
          <w:p w:rsidR="00826B7E" w:rsidRPr="005F69DA" w:rsidRDefault="00826B7E" w:rsidP="00363781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:rsidR="00826B7E" w:rsidRPr="005F69DA" w:rsidRDefault="005F69DA" w:rsidP="005F69DA">
            <w:pPr>
              <w:pStyle w:val="a3"/>
              <w:widowControl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</w:t>
            </w:r>
            <w:r w:rsidR="00826B7E" w:rsidRPr="005F69DA">
              <w:rPr>
                <w:rFonts w:ascii="Times New Roman" w:eastAsia="Calibri" w:hAnsi="Times New Roman" w:cs="Times New Roman"/>
                <w:color w:val="000000" w:themeColor="text1"/>
              </w:rPr>
              <w:t>омплексн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ого </w:t>
            </w:r>
            <w:r w:rsidR="00826B7E" w:rsidRPr="005F69DA">
              <w:rPr>
                <w:rFonts w:ascii="Times New Roman" w:eastAsia="Calibri" w:hAnsi="Times New Roman" w:cs="Times New Roman"/>
                <w:color w:val="000000" w:themeColor="text1"/>
              </w:rPr>
              <w:t>подход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 w:rsidR="00826B7E" w:rsidRPr="005F69DA">
              <w:rPr>
                <w:rFonts w:ascii="Times New Roman" w:eastAsia="Calibri" w:hAnsi="Times New Roman" w:cs="Times New Roman"/>
                <w:color w:val="000000" w:themeColor="text1"/>
              </w:rPr>
              <w:t xml:space="preserve"> к осуществлению научного поиска наиболее эффективных средств, методов и технологий повышения результативности в избранном виде профессиональной деятельности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028" w:type="pct"/>
          </w:tcPr>
          <w:p w:rsidR="006E1DA9" w:rsidRPr="005F69DA" w:rsidRDefault="006E1DA9" w:rsidP="006E1DA9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spellStart"/>
            <w:r w:rsidRPr="005F69D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СпоИиМР</w:t>
            </w:r>
            <w:proofErr w:type="spellEnd"/>
          </w:p>
          <w:p w:rsidR="006E1DA9" w:rsidRPr="001804AB" w:rsidRDefault="006E1DA9" w:rsidP="006E1DA9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804A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F/03.6</w:t>
            </w:r>
          </w:p>
          <w:p w:rsidR="006E1DA9" w:rsidRPr="001804AB" w:rsidRDefault="006E1DA9" w:rsidP="006E1DA9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1804A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826B7E" w:rsidRPr="005F69DA" w:rsidRDefault="00826B7E" w:rsidP="004F6A8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bookmarkStart w:id="0" w:name="_GoBack"/>
            <w:bookmarkEnd w:id="0"/>
          </w:p>
        </w:tc>
        <w:tc>
          <w:tcPr>
            <w:tcW w:w="891" w:type="pct"/>
          </w:tcPr>
          <w:p w:rsidR="00826B7E" w:rsidRPr="005F69DA" w:rsidRDefault="00826B7E" w:rsidP="00731979">
            <w:pPr>
              <w:jc w:val="center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</w:rPr>
              <w:t>УК-1</w:t>
            </w:r>
          </w:p>
        </w:tc>
      </w:tr>
      <w:tr w:rsidR="00826B7E" w:rsidRPr="005F69DA" w:rsidTr="005F69DA">
        <w:trPr>
          <w:trHeight w:val="286"/>
          <w:jc w:val="center"/>
        </w:trPr>
        <w:tc>
          <w:tcPr>
            <w:tcW w:w="2081" w:type="pct"/>
          </w:tcPr>
          <w:p w:rsidR="00826B7E" w:rsidRPr="005F69DA" w:rsidRDefault="00826B7E" w:rsidP="00363781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</w:t>
            </w:r>
            <w:r w:rsidR="005F69DA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 xml:space="preserve">: </w:t>
            </w:r>
          </w:p>
          <w:p w:rsidR="00826B7E" w:rsidRPr="005F69DA" w:rsidRDefault="005F69DA" w:rsidP="005F6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- </w:t>
            </w:r>
            <w:r w:rsidR="00826B7E" w:rsidRPr="005F69DA">
              <w:rPr>
                <w:rFonts w:ascii="Times New Roman" w:eastAsia="Calibri" w:hAnsi="Times New Roman" w:cs="Times New Roman"/>
                <w:color w:val="000000" w:themeColor="text1"/>
              </w:rPr>
              <w:t>современные</w:t>
            </w:r>
            <w:r w:rsidR="00826B7E" w:rsidRPr="005F69DA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</w:t>
            </w:r>
            <w:r w:rsidR="00826B7E" w:rsidRPr="005F69DA">
              <w:rPr>
                <w:rFonts w:ascii="Times New Roman" w:eastAsia="Calibri" w:hAnsi="Times New Roman" w:cs="Times New Roman"/>
                <w:color w:val="000000" w:themeColor="text1"/>
              </w:rPr>
              <w:t>средства и методы научного познания, особенности их применения в профессиональной деятельности для повышения ее эффективности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:rsidR="00826B7E" w:rsidRPr="005F69DA" w:rsidRDefault="005F69DA" w:rsidP="005F69D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- </w:t>
            </w:r>
            <w:r w:rsidR="00826B7E" w:rsidRPr="005F69DA">
              <w:rPr>
                <w:rFonts w:ascii="Times New Roman" w:eastAsia="Calibri" w:hAnsi="Times New Roman" w:cs="Times New Roman"/>
                <w:color w:val="000000" w:themeColor="text1"/>
              </w:rPr>
              <w:t>основные</w:t>
            </w:r>
            <w:r w:rsidR="00826B7E" w:rsidRPr="005F69DA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</w:t>
            </w:r>
            <w:r w:rsidR="00826B7E" w:rsidRPr="005F69DA">
              <w:rPr>
                <w:rFonts w:ascii="Times New Roman" w:eastAsia="Calibri" w:hAnsi="Times New Roman" w:cs="Times New Roman"/>
                <w:color w:val="000000" w:themeColor="text1"/>
              </w:rPr>
              <w:t>методологические подходы к оценке полученных в результате исследования данных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028" w:type="pct"/>
          </w:tcPr>
          <w:p w:rsidR="00E14AD0" w:rsidRPr="005F69DA" w:rsidRDefault="00E14AD0" w:rsidP="00E14AD0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Т-П</w:t>
            </w:r>
          </w:p>
          <w:p w:rsidR="00E14AD0" w:rsidRPr="005F69DA" w:rsidRDefault="00E14AD0" w:rsidP="00E14AD0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B/03.7</w:t>
            </w:r>
          </w:p>
          <w:p w:rsidR="00E14AD0" w:rsidRPr="005F69DA" w:rsidRDefault="00E14AD0" w:rsidP="00E14AD0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Обобщение и распространение передового опыта деятельности тренера-преподавателя</w:t>
            </w:r>
          </w:p>
          <w:p w:rsidR="00826B7E" w:rsidRPr="005F69DA" w:rsidRDefault="00826B7E" w:rsidP="00363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826B7E" w:rsidRPr="005F69DA" w:rsidRDefault="00826B7E" w:rsidP="003637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91" w:type="pct"/>
          </w:tcPr>
          <w:p w:rsidR="00826B7E" w:rsidRPr="005F69DA" w:rsidRDefault="00826B7E" w:rsidP="00A77B0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5F69DA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</w:t>
            </w:r>
            <w:r w:rsidR="00A77B0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5</w:t>
            </w:r>
          </w:p>
        </w:tc>
      </w:tr>
      <w:tr w:rsidR="00826B7E" w:rsidRPr="005F69DA" w:rsidTr="005F69DA">
        <w:trPr>
          <w:trHeight w:val="286"/>
          <w:jc w:val="center"/>
        </w:trPr>
        <w:tc>
          <w:tcPr>
            <w:tcW w:w="2081" w:type="pct"/>
          </w:tcPr>
          <w:p w:rsidR="00826B7E" w:rsidRPr="005F69DA" w:rsidRDefault="00826B7E" w:rsidP="00363781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</w:t>
            </w:r>
            <w:r w:rsidR="005F69DA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:</w:t>
            </w:r>
          </w:p>
          <w:p w:rsidR="00826B7E" w:rsidRPr="005F69DA" w:rsidRDefault="005F69DA" w:rsidP="005F6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- </w:t>
            </w:r>
            <w:r w:rsidR="00826B7E" w:rsidRPr="005F69DA">
              <w:rPr>
                <w:rFonts w:ascii="Times New Roman" w:eastAsia="Calibri" w:hAnsi="Times New Roman" w:cs="Times New Roman"/>
                <w:color w:val="000000" w:themeColor="text1"/>
              </w:rPr>
              <w:t>выбирать и оправданно применять инновационные технологии в научных исследованиях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; </w:t>
            </w:r>
          </w:p>
          <w:p w:rsidR="00826B7E" w:rsidRPr="005F69DA" w:rsidRDefault="005F69DA" w:rsidP="005F69D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- </w:t>
            </w:r>
            <w:r w:rsidRPr="005F69DA">
              <w:rPr>
                <w:rFonts w:ascii="Times New Roman" w:eastAsia="Calibri" w:hAnsi="Times New Roman" w:cs="Times New Roman"/>
                <w:color w:val="000000" w:themeColor="text1"/>
              </w:rPr>
              <w:t>формировать</w:t>
            </w:r>
            <w:r w:rsidRPr="005F69DA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</w:t>
            </w:r>
            <w:r w:rsidRPr="005F69DA">
              <w:rPr>
                <w:rFonts w:ascii="Times New Roman" w:eastAsia="Calibri" w:hAnsi="Times New Roman" w:cs="Times New Roman"/>
                <w:color w:val="000000" w:themeColor="text1"/>
              </w:rPr>
              <w:t>логически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26B7E" w:rsidRPr="005F69DA">
              <w:rPr>
                <w:rFonts w:ascii="Times New Roman" w:eastAsia="Calibri" w:hAnsi="Times New Roman" w:cs="Times New Roman"/>
                <w:color w:val="000000" w:themeColor="text1"/>
              </w:rPr>
              <w:t>построенные научные исследования в области физической культуры и спорта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028" w:type="pct"/>
          </w:tcPr>
          <w:p w:rsidR="00E14AD0" w:rsidRPr="005F69DA" w:rsidRDefault="00E14AD0" w:rsidP="00363781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Р</w:t>
            </w:r>
          </w:p>
          <w:p w:rsidR="00E14AD0" w:rsidRPr="005F69DA" w:rsidRDefault="00E14AD0" w:rsidP="00363781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 xml:space="preserve">C/02.7 </w:t>
            </w:r>
          </w:p>
          <w:p w:rsidR="00826B7E" w:rsidRPr="004F6A8A" w:rsidRDefault="00E14AD0" w:rsidP="00363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69DA">
              <w:rPr>
                <w:rFonts w:ascii="Times New Roman" w:hAnsi="Times New Roman" w:cs="Times New Roman"/>
              </w:rPr>
              <w:t>Организация и развитие физкультурно-оздоровительной, физкультурно-массовой, спортивной и воспитательной работы в организации бюджетной сферы</w:t>
            </w:r>
            <w:r w:rsidRPr="005F69D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91" w:type="pct"/>
          </w:tcPr>
          <w:p w:rsidR="00826B7E" w:rsidRPr="005F69DA" w:rsidRDefault="00826B7E" w:rsidP="00A77B07">
            <w:pPr>
              <w:jc w:val="center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</w:t>
            </w:r>
            <w:r w:rsidR="00A77B0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5</w:t>
            </w:r>
          </w:p>
        </w:tc>
      </w:tr>
      <w:tr w:rsidR="00826B7E" w:rsidRPr="005F69DA" w:rsidTr="005F69DA">
        <w:trPr>
          <w:trHeight w:val="286"/>
          <w:jc w:val="center"/>
        </w:trPr>
        <w:tc>
          <w:tcPr>
            <w:tcW w:w="2081" w:type="pct"/>
          </w:tcPr>
          <w:p w:rsidR="00826B7E" w:rsidRPr="005F69DA" w:rsidRDefault="00826B7E" w:rsidP="00363781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:rsidR="00826B7E" w:rsidRPr="005F69DA" w:rsidRDefault="005F69DA" w:rsidP="005F69D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- </w:t>
            </w:r>
            <w:r w:rsidR="00826B7E" w:rsidRPr="005F69DA">
              <w:rPr>
                <w:rFonts w:ascii="Times New Roman" w:eastAsia="Calibri" w:hAnsi="Times New Roman" w:cs="Times New Roman"/>
                <w:color w:val="000000" w:themeColor="text1"/>
              </w:rPr>
              <w:t xml:space="preserve">теоретические и практические знания и навыки применения </w:t>
            </w:r>
            <w:r w:rsidR="00826B7E" w:rsidRPr="005F69DA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инновационных технологий, современных средств и методов научных исследований; </w:t>
            </w:r>
          </w:p>
          <w:p w:rsidR="00826B7E" w:rsidRPr="005F69DA" w:rsidRDefault="005F69DA" w:rsidP="005F69D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- </w:t>
            </w:r>
            <w:r w:rsidR="00826B7E" w:rsidRPr="005F69DA">
              <w:rPr>
                <w:rFonts w:ascii="Times New Roman" w:eastAsia="Calibri" w:hAnsi="Times New Roman" w:cs="Times New Roman"/>
                <w:color w:val="000000" w:themeColor="text1"/>
              </w:rPr>
              <w:t>анализ полученных данных, умением гибко и точно формировать выводы в результате проведенных исследований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028" w:type="pct"/>
          </w:tcPr>
          <w:p w:rsidR="009306B8" w:rsidRPr="005F69DA" w:rsidRDefault="009306B8" w:rsidP="006E1DA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ПДО</w:t>
            </w:r>
          </w:p>
          <w:p w:rsidR="009306B8" w:rsidRPr="005F69DA" w:rsidRDefault="009306B8" w:rsidP="006E1DA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A/05.6 </w:t>
            </w:r>
          </w:p>
          <w:p w:rsidR="006E1DA9" w:rsidRPr="005F69DA" w:rsidRDefault="009306B8" w:rsidP="006E1DA9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</w:rPr>
              <w:t>Разработка программно-</w:t>
            </w: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методического обеспечения реализации дополнительной общеобразовательной программы</w:t>
            </w:r>
            <w:r w:rsidRPr="005F69D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="006E1DA9" w:rsidRPr="005F69D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СпоИиМР</w:t>
            </w:r>
            <w:proofErr w:type="spellEnd"/>
          </w:p>
          <w:p w:rsidR="006E1DA9" w:rsidRPr="005F69DA" w:rsidRDefault="006E1DA9" w:rsidP="006E1DA9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5F69D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F/07.6 </w:t>
            </w:r>
          </w:p>
          <w:p w:rsidR="00826B7E" w:rsidRPr="005F69DA" w:rsidRDefault="006E1DA9" w:rsidP="00363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69D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Проведение мониторинга физической подготовки, физического развития населения, спортивной подготовки занимающихся</w:t>
            </w:r>
            <w:r w:rsidRPr="005F69D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91" w:type="pct"/>
          </w:tcPr>
          <w:p w:rsidR="00826B7E" w:rsidRPr="005F69DA" w:rsidRDefault="00826B7E" w:rsidP="00A77B07">
            <w:pPr>
              <w:jc w:val="center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lastRenderedPageBreak/>
              <w:t>ПК-</w:t>
            </w:r>
            <w:r w:rsidR="00A77B0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5</w:t>
            </w:r>
          </w:p>
        </w:tc>
      </w:tr>
    </w:tbl>
    <w:p w:rsidR="00D7705D" w:rsidRPr="005D0525" w:rsidRDefault="00D7705D" w:rsidP="00D770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05D" w:rsidRPr="005D0525" w:rsidRDefault="00D7705D" w:rsidP="004913A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5D052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30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525">
        <w:rPr>
          <w:rFonts w:ascii="Times New Roman" w:hAnsi="Times New Roman" w:cs="Times New Roman"/>
          <w:caps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D7705D" w:rsidRPr="005D0525" w:rsidRDefault="00D7705D" w:rsidP="00D7705D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D0525"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 в структуре образовательной программы относится </w:t>
      </w:r>
      <w:r w:rsidRPr="005D0525">
        <w:rPr>
          <w:rFonts w:ascii="Times New Roman" w:hAnsi="Times New Roman" w:cs="Times New Roman"/>
          <w:i/>
          <w:spacing w:val="-1"/>
          <w:sz w:val="28"/>
          <w:szCs w:val="28"/>
        </w:rPr>
        <w:t>к части формируемой участниками образовательных отношений</w:t>
      </w:r>
      <w:r w:rsidRPr="005D0525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D7705D" w:rsidRPr="005D0525" w:rsidRDefault="00D7705D" w:rsidP="00D7705D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D0525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рабочим учебным планом дисциплина изучается в </w:t>
      </w:r>
      <w:r w:rsidR="004913A3" w:rsidRPr="005D0525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5D0525">
        <w:rPr>
          <w:rFonts w:ascii="Times New Roman" w:hAnsi="Times New Roman" w:cs="Times New Roman"/>
          <w:spacing w:val="-1"/>
          <w:sz w:val="28"/>
          <w:szCs w:val="28"/>
        </w:rPr>
        <w:t xml:space="preserve"> семе</w:t>
      </w:r>
      <w:r w:rsidR="00534200" w:rsidRPr="005D0525">
        <w:rPr>
          <w:rFonts w:ascii="Times New Roman" w:hAnsi="Times New Roman" w:cs="Times New Roman"/>
          <w:spacing w:val="-1"/>
          <w:sz w:val="28"/>
          <w:szCs w:val="28"/>
        </w:rPr>
        <w:t>стре в очной форме обучения, в 1</w:t>
      </w:r>
      <w:r w:rsidRPr="005D0525">
        <w:rPr>
          <w:rFonts w:ascii="Times New Roman" w:hAnsi="Times New Roman" w:cs="Times New Roman"/>
          <w:spacing w:val="-1"/>
          <w:sz w:val="28"/>
          <w:szCs w:val="28"/>
        </w:rPr>
        <w:t xml:space="preserve"> семестре в заочной форме обучения. Вид промежуточной аттестации: зачет. </w:t>
      </w:r>
    </w:p>
    <w:p w:rsidR="00D7705D" w:rsidRPr="005D0525" w:rsidRDefault="00D7705D" w:rsidP="00D7705D">
      <w:pPr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D7705D" w:rsidRPr="005D0525" w:rsidRDefault="00D7705D" w:rsidP="00D7705D">
      <w:pPr>
        <w:pStyle w:val="a3"/>
        <w:widowControl/>
        <w:numPr>
          <w:ilvl w:val="0"/>
          <w:numId w:val="30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5D0525">
        <w:rPr>
          <w:rFonts w:ascii="Times New Roman" w:hAnsi="Times New Roman" w:cs="Times New Roman"/>
          <w:caps/>
          <w:spacing w:val="-1"/>
          <w:sz w:val="28"/>
          <w:szCs w:val="28"/>
        </w:rPr>
        <w:t>3.Объем дисциплины и виды учебной работы:</w:t>
      </w:r>
    </w:p>
    <w:p w:rsidR="00D7705D" w:rsidRPr="005D0525" w:rsidRDefault="00D7705D" w:rsidP="00D7705D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D0525">
        <w:rPr>
          <w:rFonts w:ascii="Times New Roman" w:hAnsi="Times New Roman" w:cs="Times New Roman"/>
          <w:i/>
          <w:spacing w:val="-1"/>
          <w:sz w:val="28"/>
          <w:szCs w:val="28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3131"/>
        <w:gridCol w:w="1420"/>
        <w:gridCol w:w="1104"/>
      </w:tblGrid>
      <w:tr w:rsidR="00D7705D" w:rsidRPr="005D0525" w:rsidTr="00363781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5D" w:rsidRPr="005D0525" w:rsidRDefault="00D7705D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5D" w:rsidRPr="005D0525" w:rsidRDefault="00D7705D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705D" w:rsidRPr="005D0525" w:rsidRDefault="00D7705D" w:rsidP="004913A3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Семестр</w:t>
            </w:r>
          </w:p>
        </w:tc>
      </w:tr>
      <w:tr w:rsidR="00D7705D" w:rsidRPr="005D0525" w:rsidTr="00363781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5D" w:rsidRPr="005D0525" w:rsidRDefault="00D7705D" w:rsidP="00363781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5D" w:rsidRPr="005D0525" w:rsidRDefault="00D7705D" w:rsidP="00363781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5D" w:rsidRPr="005D0525" w:rsidRDefault="00966BFF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</w:t>
            </w:r>
          </w:p>
        </w:tc>
      </w:tr>
      <w:tr w:rsidR="00D7705D" w:rsidRPr="005D0525" w:rsidTr="003637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5D" w:rsidRPr="005D0525" w:rsidRDefault="00D7705D" w:rsidP="00363781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5D" w:rsidRPr="005D0525" w:rsidRDefault="00D7705D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5D" w:rsidRPr="005D0525" w:rsidRDefault="00D7705D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</w:tr>
      <w:tr w:rsidR="00D7705D" w:rsidRPr="005D0525" w:rsidTr="003637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5D" w:rsidRPr="005D0525" w:rsidRDefault="00D7705D" w:rsidP="0036378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5D" w:rsidRPr="005D0525" w:rsidRDefault="00D7705D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5D" w:rsidRPr="005D0525" w:rsidRDefault="00D7705D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</w:tr>
      <w:tr w:rsidR="004913A3" w:rsidRPr="005D0525" w:rsidTr="003637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</w:tr>
      <w:tr w:rsidR="004913A3" w:rsidRPr="005D0525" w:rsidTr="003637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534200" w:rsidP="00966BF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</w:t>
            </w:r>
            <w:r w:rsidR="00966BFF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534200" w:rsidP="00966BF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</w:t>
            </w:r>
            <w:r w:rsidR="00966BFF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4</w:t>
            </w:r>
          </w:p>
        </w:tc>
      </w:tr>
      <w:tr w:rsidR="004913A3" w:rsidRPr="005D0525" w:rsidTr="003637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</w:tr>
      <w:tr w:rsidR="004913A3" w:rsidRPr="005D0525" w:rsidTr="003637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534200" w:rsidP="00363781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Самостоятельная работа студента, в том числе время</w:t>
            </w:r>
            <w:r w:rsidR="009306B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,</w:t>
            </w: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534200" w:rsidP="00966B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5</w:t>
            </w:r>
            <w:r w:rsidR="00966BFF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534200" w:rsidP="00966B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5</w:t>
            </w:r>
            <w:r w:rsidR="00966BFF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</w:t>
            </w:r>
          </w:p>
        </w:tc>
      </w:tr>
      <w:tr w:rsidR="004913A3" w:rsidRPr="005D0525" w:rsidTr="00363781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</w:tr>
      <w:tr w:rsidR="004913A3" w:rsidRPr="005D0525" w:rsidTr="00363781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</w:tr>
    </w:tbl>
    <w:p w:rsidR="00D7705D" w:rsidRPr="005D0525" w:rsidRDefault="00D7705D" w:rsidP="00D7705D">
      <w:pPr>
        <w:pStyle w:val="a3"/>
        <w:ind w:left="106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D7705D" w:rsidRPr="005D0525" w:rsidRDefault="00D7705D" w:rsidP="00D7705D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5D0525">
        <w:rPr>
          <w:rFonts w:ascii="Times New Roman" w:hAnsi="Times New Roman" w:cs="Times New Roman"/>
          <w:i/>
          <w:spacing w:val="-1"/>
          <w:sz w:val="28"/>
          <w:szCs w:val="28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3131"/>
        <w:gridCol w:w="1420"/>
        <w:gridCol w:w="1104"/>
      </w:tblGrid>
      <w:tr w:rsidR="004913A3" w:rsidRPr="005D0525" w:rsidTr="00363781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Семестр</w:t>
            </w:r>
          </w:p>
        </w:tc>
      </w:tr>
      <w:tr w:rsidR="004913A3" w:rsidRPr="005D0525" w:rsidTr="00363781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534200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</w:t>
            </w:r>
          </w:p>
        </w:tc>
      </w:tr>
      <w:tr w:rsidR="004913A3" w:rsidRPr="005D0525" w:rsidTr="003637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</w:tr>
      <w:tr w:rsidR="004913A3" w:rsidRPr="005D0525" w:rsidTr="003637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</w:p>
        </w:tc>
      </w:tr>
      <w:tr w:rsidR="004913A3" w:rsidRPr="005D0525" w:rsidTr="003637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</w:tr>
      <w:tr w:rsidR="004913A3" w:rsidRPr="005D0525" w:rsidTr="003637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10</w:t>
            </w:r>
          </w:p>
        </w:tc>
      </w:tr>
      <w:tr w:rsidR="004913A3" w:rsidRPr="005D0525" w:rsidTr="003637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</w:tr>
      <w:tr w:rsidR="004913A3" w:rsidRPr="005D0525" w:rsidTr="00363781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534200" w:rsidP="00363781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Самостоятельная работа студента, в том числе время</w:t>
            </w:r>
            <w:r w:rsidR="009306B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,</w:t>
            </w: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 отводимое на подготовку к промежуточной </w:t>
            </w: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lastRenderedPageBreak/>
              <w:t>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60</w:t>
            </w:r>
          </w:p>
        </w:tc>
      </w:tr>
      <w:tr w:rsidR="004913A3" w:rsidRPr="005D0525" w:rsidTr="00363781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</w:tr>
      <w:tr w:rsidR="004913A3" w:rsidRPr="005D0525" w:rsidTr="00363781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3A3" w:rsidRPr="005D0525" w:rsidRDefault="004913A3" w:rsidP="003637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</w:pPr>
            <w:r w:rsidRPr="005D0525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</w:tr>
    </w:tbl>
    <w:p w:rsidR="00F54D88" w:rsidRPr="005D0525" w:rsidRDefault="00F54D88" w:rsidP="00F54D88">
      <w:pPr>
        <w:ind w:left="360"/>
        <w:jc w:val="both"/>
        <w:rPr>
          <w:rFonts w:ascii="Times New Roman" w:hAnsi="Times New Roman" w:cs="Times New Roman"/>
        </w:rPr>
      </w:pPr>
    </w:p>
    <w:p w:rsidR="00F54D88" w:rsidRPr="005D0525" w:rsidRDefault="00F54D88" w:rsidP="00F54D88">
      <w:pPr>
        <w:ind w:left="360"/>
        <w:jc w:val="both"/>
        <w:rPr>
          <w:rFonts w:ascii="Times New Roman" w:hAnsi="Times New Roman" w:cs="Times New Roman"/>
        </w:rPr>
      </w:pPr>
    </w:p>
    <w:p w:rsidR="00F54D88" w:rsidRPr="005D0525" w:rsidRDefault="00F54D88" w:rsidP="004913A3">
      <w:pPr>
        <w:widowControl/>
        <w:ind w:left="709"/>
        <w:contextualSpacing/>
        <w:jc w:val="center"/>
        <w:rPr>
          <w:rFonts w:ascii="Times New Roman" w:hAnsi="Times New Roman" w:cs="Times New Roman"/>
          <w:caps/>
          <w:spacing w:val="-1"/>
          <w:sz w:val="28"/>
          <w:szCs w:val="28"/>
        </w:rPr>
      </w:pPr>
      <w:r w:rsidRPr="005D0525">
        <w:rPr>
          <w:rFonts w:ascii="Times New Roman" w:hAnsi="Times New Roman" w:cs="Times New Roman"/>
          <w:caps/>
          <w:spacing w:val="-1"/>
          <w:sz w:val="28"/>
          <w:szCs w:val="28"/>
        </w:rPr>
        <w:t>4.Содержание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505"/>
        <w:gridCol w:w="4899"/>
        <w:gridCol w:w="968"/>
      </w:tblGrid>
      <w:tr w:rsidR="00F54D88" w:rsidRPr="005D0525" w:rsidTr="00966BFF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54D88" w:rsidRPr="005D0525" w:rsidRDefault="00F54D88" w:rsidP="00363781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525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505" w:type="dxa"/>
            <w:vAlign w:val="center"/>
          </w:tcPr>
          <w:p w:rsidR="00F54D88" w:rsidRPr="005D0525" w:rsidRDefault="00F54D88" w:rsidP="00363781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5D0525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4899" w:type="dxa"/>
            <w:vAlign w:val="center"/>
          </w:tcPr>
          <w:p w:rsidR="00F54D88" w:rsidRPr="005D0525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525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F54D88" w:rsidRPr="005D0525" w:rsidRDefault="00F54D88" w:rsidP="00363781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5D0525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:rsidR="00F54D88" w:rsidRPr="005D0525" w:rsidRDefault="00F54D88" w:rsidP="00363781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C154D" w:rsidRPr="005D0525" w:rsidTr="00966BFF">
        <w:trPr>
          <w:jc w:val="center"/>
        </w:trPr>
        <w:tc>
          <w:tcPr>
            <w:tcW w:w="813" w:type="dxa"/>
            <w:vAlign w:val="center"/>
          </w:tcPr>
          <w:p w:rsidR="004C154D" w:rsidRPr="005D0525" w:rsidRDefault="004C154D" w:rsidP="00363781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D05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4C154D" w:rsidRPr="005D0525" w:rsidRDefault="004C154D" w:rsidP="003637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Роль и значение науки в области физической культуры и спорта</w:t>
            </w:r>
            <w:r w:rsidR="00A77B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99" w:type="dxa"/>
          </w:tcPr>
          <w:p w:rsidR="004C154D" w:rsidRPr="005D0525" w:rsidRDefault="004C154D" w:rsidP="0036378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Cs/>
                <w:color w:val="000000" w:themeColor="text1"/>
              </w:rPr>
              <w:t>Роль и значение науки в спорте. Известные отечественные ученые. Основные направления спортивной науки. Современные методы исследования</w:t>
            </w:r>
          </w:p>
        </w:tc>
        <w:tc>
          <w:tcPr>
            <w:tcW w:w="968" w:type="dxa"/>
            <w:vAlign w:val="center"/>
          </w:tcPr>
          <w:p w:rsidR="004C154D" w:rsidRPr="005D0525" w:rsidRDefault="004913A3" w:rsidP="00363781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D05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36</w:t>
            </w:r>
          </w:p>
        </w:tc>
      </w:tr>
      <w:tr w:rsidR="004C154D" w:rsidRPr="005D0525" w:rsidTr="00966BFF">
        <w:trPr>
          <w:jc w:val="center"/>
        </w:trPr>
        <w:tc>
          <w:tcPr>
            <w:tcW w:w="813" w:type="dxa"/>
            <w:vAlign w:val="center"/>
          </w:tcPr>
          <w:p w:rsidR="004C154D" w:rsidRPr="005D0525" w:rsidRDefault="004C154D" w:rsidP="00363781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D05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505" w:type="dxa"/>
          </w:tcPr>
          <w:p w:rsidR="004C154D" w:rsidRPr="005D0525" w:rsidRDefault="004C154D" w:rsidP="003637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в области физической культуры и спорта</w:t>
            </w:r>
            <w:r w:rsidR="00A77B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99" w:type="dxa"/>
          </w:tcPr>
          <w:p w:rsidR="004C154D" w:rsidRPr="005D0525" w:rsidRDefault="004C154D" w:rsidP="0036378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Формулирование цели и задач, выбор средств и методов. </w:t>
            </w:r>
          </w:p>
        </w:tc>
        <w:tc>
          <w:tcPr>
            <w:tcW w:w="968" w:type="dxa"/>
            <w:vAlign w:val="center"/>
          </w:tcPr>
          <w:p w:rsidR="004C154D" w:rsidRPr="005D0525" w:rsidRDefault="004913A3" w:rsidP="00363781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D05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36</w:t>
            </w:r>
          </w:p>
        </w:tc>
      </w:tr>
    </w:tbl>
    <w:p w:rsidR="00F54D88" w:rsidRPr="005D0525" w:rsidRDefault="00F54D88" w:rsidP="004913A3">
      <w:pPr>
        <w:widowControl/>
        <w:shd w:val="clear" w:color="auto" w:fill="FFFFFF"/>
        <w:contextualSpacing/>
        <w:jc w:val="both"/>
        <w:rPr>
          <w:rFonts w:ascii="Times New Roman" w:hAnsi="Times New Roman" w:cs="Times New Roman"/>
          <w:color w:val="auto"/>
          <w:sz w:val="28"/>
        </w:rPr>
      </w:pPr>
    </w:p>
    <w:p w:rsidR="00F54D88" w:rsidRPr="005D0525" w:rsidRDefault="00F54D88" w:rsidP="004913A3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4D88" w:rsidRPr="005D0525" w:rsidRDefault="00F54D88" w:rsidP="004913A3">
      <w:pPr>
        <w:widowControl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0525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966B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0525">
        <w:rPr>
          <w:rFonts w:ascii="Times New Roman" w:hAnsi="Times New Roman" w:cs="Times New Roman"/>
          <w:color w:val="auto"/>
          <w:sz w:val="28"/>
          <w:szCs w:val="28"/>
        </w:rPr>
        <w:t>ТЕМАТИЧЕСКИЙ ПЛАН ДИСЦИПЛИНЫ:</w:t>
      </w:r>
    </w:p>
    <w:p w:rsidR="00F54D88" w:rsidRPr="005F69DA" w:rsidRDefault="005F69DA" w:rsidP="005F69D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F54D88" w:rsidRPr="00966BFF" w:rsidTr="0036378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F54D88" w:rsidRPr="00966BFF" w:rsidTr="0036378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88" w:rsidRPr="00966BFF" w:rsidRDefault="00F54D88" w:rsidP="003637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88" w:rsidRPr="00966BFF" w:rsidRDefault="00F54D88" w:rsidP="003637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88" w:rsidRPr="00966BFF" w:rsidRDefault="00F54D88" w:rsidP="003637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13A3" w:rsidRPr="00966BFF" w:rsidTr="003637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3" w:rsidRPr="00966BFF" w:rsidRDefault="004913A3" w:rsidP="00363781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3637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6BFF">
              <w:rPr>
                <w:rFonts w:ascii="Times New Roman" w:hAnsi="Times New Roman" w:cs="Times New Roman"/>
                <w:color w:val="000000" w:themeColor="text1"/>
              </w:rPr>
              <w:t>Роль и значение науки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534200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3</w:t>
            </w:r>
            <w:r w:rsidR="00966BFF" w:rsidRPr="00966BF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534200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3</w:t>
            </w:r>
            <w:r w:rsidR="00966BFF" w:rsidRPr="00966BFF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4913A3" w:rsidRPr="00966BFF" w:rsidTr="003637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3A3" w:rsidRPr="00966BFF" w:rsidRDefault="004913A3" w:rsidP="00363781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3637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6BFF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966BFF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2</w:t>
            </w:r>
            <w:r w:rsidR="00966BFF" w:rsidRPr="00966BF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A3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9306B8" w:rsidRPr="00966BFF" w:rsidTr="00DA0B85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306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BFF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1</w:t>
            </w:r>
            <w:r w:rsidR="00966BFF" w:rsidRPr="00966BF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66BFF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7</w:t>
            </w:r>
            <w:r w:rsidR="00966BFF" w:rsidRPr="00966BFF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F54D88" w:rsidRPr="005D0525" w:rsidRDefault="00F54D88" w:rsidP="00F54D88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4D88" w:rsidRPr="005F69DA" w:rsidRDefault="005F69DA" w:rsidP="005F69D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F54D88" w:rsidRPr="00966BFF" w:rsidTr="00363781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F54D88" w:rsidRPr="00966BFF" w:rsidTr="0036378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88" w:rsidRPr="00966BFF" w:rsidRDefault="00F54D88" w:rsidP="003637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88" w:rsidRPr="00966BFF" w:rsidRDefault="00F54D88" w:rsidP="003637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88" w:rsidRPr="00966BFF" w:rsidRDefault="00F54D88" w:rsidP="00363781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88" w:rsidRPr="00966BFF" w:rsidRDefault="00F54D88" w:rsidP="00363781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154D" w:rsidRPr="00966BFF" w:rsidTr="003637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4D" w:rsidRPr="00966BFF" w:rsidRDefault="004C154D" w:rsidP="00363781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C154D" w:rsidP="003637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6BFF">
              <w:rPr>
                <w:rFonts w:ascii="Times New Roman" w:hAnsi="Times New Roman" w:cs="Times New Roman"/>
                <w:color w:val="000000" w:themeColor="text1"/>
              </w:rPr>
              <w:t>Роль и значение науки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C154D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C154D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C154D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C154D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C154D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4C154D" w:rsidRPr="00966BFF" w:rsidTr="003637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4D" w:rsidRPr="00966BFF" w:rsidRDefault="004C154D" w:rsidP="00363781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C154D" w:rsidP="003637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6BFF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научных исследований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C154D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C154D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C154D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C154D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C154D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966BFF" w:rsidRDefault="004913A3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9306B8" w:rsidRPr="00966BFF" w:rsidTr="00DA0B85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306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6BFF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B8" w:rsidRPr="00966BFF" w:rsidRDefault="009306B8" w:rsidP="00966BF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6BFF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F54D88" w:rsidRPr="005D0525" w:rsidRDefault="00F54D88" w:rsidP="00F54D88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5D0525">
        <w:rPr>
          <w:rFonts w:ascii="Times New Roman" w:hAnsi="Times New Roman" w:cs="Times New Roman"/>
          <w:caps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5D0525">
        <w:rPr>
          <w:rFonts w:ascii="Times New Roman" w:hAnsi="Times New Roman" w:cs="Times New Roman"/>
          <w:color w:val="auto"/>
          <w:sz w:val="28"/>
        </w:rPr>
        <w:t xml:space="preserve">необходимый </w:t>
      </w:r>
      <w:r w:rsidR="009354F8" w:rsidRPr="005D0525">
        <w:rPr>
          <w:rFonts w:ascii="Times New Roman" w:hAnsi="Times New Roman" w:cs="Times New Roman"/>
          <w:color w:val="auto"/>
          <w:sz w:val="28"/>
        </w:rPr>
        <w:t xml:space="preserve">для освоения дисциплины </w:t>
      </w:r>
    </w:p>
    <w:p w:rsidR="00F54D88" w:rsidRPr="005D0525" w:rsidRDefault="004913A3" w:rsidP="00F54D88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5D0525">
        <w:rPr>
          <w:rFonts w:ascii="Times New Roman" w:hAnsi="Times New Roman" w:cs="Times New Roman"/>
          <w:i/>
          <w:color w:val="auto"/>
          <w:sz w:val="28"/>
        </w:rPr>
        <w:lastRenderedPageBreak/>
        <w:t xml:space="preserve"> </w:t>
      </w:r>
    </w:p>
    <w:p w:rsidR="004C154D" w:rsidRPr="005D0525" w:rsidRDefault="004C154D" w:rsidP="004C154D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6765"/>
        <w:gridCol w:w="1393"/>
        <w:gridCol w:w="1082"/>
      </w:tblGrid>
      <w:tr w:rsidR="004C154D" w:rsidRPr="005D0525" w:rsidTr="00363781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4D" w:rsidRPr="005D0525" w:rsidRDefault="004C154D" w:rsidP="003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4C154D" w:rsidRPr="005D0525" w:rsidRDefault="004C154D" w:rsidP="003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п/п</w:t>
            </w:r>
          </w:p>
        </w:tc>
        <w:tc>
          <w:tcPr>
            <w:tcW w:w="6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4D" w:rsidRPr="005D0525" w:rsidRDefault="004C154D" w:rsidP="003637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5D05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издания</w:t>
            </w:r>
          </w:p>
          <w:p w:rsidR="004C154D" w:rsidRPr="005D0525" w:rsidRDefault="004C154D" w:rsidP="003637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4D" w:rsidRPr="005D0525" w:rsidRDefault="004C154D" w:rsidP="00363781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экземпляров</w:t>
            </w:r>
          </w:p>
        </w:tc>
      </w:tr>
      <w:tr w:rsidR="004C154D" w:rsidRPr="005D0525" w:rsidTr="00363781">
        <w:trPr>
          <w:trHeight w:val="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4D" w:rsidRPr="005D0525" w:rsidRDefault="004C154D" w:rsidP="00363781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4D" w:rsidRPr="005D0525" w:rsidRDefault="004C154D" w:rsidP="00363781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4D" w:rsidRPr="005D0525" w:rsidRDefault="004C154D" w:rsidP="00363781">
            <w:pPr>
              <w:widowControl/>
              <w:ind w:right="-5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4D" w:rsidRPr="005D0525" w:rsidRDefault="004C154D" w:rsidP="00363781">
            <w:pPr>
              <w:widowControl/>
              <w:ind w:right="-14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966BFF" w:rsidRPr="005D0525" w:rsidTr="0036378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Cs/>
                <w:color w:val="000000" w:themeColor="text1"/>
              </w:rPr>
              <w:t>Васильков А. А.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> Теория и методика физического воспитания: учебник / А. А. Васильков. - Ростов н/Д: Феникс, 2008. - 381 с. - (Высшее образование). - ISBN 978-5-222-14231-</w:t>
            </w:r>
            <w:proofErr w:type="gramStart"/>
            <w:r w:rsidRPr="005D0525">
              <w:rPr>
                <w:rFonts w:ascii="Times New Roman" w:hAnsi="Times New Roman" w:cs="Times New Roman"/>
                <w:color w:val="000000" w:themeColor="text1"/>
              </w:rPr>
              <w:t>8 :</w:t>
            </w:r>
            <w:proofErr w:type="gramEnd"/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281.37.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052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6BFF" w:rsidRPr="005D0525" w:rsidTr="0036378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4C154D">
            <w:pPr>
              <w:widowControl/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6351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51FA">
              <w:rPr>
                <w:rFonts w:ascii="Times New Roman" w:hAnsi="Times New Roman" w:cs="Times New Roman"/>
                <w:spacing w:val="1"/>
              </w:rPr>
              <w:t>Др</w:t>
            </w:r>
            <w:r w:rsidRPr="006351FA">
              <w:rPr>
                <w:rFonts w:ascii="Times New Roman" w:hAnsi="Times New Roman" w:cs="Times New Roman"/>
              </w:rPr>
              <w:t>е</w:t>
            </w:r>
            <w:r w:rsidRPr="006351FA">
              <w:rPr>
                <w:rFonts w:ascii="Times New Roman" w:hAnsi="Times New Roman" w:cs="Times New Roman"/>
                <w:spacing w:val="-1"/>
              </w:rPr>
              <w:t>щ</w:t>
            </w:r>
            <w:r w:rsidRPr="006351FA">
              <w:rPr>
                <w:rFonts w:ascii="Times New Roman" w:hAnsi="Times New Roman" w:cs="Times New Roman"/>
              </w:rPr>
              <w:t>инс</w:t>
            </w:r>
            <w:r w:rsidRPr="006351FA">
              <w:rPr>
                <w:rFonts w:ascii="Times New Roman" w:hAnsi="Times New Roman" w:cs="Times New Roman"/>
                <w:spacing w:val="-2"/>
              </w:rPr>
              <w:t>к</w:t>
            </w:r>
            <w:r w:rsidRPr="006351FA">
              <w:rPr>
                <w:rFonts w:ascii="Times New Roman" w:hAnsi="Times New Roman" w:cs="Times New Roman"/>
              </w:rPr>
              <w:t>ий</w:t>
            </w:r>
            <w:proofErr w:type="spellEnd"/>
            <w:r w:rsidRPr="006351FA">
              <w:rPr>
                <w:rFonts w:ascii="Times New Roman" w:hAnsi="Times New Roman" w:cs="Times New Roman"/>
                <w:spacing w:val="1"/>
              </w:rPr>
              <w:t>,</w:t>
            </w:r>
            <w:r w:rsidRPr="006351FA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В.</w:t>
            </w:r>
            <w:r w:rsidRPr="006351FA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А.</w:t>
            </w:r>
            <w:r w:rsidRPr="006351FA">
              <w:rPr>
                <w:rFonts w:ascii="Times New Roman" w:hAnsi="Times New Roman" w:cs="Times New Roman"/>
                <w:spacing w:val="191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Методол</w:t>
            </w:r>
            <w:r w:rsidRPr="006351FA">
              <w:rPr>
                <w:rFonts w:ascii="Times New Roman" w:hAnsi="Times New Roman" w:cs="Times New Roman"/>
                <w:spacing w:val="1"/>
              </w:rPr>
              <w:t>о</w:t>
            </w:r>
            <w:r w:rsidRPr="006351FA">
              <w:rPr>
                <w:rFonts w:ascii="Times New Roman" w:hAnsi="Times New Roman" w:cs="Times New Roman"/>
              </w:rPr>
              <w:t>гия</w:t>
            </w:r>
            <w:r w:rsidRPr="006351FA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н</w:t>
            </w:r>
            <w:r w:rsidRPr="006351FA">
              <w:rPr>
                <w:rFonts w:ascii="Times New Roman" w:hAnsi="Times New Roman" w:cs="Times New Roman"/>
              </w:rPr>
              <w:t>аучных</w:t>
            </w:r>
            <w:r w:rsidRPr="006351FA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и</w:t>
            </w:r>
            <w:r w:rsidRPr="006351FA">
              <w:rPr>
                <w:rFonts w:ascii="Times New Roman" w:hAnsi="Times New Roman" w:cs="Times New Roman"/>
              </w:rPr>
              <w:t>ссл</w:t>
            </w:r>
            <w:r w:rsidRPr="006351FA">
              <w:rPr>
                <w:rFonts w:ascii="Times New Roman" w:hAnsi="Times New Roman" w:cs="Times New Roman"/>
                <w:spacing w:val="-2"/>
              </w:rPr>
              <w:t>е</w:t>
            </w:r>
            <w:r w:rsidRPr="006351FA">
              <w:rPr>
                <w:rFonts w:ascii="Times New Roman" w:hAnsi="Times New Roman" w:cs="Times New Roman"/>
                <w:spacing w:val="-1"/>
              </w:rPr>
              <w:t>д</w:t>
            </w:r>
            <w:r w:rsidRPr="006351FA">
              <w:rPr>
                <w:rFonts w:ascii="Times New Roman" w:hAnsi="Times New Roman" w:cs="Times New Roman"/>
              </w:rPr>
              <w:t>овани</w:t>
            </w:r>
            <w:r w:rsidRPr="006351FA">
              <w:rPr>
                <w:rFonts w:ascii="Times New Roman" w:hAnsi="Times New Roman" w:cs="Times New Roman"/>
                <w:spacing w:val="-1"/>
              </w:rPr>
              <w:t>й</w:t>
            </w:r>
            <w:r w:rsidRPr="006351FA">
              <w:rPr>
                <w:rFonts w:ascii="Times New Roman" w:hAnsi="Times New Roman" w:cs="Times New Roman"/>
              </w:rPr>
              <w:t>:</w:t>
            </w:r>
            <w:r w:rsidRPr="006351FA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учебни</w:t>
            </w:r>
            <w:r w:rsidRPr="006351FA">
              <w:rPr>
                <w:rFonts w:ascii="Times New Roman" w:hAnsi="Times New Roman" w:cs="Times New Roman"/>
                <w:spacing w:val="1"/>
              </w:rPr>
              <w:t>к</w:t>
            </w:r>
            <w:r w:rsidRPr="006351FA">
              <w:rPr>
                <w:rFonts w:ascii="Times New Roman" w:hAnsi="Times New Roman" w:cs="Times New Roman"/>
              </w:rPr>
              <w:t xml:space="preserve"> в</w:t>
            </w:r>
            <w:r w:rsidRPr="006351FA">
              <w:rPr>
                <w:rFonts w:ascii="Times New Roman" w:hAnsi="Times New Roman" w:cs="Times New Roman"/>
                <w:spacing w:val="1"/>
              </w:rPr>
              <w:t>у</w:t>
            </w:r>
            <w:r w:rsidRPr="006351FA">
              <w:rPr>
                <w:rFonts w:ascii="Times New Roman" w:hAnsi="Times New Roman" w:cs="Times New Roman"/>
              </w:rPr>
              <w:t>з</w:t>
            </w:r>
            <w:r w:rsidRPr="006351FA">
              <w:rPr>
                <w:rFonts w:ascii="Times New Roman" w:hAnsi="Times New Roman" w:cs="Times New Roman"/>
                <w:spacing w:val="1"/>
              </w:rPr>
              <w:t>ов</w:t>
            </w:r>
            <w:r w:rsidRPr="006351FA">
              <w:rPr>
                <w:rFonts w:ascii="Times New Roman" w:hAnsi="Times New Roman" w:cs="Times New Roman"/>
                <w:spacing w:val="90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/</w:t>
            </w:r>
            <w:r w:rsidRPr="006351FA">
              <w:rPr>
                <w:rFonts w:ascii="Times New Roman" w:hAnsi="Times New Roman" w:cs="Times New Roman"/>
                <w:spacing w:val="94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В.</w:t>
            </w:r>
            <w:r w:rsidRPr="006351FA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А.</w:t>
            </w:r>
            <w:r w:rsidRPr="006351FA">
              <w:rPr>
                <w:rFonts w:ascii="Times New Roman" w:hAnsi="Times New Roman" w:cs="Times New Roman"/>
                <w:spacing w:val="90"/>
              </w:rPr>
              <w:t xml:space="preserve"> </w:t>
            </w:r>
            <w:proofErr w:type="spellStart"/>
            <w:r w:rsidRPr="006351FA">
              <w:rPr>
                <w:rFonts w:ascii="Times New Roman" w:hAnsi="Times New Roman" w:cs="Times New Roman"/>
              </w:rPr>
              <w:t>Др</w:t>
            </w:r>
            <w:r w:rsidRPr="006351FA">
              <w:rPr>
                <w:rFonts w:ascii="Times New Roman" w:hAnsi="Times New Roman" w:cs="Times New Roman"/>
                <w:spacing w:val="-2"/>
              </w:rPr>
              <w:t>е</w:t>
            </w:r>
            <w:r w:rsidRPr="006351FA">
              <w:rPr>
                <w:rFonts w:ascii="Times New Roman" w:hAnsi="Times New Roman" w:cs="Times New Roman"/>
              </w:rPr>
              <w:t>щ</w:t>
            </w:r>
            <w:r w:rsidRPr="006351FA">
              <w:rPr>
                <w:rFonts w:ascii="Times New Roman" w:hAnsi="Times New Roman" w:cs="Times New Roman"/>
                <w:spacing w:val="1"/>
              </w:rPr>
              <w:t>ин</w:t>
            </w:r>
            <w:r w:rsidRPr="006351FA">
              <w:rPr>
                <w:rFonts w:ascii="Times New Roman" w:hAnsi="Times New Roman" w:cs="Times New Roman"/>
                <w:spacing w:val="-1"/>
              </w:rPr>
              <w:t>с</w:t>
            </w:r>
            <w:r w:rsidRPr="006351FA">
              <w:rPr>
                <w:rFonts w:ascii="Times New Roman" w:hAnsi="Times New Roman" w:cs="Times New Roman"/>
              </w:rPr>
              <w:t>кий</w:t>
            </w:r>
            <w:proofErr w:type="spellEnd"/>
            <w:r w:rsidRPr="006351FA">
              <w:rPr>
                <w:rFonts w:ascii="Times New Roman" w:hAnsi="Times New Roman" w:cs="Times New Roman"/>
              </w:rPr>
              <w:t>.</w:t>
            </w:r>
            <w:r w:rsidRPr="006351FA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—</w:t>
            </w:r>
            <w:r w:rsidRPr="006351FA">
              <w:rPr>
                <w:rFonts w:ascii="Times New Roman" w:hAnsi="Times New Roman" w:cs="Times New Roman"/>
                <w:spacing w:val="91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2</w:t>
            </w:r>
            <w:r w:rsidRPr="006351FA">
              <w:rPr>
                <w:rFonts w:ascii="Times New Roman" w:hAnsi="Times New Roman" w:cs="Times New Roman"/>
              </w:rPr>
              <w:t>-е</w:t>
            </w:r>
            <w:r w:rsidRPr="006351FA">
              <w:rPr>
                <w:rFonts w:ascii="Times New Roman" w:hAnsi="Times New Roman" w:cs="Times New Roman"/>
                <w:spacing w:val="91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изд.,</w:t>
            </w:r>
            <w:r w:rsidRPr="006351FA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п</w:t>
            </w:r>
            <w:r w:rsidRPr="006351FA">
              <w:rPr>
                <w:rFonts w:ascii="Times New Roman" w:hAnsi="Times New Roman" w:cs="Times New Roman"/>
              </w:rPr>
              <w:t>ер</w:t>
            </w:r>
            <w:r w:rsidRPr="006351FA">
              <w:rPr>
                <w:rFonts w:ascii="Times New Roman" w:hAnsi="Times New Roman" w:cs="Times New Roman"/>
                <w:spacing w:val="-2"/>
              </w:rPr>
              <w:t>е</w:t>
            </w:r>
            <w:r w:rsidRPr="006351FA">
              <w:rPr>
                <w:rFonts w:ascii="Times New Roman" w:hAnsi="Times New Roman" w:cs="Times New Roman"/>
              </w:rPr>
              <w:t>раб</w:t>
            </w:r>
            <w:proofErr w:type="gramStart"/>
            <w:r w:rsidRPr="006351FA">
              <w:rPr>
                <w:rFonts w:ascii="Times New Roman" w:hAnsi="Times New Roman" w:cs="Times New Roman"/>
              </w:rPr>
              <w:t>.</w:t>
            </w:r>
            <w:proofErr w:type="gramEnd"/>
            <w:r w:rsidRPr="006351FA">
              <w:rPr>
                <w:rFonts w:ascii="Times New Roman" w:hAnsi="Times New Roman" w:cs="Times New Roman"/>
                <w:spacing w:val="90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и</w:t>
            </w:r>
            <w:r w:rsidRPr="006351FA">
              <w:rPr>
                <w:rFonts w:ascii="Times New Roman" w:hAnsi="Times New Roman" w:cs="Times New Roman"/>
                <w:spacing w:val="94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доп.</w:t>
            </w:r>
            <w:r w:rsidRPr="006351FA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—</w:t>
            </w:r>
            <w:r w:rsidRPr="006351FA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-1"/>
              </w:rPr>
              <w:t>М</w:t>
            </w:r>
            <w:r w:rsidRPr="006351FA">
              <w:rPr>
                <w:rFonts w:ascii="Times New Roman" w:hAnsi="Times New Roman" w:cs="Times New Roman"/>
                <w:spacing w:val="1"/>
              </w:rPr>
              <w:t>о</w:t>
            </w:r>
            <w:r w:rsidRPr="006351FA">
              <w:rPr>
                <w:rFonts w:ascii="Times New Roman" w:hAnsi="Times New Roman" w:cs="Times New Roman"/>
              </w:rPr>
              <w:t>ск Издательст</w:t>
            </w:r>
            <w:r w:rsidRPr="006351FA">
              <w:rPr>
                <w:rFonts w:ascii="Times New Roman" w:hAnsi="Times New Roman" w:cs="Times New Roman"/>
                <w:spacing w:val="-1"/>
              </w:rPr>
              <w:t>в</w:t>
            </w:r>
            <w:r w:rsidRPr="006351FA">
              <w:rPr>
                <w:rFonts w:ascii="Times New Roman" w:hAnsi="Times New Roman" w:cs="Times New Roman"/>
              </w:rPr>
              <w:t>о</w:t>
            </w:r>
            <w:r w:rsidRPr="006351FA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-1"/>
              </w:rPr>
              <w:t>Ю</w:t>
            </w:r>
            <w:r w:rsidRPr="006351FA">
              <w:rPr>
                <w:rFonts w:ascii="Times New Roman" w:hAnsi="Times New Roman" w:cs="Times New Roman"/>
              </w:rPr>
              <w:t>р</w:t>
            </w:r>
            <w:r w:rsidRPr="006351FA">
              <w:rPr>
                <w:rFonts w:ascii="Times New Roman" w:hAnsi="Times New Roman" w:cs="Times New Roman"/>
                <w:spacing w:val="-1"/>
              </w:rPr>
              <w:t>ай</w:t>
            </w:r>
            <w:r w:rsidRPr="006351FA">
              <w:rPr>
                <w:rFonts w:ascii="Times New Roman" w:hAnsi="Times New Roman" w:cs="Times New Roman"/>
              </w:rPr>
              <w:t>т,</w:t>
            </w:r>
            <w:r w:rsidRPr="006351FA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2</w:t>
            </w:r>
            <w:r w:rsidRPr="006351FA">
              <w:rPr>
                <w:rFonts w:ascii="Times New Roman" w:hAnsi="Times New Roman" w:cs="Times New Roman"/>
              </w:rPr>
              <w:t>020.</w:t>
            </w:r>
            <w:r w:rsidRPr="006351F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—</w:t>
            </w:r>
            <w:r w:rsidRPr="006351FA">
              <w:rPr>
                <w:spacing w:val="29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2</w:t>
            </w:r>
            <w:r w:rsidRPr="006351FA">
              <w:rPr>
                <w:rFonts w:ascii="Times New Roman" w:hAnsi="Times New Roman" w:cs="Times New Roman"/>
              </w:rPr>
              <w:t>74</w:t>
            </w:r>
            <w:r w:rsidRPr="006351FA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с.</w:t>
            </w:r>
            <w:r w:rsidRPr="006351FA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—</w:t>
            </w:r>
            <w:r w:rsidRPr="006351F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(Высшее</w:t>
            </w:r>
            <w:r w:rsidRPr="006351FA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образовани</w:t>
            </w:r>
            <w:r w:rsidRPr="006351FA">
              <w:rPr>
                <w:rFonts w:ascii="Times New Roman" w:hAnsi="Times New Roman" w:cs="Times New Roman"/>
                <w:spacing w:val="-1"/>
              </w:rPr>
              <w:t>е</w:t>
            </w:r>
            <w:r w:rsidRPr="006351FA">
              <w:rPr>
                <w:rFonts w:ascii="Times New Roman" w:hAnsi="Times New Roman" w:cs="Times New Roman"/>
              </w:rPr>
              <w:t>).</w:t>
            </w:r>
            <w:r w:rsidRPr="006351FA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—</w:t>
            </w:r>
            <w:r w:rsidRPr="006351FA">
              <w:rPr>
                <w:rFonts w:ascii="Times New Roman" w:hAnsi="Times New Roman" w:cs="Times New Roman"/>
                <w:spacing w:val="31"/>
              </w:rPr>
              <w:t xml:space="preserve"> </w:t>
            </w:r>
            <w:proofErr w:type="gramStart"/>
            <w:r w:rsidRPr="006351FA">
              <w:rPr>
                <w:rFonts w:ascii="Times New Roman" w:hAnsi="Times New Roman" w:cs="Times New Roman"/>
              </w:rPr>
              <w:t>IS</w:t>
            </w:r>
            <w:r w:rsidRPr="006351FA">
              <w:rPr>
                <w:rFonts w:ascii="Times New Roman" w:hAnsi="Times New Roman" w:cs="Times New Roman"/>
                <w:spacing w:val="1"/>
              </w:rPr>
              <w:t xml:space="preserve"> .</w:t>
            </w:r>
            <w:proofErr w:type="gramEnd"/>
            <w:r w:rsidRPr="006351FA">
              <w:rPr>
                <w:rFonts w:ascii="Times New Roman" w:hAnsi="Times New Roman" w:cs="Times New Roman"/>
                <w:spacing w:val="1"/>
              </w:rPr>
              <w:t xml:space="preserve"> 9</w:t>
            </w:r>
            <w:r w:rsidRPr="006351FA">
              <w:rPr>
                <w:rFonts w:ascii="Times New Roman" w:hAnsi="Times New Roman" w:cs="Times New Roman"/>
              </w:rPr>
              <w:t>78-5-534-07187-0.</w:t>
            </w:r>
            <w:r w:rsidRPr="006351FA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—</w:t>
            </w:r>
            <w:r w:rsidRPr="006351FA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Т</w:t>
            </w:r>
            <w:r w:rsidRPr="006351FA">
              <w:rPr>
                <w:rFonts w:ascii="Times New Roman" w:hAnsi="Times New Roman" w:cs="Times New Roman"/>
                <w:spacing w:val="-1"/>
              </w:rPr>
              <w:t>е</w:t>
            </w:r>
            <w:r w:rsidRPr="006351FA">
              <w:rPr>
                <w:rFonts w:ascii="Times New Roman" w:hAnsi="Times New Roman" w:cs="Times New Roman"/>
              </w:rPr>
              <w:t>кст:</w:t>
            </w:r>
            <w:r w:rsidRPr="006351FA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эл</w:t>
            </w:r>
            <w:r w:rsidRPr="006351FA">
              <w:rPr>
                <w:rFonts w:ascii="Times New Roman" w:hAnsi="Times New Roman" w:cs="Times New Roman"/>
                <w:spacing w:val="-2"/>
              </w:rPr>
              <w:t>е</w:t>
            </w:r>
            <w:r w:rsidRPr="006351FA">
              <w:rPr>
                <w:rFonts w:ascii="Times New Roman" w:hAnsi="Times New Roman" w:cs="Times New Roman"/>
              </w:rPr>
              <w:t>ктр</w:t>
            </w:r>
            <w:r w:rsidRPr="006351FA">
              <w:rPr>
                <w:rFonts w:ascii="Times New Roman" w:hAnsi="Times New Roman" w:cs="Times New Roman"/>
                <w:spacing w:val="1"/>
              </w:rPr>
              <w:t>о</w:t>
            </w:r>
            <w:r w:rsidRPr="006351FA">
              <w:rPr>
                <w:rFonts w:ascii="Times New Roman" w:hAnsi="Times New Roman" w:cs="Times New Roman"/>
              </w:rPr>
              <w:t>н</w:t>
            </w:r>
            <w:r w:rsidRPr="006351FA">
              <w:rPr>
                <w:rFonts w:ascii="Times New Roman" w:hAnsi="Times New Roman" w:cs="Times New Roman"/>
                <w:spacing w:val="-1"/>
              </w:rPr>
              <w:t>н</w:t>
            </w:r>
            <w:r w:rsidRPr="006351FA">
              <w:rPr>
                <w:rFonts w:ascii="Times New Roman" w:hAnsi="Times New Roman" w:cs="Times New Roman"/>
              </w:rPr>
              <w:t>ый</w:t>
            </w:r>
            <w:r w:rsidRPr="006351F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/</w:t>
            </w:r>
            <w:r w:rsidRPr="006351FA">
              <w:rPr>
                <w:rFonts w:ascii="Times New Roman" w:hAnsi="Times New Roman" w:cs="Times New Roman"/>
              </w:rPr>
              <w:t>/</w:t>
            </w:r>
            <w:r w:rsidRPr="006351FA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ЭБС</w:t>
            </w:r>
            <w:r w:rsidRPr="006351F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-2"/>
              </w:rPr>
              <w:t>Ю</w:t>
            </w:r>
            <w:r w:rsidRPr="006351FA">
              <w:rPr>
                <w:rFonts w:ascii="Times New Roman" w:hAnsi="Times New Roman" w:cs="Times New Roman"/>
                <w:spacing w:val="2"/>
              </w:rPr>
              <w:t>р</w:t>
            </w:r>
            <w:r w:rsidRPr="006351FA">
              <w:rPr>
                <w:rFonts w:ascii="Times New Roman" w:hAnsi="Times New Roman" w:cs="Times New Roman"/>
                <w:spacing w:val="-1"/>
              </w:rPr>
              <w:t>а</w:t>
            </w:r>
            <w:r w:rsidRPr="006351FA">
              <w:rPr>
                <w:rFonts w:ascii="Times New Roman" w:hAnsi="Times New Roman" w:cs="Times New Roman"/>
              </w:rPr>
              <w:t>йт</w:t>
            </w:r>
            <w:r w:rsidRPr="006351FA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[</w:t>
            </w:r>
            <w:r w:rsidRPr="006351FA">
              <w:rPr>
                <w:rFonts w:ascii="Times New Roman" w:hAnsi="Times New Roman" w:cs="Times New Roman"/>
                <w:spacing w:val="-1"/>
              </w:rPr>
              <w:t>с</w:t>
            </w:r>
            <w:r w:rsidRPr="006351FA">
              <w:rPr>
                <w:rFonts w:ascii="Times New Roman" w:hAnsi="Times New Roman" w:cs="Times New Roman"/>
              </w:rPr>
              <w:t>айт].</w:t>
            </w:r>
            <w:r w:rsidRPr="006351F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—</w:t>
            </w:r>
            <w:r w:rsidRPr="006351FA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6351FA">
              <w:rPr>
                <w:rFonts w:ascii="Times New Roman" w:hAnsi="Times New Roman" w:cs="Times New Roman"/>
                <w:spacing w:val="1"/>
              </w:rPr>
              <w:t>UR</w:t>
            </w:r>
            <w:r w:rsidRPr="006351FA">
              <w:rPr>
                <w:rFonts w:ascii="Times New Roman" w:hAnsi="Times New Roman" w:cs="Times New Roman"/>
              </w:rPr>
              <w:t xml:space="preserve"> </w:t>
            </w:r>
            <w:hyperlink r:id="rId6">
              <w:r w:rsidRPr="006351FA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h</w:t>
              </w:r>
              <w:r w:rsidRPr="006351FA">
                <w:rPr>
                  <w:rFonts w:ascii="Times New Roman" w:hAnsi="Times New Roman" w:cs="Times New Roman"/>
                  <w:color w:val="0000FF"/>
                  <w:w w:val="101"/>
                  <w:u w:val="single"/>
                </w:rPr>
                <w:t>tt</w:t>
              </w:r>
              <w:r w:rsidRPr="006351FA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p</w:t>
              </w:r>
              <w:r w:rsidRPr="006351FA">
                <w:rPr>
                  <w:rFonts w:ascii="Times New Roman" w:hAnsi="Times New Roman" w:cs="Times New Roman"/>
                  <w:color w:val="0000FF"/>
                  <w:u w:val="single"/>
                </w:rPr>
                <w:t>s</w:t>
              </w:r>
              <w:r w:rsidRPr="006351FA">
                <w:rPr>
                  <w:rFonts w:ascii="Times New Roman" w:hAnsi="Times New Roman" w:cs="Times New Roman"/>
                  <w:color w:val="0000FF"/>
                  <w:w w:val="101"/>
                  <w:u w:val="single"/>
                </w:rPr>
                <w:t>://</w:t>
              </w:r>
              <w:r w:rsidRPr="006351FA">
                <w:rPr>
                  <w:rFonts w:ascii="Times New Roman" w:hAnsi="Times New Roman" w:cs="Times New Roman"/>
                  <w:color w:val="0000FF"/>
                  <w:u w:val="single"/>
                </w:rPr>
                <w:t>ur</w:t>
              </w:r>
              <w:r w:rsidRPr="006351FA">
                <w:rPr>
                  <w:rFonts w:ascii="Times New Roman" w:hAnsi="Times New Roman" w:cs="Times New Roman"/>
                  <w:color w:val="0000FF"/>
                  <w:w w:val="101"/>
                  <w:u w:val="single"/>
                </w:rPr>
                <w:t>a</w:t>
              </w:r>
              <w:r w:rsidRPr="006351FA">
                <w:rPr>
                  <w:rFonts w:ascii="Times New Roman" w:hAnsi="Times New Roman" w:cs="Times New Roman"/>
                  <w:color w:val="0000FF"/>
                  <w:spacing w:val="-1"/>
                  <w:w w:val="101"/>
                  <w:u w:val="single"/>
                </w:rPr>
                <w:t>i</w:t>
              </w:r>
              <w:r w:rsidRPr="006351FA">
                <w:rPr>
                  <w:rFonts w:ascii="Times New Roman" w:hAnsi="Times New Roman" w:cs="Times New Roman"/>
                  <w:color w:val="0000FF"/>
                  <w:w w:val="101"/>
                  <w:u w:val="single"/>
                </w:rPr>
                <w:t>t</w:t>
              </w:r>
              <w:r w:rsidRPr="006351FA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6351FA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r</w:t>
              </w:r>
              <w:r w:rsidRPr="006351FA">
                <w:rPr>
                  <w:rFonts w:ascii="Times New Roman" w:hAnsi="Times New Roman" w:cs="Times New Roman"/>
                  <w:color w:val="0000FF"/>
                  <w:u w:val="single"/>
                </w:rPr>
                <w:t>u</w:t>
              </w:r>
              <w:r w:rsidRPr="006351FA">
                <w:rPr>
                  <w:rFonts w:ascii="Times New Roman" w:hAnsi="Times New Roman" w:cs="Times New Roman"/>
                  <w:color w:val="0000FF"/>
                  <w:spacing w:val="-1"/>
                  <w:w w:val="101"/>
                  <w:u w:val="single"/>
                </w:rPr>
                <w:t>/</w:t>
              </w:r>
              <w:r w:rsidRPr="006351F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351FA">
                <w:rPr>
                  <w:rFonts w:ascii="Times New Roman" w:hAnsi="Times New Roman" w:cs="Times New Roman"/>
                  <w:color w:val="0000FF"/>
                  <w:spacing w:val="-1"/>
                  <w:w w:val="101"/>
                  <w:u w:val="single"/>
                </w:rPr>
                <w:t>c</w:t>
              </w:r>
              <w:r w:rsidRPr="006351FA">
                <w:rPr>
                  <w:rFonts w:ascii="Times New Roman" w:hAnsi="Times New Roman" w:cs="Times New Roman"/>
                  <w:color w:val="0000FF"/>
                  <w:u w:val="single"/>
                </w:rPr>
                <w:t>od</w:t>
              </w:r>
              <w:r w:rsidRPr="006351FA">
                <w:rPr>
                  <w:rFonts w:ascii="Times New Roman" w:hAnsi="Times New Roman" w:cs="Times New Roman"/>
                  <w:color w:val="0000FF"/>
                  <w:w w:val="101"/>
                  <w:u w:val="single"/>
                </w:rPr>
                <w:t>e</w:t>
              </w:r>
              <w:r w:rsidRPr="006351FA">
                <w:rPr>
                  <w:rFonts w:ascii="Times New Roman" w:hAnsi="Times New Roman" w:cs="Times New Roman"/>
                  <w:color w:val="0000FF"/>
                  <w:spacing w:val="-1"/>
                  <w:w w:val="101"/>
                  <w:u w:val="single"/>
                </w:rPr>
                <w:t>/</w:t>
              </w:r>
              <w:r w:rsidRPr="006351FA">
                <w:rPr>
                  <w:rFonts w:ascii="Times New Roman" w:hAnsi="Times New Roman" w:cs="Times New Roman"/>
                  <w:color w:val="0000FF"/>
                  <w:u w:val="single"/>
                </w:rPr>
                <w:t>45</w:t>
              </w:r>
              <w:r w:rsidRPr="006351FA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3</w:t>
              </w:r>
              <w:r w:rsidRPr="006351FA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5</w:t>
              </w:r>
              <w:r w:rsidRPr="006351FA">
                <w:rPr>
                  <w:rFonts w:ascii="Times New Roman" w:hAnsi="Times New Roman" w:cs="Times New Roman"/>
                  <w:color w:val="0000FF"/>
                  <w:u w:val="single"/>
                </w:rPr>
                <w:t>48</w:t>
              </w:r>
              <w:r w:rsidRPr="006351FA">
                <w:rPr>
                  <w:rFonts w:ascii="Times New Roman" w:hAnsi="Times New Roman" w:cs="Times New Roman"/>
                  <w:color w:val="0000FF"/>
                </w:rPr>
                <w:t xml:space="preserve"> </w:t>
              </w:r>
            </w:hyperlink>
            <w:r w:rsidRPr="006351FA">
              <w:rPr>
                <w:rFonts w:ascii="Times New Roman" w:hAnsi="Times New Roman" w:cs="Times New Roman"/>
                <w:spacing w:val="-2"/>
              </w:rPr>
              <w:t>(</w:t>
            </w:r>
            <w:r w:rsidRPr="006351FA">
              <w:rPr>
                <w:rFonts w:ascii="Times New Roman" w:hAnsi="Times New Roman" w:cs="Times New Roman"/>
                <w:spacing w:val="1"/>
              </w:rPr>
              <w:t>д</w:t>
            </w:r>
            <w:r w:rsidRPr="006351FA">
              <w:rPr>
                <w:rFonts w:ascii="Times New Roman" w:hAnsi="Times New Roman" w:cs="Times New Roman"/>
              </w:rPr>
              <w:t>ата</w:t>
            </w:r>
            <w:r w:rsidRPr="006351F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об</w:t>
            </w:r>
            <w:r w:rsidRPr="006351FA">
              <w:rPr>
                <w:rFonts w:ascii="Times New Roman" w:hAnsi="Times New Roman" w:cs="Times New Roman"/>
                <w:spacing w:val="1"/>
              </w:rPr>
              <w:t>р</w:t>
            </w:r>
            <w:r w:rsidRPr="006351FA">
              <w:rPr>
                <w:rFonts w:ascii="Times New Roman" w:hAnsi="Times New Roman" w:cs="Times New Roman"/>
              </w:rPr>
              <w:t>а</w:t>
            </w:r>
            <w:r w:rsidRPr="006351FA">
              <w:rPr>
                <w:rFonts w:ascii="Times New Roman" w:hAnsi="Times New Roman" w:cs="Times New Roman"/>
                <w:spacing w:val="-2"/>
              </w:rPr>
              <w:t>щ</w:t>
            </w:r>
            <w:r w:rsidRPr="006351FA">
              <w:rPr>
                <w:rFonts w:ascii="Times New Roman" w:hAnsi="Times New Roman" w:cs="Times New Roman"/>
              </w:rPr>
              <w:t>ения:</w:t>
            </w:r>
            <w:r w:rsidRPr="006351F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51FA">
              <w:rPr>
                <w:rFonts w:ascii="Times New Roman" w:hAnsi="Times New Roman" w:cs="Times New Roman"/>
              </w:rPr>
              <w:t>0</w:t>
            </w:r>
            <w:r w:rsidRPr="006351FA">
              <w:rPr>
                <w:rFonts w:ascii="Times New Roman" w:hAnsi="Times New Roman" w:cs="Times New Roman"/>
                <w:spacing w:val="1"/>
              </w:rPr>
              <w:t>6</w:t>
            </w:r>
            <w:r w:rsidRPr="006351FA">
              <w:rPr>
                <w:rFonts w:ascii="Times New Roman" w:hAnsi="Times New Roman" w:cs="Times New Roman"/>
                <w:spacing w:val="-1"/>
              </w:rPr>
              <w:t>.1</w:t>
            </w:r>
            <w:r w:rsidRPr="006351FA">
              <w:rPr>
                <w:rFonts w:ascii="Times New Roman" w:hAnsi="Times New Roman" w:cs="Times New Roman"/>
                <w:spacing w:val="1"/>
              </w:rPr>
              <w:t>0</w:t>
            </w:r>
            <w:r w:rsidRPr="006351FA">
              <w:rPr>
                <w:rFonts w:ascii="Times New Roman" w:hAnsi="Times New Roman" w:cs="Times New Roman"/>
              </w:rPr>
              <w:t>.2020</w:t>
            </w:r>
            <w:r w:rsidRPr="006351FA">
              <w:rPr>
                <w:rFonts w:ascii="Times New Roman" w:hAnsi="Times New Roman" w:cs="Times New Roman"/>
                <w:spacing w:val="1"/>
              </w:rPr>
              <w:t>).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6BFF" w:rsidRPr="005D0525" w:rsidTr="0036378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D0525">
              <w:rPr>
                <w:rFonts w:ascii="Times New Roman" w:hAnsi="Times New Roman" w:cs="Times New Roman"/>
                <w:color w:val="000000" w:themeColor="text1"/>
              </w:rPr>
              <w:t>Коренберг</w:t>
            </w:r>
            <w:proofErr w:type="spellEnd"/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В.Б. Спортивная метрология: учебник / В.Б. </w:t>
            </w:r>
            <w:proofErr w:type="spellStart"/>
            <w:r w:rsidRPr="005D0525">
              <w:rPr>
                <w:rFonts w:ascii="Times New Roman" w:hAnsi="Times New Roman" w:cs="Times New Roman"/>
                <w:color w:val="000000" w:themeColor="text1"/>
              </w:rPr>
              <w:t>Коренберг</w:t>
            </w:r>
            <w:proofErr w:type="spellEnd"/>
            <w:r w:rsidRPr="005D0525">
              <w:rPr>
                <w:rFonts w:ascii="Times New Roman" w:hAnsi="Times New Roman" w:cs="Times New Roman"/>
                <w:color w:val="000000" w:themeColor="text1"/>
              </w:rPr>
              <w:t>. – М.: Физическая культура, 2008. – 324 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5D0525">
              <w:rPr>
                <w:rFonts w:ascii="Times New Roman" w:hAnsi="Times New Roman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6BFF" w:rsidRPr="005D0525" w:rsidTr="0036378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Cs/>
                <w:color w:val="000000" w:themeColor="text1"/>
              </w:rPr>
              <w:t>Кукушкина В. В.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Библиогр.: с. 259-260. - ISBN 978-5-16-004167-</w:t>
            </w:r>
            <w:proofErr w:type="gramStart"/>
            <w:r w:rsidRPr="005D0525">
              <w:rPr>
                <w:rFonts w:ascii="Times New Roman" w:hAnsi="Times New Roman" w:cs="Times New Roman"/>
                <w:color w:val="000000" w:themeColor="text1"/>
              </w:rPr>
              <w:t>4 :</w:t>
            </w:r>
            <w:proofErr w:type="gramEnd"/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391.60.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966BFF" w:rsidRPr="005D0525" w:rsidRDefault="00966BFF" w:rsidP="0036378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5D0525">
              <w:rPr>
                <w:rFonts w:ascii="Times New Roman" w:hAnsi="Times New Roman"/>
              </w:rPr>
              <w:t>10</w:t>
            </w:r>
          </w:p>
          <w:p w:rsidR="00966BFF" w:rsidRPr="005D0525" w:rsidRDefault="00966BFF" w:rsidP="0036378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6BFF" w:rsidRPr="005D0525" w:rsidTr="0036378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Матвеев, Л. П. Теория и практика физической культуры – 3-е изд., перераб. и доп. / Л. П. Матвеев. – М.: Физическая культура и Спорт, СпортАкадемПресс, 2008. – 544 с., ил. (Корифеи спортивной науки).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5D0525">
              <w:rPr>
                <w:rFonts w:ascii="Times New Roman" w:hAnsi="Times New Roman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6BFF" w:rsidRPr="005D0525" w:rsidTr="0036378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Cs/>
                <w:color w:val="000000" w:themeColor="text1"/>
              </w:rPr>
              <w:t>Никитушкин, В. Г.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0525"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6BFF" w:rsidRPr="005D0525" w:rsidTr="0036378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Cs/>
                <w:color w:val="000000" w:themeColor="text1"/>
              </w:rPr>
              <w:t>Пономарев Н. А.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 Методы научных исследований: учебно-методическое пособие / Н. А. Пономарев; СПбГУФК. - </w:t>
            </w:r>
            <w:proofErr w:type="gramStart"/>
            <w:r w:rsidRPr="005D0525">
              <w:rPr>
                <w:rFonts w:ascii="Times New Roman" w:hAnsi="Times New Roman" w:cs="Times New Roman"/>
                <w:color w:val="000000" w:themeColor="text1"/>
              </w:rPr>
              <w:t>СПб.,</w:t>
            </w:r>
            <w:proofErr w:type="gramEnd"/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2008. - 163 с. - Библиогр.: с. 161-162.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966BFF" w:rsidRPr="005D0525" w:rsidRDefault="00966BFF" w:rsidP="0036378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5D0525">
              <w:rPr>
                <w:rFonts w:ascii="Times New Roman" w:hAnsi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6BFF" w:rsidRPr="005D0525" w:rsidTr="0036378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Cs/>
                <w:color w:val="000000" w:themeColor="text1"/>
              </w:rPr>
              <w:t>Попов Г. И.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>   Научно-методическая деятельность в спорте: учебник / Г. И. Попов. - М.: Академия, 2015. - 188 с.: ил. - (Высшее образование. Бакалавриат). - Библиогр.: с. 186. - ISBN 978-5-4468-1047-</w:t>
            </w:r>
            <w:proofErr w:type="gramStart"/>
            <w:r w:rsidRPr="005D0525">
              <w:rPr>
                <w:rFonts w:ascii="Times New Roman" w:hAnsi="Times New Roman" w:cs="Times New Roman"/>
                <w:color w:val="000000" w:themeColor="text1"/>
              </w:rPr>
              <w:t>5 :</w:t>
            </w:r>
            <w:proofErr w:type="gramEnd"/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910.00.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0525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6BFF" w:rsidRPr="005D0525" w:rsidTr="0036378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4C154D">
            <w:pPr>
              <w:widowControl/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rPr>
                <w:rFonts w:ascii="Times New Roman" w:hAnsi="Times New Roman" w:cs="Times New Roman"/>
                <w:color w:val="auto"/>
              </w:rPr>
            </w:pPr>
            <w:r w:rsidRPr="005D0525">
              <w:rPr>
                <w:rFonts w:ascii="Times New Roman" w:hAnsi="Times New Roman" w:cs="Times New Roman"/>
              </w:rPr>
              <w:t xml:space="preserve">Физическая </w:t>
            </w:r>
            <w:proofErr w:type="gramStart"/>
            <w:r w:rsidRPr="005D0525">
              <w:rPr>
                <w:rFonts w:ascii="Times New Roman" w:hAnsi="Times New Roman" w:cs="Times New Roman"/>
              </w:rPr>
              <w:t>культура :</w:t>
            </w:r>
            <w:proofErr w:type="gramEnd"/>
            <w:r w:rsidRPr="005D0525">
              <w:rPr>
                <w:rFonts w:ascii="Times New Roman" w:hAnsi="Times New Roman" w:cs="Times New Roman"/>
              </w:rPr>
              <w:t xml:space="preserve"> учебник / В. Ю. Волков [и др.] ; под ред. М. Я. </w:t>
            </w:r>
            <w:proofErr w:type="spellStart"/>
            <w:r w:rsidRPr="005D0525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5D0525">
              <w:rPr>
                <w:rFonts w:ascii="Times New Roman" w:hAnsi="Times New Roman" w:cs="Times New Roman"/>
              </w:rPr>
              <w:t xml:space="preserve">. - 3-е изд., стер. - </w:t>
            </w:r>
            <w:proofErr w:type="gramStart"/>
            <w:r w:rsidRPr="005D0525">
              <w:rPr>
                <w:rFonts w:ascii="Times New Roman" w:hAnsi="Times New Roman" w:cs="Times New Roman"/>
              </w:rPr>
              <w:t>М. :</w:t>
            </w:r>
            <w:proofErr w:type="gramEnd"/>
            <w:r w:rsidRPr="005D0525">
              <w:rPr>
                <w:rFonts w:ascii="Times New Roman" w:hAnsi="Times New Roman" w:cs="Times New Roman"/>
              </w:rPr>
              <w:t xml:space="preserve"> Кнорус, 2019. - 423 с. - (Бакалавриат). - ISBN 978-5-406-061182-4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center"/>
              <w:rPr>
                <w:rFonts w:ascii="Times New Roman" w:hAnsi="Times New Roman" w:cs="Times New Roman"/>
              </w:rPr>
            </w:pPr>
            <w:r w:rsidRPr="005D05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6BFF" w:rsidRPr="005D0525" w:rsidTr="0036378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Cs/>
                <w:color w:val="000000" w:themeColor="text1"/>
              </w:rPr>
              <w:t>Чесноков Н. Н.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gramStart"/>
            <w:r w:rsidRPr="005D0525">
              <w:rPr>
                <w:rFonts w:ascii="Times New Roman" w:hAnsi="Times New Roman" w:cs="Times New Roman"/>
                <w:color w:val="000000" w:themeColor="text1"/>
              </w:rPr>
              <w:t>Библиогр.:</w:t>
            </w:r>
            <w:proofErr w:type="gramEnd"/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41 назв. - ISBN 978-5-9746-0149-1 : 550.00.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966BFF" w:rsidRPr="005D0525" w:rsidRDefault="00966BFF" w:rsidP="0036378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5D0525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6BFF" w:rsidRPr="005D0525" w:rsidTr="0036378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Чесноков Н.Н. Научно-методическое обеспечение подготовки спортивного резерва/Н.Н. Чесноков, А.П. Морозов. – М.: 2016. – 136 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052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6BFF" w:rsidRPr="005D0525" w:rsidTr="00363781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4C154D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Шкляр М. Ф. 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>Основы научных исследований: учебное пособие / М. Ф. Шкляр. - 3-е изд. - М.: Дашков и К, 2009. - 243 с. - Библиогр.: с. 242-243. - ISBN 978-5-394-00392-</w:t>
            </w:r>
            <w:proofErr w:type="gramStart"/>
            <w:r w:rsidRPr="005D0525">
              <w:rPr>
                <w:rFonts w:ascii="Times New Roman" w:hAnsi="Times New Roman" w:cs="Times New Roman"/>
                <w:color w:val="000000" w:themeColor="text1"/>
              </w:rPr>
              <w:t>9 :</w:t>
            </w:r>
            <w:proofErr w:type="gramEnd"/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220.59.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966BFF" w:rsidRPr="005D0525" w:rsidRDefault="00966BFF" w:rsidP="0036378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5D0525">
              <w:rPr>
                <w:rFonts w:ascii="Times New Roman" w:hAnsi="Times New Roman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FF" w:rsidRPr="005D0525" w:rsidRDefault="00966BFF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C154D" w:rsidRDefault="004C154D" w:rsidP="004C154D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C154D" w:rsidRPr="005D0525" w:rsidRDefault="004C154D" w:rsidP="004C154D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638"/>
        <w:gridCol w:w="1471"/>
        <w:gridCol w:w="1141"/>
      </w:tblGrid>
      <w:tr w:rsidR="004C154D" w:rsidRPr="005D0525" w:rsidTr="009306B8">
        <w:trPr>
          <w:trHeight w:val="34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4D" w:rsidRPr="005D0525" w:rsidRDefault="004C154D" w:rsidP="00363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/>
                <w:color w:val="000000" w:themeColor="text1"/>
              </w:rPr>
              <w:t>№ пп</w:t>
            </w:r>
          </w:p>
        </w:tc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4D" w:rsidRPr="005D0525" w:rsidRDefault="004C154D" w:rsidP="003637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5D05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издания</w:t>
            </w:r>
          </w:p>
          <w:p w:rsidR="004C154D" w:rsidRPr="005D0525" w:rsidRDefault="004C154D" w:rsidP="003637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4D" w:rsidRPr="005D0525" w:rsidRDefault="004C154D" w:rsidP="003637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экземпляров</w:t>
            </w:r>
          </w:p>
        </w:tc>
      </w:tr>
      <w:tr w:rsidR="004C154D" w:rsidRPr="005D0525" w:rsidTr="009306B8">
        <w:trPr>
          <w:trHeight w:val="306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4D" w:rsidRPr="005D0525" w:rsidRDefault="004C154D" w:rsidP="00363781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4D" w:rsidRPr="005D0525" w:rsidRDefault="004C154D" w:rsidP="00363781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4D" w:rsidRPr="005D0525" w:rsidRDefault="004C154D" w:rsidP="00363781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4D" w:rsidRPr="005D0525" w:rsidRDefault="004C154D" w:rsidP="00363781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</w:tr>
      <w:tr w:rsidR="004C154D" w:rsidRPr="005D0525" w:rsidTr="009306B8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left" w:pos="22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Cs/>
                <w:color w:val="000000" w:themeColor="text1"/>
              </w:rPr>
              <w:t>Железняк Ю. Д.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с.: ил. - (Высшее профессиональное образование). - ISBN 5-7695-2490-</w:t>
            </w:r>
            <w:proofErr w:type="gramStart"/>
            <w:r w:rsidRPr="005D0525">
              <w:rPr>
                <w:rFonts w:ascii="Times New Roman" w:hAnsi="Times New Roman" w:cs="Times New Roman"/>
                <w:color w:val="000000" w:themeColor="text1"/>
              </w:rPr>
              <w:t>1 :</w:t>
            </w:r>
            <w:proofErr w:type="gramEnd"/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156.80: 183.68.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C154D" w:rsidRPr="005D0525" w:rsidRDefault="004C154D" w:rsidP="0036378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052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5D0525" w:rsidTr="009306B8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Cs/>
                <w:color w:val="000000" w:themeColor="text1"/>
              </w:rPr>
              <w:t>Резник С. Д. Как защитить свою диссертацию. – 4-е изд., перераб. и доп. – М., 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052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5D0525" w:rsidTr="009306B8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0525">
              <w:rPr>
                <w:rFonts w:ascii="Times New Roman" w:hAnsi="Times New Roman" w:cs="Times New Roman"/>
                <w:bCs/>
                <w:color w:val="000000" w:themeColor="text1"/>
              </w:rPr>
              <w:t>Селуянов В. Н.</w:t>
            </w:r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Научно-методическая деятельность: учебник / В. Н. Селуянов, М. П. Шестаков, И. П. Космина. - М.: Флинта: Наука, 2005. - 287 с.: ил. - Библиогр.: с. 285-287. - ISBN 5-89349-899-</w:t>
            </w:r>
            <w:proofErr w:type="gramStart"/>
            <w:r w:rsidRPr="005D0525">
              <w:rPr>
                <w:rFonts w:ascii="Times New Roman" w:hAnsi="Times New Roman" w:cs="Times New Roman"/>
                <w:color w:val="000000" w:themeColor="text1"/>
              </w:rPr>
              <w:t>2 :</w:t>
            </w:r>
            <w:proofErr w:type="gramEnd"/>
            <w:r w:rsidRPr="005D0525">
              <w:rPr>
                <w:rFonts w:ascii="Times New Roman" w:hAnsi="Times New Roman" w:cs="Times New Roman"/>
                <w:color w:val="000000" w:themeColor="text1"/>
              </w:rPr>
              <w:t xml:space="preserve"> 91.81.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C154D" w:rsidRPr="005D0525" w:rsidRDefault="004C154D" w:rsidP="0036378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0525"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5D0525" w:rsidTr="009306B8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D0525">
              <w:rPr>
                <w:rFonts w:ascii="Times New Roman" w:hAnsi="Times New Roman"/>
                <w:bCs/>
                <w:color w:val="000000" w:themeColor="text1"/>
              </w:rPr>
              <w:t xml:space="preserve">Солопов И. Н. </w:t>
            </w:r>
            <w:r w:rsidRPr="005D0525">
              <w:rPr>
                <w:rFonts w:ascii="Times New Roman" w:hAnsi="Times New Roman"/>
                <w:color w:val="000000" w:themeColor="text1"/>
              </w:rPr>
              <w:t xml:space="preserve">Функциональная подготовка спортсменов: монография / И. Н. Солопов, А. И. </w:t>
            </w:r>
            <w:proofErr w:type="spellStart"/>
            <w:r w:rsidRPr="005D0525">
              <w:rPr>
                <w:rFonts w:ascii="Times New Roman" w:hAnsi="Times New Roman"/>
                <w:color w:val="000000" w:themeColor="text1"/>
              </w:rPr>
              <w:t>Шамардин</w:t>
            </w:r>
            <w:proofErr w:type="spellEnd"/>
            <w:r w:rsidRPr="005D0525">
              <w:rPr>
                <w:rFonts w:ascii="Times New Roman" w:hAnsi="Times New Roman"/>
                <w:color w:val="000000" w:themeColor="text1"/>
              </w:rPr>
              <w:t xml:space="preserve">; </w:t>
            </w:r>
            <w:proofErr w:type="spellStart"/>
            <w:r w:rsidRPr="005D0525">
              <w:rPr>
                <w:rFonts w:ascii="Times New Roman" w:hAnsi="Times New Roman"/>
                <w:color w:val="000000" w:themeColor="text1"/>
              </w:rPr>
              <w:t>ВолгоградГАФК</w:t>
            </w:r>
            <w:proofErr w:type="spellEnd"/>
            <w:r w:rsidRPr="005D0525">
              <w:rPr>
                <w:rFonts w:ascii="Times New Roman" w:hAnsi="Times New Roman"/>
                <w:color w:val="000000" w:themeColor="text1"/>
              </w:rPr>
              <w:t xml:space="preserve">. – Волгоград: </w:t>
            </w:r>
            <w:proofErr w:type="spellStart"/>
            <w:r w:rsidRPr="005D0525">
              <w:rPr>
                <w:rFonts w:ascii="Times New Roman" w:hAnsi="Times New Roman"/>
                <w:color w:val="000000" w:themeColor="text1"/>
              </w:rPr>
              <w:t>Прин</w:t>
            </w:r>
            <w:proofErr w:type="spellEnd"/>
            <w:r w:rsidRPr="005D0525">
              <w:rPr>
                <w:rFonts w:ascii="Times New Roman" w:hAnsi="Times New Roman"/>
                <w:color w:val="000000" w:themeColor="text1"/>
              </w:rPr>
              <w:t xml:space="preserve"> Терра-Дизайн, 2003. – 262 </w:t>
            </w:r>
            <w:proofErr w:type="gramStart"/>
            <w:r w:rsidRPr="005D0525">
              <w:rPr>
                <w:rFonts w:ascii="Times New Roman" w:hAnsi="Times New Roman"/>
                <w:color w:val="000000" w:themeColor="text1"/>
              </w:rPr>
              <w:t>с. :</w:t>
            </w:r>
            <w:proofErr w:type="gramEnd"/>
            <w:r w:rsidRPr="005D0525">
              <w:rPr>
                <w:rFonts w:ascii="Times New Roman" w:hAnsi="Times New Roman"/>
                <w:color w:val="000000" w:themeColor="text1"/>
              </w:rPr>
              <w:t xml:space="preserve"> ил. – ISBN 5-98424-002-5 : 172.00.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052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154D" w:rsidRPr="005D0525" w:rsidTr="009306B8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4C154D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5D0525">
              <w:rPr>
                <w:rFonts w:ascii="Times New Roman" w:hAnsi="Times New Roman"/>
                <w:bCs/>
                <w:color w:val="000000" w:themeColor="text1"/>
              </w:rPr>
              <w:t xml:space="preserve">Тихомиров А. К. </w:t>
            </w:r>
            <w:r w:rsidRPr="005D0525">
              <w:rPr>
                <w:rFonts w:ascii="Times New Roman" w:hAnsi="Times New Roman"/>
                <w:color w:val="000000" w:themeColor="text1"/>
              </w:rPr>
              <w:t>   Проблема интегративного контроля в спорте: монография / А. К. Тихомиров; МГАФК. – Малаховка, 2005. – 373 с. – Библиогр.: с. 318-371. – б/ц.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052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D" w:rsidRPr="005D0525" w:rsidRDefault="004C154D" w:rsidP="003637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54D88" w:rsidRPr="005D0525" w:rsidRDefault="00F54D88" w:rsidP="00F54D88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</w:rPr>
      </w:pPr>
    </w:p>
    <w:p w:rsidR="009306B8" w:rsidRPr="009306B8" w:rsidRDefault="009306B8" w:rsidP="009306B8">
      <w:pPr>
        <w:rPr>
          <w:rFonts w:ascii="Times New Roman" w:hAnsi="Times New Roman" w:cs="Times New Roman"/>
          <w:b/>
          <w:bCs/>
        </w:rPr>
      </w:pPr>
      <w:r w:rsidRPr="009306B8">
        <w:rPr>
          <w:rFonts w:ascii="Times New Roman" w:hAnsi="Times New Roman" w:cs="Times New Roman"/>
          <w:b/>
          <w:bCs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306B8" w:rsidRPr="009306B8" w:rsidRDefault="009306B8" w:rsidP="009306B8">
      <w:pPr>
        <w:rPr>
          <w:rFonts w:ascii="Times New Roman" w:hAnsi="Times New Roman" w:cs="Times New Roman"/>
        </w:rPr>
      </w:pPr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1. Антиплагиат: российская система обнаружения текстовых заимствований </w:t>
      </w:r>
      <w:hyperlink r:id="rId7" w:history="1">
        <w:r w:rsidRPr="009306B8">
          <w:rPr>
            <w:rStyle w:val="a4"/>
            <w:rFonts w:ascii="Times New Roman" w:hAnsi="Times New Roman" w:cs="Times New Roman"/>
          </w:rPr>
          <w:t>https://antiplagiat.ru/</w:t>
        </w:r>
      </w:hyperlink>
      <w:r w:rsidRPr="009306B8">
        <w:rPr>
          <w:rFonts w:ascii="Times New Roman" w:hAnsi="Times New Roman" w:cs="Times New Roman"/>
        </w:rPr>
        <w:t xml:space="preserve"> </w:t>
      </w:r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2. Министерство науки и высшего образования Российской Федерации </w:t>
      </w:r>
      <w:hyperlink r:id="rId8" w:history="1">
        <w:r w:rsidRPr="009306B8">
          <w:rPr>
            <w:rStyle w:val="a4"/>
            <w:rFonts w:ascii="Times New Roman" w:hAnsi="Times New Roman" w:cs="Times New Roman"/>
          </w:rPr>
          <w:t>https://minobrnauki.gov.ru/</w:t>
        </w:r>
      </w:hyperlink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3. Министерство спорта Российской Федерации </w:t>
      </w:r>
      <w:hyperlink r:id="rId9" w:history="1">
        <w:r w:rsidRPr="009306B8">
          <w:rPr>
            <w:rStyle w:val="a4"/>
            <w:rFonts w:ascii="Times New Roman" w:hAnsi="Times New Roman" w:cs="Times New Roman"/>
          </w:rPr>
          <w:t>http://www.minsport.gov.ru/</w:t>
        </w:r>
      </w:hyperlink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4. Московская государственная академия физической культуры </w:t>
      </w:r>
      <w:hyperlink r:id="rId10" w:history="1">
        <w:r w:rsidRPr="009306B8">
          <w:rPr>
            <w:rStyle w:val="a4"/>
            <w:rFonts w:ascii="Times New Roman" w:hAnsi="Times New Roman" w:cs="Times New Roman"/>
          </w:rPr>
          <w:t>https://mgafk.ru/</w:t>
        </w:r>
      </w:hyperlink>
      <w:r w:rsidRPr="009306B8">
        <w:rPr>
          <w:rFonts w:ascii="Times New Roman" w:hAnsi="Times New Roman" w:cs="Times New Roman"/>
        </w:rPr>
        <w:t xml:space="preserve"> </w:t>
      </w:r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5. Образовательная платформа МГАФК (SAKAI) </w:t>
      </w:r>
      <w:hyperlink r:id="rId11" w:history="1">
        <w:r w:rsidRPr="009306B8">
          <w:rPr>
            <w:rStyle w:val="a4"/>
            <w:rFonts w:ascii="Times New Roman" w:hAnsi="Times New Roman" w:cs="Times New Roman"/>
          </w:rPr>
          <w:t>https://edu.mgafk.ru/portal</w:t>
        </w:r>
      </w:hyperlink>
      <w:r w:rsidRPr="009306B8">
        <w:rPr>
          <w:rFonts w:ascii="Times New Roman" w:hAnsi="Times New Roman" w:cs="Times New Roman"/>
        </w:rPr>
        <w:t xml:space="preserve"> </w:t>
      </w:r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12" w:history="1">
        <w:r w:rsidRPr="009306B8">
          <w:rPr>
            <w:rStyle w:val="a4"/>
            <w:rFonts w:ascii="Times New Roman" w:hAnsi="Times New Roman" w:cs="Times New Roman"/>
          </w:rPr>
          <w:t>https://vks.mgafk.ru/</w:t>
        </w:r>
      </w:hyperlink>
      <w:r w:rsidRPr="009306B8">
        <w:rPr>
          <w:rFonts w:ascii="Times New Roman" w:hAnsi="Times New Roman" w:cs="Times New Roman"/>
        </w:rPr>
        <w:t xml:space="preserve"> </w:t>
      </w:r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7. Федеральная служба по надзору в сфере образования и науки </w:t>
      </w:r>
      <w:hyperlink r:id="rId13" w:history="1">
        <w:r w:rsidRPr="009306B8">
          <w:rPr>
            <w:rStyle w:val="a4"/>
            <w:rFonts w:ascii="Times New Roman" w:hAnsi="Times New Roman" w:cs="Times New Roman"/>
          </w:rPr>
          <w:t>http://obrnadzor.gov.ru/ru/</w:t>
        </w:r>
      </w:hyperlink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8. Федеральный портал «Российское образование» </w:t>
      </w:r>
      <w:hyperlink r:id="rId14" w:history="1">
        <w:r w:rsidRPr="009306B8">
          <w:rPr>
            <w:rStyle w:val="a4"/>
            <w:rFonts w:ascii="Times New Roman" w:hAnsi="Times New Roman" w:cs="Times New Roman"/>
          </w:rPr>
          <w:t>http://www.edu.ru</w:t>
        </w:r>
      </w:hyperlink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9. Электронная библиотечная система ЭЛМАРК (МГАФК) </w:t>
      </w:r>
      <w:r w:rsidR="001804AB">
        <w:rPr>
          <w:rStyle w:val="a4"/>
          <w:rFonts w:ascii="Times New Roman" w:hAnsi="Times New Roman" w:cs="Times New Roman"/>
          <w:lang w:val="en-US"/>
        </w:rPr>
        <w:fldChar w:fldCharType="begin"/>
      </w:r>
      <w:r w:rsidR="001804AB" w:rsidRPr="001804AB">
        <w:rPr>
          <w:rStyle w:val="a4"/>
          <w:rFonts w:ascii="Times New Roman" w:hAnsi="Times New Roman" w:cs="Times New Roman"/>
        </w:rPr>
        <w:instrText xml:space="preserve"> </w:instrText>
      </w:r>
      <w:r w:rsidR="001804AB">
        <w:rPr>
          <w:rStyle w:val="a4"/>
          <w:rFonts w:ascii="Times New Roman" w:hAnsi="Times New Roman" w:cs="Times New Roman"/>
          <w:lang w:val="en-US"/>
        </w:rPr>
        <w:instrText>HYPERLINK</w:instrText>
      </w:r>
      <w:r w:rsidR="001804AB" w:rsidRPr="001804AB">
        <w:rPr>
          <w:rStyle w:val="a4"/>
          <w:rFonts w:ascii="Times New Roman" w:hAnsi="Times New Roman" w:cs="Times New Roman"/>
        </w:rPr>
        <w:instrText xml:space="preserve"> "</w:instrText>
      </w:r>
      <w:r w:rsidR="001804AB">
        <w:rPr>
          <w:rStyle w:val="a4"/>
          <w:rFonts w:ascii="Times New Roman" w:hAnsi="Times New Roman" w:cs="Times New Roman"/>
          <w:lang w:val="en-US"/>
        </w:rPr>
        <w:instrText>http</w:instrText>
      </w:r>
      <w:r w:rsidR="001804AB" w:rsidRPr="001804AB">
        <w:rPr>
          <w:rStyle w:val="a4"/>
          <w:rFonts w:ascii="Times New Roman" w:hAnsi="Times New Roman" w:cs="Times New Roman"/>
        </w:rPr>
        <w:instrText>://</w:instrText>
      </w:r>
      <w:r w:rsidR="001804AB">
        <w:rPr>
          <w:rStyle w:val="a4"/>
          <w:rFonts w:ascii="Times New Roman" w:hAnsi="Times New Roman" w:cs="Times New Roman"/>
          <w:lang w:val="en-US"/>
        </w:rPr>
        <w:instrText>lib</w:instrText>
      </w:r>
      <w:r w:rsidR="001804AB" w:rsidRPr="001804AB">
        <w:rPr>
          <w:rStyle w:val="a4"/>
          <w:rFonts w:ascii="Times New Roman" w:hAnsi="Times New Roman" w:cs="Times New Roman"/>
        </w:rPr>
        <w:instrText>.</w:instrText>
      </w:r>
      <w:r w:rsidR="001804AB">
        <w:rPr>
          <w:rStyle w:val="a4"/>
          <w:rFonts w:ascii="Times New Roman" w:hAnsi="Times New Roman" w:cs="Times New Roman"/>
          <w:lang w:val="en-US"/>
        </w:rPr>
        <w:instrText>mgafk</w:instrText>
      </w:r>
      <w:r w:rsidR="001804AB" w:rsidRPr="001804AB">
        <w:rPr>
          <w:rStyle w:val="a4"/>
          <w:rFonts w:ascii="Times New Roman" w:hAnsi="Times New Roman" w:cs="Times New Roman"/>
        </w:rPr>
        <w:instrText>.</w:instrText>
      </w:r>
      <w:r w:rsidR="001804AB">
        <w:rPr>
          <w:rStyle w:val="a4"/>
          <w:rFonts w:ascii="Times New Roman" w:hAnsi="Times New Roman" w:cs="Times New Roman"/>
          <w:lang w:val="en-US"/>
        </w:rPr>
        <w:instrText>ru</w:instrText>
      </w:r>
      <w:r w:rsidR="001804AB" w:rsidRPr="001804AB">
        <w:rPr>
          <w:rStyle w:val="a4"/>
          <w:rFonts w:ascii="Times New Roman" w:hAnsi="Times New Roman" w:cs="Times New Roman"/>
        </w:rPr>
        <w:instrText xml:space="preserve">/" </w:instrText>
      </w:r>
      <w:r w:rsidR="001804AB">
        <w:rPr>
          <w:rStyle w:val="a4"/>
          <w:rFonts w:ascii="Times New Roman" w:hAnsi="Times New Roman" w:cs="Times New Roman"/>
          <w:lang w:val="en-US"/>
        </w:rPr>
        <w:fldChar w:fldCharType="separate"/>
      </w:r>
      <w:r w:rsidRPr="009306B8">
        <w:rPr>
          <w:rStyle w:val="a4"/>
          <w:rFonts w:ascii="Times New Roman" w:hAnsi="Times New Roman" w:cs="Times New Roman"/>
          <w:lang w:val="en-US"/>
        </w:rPr>
        <w:t>http</w:t>
      </w:r>
      <w:r w:rsidR="001804AB">
        <w:rPr>
          <w:rStyle w:val="a4"/>
          <w:rFonts w:ascii="Times New Roman" w:hAnsi="Times New Roman" w:cs="Times New Roman"/>
          <w:lang w:val="en-US"/>
        </w:rPr>
        <w:fldChar w:fldCharType="end"/>
      </w:r>
      <w:hyperlink r:id="rId15" w:history="1">
        <w:r w:rsidRPr="009306B8">
          <w:rPr>
            <w:rStyle w:val="a4"/>
            <w:rFonts w:ascii="Times New Roman" w:hAnsi="Times New Roman" w:cs="Times New Roman"/>
          </w:rPr>
          <w:t>://lib.mgafk.ru</w:t>
        </w:r>
      </w:hyperlink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10. Электронно-библиотечная система «Юрайт» </w:t>
      </w:r>
      <w:hyperlink r:id="rId16" w:history="1">
        <w:r w:rsidRPr="009306B8">
          <w:rPr>
            <w:rStyle w:val="a4"/>
            <w:rFonts w:ascii="Times New Roman" w:hAnsi="Times New Roman" w:cs="Times New Roman"/>
          </w:rPr>
          <w:t>https://urait.ru/</w:t>
        </w:r>
      </w:hyperlink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11. Электронно-библиотечная система Elibrary </w:t>
      </w:r>
      <w:hyperlink r:id="rId17" w:history="1">
        <w:r w:rsidRPr="009306B8">
          <w:rPr>
            <w:rStyle w:val="a4"/>
            <w:rFonts w:ascii="Times New Roman" w:hAnsi="Times New Roman" w:cs="Times New Roman"/>
          </w:rPr>
          <w:t>https://elibrary.ru</w:t>
        </w:r>
      </w:hyperlink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12. Электронно-библиотечная система </w:t>
      </w:r>
      <w:proofErr w:type="spellStart"/>
      <w:r w:rsidRPr="009306B8">
        <w:rPr>
          <w:rFonts w:ascii="Times New Roman" w:hAnsi="Times New Roman" w:cs="Times New Roman"/>
        </w:rPr>
        <w:t>IPRbooks</w:t>
      </w:r>
      <w:proofErr w:type="spellEnd"/>
      <w:r w:rsidRPr="009306B8">
        <w:rPr>
          <w:rFonts w:ascii="Times New Roman" w:hAnsi="Times New Roman" w:cs="Times New Roman"/>
        </w:rPr>
        <w:t xml:space="preserve"> </w:t>
      </w:r>
      <w:hyperlink r:id="rId18" w:history="1">
        <w:r w:rsidRPr="009306B8">
          <w:rPr>
            <w:rStyle w:val="a4"/>
            <w:rFonts w:ascii="Times New Roman" w:hAnsi="Times New Roman" w:cs="Times New Roman"/>
          </w:rPr>
          <w:t>http://www.iprbookshop.ru</w:t>
        </w:r>
      </w:hyperlink>
    </w:p>
    <w:p w:rsidR="009306B8" w:rsidRPr="009306B8" w:rsidRDefault="009306B8" w:rsidP="009306B8">
      <w:pPr>
        <w:ind w:left="360"/>
        <w:rPr>
          <w:rFonts w:ascii="Times New Roman" w:hAnsi="Times New Roman" w:cs="Times New Roman"/>
        </w:rPr>
      </w:pPr>
      <w:r w:rsidRPr="009306B8">
        <w:rPr>
          <w:rFonts w:ascii="Times New Roman" w:hAnsi="Times New Roman" w:cs="Times New Roman"/>
        </w:rPr>
        <w:tab/>
        <w:t xml:space="preserve">13. Электронно-библиотечная система РУКОНТ </w:t>
      </w:r>
      <w:hyperlink r:id="rId19" w:history="1">
        <w:r w:rsidRPr="009306B8">
          <w:rPr>
            <w:rStyle w:val="a4"/>
            <w:rFonts w:ascii="Times New Roman" w:hAnsi="Times New Roman" w:cs="Times New Roman"/>
          </w:rPr>
          <w:t>https://lib.rucont.ru</w:t>
        </w:r>
      </w:hyperlink>
    </w:p>
    <w:p w:rsidR="009306B8" w:rsidRPr="00BA3CBD" w:rsidRDefault="009306B8" w:rsidP="009306B8">
      <w:pPr>
        <w:tabs>
          <w:tab w:val="left" w:pos="1134"/>
          <w:tab w:val="left" w:pos="1276"/>
          <w:tab w:val="left" w:pos="1418"/>
        </w:tabs>
        <w:ind w:left="709"/>
        <w:jc w:val="both"/>
      </w:pPr>
    </w:p>
    <w:p w:rsidR="00534200" w:rsidRPr="005D0525" w:rsidRDefault="00534200" w:rsidP="00534200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5D0525">
        <w:rPr>
          <w:rFonts w:ascii="Times New Roman" w:hAnsi="Times New Roman" w:cs="Times New Roman"/>
          <w:caps/>
          <w:spacing w:val="-1"/>
          <w:sz w:val="28"/>
          <w:szCs w:val="28"/>
        </w:rPr>
        <w:t>8. Материально-техническое обеспечение дисциплины</w:t>
      </w:r>
    </w:p>
    <w:p w:rsidR="00534200" w:rsidRPr="005D0525" w:rsidRDefault="00534200" w:rsidP="00534200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  <w:color w:val="000000" w:themeColor="text1"/>
        </w:rPr>
        <w:t>8.1.</w:t>
      </w:r>
      <w:r w:rsidRPr="005D0525">
        <w:rPr>
          <w:rFonts w:ascii="Times New Roman" w:hAnsi="Times New Roman" w:cs="Times New Roman"/>
          <w:color w:val="000000" w:themeColor="text1"/>
        </w:rPr>
        <w:tab/>
      </w:r>
      <w:r w:rsidRPr="005D0525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:rsidR="00534200" w:rsidRPr="005D0525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D0525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:rsidR="00534200" w:rsidRPr="005D0525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t>-</w:t>
      </w:r>
      <w:r w:rsidRPr="005D0525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534200" w:rsidRPr="005D0525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t>-</w:t>
      </w:r>
      <w:r w:rsidRPr="005D0525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534200" w:rsidRPr="005D0525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t>-</w:t>
      </w:r>
      <w:r w:rsidRPr="005D0525">
        <w:rPr>
          <w:rFonts w:ascii="Times New Roman" w:hAnsi="Times New Roman" w:cs="Times New Roman"/>
          <w:spacing w:val="-2"/>
        </w:rPr>
        <w:t xml:space="preserve">электронная </w:t>
      </w:r>
      <w:r w:rsidRPr="005D0525">
        <w:rPr>
          <w:rFonts w:ascii="Times New Roman" w:hAnsi="Times New Roman" w:cs="Times New Roman"/>
          <w:spacing w:val="-1"/>
        </w:rPr>
        <w:t xml:space="preserve">информационно-образовательная среда (с удаленным доступом в том числе); </w:t>
      </w:r>
    </w:p>
    <w:p w:rsidR="00534200" w:rsidRPr="005D0525" w:rsidRDefault="00534200" w:rsidP="005342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t>-</w:t>
      </w:r>
      <w:r w:rsidRPr="005D0525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534200" w:rsidRPr="005D0525" w:rsidRDefault="00534200" w:rsidP="00534200">
      <w:pPr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  <w:color w:val="000000" w:themeColor="text1"/>
        </w:rPr>
        <w:t xml:space="preserve">8.2. </w:t>
      </w:r>
      <w:r w:rsidRPr="005D0525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D0525">
        <w:rPr>
          <w:rFonts w:ascii="Times New Roman" w:hAnsi="Times New Roman" w:cs="Times New Roman"/>
        </w:rPr>
        <w:t>LibreOffice</w:t>
      </w:r>
      <w:proofErr w:type="spellEnd"/>
      <w:r w:rsidRPr="005D0525">
        <w:rPr>
          <w:rFonts w:ascii="Times New Roman" w:hAnsi="Times New Roman" w:cs="Times New Roman"/>
        </w:rPr>
        <w:t xml:space="preserve"> </w:t>
      </w:r>
      <w:r w:rsidRPr="005D0525">
        <w:rPr>
          <w:rFonts w:ascii="Times New Roman" w:hAnsi="Times New Roman" w:cs="Times New Roman"/>
        </w:rPr>
        <w:lastRenderedPageBreak/>
        <w:t>или одна из лицензионных версий MicrosoftOffice.</w:t>
      </w:r>
    </w:p>
    <w:p w:rsidR="00534200" w:rsidRPr="005D0525" w:rsidRDefault="00534200" w:rsidP="00534200">
      <w:pPr>
        <w:pStyle w:val="a7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D0525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5D0525">
        <w:rPr>
          <w:rFonts w:ascii="Times New Roman" w:hAnsi="Times New Roman"/>
          <w:sz w:val="24"/>
          <w:szCs w:val="24"/>
        </w:rPr>
        <w:t xml:space="preserve">и </w:t>
      </w:r>
      <w:r w:rsidRPr="005D0525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5D0525">
        <w:rPr>
          <w:rFonts w:ascii="Times New Roman" w:hAnsi="Times New Roman"/>
          <w:sz w:val="24"/>
          <w:szCs w:val="24"/>
        </w:rPr>
        <w:t xml:space="preserve">с ограниченными </w:t>
      </w:r>
      <w:r w:rsidRPr="005D0525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5D0525">
        <w:rPr>
          <w:rFonts w:ascii="Times New Roman" w:hAnsi="Times New Roman"/>
          <w:sz w:val="24"/>
          <w:szCs w:val="24"/>
        </w:rPr>
        <w:t xml:space="preserve">с </w:t>
      </w:r>
      <w:r w:rsidRPr="005D0525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D0525">
        <w:rPr>
          <w:rFonts w:ascii="Times New Roman" w:hAnsi="Times New Roman"/>
          <w:sz w:val="24"/>
          <w:szCs w:val="24"/>
        </w:rPr>
        <w:t xml:space="preserve"> и </w:t>
      </w:r>
      <w:r w:rsidRPr="005D0525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D0525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5D0525">
        <w:rPr>
          <w:rFonts w:ascii="Times New Roman" w:hAnsi="Times New Roman"/>
          <w:sz w:val="24"/>
          <w:szCs w:val="24"/>
        </w:rPr>
        <w:t xml:space="preserve">в </w:t>
      </w:r>
      <w:r w:rsidRPr="005D0525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D0525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5D0525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534200" w:rsidRPr="005D0525" w:rsidRDefault="00534200" w:rsidP="00534200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D0525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5D052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D0525">
        <w:rPr>
          <w:rFonts w:ascii="Times New Roman" w:hAnsi="Times New Roman"/>
          <w:i/>
          <w:iCs/>
          <w:sz w:val="24"/>
          <w:szCs w:val="24"/>
        </w:rPr>
        <w:t>и лиц с</w:t>
      </w:r>
      <w:r w:rsidRPr="005D052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D0525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534200" w:rsidRPr="005D0525" w:rsidRDefault="00534200" w:rsidP="0053420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5D0525">
        <w:rPr>
          <w:rFonts w:ascii="Times New Roman" w:hAnsi="Times New Roman" w:cs="Times New Roman"/>
          <w:i/>
          <w:iCs/>
        </w:rPr>
        <w:t xml:space="preserve">- </w:t>
      </w:r>
      <w:r w:rsidRPr="005D0525">
        <w:rPr>
          <w:rFonts w:ascii="Times New Roman" w:hAnsi="Times New Roman" w:cs="Times New Roman"/>
          <w:iCs/>
        </w:rPr>
        <w:t>о</w:t>
      </w:r>
      <w:r w:rsidRPr="005D0525">
        <w:rPr>
          <w:rFonts w:ascii="Times New Roman" w:hAnsi="Times New Roman" w:cs="Times New Roman"/>
          <w:spacing w:val="-1"/>
        </w:rPr>
        <w:t xml:space="preserve">беспечен доступ </w:t>
      </w:r>
      <w:r w:rsidRPr="005D0525">
        <w:rPr>
          <w:rFonts w:ascii="Times New Roman" w:hAnsi="Times New Roman" w:cs="Times New Roman"/>
        </w:rPr>
        <w:t xml:space="preserve">обучающихся, </w:t>
      </w:r>
      <w:r w:rsidRPr="005D0525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5D0525">
        <w:rPr>
          <w:rFonts w:ascii="Times New Roman" w:hAnsi="Times New Roman" w:cs="Times New Roman"/>
        </w:rPr>
        <w:t xml:space="preserve">к </w:t>
      </w:r>
      <w:r w:rsidRPr="005D0525">
        <w:rPr>
          <w:rFonts w:ascii="Times New Roman" w:hAnsi="Times New Roman" w:cs="Times New Roman"/>
          <w:spacing w:val="-1"/>
        </w:rPr>
        <w:t>зданиям Академии;</w:t>
      </w:r>
    </w:p>
    <w:p w:rsidR="00534200" w:rsidRPr="005D0525" w:rsidRDefault="00534200" w:rsidP="00534200">
      <w:pPr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  <w:spacing w:val="-1"/>
        </w:rPr>
        <w:t xml:space="preserve">- </w:t>
      </w:r>
      <w:r w:rsidRPr="005D0525">
        <w:rPr>
          <w:rFonts w:ascii="Times New Roman" w:hAnsi="Times New Roman" w:cs="Times New Roman"/>
          <w:iCs/>
        </w:rPr>
        <w:t>э</w:t>
      </w:r>
      <w:r w:rsidRPr="005D0525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5D0525">
        <w:rPr>
          <w:rFonts w:ascii="Times New Roman" w:hAnsi="Times New Roman" w:cs="Times New Roman"/>
        </w:rPr>
        <w:t>Deskset</w:t>
      </w:r>
      <w:proofErr w:type="spellEnd"/>
      <w:r w:rsidRPr="005D0525">
        <w:rPr>
          <w:rFonts w:ascii="Times New Roman" w:hAnsi="Times New Roman" w:cs="Times New Roman"/>
        </w:rPr>
        <w:t xml:space="preserve"> HD 22 (в полной комплектации);</w:t>
      </w:r>
    </w:p>
    <w:p w:rsidR="00534200" w:rsidRPr="005D0525" w:rsidRDefault="00534200" w:rsidP="00534200">
      <w:pPr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  <w:b/>
        </w:rPr>
        <w:t xml:space="preserve">- </w:t>
      </w:r>
      <w:r w:rsidRPr="005D0525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534200" w:rsidRPr="005D0525" w:rsidRDefault="00534200" w:rsidP="00534200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D0525">
        <w:rPr>
          <w:rFonts w:ascii="Times New Roman" w:hAnsi="Times New Roman" w:cs="Times New Roman"/>
          <w:b/>
        </w:rPr>
        <w:t>-</w:t>
      </w:r>
      <w:r w:rsidRPr="005D0525">
        <w:rPr>
          <w:rFonts w:ascii="Times New Roman" w:hAnsi="Times New Roman" w:cs="Times New Roman"/>
        </w:rPr>
        <w:t xml:space="preserve"> принтер Брайля; </w:t>
      </w:r>
    </w:p>
    <w:p w:rsidR="00534200" w:rsidRPr="005D0525" w:rsidRDefault="00534200" w:rsidP="00534200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5D0525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5D0525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:rsidR="00534200" w:rsidRPr="005D0525" w:rsidRDefault="00534200" w:rsidP="00534200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34200" w:rsidRPr="005D0525" w:rsidRDefault="00534200" w:rsidP="00534200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D0525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5D052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D0525">
        <w:rPr>
          <w:rFonts w:ascii="Times New Roman" w:hAnsi="Times New Roman"/>
          <w:i/>
          <w:iCs/>
          <w:sz w:val="24"/>
          <w:szCs w:val="24"/>
        </w:rPr>
        <w:t>и лиц с</w:t>
      </w:r>
      <w:r w:rsidRPr="005D052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D0525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534200" w:rsidRPr="005D0525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D052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D0525">
        <w:rPr>
          <w:rFonts w:ascii="Times New Roman" w:hAnsi="Times New Roman"/>
          <w:sz w:val="24"/>
          <w:szCs w:val="24"/>
        </w:rPr>
        <w:t xml:space="preserve">акустическая система </w:t>
      </w:r>
      <w:r w:rsidRPr="005D0525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534200" w:rsidRPr="005D0525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5D052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D0525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534200" w:rsidRPr="005D0525" w:rsidRDefault="00534200" w:rsidP="00534200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D0525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5D0525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34200" w:rsidRPr="005D0525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D0525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534200" w:rsidRPr="005D0525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D0525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534200" w:rsidRPr="005D0525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34200" w:rsidRPr="005D0525" w:rsidRDefault="00534200" w:rsidP="00534200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D0525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5D052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D0525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5D0525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D0525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534200" w:rsidRPr="005D0525" w:rsidRDefault="00534200" w:rsidP="0053420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D052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D0525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34200" w:rsidRPr="005D0525" w:rsidRDefault="00534200" w:rsidP="00534200">
      <w:pPr>
        <w:rPr>
          <w:rFonts w:ascii="Times New Roman" w:hAnsi="Times New Roman" w:cs="Times New Roman"/>
        </w:rPr>
      </w:pPr>
    </w:p>
    <w:p w:rsidR="005D0525" w:rsidRPr="005D0525" w:rsidRDefault="005D0525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5D0525">
        <w:rPr>
          <w:rFonts w:ascii="Times New Roman" w:hAnsi="Times New Roman" w:cs="Times New Roman"/>
          <w:color w:val="000000" w:themeColor="text1"/>
        </w:rPr>
        <w:br w:type="page"/>
      </w:r>
    </w:p>
    <w:p w:rsidR="005D0525" w:rsidRPr="005D0525" w:rsidRDefault="005D0525" w:rsidP="005D0525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  <w:r w:rsidRPr="005D0525">
        <w:rPr>
          <w:rFonts w:ascii="Times New Roman" w:hAnsi="Times New Roman" w:cs="Times New Roman"/>
          <w:i/>
          <w:color w:val="000000" w:themeColor="text1"/>
        </w:rPr>
        <w:lastRenderedPageBreak/>
        <w:t>Приложение к Рабочей программе дисциплины</w:t>
      </w:r>
    </w:p>
    <w:p w:rsidR="005D0525" w:rsidRPr="005D0525" w:rsidRDefault="005D0525" w:rsidP="005D0525">
      <w:pPr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5D0525">
        <w:rPr>
          <w:rFonts w:ascii="Times New Roman" w:hAnsi="Times New Roman" w:cs="Times New Roman"/>
          <w:i/>
          <w:color w:val="000000" w:themeColor="text1"/>
        </w:rPr>
        <w:t>«Научно-методический семинар»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5D0525" w:rsidRPr="005D0525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5D0525" w:rsidRPr="005D0525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5D0525" w:rsidRPr="005D0525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высшего образования</w:t>
      </w:r>
    </w:p>
    <w:p w:rsidR="005D0525" w:rsidRPr="005D0525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5D0525" w:rsidRPr="005D0525" w:rsidRDefault="005D0525" w:rsidP="005D0525">
      <w:pPr>
        <w:ind w:firstLine="709"/>
        <w:jc w:val="center"/>
        <w:rPr>
          <w:rFonts w:ascii="Times New Roman" w:hAnsi="Times New Roman" w:cs="Times New Roman"/>
        </w:rPr>
      </w:pPr>
    </w:p>
    <w:p w:rsidR="005D0525" w:rsidRPr="005D0525" w:rsidRDefault="005D0525" w:rsidP="005D0525">
      <w:pPr>
        <w:ind w:firstLine="709"/>
        <w:jc w:val="center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Кафедра Теории и методики физической культуры </w:t>
      </w:r>
    </w:p>
    <w:p w:rsidR="005D0525" w:rsidRPr="005D0525" w:rsidRDefault="005D0525" w:rsidP="005D0525">
      <w:pPr>
        <w:ind w:firstLine="709"/>
        <w:jc w:val="right"/>
        <w:rPr>
          <w:rFonts w:ascii="Times New Roman" w:hAnsi="Times New Roman" w:cs="Times New Roman"/>
        </w:rPr>
      </w:pPr>
    </w:p>
    <w:p w:rsidR="004F6A8A" w:rsidRPr="004F6A8A" w:rsidRDefault="004F6A8A" w:rsidP="004F6A8A">
      <w:pPr>
        <w:jc w:val="right"/>
        <w:rPr>
          <w:rFonts w:ascii="Times New Roman" w:hAnsi="Times New Roman" w:cs="Times New Roman"/>
        </w:rPr>
      </w:pPr>
      <w:r w:rsidRPr="004F6A8A">
        <w:rPr>
          <w:rFonts w:ascii="Times New Roman" w:hAnsi="Times New Roman" w:cs="Times New Roman"/>
        </w:rPr>
        <w:t>УТВЕРЖДЕНО</w:t>
      </w:r>
    </w:p>
    <w:p w:rsidR="004F6A8A" w:rsidRPr="004F6A8A" w:rsidRDefault="004F6A8A" w:rsidP="004F6A8A">
      <w:pPr>
        <w:jc w:val="right"/>
        <w:rPr>
          <w:rFonts w:ascii="Times New Roman" w:hAnsi="Times New Roman" w:cs="Times New Roman"/>
        </w:rPr>
      </w:pPr>
      <w:r w:rsidRPr="004F6A8A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4F6A8A" w:rsidRPr="004F6A8A" w:rsidRDefault="004F6A8A" w:rsidP="004F6A8A">
      <w:pPr>
        <w:jc w:val="right"/>
        <w:rPr>
          <w:rFonts w:ascii="Times New Roman" w:hAnsi="Times New Roman" w:cs="Times New Roman"/>
        </w:rPr>
      </w:pPr>
      <w:r w:rsidRPr="004F6A8A">
        <w:rPr>
          <w:rFonts w:ascii="Times New Roman" w:hAnsi="Times New Roman" w:cs="Times New Roman"/>
        </w:rPr>
        <w:t>протокол № 5/24 от «17» июня 2024 г.</w:t>
      </w:r>
    </w:p>
    <w:p w:rsidR="004F6A8A" w:rsidRPr="004F6A8A" w:rsidRDefault="004F6A8A" w:rsidP="004F6A8A">
      <w:pPr>
        <w:jc w:val="right"/>
        <w:rPr>
          <w:rFonts w:ascii="Times New Roman" w:hAnsi="Times New Roman" w:cs="Times New Roman"/>
        </w:rPr>
      </w:pPr>
      <w:r w:rsidRPr="004F6A8A">
        <w:rPr>
          <w:rFonts w:ascii="Times New Roman" w:hAnsi="Times New Roman" w:cs="Times New Roman"/>
        </w:rPr>
        <w:t>Председатель УМК,</w:t>
      </w:r>
    </w:p>
    <w:p w:rsidR="004F6A8A" w:rsidRPr="004F6A8A" w:rsidRDefault="004F6A8A" w:rsidP="004F6A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проректор </w:t>
      </w:r>
      <w:r w:rsidRPr="004F6A8A">
        <w:rPr>
          <w:rFonts w:ascii="Times New Roman" w:hAnsi="Times New Roman" w:cs="Times New Roman"/>
        </w:rPr>
        <w:t>по учебной работе</w:t>
      </w:r>
    </w:p>
    <w:p w:rsidR="004F6A8A" w:rsidRPr="004F6A8A" w:rsidRDefault="004F6A8A" w:rsidP="004F6A8A">
      <w:pPr>
        <w:jc w:val="right"/>
        <w:rPr>
          <w:rFonts w:ascii="Times New Roman" w:hAnsi="Times New Roman" w:cs="Times New Roman"/>
        </w:rPr>
      </w:pPr>
      <w:r w:rsidRPr="004F6A8A">
        <w:rPr>
          <w:rFonts w:ascii="Times New Roman" w:hAnsi="Times New Roman" w:cs="Times New Roman"/>
        </w:rPr>
        <w:t>___________________А.П.</w:t>
      </w:r>
      <w:r>
        <w:rPr>
          <w:rFonts w:ascii="Times New Roman" w:hAnsi="Times New Roman" w:cs="Times New Roman"/>
        </w:rPr>
        <w:t xml:space="preserve"> </w:t>
      </w:r>
      <w:r w:rsidRPr="004F6A8A">
        <w:rPr>
          <w:rFonts w:ascii="Times New Roman" w:hAnsi="Times New Roman" w:cs="Times New Roman"/>
        </w:rPr>
        <w:t>Морозов</w:t>
      </w:r>
    </w:p>
    <w:p w:rsidR="004F6A8A" w:rsidRPr="004F6A8A" w:rsidRDefault="004F6A8A" w:rsidP="004F6A8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4F6A8A">
        <w:rPr>
          <w:rFonts w:ascii="Times New Roman" w:hAnsi="Times New Roman" w:cs="Times New Roman"/>
          <w:sz w:val="24"/>
          <w:szCs w:val="24"/>
        </w:rPr>
        <w:t xml:space="preserve">«17» июня 2024 </w:t>
      </w:r>
      <w:r w:rsidRPr="004F6A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  <w:bCs/>
        </w:rPr>
      </w:pP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  <w:bCs/>
        </w:rPr>
      </w:pPr>
      <w:r w:rsidRPr="005D0525">
        <w:rPr>
          <w:rFonts w:ascii="Times New Roman" w:hAnsi="Times New Roman" w:cs="Times New Roman"/>
          <w:b/>
          <w:bCs/>
        </w:rPr>
        <w:t>Фонд оценочных средств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5D0525">
        <w:rPr>
          <w:rFonts w:ascii="Times New Roman" w:hAnsi="Times New Roman" w:cs="Times New Roman"/>
          <w:b/>
          <w:bCs/>
        </w:rPr>
        <w:t xml:space="preserve">по дисциплине </w:t>
      </w:r>
    </w:p>
    <w:p w:rsidR="005D0525" w:rsidRPr="005D0525" w:rsidRDefault="005D0525" w:rsidP="005D0525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5D0525" w:rsidRPr="005D0525" w:rsidRDefault="005D0525" w:rsidP="005D0525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t>«НАУЧНО-МЕТОДИЧЕСКИЙ СЕМИНАР»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5D0525" w:rsidRPr="005D0525" w:rsidRDefault="005D0525" w:rsidP="005D052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:rsidR="005D0525" w:rsidRPr="005D0525" w:rsidRDefault="005D0525" w:rsidP="005D052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t>49.04.01 – Физическая культура</w:t>
      </w:r>
    </w:p>
    <w:p w:rsidR="005D0525" w:rsidRPr="005D0525" w:rsidRDefault="005D0525" w:rsidP="005D0525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5D0525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D0525">
        <w:rPr>
          <w:rFonts w:ascii="Times New Roman" w:hAnsi="Times New Roman" w:cs="Times New Roman"/>
          <w:color w:val="000000" w:themeColor="text1"/>
        </w:rPr>
        <w:t>«Образование в области физической культуры и спорта</w:t>
      </w:r>
      <w:r w:rsidRPr="005D0525">
        <w:rPr>
          <w:rFonts w:ascii="Times New Roman" w:hAnsi="Times New Roman" w:cs="Times New Roman"/>
          <w:b/>
          <w:color w:val="000000" w:themeColor="text1"/>
        </w:rPr>
        <w:t>»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D0525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:rsidR="005D0525" w:rsidRPr="005D0525" w:rsidRDefault="005D0525" w:rsidP="005D0525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D0525" w:rsidRPr="005D0525" w:rsidRDefault="005D0525" w:rsidP="005D0525">
      <w:pPr>
        <w:ind w:firstLine="709"/>
        <w:jc w:val="right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Рассмотрено и одобрено на заседании кафедры</w:t>
      </w:r>
    </w:p>
    <w:p w:rsidR="005D0525" w:rsidRPr="005D0525" w:rsidRDefault="005D0525" w:rsidP="005D0525">
      <w:pPr>
        <w:ind w:firstLine="709"/>
        <w:jc w:val="right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(протокол №11 от </w:t>
      </w:r>
      <w:r w:rsidR="005F69DA">
        <w:rPr>
          <w:rFonts w:ascii="Times New Roman" w:hAnsi="Times New Roman" w:cs="Times New Roman"/>
        </w:rPr>
        <w:t>27</w:t>
      </w:r>
      <w:r w:rsidRPr="005D0525">
        <w:rPr>
          <w:rFonts w:ascii="Times New Roman" w:hAnsi="Times New Roman" w:cs="Times New Roman"/>
        </w:rPr>
        <w:t>.0</w:t>
      </w:r>
      <w:r w:rsidR="005F69DA">
        <w:rPr>
          <w:rFonts w:ascii="Times New Roman" w:hAnsi="Times New Roman" w:cs="Times New Roman"/>
        </w:rPr>
        <w:t>5</w:t>
      </w:r>
      <w:r w:rsidRPr="005D0525">
        <w:rPr>
          <w:rFonts w:ascii="Times New Roman" w:hAnsi="Times New Roman" w:cs="Times New Roman"/>
        </w:rPr>
        <w:t>.202</w:t>
      </w:r>
      <w:r w:rsidR="005F69DA">
        <w:rPr>
          <w:rFonts w:ascii="Times New Roman" w:hAnsi="Times New Roman" w:cs="Times New Roman"/>
        </w:rPr>
        <w:t>4</w:t>
      </w:r>
      <w:r w:rsidRPr="005D0525">
        <w:rPr>
          <w:rFonts w:ascii="Times New Roman" w:hAnsi="Times New Roman" w:cs="Times New Roman"/>
        </w:rPr>
        <w:t xml:space="preserve"> г.) </w:t>
      </w:r>
    </w:p>
    <w:p w:rsidR="005F69DA" w:rsidRPr="005D0525" w:rsidRDefault="005F69DA" w:rsidP="005F69DA">
      <w:pPr>
        <w:jc w:val="right"/>
        <w:rPr>
          <w:rFonts w:ascii="Times New Roman" w:hAnsi="Times New Roman" w:cs="Times New Roman"/>
          <w:color w:val="000000" w:themeColor="text1"/>
          <w:lang w:eastAsia="en-US"/>
        </w:rPr>
      </w:pPr>
      <w:r w:rsidRPr="005D0525">
        <w:rPr>
          <w:rFonts w:ascii="Times New Roman" w:hAnsi="Times New Roman" w:cs="Times New Roman"/>
          <w:color w:val="000000" w:themeColor="text1"/>
          <w:lang w:eastAsia="en-US"/>
        </w:rPr>
        <w:t xml:space="preserve">Заведующий кафедрой, </w:t>
      </w:r>
    </w:p>
    <w:p w:rsidR="005F69DA" w:rsidRDefault="005F69DA" w:rsidP="005F69DA">
      <w:pPr>
        <w:jc w:val="right"/>
        <w:rPr>
          <w:rFonts w:ascii="Times New Roman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 xml:space="preserve">д-р </w:t>
      </w:r>
      <w:proofErr w:type="spellStart"/>
      <w:r w:rsidRPr="005D0525">
        <w:rPr>
          <w:rFonts w:ascii="Times New Roman" w:hAnsi="Times New Roman" w:cs="Times New Roman"/>
          <w:color w:val="000000" w:themeColor="text1"/>
          <w:lang w:eastAsia="en-US"/>
        </w:rPr>
        <w:t>п</w:t>
      </w:r>
      <w:r>
        <w:rPr>
          <w:rFonts w:ascii="Times New Roman" w:hAnsi="Times New Roman" w:cs="Times New Roman"/>
          <w:color w:val="000000" w:themeColor="text1"/>
          <w:lang w:eastAsia="en-US"/>
        </w:rPr>
        <w:t>ед</w:t>
      </w:r>
      <w:proofErr w:type="spellEnd"/>
      <w:r w:rsidRPr="005D0525">
        <w:rPr>
          <w:rFonts w:ascii="Times New Roman" w:hAnsi="Times New Roman" w:cs="Times New Roman"/>
          <w:color w:val="000000" w:themeColor="text1"/>
          <w:lang w:eastAsia="en-US"/>
        </w:rPr>
        <w:t>.</w:t>
      </w:r>
      <w:r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Pr="005D0525">
        <w:rPr>
          <w:rFonts w:ascii="Times New Roman" w:hAnsi="Times New Roman" w:cs="Times New Roman"/>
          <w:color w:val="000000" w:themeColor="text1"/>
          <w:lang w:eastAsia="en-US"/>
        </w:rPr>
        <w:t>н</w:t>
      </w:r>
      <w:r>
        <w:rPr>
          <w:rFonts w:ascii="Times New Roman" w:hAnsi="Times New Roman" w:cs="Times New Roman"/>
          <w:color w:val="000000" w:themeColor="text1"/>
          <w:lang w:eastAsia="en-US"/>
        </w:rPr>
        <w:t>аук</w:t>
      </w:r>
      <w:r w:rsidRPr="005D0525">
        <w:rPr>
          <w:rFonts w:ascii="Times New Roman" w:hAnsi="Times New Roman" w:cs="Times New Roman"/>
          <w:color w:val="000000" w:themeColor="text1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eastAsia="en-US"/>
        </w:rPr>
        <w:t>доцент</w:t>
      </w:r>
      <w:r w:rsidRPr="005D0525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</w:p>
    <w:p w:rsidR="005F69DA" w:rsidRPr="005D0525" w:rsidRDefault="005F69DA" w:rsidP="005F69DA">
      <w:pPr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>____________ Л.В. Тарасова</w:t>
      </w:r>
    </w:p>
    <w:p w:rsidR="005D0525" w:rsidRPr="005D0525" w:rsidRDefault="005D0525" w:rsidP="005D0525">
      <w:pPr>
        <w:ind w:firstLine="709"/>
        <w:jc w:val="right"/>
        <w:rPr>
          <w:rFonts w:ascii="Times New Roman" w:hAnsi="Times New Roman" w:cs="Times New Roman"/>
        </w:rPr>
      </w:pPr>
    </w:p>
    <w:p w:rsidR="005D0525" w:rsidRPr="005D0525" w:rsidRDefault="005D0525" w:rsidP="005D0525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:rsidR="005D0525" w:rsidRPr="005D0525" w:rsidRDefault="005D0525" w:rsidP="005D0525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</w:rPr>
      </w:pPr>
    </w:p>
    <w:p w:rsidR="005D0525" w:rsidRPr="005D0525" w:rsidRDefault="005D0525" w:rsidP="005D0525">
      <w:pPr>
        <w:jc w:val="center"/>
        <w:rPr>
          <w:rFonts w:ascii="Times New Roman" w:hAnsi="Times New Roman" w:cs="Times New Roman"/>
        </w:rPr>
      </w:pPr>
    </w:p>
    <w:p w:rsidR="005D0525" w:rsidRPr="005D0525" w:rsidRDefault="005D0525" w:rsidP="005D0525">
      <w:pPr>
        <w:jc w:val="center"/>
        <w:rPr>
          <w:rFonts w:ascii="Times New Roman" w:hAnsi="Times New Roman" w:cs="Times New Roman"/>
        </w:rPr>
      </w:pPr>
    </w:p>
    <w:p w:rsidR="005D0525" w:rsidRPr="005D0525" w:rsidRDefault="005D0525" w:rsidP="005D0525">
      <w:pPr>
        <w:jc w:val="center"/>
        <w:rPr>
          <w:rFonts w:ascii="Times New Roman" w:hAnsi="Times New Roman" w:cs="Times New Roman"/>
        </w:rPr>
      </w:pPr>
    </w:p>
    <w:p w:rsidR="005D0525" w:rsidRPr="005D0525" w:rsidRDefault="005D0525" w:rsidP="005D0525">
      <w:pPr>
        <w:jc w:val="center"/>
        <w:rPr>
          <w:rFonts w:ascii="Times New Roman" w:hAnsi="Times New Roman" w:cs="Times New Roman"/>
        </w:rPr>
      </w:pP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</w:rPr>
      </w:pPr>
      <w:r w:rsidRPr="005D0525">
        <w:rPr>
          <w:rFonts w:ascii="Times New Roman" w:hAnsi="Times New Roman" w:cs="Times New Roman"/>
          <w:b/>
        </w:rPr>
        <w:t>Малаховка, 202</w:t>
      </w:r>
      <w:r w:rsidR="005F69DA">
        <w:rPr>
          <w:rFonts w:ascii="Times New Roman" w:hAnsi="Times New Roman" w:cs="Times New Roman"/>
          <w:b/>
        </w:rPr>
        <w:t>4</w:t>
      </w:r>
      <w:r w:rsidRPr="005D0525">
        <w:rPr>
          <w:rFonts w:ascii="Times New Roman" w:hAnsi="Times New Roman" w:cs="Times New Roman"/>
          <w:b/>
        </w:rPr>
        <w:t xml:space="preserve"> год 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</w:rPr>
      </w:pPr>
    </w:p>
    <w:p w:rsidR="005D0525" w:rsidRPr="005D0525" w:rsidRDefault="005D0525" w:rsidP="004F6A8A">
      <w:pPr>
        <w:jc w:val="center"/>
        <w:rPr>
          <w:rFonts w:ascii="Times New Roman" w:hAnsi="Times New Roman" w:cs="Times New Roman"/>
          <w:b/>
          <w:sz w:val="28"/>
        </w:rPr>
      </w:pPr>
      <w:r w:rsidRPr="005D0525">
        <w:rPr>
          <w:rFonts w:ascii="Times New Roman" w:hAnsi="Times New Roman" w:cs="Times New Roman"/>
          <w:b/>
          <w:sz w:val="28"/>
        </w:rPr>
        <w:br w:type="page"/>
      </w:r>
      <w:r w:rsidRPr="005D0525">
        <w:rPr>
          <w:rFonts w:ascii="Times New Roman" w:hAnsi="Times New Roman" w:cs="Times New Roman"/>
          <w:b/>
          <w:sz w:val="28"/>
        </w:rPr>
        <w:lastRenderedPageBreak/>
        <w:t>ФОНД ОЦЕНОЧНЫХ СРЕДСТВ ДЛЯ ПРОВЕДЕНИЯ ПРОМЕЖУТОЧНОЙ АТТЕСТАЦИИ</w:t>
      </w:r>
    </w:p>
    <w:p w:rsidR="005D0525" w:rsidRPr="005D0525" w:rsidRDefault="005D0525" w:rsidP="008F682C">
      <w:pPr>
        <w:pStyle w:val="a3"/>
        <w:shd w:val="clear" w:color="auto" w:fill="FFFFFF"/>
        <w:ind w:left="142"/>
        <w:contextualSpacing w:val="0"/>
        <w:jc w:val="both"/>
        <w:rPr>
          <w:rFonts w:ascii="Times New Roman" w:hAnsi="Times New Roman" w:cs="Times New Roman"/>
          <w:sz w:val="28"/>
        </w:rPr>
      </w:pPr>
    </w:p>
    <w:p w:rsidR="005D0525" w:rsidRPr="005D0525" w:rsidRDefault="005D0525" w:rsidP="008F682C">
      <w:pPr>
        <w:pStyle w:val="a3"/>
        <w:widowControl/>
        <w:numPr>
          <w:ilvl w:val="0"/>
          <w:numId w:val="37"/>
        </w:numPr>
        <w:shd w:val="clear" w:color="auto" w:fill="FFFFFF"/>
        <w:ind w:left="142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5D0525">
        <w:rPr>
          <w:rFonts w:ascii="Times New Roman" w:hAnsi="Times New Roman" w:cs="Times New Roman"/>
          <w:b/>
          <w:sz w:val="28"/>
        </w:rPr>
        <w:t>Паспорт фонда оценочных средств</w:t>
      </w:r>
    </w:p>
    <w:p w:rsidR="005D0525" w:rsidRPr="005D0525" w:rsidRDefault="005D0525" w:rsidP="005D0525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4182"/>
        <w:gridCol w:w="3869"/>
      </w:tblGrid>
      <w:tr w:rsidR="005D0525" w:rsidRPr="005D0525" w:rsidTr="00E111F5">
        <w:trPr>
          <w:trHeight w:val="185"/>
        </w:trPr>
        <w:tc>
          <w:tcPr>
            <w:tcW w:w="938" w:type="pct"/>
            <w:vAlign w:val="center"/>
          </w:tcPr>
          <w:p w:rsidR="005D0525" w:rsidRPr="005D0525" w:rsidRDefault="005D0525" w:rsidP="0036378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5D0525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110" w:type="pct"/>
            <w:vAlign w:val="center"/>
          </w:tcPr>
          <w:p w:rsidR="005D0525" w:rsidRPr="005D0525" w:rsidRDefault="00810CF6" w:rsidP="0036378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Трудовые функции </w:t>
            </w:r>
          </w:p>
        </w:tc>
        <w:tc>
          <w:tcPr>
            <w:tcW w:w="1953" w:type="pct"/>
            <w:vAlign w:val="center"/>
          </w:tcPr>
          <w:p w:rsidR="005D0525" w:rsidRPr="005D0525" w:rsidRDefault="005D0525" w:rsidP="0036378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5D0525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5D0525" w:rsidRPr="005D0525" w:rsidTr="00E111F5">
        <w:tc>
          <w:tcPr>
            <w:tcW w:w="938" w:type="pct"/>
          </w:tcPr>
          <w:p w:rsidR="005D0525" w:rsidRPr="005D0525" w:rsidRDefault="005D0525" w:rsidP="0036378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5D0525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2110" w:type="pct"/>
          </w:tcPr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Т-П</w:t>
            </w:r>
          </w:p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B/03.7</w:t>
            </w:r>
          </w:p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Обобщение и распространение передового опыта деятельности тренера-преподавателя</w:t>
            </w:r>
          </w:p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B/04.7</w:t>
            </w:r>
          </w:p>
          <w:p w:rsidR="004F6A8A" w:rsidRDefault="004F6A8A" w:rsidP="004F6A8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Оказание экспертной и методической помощи по вопросам компетенции</w:t>
            </w:r>
          </w:p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spellStart"/>
            <w:r w:rsidRPr="005F69D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СпоИиМР</w:t>
            </w:r>
            <w:proofErr w:type="spellEnd"/>
          </w:p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5F69D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F/03.6</w:t>
            </w:r>
          </w:p>
          <w:p w:rsidR="004F6A8A" w:rsidRPr="004F6A8A" w:rsidRDefault="004F6A8A" w:rsidP="004F6A8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69D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1953" w:type="pct"/>
          </w:tcPr>
          <w:p w:rsidR="005D0525" w:rsidRPr="005D0525" w:rsidRDefault="005D0525" w:rsidP="00A77B07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5D0525">
              <w:rPr>
                <w:rFonts w:ascii="Times New Roman" w:hAnsi="Times New Roman" w:cs="Times New Roman"/>
                <w:lang w:eastAsia="en-US"/>
              </w:rPr>
              <w:t>Понимает значимость применения научно-исследовательской деятельности в области физической культуры и спорта, владеет представлением о многообразии средств, форм, видов научных исследований</w:t>
            </w:r>
            <w:r w:rsidR="004F6A8A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5D0525">
              <w:rPr>
                <w:rFonts w:ascii="Times New Roman" w:hAnsi="Times New Roman" w:cs="Times New Roman"/>
                <w:spacing w:val="-1"/>
                <w:lang w:eastAsia="en-US"/>
              </w:rPr>
              <w:t xml:space="preserve"> Регулярно анализирует информацию об уровне подготовленности</w:t>
            </w:r>
            <w:r w:rsidR="00A77B07">
              <w:rPr>
                <w:rFonts w:ascii="Times New Roman" w:hAnsi="Times New Roman" w:cs="Times New Roman"/>
                <w:spacing w:val="-1"/>
                <w:lang w:eastAsia="en-US"/>
              </w:rPr>
              <w:t xml:space="preserve"> занимающихся физической культурой и спортом</w:t>
            </w:r>
            <w:r w:rsidRPr="005D0525">
              <w:rPr>
                <w:rFonts w:ascii="Times New Roman" w:hAnsi="Times New Roman" w:cs="Times New Roman"/>
                <w:spacing w:val="-1"/>
                <w:lang w:eastAsia="en-US"/>
              </w:rPr>
              <w:t>, формирует методический и программный материала на основе данного анализа</w:t>
            </w:r>
            <w:r w:rsidR="004F6A8A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</w:tr>
      <w:tr w:rsidR="005D0525" w:rsidRPr="005D0525" w:rsidTr="00E111F5">
        <w:tc>
          <w:tcPr>
            <w:tcW w:w="938" w:type="pct"/>
          </w:tcPr>
          <w:p w:rsidR="005D0525" w:rsidRPr="005D0525" w:rsidRDefault="005D0525" w:rsidP="00A77B07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5D0525">
              <w:rPr>
                <w:rFonts w:ascii="Times New Roman" w:hAnsi="Times New Roman" w:cs="Times New Roman"/>
              </w:rPr>
              <w:t>ПК-</w:t>
            </w:r>
            <w:r w:rsidR="00A77B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0" w:type="pct"/>
          </w:tcPr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</w:rPr>
              <w:t>ПДО</w:t>
            </w:r>
          </w:p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A/05.6 </w:t>
            </w:r>
          </w:p>
          <w:p w:rsidR="00F07425" w:rsidRDefault="004F6A8A" w:rsidP="004F6A8A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5F69DA">
              <w:rPr>
                <w:rFonts w:ascii="Times New Roman" w:hAnsi="Times New Roman" w:cs="Times New Roman"/>
                <w:color w:val="000000" w:themeColor="text1"/>
                <w:spacing w:val="-1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  <w:r w:rsidRPr="005F69D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</w:p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spellStart"/>
            <w:r w:rsidRPr="005F69D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СпоИиМР</w:t>
            </w:r>
            <w:proofErr w:type="spellEnd"/>
          </w:p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5F69D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F/07.6 </w:t>
            </w:r>
          </w:p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69D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Проведение мониторинга физической подготовки, физического развития населения, спортивной подготовки занимающихся</w:t>
            </w:r>
          </w:p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>Р</w:t>
            </w:r>
          </w:p>
          <w:p w:rsidR="004F6A8A" w:rsidRPr="005F69DA" w:rsidRDefault="004F6A8A" w:rsidP="004F6A8A">
            <w:pPr>
              <w:jc w:val="both"/>
              <w:rPr>
                <w:rFonts w:ascii="Times New Roman" w:hAnsi="Times New Roman" w:cs="Times New Roman"/>
              </w:rPr>
            </w:pPr>
            <w:r w:rsidRPr="005F69DA">
              <w:rPr>
                <w:rFonts w:ascii="Times New Roman" w:hAnsi="Times New Roman" w:cs="Times New Roman"/>
              </w:rPr>
              <w:t xml:space="preserve">C/02.7 </w:t>
            </w:r>
          </w:p>
          <w:p w:rsidR="005D0525" w:rsidRPr="004F6A8A" w:rsidRDefault="004F6A8A" w:rsidP="004F6A8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69DA">
              <w:rPr>
                <w:rFonts w:ascii="Times New Roman" w:hAnsi="Times New Roman" w:cs="Times New Roman"/>
              </w:rPr>
              <w:t>Организация и развитие физкультурно-оздоровительной, физкультурно-массовой, спортивной и воспитательной работы в организации бюджетной сферы</w:t>
            </w:r>
            <w:r w:rsidRPr="005F69D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953" w:type="pct"/>
          </w:tcPr>
          <w:p w:rsidR="005D0525" w:rsidRPr="005D0525" w:rsidRDefault="005D0525" w:rsidP="00A77B07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5D0525">
              <w:rPr>
                <w:rFonts w:ascii="Times New Roman" w:hAnsi="Times New Roman" w:cs="Times New Roman"/>
                <w:spacing w:val="-1"/>
                <w:lang w:eastAsia="en-US"/>
              </w:rPr>
              <w:t>Владеет дифференцированным и комплексным подходом при проведении различных видов научно-исследовательской работы в области физической культуры и спорта, может эффективно применять данные знания в практической деятельности</w:t>
            </w:r>
            <w:r w:rsidR="00A77B07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</w:tr>
    </w:tbl>
    <w:p w:rsidR="005D0525" w:rsidRPr="005D0525" w:rsidRDefault="005D0525" w:rsidP="005D0525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  <w:bCs/>
        </w:rPr>
      </w:pPr>
      <w:r w:rsidRPr="005D0525">
        <w:rPr>
          <w:rFonts w:ascii="Times New Roman" w:hAnsi="Times New Roman" w:cs="Times New Roman"/>
          <w:b/>
          <w:bCs/>
        </w:rPr>
        <w:t>Вопросы для зачета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D0525">
        <w:rPr>
          <w:rFonts w:ascii="Times New Roman" w:hAnsi="Times New Roman" w:cs="Times New Roman"/>
          <w:b/>
        </w:rPr>
        <w:t xml:space="preserve">по дисциплине </w:t>
      </w:r>
      <w:r w:rsidRPr="005D0525">
        <w:rPr>
          <w:rFonts w:ascii="Times New Roman" w:hAnsi="Times New Roman" w:cs="Times New Roman"/>
          <w:b/>
          <w:color w:val="000000" w:themeColor="text1"/>
        </w:rPr>
        <w:t>«Научно-методический семинар»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</w:rPr>
      </w:pPr>
    </w:p>
    <w:p w:rsidR="005D0525" w:rsidRPr="005D0525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Краткая характеристика научных исследований в сфере физической культуры и спорта.</w:t>
      </w:r>
    </w:p>
    <w:p w:rsidR="005D0525" w:rsidRPr="005D0525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Тема диссертационного исследования магистранта и причины её выбора (на своём примере).</w:t>
      </w:r>
    </w:p>
    <w:p w:rsidR="005D0525" w:rsidRPr="005D0525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Документы, определяющие требования к магистерской диссертации (её содержанию и оформлению). Характеристика предъявляемых требований.</w:t>
      </w:r>
    </w:p>
    <w:p w:rsidR="005D0525" w:rsidRPr="005D0525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 Цели и задачи изучения дисциплины «Научный семинар».</w:t>
      </w:r>
    </w:p>
    <w:p w:rsidR="005D0525" w:rsidRPr="005D0525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Компетенции, знания и умения, формируемые в процессе изучения дисциплины </w:t>
      </w:r>
      <w:r w:rsidRPr="005D0525">
        <w:rPr>
          <w:rFonts w:ascii="Times New Roman" w:hAnsi="Times New Roman" w:cs="Times New Roman"/>
        </w:rPr>
        <w:lastRenderedPageBreak/>
        <w:t>«Научный семинар».</w:t>
      </w:r>
    </w:p>
    <w:p w:rsidR="005D0525" w:rsidRPr="005D0525" w:rsidRDefault="005D0525" w:rsidP="005D0525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Сущность требований к актуальности научного исследования, его проблеме и цели.</w:t>
      </w:r>
    </w:p>
    <w:p w:rsidR="005D0525" w:rsidRPr="005D0525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Задачи исследования, их взаимосвязь с целью и гипотезой исследования.</w:t>
      </w:r>
    </w:p>
    <w:p w:rsidR="005D0525" w:rsidRPr="005D0525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Обусловленность выводов задачами исследования.</w:t>
      </w:r>
    </w:p>
    <w:p w:rsidR="005D0525" w:rsidRPr="005D0525" w:rsidRDefault="005D0525" w:rsidP="005D0525">
      <w:pPr>
        <w:numPr>
          <w:ilvl w:val="0"/>
          <w:numId w:val="38"/>
        </w:numPr>
        <w:tabs>
          <w:tab w:val="left" w:pos="346"/>
        </w:tabs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Роль гипотезы в исследовании, проблема её доказательности, подтверждения или не подтверждения.</w:t>
      </w:r>
    </w:p>
    <w:p w:rsidR="005D0525" w:rsidRPr="005D0525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Проблема научной новизны и теоретической значимости научного исследования.</w:t>
      </w:r>
    </w:p>
    <w:p w:rsidR="005D0525" w:rsidRPr="005D0525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Структура диссертации, разработка проспекта исследования.</w:t>
      </w:r>
    </w:p>
    <w:p w:rsidR="005D0525" w:rsidRPr="005D0525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Требования к оформлению научных статей. Аннотации и ключевые слова.</w:t>
      </w:r>
    </w:p>
    <w:p w:rsidR="005D0525" w:rsidRPr="005D0525" w:rsidRDefault="005D0525" w:rsidP="005D0525">
      <w:pPr>
        <w:numPr>
          <w:ilvl w:val="0"/>
          <w:numId w:val="38"/>
        </w:numPr>
        <w:tabs>
          <w:tab w:val="left" w:pos="889"/>
        </w:tabs>
        <w:ind w:left="0"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Требования к научному докладу на защите диссертации.</w:t>
      </w:r>
    </w:p>
    <w:p w:rsidR="005D0525" w:rsidRPr="005D0525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>Основные этапы исследовательского поиска. Выбор темы исследования</w:t>
      </w:r>
    </w:p>
    <w:p w:rsidR="005D0525" w:rsidRPr="005D0525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>Обзор литературных и иных информационных источников по теме исследования. Методы работы с массивами данных.</w:t>
      </w:r>
    </w:p>
    <w:p w:rsidR="005D0525" w:rsidRPr="005D0525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 xml:space="preserve">Структура и содержание научной работы. </w:t>
      </w:r>
    </w:p>
    <w:p w:rsidR="005D0525" w:rsidRPr="005D0525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>Методы исследований в физической культуре и спорте: классификация и краткая характеристика</w:t>
      </w:r>
    </w:p>
    <w:p w:rsidR="005D0525" w:rsidRPr="005D0525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>Значение системного подхода в методологии научного исследования</w:t>
      </w:r>
    </w:p>
    <w:p w:rsidR="005D0525" w:rsidRPr="005D0525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>Педагогический эксперимент, его основные характеристики. Оценка и интерпретация полученных результатов.</w:t>
      </w:r>
    </w:p>
    <w:p w:rsidR="005D0525" w:rsidRPr="005D0525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>Назовите и раскройте теоретические методы исследования</w:t>
      </w:r>
    </w:p>
    <w:p w:rsidR="005D0525" w:rsidRPr="005D0525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>Виды тестирований в физической культуре и спорте</w:t>
      </w:r>
    </w:p>
    <w:p w:rsidR="005D0525" w:rsidRPr="005D0525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>Особенности научно-исследовательской деятельности студентов в вузе</w:t>
      </w:r>
    </w:p>
    <w:p w:rsidR="005D0525" w:rsidRPr="005D0525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>Выводы и практические рекомендации по результатам исследования</w:t>
      </w:r>
    </w:p>
    <w:p w:rsidR="005D0525" w:rsidRPr="005D0525" w:rsidRDefault="005D0525" w:rsidP="005D0525">
      <w:pPr>
        <w:pStyle w:val="Default"/>
        <w:widowControl w:val="0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>Научный доклад по результатам проведенного исследования.</w:t>
      </w:r>
    </w:p>
    <w:p w:rsidR="005D0525" w:rsidRPr="005D0525" w:rsidRDefault="005D0525" w:rsidP="005D0525">
      <w:pPr>
        <w:jc w:val="both"/>
        <w:rPr>
          <w:rFonts w:ascii="Times New Roman" w:hAnsi="Times New Roman" w:cs="Times New Roman"/>
          <w:b/>
          <w:bCs/>
        </w:rPr>
      </w:pPr>
    </w:p>
    <w:p w:rsidR="005D0525" w:rsidRPr="005D0525" w:rsidRDefault="005D0525" w:rsidP="005D0525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b/>
        </w:rPr>
      </w:pPr>
      <w:r w:rsidRPr="005D0525">
        <w:rPr>
          <w:rFonts w:ascii="Times New Roman" w:hAnsi="Times New Roman" w:cs="Times New Roman"/>
          <w:b/>
        </w:rPr>
        <w:t>Критерии оценки:</w:t>
      </w:r>
    </w:p>
    <w:p w:rsidR="005D0525" w:rsidRPr="005D0525" w:rsidRDefault="005D0525" w:rsidP="005D0525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:rsidR="005D0525" w:rsidRPr="005D0525" w:rsidRDefault="005D0525" w:rsidP="005D0525">
      <w:pPr>
        <w:ind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5D0525" w:rsidRPr="005D0525" w:rsidRDefault="005D0525" w:rsidP="005D0525">
      <w:pPr>
        <w:ind w:firstLine="709"/>
        <w:jc w:val="both"/>
        <w:rPr>
          <w:rFonts w:ascii="Times New Roman" w:hAnsi="Times New Roman" w:cs="Times New Roman"/>
          <w:iCs/>
        </w:rPr>
      </w:pPr>
      <w:r w:rsidRPr="005D0525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5D0525" w:rsidRPr="005D0525" w:rsidRDefault="005D0525" w:rsidP="005D0525">
      <w:pPr>
        <w:ind w:firstLine="708"/>
        <w:jc w:val="both"/>
        <w:rPr>
          <w:rFonts w:ascii="Times New Roman" w:hAnsi="Times New Roman" w:cs="Times New Roman"/>
        </w:rPr>
      </w:pPr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5D0525">
        <w:rPr>
          <w:rFonts w:cs="Times New Roman"/>
          <w:sz w:val="24"/>
          <w:szCs w:val="24"/>
        </w:rPr>
        <w:t>Темы для реферата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</w:rPr>
      </w:pPr>
      <w:r w:rsidRPr="005D0525">
        <w:rPr>
          <w:rFonts w:ascii="Times New Roman" w:hAnsi="Times New Roman" w:cs="Times New Roman"/>
          <w:b/>
        </w:rPr>
        <w:t>по дисциплине «Научно-методический семинар»</w:t>
      </w:r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r w:rsidRPr="005D0525">
        <w:rPr>
          <w:rFonts w:cs="Times New Roman"/>
          <w:sz w:val="24"/>
          <w:szCs w:val="24"/>
        </w:rPr>
        <w:t xml:space="preserve">Раздел 1. </w:t>
      </w:r>
      <w:r w:rsidRPr="005D0525">
        <w:rPr>
          <w:rFonts w:cs="Times New Roman"/>
          <w:color w:val="000000" w:themeColor="text1"/>
          <w:sz w:val="24"/>
          <w:szCs w:val="24"/>
        </w:rPr>
        <w:t>Роль и значение спортивной науки</w:t>
      </w:r>
    </w:p>
    <w:p w:rsidR="005D0525" w:rsidRPr="005D0525" w:rsidRDefault="005D0525" w:rsidP="005D0525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Научные исследования в различных видах спорта</w:t>
      </w:r>
      <w:r w:rsidR="00F07425">
        <w:rPr>
          <w:rFonts w:ascii="Times New Roman" w:hAnsi="Times New Roman" w:cs="Times New Roman"/>
        </w:rPr>
        <w:t>.</w:t>
      </w:r>
    </w:p>
    <w:p w:rsidR="005D0525" w:rsidRPr="005D0525" w:rsidRDefault="00F07425" w:rsidP="005D0525">
      <w:pPr>
        <w:numPr>
          <w:ilvl w:val="0"/>
          <w:numId w:val="45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Тесты </w:t>
      </w:r>
      <w:r w:rsidR="005D0525" w:rsidRPr="005D0525">
        <w:rPr>
          <w:rFonts w:ascii="Times New Roman" w:hAnsi="Times New Roman" w:cs="Times New Roman"/>
        </w:rPr>
        <w:t>и практические испытания в научных исследованиях</w:t>
      </w:r>
      <w:r>
        <w:rPr>
          <w:rFonts w:ascii="Times New Roman" w:hAnsi="Times New Roman" w:cs="Times New Roman"/>
        </w:rPr>
        <w:t>.</w:t>
      </w:r>
    </w:p>
    <w:p w:rsidR="005D0525" w:rsidRPr="005D0525" w:rsidRDefault="005D0525" w:rsidP="005D0525">
      <w:pPr>
        <w:numPr>
          <w:ilvl w:val="0"/>
          <w:numId w:val="45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Психологические методы исследования в различных видах спорта</w:t>
      </w:r>
      <w:r w:rsidR="00F07425">
        <w:rPr>
          <w:rFonts w:ascii="Times New Roman" w:hAnsi="Times New Roman" w:cs="Times New Roman"/>
        </w:rPr>
        <w:t>.</w:t>
      </w:r>
    </w:p>
    <w:p w:rsidR="005D0525" w:rsidRPr="005D0525" w:rsidRDefault="005D0525" w:rsidP="005D0525">
      <w:pPr>
        <w:numPr>
          <w:ilvl w:val="0"/>
          <w:numId w:val="45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Медико-биологические методики исследования в различных видах спорта</w:t>
      </w:r>
      <w:r w:rsidR="00F07425">
        <w:rPr>
          <w:rFonts w:ascii="Times New Roman" w:hAnsi="Times New Roman" w:cs="Times New Roman"/>
        </w:rPr>
        <w:t>.</w:t>
      </w:r>
    </w:p>
    <w:p w:rsidR="005D0525" w:rsidRPr="005D0525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Материально-техническое обеспечение научных исследований в спорте</w:t>
      </w:r>
      <w:r w:rsidR="00F07425">
        <w:rPr>
          <w:rFonts w:ascii="Times New Roman" w:hAnsi="Times New Roman" w:cs="Times New Roman"/>
        </w:rPr>
        <w:t>.</w:t>
      </w:r>
    </w:p>
    <w:p w:rsidR="005D0525" w:rsidRPr="005D0525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Специфика проведения научных исследований в различных </w:t>
      </w:r>
      <w:r w:rsidR="00F07425">
        <w:rPr>
          <w:rFonts w:ascii="Times New Roman" w:hAnsi="Times New Roman" w:cs="Times New Roman"/>
        </w:rPr>
        <w:t xml:space="preserve">видах </w:t>
      </w:r>
      <w:r w:rsidRPr="005D0525">
        <w:rPr>
          <w:rFonts w:ascii="Times New Roman" w:hAnsi="Times New Roman" w:cs="Times New Roman"/>
        </w:rPr>
        <w:t>спорта</w:t>
      </w:r>
      <w:r w:rsidR="00F07425">
        <w:rPr>
          <w:rFonts w:ascii="Times New Roman" w:hAnsi="Times New Roman" w:cs="Times New Roman"/>
        </w:rPr>
        <w:t>.</w:t>
      </w:r>
    </w:p>
    <w:p w:rsidR="005D0525" w:rsidRPr="005D0525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Оперативный контроль</w:t>
      </w:r>
      <w:r w:rsidR="00F07425">
        <w:rPr>
          <w:rFonts w:ascii="Times New Roman" w:hAnsi="Times New Roman" w:cs="Times New Roman"/>
        </w:rPr>
        <w:t>.</w:t>
      </w:r>
    </w:p>
    <w:p w:rsidR="005D0525" w:rsidRPr="005D0525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Текущее обследование</w:t>
      </w:r>
      <w:r w:rsidR="00F07425">
        <w:rPr>
          <w:rFonts w:ascii="Times New Roman" w:hAnsi="Times New Roman" w:cs="Times New Roman"/>
        </w:rPr>
        <w:t>.</w:t>
      </w:r>
      <w:r w:rsidRPr="005D0525">
        <w:rPr>
          <w:rFonts w:ascii="Times New Roman" w:hAnsi="Times New Roman" w:cs="Times New Roman"/>
        </w:rPr>
        <w:t xml:space="preserve"> </w:t>
      </w:r>
    </w:p>
    <w:p w:rsidR="005D0525" w:rsidRPr="005D0525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Этапные комплексные обследования</w:t>
      </w:r>
      <w:r w:rsidR="00F07425">
        <w:rPr>
          <w:rFonts w:ascii="Times New Roman" w:hAnsi="Times New Roman" w:cs="Times New Roman"/>
        </w:rPr>
        <w:t>.</w:t>
      </w:r>
    </w:p>
    <w:p w:rsidR="005D0525" w:rsidRPr="005D0525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Обследовани</w:t>
      </w:r>
      <w:r w:rsidR="00F07425">
        <w:rPr>
          <w:rFonts w:ascii="Times New Roman" w:hAnsi="Times New Roman" w:cs="Times New Roman"/>
        </w:rPr>
        <w:t>е соревновательной деятельности.</w:t>
      </w:r>
    </w:p>
    <w:p w:rsidR="005D0525" w:rsidRPr="005D0525" w:rsidRDefault="005D0525" w:rsidP="005D0525">
      <w:pPr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Комплексный контроль, его содержание, задачи и структура</w:t>
      </w:r>
      <w:r w:rsidR="00F07425">
        <w:rPr>
          <w:rFonts w:ascii="Times New Roman" w:hAnsi="Times New Roman" w:cs="Times New Roman"/>
        </w:rPr>
        <w:t>.</w:t>
      </w:r>
    </w:p>
    <w:p w:rsidR="005D0525" w:rsidRPr="005D0525" w:rsidRDefault="005D0525" w:rsidP="005D0525">
      <w:pPr>
        <w:rPr>
          <w:rFonts w:ascii="Times New Roman" w:hAnsi="Times New Roman" w:cs="Times New Roman"/>
          <w:b/>
          <w:color w:val="000000" w:themeColor="text1"/>
        </w:rPr>
      </w:pPr>
    </w:p>
    <w:p w:rsidR="005D0525" w:rsidRPr="005D0525" w:rsidRDefault="005D0525" w:rsidP="005D0525">
      <w:pPr>
        <w:ind w:firstLine="499"/>
        <w:jc w:val="both"/>
        <w:rPr>
          <w:rFonts w:ascii="Times New Roman" w:hAnsi="Times New Roman" w:cs="Times New Roman"/>
          <w:b/>
        </w:rPr>
      </w:pPr>
      <w:r w:rsidRPr="005D0525">
        <w:rPr>
          <w:rFonts w:ascii="Times New Roman" w:hAnsi="Times New Roman" w:cs="Times New Roman"/>
          <w:b/>
        </w:rPr>
        <w:t xml:space="preserve">Критерии оценки: </w:t>
      </w:r>
    </w:p>
    <w:p w:rsidR="005D0525" w:rsidRPr="005D0525" w:rsidRDefault="005D0525" w:rsidP="005D0525">
      <w:pPr>
        <w:pStyle w:val="a9"/>
        <w:spacing w:before="0" w:beforeAutospacing="0" w:after="0" w:afterAutospacing="0"/>
        <w:ind w:firstLine="499"/>
        <w:jc w:val="both"/>
      </w:pPr>
      <w:r w:rsidRPr="005D0525">
        <w:rPr>
          <w:b/>
          <w:bCs/>
        </w:rPr>
        <w:lastRenderedPageBreak/>
        <w:t>-  оценка «5 баллов»</w:t>
      </w:r>
      <w:r w:rsidRPr="005D0525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оформления;  имеет чёткую 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отсутствуют орфографические, пунктуационные, грамматические, лексические, стилистические и иные ошибки; </w:t>
      </w:r>
    </w:p>
    <w:p w:rsidR="005D0525" w:rsidRPr="005D0525" w:rsidRDefault="005D0525" w:rsidP="005D0525">
      <w:pPr>
        <w:pStyle w:val="a9"/>
        <w:spacing w:before="0" w:beforeAutospacing="0" w:after="0" w:afterAutospacing="0"/>
        <w:ind w:firstLine="499"/>
        <w:jc w:val="both"/>
      </w:pPr>
      <w:r w:rsidRPr="005D0525">
        <w:rPr>
          <w:b/>
          <w:bCs/>
        </w:rPr>
        <w:t>- оценка «4 балла»</w:t>
      </w:r>
      <w:r w:rsidRPr="005D0525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 но есть погрешности в техническом оформлении; реферат имеет чёткую 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тексте, но есть ошибки в оформлении; отсутствуют орфографические, пунктуационные, грамматические, лексические, стилистические и иные ошибки; </w:t>
      </w:r>
    </w:p>
    <w:p w:rsidR="005D0525" w:rsidRPr="005D0525" w:rsidRDefault="005D0525" w:rsidP="005D0525">
      <w:pPr>
        <w:pStyle w:val="a9"/>
        <w:spacing w:before="0" w:beforeAutospacing="0" w:after="0" w:afterAutospacing="0"/>
        <w:ind w:firstLine="499"/>
        <w:jc w:val="both"/>
      </w:pPr>
      <w:r w:rsidRPr="005D0525">
        <w:rPr>
          <w:b/>
          <w:bCs/>
        </w:rPr>
        <w:t>-  оценка «3 балла»</w:t>
      </w:r>
      <w:r w:rsidRPr="005D0525">
        <w:t xml:space="preserve"> выставляется обучающемуся если содержание реферата соответствует заявленной в названии тематике; отмечены нарушения общих требований написания; есть погрешности в техническом оформлении; в целом реферат имеет чёткую композицию и структуру, но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литературу; есть частые лексические, стилистические и иные ошибки; </w:t>
      </w:r>
    </w:p>
    <w:p w:rsidR="005D0525" w:rsidRPr="005D0525" w:rsidRDefault="005D0525" w:rsidP="005D0525">
      <w:pPr>
        <w:pStyle w:val="a9"/>
        <w:spacing w:before="0" w:beforeAutospacing="0" w:after="0" w:afterAutospacing="0"/>
        <w:ind w:firstLine="499"/>
        <w:jc w:val="both"/>
      </w:pPr>
      <w:r w:rsidRPr="005D0525">
        <w:rPr>
          <w:b/>
          <w:bCs/>
        </w:rPr>
        <w:t>-  оценка «2 балла»</w:t>
      </w:r>
      <w:r w:rsidRPr="005D0525">
        <w:t xml:space="preserve"> выставляется обучающемуся если в целом содержание реферата соответствует з</w:t>
      </w:r>
      <w:r w:rsidR="00F07425">
        <w:t xml:space="preserve">аявленной в названии тематике; </w:t>
      </w:r>
      <w:r w:rsidRPr="005D0525">
        <w:t>отмечены нарушения общих требований написания; есть ошибки в техническом оформлении; есть нарушения композиции и структуры; есть логические нарушения в представлении материала; отсутствует анализ найденного</w:t>
      </w:r>
      <w:r w:rsidR="00F07425">
        <w:t xml:space="preserve"> </w:t>
      </w:r>
      <w:r w:rsidRPr="005D0525">
        <w:t>материала; не в полном объёме представлен список использованной литературы, есть ошибки в его оформ</w:t>
      </w:r>
      <w:r w:rsidR="00F07425">
        <w:t xml:space="preserve">лении; </w:t>
      </w:r>
      <w:r w:rsidRPr="005D0525">
        <w:t>есть регулярные лексические, стилистические и иные ошибки.</w:t>
      </w:r>
    </w:p>
    <w:p w:rsidR="005D0525" w:rsidRPr="005D0525" w:rsidRDefault="005D0525" w:rsidP="005D0525">
      <w:pPr>
        <w:pStyle w:val="a9"/>
        <w:spacing w:before="0" w:beforeAutospacing="0" w:after="0" w:afterAutospacing="0"/>
        <w:ind w:firstLine="499"/>
        <w:jc w:val="both"/>
      </w:pPr>
    </w:p>
    <w:p w:rsidR="005D0525" w:rsidRPr="005D0525" w:rsidRDefault="005D0525" w:rsidP="005D0525">
      <w:pPr>
        <w:pStyle w:val="4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  <w:r w:rsidRPr="005D0525">
        <w:rPr>
          <w:rFonts w:cs="Times New Roman"/>
          <w:sz w:val="24"/>
          <w:szCs w:val="24"/>
        </w:rPr>
        <w:t>Вопросы для коллоквиума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</w:rPr>
      </w:pPr>
      <w:r w:rsidRPr="005D0525">
        <w:rPr>
          <w:rFonts w:ascii="Times New Roman" w:hAnsi="Times New Roman" w:cs="Times New Roman"/>
          <w:b/>
        </w:rPr>
        <w:t>по дисциплине «Научно-методический семинар»</w:t>
      </w:r>
    </w:p>
    <w:p w:rsidR="005D0525" w:rsidRPr="005D0525" w:rsidRDefault="005D0525" w:rsidP="005D0525">
      <w:pPr>
        <w:rPr>
          <w:rFonts w:ascii="Times New Roman" w:hAnsi="Times New Roman" w:cs="Times New Roman"/>
        </w:rPr>
      </w:pPr>
    </w:p>
    <w:p w:rsidR="005D0525" w:rsidRPr="005D0525" w:rsidRDefault="005D0525" w:rsidP="005D0525">
      <w:pPr>
        <w:pStyle w:val="40"/>
        <w:shd w:val="clear" w:color="auto" w:fill="auto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D0525">
        <w:rPr>
          <w:rFonts w:cs="Times New Roman"/>
          <w:sz w:val="24"/>
          <w:szCs w:val="24"/>
        </w:rPr>
        <w:t xml:space="preserve">Раздел 2. </w:t>
      </w:r>
      <w:r w:rsidRPr="005D0525">
        <w:rPr>
          <w:rFonts w:cs="Times New Roman"/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:rsidR="005D0525" w:rsidRPr="005D0525" w:rsidRDefault="005D0525" w:rsidP="005D0525">
      <w:pPr>
        <w:numPr>
          <w:ilvl w:val="0"/>
          <w:numId w:val="42"/>
        </w:num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Какова тема вашего диссертационного исследования и какие у вас причины для её выбора?</w:t>
      </w:r>
    </w:p>
    <w:p w:rsidR="005D0525" w:rsidRPr="005D0525" w:rsidRDefault="005D0525" w:rsidP="005D0525">
      <w:pPr>
        <w:numPr>
          <w:ilvl w:val="0"/>
          <w:numId w:val="42"/>
        </w:num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Каким документом определяются общие требования к магистерской диссертации и к её оформлению? В чём они заключаются?</w:t>
      </w:r>
    </w:p>
    <w:p w:rsidR="005D0525" w:rsidRPr="005D0525" w:rsidRDefault="005D0525" w:rsidP="005D0525">
      <w:pPr>
        <w:numPr>
          <w:ilvl w:val="0"/>
          <w:numId w:val="42"/>
        </w:num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Каковы цели и задачи изучения дисциплины «Научный семинар»?</w:t>
      </w:r>
    </w:p>
    <w:p w:rsidR="005D0525" w:rsidRPr="005D0525" w:rsidRDefault="005D0525" w:rsidP="005D0525">
      <w:pPr>
        <w:numPr>
          <w:ilvl w:val="0"/>
          <w:numId w:val="42"/>
        </w:numPr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Какие компетенции, знания и умения следует формировать в процессе изучения дисциплины «Научный семинар»?</w:t>
      </w:r>
    </w:p>
    <w:p w:rsidR="005D0525" w:rsidRPr="005D0525" w:rsidRDefault="005D0525" w:rsidP="005D0525">
      <w:pPr>
        <w:numPr>
          <w:ilvl w:val="0"/>
          <w:numId w:val="42"/>
        </w:numPr>
        <w:tabs>
          <w:tab w:val="left" w:pos="142"/>
          <w:tab w:val="left" w:pos="1597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Какова структура и темы для изучения учебной дисциплины «Научный семинар»?</w:t>
      </w:r>
    </w:p>
    <w:p w:rsidR="005D0525" w:rsidRPr="005D0525" w:rsidRDefault="005D0525" w:rsidP="005D0525">
      <w:pPr>
        <w:numPr>
          <w:ilvl w:val="0"/>
          <w:numId w:val="42"/>
        </w:numPr>
        <w:tabs>
          <w:tab w:val="left" w:pos="142"/>
          <w:tab w:val="left" w:pos="1311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Каково содержание актуальности, проблем и целей научных исследований в сфере физической культуры и спорта?</w:t>
      </w:r>
    </w:p>
    <w:p w:rsidR="005D0525" w:rsidRPr="005D0525" w:rsidRDefault="005D0525" w:rsidP="005D0525">
      <w:pPr>
        <w:numPr>
          <w:ilvl w:val="0"/>
          <w:numId w:val="42"/>
        </w:numPr>
        <w:tabs>
          <w:tab w:val="left" w:pos="142"/>
          <w:tab w:val="left" w:pos="1311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Как формулируются актуальность, проблема и цель научных исследований, посвящённых деятельности тренеров?</w:t>
      </w:r>
    </w:p>
    <w:p w:rsidR="005D0525" w:rsidRPr="005D0525" w:rsidRDefault="005D0525" w:rsidP="005D0525">
      <w:pPr>
        <w:numPr>
          <w:ilvl w:val="0"/>
          <w:numId w:val="42"/>
        </w:numPr>
        <w:tabs>
          <w:tab w:val="left" w:pos="142"/>
          <w:tab w:val="left" w:pos="1460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В чём заключается сущность гипотез и задач научных исследований в сфере физической культуры и спорта?</w:t>
      </w:r>
    </w:p>
    <w:p w:rsidR="005D0525" w:rsidRPr="005D0525" w:rsidRDefault="005D0525" w:rsidP="005D0525">
      <w:pPr>
        <w:numPr>
          <w:ilvl w:val="0"/>
          <w:numId w:val="42"/>
        </w:numPr>
        <w:tabs>
          <w:tab w:val="left" w:pos="142"/>
          <w:tab w:val="left" w:pos="1306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Как формулируется и определяется научная новизна, теоретическая и практическая значимость научных исследований в сфере физической культуры и спорта?</w:t>
      </w:r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1" w:name="bookmark11"/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D0525">
        <w:rPr>
          <w:rFonts w:cs="Times New Roman"/>
          <w:sz w:val="24"/>
          <w:szCs w:val="24"/>
        </w:rPr>
        <w:t>Критерии оценки:</w:t>
      </w:r>
      <w:bookmarkEnd w:id="1"/>
    </w:p>
    <w:p w:rsidR="005D0525" w:rsidRPr="005D0525" w:rsidRDefault="005D0525" w:rsidP="005D0525">
      <w:pPr>
        <w:numPr>
          <w:ilvl w:val="0"/>
          <w:numId w:val="39"/>
        </w:numPr>
        <w:tabs>
          <w:tab w:val="left" w:pos="1350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Style w:val="25"/>
        </w:rPr>
        <w:t xml:space="preserve">оценка «зачтено» </w:t>
      </w:r>
      <w:r w:rsidRPr="005D0525">
        <w:rPr>
          <w:rFonts w:ascii="Times New Roman" w:hAnsi="Times New Roman" w:cs="Times New Roman"/>
        </w:rPr>
        <w:t xml:space="preserve">выставляется если студент правильно и развернуто ответил на </w:t>
      </w:r>
      <w:r w:rsidRPr="005D0525">
        <w:rPr>
          <w:rFonts w:ascii="Times New Roman" w:hAnsi="Times New Roman" w:cs="Times New Roman"/>
        </w:rPr>
        <w:lastRenderedPageBreak/>
        <w:t>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5D0525" w:rsidRPr="005D0525" w:rsidRDefault="005D0525" w:rsidP="005D0525">
      <w:pPr>
        <w:numPr>
          <w:ilvl w:val="0"/>
          <w:numId w:val="39"/>
        </w:numPr>
        <w:tabs>
          <w:tab w:val="left" w:pos="1460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Style w:val="25"/>
        </w:rPr>
        <w:t xml:space="preserve">оценка «не зачтено» </w:t>
      </w:r>
      <w:r w:rsidRPr="005D0525">
        <w:rPr>
          <w:rFonts w:ascii="Times New Roman" w:hAnsi="Times New Roman" w:cs="Times New Roman"/>
        </w:rPr>
        <w:t>если студент не ответил на вопрос или при ответе</w:t>
      </w:r>
    </w:p>
    <w:p w:rsidR="005D0525" w:rsidRPr="005D0525" w:rsidRDefault="005D0525" w:rsidP="005D0525">
      <w:pPr>
        <w:tabs>
          <w:tab w:val="left" w:pos="5469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 xml:space="preserve"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 </w:t>
      </w:r>
    </w:p>
    <w:p w:rsidR="005D0525" w:rsidRPr="005D0525" w:rsidRDefault="005D0525" w:rsidP="005D0525">
      <w:pPr>
        <w:tabs>
          <w:tab w:val="left" w:pos="5469"/>
        </w:tabs>
        <w:ind w:firstLine="709"/>
        <w:jc w:val="both"/>
        <w:rPr>
          <w:rFonts w:ascii="Times New Roman" w:hAnsi="Times New Roman" w:cs="Times New Roman"/>
        </w:rPr>
      </w:pPr>
    </w:p>
    <w:p w:rsidR="005D0525" w:rsidRPr="005D0525" w:rsidRDefault="005D0525" w:rsidP="005D0525">
      <w:pPr>
        <w:rPr>
          <w:rFonts w:ascii="Times New Roman" w:hAnsi="Times New Roman" w:cs="Times New Roman"/>
          <w:b/>
          <w:color w:val="000000" w:themeColor="text1"/>
        </w:rPr>
      </w:pPr>
      <w:bookmarkStart w:id="2" w:name="bookmark18"/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5D0525">
        <w:rPr>
          <w:rFonts w:cs="Times New Roman"/>
          <w:sz w:val="24"/>
          <w:szCs w:val="24"/>
        </w:rPr>
        <w:t xml:space="preserve">Темы </w:t>
      </w:r>
      <w:bookmarkEnd w:id="2"/>
      <w:r w:rsidRPr="005D0525">
        <w:rPr>
          <w:rFonts w:cs="Times New Roman"/>
          <w:sz w:val="24"/>
          <w:szCs w:val="24"/>
        </w:rPr>
        <w:t>для презентации</w:t>
      </w:r>
    </w:p>
    <w:p w:rsidR="005D0525" w:rsidRPr="005D0525" w:rsidRDefault="005D0525" w:rsidP="005D0525">
      <w:pPr>
        <w:jc w:val="center"/>
        <w:rPr>
          <w:rFonts w:ascii="Times New Roman" w:hAnsi="Times New Roman" w:cs="Times New Roman"/>
          <w:b/>
        </w:rPr>
      </w:pPr>
      <w:r w:rsidRPr="005D0525">
        <w:rPr>
          <w:rFonts w:ascii="Times New Roman" w:hAnsi="Times New Roman" w:cs="Times New Roman"/>
          <w:b/>
        </w:rPr>
        <w:t>по дисциплине «Научно-методический семинар»</w:t>
      </w:r>
    </w:p>
    <w:p w:rsidR="005D0525" w:rsidRPr="005D0525" w:rsidRDefault="005D0525" w:rsidP="005D0525">
      <w:pPr>
        <w:rPr>
          <w:rFonts w:ascii="Times New Roman" w:hAnsi="Times New Roman" w:cs="Times New Roman"/>
        </w:rPr>
      </w:pPr>
    </w:p>
    <w:p w:rsidR="005D0525" w:rsidRPr="005D0525" w:rsidRDefault="005D0525" w:rsidP="005D0525">
      <w:pPr>
        <w:pStyle w:val="40"/>
        <w:numPr>
          <w:ilvl w:val="0"/>
          <w:numId w:val="44"/>
        </w:numPr>
        <w:shd w:val="clear" w:color="auto" w:fill="auto"/>
        <w:spacing w:line="240" w:lineRule="auto"/>
        <w:jc w:val="both"/>
        <w:rPr>
          <w:rFonts w:cs="Times New Roman"/>
          <w:sz w:val="24"/>
          <w:szCs w:val="24"/>
        </w:rPr>
      </w:pPr>
      <w:bookmarkStart w:id="3" w:name="bookmark21"/>
      <w:r w:rsidRPr="005D0525">
        <w:rPr>
          <w:rFonts w:cs="Times New Roman"/>
          <w:sz w:val="24"/>
          <w:szCs w:val="24"/>
        </w:rPr>
        <w:t xml:space="preserve">Раздел 2. </w:t>
      </w:r>
      <w:r w:rsidRPr="005D0525">
        <w:rPr>
          <w:rFonts w:cs="Times New Roman"/>
          <w:color w:val="000000" w:themeColor="text1"/>
          <w:sz w:val="24"/>
          <w:szCs w:val="24"/>
        </w:rPr>
        <w:t>Организация и проведение научных исследований в спорте</w:t>
      </w:r>
    </w:p>
    <w:p w:rsidR="005D0525" w:rsidRPr="005D0525" w:rsidRDefault="005D0525" w:rsidP="005D0525">
      <w:pPr>
        <w:numPr>
          <w:ilvl w:val="0"/>
          <w:numId w:val="44"/>
        </w:numPr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Актуальность, проблема и цель исследований</w:t>
      </w:r>
    </w:p>
    <w:p w:rsidR="005D0525" w:rsidRPr="005D0525" w:rsidRDefault="005D0525" w:rsidP="005D0525">
      <w:pPr>
        <w:numPr>
          <w:ilvl w:val="0"/>
          <w:numId w:val="44"/>
        </w:numPr>
        <w:tabs>
          <w:tab w:val="left" w:pos="1325"/>
        </w:tabs>
        <w:ind w:firstLine="70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Гипотеза и задачи исследований</w:t>
      </w:r>
    </w:p>
    <w:p w:rsidR="005D0525" w:rsidRPr="005D0525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Научная новизна, теоретическая и практическая значимость исследований</w:t>
      </w:r>
    </w:p>
    <w:p w:rsidR="005D0525" w:rsidRPr="005D0525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Методы исследования</w:t>
      </w:r>
    </w:p>
    <w:p w:rsidR="005D0525" w:rsidRPr="005D0525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Структура и основные этапы литературного обзора по проблеме исследования</w:t>
      </w:r>
    </w:p>
    <w:p w:rsidR="005D0525" w:rsidRPr="005D0525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Содержание и основные этапы экспериментальной части</w:t>
      </w:r>
    </w:p>
    <w:p w:rsidR="005D0525" w:rsidRPr="005D0525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Формирование выводов по результатам научного исследования</w:t>
      </w:r>
    </w:p>
    <w:p w:rsidR="005D0525" w:rsidRPr="005D0525" w:rsidRDefault="005D0525" w:rsidP="005D0525">
      <w:pPr>
        <w:numPr>
          <w:ilvl w:val="0"/>
          <w:numId w:val="44"/>
        </w:numPr>
        <w:tabs>
          <w:tab w:val="left" w:pos="1340"/>
        </w:tabs>
        <w:ind w:firstLine="70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Отчеты, статьи и методические рекомендации как оформленные результаты научного исследования.</w:t>
      </w:r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r w:rsidRPr="005D0525">
        <w:rPr>
          <w:rFonts w:cs="Times New Roman"/>
          <w:sz w:val="24"/>
          <w:szCs w:val="24"/>
        </w:rPr>
        <w:t xml:space="preserve">Раздел 3. </w:t>
      </w:r>
      <w:bookmarkEnd w:id="3"/>
      <w:r w:rsidRPr="005D0525">
        <w:rPr>
          <w:rFonts w:cs="Times New Roman"/>
          <w:color w:val="000000" w:themeColor="text1"/>
          <w:sz w:val="24"/>
          <w:szCs w:val="24"/>
        </w:rPr>
        <w:t xml:space="preserve"> Анализ исследуемых параметров</w:t>
      </w:r>
    </w:p>
    <w:p w:rsidR="005D0525" w:rsidRPr="005D0525" w:rsidRDefault="005D0525" w:rsidP="005D0525">
      <w:pPr>
        <w:pStyle w:val="40"/>
        <w:shd w:val="clear" w:color="auto" w:fill="auto"/>
        <w:spacing w:line="240" w:lineRule="auto"/>
        <w:ind w:firstLine="700"/>
        <w:jc w:val="both"/>
        <w:rPr>
          <w:rFonts w:cs="Times New Roman"/>
          <w:sz w:val="24"/>
          <w:szCs w:val="24"/>
        </w:rPr>
      </w:pPr>
      <w:r w:rsidRPr="005D0525">
        <w:rPr>
          <w:rFonts w:cs="Times New Roman"/>
          <w:sz w:val="24"/>
          <w:szCs w:val="24"/>
        </w:rPr>
        <w:t>Задания:</w:t>
      </w:r>
    </w:p>
    <w:p w:rsidR="005D0525" w:rsidRPr="005D0525" w:rsidRDefault="005D0525" w:rsidP="005D0525">
      <w:pPr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Сформулировать тему собственного исследования</w:t>
      </w:r>
      <w:proofErr w:type="gramStart"/>
      <w:r w:rsidRPr="005D0525">
        <w:rPr>
          <w:rFonts w:ascii="Times New Roman" w:hAnsi="Times New Roman" w:cs="Times New Roman"/>
        </w:rPr>
        <w:t>.</w:t>
      </w:r>
      <w:proofErr w:type="gramEnd"/>
      <w:r w:rsidRPr="005D0525">
        <w:rPr>
          <w:rFonts w:ascii="Times New Roman" w:hAnsi="Times New Roman" w:cs="Times New Roman"/>
        </w:rPr>
        <w:t xml:space="preserve"> и письменно изложить её обоснование.</w:t>
      </w:r>
    </w:p>
    <w:p w:rsidR="005D0525" w:rsidRPr="005D0525" w:rsidRDefault="005D0525" w:rsidP="005D0525">
      <w:pPr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Подготовить оглавление диссертации по теме собственного исследования.</w:t>
      </w:r>
    </w:p>
    <w:p w:rsidR="005D0525" w:rsidRPr="005D0525" w:rsidRDefault="005D0525" w:rsidP="005D0525">
      <w:pPr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bookmarkStart w:id="4" w:name="bookmark22"/>
      <w:r w:rsidRPr="005D0525">
        <w:rPr>
          <w:rFonts w:ascii="Times New Roman" w:hAnsi="Times New Roman" w:cs="Times New Roman"/>
        </w:rPr>
        <w:t>Составить таблицы с результатами собственного исследования, дополнить их соответствующими комментариями.</w:t>
      </w:r>
    </w:p>
    <w:p w:rsidR="005D0525" w:rsidRPr="005D0525" w:rsidRDefault="005D0525" w:rsidP="005D0525">
      <w:pPr>
        <w:numPr>
          <w:ilvl w:val="0"/>
          <w:numId w:val="43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Сформулировать выводы и практические рекомендации по теме собственного исследования.</w:t>
      </w:r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ind w:firstLine="840"/>
        <w:jc w:val="both"/>
        <w:rPr>
          <w:rFonts w:cs="Times New Roman"/>
          <w:sz w:val="24"/>
          <w:szCs w:val="24"/>
        </w:rPr>
      </w:pPr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ind w:firstLine="840"/>
        <w:jc w:val="both"/>
        <w:rPr>
          <w:rFonts w:cs="Times New Roman"/>
          <w:sz w:val="24"/>
          <w:szCs w:val="24"/>
        </w:rPr>
      </w:pPr>
      <w:r w:rsidRPr="005D0525">
        <w:rPr>
          <w:rFonts w:cs="Times New Roman"/>
          <w:sz w:val="24"/>
          <w:szCs w:val="24"/>
        </w:rPr>
        <w:t xml:space="preserve">Раздел 4. </w:t>
      </w:r>
      <w:bookmarkEnd w:id="4"/>
      <w:r w:rsidRPr="005D0525">
        <w:rPr>
          <w:rFonts w:cs="Times New Roman"/>
          <w:sz w:val="24"/>
          <w:szCs w:val="24"/>
        </w:rPr>
        <w:t>Итоги научного исследования</w:t>
      </w:r>
    </w:p>
    <w:p w:rsidR="005D0525" w:rsidRPr="005D0525" w:rsidRDefault="005D0525" w:rsidP="005D0525">
      <w:pPr>
        <w:pStyle w:val="40"/>
        <w:shd w:val="clear" w:color="auto" w:fill="auto"/>
        <w:spacing w:line="240" w:lineRule="auto"/>
        <w:ind w:firstLine="840"/>
        <w:jc w:val="both"/>
        <w:rPr>
          <w:rFonts w:cs="Times New Roman"/>
          <w:sz w:val="24"/>
          <w:szCs w:val="24"/>
        </w:rPr>
      </w:pPr>
      <w:r w:rsidRPr="005D0525">
        <w:rPr>
          <w:rFonts w:cs="Times New Roman"/>
          <w:sz w:val="24"/>
          <w:szCs w:val="24"/>
        </w:rPr>
        <w:t>Задания:</w:t>
      </w:r>
    </w:p>
    <w:p w:rsidR="005D0525" w:rsidRPr="005D0525" w:rsidRDefault="005D0525" w:rsidP="005D0525">
      <w:pPr>
        <w:numPr>
          <w:ilvl w:val="0"/>
          <w:numId w:val="41"/>
        </w:numPr>
        <w:tabs>
          <w:tab w:val="left" w:pos="1559"/>
        </w:tabs>
        <w:ind w:firstLine="84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Составить доклад к защите проведённого научного исследования.</w:t>
      </w:r>
    </w:p>
    <w:p w:rsidR="005D0525" w:rsidRPr="005D0525" w:rsidRDefault="005D0525" w:rsidP="005D0525">
      <w:pPr>
        <w:numPr>
          <w:ilvl w:val="0"/>
          <w:numId w:val="41"/>
        </w:numPr>
        <w:tabs>
          <w:tab w:val="left" w:pos="1583"/>
        </w:tabs>
        <w:ind w:firstLine="84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Подготовить статью по материалам собственного исследования.</w:t>
      </w:r>
    </w:p>
    <w:p w:rsidR="005D0525" w:rsidRPr="005D0525" w:rsidRDefault="005D0525" w:rsidP="005D0525">
      <w:pPr>
        <w:numPr>
          <w:ilvl w:val="0"/>
          <w:numId w:val="41"/>
        </w:numPr>
        <w:tabs>
          <w:tab w:val="left" w:pos="1583"/>
        </w:tabs>
        <w:ind w:firstLine="84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Написать рецензию на диссертационное исследование.</w:t>
      </w:r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bookmarkStart w:id="5" w:name="bookmark23"/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ind w:firstLine="700"/>
        <w:jc w:val="both"/>
        <w:rPr>
          <w:rFonts w:cs="Times New Roman"/>
          <w:sz w:val="24"/>
          <w:szCs w:val="24"/>
        </w:rPr>
      </w:pPr>
      <w:r w:rsidRPr="005D0525">
        <w:rPr>
          <w:rFonts w:cs="Times New Roman"/>
          <w:sz w:val="24"/>
          <w:szCs w:val="24"/>
        </w:rPr>
        <w:t>Критерии оценки:</w:t>
      </w:r>
      <w:bookmarkEnd w:id="5"/>
    </w:p>
    <w:p w:rsidR="005D0525" w:rsidRPr="005D0525" w:rsidRDefault="005D0525" w:rsidP="005D0525">
      <w:pPr>
        <w:numPr>
          <w:ilvl w:val="0"/>
          <w:numId w:val="39"/>
        </w:numPr>
        <w:tabs>
          <w:tab w:val="left" w:pos="1434"/>
        </w:tabs>
        <w:ind w:firstLine="70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:rsidR="005D0525" w:rsidRPr="005D0525" w:rsidRDefault="005D0525" w:rsidP="005D0525">
      <w:pPr>
        <w:numPr>
          <w:ilvl w:val="0"/>
          <w:numId w:val="39"/>
        </w:numPr>
        <w:tabs>
          <w:tab w:val="left" w:pos="1434"/>
        </w:tabs>
        <w:ind w:firstLine="70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:rsidR="005D0525" w:rsidRPr="005D0525" w:rsidRDefault="005D0525" w:rsidP="005D0525">
      <w:pPr>
        <w:rPr>
          <w:rFonts w:ascii="Times New Roman" w:hAnsi="Times New Roman" w:cs="Times New Roman"/>
        </w:rPr>
      </w:pPr>
    </w:p>
    <w:p w:rsidR="005D0525" w:rsidRPr="005D0525" w:rsidRDefault="005D0525" w:rsidP="005D0525">
      <w:pPr>
        <w:rPr>
          <w:rFonts w:ascii="Times New Roman" w:hAnsi="Times New Roman" w:cs="Times New Roman"/>
          <w:b/>
        </w:rPr>
      </w:pPr>
      <w:r w:rsidRPr="005D0525">
        <w:rPr>
          <w:rFonts w:ascii="Times New Roman" w:hAnsi="Times New Roman" w:cs="Times New Roman"/>
          <w:b/>
        </w:rPr>
        <w:t>Требования к оформлению презентации, предъявляемой как иллюстрация к докладу</w:t>
      </w:r>
    </w:p>
    <w:p w:rsidR="005D0525" w:rsidRPr="005D0525" w:rsidRDefault="005D0525" w:rsidP="005D0525">
      <w:pPr>
        <w:rPr>
          <w:rFonts w:ascii="Times New Roman" w:hAnsi="Times New Roman" w:cs="Times New Roman"/>
          <w:b/>
          <w:bCs/>
        </w:rPr>
      </w:pPr>
    </w:p>
    <w:p w:rsidR="005D0525" w:rsidRPr="005D0525" w:rsidRDefault="005D0525" w:rsidP="005D0525">
      <w:pPr>
        <w:pStyle w:val="40"/>
        <w:shd w:val="clear" w:color="auto" w:fill="auto"/>
        <w:spacing w:line="240" w:lineRule="auto"/>
        <w:ind w:firstLine="720"/>
        <w:jc w:val="both"/>
        <w:rPr>
          <w:rFonts w:cs="Times New Roman"/>
          <w:b w:val="0"/>
          <w:sz w:val="24"/>
          <w:szCs w:val="24"/>
        </w:rPr>
      </w:pPr>
      <w:r w:rsidRPr="005D0525">
        <w:rPr>
          <w:rFonts w:cs="Times New Roman"/>
          <w:b w:val="0"/>
          <w:sz w:val="24"/>
          <w:szCs w:val="24"/>
        </w:rPr>
        <w:t>1.</w:t>
      </w:r>
      <w:r w:rsidRPr="005D0525">
        <w:rPr>
          <w:rFonts w:cs="Times New Roman"/>
          <w:sz w:val="24"/>
          <w:szCs w:val="24"/>
        </w:rPr>
        <w:t xml:space="preserve"> </w:t>
      </w:r>
      <w:r w:rsidRPr="005D0525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5D0525">
        <w:rPr>
          <w:rStyle w:val="21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:rsidR="005D0525" w:rsidRPr="005D0525" w:rsidRDefault="005D0525" w:rsidP="005D0525">
      <w:pPr>
        <w:numPr>
          <w:ilvl w:val="0"/>
          <w:numId w:val="40"/>
        </w:numPr>
        <w:tabs>
          <w:tab w:val="left" w:pos="1434"/>
        </w:tabs>
        <w:ind w:firstLine="72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:rsidR="005D0525" w:rsidRPr="005D0525" w:rsidRDefault="005D0525" w:rsidP="005D0525">
      <w:pPr>
        <w:numPr>
          <w:ilvl w:val="0"/>
          <w:numId w:val="40"/>
        </w:numPr>
        <w:tabs>
          <w:tab w:val="left" w:pos="1406"/>
        </w:tabs>
        <w:ind w:firstLine="72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:rsidR="005D0525" w:rsidRPr="005D0525" w:rsidRDefault="005D0525" w:rsidP="005D0525">
      <w:pPr>
        <w:numPr>
          <w:ilvl w:val="0"/>
          <w:numId w:val="40"/>
        </w:numPr>
        <w:tabs>
          <w:tab w:val="left" w:pos="1324"/>
        </w:tabs>
        <w:ind w:firstLine="72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5D0525" w:rsidRPr="005D0525" w:rsidRDefault="005D0525" w:rsidP="005D0525">
      <w:pPr>
        <w:pStyle w:val="24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bookmarkStart w:id="6" w:name="bookmark24"/>
      <w:r w:rsidRPr="005D0525">
        <w:rPr>
          <w:rFonts w:cs="Times New Roman"/>
          <w:sz w:val="24"/>
          <w:szCs w:val="24"/>
        </w:rPr>
        <w:t>Критерии оценки презентации:</w:t>
      </w:r>
      <w:bookmarkEnd w:id="6"/>
    </w:p>
    <w:p w:rsidR="005D0525" w:rsidRPr="005D0525" w:rsidRDefault="005D0525" w:rsidP="005D0525">
      <w:pPr>
        <w:numPr>
          <w:ilvl w:val="0"/>
          <w:numId w:val="39"/>
        </w:numPr>
        <w:tabs>
          <w:tab w:val="left" w:pos="1353"/>
        </w:tabs>
        <w:ind w:firstLine="72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5D0525" w:rsidRPr="005D0525" w:rsidRDefault="005D0525" w:rsidP="005D0525">
      <w:pPr>
        <w:numPr>
          <w:ilvl w:val="0"/>
          <w:numId w:val="39"/>
        </w:numPr>
        <w:tabs>
          <w:tab w:val="left" w:pos="1353"/>
        </w:tabs>
        <w:ind w:firstLine="720"/>
        <w:jc w:val="both"/>
        <w:rPr>
          <w:rFonts w:ascii="Times New Roman" w:hAnsi="Times New Roman" w:cs="Times New Roman"/>
        </w:rPr>
      </w:pPr>
      <w:r w:rsidRPr="005D0525">
        <w:rPr>
          <w:rFonts w:ascii="Times New Roman" w:hAnsi="Times New Roman" w:cs="Times New Roman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:rsidR="00F54D88" w:rsidRPr="005D0525" w:rsidRDefault="00F54D88" w:rsidP="009354F8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sectPr w:rsidR="00F54D88" w:rsidRPr="005D0525" w:rsidSect="00260B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B77D0"/>
    <w:multiLevelType w:val="hybridMultilevel"/>
    <w:tmpl w:val="50FC47DE"/>
    <w:lvl w:ilvl="0" w:tplc="072E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443772"/>
    <w:multiLevelType w:val="multilevel"/>
    <w:tmpl w:val="83805C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2F05CEC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44161BF"/>
    <w:multiLevelType w:val="hybridMultilevel"/>
    <w:tmpl w:val="D922A47A"/>
    <w:lvl w:ilvl="0" w:tplc="94564C7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9BC2DE4"/>
    <w:multiLevelType w:val="multilevel"/>
    <w:tmpl w:val="2E6672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0F0CFF"/>
    <w:multiLevelType w:val="multilevel"/>
    <w:tmpl w:val="505AFA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1"/>
  </w:num>
  <w:num w:numId="8">
    <w:abstractNumId w:val="34"/>
  </w:num>
  <w:num w:numId="9">
    <w:abstractNumId w:val="28"/>
  </w:num>
  <w:num w:numId="10">
    <w:abstractNumId w:val="5"/>
  </w:num>
  <w:num w:numId="11">
    <w:abstractNumId w:val="9"/>
  </w:num>
  <w:num w:numId="12">
    <w:abstractNumId w:val="31"/>
  </w:num>
  <w:num w:numId="13">
    <w:abstractNumId w:val="26"/>
  </w:num>
  <w:num w:numId="14">
    <w:abstractNumId w:val="24"/>
  </w:num>
  <w:num w:numId="15">
    <w:abstractNumId w:val="3"/>
  </w:num>
  <w:num w:numId="16">
    <w:abstractNumId w:val="10"/>
  </w:num>
  <w:num w:numId="17">
    <w:abstractNumId w:val="8"/>
  </w:num>
  <w:num w:numId="18">
    <w:abstractNumId w:val="1"/>
  </w:num>
  <w:num w:numId="19">
    <w:abstractNumId w:val="29"/>
  </w:num>
  <w:num w:numId="20">
    <w:abstractNumId w:val="15"/>
  </w:num>
  <w:num w:numId="21">
    <w:abstractNumId w:val="30"/>
  </w:num>
  <w:num w:numId="22">
    <w:abstractNumId w:val="2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3"/>
  </w:num>
  <w:num w:numId="27">
    <w:abstractNumId w:val="14"/>
  </w:num>
  <w:num w:numId="28">
    <w:abstractNumId w:val="0"/>
  </w:num>
  <w:num w:numId="29">
    <w:abstractNumId w:val="27"/>
  </w:num>
  <w:num w:numId="30">
    <w:abstractNumId w:val="4"/>
  </w:num>
  <w:num w:numId="31">
    <w:abstractNumId w:val="21"/>
  </w:num>
  <w:num w:numId="32">
    <w:abstractNumId w:val="7"/>
  </w:num>
  <w:num w:numId="33">
    <w:abstractNumId w:val="23"/>
  </w:num>
  <w:num w:numId="34">
    <w:abstractNumId w:val="6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"/>
  </w:num>
  <w:num w:numId="38">
    <w:abstractNumId w:val="16"/>
  </w:num>
  <w:num w:numId="39">
    <w:abstractNumId w:val="18"/>
  </w:num>
  <w:num w:numId="4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</w:num>
  <w:num w:numId="43">
    <w:abstractNumId w:val="33"/>
  </w:num>
  <w:num w:numId="44">
    <w:abstractNumId w:val="1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66"/>
    <w:rsid w:val="000034EC"/>
    <w:rsid w:val="0000511E"/>
    <w:rsid w:val="000136F6"/>
    <w:rsid w:val="00054D36"/>
    <w:rsid w:val="00061A18"/>
    <w:rsid w:val="0006668E"/>
    <w:rsid w:val="00066BF7"/>
    <w:rsid w:val="000776F3"/>
    <w:rsid w:val="000942A5"/>
    <w:rsid w:val="000948C8"/>
    <w:rsid w:val="000A3DC8"/>
    <w:rsid w:val="000B11A8"/>
    <w:rsid w:val="000B550C"/>
    <w:rsid w:val="000E41D5"/>
    <w:rsid w:val="000E4A8B"/>
    <w:rsid w:val="000E4D4B"/>
    <w:rsid w:val="000E76A7"/>
    <w:rsid w:val="000F3986"/>
    <w:rsid w:val="00101DA7"/>
    <w:rsid w:val="00113488"/>
    <w:rsid w:val="00127BCF"/>
    <w:rsid w:val="001424AA"/>
    <w:rsid w:val="00154033"/>
    <w:rsid w:val="00155EEA"/>
    <w:rsid w:val="001804AB"/>
    <w:rsid w:val="001B4A5F"/>
    <w:rsid w:val="001B7E7B"/>
    <w:rsid w:val="001C3DF9"/>
    <w:rsid w:val="001C6C84"/>
    <w:rsid w:val="001E489D"/>
    <w:rsid w:val="001F3122"/>
    <w:rsid w:val="001F6CB0"/>
    <w:rsid w:val="00202EBB"/>
    <w:rsid w:val="002171DD"/>
    <w:rsid w:val="0022501F"/>
    <w:rsid w:val="00241593"/>
    <w:rsid w:val="002477DC"/>
    <w:rsid w:val="0025156C"/>
    <w:rsid w:val="00254C4B"/>
    <w:rsid w:val="0025500E"/>
    <w:rsid w:val="002602E8"/>
    <w:rsid w:val="00260B2D"/>
    <w:rsid w:val="00285674"/>
    <w:rsid w:val="0029000F"/>
    <w:rsid w:val="00295402"/>
    <w:rsid w:val="002B20DC"/>
    <w:rsid w:val="002D0F6B"/>
    <w:rsid w:val="0030797F"/>
    <w:rsid w:val="003142C2"/>
    <w:rsid w:val="003200EE"/>
    <w:rsid w:val="00321211"/>
    <w:rsid w:val="00330090"/>
    <w:rsid w:val="0034677E"/>
    <w:rsid w:val="00353384"/>
    <w:rsid w:val="00363781"/>
    <w:rsid w:val="00367893"/>
    <w:rsid w:val="00375738"/>
    <w:rsid w:val="00375C11"/>
    <w:rsid w:val="003863F0"/>
    <w:rsid w:val="00392457"/>
    <w:rsid w:val="00394CB8"/>
    <w:rsid w:val="003B3238"/>
    <w:rsid w:val="003B5825"/>
    <w:rsid w:val="003D5668"/>
    <w:rsid w:val="003F69A7"/>
    <w:rsid w:val="00421A02"/>
    <w:rsid w:val="004274BC"/>
    <w:rsid w:val="0045435C"/>
    <w:rsid w:val="00480D6F"/>
    <w:rsid w:val="00483432"/>
    <w:rsid w:val="004859B3"/>
    <w:rsid w:val="00486BAF"/>
    <w:rsid w:val="00487FFC"/>
    <w:rsid w:val="004913A3"/>
    <w:rsid w:val="00492DBA"/>
    <w:rsid w:val="004A7E0F"/>
    <w:rsid w:val="004B2619"/>
    <w:rsid w:val="004C154D"/>
    <w:rsid w:val="004D3CE2"/>
    <w:rsid w:val="004E0453"/>
    <w:rsid w:val="004F6A8A"/>
    <w:rsid w:val="004F7646"/>
    <w:rsid w:val="00502065"/>
    <w:rsid w:val="00502472"/>
    <w:rsid w:val="0053349D"/>
    <w:rsid w:val="00534200"/>
    <w:rsid w:val="005430BE"/>
    <w:rsid w:val="00553C90"/>
    <w:rsid w:val="00563CF7"/>
    <w:rsid w:val="005813EB"/>
    <w:rsid w:val="00595E11"/>
    <w:rsid w:val="005A1B07"/>
    <w:rsid w:val="005A79FF"/>
    <w:rsid w:val="005B4ED6"/>
    <w:rsid w:val="005B5E4C"/>
    <w:rsid w:val="005D0525"/>
    <w:rsid w:val="005D14DF"/>
    <w:rsid w:val="005E64DE"/>
    <w:rsid w:val="005F69DA"/>
    <w:rsid w:val="005F76DD"/>
    <w:rsid w:val="006056C2"/>
    <w:rsid w:val="006351FA"/>
    <w:rsid w:val="00653ABF"/>
    <w:rsid w:val="006718F4"/>
    <w:rsid w:val="00671ABB"/>
    <w:rsid w:val="0067463F"/>
    <w:rsid w:val="00685276"/>
    <w:rsid w:val="006A1032"/>
    <w:rsid w:val="006B38E8"/>
    <w:rsid w:val="006D38C5"/>
    <w:rsid w:val="006E1DA9"/>
    <w:rsid w:val="006E33F2"/>
    <w:rsid w:val="006F09AA"/>
    <w:rsid w:val="00702F4B"/>
    <w:rsid w:val="007037D8"/>
    <w:rsid w:val="0071150B"/>
    <w:rsid w:val="00731979"/>
    <w:rsid w:val="007326AD"/>
    <w:rsid w:val="00734A87"/>
    <w:rsid w:val="00754E24"/>
    <w:rsid w:val="0077095F"/>
    <w:rsid w:val="00793FF5"/>
    <w:rsid w:val="007A624B"/>
    <w:rsid w:val="007D16BF"/>
    <w:rsid w:val="007E0993"/>
    <w:rsid w:val="007E24FF"/>
    <w:rsid w:val="00810CF6"/>
    <w:rsid w:val="00811C03"/>
    <w:rsid w:val="00816DBD"/>
    <w:rsid w:val="00826B7E"/>
    <w:rsid w:val="0083042D"/>
    <w:rsid w:val="0083067A"/>
    <w:rsid w:val="00845A66"/>
    <w:rsid w:val="00866330"/>
    <w:rsid w:val="008956AA"/>
    <w:rsid w:val="008D3987"/>
    <w:rsid w:val="008F27D7"/>
    <w:rsid w:val="008F682C"/>
    <w:rsid w:val="008F71DE"/>
    <w:rsid w:val="00902109"/>
    <w:rsid w:val="009306B8"/>
    <w:rsid w:val="009354F8"/>
    <w:rsid w:val="00945E2F"/>
    <w:rsid w:val="00951B3B"/>
    <w:rsid w:val="00966BFF"/>
    <w:rsid w:val="00972E8C"/>
    <w:rsid w:val="00975342"/>
    <w:rsid w:val="009A270C"/>
    <w:rsid w:val="009A67EE"/>
    <w:rsid w:val="009C24FE"/>
    <w:rsid w:val="00A31FEF"/>
    <w:rsid w:val="00A3584F"/>
    <w:rsid w:val="00A46DCB"/>
    <w:rsid w:val="00A47780"/>
    <w:rsid w:val="00A647FB"/>
    <w:rsid w:val="00A77B07"/>
    <w:rsid w:val="00AB10E1"/>
    <w:rsid w:val="00AB1A36"/>
    <w:rsid w:val="00AD1253"/>
    <w:rsid w:val="00B0465A"/>
    <w:rsid w:val="00B626AE"/>
    <w:rsid w:val="00B72E50"/>
    <w:rsid w:val="00B80EC5"/>
    <w:rsid w:val="00BA2AE1"/>
    <w:rsid w:val="00BE21E9"/>
    <w:rsid w:val="00BE4F34"/>
    <w:rsid w:val="00BF08DA"/>
    <w:rsid w:val="00BF4A59"/>
    <w:rsid w:val="00C005F0"/>
    <w:rsid w:val="00C1128F"/>
    <w:rsid w:val="00C14366"/>
    <w:rsid w:val="00C15C59"/>
    <w:rsid w:val="00C225C6"/>
    <w:rsid w:val="00C3029A"/>
    <w:rsid w:val="00C52A19"/>
    <w:rsid w:val="00C567B3"/>
    <w:rsid w:val="00C771E9"/>
    <w:rsid w:val="00C80C06"/>
    <w:rsid w:val="00CA03FB"/>
    <w:rsid w:val="00CD35FA"/>
    <w:rsid w:val="00CE01A3"/>
    <w:rsid w:val="00D0023A"/>
    <w:rsid w:val="00D0268B"/>
    <w:rsid w:val="00D03EEB"/>
    <w:rsid w:val="00D169F0"/>
    <w:rsid w:val="00D207DA"/>
    <w:rsid w:val="00D30E41"/>
    <w:rsid w:val="00D524BC"/>
    <w:rsid w:val="00D575C3"/>
    <w:rsid w:val="00D67C8B"/>
    <w:rsid w:val="00D7705D"/>
    <w:rsid w:val="00D90097"/>
    <w:rsid w:val="00D96600"/>
    <w:rsid w:val="00DA0B85"/>
    <w:rsid w:val="00DB78A8"/>
    <w:rsid w:val="00DC608C"/>
    <w:rsid w:val="00DE789E"/>
    <w:rsid w:val="00DF2187"/>
    <w:rsid w:val="00E051AE"/>
    <w:rsid w:val="00E111F5"/>
    <w:rsid w:val="00E12F14"/>
    <w:rsid w:val="00E14AD0"/>
    <w:rsid w:val="00E21758"/>
    <w:rsid w:val="00E4204C"/>
    <w:rsid w:val="00E57A10"/>
    <w:rsid w:val="00E6400D"/>
    <w:rsid w:val="00E80CFB"/>
    <w:rsid w:val="00EA59E7"/>
    <w:rsid w:val="00EA7C0A"/>
    <w:rsid w:val="00EB31EB"/>
    <w:rsid w:val="00EC6D0D"/>
    <w:rsid w:val="00ED0880"/>
    <w:rsid w:val="00EE424C"/>
    <w:rsid w:val="00F0233D"/>
    <w:rsid w:val="00F07425"/>
    <w:rsid w:val="00F07653"/>
    <w:rsid w:val="00F31631"/>
    <w:rsid w:val="00F33171"/>
    <w:rsid w:val="00F37C29"/>
    <w:rsid w:val="00F40842"/>
    <w:rsid w:val="00F54D88"/>
    <w:rsid w:val="00F60071"/>
    <w:rsid w:val="00F85EFD"/>
    <w:rsid w:val="00FA215E"/>
    <w:rsid w:val="00FB5E1A"/>
    <w:rsid w:val="00FC3B35"/>
    <w:rsid w:val="00FD7534"/>
    <w:rsid w:val="00FE0B3A"/>
    <w:rsid w:val="00FE52C2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2D329-83B2-4394-A927-DD74E177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4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5402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character" w:customStyle="1" w:styleId="21">
    <w:name w:val="Основной текст (2)_"/>
    <w:basedOn w:val="a0"/>
    <w:rsid w:val="0037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375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375C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3">
    <w:name w:val="Style3"/>
    <w:basedOn w:val="a"/>
    <w:rsid w:val="005B5E4C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5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29000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4D3CE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D3CE2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a5">
    <w:name w:val="Гипертекстовая ссылка"/>
    <w:basedOn w:val="a0"/>
    <w:uiPriority w:val="99"/>
    <w:rsid w:val="001F6CB0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1F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534200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534200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5D052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4">
    <w:name w:val="Основной текст (4)_"/>
    <w:basedOn w:val="a0"/>
    <w:link w:val="40"/>
    <w:locked/>
    <w:rsid w:val="005D05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0525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locked/>
    <w:rsid w:val="005D05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5D0525"/>
    <w:pPr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5">
    <w:name w:val="Основной текст (2) + Полужирный"/>
    <w:basedOn w:val="21"/>
    <w:rsid w:val="005D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637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378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Standard">
    <w:name w:val="Standard"/>
    <w:rsid w:val="004F6A8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20">
    <w:name w:val="Заголовок 2 Знак"/>
    <w:basedOn w:val="a0"/>
    <w:link w:val="2"/>
    <w:uiPriority w:val="9"/>
    <w:semiHidden/>
    <w:rsid w:val="00A77B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ww.iprbookshop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antiplagiat.ru/" TargetMode="External"/><Relationship Id="rId12" Type="http://schemas.openxmlformats.org/officeDocument/2006/relationships/hyperlink" Target="https://vks.mgafk.ru/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53548" TargetMode="External"/><Relationship Id="rId11" Type="http://schemas.openxmlformats.org/officeDocument/2006/relationships/hyperlink" Target="https://edu.mgafk.ru/por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/" TargetMode="External"/><Relationship Id="rId10" Type="http://schemas.openxmlformats.org/officeDocument/2006/relationships/hyperlink" Target="https://mgafk.ru/" TargetMode="External"/><Relationship Id="rId19" Type="http://schemas.openxmlformats.org/officeDocument/2006/relationships/hyperlink" Target="https://lib.r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C91C-A2C5-4B4B-AFF3-62E90186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Завучотдел</cp:lastModifiedBy>
  <cp:revision>5</cp:revision>
  <cp:lastPrinted>2025-01-30T13:41:00Z</cp:lastPrinted>
  <dcterms:created xsi:type="dcterms:W3CDTF">2025-01-31T14:33:00Z</dcterms:created>
  <dcterms:modified xsi:type="dcterms:W3CDTF">2025-02-01T11:05:00Z</dcterms:modified>
</cp:coreProperties>
</file>