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57" w:rsidRDefault="00495B65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D14457" w:rsidRDefault="00D14457">
      <w:pPr>
        <w:widowControl w:val="0"/>
        <w:jc w:val="center"/>
        <w:rPr>
          <w:b/>
          <w:color w:val="000000"/>
          <w:sz w:val="24"/>
          <w:szCs w:val="24"/>
        </w:rPr>
      </w:pPr>
    </w:p>
    <w:p w:rsidR="00D14457" w:rsidRDefault="00495B65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14457" w:rsidRDefault="00495B65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D14457" w:rsidRDefault="00495B65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14457" w:rsidRDefault="00D14457">
      <w:pPr>
        <w:widowControl w:val="0"/>
        <w:jc w:val="center"/>
        <w:rPr>
          <w:color w:val="000000"/>
          <w:sz w:val="24"/>
          <w:szCs w:val="24"/>
        </w:rPr>
      </w:pPr>
    </w:p>
    <w:p w:rsidR="00D14457" w:rsidRDefault="00495B65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</w:t>
      </w:r>
      <w:r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D14457" w:rsidRDefault="00D14457">
      <w:pPr>
        <w:widowControl w:val="0"/>
        <w:numPr>
          <w:ilvl w:val="0"/>
          <w:numId w:val="46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962CC">
        <w:tc>
          <w:tcPr>
            <w:tcW w:w="4617" w:type="dxa"/>
          </w:tcPr>
          <w:p w:rsidR="005962CC" w:rsidRPr="00C42E4D" w:rsidRDefault="005962CC" w:rsidP="005962C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:rsidR="005962CC" w:rsidRPr="00C42E4D" w:rsidRDefault="005962CC" w:rsidP="005962C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5962CC" w:rsidRPr="00C42E4D" w:rsidRDefault="005962CC" w:rsidP="005962C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5962CC" w:rsidRPr="00C42E4D" w:rsidRDefault="005962CC" w:rsidP="005962C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И.В.Осадченко</w:t>
            </w:r>
          </w:p>
          <w:p w:rsidR="005962CC" w:rsidRPr="00C42E4D" w:rsidRDefault="005962CC" w:rsidP="005962C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5962CC" w:rsidRPr="00C42E4D" w:rsidRDefault="005962CC" w:rsidP="005962CC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5962CC" w:rsidRPr="005415DE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5962CC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5962CC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5962CC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5962CC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:rsidR="005962CC" w:rsidRPr="00C42E4D" w:rsidRDefault="005962CC" w:rsidP="005962C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5962CC" w:rsidRPr="00C42E4D" w:rsidRDefault="005962CC" w:rsidP="005962CC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5962CC" w:rsidRPr="005415DE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14457" w:rsidRDefault="00D14457">
      <w:pPr>
        <w:widowControl w:val="0"/>
        <w:jc w:val="center"/>
        <w:rPr>
          <w:b/>
          <w:color w:val="000000"/>
          <w:sz w:val="24"/>
          <w:szCs w:val="24"/>
        </w:rPr>
      </w:pPr>
    </w:p>
    <w:p w:rsidR="00D14457" w:rsidRDefault="00D14457">
      <w:pPr>
        <w:widowControl w:val="0"/>
        <w:jc w:val="center"/>
        <w:rPr>
          <w:b/>
          <w:color w:val="000000"/>
          <w:sz w:val="24"/>
          <w:szCs w:val="24"/>
        </w:rPr>
      </w:pPr>
    </w:p>
    <w:p w:rsidR="00D14457" w:rsidRDefault="00495B65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D14457" w:rsidRDefault="00D14457">
      <w:pPr>
        <w:widowControl w:val="0"/>
        <w:jc w:val="center"/>
        <w:rPr>
          <w:b/>
          <w:sz w:val="24"/>
          <w:szCs w:val="24"/>
        </w:rPr>
      </w:pPr>
    </w:p>
    <w:p w:rsidR="00D14457" w:rsidRDefault="00495B6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«АВТОМАТИЗИРОВАННЫЕ СИСТЕМЫ ОБРАБОТКИ ДАННЫХ»</w:t>
      </w:r>
    </w:p>
    <w:p w:rsidR="00D14457" w:rsidRDefault="00D14457">
      <w:pPr>
        <w:jc w:val="center"/>
        <w:rPr>
          <w:rFonts w:eastAsia="Times New Roman Bold"/>
          <w:sz w:val="24"/>
          <w:szCs w:val="24"/>
        </w:rPr>
      </w:pPr>
    </w:p>
    <w:p w:rsidR="00D14457" w:rsidRDefault="00495B65">
      <w:pPr>
        <w:jc w:val="center"/>
        <w:rPr>
          <w:b/>
          <w:iCs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Б1.В.ДЭ.02.02</w:t>
      </w:r>
    </w:p>
    <w:p w:rsidR="00D14457" w:rsidRDefault="00495B65">
      <w:pPr>
        <w:jc w:val="center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Fonts w:cs="Tahoma"/>
          <w:color w:val="000000"/>
          <w:sz w:val="24"/>
          <w:szCs w:val="24"/>
          <w:u w:val="single"/>
        </w:rPr>
        <w:t>38.03.02 «Менеджмент»</w:t>
      </w:r>
    </w:p>
    <w:p w:rsidR="00D14457" w:rsidRDefault="00D14457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D14457" w:rsidRDefault="00495B65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Наименование ОПОП </w:t>
      </w:r>
      <w:r>
        <w:rPr>
          <w:b/>
          <w:i/>
          <w:color w:val="000000"/>
          <w:sz w:val="24"/>
          <w:szCs w:val="24"/>
          <w:u w:val="single"/>
        </w:rPr>
        <w:t>«Менеджмент организации»</w:t>
      </w:r>
    </w:p>
    <w:p w:rsidR="00D14457" w:rsidRDefault="00D14457">
      <w:pPr>
        <w:widowControl w:val="0"/>
        <w:jc w:val="center"/>
        <w:rPr>
          <w:b/>
          <w:color w:val="000000"/>
          <w:sz w:val="24"/>
          <w:szCs w:val="24"/>
        </w:rPr>
      </w:pPr>
    </w:p>
    <w:p w:rsidR="00D14457" w:rsidRDefault="00495B65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 </w:t>
      </w: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бакалавр</w:t>
      </w:r>
    </w:p>
    <w:p w:rsidR="00D14457" w:rsidRDefault="00D14457">
      <w:pPr>
        <w:widowControl w:val="0"/>
        <w:jc w:val="center"/>
        <w:rPr>
          <w:b/>
          <w:color w:val="000000"/>
          <w:sz w:val="24"/>
          <w:szCs w:val="24"/>
        </w:rPr>
      </w:pPr>
    </w:p>
    <w:p w:rsidR="00D14457" w:rsidRDefault="00D14457">
      <w:pPr>
        <w:widowControl w:val="0"/>
        <w:jc w:val="center"/>
        <w:rPr>
          <w:b/>
          <w:color w:val="000000"/>
          <w:sz w:val="24"/>
          <w:szCs w:val="24"/>
        </w:rPr>
      </w:pPr>
    </w:p>
    <w:p w:rsidR="00D14457" w:rsidRDefault="00495B65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</w:p>
    <w:p w:rsidR="00D14457" w:rsidRDefault="00495B65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:rsidR="00D14457" w:rsidRDefault="00D14457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962CC">
        <w:trPr>
          <w:trHeight w:val="3026"/>
        </w:trPr>
        <w:tc>
          <w:tcPr>
            <w:tcW w:w="3544" w:type="dxa"/>
          </w:tcPr>
          <w:p w:rsidR="005962CC" w:rsidRPr="005415DE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962CC" w:rsidRPr="005415DE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962CC" w:rsidRPr="005415DE" w:rsidRDefault="005962CC" w:rsidP="005962CC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5962CC" w:rsidRPr="005415DE" w:rsidRDefault="005962CC" w:rsidP="005962CC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:rsidR="005962CC" w:rsidRPr="00193414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5962CC" w:rsidRPr="005415DE" w:rsidRDefault="005962CC" w:rsidP="005962CC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:rsidR="005962CC" w:rsidRPr="005415DE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962CC" w:rsidRPr="005415DE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962CC" w:rsidRPr="005415DE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962CC" w:rsidRPr="005415DE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62CC" w:rsidRPr="005415DE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962CC" w:rsidRDefault="005962CC" w:rsidP="005962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:rsidR="005962CC" w:rsidRDefault="005962CC" w:rsidP="005962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:rsidR="005962CC" w:rsidRDefault="005962CC" w:rsidP="005962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5962CC" w:rsidRDefault="005962CC" w:rsidP="005962CC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:rsidR="005962CC" w:rsidRDefault="005962CC" w:rsidP="005962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5962CC" w:rsidRPr="005415DE" w:rsidRDefault="005962CC" w:rsidP="005962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:rsidR="00D14457" w:rsidRDefault="00D14457">
      <w:pPr>
        <w:widowControl w:val="0"/>
        <w:jc w:val="center"/>
        <w:rPr>
          <w:b/>
          <w:color w:val="000000"/>
          <w:sz w:val="24"/>
          <w:szCs w:val="24"/>
        </w:rPr>
      </w:pPr>
    </w:p>
    <w:p w:rsidR="00D14457" w:rsidRDefault="00D14457">
      <w:pPr>
        <w:widowControl w:val="0"/>
        <w:jc w:val="center"/>
        <w:rPr>
          <w:b/>
          <w:color w:val="000000"/>
          <w:sz w:val="24"/>
          <w:szCs w:val="24"/>
        </w:rPr>
      </w:pPr>
    </w:p>
    <w:p w:rsidR="00D14457" w:rsidRDefault="00D14457">
      <w:pPr>
        <w:widowControl w:val="0"/>
        <w:jc w:val="center"/>
        <w:rPr>
          <w:b/>
          <w:color w:val="000000"/>
          <w:sz w:val="24"/>
          <w:szCs w:val="24"/>
        </w:rPr>
      </w:pPr>
    </w:p>
    <w:p w:rsidR="00D14457" w:rsidRDefault="00D14457">
      <w:pPr>
        <w:widowControl w:val="0"/>
        <w:jc w:val="center"/>
        <w:rPr>
          <w:b/>
          <w:color w:val="000000"/>
          <w:sz w:val="24"/>
          <w:szCs w:val="24"/>
        </w:rPr>
      </w:pPr>
    </w:p>
    <w:p w:rsidR="00D14457" w:rsidRDefault="00495B65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2025</w:t>
      </w:r>
    </w:p>
    <w:p w:rsidR="00D14457" w:rsidRDefault="00495B65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D14457" w:rsidRDefault="00D14457">
      <w:pPr>
        <w:jc w:val="both"/>
        <w:rPr>
          <w:rFonts w:cs="Tahoma"/>
          <w:b/>
          <w:color w:val="000000"/>
          <w:sz w:val="24"/>
          <w:szCs w:val="24"/>
        </w:rPr>
      </w:pPr>
    </w:p>
    <w:p w:rsidR="00D14457" w:rsidRDefault="00495B65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Рабочая программа разработана в соответствии с ФГОС ВО по направлению подготовки </w:t>
      </w:r>
      <w:r>
        <w:rPr>
          <w:sz w:val="24"/>
          <w:szCs w:val="24"/>
        </w:rPr>
        <w:t xml:space="preserve">38.03.02 «Менеджмент» </w:t>
      </w:r>
      <w:r>
        <w:rPr>
          <w:rFonts w:cs="Tahoma"/>
          <w:color w:val="000000"/>
          <w:sz w:val="24"/>
          <w:szCs w:val="24"/>
        </w:rPr>
        <w:t>(уровень бакалавриата) утвержденным приказом Министерства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образования Российской Федерации № 1456 от 26 ноября 2020 года   «О внесении изменений в федеральные государственные образовательные стандарты высшего образования»</w:t>
      </w:r>
    </w:p>
    <w:p w:rsidR="00D14457" w:rsidRDefault="00D14457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495B65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D14457" w:rsidRDefault="00495B65">
      <w:pPr>
        <w:tabs>
          <w:tab w:val="left" w:pos="6521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техн. наук,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:rsidR="00D14457" w:rsidRDefault="00D14457">
      <w:pPr>
        <w:tabs>
          <w:tab w:val="left" w:pos="6521"/>
        </w:tabs>
        <w:rPr>
          <w:rFonts w:cs="Tahoma"/>
          <w:b/>
          <w:color w:val="000000"/>
          <w:sz w:val="24"/>
          <w:szCs w:val="24"/>
        </w:rPr>
      </w:pPr>
    </w:p>
    <w:p w:rsidR="00D14457" w:rsidRDefault="00495B65">
      <w:pPr>
        <w:tabs>
          <w:tab w:val="left" w:pos="6521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D14457" w:rsidRDefault="00495B65">
      <w:pPr>
        <w:tabs>
          <w:tab w:val="left" w:pos="6521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>д-р пед.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:rsidR="00D14457" w:rsidRDefault="00D14457">
      <w:pPr>
        <w:widowControl w:val="0"/>
        <w:tabs>
          <w:tab w:val="left" w:pos="6521"/>
        </w:tabs>
        <w:jc w:val="both"/>
        <w:rPr>
          <w:sz w:val="24"/>
          <w:szCs w:val="24"/>
        </w:rPr>
      </w:pPr>
    </w:p>
    <w:p w:rsidR="00D14457" w:rsidRDefault="00495B65">
      <w:pPr>
        <w:widowControl w:val="0"/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Димитров И. Л. канд. экон. наук, доцент</w:t>
      </w:r>
      <w:r>
        <w:rPr>
          <w:sz w:val="24"/>
          <w:szCs w:val="24"/>
        </w:rPr>
        <w:tab/>
        <w:t xml:space="preserve">___________________    </w:t>
      </w:r>
    </w:p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495B65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Style w:val="aff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14457">
        <w:tc>
          <w:tcPr>
            <w:tcW w:w="876" w:type="dxa"/>
          </w:tcPr>
          <w:p w:rsidR="00D14457" w:rsidRDefault="00495B6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D14457" w:rsidRDefault="00495B6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D14457" w:rsidRDefault="00495B6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D14457" w:rsidRDefault="00495B6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D14457">
        <w:tc>
          <w:tcPr>
            <w:tcW w:w="9782" w:type="dxa"/>
            <w:gridSpan w:val="4"/>
          </w:tcPr>
          <w:p w:rsidR="00D14457" w:rsidRDefault="00495B6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 Финансы и экономика</w:t>
            </w:r>
          </w:p>
        </w:tc>
      </w:tr>
      <w:tr w:rsidR="00D14457">
        <w:tc>
          <w:tcPr>
            <w:tcW w:w="876" w:type="dxa"/>
          </w:tcPr>
          <w:p w:rsidR="00D14457" w:rsidRDefault="00495B6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08.006</w:t>
            </w:r>
          </w:p>
        </w:tc>
        <w:tc>
          <w:tcPr>
            <w:tcW w:w="4676" w:type="dxa"/>
          </w:tcPr>
          <w:p w:rsidR="00D14457" w:rsidRDefault="00A167B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495B65">
                <w:rPr>
                  <w:rStyle w:val="aff7"/>
                  <w:color w:val="auto"/>
                  <w:sz w:val="24"/>
                  <w:szCs w:val="24"/>
                </w:rPr>
                <w:t xml:space="preserve"> "Специалист по внутреннему контролю (внутренний контролер)"</w:t>
              </w:r>
            </w:hyperlink>
          </w:p>
          <w:p w:rsidR="00D14457" w:rsidRDefault="00D14457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:rsidR="00D14457" w:rsidRDefault="00495B6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22 ноября 2022 г. N 731н</w:t>
            </w:r>
          </w:p>
        </w:tc>
        <w:tc>
          <w:tcPr>
            <w:tcW w:w="1059" w:type="dxa"/>
          </w:tcPr>
          <w:p w:rsidR="00D14457" w:rsidRDefault="00495B6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</w:t>
            </w:r>
          </w:p>
        </w:tc>
      </w:tr>
    </w:tbl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14457" w:rsidRDefault="00D14457">
      <w:pPr>
        <w:widowControl w:val="0"/>
        <w:rPr>
          <w:bCs/>
          <w:caps/>
          <w:color w:val="000000"/>
          <w:spacing w:val="-1"/>
          <w:sz w:val="24"/>
          <w:szCs w:val="24"/>
        </w:rPr>
        <w:sectPr w:rsidR="00D14457">
          <w:pgSz w:w="11906" w:h="16838"/>
          <w:pgMar w:top="1134" w:right="1134" w:bottom="851" w:left="1701" w:header="709" w:footer="709" w:gutter="0"/>
          <w:cols w:space="708"/>
        </w:sectPr>
      </w:pPr>
    </w:p>
    <w:p w:rsidR="00D14457" w:rsidRDefault="00495B65">
      <w:pPr>
        <w:pStyle w:val="afa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D14457" w:rsidRDefault="00D14457">
      <w:pPr>
        <w:pStyle w:val="afa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D14457" w:rsidRDefault="00495B6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D14457" w:rsidRDefault="00495B6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ПК-1. Способен к организации и планированию работы структурного подразделения организации.</w:t>
      </w:r>
    </w:p>
    <w:p w:rsidR="00D14457" w:rsidRDefault="00D1445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D14457" w:rsidRDefault="00495B6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276"/>
        <w:gridCol w:w="957"/>
      </w:tblGrid>
      <w:tr w:rsidR="00D14457">
        <w:trPr>
          <w:jc w:val="center"/>
        </w:trPr>
        <w:tc>
          <w:tcPr>
            <w:tcW w:w="7054" w:type="dxa"/>
          </w:tcPr>
          <w:p w:rsidR="00D14457" w:rsidRDefault="00D144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14457">
        <w:trPr>
          <w:trHeight w:val="387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:rsidR="00D14457" w:rsidRDefault="00495B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276" w:type="dxa"/>
            <w:vMerge w:val="restart"/>
          </w:tcPr>
          <w:p w:rsidR="00D14457" w:rsidRDefault="00495B65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:rsidR="00D14457" w:rsidRDefault="00495B65">
            <w:pPr>
              <w:jc w:val="center"/>
              <w:rPr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С/03.6</w:t>
            </w:r>
          </w:p>
        </w:tc>
        <w:tc>
          <w:tcPr>
            <w:tcW w:w="957" w:type="dxa"/>
            <w:tcBorders>
              <w:bottom w:val="nil"/>
            </w:tcBorders>
          </w:tcPr>
          <w:p w:rsidR="00D14457" w:rsidRDefault="00D14457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14457">
        <w:trPr>
          <w:trHeight w:val="953"/>
          <w:jc w:val="center"/>
        </w:trPr>
        <w:tc>
          <w:tcPr>
            <w:tcW w:w="705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14457" w:rsidRDefault="00495B65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Принципов построения и применения автоматизированных систем в менеджменте организации; средств диагностики и прогнозов, математического анализа и планирования эксперимента, построения сетевых стратегических планов с детализацией их пунктов на тактические задачи. Инфокоммуникационных цифровых технологий и программно-аппаратного обеспечения автоматизированных систем мониторинга, обработки и управления данными в менеджменте.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D14457" w:rsidRDefault="00D14457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nil"/>
              <w:bottom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14457">
        <w:trPr>
          <w:trHeight w:val="162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:rsidR="00D14457" w:rsidRDefault="00495B6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:rsidR="00D14457" w:rsidRDefault="00D1445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14457">
        <w:trPr>
          <w:trHeight w:val="435"/>
          <w:jc w:val="center"/>
        </w:trPr>
        <w:tc>
          <w:tcPr>
            <w:tcW w:w="7054" w:type="dxa"/>
            <w:tcBorders>
              <w:bottom w:val="single" w:sz="4" w:space="0" w:color="000000"/>
            </w:tcBorders>
          </w:tcPr>
          <w:p w:rsidR="00D14457" w:rsidRDefault="00495B65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автоматизированную инфокоммуникационную систему планирования работы и управления в организации. С применением системы автоматизированной обработки данных проводить анализ деятельности организации, разрабатывать предложения по достижению оптимальных показателей.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D14457" w:rsidRDefault="00D1445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bottom w:val="single" w:sz="4" w:space="0" w:color="000000"/>
            </w:tcBorders>
            <w:vAlign w:val="center"/>
          </w:tcPr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14457">
        <w:trPr>
          <w:trHeight w:val="81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:rsidR="00D14457" w:rsidRDefault="00495B6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:rsidR="00D14457" w:rsidRDefault="00D1445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14457">
        <w:trPr>
          <w:trHeight w:val="1110"/>
          <w:jc w:val="center"/>
        </w:trPr>
        <w:tc>
          <w:tcPr>
            <w:tcW w:w="7054" w:type="dxa"/>
          </w:tcPr>
          <w:p w:rsidR="00D14457" w:rsidRDefault="00495B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автоматизированных средств: сетевого планирования и моделирования, статистической обработки данных, установления закономерностей, тенденций и прогнозов, подготовки документационной отчетности деятельности организации.</w:t>
            </w:r>
          </w:p>
        </w:tc>
        <w:tc>
          <w:tcPr>
            <w:tcW w:w="1276" w:type="dxa"/>
            <w:vMerge/>
          </w:tcPr>
          <w:p w:rsidR="00D14457" w:rsidRDefault="00D1445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14457">
        <w:trPr>
          <w:trHeight w:val="234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:rsidR="00D14457" w:rsidRDefault="00495B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276" w:type="dxa"/>
            <w:vMerge w:val="restart"/>
          </w:tcPr>
          <w:p w:rsidR="00D14457" w:rsidRDefault="00495B65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:rsidR="00D14457" w:rsidRDefault="00495B6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С/04.6</w:t>
            </w:r>
          </w:p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D14457">
        <w:trPr>
          <w:trHeight w:val="232"/>
          <w:jc w:val="center"/>
        </w:trPr>
        <w:tc>
          <w:tcPr>
            <w:tcW w:w="7054" w:type="dxa"/>
          </w:tcPr>
          <w:p w:rsidR="00D14457" w:rsidRDefault="00495B65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Программно-аппаратного обеспечения при мониторинге деятельности организации и ее структурных подразделений, при использовании автоматизированных виртуальных инфоизмерительных цифровых систем, интеллектуальных систем, установления закономерностей и тенденций развития, формирования прогнозов и завершающих документов по результатам исследования. </w:t>
            </w:r>
          </w:p>
        </w:tc>
        <w:tc>
          <w:tcPr>
            <w:tcW w:w="1276" w:type="dxa"/>
            <w:vMerge/>
          </w:tcPr>
          <w:p w:rsidR="00D14457" w:rsidRDefault="00D1445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14457">
        <w:trPr>
          <w:trHeight w:val="232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:rsidR="00D14457" w:rsidRDefault="00495B6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:rsidR="00D14457" w:rsidRDefault="00D1445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14457">
        <w:trPr>
          <w:trHeight w:val="232"/>
          <w:jc w:val="center"/>
        </w:trPr>
        <w:tc>
          <w:tcPr>
            <w:tcW w:w="7054" w:type="dxa"/>
          </w:tcPr>
          <w:p w:rsidR="00D14457" w:rsidRDefault="00495B65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автоматизированные виртуальные, измерительные, цифровые и интеллектуальные системы, обеспечивающие быстроту, точность и снижение затрат на мониторинг, тестирование и анализ деятельности подразделения, эффективную демонстрацию результатов и подготовку документов.</w:t>
            </w:r>
          </w:p>
        </w:tc>
        <w:tc>
          <w:tcPr>
            <w:tcW w:w="1276" w:type="dxa"/>
            <w:vMerge/>
          </w:tcPr>
          <w:p w:rsidR="00D14457" w:rsidRDefault="00D1445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14457">
        <w:trPr>
          <w:trHeight w:val="232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:rsidR="00D14457" w:rsidRDefault="00495B6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:rsidR="00D14457" w:rsidRDefault="00D1445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14457">
        <w:trPr>
          <w:trHeight w:val="232"/>
          <w:jc w:val="center"/>
        </w:trPr>
        <w:tc>
          <w:tcPr>
            <w:tcW w:w="7054" w:type="dxa"/>
          </w:tcPr>
          <w:p w:rsidR="00D14457" w:rsidRDefault="00495B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автоматизированных технологий мониторинга, оценки и измерения статических и динамических показателей субъектов; статистической обработки данных; установления закономер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ностей и прогнозов динамики изменения показателей; оформления протоколов отчетов, деловой документации.</w:t>
            </w:r>
          </w:p>
        </w:tc>
        <w:tc>
          <w:tcPr>
            <w:tcW w:w="1276" w:type="dxa"/>
            <w:vMerge/>
          </w:tcPr>
          <w:p w:rsidR="00D14457" w:rsidRDefault="00D1445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14457" w:rsidRDefault="00D14457">
      <w:pPr>
        <w:pStyle w:val="afa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D14457" w:rsidRDefault="00495B65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D14457" w:rsidRDefault="00495B65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Дисциплина по выбору в структуре образовательной программы относится к части, формируемой участниками образовательных отношений. </w:t>
      </w:r>
    </w:p>
    <w:p w:rsidR="00D14457" w:rsidRDefault="00495B65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6-ом семестре очной формы обучения. Вид промежуточной аттестации: экзамен.</w:t>
      </w:r>
    </w:p>
    <w:p w:rsidR="00D14457" w:rsidRDefault="00D14457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D14457" w:rsidRDefault="00495B65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D14457" w:rsidRDefault="00495B6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D1445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1445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14457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D14457" w:rsidRDefault="00495B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14457" w:rsidRDefault="00495B6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D14457" w:rsidRDefault="00495B6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D14457">
        <w:trPr>
          <w:jc w:val="center"/>
        </w:trPr>
        <w:tc>
          <w:tcPr>
            <w:tcW w:w="4950" w:type="dxa"/>
            <w:gridSpan w:val="2"/>
            <w:vAlign w:val="center"/>
          </w:tcPr>
          <w:p w:rsidR="00D14457" w:rsidRDefault="00495B6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D14457" w:rsidRDefault="00D144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14457">
        <w:trPr>
          <w:jc w:val="center"/>
        </w:trPr>
        <w:tc>
          <w:tcPr>
            <w:tcW w:w="4950" w:type="dxa"/>
            <w:gridSpan w:val="2"/>
            <w:vAlign w:val="center"/>
          </w:tcPr>
          <w:p w:rsidR="00D14457" w:rsidRDefault="00495B6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263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D14457">
        <w:trPr>
          <w:jc w:val="center"/>
        </w:trPr>
        <w:tc>
          <w:tcPr>
            <w:tcW w:w="4950" w:type="dxa"/>
            <w:gridSpan w:val="2"/>
            <w:vAlign w:val="center"/>
          </w:tcPr>
          <w:p w:rsidR="00D14457" w:rsidRDefault="00495B6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263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D14457">
        <w:trPr>
          <w:jc w:val="center"/>
        </w:trPr>
        <w:tc>
          <w:tcPr>
            <w:tcW w:w="4950" w:type="dxa"/>
            <w:gridSpan w:val="2"/>
            <w:vAlign w:val="center"/>
          </w:tcPr>
          <w:p w:rsidR="00D14457" w:rsidRDefault="00495B6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14457">
        <w:trPr>
          <w:jc w:val="center"/>
        </w:trPr>
        <w:tc>
          <w:tcPr>
            <w:tcW w:w="4950" w:type="dxa"/>
            <w:gridSpan w:val="2"/>
            <w:vAlign w:val="center"/>
          </w:tcPr>
          <w:p w:rsidR="00D14457" w:rsidRDefault="00495B6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984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263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D14457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D14457" w:rsidRDefault="00495B65"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14457" w:rsidRDefault="00495B6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D14457" w:rsidRDefault="00495B6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</w:tr>
      <w:tr w:rsidR="00D1445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D14457" w:rsidRDefault="00495B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D14457" w:rsidRDefault="00D1445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D14457" w:rsidRDefault="00D1445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D1445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D14457" w:rsidRDefault="00495B6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263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D1445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D14457" w:rsidRDefault="00495B6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263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14457">
        <w:trPr>
          <w:jc w:val="center"/>
        </w:trPr>
        <w:tc>
          <w:tcPr>
            <w:tcW w:w="1838" w:type="dxa"/>
            <w:vMerge w:val="restart"/>
            <w:vAlign w:val="center"/>
          </w:tcPr>
          <w:p w:rsidR="00D14457" w:rsidRDefault="00495B6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D14457" w:rsidRDefault="00495B6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:rsidR="00D14457" w:rsidRDefault="00495B6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263" w:type="dxa"/>
            <w:vAlign w:val="center"/>
          </w:tcPr>
          <w:p w:rsidR="00D14457" w:rsidRDefault="00495B6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D1445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D14457" w:rsidRDefault="00D1445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D14457" w:rsidRDefault="00495B6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:rsidR="00D14457" w:rsidRDefault="00495B6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263" w:type="dxa"/>
            <w:vAlign w:val="center"/>
          </w:tcPr>
          <w:p w:rsidR="00D14457" w:rsidRDefault="00495B6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D14457" w:rsidRDefault="00D14457">
      <w:pPr>
        <w:pStyle w:val="afa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D14457" w:rsidRDefault="00D1445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14457" w:rsidRDefault="00D14457">
      <w:pPr>
        <w:shd w:val="clear" w:color="auto" w:fill="FFFFFF"/>
        <w:ind w:left="43" w:right="19" w:firstLine="629"/>
        <w:jc w:val="center"/>
        <w:rPr>
          <w:caps/>
          <w:color w:val="000000"/>
          <w:spacing w:val="-1"/>
          <w:sz w:val="24"/>
          <w:szCs w:val="24"/>
        </w:rPr>
        <w:sectPr w:rsidR="00D14457">
          <w:pgSz w:w="11906" w:h="16838"/>
          <w:pgMar w:top="1134" w:right="1134" w:bottom="851" w:left="1701" w:header="709" w:footer="709" w:gutter="0"/>
          <w:cols w:space="708"/>
        </w:sectPr>
      </w:pPr>
    </w:p>
    <w:p w:rsidR="00D14457" w:rsidRDefault="00495B65">
      <w:pPr>
        <w:pStyle w:val="afa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1445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D14457" w:rsidRDefault="00495B6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D14457" w:rsidRDefault="00495B6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:rsidR="00D14457" w:rsidRDefault="00495B6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D14457" w:rsidRDefault="00495B6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14457">
        <w:trPr>
          <w:jc w:val="center"/>
        </w:trPr>
        <w:tc>
          <w:tcPr>
            <w:tcW w:w="624" w:type="dxa"/>
            <w:vAlign w:val="center"/>
          </w:tcPr>
          <w:p w:rsidR="00D14457" w:rsidRDefault="00495B6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5528" w:type="dxa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Принципы и виды АСОД</w:t>
            </w:r>
          </w:p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и выбор математической модели процессов.</w:t>
            </w:r>
          </w:p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Классификация и оценка надёжности исходных данных</w:t>
            </w:r>
          </w:p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данных для АСОД</w:t>
            </w:r>
          </w:p>
        </w:tc>
        <w:tc>
          <w:tcPr>
            <w:tcW w:w="906" w:type="dxa"/>
            <w:vAlign w:val="center"/>
          </w:tcPr>
          <w:p w:rsidR="00D14457" w:rsidRDefault="00495B6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D14457">
        <w:trPr>
          <w:trHeight w:val="1048"/>
          <w:jc w:val="center"/>
        </w:trPr>
        <w:tc>
          <w:tcPr>
            <w:tcW w:w="624" w:type="dxa"/>
            <w:vAlign w:val="center"/>
          </w:tcPr>
          <w:p w:rsidR="00D14457" w:rsidRDefault="00495B6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5528" w:type="dxa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данными</w:t>
            </w:r>
          </w:p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Обработка данных по формулам, функциям </w:t>
            </w:r>
          </w:p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Интерфейс СУБД.</w:t>
            </w:r>
          </w:p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ввода данных в БД.</w:t>
            </w:r>
          </w:p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поиска и вывода данных.</w:t>
            </w:r>
          </w:p>
        </w:tc>
        <w:tc>
          <w:tcPr>
            <w:tcW w:w="906" w:type="dxa"/>
            <w:vAlign w:val="center"/>
          </w:tcPr>
          <w:p w:rsidR="00D14457" w:rsidRDefault="00495B6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D14457">
        <w:trPr>
          <w:jc w:val="center"/>
        </w:trPr>
        <w:tc>
          <w:tcPr>
            <w:tcW w:w="624" w:type="dxa"/>
            <w:vAlign w:val="center"/>
          </w:tcPr>
          <w:p w:rsidR="00D14457" w:rsidRDefault="00495B6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специализированных автоматизированных систем обработки данных.</w:t>
            </w:r>
          </w:p>
        </w:tc>
        <w:tc>
          <w:tcPr>
            <w:tcW w:w="5528" w:type="dxa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Автоматизированные системы для: систематизации материалов, подготовки различных справок и отчетов, оформления технической документации и ведения делопроизводства.</w:t>
            </w:r>
          </w:p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Специализированные программы математико – статистической обработки данных. Особенности статистического анализа массовых явлений.</w:t>
            </w:r>
          </w:p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Специализированные программы интеллектуальной обработки данных</w:t>
            </w:r>
          </w:p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Технологии формирования виртуальных приборов по целевому назначению для решения задач профессиональной деятельности.</w:t>
            </w:r>
          </w:p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прогнозирование.</w:t>
            </w:r>
          </w:p>
        </w:tc>
        <w:tc>
          <w:tcPr>
            <w:tcW w:w="906" w:type="dxa"/>
            <w:vAlign w:val="center"/>
          </w:tcPr>
          <w:p w:rsidR="00D14457" w:rsidRDefault="00495B6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D14457">
        <w:trPr>
          <w:jc w:val="center"/>
        </w:trPr>
        <w:tc>
          <w:tcPr>
            <w:tcW w:w="624" w:type="dxa"/>
            <w:vAlign w:val="center"/>
          </w:tcPr>
          <w:p w:rsidR="00D14457" w:rsidRDefault="00495B6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5528" w:type="dxa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Технологии визуализации данных с применением автоматизированных виртуальных систем.</w:t>
            </w:r>
          </w:p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Анализ, обобщение и адаптация результатов расчётов исследуемым процессам.</w:t>
            </w:r>
          </w:p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на основе АСОД.</w:t>
            </w:r>
          </w:p>
        </w:tc>
        <w:tc>
          <w:tcPr>
            <w:tcW w:w="906" w:type="dxa"/>
            <w:vAlign w:val="center"/>
          </w:tcPr>
          <w:p w:rsidR="00D14457" w:rsidRDefault="00495B6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D14457">
        <w:trPr>
          <w:jc w:val="center"/>
        </w:trPr>
        <w:tc>
          <w:tcPr>
            <w:tcW w:w="2751" w:type="dxa"/>
            <w:gridSpan w:val="2"/>
            <w:vAlign w:val="center"/>
          </w:tcPr>
          <w:p w:rsidR="00D14457" w:rsidRDefault="00495B65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:rsidR="00D14457" w:rsidRDefault="00D14457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14457" w:rsidRDefault="00495B6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:rsidR="00D14457" w:rsidRDefault="00D14457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D14457" w:rsidRDefault="00D14457">
      <w:pPr>
        <w:jc w:val="both"/>
        <w:rPr>
          <w:b/>
          <w:sz w:val="24"/>
          <w:szCs w:val="24"/>
        </w:rPr>
      </w:pPr>
    </w:p>
    <w:p w:rsidR="00D14457" w:rsidRDefault="00D14457">
      <w:pPr>
        <w:pStyle w:val="afa"/>
        <w:ind w:left="1069"/>
        <w:rPr>
          <w:sz w:val="24"/>
          <w:szCs w:val="24"/>
        </w:rPr>
      </w:pPr>
    </w:p>
    <w:p w:rsidR="00D14457" w:rsidRDefault="00D14457">
      <w:pPr>
        <w:pStyle w:val="afa"/>
        <w:ind w:left="1069"/>
        <w:rPr>
          <w:sz w:val="24"/>
          <w:szCs w:val="24"/>
        </w:rPr>
      </w:pPr>
    </w:p>
    <w:p w:rsidR="00D14457" w:rsidRDefault="00D14457">
      <w:pPr>
        <w:pStyle w:val="afa"/>
        <w:ind w:left="1069"/>
        <w:rPr>
          <w:sz w:val="24"/>
          <w:szCs w:val="24"/>
        </w:rPr>
      </w:pPr>
    </w:p>
    <w:p w:rsidR="00D14457" w:rsidRDefault="00D14457">
      <w:pPr>
        <w:pStyle w:val="afa"/>
        <w:ind w:left="1069"/>
        <w:rPr>
          <w:sz w:val="24"/>
          <w:szCs w:val="24"/>
        </w:rPr>
      </w:pPr>
    </w:p>
    <w:p w:rsidR="00D14457" w:rsidRDefault="00D14457">
      <w:pPr>
        <w:ind w:left="709"/>
        <w:rPr>
          <w:sz w:val="24"/>
          <w:szCs w:val="24"/>
        </w:rPr>
        <w:sectPr w:rsidR="00D14457">
          <w:pgSz w:w="11906" w:h="16838"/>
          <w:pgMar w:top="1134" w:right="1134" w:bottom="851" w:left="1701" w:header="709" w:footer="709" w:gutter="0"/>
          <w:cols w:space="708"/>
        </w:sectPr>
      </w:pPr>
    </w:p>
    <w:p w:rsidR="00D14457" w:rsidRDefault="00495B65">
      <w:pPr>
        <w:pStyle w:val="af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D14457" w:rsidRDefault="00D14457">
      <w:pPr>
        <w:pStyle w:val="afa"/>
        <w:ind w:left="1069"/>
        <w:jc w:val="both"/>
        <w:rPr>
          <w:sz w:val="24"/>
          <w:szCs w:val="24"/>
        </w:rPr>
      </w:pPr>
    </w:p>
    <w:p w:rsidR="00D14457" w:rsidRDefault="00495B6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495"/>
        <w:gridCol w:w="934"/>
        <w:gridCol w:w="991"/>
        <w:gridCol w:w="850"/>
        <w:gridCol w:w="1275"/>
        <w:gridCol w:w="1275"/>
      </w:tblGrid>
      <w:tr w:rsidR="00D14457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D14457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D14457">
            <w:pPr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D14457">
            <w:pPr>
              <w:rPr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7" w:rsidRDefault="00D1445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457" w:rsidRDefault="00D14457">
            <w:pPr>
              <w:rPr>
                <w:bCs/>
                <w:sz w:val="24"/>
                <w:szCs w:val="24"/>
              </w:rPr>
            </w:pPr>
          </w:p>
        </w:tc>
      </w:tr>
      <w:tr w:rsidR="00D14457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D14457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D14457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специализированных автоматизированных систем обработки данных.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D14457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</w:tr>
      <w:tr w:rsidR="00D14457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D1445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457" w:rsidRDefault="00495B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</w:tr>
    </w:tbl>
    <w:p w:rsidR="00D14457" w:rsidRDefault="00D14457">
      <w:pPr>
        <w:rPr>
          <w:b/>
          <w:sz w:val="24"/>
          <w:szCs w:val="24"/>
        </w:rPr>
      </w:pPr>
    </w:p>
    <w:p w:rsidR="00D14457" w:rsidRDefault="00D14457">
      <w:pPr>
        <w:pStyle w:val="afa"/>
        <w:shd w:val="clear" w:color="auto" w:fill="FFFFFF"/>
        <w:ind w:left="709"/>
        <w:jc w:val="both"/>
        <w:rPr>
          <w:caps/>
          <w:color w:val="000000"/>
          <w:spacing w:val="-1"/>
          <w:sz w:val="24"/>
          <w:szCs w:val="24"/>
        </w:rPr>
        <w:sectPr w:rsidR="00D14457">
          <w:pgSz w:w="11906" w:h="16838"/>
          <w:pgMar w:top="1134" w:right="1134" w:bottom="851" w:left="1701" w:header="709" w:footer="709" w:gutter="0"/>
          <w:cols w:space="708"/>
        </w:sectPr>
      </w:pPr>
    </w:p>
    <w:p w:rsidR="00EB71D2" w:rsidRPr="00CD11CA" w:rsidRDefault="00EB71D2" w:rsidP="00EB71D2">
      <w:pPr>
        <w:pStyle w:val="afa"/>
        <w:numPr>
          <w:ilvl w:val="0"/>
          <w:numId w:val="47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:rsidR="00EB71D2" w:rsidRPr="00CD11CA" w:rsidRDefault="00EB71D2" w:rsidP="00EB71D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B71D2" w:rsidRPr="00965F2B" w:rsidRDefault="00EB71D2" w:rsidP="00EB71D2">
      <w:pPr>
        <w:ind w:left="1429"/>
        <w:rPr>
          <w:b/>
          <w:bCs/>
          <w:sz w:val="24"/>
          <w:szCs w:val="24"/>
        </w:rPr>
      </w:pPr>
      <w:r w:rsidRPr="00B221D6">
        <w:rPr>
          <w:b/>
          <w:bCs/>
          <w:sz w:val="24"/>
          <w:szCs w:val="24"/>
        </w:rPr>
        <w:t>6.1. Основная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804"/>
        <w:gridCol w:w="992"/>
        <w:gridCol w:w="816"/>
      </w:tblGrid>
      <w:tr w:rsidR="00EB71D2" w:rsidRPr="003A6F33" w:rsidTr="00B13D2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EB71D2" w:rsidRPr="003A6F33" w:rsidRDefault="00EB71D2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EB71D2" w:rsidRPr="003A6F33" w:rsidTr="00B13D2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EB71D2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EB71D2">
            <w:pPr>
              <w:pStyle w:val="afa"/>
              <w:numPr>
                <w:ilvl w:val="0"/>
                <w:numId w:val="48"/>
              </w:numPr>
              <w:ind w:left="567" w:hanging="7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A13A5A" w:rsidRDefault="00EB71D2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EB71D2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EB71D2">
            <w:pPr>
              <w:pStyle w:val="afa"/>
              <w:numPr>
                <w:ilvl w:val="0"/>
                <w:numId w:val="48"/>
              </w:numPr>
              <w:ind w:left="709" w:hanging="68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B13D27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7D6C3D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ФКиС : учебное пособие / А. Н. Фураев, Г. А. Шмелева, С. Н. Зубарев, ; Московская государственная академия физической культуры ;  Малаховка : МГАФК, 2025. – 176 с.: ил. - Текст : электронный // Электронно-библиотечная система ЭЛМАРК (МГАФК) : [сайт]. — URL: </w:t>
            </w:r>
            <w:hyperlink r:id="rId8" w:history="1">
              <w:r w:rsidRPr="007D6C3D">
                <w:rPr>
                  <w:rStyle w:val="aff2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7D6C3D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авторизир.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:rsidR="00EB71D2" w:rsidRPr="00086D7F" w:rsidRDefault="00EB71D2" w:rsidP="00B13D27">
            <w:pPr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Default="00EB71D2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B71D2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EB71D2">
            <w:pPr>
              <w:pStyle w:val="afa"/>
              <w:numPr>
                <w:ilvl w:val="0"/>
                <w:numId w:val="4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A13A5A" w:rsidRDefault="00EB71D2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B71D2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EB71D2">
            <w:pPr>
              <w:pStyle w:val="afa"/>
              <w:numPr>
                <w:ilvl w:val="0"/>
                <w:numId w:val="4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A13A5A" w:rsidRDefault="00EB71D2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EB71D2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EB71D2">
            <w:pPr>
              <w:pStyle w:val="afa"/>
              <w:numPr>
                <w:ilvl w:val="0"/>
                <w:numId w:val="4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A13A5A" w:rsidRDefault="00EB71D2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B71D2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EB71D2">
            <w:pPr>
              <w:pStyle w:val="afa"/>
              <w:numPr>
                <w:ilvl w:val="0"/>
                <w:numId w:val="4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2" w:rsidRPr="00986E00" w:rsidRDefault="00EB71D2" w:rsidP="00B13D27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986E00" w:rsidRDefault="00EB71D2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986E00" w:rsidRDefault="00EB71D2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B71D2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EB71D2">
            <w:pPr>
              <w:pStyle w:val="afa"/>
              <w:numPr>
                <w:ilvl w:val="0"/>
                <w:numId w:val="4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2" w:rsidRPr="00986E00" w:rsidRDefault="00EB71D2" w:rsidP="00B13D27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986E00" w:rsidRDefault="00EB71D2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986E00" w:rsidRDefault="00EB71D2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B71D2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EB71D2">
            <w:pPr>
              <w:pStyle w:val="afa"/>
              <w:numPr>
                <w:ilvl w:val="0"/>
                <w:numId w:val="4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2" w:rsidRPr="009C1954" w:rsidRDefault="00EB71D2" w:rsidP="00B13D27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Шмелева Г. А. Сборник индивидуальных заданий по математике : учебно-методическое пособие для студентов / Г. А. Шме</w:t>
            </w:r>
            <w:r w:rsidRPr="009C1954">
              <w:rPr>
                <w:sz w:val="24"/>
                <w:szCs w:val="24"/>
              </w:rPr>
              <w:lastRenderedPageBreak/>
              <w:t xml:space="preserve">лева, А. Н. Фураев ; МГАФК. - Малаховка, 2006. - Текст :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ff2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B71D2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EB71D2">
            <w:pPr>
              <w:pStyle w:val="afa"/>
              <w:numPr>
                <w:ilvl w:val="0"/>
                <w:numId w:val="4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2" w:rsidRPr="007D6C3D" w:rsidRDefault="00EB71D2" w:rsidP="00B13D27">
            <w:pPr>
              <w:rPr>
                <w:sz w:val="24"/>
                <w:szCs w:val="24"/>
              </w:rPr>
            </w:pPr>
            <w:r w:rsidRPr="007D6C3D">
              <w:rPr>
                <w:sz w:val="24"/>
                <w:szCs w:val="24"/>
              </w:rPr>
              <w:t xml:space="preserve">Нестеров, С. А.  Базы данных : учебник и практикум для вузов / С. А. Нестеров. — 2-е изд., перераб. и доп. — Москва : Издательство Юрайт, 2024. — 258 с. — (Высшее образование). — ISBN 978-5-534-18107-4. — Текст : электронный // Образовательная платформа Юрайт [сайт]. — URL: </w:t>
            </w:r>
            <w:hyperlink r:id="rId10" w:history="1">
              <w:r w:rsidRPr="007D6C3D">
                <w:rPr>
                  <w:rStyle w:val="aff2"/>
                  <w:sz w:val="24"/>
                  <w:szCs w:val="24"/>
                </w:rPr>
                <w:t>https://urait.ru/bcode/536687</w:t>
              </w:r>
            </w:hyperlink>
            <w:r w:rsidRPr="007D6C3D">
              <w:rPr>
                <w:sz w:val="24"/>
                <w:szCs w:val="24"/>
              </w:rPr>
              <w:t xml:space="preserve">  (дата обращения: 12.05.2025).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B71D2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EB71D2">
            <w:pPr>
              <w:pStyle w:val="afa"/>
              <w:numPr>
                <w:ilvl w:val="0"/>
                <w:numId w:val="4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2" w:rsidRPr="007D6C3D" w:rsidRDefault="00EB71D2" w:rsidP="00B13D27">
            <w:pPr>
              <w:rPr>
                <w:sz w:val="24"/>
                <w:szCs w:val="24"/>
              </w:rPr>
            </w:pPr>
            <w:r w:rsidRPr="007D6C3D">
              <w:rPr>
                <w:sz w:val="24"/>
                <w:szCs w:val="24"/>
              </w:rPr>
              <w:t xml:space="preserve">Костенко, Е. Г. Анализ и статистическая обработка данных спортивно-педагогических исследований : монография / Е. Г. Костенко, Е. В. Мирзоева, В. В. Лысенко. – Чебоксары : Общество с ограниченной ответственностью «Издательский дом «Среда», 2019. – 132 с. . — Текст : электронный // Научная электронная библиотека eLIBRARY.RU [сайт]. — URL: </w:t>
            </w:r>
            <w:hyperlink r:id="rId11" w:history="1">
              <w:r w:rsidRPr="007D6C3D">
                <w:rPr>
                  <w:rStyle w:val="aff2"/>
                  <w:sz w:val="24"/>
                  <w:szCs w:val="24"/>
                </w:rPr>
                <w:t>https://www.elibrary.ru/item.asp?id=41303226</w:t>
              </w:r>
            </w:hyperlink>
            <w:r w:rsidRPr="007D6C3D">
              <w:rPr>
                <w:sz w:val="24"/>
                <w:szCs w:val="24"/>
              </w:rPr>
              <w:t xml:space="preserve">  (дата обращения: 12.05.2025).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Default="00EB71D2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Default="00EB71D2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B71D2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EB71D2">
            <w:pPr>
              <w:pStyle w:val="afa"/>
              <w:numPr>
                <w:ilvl w:val="0"/>
                <w:numId w:val="4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2" w:rsidRDefault="00EB71D2" w:rsidP="00B13D2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Тревис Дж. </w:t>
            </w:r>
            <w:r>
              <w:rPr>
                <w:sz w:val="24"/>
                <w:szCs w:val="24"/>
              </w:rPr>
              <w:t xml:space="preserve">Lab VIEW для всех / Тревис Дж. - Москва : ПриборКомплект, 2005. - 537 с. : ил. - 1CD диск. - ISBN 5-94074-257-2 : 310.00. - Текст (визуальный)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B71D2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EB71D2">
            <w:pPr>
              <w:pStyle w:val="afa"/>
              <w:numPr>
                <w:ilvl w:val="0"/>
                <w:numId w:val="4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2" w:rsidRDefault="00EB71D2" w:rsidP="00B13D2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Суранов А. Я. </w:t>
            </w:r>
            <w:r>
              <w:rPr>
                <w:sz w:val="24"/>
                <w:szCs w:val="24"/>
              </w:rPr>
              <w:t xml:space="preserve">Lab VIEW 7 : справочник по функциям / А. Я. Суранов. - Москва : ДМК-Пресс, 2005. - 510 с. : ил. - Библиогр.: с. 511. - ISBN 5-94074-207-6 : 290.00. - Текст (визуальный)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B71D2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016DA0" w:rsidRDefault="00EB71D2" w:rsidP="00EB71D2">
            <w:pPr>
              <w:pStyle w:val="afa"/>
              <w:numPr>
                <w:ilvl w:val="0"/>
                <w:numId w:val="4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2" w:rsidRDefault="00EB71D2" w:rsidP="00B13D2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Загидуллин Р. Ш. </w:t>
            </w:r>
            <w:r>
              <w:rPr>
                <w:sz w:val="24"/>
                <w:szCs w:val="24"/>
              </w:rPr>
              <w:t xml:space="preserve">Lab VIEW в исследованиях и разработках / Р. Ш. Загидуллин. - Москва : Горячая линия-Телеком, 2005. - 350 с. : ил. - Библиогр.: с. 351. - ISBN 5-93517-211-9 : 300.00. - Текст (визуальный)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EB71D2" w:rsidRDefault="00EB71D2" w:rsidP="00EB71D2">
      <w:pPr>
        <w:ind w:left="1429"/>
        <w:rPr>
          <w:b/>
          <w:bCs/>
          <w:sz w:val="24"/>
          <w:szCs w:val="24"/>
        </w:rPr>
      </w:pPr>
    </w:p>
    <w:p w:rsidR="00EB71D2" w:rsidRPr="00965F2B" w:rsidRDefault="00EB71D2" w:rsidP="00EB71D2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EB71D2" w:rsidRPr="003A6F33" w:rsidTr="00B13D2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EB71D2" w:rsidRPr="003A6F33" w:rsidRDefault="00EB71D2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EB71D2" w:rsidRPr="003A6F33" w:rsidTr="00B13D2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EB71D2" w:rsidRPr="003A6F33" w:rsidTr="00B13D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EB71D2" w:rsidRPr="003A6F33" w:rsidTr="00B13D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2" w:rsidRPr="00A13A5A" w:rsidRDefault="00EB71D2" w:rsidP="00B13D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2" w:history="1">
              <w:r w:rsidRPr="00DD59AF">
                <w:rPr>
                  <w:rStyle w:val="aff2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2" w:rsidRPr="003A6F33" w:rsidRDefault="00EB71D2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EB71D2" w:rsidRPr="00753767" w:rsidRDefault="00EB71D2" w:rsidP="00EB71D2">
      <w:pPr>
        <w:jc w:val="center"/>
        <w:rPr>
          <w:b/>
          <w:bCs/>
          <w:sz w:val="24"/>
          <w:szCs w:val="24"/>
        </w:rPr>
      </w:pPr>
    </w:p>
    <w:p w:rsidR="00EB71D2" w:rsidRPr="00965F2B" w:rsidRDefault="00EB71D2" w:rsidP="00EB71D2">
      <w:pPr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:rsidR="00EB71D2" w:rsidRPr="00CD11CA" w:rsidRDefault="00EB71D2" w:rsidP="00EB71D2">
      <w:pPr>
        <w:widowControl w:val="0"/>
        <w:ind w:firstLine="709"/>
        <w:jc w:val="both"/>
        <w:rPr>
          <w:b/>
          <w:sz w:val="24"/>
          <w:szCs w:val="24"/>
        </w:rPr>
      </w:pPr>
    </w:p>
    <w:p w:rsidR="00EB71D2" w:rsidRPr="00B221D6" w:rsidRDefault="00EB71D2" w:rsidP="00EB71D2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lastRenderedPageBreak/>
        <w:t xml:space="preserve">1. Антиплагиат: российская система обнаружения текстовых заимствований </w:t>
      </w:r>
      <w:hyperlink r:id="rId13" w:history="1">
        <w:r w:rsidRPr="00B221D6">
          <w:rPr>
            <w:rStyle w:val="aff2"/>
            <w:rFonts w:eastAsia="Calibri"/>
            <w:sz w:val="24"/>
            <w:szCs w:val="24"/>
          </w:rPr>
          <w:t>https://antiplagiat.ru/</w:t>
        </w:r>
      </w:hyperlink>
      <w:r w:rsidRPr="00B221D6">
        <w:rPr>
          <w:sz w:val="24"/>
          <w:szCs w:val="24"/>
        </w:rPr>
        <w:t xml:space="preserve"> </w:t>
      </w:r>
    </w:p>
    <w:p w:rsidR="00EB71D2" w:rsidRPr="00B221D6" w:rsidRDefault="00EB71D2" w:rsidP="00EB71D2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4" w:history="1">
        <w:r w:rsidRPr="00B221D6">
          <w:rPr>
            <w:rStyle w:val="aff2"/>
            <w:rFonts w:eastAsia="Calibri"/>
            <w:sz w:val="24"/>
            <w:szCs w:val="24"/>
          </w:rPr>
          <w:t>https://minobrnauki.gov.ru/</w:t>
        </w:r>
      </w:hyperlink>
    </w:p>
    <w:p w:rsidR="00EB71D2" w:rsidRPr="00B221D6" w:rsidRDefault="00EB71D2" w:rsidP="00EB71D2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3. Министерство спорта Российской Федерации </w:t>
      </w:r>
      <w:hyperlink r:id="rId15" w:history="1">
        <w:r w:rsidRPr="00B221D6">
          <w:rPr>
            <w:rStyle w:val="aff2"/>
            <w:rFonts w:eastAsia="Calibri"/>
            <w:sz w:val="24"/>
            <w:szCs w:val="24"/>
          </w:rPr>
          <w:t>http://www.minsport.gov.ru/</w:t>
        </w:r>
      </w:hyperlink>
    </w:p>
    <w:p w:rsidR="00EB71D2" w:rsidRPr="00B221D6" w:rsidRDefault="00EB71D2" w:rsidP="00EB71D2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6" w:history="1">
        <w:r w:rsidRPr="00B221D6">
          <w:rPr>
            <w:rStyle w:val="aff2"/>
            <w:rFonts w:eastAsia="Calibri"/>
            <w:sz w:val="24"/>
            <w:szCs w:val="24"/>
          </w:rPr>
          <w:t>https://mgafk.ru/</w:t>
        </w:r>
      </w:hyperlink>
      <w:r w:rsidRPr="00B221D6">
        <w:rPr>
          <w:sz w:val="24"/>
          <w:szCs w:val="24"/>
        </w:rPr>
        <w:t xml:space="preserve"> </w:t>
      </w:r>
    </w:p>
    <w:p w:rsidR="00EB71D2" w:rsidRPr="00B221D6" w:rsidRDefault="00EB71D2" w:rsidP="00EB71D2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5. Образовательная платформа МГАФК (SAKAI) </w:t>
      </w:r>
      <w:hyperlink r:id="rId17" w:history="1">
        <w:r w:rsidRPr="00B221D6">
          <w:rPr>
            <w:rStyle w:val="aff2"/>
            <w:rFonts w:eastAsia="Calibri"/>
            <w:sz w:val="24"/>
            <w:szCs w:val="24"/>
          </w:rPr>
          <w:t>https://edu.mgafk.ru/portal</w:t>
        </w:r>
      </w:hyperlink>
      <w:r w:rsidRPr="00B221D6">
        <w:rPr>
          <w:sz w:val="24"/>
          <w:szCs w:val="24"/>
        </w:rPr>
        <w:t xml:space="preserve"> </w:t>
      </w:r>
    </w:p>
    <w:p w:rsidR="00EB71D2" w:rsidRPr="00B221D6" w:rsidRDefault="00EB71D2" w:rsidP="00EB71D2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18" w:history="1">
        <w:r w:rsidRPr="00B221D6">
          <w:rPr>
            <w:rStyle w:val="aff2"/>
            <w:rFonts w:eastAsia="Calibri"/>
            <w:sz w:val="24"/>
            <w:szCs w:val="24"/>
          </w:rPr>
          <w:t>https://vks.mgafk.ru/</w:t>
        </w:r>
      </w:hyperlink>
      <w:r w:rsidRPr="00B221D6">
        <w:rPr>
          <w:sz w:val="24"/>
          <w:szCs w:val="24"/>
        </w:rPr>
        <w:t xml:space="preserve"> </w:t>
      </w:r>
    </w:p>
    <w:p w:rsidR="00EB71D2" w:rsidRPr="00B221D6" w:rsidRDefault="00EB71D2" w:rsidP="00EB71D2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9" w:history="1">
        <w:r w:rsidRPr="00B221D6">
          <w:rPr>
            <w:rStyle w:val="aff2"/>
            <w:rFonts w:eastAsia="Calibri"/>
            <w:sz w:val="24"/>
            <w:szCs w:val="24"/>
          </w:rPr>
          <w:t>http://obrnadzor.gov.ru/ru/</w:t>
        </w:r>
      </w:hyperlink>
    </w:p>
    <w:p w:rsidR="00EB71D2" w:rsidRPr="00B221D6" w:rsidRDefault="00EB71D2" w:rsidP="00EB71D2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8. Федеральный портал «Российское образование» </w:t>
      </w:r>
      <w:hyperlink r:id="rId20" w:history="1">
        <w:r w:rsidRPr="00B221D6">
          <w:rPr>
            <w:rStyle w:val="aff2"/>
            <w:rFonts w:eastAsia="Calibri"/>
            <w:sz w:val="24"/>
            <w:szCs w:val="24"/>
          </w:rPr>
          <w:t>http://www.edu.ru</w:t>
        </w:r>
      </w:hyperlink>
    </w:p>
    <w:p w:rsidR="00EB71D2" w:rsidRPr="00B221D6" w:rsidRDefault="00EB71D2" w:rsidP="00EB71D2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9. Электронная библиотечная система ЭЛМАРК (МГАФК) </w:t>
      </w:r>
      <w:hyperlink r:id="rId21" w:history="1">
        <w:r w:rsidRPr="00B221D6">
          <w:rPr>
            <w:rStyle w:val="aff2"/>
            <w:rFonts w:eastAsia="Calibri"/>
            <w:sz w:val="24"/>
            <w:szCs w:val="24"/>
            <w:lang w:val="en-US"/>
          </w:rPr>
          <w:t>http</w:t>
        </w:r>
      </w:hyperlink>
      <w:hyperlink r:id="rId22" w:history="1">
        <w:r w:rsidRPr="00B221D6">
          <w:rPr>
            <w:rStyle w:val="aff2"/>
            <w:rFonts w:eastAsia="Calibri"/>
            <w:sz w:val="24"/>
            <w:szCs w:val="24"/>
          </w:rPr>
          <w:t>://lib.mgafk.ru</w:t>
        </w:r>
      </w:hyperlink>
    </w:p>
    <w:p w:rsidR="00EB71D2" w:rsidRPr="00B221D6" w:rsidRDefault="00EB71D2" w:rsidP="00EB71D2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10. Электронно-библиотечная система «Юрайт» </w:t>
      </w:r>
      <w:hyperlink r:id="rId23" w:history="1">
        <w:r w:rsidRPr="00B221D6">
          <w:rPr>
            <w:rStyle w:val="aff2"/>
            <w:rFonts w:eastAsia="Calibri"/>
            <w:sz w:val="24"/>
            <w:szCs w:val="24"/>
          </w:rPr>
          <w:t>https://urait.ru/</w:t>
        </w:r>
      </w:hyperlink>
    </w:p>
    <w:p w:rsidR="00EB71D2" w:rsidRPr="00B221D6" w:rsidRDefault="00EB71D2" w:rsidP="00EB71D2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11. Электронно-библиотечная система Elibrary </w:t>
      </w:r>
      <w:hyperlink r:id="rId24" w:history="1">
        <w:r w:rsidRPr="00B221D6">
          <w:rPr>
            <w:rStyle w:val="aff2"/>
            <w:rFonts w:eastAsia="Calibri"/>
            <w:sz w:val="24"/>
            <w:szCs w:val="24"/>
          </w:rPr>
          <w:t>https://elibrary.ru</w:t>
        </w:r>
      </w:hyperlink>
    </w:p>
    <w:p w:rsidR="00EB71D2" w:rsidRPr="00B221D6" w:rsidRDefault="00EB71D2" w:rsidP="00EB71D2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12. Электронно-библиотечная система IPRbooks </w:t>
      </w:r>
      <w:hyperlink r:id="rId25" w:history="1">
        <w:r w:rsidRPr="00B221D6">
          <w:rPr>
            <w:rStyle w:val="aff2"/>
            <w:rFonts w:eastAsia="Calibri"/>
            <w:sz w:val="24"/>
            <w:szCs w:val="24"/>
          </w:rPr>
          <w:t>http://www.iprbookshop.ru</w:t>
        </w:r>
      </w:hyperlink>
    </w:p>
    <w:p w:rsidR="00EB71D2" w:rsidRPr="00286AA2" w:rsidRDefault="00EB71D2" w:rsidP="00EB71D2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13. Электронно-библиотечная система РУКОНТ </w:t>
      </w:r>
      <w:hyperlink r:id="rId26" w:history="1">
        <w:r w:rsidRPr="00B221D6">
          <w:rPr>
            <w:rStyle w:val="aff2"/>
            <w:rFonts w:eastAsia="Calibri"/>
            <w:sz w:val="24"/>
            <w:szCs w:val="24"/>
          </w:rPr>
          <w:t>https://lib.rucont.ru</w:t>
        </w:r>
      </w:hyperlink>
    </w:p>
    <w:p w:rsidR="00EB71D2" w:rsidRDefault="00EB71D2" w:rsidP="00EB71D2"/>
    <w:p w:rsidR="00EB71D2" w:rsidRDefault="00EB71D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D14457" w:rsidRDefault="00495B65">
      <w:pPr>
        <w:pStyle w:val="afa"/>
        <w:numPr>
          <w:ilvl w:val="0"/>
          <w:numId w:val="41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b/>
          <w:sz w:val="24"/>
          <w:szCs w:val="24"/>
        </w:rPr>
        <w:t>:</w:t>
      </w:r>
    </w:p>
    <w:p w:rsidR="00D14457" w:rsidRDefault="00495B65">
      <w:pPr>
        <w:pStyle w:val="afd"/>
        <w:ind w:firstLine="709"/>
        <w:rPr>
          <w:i/>
          <w:sz w:val="24"/>
        </w:rPr>
      </w:pPr>
      <w:r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D14457" w:rsidRDefault="00495B65">
      <w:pPr>
        <w:pStyle w:val="afd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D14457" w:rsidRDefault="00495B6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8: ауд. 104 (15), ауд. 225 (16), ауд. 229 (20), ауд. 231 (15).</w:t>
      </w:r>
    </w:p>
    <w:p w:rsidR="00D14457" w:rsidRDefault="00495B65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 xml:space="preserve">8.2. </w:t>
      </w:r>
      <w:r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:rsidR="00D14457" w:rsidRDefault="00495B65">
      <w:pPr>
        <w:numPr>
          <w:ilvl w:val="0"/>
          <w:numId w:val="45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Официальный сайт MGAFK.RU (mgafk.ru)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D14457" w:rsidRDefault="00495B65">
      <w:pPr>
        <w:numPr>
          <w:ilvl w:val="0"/>
          <w:numId w:val="45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SAKAI (edu.mgafk.ru)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D14457" w:rsidRDefault="00495B65">
      <w:pPr>
        <w:numPr>
          <w:ilvl w:val="0"/>
          <w:numId w:val="45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Jitsi Meet (vks.mgafk.ru)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D14457" w:rsidRDefault="00495B65">
      <w:pPr>
        <w:numPr>
          <w:ilvl w:val="0"/>
          <w:numId w:val="45"/>
        </w:num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ProffMe (pruffme.com)</w:t>
      </w:r>
      <w:r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D14457" w:rsidRDefault="00495B65">
      <w:pPr>
        <w:numPr>
          <w:ilvl w:val="0"/>
          <w:numId w:val="45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Антиплагиат (antiplagiat.ru) - </w:t>
      </w:r>
      <w:r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D14457" w:rsidRDefault="00495B65">
      <w:pPr>
        <w:numPr>
          <w:ilvl w:val="0"/>
          <w:numId w:val="45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Яндекс.Формы (forms.yandex.ru) - </w:t>
      </w:r>
      <w:r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D14457" w:rsidRDefault="00495B65">
      <w:pPr>
        <w:numPr>
          <w:ilvl w:val="0"/>
          <w:numId w:val="45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MarkSQL (lib.mgafk.ru) - </w:t>
      </w:r>
      <w:r>
        <w:rPr>
          <w:i/>
          <w:color w:val="000000" w:themeColor="text1"/>
          <w:sz w:val="24"/>
          <w:szCs w:val="24"/>
        </w:rPr>
        <w:t>библиотечная система.</w:t>
      </w:r>
    </w:p>
    <w:p w:rsidR="00D14457" w:rsidRDefault="00495B65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8.3. программное обеспечение дисциплины</w:t>
      </w:r>
    </w:p>
    <w:p w:rsidR="00D14457" w:rsidRDefault="00495B6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Состоит из 2 частей: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ВКС МГАФК (</w:t>
      </w:r>
      <w:r>
        <w:rPr>
          <w:rFonts w:eastAsia="Calibri"/>
          <w:sz w:val="24"/>
          <w:szCs w:val="24"/>
          <w:lang w:val="en-US"/>
        </w:rPr>
        <w:t>vks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>
        <w:rPr>
          <w:rFonts w:eastAsia="Calibri"/>
          <w:sz w:val="24"/>
          <w:szCs w:val="24"/>
          <w:lang w:val="en-US"/>
        </w:rPr>
        <w:t>Jitsi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Meet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Образовательная платформа МГАФК (</w:t>
      </w:r>
      <w:r>
        <w:rPr>
          <w:rFonts w:eastAsia="Calibri"/>
          <w:sz w:val="24"/>
          <w:szCs w:val="24"/>
          <w:lang w:val="en-US"/>
        </w:rPr>
        <w:t>edu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- развернута на базе ПО с открытым кодом </w:t>
      </w:r>
      <w:r>
        <w:rPr>
          <w:rFonts w:eastAsia="Calibri"/>
          <w:sz w:val="24"/>
          <w:szCs w:val="24"/>
          <w:lang w:val="en-US"/>
        </w:rPr>
        <w:t>Sakai</w:t>
      </w:r>
    </w:p>
    <w:p w:rsidR="00D14457" w:rsidRDefault="00495B6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D14457" w:rsidRDefault="00495B6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 Сохранения чата и выгрузка в файл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Записи и сохранения вебинара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 Отключения лишних элементов интерфейса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D14457" w:rsidRDefault="00495B65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D14457" w:rsidRDefault="00495B6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p w:rsidR="00D14457" w:rsidRDefault="00495B65">
      <w:pPr>
        <w:ind w:firstLine="709"/>
        <w:jc w:val="both"/>
        <w:rPr>
          <w:b/>
          <w:i/>
          <w:color w:val="1F497D" w:themeColor="text2"/>
          <w:spacing w:val="-1"/>
          <w:sz w:val="24"/>
          <w:szCs w:val="24"/>
        </w:rPr>
      </w:pPr>
      <w:r>
        <w:rPr>
          <w:rFonts w:eastAsia="Calibri"/>
          <w:sz w:val="24"/>
          <w:szCs w:val="24"/>
        </w:rPr>
        <w:t xml:space="preserve">3) </w:t>
      </w:r>
      <w:r>
        <w:rPr>
          <w:bCs/>
          <w:sz w:val="24"/>
          <w:szCs w:val="24"/>
        </w:rPr>
        <w:t xml:space="preserve">Программа обработки событий, сигналов и моделирования сложных устройств </w:t>
      </w:r>
      <w:r>
        <w:rPr>
          <w:sz w:val="24"/>
          <w:szCs w:val="24"/>
          <w:lang w:val="en-US"/>
        </w:rPr>
        <w:t>LabVIEW</w:t>
      </w:r>
      <w:r>
        <w:rPr>
          <w:b/>
          <w:i/>
          <w:color w:val="1F497D" w:themeColor="text2"/>
          <w:spacing w:val="-1"/>
          <w:sz w:val="24"/>
          <w:szCs w:val="24"/>
        </w:rPr>
        <w:t>.</w:t>
      </w:r>
    </w:p>
    <w:p w:rsidR="00D14457" w:rsidRDefault="00495B65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D14457" w:rsidRDefault="00495B65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D14457" w:rsidRDefault="00495B65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D14457" w:rsidRDefault="00495B65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D14457" w:rsidRDefault="00495B6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D14457" w:rsidRDefault="00495B65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D14457" w:rsidRDefault="00495B65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D14457" w:rsidRDefault="00495B65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D14457" w:rsidRDefault="00495B65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D14457" w:rsidRDefault="00495B65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:rsidR="00D14457" w:rsidRDefault="00495B65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D14457" w:rsidRDefault="00495B65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D14457" w:rsidRDefault="00495B65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D14457" w:rsidRDefault="00495B65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D14457" w:rsidRDefault="00495B65">
      <w:pPr>
        <w:ind w:right="113" w:firstLine="709"/>
        <w:jc w:val="both"/>
        <w:rPr>
          <w:i/>
          <w:sz w:val="24"/>
          <w:szCs w:val="24"/>
        </w:rPr>
        <w:sectPr w:rsidR="00D14457">
          <w:pgSz w:w="11906" w:h="16838"/>
          <w:pgMar w:top="1134" w:right="1134" w:bottom="851" w:left="1701" w:header="709" w:footer="709" w:gutter="0"/>
          <w:cols w:space="708"/>
        </w:sect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14457" w:rsidRDefault="00495B6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D14457" w:rsidRDefault="00495B65">
      <w:pPr>
        <w:jc w:val="righ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«Автоматизированные системы обработки данных»</w:t>
      </w:r>
    </w:p>
    <w:p w:rsidR="00D14457" w:rsidRDefault="00D14457">
      <w:pPr>
        <w:jc w:val="center"/>
        <w:rPr>
          <w:sz w:val="24"/>
          <w:szCs w:val="24"/>
        </w:rPr>
      </w:pPr>
    </w:p>
    <w:p w:rsidR="00D14457" w:rsidRDefault="00495B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D14457" w:rsidRDefault="00495B65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D14457" w:rsidRDefault="00495B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D14457" w:rsidRDefault="00D14457">
      <w:pPr>
        <w:jc w:val="center"/>
        <w:rPr>
          <w:sz w:val="24"/>
          <w:szCs w:val="24"/>
        </w:rPr>
      </w:pPr>
    </w:p>
    <w:p w:rsidR="00D14457" w:rsidRDefault="00495B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>Биомеханики и информационных технологий</w:t>
      </w:r>
    </w:p>
    <w:p w:rsidR="00D14457" w:rsidRDefault="00D14457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D14457" w:rsidRDefault="00D14457">
      <w:pPr>
        <w:jc w:val="right"/>
        <w:rPr>
          <w:sz w:val="24"/>
          <w:szCs w:val="24"/>
        </w:rPr>
      </w:pPr>
    </w:p>
    <w:p w:rsidR="005962CC" w:rsidRPr="00C42E4D" w:rsidRDefault="005962CC" w:rsidP="005962C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5962CC" w:rsidRPr="00C42E4D" w:rsidRDefault="005962CC" w:rsidP="005962C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5962CC" w:rsidRPr="00C42E4D" w:rsidRDefault="005962CC" w:rsidP="005962C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</w:t>
      </w:r>
      <w:r w:rsidR="00060E1F">
        <w:rPr>
          <w:sz w:val="24"/>
          <w:szCs w:val="24"/>
        </w:rPr>
        <w:t>4</w:t>
      </w:r>
      <w:r>
        <w:rPr>
          <w:sz w:val="24"/>
          <w:szCs w:val="24"/>
        </w:rPr>
        <w:t xml:space="preserve"> от «19» мая 2025</w:t>
      </w:r>
      <w:r w:rsidRPr="00C42E4D">
        <w:rPr>
          <w:sz w:val="24"/>
          <w:szCs w:val="24"/>
        </w:rPr>
        <w:t xml:space="preserve"> г.</w:t>
      </w:r>
    </w:p>
    <w:p w:rsidR="005962CC" w:rsidRPr="00C42E4D" w:rsidRDefault="005962CC" w:rsidP="005962C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5962CC" w:rsidRPr="00C42E4D" w:rsidRDefault="005962CC" w:rsidP="005962C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5962CC" w:rsidRPr="00C42E4D" w:rsidRDefault="005962CC" w:rsidP="005962C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___________________А.П.Морозов</w:t>
      </w:r>
    </w:p>
    <w:p w:rsidR="005962CC" w:rsidRPr="00BD565D" w:rsidRDefault="005962CC" w:rsidP="005962C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:rsidR="00D14457" w:rsidRDefault="00D14457">
      <w:pPr>
        <w:jc w:val="right"/>
        <w:rPr>
          <w:sz w:val="24"/>
          <w:szCs w:val="24"/>
        </w:rPr>
      </w:pPr>
    </w:p>
    <w:p w:rsidR="00D14457" w:rsidRDefault="00D14457">
      <w:pPr>
        <w:jc w:val="right"/>
        <w:rPr>
          <w:sz w:val="24"/>
          <w:szCs w:val="24"/>
        </w:rPr>
      </w:pPr>
    </w:p>
    <w:p w:rsidR="00D14457" w:rsidRDefault="00495B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D14457" w:rsidRDefault="00495B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D14457" w:rsidRDefault="00495B6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Автоматизированные системы обработки данных</w:t>
      </w:r>
    </w:p>
    <w:p w:rsidR="00D14457" w:rsidRDefault="00D14457">
      <w:pPr>
        <w:jc w:val="center"/>
        <w:rPr>
          <w:sz w:val="24"/>
          <w:szCs w:val="24"/>
        </w:rPr>
      </w:pPr>
    </w:p>
    <w:p w:rsidR="00D14457" w:rsidRDefault="00495B6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38.03.02 Менеджмент</w:t>
      </w:r>
    </w:p>
    <w:p w:rsidR="00D14457" w:rsidRDefault="00D14457">
      <w:pPr>
        <w:jc w:val="center"/>
        <w:rPr>
          <w:sz w:val="24"/>
          <w:szCs w:val="24"/>
        </w:rPr>
      </w:pPr>
    </w:p>
    <w:p w:rsidR="00D14457" w:rsidRDefault="00D14457">
      <w:pPr>
        <w:jc w:val="center"/>
        <w:rPr>
          <w:b/>
          <w:sz w:val="24"/>
          <w:szCs w:val="24"/>
        </w:rPr>
      </w:pPr>
    </w:p>
    <w:p w:rsidR="00D14457" w:rsidRDefault="00495B6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(уровень высшего образования – </w:t>
      </w:r>
      <w:r>
        <w:rPr>
          <w:i/>
          <w:sz w:val="24"/>
          <w:szCs w:val="24"/>
          <w:u w:val="single"/>
        </w:rPr>
        <w:t>бакалавриат</w:t>
      </w:r>
      <w:r>
        <w:rPr>
          <w:i/>
          <w:sz w:val="24"/>
          <w:szCs w:val="24"/>
        </w:rPr>
        <w:t>)</w:t>
      </w:r>
    </w:p>
    <w:p w:rsidR="00D14457" w:rsidRDefault="00D14457">
      <w:pPr>
        <w:jc w:val="center"/>
        <w:rPr>
          <w:b/>
          <w:i/>
          <w:sz w:val="24"/>
          <w:szCs w:val="24"/>
        </w:rPr>
      </w:pPr>
    </w:p>
    <w:p w:rsidR="00D14457" w:rsidRDefault="00D14457">
      <w:pPr>
        <w:jc w:val="center"/>
        <w:rPr>
          <w:b/>
          <w:i/>
          <w:sz w:val="24"/>
          <w:szCs w:val="24"/>
        </w:rPr>
      </w:pPr>
    </w:p>
    <w:p w:rsidR="00D14457" w:rsidRDefault="00495B65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  <w:r>
        <w:rPr>
          <w:rFonts w:cs="Tahoma"/>
          <w:i/>
          <w:color w:val="000000"/>
          <w:sz w:val="24"/>
          <w:szCs w:val="24"/>
        </w:rPr>
        <w:t>«Менеджмент организации»</w:t>
      </w:r>
    </w:p>
    <w:p w:rsidR="00D14457" w:rsidRDefault="00D14457">
      <w:pPr>
        <w:jc w:val="center"/>
        <w:rPr>
          <w:b/>
          <w:i/>
          <w:sz w:val="24"/>
          <w:szCs w:val="24"/>
        </w:rPr>
      </w:pPr>
    </w:p>
    <w:p w:rsidR="00D14457" w:rsidRDefault="00D14457">
      <w:pPr>
        <w:jc w:val="center"/>
        <w:rPr>
          <w:b/>
          <w:sz w:val="24"/>
          <w:szCs w:val="24"/>
        </w:rPr>
      </w:pPr>
    </w:p>
    <w:p w:rsidR="00D14457" w:rsidRDefault="00495B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 </w:t>
      </w:r>
    </w:p>
    <w:p w:rsidR="00D14457" w:rsidRDefault="00495B65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:rsidR="005962CC" w:rsidRDefault="005962CC">
      <w:pPr>
        <w:jc w:val="center"/>
        <w:rPr>
          <w:sz w:val="24"/>
          <w:szCs w:val="24"/>
        </w:rPr>
      </w:pPr>
    </w:p>
    <w:p w:rsidR="00D14457" w:rsidRDefault="00D14457">
      <w:pPr>
        <w:jc w:val="right"/>
        <w:rPr>
          <w:sz w:val="24"/>
          <w:szCs w:val="24"/>
        </w:rPr>
      </w:pPr>
    </w:p>
    <w:p w:rsidR="005962CC" w:rsidRPr="00C42E4D" w:rsidRDefault="005962CC" w:rsidP="005962C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5962CC" w:rsidRPr="00C42E4D" w:rsidRDefault="005962CC" w:rsidP="005962CC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:rsidR="005962CC" w:rsidRPr="00C42E4D" w:rsidRDefault="005962CC" w:rsidP="005962C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 xml:space="preserve">ед.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5962CC" w:rsidRPr="00C42E4D" w:rsidRDefault="005962CC" w:rsidP="005962C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5962CC" w:rsidRPr="00C42E4D" w:rsidRDefault="005962CC" w:rsidP="005962C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:rsidR="00D14457" w:rsidRDefault="00D1445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14457" w:rsidRDefault="00D14457">
      <w:pPr>
        <w:jc w:val="center"/>
        <w:rPr>
          <w:sz w:val="24"/>
          <w:szCs w:val="24"/>
        </w:rPr>
      </w:pPr>
    </w:p>
    <w:p w:rsidR="00D14457" w:rsidRDefault="00D14457">
      <w:pPr>
        <w:jc w:val="center"/>
        <w:rPr>
          <w:sz w:val="24"/>
          <w:szCs w:val="24"/>
        </w:rPr>
      </w:pPr>
    </w:p>
    <w:p w:rsidR="00D14457" w:rsidRDefault="00D14457">
      <w:pPr>
        <w:jc w:val="center"/>
        <w:rPr>
          <w:sz w:val="24"/>
          <w:szCs w:val="24"/>
        </w:rPr>
      </w:pPr>
    </w:p>
    <w:p w:rsidR="00D14457" w:rsidRDefault="00D14457">
      <w:pPr>
        <w:jc w:val="center"/>
        <w:rPr>
          <w:sz w:val="24"/>
          <w:szCs w:val="24"/>
        </w:rPr>
      </w:pPr>
    </w:p>
    <w:p w:rsidR="00D14457" w:rsidRDefault="00495B65">
      <w:pPr>
        <w:pStyle w:val="afa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  <w:sectPr w:rsidR="00D14457">
          <w:pgSz w:w="11906" w:h="16838"/>
          <w:pgMar w:top="1134" w:right="1134" w:bottom="851" w:left="1701" w:header="709" w:footer="709" w:gutter="0"/>
          <w:cols w:space="708"/>
        </w:sectPr>
      </w:pPr>
      <w:r>
        <w:rPr>
          <w:sz w:val="24"/>
          <w:szCs w:val="24"/>
        </w:rPr>
        <w:t>Малаховка, 2025 год</w:t>
      </w:r>
    </w:p>
    <w:p w:rsidR="00D14457" w:rsidRDefault="00495B65">
      <w:pPr>
        <w:pStyle w:val="afa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D14457" w:rsidRDefault="00D14457">
      <w:pPr>
        <w:pStyle w:val="afa"/>
        <w:shd w:val="clear" w:color="auto" w:fill="FFFFFF"/>
        <w:ind w:left="1069"/>
        <w:jc w:val="both"/>
        <w:rPr>
          <w:sz w:val="24"/>
          <w:szCs w:val="24"/>
        </w:rPr>
      </w:pPr>
    </w:p>
    <w:p w:rsidR="00D14457" w:rsidRDefault="00495B65">
      <w:pPr>
        <w:pStyle w:val="afa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49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0"/>
        <w:gridCol w:w="2000"/>
        <w:gridCol w:w="5663"/>
      </w:tblGrid>
      <w:tr w:rsidR="00D14457">
        <w:trPr>
          <w:jc w:val="center"/>
        </w:trPr>
        <w:tc>
          <w:tcPr>
            <w:tcW w:w="1520" w:type="dxa"/>
            <w:vAlign w:val="center"/>
          </w:tcPr>
          <w:p w:rsidR="00D14457" w:rsidRDefault="00495B65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000" w:type="dxa"/>
            <w:vAlign w:val="center"/>
          </w:tcPr>
          <w:p w:rsidR="00D14457" w:rsidRDefault="00495B6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664" w:type="dxa"/>
            <w:vAlign w:val="center"/>
          </w:tcPr>
          <w:p w:rsidR="00D14457" w:rsidRDefault="00495B65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14457">
        <w:trPr>
          <w:trHeight w:val="699"/>
          <w:jc w:val="center"/>
        </w:trPr>
        <w:tc>
          <w:tcPr>
            <w:tcW w:w="1520" w:type="dxa"/>
          </w:tcPr>
          <w:p w:rsidR="00D14457" w:rsidRDefault="00495B6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14457" w:rsidRDefault="00495B6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к организации и планированию работы структурного подразделения организации.</w:t>
            </w:r>
          </w:p>
        </w:tc>
        <w:tc>
          <w:tcPr>
            <w:tcW w:w="2000" w:type="dxa"/>
          </w:tcPr>
          <w:p w:rsidR="00D14457" w:rsidRDefault="00495B65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:rsidR="00D14457" w:rsidRDefault="00495B65">
            <w:pPr>
              <w:rPr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С/03.6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Планирование работы структурного подразделения</w:t>
            </w:r>
          </w:p>
        </w:tc>
        <w:tc>
          <w:tcPr>
            <w:tcW w:w="5664" w:type="dxa"/>
          </w:tcPr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специализированный набор программно-аппаратных средств автоматизации офисной деятельности: планирования работы структурного подразделения, оценки показателей организации, оформления деловой документации. 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Программное обеспечение, автоматизированные инфокоммуникационные, цифровые технологии и средства планирования и управления эксперимента, статистического анализа, документационного сопровождения.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D14457" w:rsidRDefault="00495B6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Адаптировать существующее специализированное программное обеспечение для синтеза конкретного автоматизированного средства реализации профессиональной деятельности в менеджменте: использовать методы сетевого планирования, многоаспектного мониторинга объекта, статистической обработки данных, оптимального управления.</w:t>
            </w:r>
          </w:p>
        </w:tc>
      </w:tr>
      <w:tr w:rsidR="00D14457">
        <w:trPr>
          <w:trHeight w:val="137"/>
          <w:jc w:val="center"/>
        </w:trPr>
        <w:tc>
          <w:tcPr>
            <w:tcW w:w="1520" w:type="dxa"/>
          </w:tcPr>
          <w:p w:rsidR="00D14457" w:rsidRDefault="00495B6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D14457" w:rsidRDefault="00D1445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00" w:type="dxa"/>
          </w:tcPr>
          <w:p w:rsidR="00D14457" w:rsidRDefault="00495B65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:rsidR="00D14457" w:rsidRDefault="00495B65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С/04.6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проведения внутреннего контроля и их представления руководству самостоятельного специального подразделения внутреннего контроля</w:t>
            </w:r>
          </w:p>
          <w:p w:rsidR="00D14457" w:rsidRDefault="00D14457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664" w:type="dxa"/>
          </w:tcPr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мониторинг, фиксацию и синтез исследуемых показателей, их математический анализ с использованием инфокоммуникационных, цифровых, виртуальных, программно-аппаратных технологий. Определяет закономерности и прогнозы изменения показателей. Визуализирует результаты вычислительного эксперимента.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виртуального инфоцифрового, программно-аппаратного обеспечения для организации мониторинга, тестирования и измерения показателей, анализа динамики и закономерностей их изменения, оценки тенденций и прогнозов, подготовки документов.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D14457" w:rsidRDefault="00495B65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Формировать систему виртуальных инфоизмерительных средств для выполнения мониторинга, синтеза и математического анализа показателей. Визуализировать результаты исследований. </w:t>
            </w:r>
          </w:p>
        </w:tc>
      </w:tr>
    </w:tbl>
    <w:p w:rsidR="00D14457" w:rsidRDefault="00D14457">
      <w:pPr>
        <w:pStyle w:val="afa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14457" w:rsidRDefault="00D14457">
      <w:pPr>
        <w:pStyle w:val="afa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14457" w:rsidRDefault="00D14457">
      <w:pPr>
        <w:pStyle w:val="afa"/>
        <w:shd w:val="clear" w:color="auto" w:fill="FFFFFF"/>
        <w:ind w:left="1429"/>
        <w:jc w:val="both"/>
        <w:rPr>
          <w:color w:val="000000"/>
          <w:spacing w:val="-1"/>
          <w:sz w:val="24"/>
          <w:szCs w:val="24"/>
        </w:rPr>
        <w:sectPr w:rsidR="00D14457">
          <w:pgSz w:w="11906" w:h="16838"/>
          <w:pgMar w:top="1134" w:right="1134" w:bottom="851" w:left="1701" w:header="709" w:footer="709" w:gutter="0"/>
          <w:cols w:space="708"/>
        </w:sectPr>
      </w:pPr>
    </w:p>
    <w:p w:rsidR="00D14457" w:rsidRDefault="00495B65">
      <w:pPr>
        <w:pStyle w:val="afa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D14457" w:rsidRDefault="00D14457">
      <w:pPr>
        <w:pStyle w:val="afa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D14457" w:rsidRDefault="00495B65">
      <w:pPr>
        <w:pStyle w:val="afa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Дайте определение автоматизированной системы.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Сбор информации в АСОД.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Хранение и накопление информации в АСОД.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Передача информации в АСОД.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Выдача и идентификация информации в АСОД.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Дайте характеристику структуры АСОД в менеджменте.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Каков состав типовых функциональных подсистем АСОД в менеджменте?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Каков порядок обеспечения точности и достоверности информации в АСОД в менеджменте?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Что такое тарирование в АСОД в процессах менеджмента? Как реализовать в практике?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Какую погрешность в АСОД называют систематической? Как её исключить?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Что такое калибровка в АСОД менеджмента? Как её исключить?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Что такое рандомизация в АСОД менеджмента? Как реализовать в практике?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Автоматизированные методы функциональной диагностики в АСОД менеджмента.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Комплексный контроль функциональной диагностики и оценки деятельности организации.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Мониторинг показателей организации для обеспечения оптимальных уровней.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Мониторинг показателей организации при прогнозе их изменений.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 Вы понимаете термин «Виртуальный прибор» (ВП)?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Приведите простейшую структурную схему ВП.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Перечислите основные элементы ВП.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Перечислите основные показатели организации, получаемые в рамках АСОД.</w:t>
      </w:r>
    </w:p>
    <w:p w:rsidR="00D14457" w:rsidRDefault="00495B65">
      <w:pPr>
        <w:numPr>
          <w:ilvl w:val="0"/>
          <w:numId w:val="35"/>
        </w:numPr>
        <w:tabs>
          <w:tab w:val="left" w:pos="6112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 преобразовать аналоговые данные в цифровые?</w:t>
      </w:r>
      <w:r>
        <w:rPr>
          <w:rFonts w:eastAsiaTheme="minorHAnsi"/>
          <w:sz w:val="24"/>
          <w:szCs w:val="24"/>
          <w:lang w:eastAsia="en-US"/>
        </w:rPr>
        <w:tab/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 выполнить вычисление по формуле в редакторе электронных таблиц?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Перечислите особенности следующих режимов работы с формулами  в редакторе электронных таблиц: автоматического (по умолчанию); автоматического (кроме таблиц); вручную.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Виды и роль ссылок на ячейки в формулах: относительная, абсолютная и смешанная адресации; ссылки на лист, внешние ссылки, трёхмерные ссылки.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Виды математических операторов и их роль в редакторе электронных таблиц.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Операции сравнения в редакторе электронных таблиц.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Адресные операции и приоритет их выполнения в редакторе электронных таблиц.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каких величин предусмотрено автоматическое вычисление и как его реализовать?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Приведите примеры встроенных функций в редакторе электронных таблиц.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функции в редакторе электронных таблиц называют вложенными?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Перечислите логические функции в редакторе электронных таблиц.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Задание массивов и простейшие операции над массивами.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Приведите примеры встроенных функций для работы с матрицами.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Расскажите про функции просмотра списков и таблиц.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Построение диаграмм в редакторе электронных таблиц. Построение гистограмм и круговых диаграмм.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Построение графиков функций в редакторе электронных таблиц. Особенности построения непрерывных и кусочно-линейных функций.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Построение диаграмм по данным таблиц.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Построение уравнения регрессии. Анализ тенденций и закономерностей.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задач оптимизации в редакторе электронных таблиц.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Надстройка «Поиск решения». Назначение. Построение математической модели задачи.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Линейная оптимизация в редакторе электронных таблиц.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транспортной задачи в редакторе электронных таблиц.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Дискретное программирование. Задачи с целочисленными значениями переменных.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Сортировка данных в редакторе электронных таблиц.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Что понимают под компьютерной сетью?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Перечислите основные виды сетевых топологий.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Приведите характеристики известных сетевых архитектур.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Принцип действия АЦП.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Принцип действия ЦАП.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Интерфейс СУБД.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Ввод данных в БД.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Поиск данных в БД.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БД. Вывод данных.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Визуализационные технологии актуализации данных.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Основные элементы блок-схемы автоматизированного диагностического комплекса, их назначение.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интеллектуальные системы обработки данных Вы знаете?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каких случаях целесообразны интеллектуальные системы обработки данных в менеджменте?</w:t>
      </w:r>
    </w:p>
    <w:p w:rsidR="00D14457" w:rsidRDefault="00495B65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Применение интеллектуальных систем обработки данных для решения логистических задач.</w:t>
      </w:r>
    </w:p>
    <w:p w:rsidR="00D14457" w:rsidRDefault="00D14457">
      <w:pPr>
        <w:contextualSpacing/>
        <w:jc w:val="both"/>
        <w:rPr>
          <w:rFonts w:eastAsiaTheme="minorHAnsi"/>
          <w:sz w:val="24"/>
          <w:szCs w:val="24"/>
          <w:lang w:eastAsia="en-US"/>
        </w:rPr>
        <w:sectPr w:rsidR="00D14457">
          <w:pgSz w:w="11906" w:h="16838"/>
          <w:pgMar w:top="1134" w:right="1134" w:bottom="851" w:left="1701" w:header="709" w:footer="709" w:gutter="0"/>
          <w:cols w:space="708"/>
        </w:sectPr>
      </w:pPr>
    </w:p>
    <w:p w:rsidR="00D14457" w:rsidRDefault="00495B65">
      <w:pPr>
        <w:pStyle w:val="afa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D14457" w:rsidRDefault="00D14457">
      <w:pPr>
        <w:shd w:val="clear" w:color="auto" w:fill="FFFFFF"/>
        <w:ind w:left="142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D14457" w:rsidRDefault="00495B65">
      <w:pPr>
        <w:keepNext/>
        <w:keepLines/>
        <w:spacing w:after="200" w:line="276" w:lineRule="auto"/>
        <w:jc w:val="center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Структура теста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5103"/>
        <w:gridCol w:w="1134"/>
      </w:tblGrid>
      <w:tr w:rsidR="00D14457">
        <w:trPr>
          <w:cantSplit/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4457" w:rsidRDefault="00495B65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D14457" w:rsidRDefault="00495B65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:rsidR="00D14457" w:rsidRDefault="00495B65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D14457" w:rsidRDefault="00495B65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57" w:rsidRDefault="00D1445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4457" w:rsidRDefault="00495B65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D14457" w:rsidRDefault="00495B65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вариантов</w:t>
            </w:r>
          </w:p>
        </w:tc>
      </w:tr>
      <w:tr w:rsidR="00D14457">
        <w:trPr>
          <w:cantSplit/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57" w:rsidRDefault="00D1445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D14457" w:rsidRDefault="00495B6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:rsidR="00D14457" w:rsidRDefault="00495B6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57" w:rsidRDefault="00D1445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Сетевое планирование.</w:t>
            </w:r>
          </w:p>
          <w:p w:rsidR="00D14457" w:rsidRDefault="00495B6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Оценка погрешностей прямых измерений.</w:t>
            </w:r>
          </w:p>
          <w:p w:rsidR="00D14457" w:rsidRDefault="00495B6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Оценка погрешностей косвенных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57" w:rsidRDefault="00D1445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  <w:p w:rsidR="00D14457" w:rsidRDefault="00495B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  <w:p w:rsidR="00D14457" w:rsidRDefault="00495B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D14457" w:rsidRDefault="00D1445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4457">
        <w:trPr>
          <w:cantSplit/>
          <w:trHeight w:val="1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57" w:rsidRDefault="00D1445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  <w:p w:rsidR="00D14457" w:rsidRDefault="00D1445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оптимальных задач, зависящих от одного параметра.</w:t>
            </w:r>
          </w:p>
          <w:p w:rsidR="00D14457" w:rsidRDefault="00D1445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оптимальных задач, зависящих от группы параметра.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57" w:rsidRDefault="00D1445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D1445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D14457" w:rsidRDefault="00495B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D14457">
        <w:trPr>
          <w:cantSplit/>
          <w:trHeight w:val="1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специализированных автоматизированных систем обработки данных.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  <w:p w:rsidR="00D14457" w:rsidRDefault="00D1445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D1445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  <w:p w:rsidR="00D14457" w:rsidRDefault="00495B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задач линейного программирования симплекс методом.</w:t>
            </w:r>
          </w:p>
          <w:p w:rsidR="00D14457" w:rsidRDefault="00D1445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оптимизации на основе теории игр</w:t>
            </w:r>
          </w:p>
          <w:p w:rsidR="00D14457" w:rsidRDefault="00D1445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Транспортная задача</w:t>
            </w:r>
          </w:p>
          <w:p w:rsidR="00D14457" w:rsidRDefault="00D1445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D1445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D14457" w:rsidRDefault="00D1445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D1445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D14457" w:rsidRDefault="00D1445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4457" w:rsidRDefault="00495B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D14457">
        <w:trPr>
          <w:trHeight w:val="32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57" w:rsidRDefault="00495B65">
            <w:pPr>
              <w:tabs>
                <w:tab w:val="left" w:pos="48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                            185                                                                                                                                  </w:t>
            </w:r>
          </w:p>
        </w:tc>
      </w:tr>
    </w:tbl>
    <w:p w:rsidR="00D14457" w:rsidRDefault="00D14457">
      <w:pPr>
        <w:spacing w:after="200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D14457" w:rsidRDefault="00495B65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45"/>
        <w:gridCol w:w="945"/>
        <w:gridCol w:w="945"/>
        <w:gridCol w:w="945"/>
        <w:gridCol w:w="945"/>
        <w:gridCol w:w="945"/>
      </w:tblGrid>
      <w:tr w:rsidR="00D1445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D1445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57" w:rsidRDefault="00495B6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D14457" w:rsidRDefault="00D14457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D14457">
          <w:pgSz w:w="11906" w:h="16838"/>
          <w:pgMar w:top="1134" w:right="1134" w:bottom="851" w:left="1701" w:header="709" w:footer="709" w:gutter="0"/>
          <w:cols w:space="708"/>
        </w:sectPr>
      </w:pPr>
    </w:p>
    <w:p w:rsidR="00D14457" w:rsidRDefault="00D14457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D14457" w:rsidRDefault="00495B65">
      <w:pPr>
        <w:pStyle w:val="afa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D14457" w:rsidRDefault="00D14457">
      <w:pPr>
        <w:jc w:val="center"/>
        <w:rPr>
          <w:b/>
          <w:sz w:val="24"/>
          <w:szCs w:val="24"/>
        </w:rPr>
      </w:pPr>
    </w:p>
    <w:p w:rsidR="00D14457" w:rsidRDefault="00495B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Кейс-задание представлено в форме ЗРУ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D14457" w:rsidRDefault="00D14457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D14457" w:rsidRDefault="00495B65">
      <w:pPr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Раздел 1. Автоматизированные средства подготовки данных.</w:t>
      </w:r>
    </w:p>
    <w:p w:rsidR="00D14457" w:rsidRDefault="00495B65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1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Синтезировать фактические данные по автоматизированному тестированию деятельности объекта.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1.1 Подготовить перечень показателей для проведения тестирования в среде </w:t>
      </w:r>
      <w:r>
        <w:rPr>
          <w:rFonts w:eastAsiaTheme="minorHAnsi"/>
          <w:sz w:val="24"/>
          <w:szCs w:val="24"/>
          <w:lang w:val="en-US" w:eastAsia="en-US"/>
        </w:rPr>
        <w:t>Lab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VIEW</w:t>
      </w:r>
      <w:r>
        <w:rPr>
          <w:rFonts w:eastAsiaTheme="minorHAnsi"/>
          <w:sz w:val="24"/>
          <w:szCs w:val="24"/>
          <w:lang w:eastAsia="en-US"/>
        </w:rPr>
        <w:t>. Определить для них референсные интервалы, указать единицы измерения. Особенности референсных значений. Подготовить протокол измерений.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 Выполнить протокол измерения. Оформить протокол измерений. Подготовить данные для обработки в редакторе электронных таблиц.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 Интерпретировать полученные данные реальным показателям. Выполнить анализ полученных результатов.</w:t>
      </w:r>
    </w:p>
    <w:p w:rsidR="00D14457" w:rsidRDefault="00D1445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D14457" w:rsidRDefault="00495B65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Раздел 2. </w:t>
      </w:r>
      <w:r>
        <w:rPr>
          <w:rFonts w:eastAsiaTheme="minorHAnsi"/>
          <w:b/>
          <w:bCs/>
          <w:sz w:val="24"/>
          <w:szCs w:val="24"/>
          <w:lang w:eastAsia="en-US"/>
        </w:rPr>
        <w:t>Обработка данных табличным процессором.</w:t>
      </w:r>
    </w:p>
    <w:p w:rsidR="00D14457" w:rsidRDefault="00495B65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2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 Выполнить расчёты интегральных показателей с применением данных прямых измерений и экономико–математических законов. Выполнить обработку данных по формулам и функциям в редакторе электронных таблиц.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 Спланировать статистический эксперимент с определением статистически достоверных объёмов совокупностей. Выполнить измерения в соответствии с заданием 1 в цикле.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 Оформить протокол измерений и обработки данных в редакторе электронных таблиц.</w:t>
      </w:r>
    </w:p>
    <w:p w:rsidR="00D14457" w:rsidRDefault="00D1445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D14457" w:rsidRDefault="00495B65">
      <w:pPr>
        <w:ind w:firstLine="709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Раздел 3. </w:t>
      </w:r>
      <w:r>
        <w:rPr>
          <w:rFonts w:eastAsiaTheme="minorHAnsi"/>
          <w:b/>
          <w:bCs/>
          <w:sz w:val="24"/>
          <w:szCs w:val="24"/>
          <w:lang w:eastAsia="en-US"/>
        </w:rPr>
        <w:t>Применение специализированных автоматизированных систем обработки данных.</w:t>
      </w:r>
    </w:p>
    <w:p w:rsidR="00D14457" w:rsidRDefault="00495B65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3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3.1 Построить блок-схему автоматизированной системы обработки данных эксперимента.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3.2 Сформировать виртуальный диагностический комплекс.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3.3 Выполнить подготовку данных с применением реальных и виртуальных измерительных приборов.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3.4 Выполнить автоматизированную обработку результатов измерений. Обобщить результаты фактических данных измерений и теоретических рекомендаций. Сформулировать конкретные выводы. Установить причинно – следственные связи. Выполнить прогноз.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3.5 Оформить отчёт по обработке данных в среде АСОД.</w:t>
      </w:r>
    </w:p>
    <w:p w:rsidR="00D14457" w:rsidRDefault="00D1445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D14457" w:rsidRDefault="00495B65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Раздел 4. Автоматизированные средства визуализации данных.</w:t>
      </w:r>
    </w:p>
    <w:p w:rsidR="00D14457" w:rsidRDefault="00495B65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4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4.1 Выполнить индивидуальное задание по поиску экстремальных значений исследуемых показателей в среде Интернет для ближайших аналогов и прототипов объекта. Обсудить достоинства и недостатки средств АСОД эксперимента.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4.2 Подготовить презентацию демонстрации индивидуального задания с актуализацией результатов исследования.</w:t>
      </w:r>
    </w:p>
    <w:p w:rsidR="00D14457" w:rsidRDefault="00D14457">
      <w:pPr>
        <w:rPr>
          <w:sz w:val="24"/>
          <w:szCs w:val="24"/>
        </w:rPr>
      </w:pPr>
    </w:p>
    <w:p w:rsidR="00D14457" w:rsidRDefault="00D14457">
      <w:pPr>
        <w:rPr>
          <w:sz w:val="24"/>
          <w:szCs w:val="24"/>
        </w:rPr>
      </w:pPr>
    </w:p>
    <w:p w:rsidR="00D14457" w:rsidRDefault="00495B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КРИТЕРИИ ОЦЕНКИ:</w:t>
      </w:r>
    </w:p>
    <w:p w:rsidR="00D14457" w:rsidRDefault="00D14457">
      <w:pPr>
        <w:rPr>
          <w:b/>
          <w:sz w:val="24"/>
          <w:szCs w:val="24"/>
        </w:rPr>
      </w:pPr>
    </w:p>
    <w:p w:rsidR="00D14457" w:rsidRDefault="00495B65">
      <w:pPr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:rsidR="00D14457" w:rsidRDefault="00495B65">
      <w:pPr>
        <w:numPr>
          <w:ilvl w:val="0"/>
          <w:numId w:val="36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2-ую, 3-ю  и 4-ю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D14457" w:rsidRDefault="00495B65">
      <w:pPr>
        <w:numPr>
          <w:ilvl w:val="0"/>
          <w:numId w:val="36"/>
        </w:numPr>
        <w:ind w:left="714" w:hanging="357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1-ую, 2-ую, 3-ю и 4-ю части.                                                                                                                                                                                                                                                                   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:rsidR="00D14457" w:rsidRDefault="00D14457">
      <w:pPr>
        <w:rPr>
          <w:sz w:val="24"/>
          <w:szCs w:val="24"/>
        </w:rPr>
      </w:pPr>
    </w:p>
    <w:p w:rsidR="00D14457" w:rsidRDefault="00495B65">
      <w:pPr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</w:p>
    <w:p w:rsidR="00D14457" w:rsidRDefault="00495B65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содержит 1-ую, 2-ую. 3-ю и 4-ю части. По заданию представлена презентация. Однако, в работе установлены вычислительные ошибки. Студент затрудняется с ответами на некоторые вопросы.</w:t>
      </w:r>
    </w:p>
    <w:p w:rsidR="00D14457" w:rsidRDefault="00495B65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вычислительные ошибки.  Студенту не предоставлена возможность доклада.</w:t>
      </w:r>
    </w:p>
    <w:p w:rsidR="00D14457" w:rsidRDefault="00495B65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:rsidR="00D14457" w:rsidRDefault="00495B65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D14457" w:rsidRDefault="00D14457">
      <w:pPr>
        <w:jc w:val="center"/>
        <w:rPr>
          <w:b/>
          <w:sz w:val="24"/>
          <w:szCs w:val="24"/>
        </w:rPr>
        <w:sectPr w:rsidR="00D14457">
          <w:pgSz w:w="11906" w:h="16838"/>
          <w:pgMar w:top="1134" w:right="1134" w:bottom="851" w:left="1701" w:header="709" w:footer="709" w:gutter="0"/>
          <w:cols w:space="708"/>
        </w:sectPr>
      </w:pPr>
    </w:p>
    <w:p w:rsidR="00D14457" w:rsidRDefault="00495B65">
      <w:pPr>
        <w:shd w:val="clear" w:color="auto" w:fill="FFFFFF"/>
        <w:ind w:left="70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2.4.     Рекомендации по оцениванию результатов достижения компетенций.</w:t>
      </w:r>
    </w:p>
    <w:p w:rsidR="00D14457" w:rsidRDefault="00D14457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D14457" w:rsidRDefault="00495B65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экзамен. Программа для экзамена приведена в разделе 2.1 настоящего ФОС. </w:t>
      </w:r>
    </w:p>
    <w:p w:rsidR="00D14457" w:rsidRDefault="00495B65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Перед экзаменом обязательно тестирование. Тесты приведены в разделе 2.2 настоящего ФОС. В течение семестра на практических занятиях предусмотрены решения кейс-задач, ситуационных задач и выполнение практических работ в форме заданий реконструктивного уровня (ЗРУ). Содержания пунктов ЗРУ приведены в разделе 2.3 настоящего ФОС.  Отчеты по выполнению пунктов ЗРУ должны быть сданы преподавателю и защищены на контрольно-итоговых занятиях в семестре. Если отчеты по ЗРУ не представлены преподавателю, студент не допускается до зачета.</w:t>
      </w:r>
    </w:p>
    <w:p w:rsidR="00D14457" w:rsidRDefault="00D1445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:rsidR="00D14457" w:rsidRDefault="00D14457">
      <w:pPr>
        <w:pStyle w:val="afa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D14457" w:rsidRDefault="00495B65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Каждый билет содержит 2 задания, охватывающие все разделы дисциплины.</w:t>
      </w:r>
    </w:p>
    <w:p w:rsidR="00D14457" w:rsidRDefault="00495B6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:rsidR="00D14457" w:rsidRDefault="00D14457">
      <w:pPr>
        <w:jc w:val="center"/>
        <w:rPr>
          <w:b/>
          <w:sz w:val="24"/>
          <w:szCs w:val="24"/>
        </w:rPr>
      </w:pPr>
    </w:p>
    <w:p w:rsidR="00D14457" w:rsidRDefault="00495B65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:rsidR="00D14457" w:rsidRDefault="00D14457">
      <w:pPr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5889"/>
        <w:gridCol w:w="2059"/>
      </w:tblGrid>
      <w:tr w:rsidR="00D1445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МГАФК</w:t>
            </w:r>
          </w:p>
          <w:p w:rsidR="00D14457" w:rsidRDefault="00495B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20__  ̶  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Билет  для зачета № _____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D14457" w:rsidRDefault="00495B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Зав. кафедрой</w:t>
            </w:r>
          </w:p>
          <w:p w:rsidR="00D14457" w:rsidRDefault="00D144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14457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Дисциплина: Автоматизированные системы обработки данных</w:t>
            </w:r>
          </w:p>
          <w:p w:rsidR="00D14457" w:rsidRDefault="00495B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Направление подготовки: 38.03.02 «Менеджмент»</w:t>
            </w:r>
          </w:p>
        </w:tc>
      </w:tr>
      <w:tr w:rsidR="00D14457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57" w:rsidRDefault="00495B65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Каков состав типовых функциональных подсистем АСОД в менеджменте?</w:t>
            </w:r>
          </w:p>
          <w:p w:rsidR="00D14457" w:rsidRDefault="00495B65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Приведите простейшую структурную схему ВП.</w:t>
            </w:r>
          </w:p>
        </w:tc>
      </w:tr>
    </w:tbl>
    <w:p w:rsidR="00D14457" w:rsidRDefault="00D14457">
      <w:pPr>
        <w:rPr>
          <w:color w:val="FF0000"/>
          <w:sz w:val="24"/>
          <w:szCs w:val="24"/>
        </w:rPr>
      </w:pPr>
    </w:p>
    <w:p w:rsidR="00D14457" w:rsidRDefault="00495B6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D14457" w:rsidRDefault="00495B65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 студенту, если:</w:t>
      </w:r>
    </w:p>
    <w:p w:rsidR="00D14457" w:rsidRDefault="00495B65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 всем вопросам билета студент даёт верный, чёткий, ясный, краткий ответ. Студент понимает технологии работы с АСОД.</w:t>
      </w:r>
    </w:p>
    <w:p w:rsidR="00D14457" w:rsidRDefault="00495B65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«хорошо»</w:t>
      </w:r>
      <w:r>
        <w:rPr>
          <w:sz w:val="24"/>
          <w:szCs w:val="24"/>
        </w:rPr>
        <w:t xml:space="preserve"> выставляется студенту, если:</w:t>
      </w:r>
    </w:p>
    <w:p w:rsidR="00D14457" w:rsidRDefault="00495B65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По всем вопросам билета студент даёт верный ответ, но формулировки  в выводах не всегда обоснованы.          </w:t>
      </w:r>
    </w:p>
    <w:p w:rsidR="00D14457" w:rsidRDefault="00495B65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 студенту, если:</w:t>
      </w:r>
    </w:p>
    <w:p w:rsidR="00D14457" w:rsidRDefault="00495B65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По отдельным вопросам билета студент способен сформулировать сущность понятий, определений. Однако, есть неверные заключения.             </w:t>
      </w:r>
    </w:p>
    <w:p w:rsidR="00D14457" w:rsidRDefault="00495B65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 студенту, если:</w:t>
      </w:r>
    </w:p>
    <w:p w:rsidR="00D14457" w:rsidRDefault="00495B65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Студент понимает сущность вопроса, раздел дисциплины, к которому вопрос относится, но не знает методов, реализуемых в АСОД. </w:t>
      </w:r>
    </w:p>
    <w:p w:rsidR="00D14457" w:rsidRDefault="00495B65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D14457" w:rsidRDefault="00495B65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Отсутствует ответ на вопрос.</w:t>
      </w:r>
    </w:p>
    <w:p w:rsidR="00D14457" w:rsidRDefault="00D14457">
      <w:pPr>
        <w:jc w:val="center"/>
        <w:rPr>
          <w:b/>
          <w:sz w:val="24"/>
          <w:szCs w:val="24"/>
        </w:rPr>
      </w:pPr>
    </w:p>
    <w:p w:rsidR="00D14457" w:rsidRDefault="00D14457">
      <w:pPr>
        <w:jc w:val="center"/>
        <w:rPr>
          <w:b/>
          <w:sz w:val="24"/>
          <w:szCs w:val="24"/>
        </w:rPr>
      </w:pPr>
    </w:p>
    <w:p w:rsidR="00D14457" w:rsidRDefault="00D14457">
      <w:pPr>
        <w:jc w:val="center"/>
        <w:rPr>
          <w:b/>
          <w:sz w:val="24"/>
          <w:szCs w:val="24"/>
        </w:rPr>
        <w:sectPr w:rsidR="00D14457">
          <w:pgSz w:w="11906" w:h="16838"/>
          <w:pgMar w:top="1134" w:right="1134" w:bottom="851" w:left="1701" w:header="709" w:footer="709" w:gutter="0"/>
          <w:cols w:space="708"/>
        </w:sectPr>
      </w:pPr>
    </w:p>
    <w:p w:rsidR="00D14457" w:rsidRDefault="00495B65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D14457" w:rsidRDefault="00495B65">
      <w:pPr>
        <w:shd w:val="clear" w:color="auto" w:fill="FFFFFF"/>
        <w:ind w:left="851" w:firstLine="708"/>
        <w:jc w:val="both"/>
        <w:rPr>
          <w:b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rFonts w:cs="Tahoma"/>
          <w:color w:val="000000"/>
          <w:sz w:val="24"/>
          <w:szCs w:val="24"/>
        </w:rPr>
        <w:t>АВТОМАТИЗИРОВАННЫЕ СИСТЕМЫ ОБРАБОТКИ ДАННЫХ</w:t>
      </w:r>
    </w:p>
    <w:tbl>
      <w:tblPr>
        <w:tblW w:w="13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5"/>
        <w:gridCol w:w="1276"/>
        <w:gridCol w:w="1559"/>
        <w:gridCol w:w="4819"/>
        <w:gridCol w:w="4414"/>
      </w:tblGrid>
      <w:tr w:rsidR="00D14457">
        <w:trPr>
          <w:jc w:val="center"/>
        </w:trPr>
        <w:tc>
          <w:tcPr>
            <w:tcW w:w="1185" w:type="dxa"/>
            <w:vAlign w:val="center"/>
          </w:tcPr>
          <w:p w:rsidR="00D14457" w:rsidRDefault="00495B65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76" w:type="dxa"/>
            <w:vAlign w:val="center"/>
          </w:tcPr>
          <w:p w:rsidR="00D14457" w:rsidRDefault="00495B65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профессиональные ста-ндарты</w:t>
            </w:r>
          </w:p>
        </w:tc>
        <w:tc>
          <w:tcPr>
            <w:tcW w:w="1559" w:type="dxa"/>
            <w:vAlign w:val="center"/>
          </w:tcPr>
          <w:p w:rsidR="00D14457" w:rsidRDefault="00495B6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D14457" w:rsidRDefault="00495B6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414" w:type="dxa"/>
            <w:vAlign w:val="center"/>
          </w:tcPr>
          <w:p w:rsidR="00D14457" w:rsidRDefault="00495B65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14457">
        <w:trPr>
          <w:trHeight w:val="397"/>
          <w:jc w:val="center"/>
        </w:trPr>
        <w:tc>
          <w:tcPr>
            <w:tcW w:w="1185" w:type="dxa"/>
          </w:tcPr>
          <w:p w:rsidR="00D14457" w:rsidRDefault="00495B6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14457" w:rsidRDefault="00495B6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к организации и планированию работы структурного подразделения организации.</w:t>
            </w:r>
          </w:p>
        </w:tc>
        <w:tc>
          <w:tcPr>
            <w:tcW w:w="1276" w:type="dxa"/>
          </w:tcPr>
          <w:p w:rsidR="00D14457" w:rsidRDefault="00495B65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:rsidR="00D14457" w:rsidRDefault="00495B6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С/03.6</w:t>
            </w:r>
          </w:p>
        </w:tc>
        <w:tc>
          <w:tcPr>
            <w:tcW w:w="1559" w:type="dxa"/>
          </w:tcPr>
          <w:p w:rsidR="00D14457" w:rsidRDefault="00495B65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:rsidR="00D14457" w:rsidRDefault="00495B65">
            <w:pPr>
              <w:rPr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С/03.6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Планирование работы структурного подразделения</w:t>
            </w:r>
          </w:p>
        </w:tc>
        <w:tc>
          <w:tcPr>
            <w:tcW w:w="4819" w:type="dxa"/>
            <w:shd w:val="clear" w:color="auto" w:fill="auto"/>
          </w:tcPr>
          <w:p w:rsidR="00D14457" w:rsidRDefault="00495B6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14457" w:rsidRDefault="00495B65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Принципов построения и применения автоматизированных систем в менеджменте организации; средств диагностики и прогнозов, математического анализа и планирования эксперимента, построения сетевых стратегических планов с детализацией их пунктов на тактические задачи. Инфокоммуникационных цифровых технологий и программно-аппаратного обеспечения автоматизированных систем мониторинга, обработки и управления данными в менеджменте.</w:t>
            </w:r>
          </w:p>
          <w:p w:rsidR="00D14457" w:rsidRDefault="00495B65">
            <w:pPr>
              <w:keepNext/>
              <w:widowControl w:val="0"/>
              <w:shd w:val="clear" w:color="auto" w:fill="D9D9D9" w:themeFill="background1" w:themeFillShade="D9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D14457" w:rsidRDefault="00495B65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автоматизированную инфокоммуникационную систему планирования работы и управления в организации. С применением системы автоматизированной обработки данных проводить анализ деятельности организации, разрабатывать предложения по достижению оптимальных показателей.</w:t>
            </w:r>
          </w:p>
          <w:p w:rsidR="00D14457" w:rsidRDefault="00495B6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14457" w:rsidRDefault="00495B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автоматизированных средств: сетевого планирования и моделирования, статистической обработки данных, установления закономерностей, тенденций и прогно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зов, подготовки документационной отчетности деятельности организации.</w:t>
            </w:r>
          </w:p>
        </w:tc>
        <w:tc>
          <w:tcPr>
            <w:tcW w:w="4414" w:type="dxa"/>
          </w:tcPr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специализированный набор программно-аппаратных средств автоматизации офисной деятельности: планирования работы структурного подразделения, оценки показателей организации, оформления деловой документации. 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Программное обеспечение, автоматизированные инфокоммуникационные, цифровые технологии и средства планирования и управления эксперимента, статистического анализа, документационного сопровождения.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D14457" w:rsidRDefault="00495B6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Адаптировать существующее специализированное программное обеспечение для синтеза конкретного автоматизированного средства реализации профессиональной деятельности в менеджменте: использовать методы сетевого планирования, многоаспектного мониторинга объекта, статистической обработки данных, оптимального управления.</w:t>
            </w:r>
          </w:p>
        </w:tc>
      </w:tr>
      <w:tr w:rsidR="00D14457">
        <w:trPr>
          <w:trHeight w:val="137"/>
          <w:jc w:val="center"/>
        </w:trPr>
        <w:tc>
          <w:tcPr>
            <w:tcW w:w="1185" w:type="dxa"/>
          </w:tcPr>
          <w:p w:rsidR="00D14457" w:rsidRDefault="00495B6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УК-1.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D14457" w:rsidRDefault="00D1445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457" w:rsidRDefault="00495B65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:rsidR="00D14457" w:rsidRDefault="00495B65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С/04.6</w:t>
            </w:r>
          </w:p>
          <w:p w:rsidR="00D14457" w:rsidRDefault="00D14457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457" w:rsidRDefault="00495B65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:rsidR="00D14457" w:rsidRDefault="00495B65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С/04.6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проведения внутреннего контроля и их представления руководству самостоятельного специального подразделения внутреннего контроля</w:t>
            </w:r>
          </w:p>
          <w:p w:rsidR="00D14457" w:rsidRDefault="00D14457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14457" w:rsidRDefault="00495B6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14457" w:rsidRDefault="00495B65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Программно-аппаратного обеспечения при мониторинге деятельности организации и ее структурных подразделений, при использовании автоматизированных виртуальных инфоизмерительных цифровых систем, интеллектуальных систем, установления закономерностей и тенденций развития, формирования прогнозов и завершающих документов по результатам исследования. </w:t>
            </w:r>
          </w:p>
          <w:p w:rsidR="00D14457" w:rsidRDefault="00495B65">
            <w:pPr>
              <w:keepNext/>
              <w:widowControl w:val="0"/>
              <w:shd w:val="clear" w:color="auto" w:fill="D9D9D9" w:themeFill="background1" w:themeFillShade="D9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D14457" w:rsidRDefault="00495B65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автоматизированные виртуальные, измерительные, цифровые и интеллектуальные системы, обеспечивающие быстроту, точность и снижение затрат на мониторинг, тестирование и анализ деятельности подразделения, эффективную демонстрацию результатов и подготовку документов.</w:t>
            </w:r>
          </w:p>
          <w:p w:rsidR="00D14457" w:rsidRDefault="00495B6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14457" w:rsidRDefault="00495B65">
            <w:pPr>
              <w:contextualSpacing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автоматизированных технологий мониторинга, оценки и измерения статических и динамических показателей субъектов; статистической обработки данных; установления закономерностей и прогнозов динамики изменения показателей; оформления протоколов отчетов, деловой документации.</w:t>
            </w:r>
          </w:p>
        </w:tc>
        <w:tc>
          <w:tcPr>
            <w:tcW w:w="4414" w:type="dxa"/>
          </w:tcPr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мониторинг, фиксацию и синтез исследуемых показателей, их математический анализ с использованием инфокоммуникационных, цифровых, виртуальных, программно-аппаратных технологий. Определяет закономерности и прогнозы изменения показателей. Визуализирует результаты вычислительного эксперимента.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виртуального инфоцифрового, программно-аппаратного обеспечения для организации мониторинга, тестирования и измерения показателей, анализа динамики и закономерностей их изменения, оценки тенденций и прогнозов, подготовки документов.</w:t>
            </w:r>
          </w:p>
          <w:p w:rsidR="00D14457" w:rsidRDefault="00495B6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D14457" w:rsidRDefault="00495B65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Формировать систему виртуальных инфоизмерительных средств для выполнения мониторинга, синтеза и математического анализа показателей. Визуализировать результаты исследований. </w:t>
            </w:r>
          </w:p>
        </w:tc>
      </w:tr>
    </w:tbl>
    <w:p w:rsidR="00D14457" w:rsidRDefault="00D14457">
      <w:pPr>
        <w:rPr>
          <w:b/>
          <w:sz w:val="24"/>
          <w:szCs w:val="24"/>
        </w:rPr>
      </w:pPr>
    </w:p>
    <w:sectPr w:rsidR="00D14457">
      <w:pgSz w:w="16838" w:h="11906" w:orient="landscape"/>
      <w:pgMar w:top="1701" w:right="1134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B0" w:rsidRDefault="00A167B0">
      <w:r>
        <w:separator/>
      </w:r>
    </w:p>
  </w:endnote>
  <w:endnote w:type="continuationSeparator" w:id="0">
    <w:p w:rsidR="00A167B0" w:rsidRDefault="00A1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B0" w:rsidRDefault="00A167B0">
      <w:r>
        <w:separator/>
      </w:r>
    </w:p>
  </w:footnote>
  <w:footnote w:type="continuationSeparator" w:id="0">
    <w:p w:rsidR="00A167B0" w:rsidRDefault="00A1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4D4"/>
    <w:multiLevelType w:val="hybridMultilevel"/>
    <w:tmpl w:val="69AED1BC"/>
    <w:lvl w:ilvl="0" w:tplc="CC7EA706">
      <w:start w:val="1"/>
      <w:numFmt w:val="decimal"/>
      <w:lvlText w:val="%1."/>
      <w:lvlJc w:val="left"/>
      <w:pPr>
        <w:ind w:left="720" w:hanging="360"/>
      </w:pPr>
    </w:lvl>
    <w:lvl w:ilvl="1" w:tplc="1E64452C" w:tentative="1">
      <w:start w:val="1"/>
      <w:numFmt w:val="lowerLetter"/>
      <w:lvlText w:val="%2."/>
      <w:lvlJc w:val="left"/>
      <w:pPr>
        <w:ind w:left="1440" w:hanging="360"/>
      </w:pPr>
    </w:lvl>
    <w:lvl w:ilvl="2" w:tplc="3FA29C9E" w:tentative="1">
      <w:start w:val="1"/>
      <w:numFmt w:val="lowerRoman"/>
      <w:lvlText w:val="%3."/>
      <w:lvlJc w:val="right"/>
      <w:pPr>
        <w:ind w:left="2160" w:hanging="180"/>
      </w:pPr>
    </w:lvl>
    <w:lvl w:ilvl="3" w:tplc="C136B8A6" w:tentative="1">
      <w:start w:val="1"/>
      <w:numFmt w:val="decimal"/>
      <w:lvlText w:val="%4."/>
      <w:lvlJc w:val="left"/>
      <w:pPr>
        <w:ind w:left="2880" w:hanging="360"/>
      </w:pPr>
    </w:lvl>
    <w:lvl w:ilvl="4" w:tplc="561614A6" w:tentative="1">
      <w:start w:val="1"/>
      <w:numFmt w:val="lowerLetter"/>
      <w:lvlText w:val="%5."/>
      <w:lvlJc w:val="left"/>
      <w:pPr>
        <w:ind w:left="3600" w:hanging="360"/>
      </w:pPr>
    </w:lvl>
    <w:lvl w:ilvl="5" w:tplc="96001028" w:tentative="1">
      <w:start w:val="1"/>
      <w:numFmt w:val="lowerRoman"/>
      <w:lvlText w:val="%6."/>
      <w:lvlJc w:val="right"/>
      <w:pPr>
        <w:ind w:left="4320" w:hanging="180"/>
      </w:pPr>
    </w:lvl>
    <w:lvl w:ilvl="6" w:tplc="1020D796" w:tentative="1">
      <w:start w:val="1"/>
      <w:numFmt w:val="decimal"/>
      <w:lvlText w:val="%7."/>
      <w:lvlJc w:val="left"/>
      <w:pPr>
        <w:ind w:left="5040" w:hanging="360"/>
      </w:pPr>
    </w:lvl>
    <w:lvl w:ilvl="7" w:tplc="550E7528" w:tentative="1">
      <w:start w:val="1"/>
      <w:numFmt w:val="lowerLetter"/>
      <w:lvlText w:val="%8."/>
      <w:lvlJc w:val="left"/>
      <w:pPr>
        <w:ind w:left="5760" w:hanging="360"/>
      </w:pPr>
    </w:lvl>
    <w:lvl w:ilvl="8" w:tplc="0FB2A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6EF0"/>
    <w:multiLevelType w:val="hybridMultilevel"/>
    <w:tmpl w:val="7114A76C"/>
    <w:lvl w:ilvl="0" w:tplc="762C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E2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0B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C9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E7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4B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8A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8E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64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924D4"/>
    <w:multiLevelType w:val="hybridMultilevel"/>
    <w:tmpl w:val="0F184DD8"/>
    <w:lvl w:ilvl="0" w:tplc="D842E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22D2E6" w:tentative="1">
      <w:start w:val="1"/>
      <w:numFmt w:val="lowerLetter"/>
      <w:lvlText w:val="%2."/>
      <w:lvlJc w:val="left"/>
      <w:pPr>
        <w:ind w:left="1440" w:hanging="360"/>
      </w:pPr>
    </w:lvl>
    <w:lvl w:ilvl="2" w:tplc="6A0E05A4" w:tentative="1">
      <w:start w:val="1"/>
      <w:numFmt w:val="lowerRoman"/>
      <w:lvlText w:val="%3."/>
      <w:lvlJc w:val="right"/>
      <w:pPr>
        <w:ind w:left="2160" w:hanging="180"/>
      </w:pPr>
    </w:lvl>
    <w:lvl w:ilvl="3" w:tplc="A8C05760" w:tentative="1">
      <w:start w:val="1"/>
      <w:numFmt w:val="decimal"/>
      <w:lvlText w:val="%4."/>
      <w:lvlJc w:val="left"/>
      <w:pPr>
        <w:ind w:left="2880" w:hanging="360"/>
      </w:pPr>
    </w:lvl>
    <w:lvl w:ilvl="4" w:tplc="57C0EF9A" w:tentative="1">
      <w:start w:val="1"/>
      <w:numFmt w:val="lowerLetter"/>
      <w:lvlText w:val="%5."/>
      <w:lvlJc w:val="left"/>
      <w:pPr>
        <w:ind w:left="3600" w:hanging="360"/>
      </w:pPr>
    </w:lvl>
    <w:lvl w:ilvl="5" w:tplc="AF7A4BE2" w:tentative="1">
      <w:start w:val="1"/>
      <w:numFmt w:val="lowerRoman"/>
      <w:lvlText w:val="%6."/>
      <w:lvlJc w:val="right"/>
      <w:pPr>
        <w:ind w:left="4320" w:hanging="180"/>
      </w:pPr>
    </w:lvl>
    <w:lvl w:ilvl="6" w:tplc="6D7A5C60" w:tentative="1">
      <w:start w:val="1"/>
      <w:numFmt w:val="decimal"/>
      <w:lvlText w:val="%7."/>
      <w:lvlJc w:val="left"/>
      <w:pPr>
        <w:ind w:left="5040" w:hanging="360"/>
      </w:pPr>
    </w:lvl>
    <w:lvl w:ilvl="7" w:tplc="37F2C7FC" w:tentative="1">
      <w:start w:val="1"/>
      <w:numFmt w:val="lowerLetter"/>
      <w:lvlText w:val="%8."/>
      <w:lvlJc w:val="left"/>
      <w:pPr>
        <w:ind w:left="5760" w:hanging="360"/>
      </w:pPr>
    </w:lvl>
    <w:lvl w:ilvl="8" w:tplc="A2D8D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F67C9"/>
    <w:multiLevelType w:val="hybridMultilevel"/>
    <w:tmpl w:val="BF4AE974"/>
    <w:lvl w:ilvl="0" w:tplc="9BFEDD1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1B0A682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684CB3E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17E8F66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68A59F6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BEF203AA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C004122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E2C748E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1C6CB10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333585F"/>
    <w:multiLevelType w:val="multilevel"/>
    <w:tmpl w:val="0BF4CA2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E1F5BE6"/>
    <w:multiLevelType w:val="hybridMultilevel"/>
    <w:tmpl w:val="85744540"/>
    <w:lvl w:ilvl="0" w:tplc="1458C5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F50C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E4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21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28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03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EF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A8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A7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05293"/>
    <w:multiLevelType w:val="hybridMultilevel"/>
    <w:tmpl w:val="1C44BCBC"/>
    <w:lvl w:ilvl="0" w:tplc="FC1A1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45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45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06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4C8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49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28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6C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D76D2"/>
    <w:multiLevelType w:val="hybridMultilevel"/>
    <w:tmpl w:val="601200BC"/>
    <w:lvl w:ilvl="0" w:tplc="9C10A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BE47C1E" w:tentative="1">
      <w:start w:val="1"/>
      <w:numFmt w:val="lowerLetter"/>
      <w:lvlText w:val="%2."/>
      <w:lvlJc w:val="left"/>
      <w:pPr>
        <w:ind w:left="1800" w:hanging="360"/>
      </w:pPr>
    </w:lvl>
    <w:lvl w:ilvl="2" w:tplc="F18893FC" w:tentative="1">
      <w:start w:val="1"/>
      <w:numFmt w:val="lowerRoman"/>
      <w:lvlText w:val="%3."/>
      <w:lvlJc w:val="right"/>
      <w:pPr>
        <w:ind w:left="2520" w:hanging="180"/>
      </w:pPr>
    </w:lvl>
    <w:lvl w:ilvl="3" w:tplc="A1A47A60" w:tentative="1">
      <w:start w:val="1"/>
      <w:numFmt w:val="decimal"/>
      <w:lvlText w:val="%4."/>
      <w:lvlJc w:val="left"/>
      <w:pPr>
        <w:ind w:left="3240" w:hanging="360"/>
      </w:pPr>
    </w:lvl>
    <w:lvl w:ilvl="4" w:tplc="42CE3D0C" w:tentative="1">
      <w:start w:val="1"/>
      <w:numFmt w:val="lowerLetter"/>
      <w:lvlText w:val="%5."/>
      <w:lvlJc w:val="left"/>
      <w:pPr>
        <w:ind w:left="3960" w:hanging="360"/>
      </w:pPr>
    </w:lvl>
    <w:lvl w:ilvl="5" w:tplc="73480476" w:tentative="1">
      <w:start w:val="1"/>
      <w:numFmt w:val="lowerRoman"/>
      <w:lvlText w:val="%6."/>
      <w:lvlJc w:val="right"/>
      <w:pPr>
        <w:ind w:left="4680" w:hanging="180"/>
      </w:pPr>
    </w:lvl>
    <w:lvl w:ilvl="6" w:tplc="9EDCDE4C" w:tentative="1">
      <w:start w:val="1"/>
      <w:numFmt w:val="decimal"/>
      <w:lvlText w:val="%7."/>
      <w:lvlJc w:val="left"/>
      <w:pPr>
        <w:ind w:left="5400" w:hanging="360"/>
      </w:pPr>
    </w:lvl>
    <w:lvl w:ilvl="7" w:tplc="C1321494" w:tentative="1">
      <w:start w:val="1"/>
      <w:numFmt w:val="lowerLetter"/>
      <w:lvlText w:val="%8."/>
      <w:lvlJc w:val="left"/>
      <w:pPr>
        <w:ind w:left="6120" w:hanging="360"/>
      </w:pPr>
    </w:lvl>
    <w:lvl w:ilvl="8" w:tplc="C0F863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2B1E4F"/>
    <w:multiLevelType w:val="hybridMultilevel"/>
    <w:tmpl w:val="06AA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50013"/>
    <w:multiLevelType w:val="hybridMultilevel"/>
    <w:tmpl w:val="1AAEF7A4"/>
    <w:lvl w:ilvl="0" w:tplc="0BDC6F56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A188814A" w:tentative="1">
      <w:start w:val="1"/>
      <w:numFmt w:val="lowerLetter"/>
      <w:lvlText w:val="%2."/>
      <w:lvlJc w:val="left"/>
      <w:pPr>
        <w:ind w:left="1789" w:hanging="360"/>
      </w:pPr>
    </w:lvl>
    <w:lvl w:ilvl="2" w:tplc="9A56711C" w:tentative="1">
      <w:start w:val="1"/>
      <w:numFmt w:val="lowerRoman"/>
      <w:lvlText w:val="%3."/>
      <w:lvlJc w:val="right"/>
      <w:pPr>
        <w:ind w:left="2509" w:hanging="180"/>
      </w:pPr>
    </w:lvl>
    <w:lvl w:ilvl="3" w:tplc="E16EC494" w:tentative="1">
      <w:start w:val="1"/>
      <w:numFmt w:val="decimal"/>
      <w:lvlText w:val="%4."/>
      <w:lvlJc w:val="left"/>
      <w:pPr>
        <w:ind w:left="3229" w:hanging="360"/>
      </w:pPr>
    </w:lvl>
    <w:lvl w:ilvl="4" w:tplc="021C6D54" w:tentative="1">
      <w:start w:val="1"/>
      <w:numFmt w:val="lowerLetter"/>
      <w:lvlText w:val="%5."/>
      <w:lvlJc w:val="left"/>
      <w:pPr>
        <w:ind w:left="3949" w:hanging="360"/>
      </w:pPr>
    </w:lvl>
    <w:lvl w:ilvl="5" w:tplc="BB14A51E" w:tentative="1">
      <w:start w:val="1"/>
      <w:numFmt w:val="lowerRoman"/>
      <w:lvlText w:val="%6."/>
      <w:lvlJc w:val="right"/>
      <w:pPr>
        <w:ind w:left="4669" w:hanging="180"/>
      </w:pPr>
    </w:lvl>
    <w:lvl w:ilvl="6" w:tplc="E7180634" w:tentative="1">
      <w:start w:val="1"/>
      <w:numFmt w:val="decimal"/>
      <w:lvlText w:val="%7."/>
      <w:lvlJc w:val="left"/>
      <w:pPr>
        <w:ind w:left="5389" w:hanging="360"/>
      </w:pPr>
    </w:lvl>
    <w:lvl w:ilvl="7" w:tplc="6A90A9C2" w:tentative="1">
      <w:start w:val="1"/>
      <w:numFmt w:val="lowerLetter"/>
      <w:lvlText w:val="%8."/>
      <w:lvlJc w:val="left"/>
      <w:pPr>
        <w:ind w:left="6109" w:hanging="360"/>
      </w:pPr>
    </w:lvl>
    <w:lvl w:ilvl="8" w:tplc="113698F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D553BB"/>
    <w:multiLevelType w:val="multilevel"/>
    <w:tmpl w:val="D8F8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C543A"/>
    <w:multiLevelType w:val="hybridMultilevel"/>
    <w:tmpl w:val="FE443246"/>
    <w:lvl w:ilvl="0" w:tplc="04687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8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E9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66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C0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EF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03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4E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7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A0406"/>
    <w:multiLevelType w:val="hybridMultilevel"/>
    <w:tmpl w:val="2C984E2C"/>
    <w:lvl w:ilvl="0" w:tplc="69685B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D54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83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C8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A6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A2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6B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C0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0F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116"/>
    <w:multiLevelType w:val="hybridMultilevel"/>
    <w:tmpl w:val="304EA87C"/>
    <w:lvl w:ilvl="0" w:tplc="4D60ABB6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DB70F678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F574ECA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C3E25AD2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9EC2F4C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EF869EB4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FFEC9DF4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0FA998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EB885C9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26B76933"/>
    <w:multiLevelType w:val="hybridMultilevel"/>
    <w:tmpl w:val="1B304A2E"/>
    <w:lvl w:ilvl="0" w:tplc="5A6A1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82A5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25E3A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18A0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4478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4A81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441F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1E0A8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A4C9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6E9742C"/>
    <w:multiLevelType w:val="hybridMultilevel"/>
    <w:tmpl w:val="F9AE3060"/>
    <w:lvl w:ilvl="0" w:tplc="54EAE7BC">
      <w:start w:val="1"/>
      <w:numFmt w:val="decimal"/>
      <w:lvlText w:val="%1."/>
      <w:lvlJc w:val="left"/>
      <w:pPr>
        <w:ind w:left="720" w:hanging="360"/>
      </w:pPr>
    </w:lvl>
    <w:lvl w:ilvl="1" w:tplc="D70C97C8" w:tentative="1">
      <w:start w:val="1"/>
      <w:numFmt w:val="lowerLetter"/>
      <w:lvlText w:val="%2."/>
      <w:lvlJc w:val="left"/>
      <w:pPr>
        <w:ind w:left="1440" w:hanging="360"/>
      </w:pPr>
    </w:lvl>
    <w:lvl w:ilvl="2" w:tplc="47201F1E" w:tentative="1">
      <w:start w:val="1"/>
      <w:numFmt w:val="lowerRoman"/>
      <w:lvlText w:val="%3."/>
      <w:lvlJc w:val="right"/>
      <w:pPr>
        <w:ind w:left="2160" w:hanging="180"/>
      </w:pPr>
    </w:lvl>
    <w:lvl w:ilvl="3" w:tplc="104217C4" w:tentative="1">
      <w:start w:val="1"/>
      <w:numFmt w:val="decimal"/>
      <w:lvlText w:val="%4."/>
      <w:lvlJc w:val="left"/>
      <w:pPr>
        <w:ind w:left="2880" w:hanging="360"/>
      </w:pPr>
    </w:lvl>
    <w:lvl w:ilvl="4" w:tplc="0CA80A44" w:tentative="1">
      <w:start w:val="1"/>
      <w:numFmt w:val="lowerLetter"/>
      <w:lvlText w:val="%5."/>
      <w:lvlJc w:val="left"/>
      <w:pPr>
        <w:ind w:left="3600" w:hanging="360"/>
      </w:pPr>
    </w:lvl>
    <w:lvl w:ilvl="5" w:tplc="5840295E" w:tentative="1">
      <w:start w:val="1"/>
      <w:numFmt w:val="lowerRoman"/>
      <w:lvlText w:val="%6."/>
      <w:lvlJc w:val="right"/>
      <w:pPr>
        <w:ind w:left="4320" w:hanging="180"/>
      </w:pPr>
    </w:lvl>
    <w:lvl w:ilvl="6" w:tplc="41DC24F2" w:tentative="1">
      <w:start w:val="1"/>
      <w:numFmt w:val="decimal"/>
      <w:lvlText w:val="%7."/>
      <w:lvlJc w:val="left"/>
      <w:pPr>
        <w:ind w:left="5040" w:hanging="360"/>
      </w:pPr>
    </w:lvl>
    <w:lvl w:ilvl="7" w:tplc="AAB22250" w:tentative="1">
      <w:start w:val="1"/>
      <w:numFmt w:val="lowerLetter"/>
      <w:lvlText w:val="%8."/>
      <w:lvlJc w:val="left"/>
      <w:pPr>
        <w:ind w:left="5760" w:hanging="360"/>
      </w:pPr>
    </w:lvl>
    <w:lvl w:ilvl="8" w:tplc="BFC6A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A7559"/>
    <w:multiLevelType w:val="hybridMultilevel"/>
    <w:tmpl w:val="5F3AC8AA"/>
    <w:lvl w:ilvl="0" w:tplc="CBC281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3D83E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5DAB7B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9CC08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BCC96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996117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061A2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A689C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1BE527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0D43D7"/>
    <w:multiLevelType w:val="hybridMultilevel"/>
    <w:tmpl w:val="A2926B4C"/>
    <w:lvl w:ilvl="0" w:tplc="D45C8136">
      <w:start w:val="1"/>
      <w:numFmt w:val="decimal"/>
      <w:lvlText w:val="%1."/>
      <w:lvlJc w:val="left"/>
      <w:pPr>
        <w:ind w:left="644" w:hanging="360"/>
      </w:pPr>
    </w:lvl>
    <w:lvl w:ilvl="1" w:tplc="51CC5584" w:tentative="1">
      <w:start w:val="1"/>
      <w:numFmt w:val="lowerLetter"/>
      <w:lvlText w:val="%2."/>
      <w:lvlJc w:val="left"/>
      <w:pPr>
        <w:ind w:left="1364" w:hanging="360"/>
      </w:pPr>
    </w:lvl>
    <w:lvl w:ilvl="2" w:tplc="0BBEF0A0" w:tentative="1">
      <w:start w:val="1"/>
      <w:numFmt w:val="lowerRoman"/>
      <w:lvlText w:val="%3."/>
      <w:lvlJc w:val="right"/>
      <w:pPr>
        <w:ind w:left="2084" w:hanging="180"/>
      </w:pPr>
    </w:lvl>
    <w:lvl w:ilvl="3" w:tplc="C3D8EDF6" w:tentative="1">
      <w:start w:val="1"/>
      <w:numFmt w:val="decimal"/>
      <w:lvlText w:val="%4."/>
      <w:lvlJc w:val="left"/>
      <w:pPr>
        <w:ind w:left="2804" w:hanging="360"/>
      </w:pPr>
    </w:lvl>
    <w:lvl w:ilvl="4" w:tplc="83D64178" w:tentative="1">
      <w:start w:val="1"/>
      <w:numFmt w:val="lowerLetter"/>
      <w:lvlText w:val="%5."/>
      <w:lvlJc w:val="left"/>
      <w:pPr>
        <w:ind w:left="3524" w:hanging="360"/>
      </w:pPr>
    </w:lvl>
    <w:lvl w:ilvl="5" w:tplc="057CBC04" w:tentative="1">
      <w:start w:val="1"/>
      <w:numFmt w:val="lowerRoman"/>
      <w:lvlText w:val="%6."/>
      <w:lvlJc w:val="right"/>
      <w:pPr>
        <w:ind w:left="4244" w:hanging="180"/>
      </w:pPr>
    </w:lvl>
    <w:lvl w:ilvl="6" w:tplc="7126497A" w:tentative="1">
      <w:start w:val="1"/>
      <w:numFmt w:val="decimal"/>
      <w:lvlText w:val="%7."/>
      <w:lvlJc w:val="left"/>
      <w:pPr>
        <w:ind w:left="4964" w:hanging="360"/>
      </w:pPr>
    </w:lvl>
    <w:lvl w:ilvl="7" w:tplc="5D38A23C" w:tentative="1">
      <w:start w:val="1"/>
      <w:numFmt w:val="lowerLetter"/>
      <w:lvlText w:val="%8."/>
      <w:lvlJc w:val="left"/>
      <w:pPr>
        <w:ind w:left="5684" w:hanging="360"/>
      </w:pPr>
    </w:lvl>
    <w:lvl w:ilvl="8" w:tplc="4FE221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A50821"/>
    <w:multiLevelType w:val="multilevel"/>
    <w:tmpl w:val="35FEAF0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30A32B8B"/>
    <w:multiLevelType w:val="hybridMultilevel"/>
    <w:tmpl w:val="3912B7F2"/>
    <w:lvl w:ilvl="0" w:tplc="5D1A3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C2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4D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4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05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A6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AD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87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E3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62523B"/>
    <w:multiLevelType w:val="hybridMultilevel"/>
    <w:tmpl w:val="DE060F26"/>
    <w:lvl w:ilvl="0" w:tplc="9EBC33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C4E3ABE" w:tentative="1">
      <w:start w:val="1"/>
      <w:numFmt w:val="lowerLetter"/>
      <w:lvlText w:val="%2."/>
      <w:lvlJc w:val="left"/>
      <w:pPr>
        <w:ind w:left="1440" w:hanging="360"/>
      </w:pPr>
    </w:lvl>
    <w:lvl w:ilvl="2" w:tplc="EE442E50" w:tentative="1">
      <w:start w:val="1"/>
      <w:numFmt w:val="lowerRoman"/>
      <w:lvlText w:val="%3."/>
      <w:lvlJc w:val="right"/>
      <w:pPr>
        <w:ind w:left="2160" w:hanging="180"/>
      </w:pPr>
    </w:lvl>
    <w:lvl w:ilvl="3" w:tplc="343890EC" w:tentative="1">
      <w:start w:val="1"/>
      <w:numFmt w:val="decimal"/>
      <w:lvlText w:val="%4."/>
      <w:lvlJc w:val="left"/>
      <w:pPr>
        <w:ind w:left="2880" w:hanging="360"/>
      </w:pPr>
    </w:lvl>
    <w:lvl w:ilvl="4" w:tplc="352A09A8" w:tentative="1">
      <w:start w:val="1"/>
      <w:numFmt w:val="lowerLetter"/>
      <w:lvlText w:val="%5."/>
      <w:lvlJc w:val="left"/>
      <w:pPr>
        <w:ind w:left="3600" w:hanging="360"/>
      </w:pPr>
    </w:lvl>
    <w:lvl w:ilvl="5" w:tplc="D9D2CB40" w:tentative="1">
      <w:start w:val="1"/>
      <w:numFmt w:val="lowerRoman"/>
      <w:lvlText w:val="%6."/>
      <w:lvlJc w:val="right"/>
      <w:pPr>
        <w:ind w:left="4320" w:hanging="180"/>
      </w:pPr>
    </w:lvl>
    <w:lvl w:ilvl="6" w:tplc="0C2A0FDC" w:tentative="1">
      <w:start w:val="1"/>
      <w:numFmt w:val="decimal"/>
      <w:lvlText w:val="%7."/>
      <w:lvlJc w:val="left"/>
      <w:pPr>
        <w:ind w:left="5040" w:hanging="360"/>
      </w:pPr>
    </w:lvl>
    <w:lvl w:ilvl="7" w:tplc="D6368EB6" w:tentative="1">
      <w:start w:val="1"/>
      <w:numFmt w:val="lowerLetter"/>
      <w:lvlText w:val="%8."/>
      <w:lvlJc w:val="left"/>
      <w:pPr>
        <w:ind w:left="5760" w:hanging="360"/>
      </w:pPr>
    </w:lvl>
    <w:lvl w:ilvl="8" w:tplc="7902E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F3837"/>
    <w:multiLevelType w:val="hybridMultilevel"/>
    <w:tmpl w:val="AA7E5448"/>
    <w:lvl w:ilvl="0" w:tplc="A37413A2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71621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7A5CAC">
      <w:start w:val="1"/>
      <w:numFmt w:val="lowerRoman"/>
      <w:lvlText w:val="%3."/>
      <w:lvlJc w:val="right"/>
      <w:pPr>
        <w:ind w:left="2160" w:hanging="180"/>
      </w:pPr>
    </w:lvl>
    <w:lvl w:ilvl="3" w:tplc="ACC80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21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AE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E09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ED5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6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15158F"/>
    <w:multiLevelType w:val="hybridMultilevel"/>
    <w:tmpl w:val="A41E9BDC"/>
    <w:lvl w:ilvl="0" w:tplc="D688E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28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C8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C7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66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E1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85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00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AE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8F3CEB"/>
    <w:multiLevelType w:val="hybridMultilevel"/>
    <w:tmpl w:val="709A5260"/>
    <w:lvl w:ilvl="0" w:tplc="8230E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C4AEA1C" w:tentative="1">
      <w:start w:val="1"/>
      <w:numFmt w:val="lowerLetter"/>
      <w:lvlText w:val="%2."/>
      <w:lvlJc w:val="left"/>
      <w:pPr>
        <w:ind w:left="1800" w:hanging="360"/>
      </w:pPr>
    </w:lvl>
    <w:lvl w:ilvl="2" w:tplc="CD0E2D36" w:tentative="1">
      <w:start w:val="1"/>
      <w:numFmt w:val="lowerRoman"/>
      <w:lvlText w:val="%3."/>
      <w:lvlJc w:val="right"/>
      <w:pPr>
        <w:ind w:left="2520" w:hanging="180"/>
      </w:pPr>
    </w:lvl>
    <w:lvl w:ilvl="3" w:tplc="F1FA8C58" w:tentative="1">
      <w:start w:val="1"/>
      <w:numFmt w:val="decimal"/>
      <w:lvlText w:val="%4."/>
      <w:lvlJc w:val="left"/>
      <w:pPr>
        <w:ind w:left="3240" w:hanging="360"/>
      </w:pPr>
    </w:lvl>
    <w:lvl w:ilvl="4" w:tplc="84E0EA3E" w:tentative="1">
      <w:start w:val="1"/>
      <w:numFmt w:val="lowerLetter"/>
      <w:lvlText w:val="%5."/>
      <w:lvlJc w:val="left"/>
      <w:pPr>
        <w:ind w:left="3960" w:hanging="360"/>
      </w:pPr>
    </w:lvl>
    <w:lvl w:ilvl="5" w:tplc="0E9E2236" w:tentative="1">
      <w:start w:val="1"/>
      <w:numFmt w:val="lowerRoman"/>
      <w:lvlText w:val="%6."/>
      <w:lvlJc w:val="right"/>
      <w:pPr>
        <w:ind w:left="4680" w:hanging="180"/>
      </w:pPr>
    </w:lvl>
    <w:lvl w:ilvl="6" w:tplc="D4C4E140" w:tentative="1">
      <w:start w:val="1"/>
      <w:numFmt w:val="decimal"/>
      <w:lvlText w:val="%7."/>
      <w:lvlJc w:val="left"/>
      <w:pPr>
        <w:ind w:left="5400" w:hanging="360"/>
      </w:pPr>
    </w:lvl>
    <w:lvl w:ilvl="7" w:tplc="D964725C" w:tentative="1">
      <w:start w:val="1"/>
      <w:numFmt w:val="lowerLetter"/>
      <w:lvlText w:val="%8."/>
      <w:lvlJc w:val="left"/>
      <w:pPr>
        <w:ind w:left="6120" w:hanging="360"/>
      </w:pPr>
    </w:lvl>
    <w:lvl w:ilvl="8" w:tplc="C4A440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1B098F"/>
    <w:multiLevelType w:val="hybridMultilevel"/>
    <w:tmpl w:val="D4E26C2C"/>
    <w:lvl w:ilvl="0" w:tplc="6A22FC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7A4D370" w:tentative="1">
      <w:start w:val="1"/>
      <w:numFmt w:val="lowerLetter"/>
      <w:lvlText w:val="%2."/>
      <w:lvlJc w:val="left"/>
      <w:pPr>
        <w:ind w:left="2149" w:hanging="360"/>
      </w:pPr>
    </w:lvl>
    <w:lvl w:ilvl="2" w:tplc="F9329AA6" w:tentative="1">
      <w:start w:val="1"/>
      <w:numFmt w:val="lowerRoman"/>
      <w:lvlText w:val="%3."/>
      <w:lvlJc w:val="right"/>
      <w:pPr>
        <w:ind w:left="2869" w:hanging="180"/>
      </w:pPr>
    </w:lvl>
    <w:lvl w:ilvl="3" w:tplc="6EEA6840" w:tentative="1">
      <w:start w:val="1"/>
      <w:numFmt w:val="decimal"/>
      <w:lvlText w:val="%4."/>
      <w:lvlJc w:val="left"/>
      <w:pPr>
        <w:ind w:left="3589" w:hanging="360"/>
      </w:pPr>
    </w:lvl>
    <w:lvl w:ilvl="4" w:tplc="FD820976" w:tentative="1">
      <w:start w:val="1"/>
      <w:numFmt w:val="lowerLetter"/>
      <w:lvlText w:val="%5."/>
      <w:lvlJc w:val="left"/>
      <w:pPr>
        <w:ind w:left="4309" w:hanging="360"/>
      </w:pPr>
    </w:lvl>
    <w:lvl w:ilvl="5" w:tplc="4824EB80" w:tentative="1">
      <w:start w:val="1"/>
      <w:numFmt w:val="lowerRoman"/>
      <w:lvlText w:val="%6."/>
      <w:lvlJc w:val="right"/>
      <w:pPr>
        <w:ind w:left="5029" w:hanging="180"/>
      </w:pPr>
    </w:lvl>
    <w:lvl w:ilvl="6" w:tplc="5644F766" w:tentative="1">
      <w:start w:val="1"/>
      <w:numFmt w:val="decimal"/>
      <w:lvlText w:val="%7."/>
      <w:lvlJc w:val="left"/>
      <w:pPr>
        <w:ind w:left="5749" w:hanging="360"/>
      </w:pPr>
    </w:lvl>
    <w:lvl w:ilvl="7" w:tplc="A52C1DAC" w:tentative="1">
      <w:start w:val="1"/>
      <w:numFmt w:val="lowerLetter"/>
      <w:lvlText w:val="%8."/>
      <w:lvlJc w:val="left"/>
      <w:pPr>
        <w:ind w:left="6469" w:hanging="360"/>
      </w:pPr>
    </w:lvl>
    <w:lvl w:ilvl="8" w:tplc="B97658E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901DD0"/>
    <w:multiLevelType w:val="hybridMultilevel"/>
    <w:tmpl w:val="D1F64882"/>
    <w:lvl w:ilvl="0" w:tplc="F660519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A2D42C6E" w:tentative="1">
      <w:start w:val="1"/>
      <w:numFmt w:val="lowerLetter"/>
      <w:lvlText w:val="%2."/>
      <w:lvlJc w:val="left"/>
      <w:pPr>
        <w:ind w:left="1789" w:hanging="360"/>
      </w:pPr>
    </w:lvl>
    <w:lvl w:ilvl="2" w:tplc="DCDC63C8" w:tentative="1">
      <w:start w:val="1"/>
      <w:numFmt w:val="lowerRoman"/>
      <w:lvlText w:val="%3."/>
      <w:lvlJc w:val="right"/>
      <w:pPr>
        <w:ind w:left="2509" w:hanging="180"/>
      </w:pPr>
    </w:lvl>
    <w:lvl w:ilvl="3" w:tplc="4B7AE51E" w:tentative="1">
      <w:start w:val="1"/>
      <w:numFmt w:val="decimal"/>
      <w:lvlText w:val="%4."/>
      <w:lvlJc w:val="left"/>
      <w:pPr>
        <w:ind w:left="3229" w:hanging="360"/>
      </w:pPr>
    </w:lvl>
    <w:lvl w:ilvl="4" w:tplc="61DA51A8" w:tentative="1">
      <w:start w:val="1"/>
      <w:numFmt w:val="lowerLetter"/>
      <w:lvlText w:val="%5."/>
      <w:lvlJc w:val="left"/>
      <w:pPr>
        <w:ind w:left="3949" w:hanging="360"/>
      </w:pPr>
    </w:lvl>
    <w:lvl w:ilvl="5" w:tplc="1D28DF26" w:tentative="1">
      <w:start w:val="1"/>
      <w:numFmt w:val="lowerRoman"/>
      <w:lvlText w:val="%6."/>
      <w:lvlJc w:val="right"/>
      <w:pPr>
        <w:ind w:left="4669" w:hanging="180"/>
      </w:pPr>
    </w:lvl>
    <w:lvl w:ilvl="6" w:tplc="42D2FDF0" w:tentative="1">
      <w:start w:val="1"/>
      <w:numFmt w:val="decimal"/>
      <w:lvlText w:val="%7."/>
      <w:lvlJc w:val="left"/>
      <w:pPr>
        <w:ind w:left="5389" w:hanging="360"/>
      </w:pPr>
    </w:lvl>
    <w:lvl w:ilvl="7" w:tplc="97D44D08" w:tentative="1">
      <w:start w:val="1"/>
      <w:numFmt w:val="lowerLetter"/>
      <w:lvlText w:val="%8."/>
      <w:lvlJc w:val="left"/>
      <w:pPr>
        <w:ind w:left="6109" w:hanging="360"/>
      </w:pPr>
    </w:lvl>
    <w:lvl w:ilvl="8" w:tplc="7BB65DD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877696"/>
    <w:multiLevelType w:val="hybridMultilevel"/>
    <w:tmpl w:val="638A1E66"/>
    <w:lvl w:ilvl="0" w:tplc="B1A0C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0B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66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C6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2D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4D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386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E8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0EB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1413D0"/>
    <w:multiLevelType w:val="hybridMultilevel"/>
    <w:tmpl w:val="979222EC"/>
    <w:lvl w:ilvl="0" w:tplc="3E967E0E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6156B3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3C82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F4413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8660C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D265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A22B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D678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6E11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942B9F"/>
    <w:multiLevelType w:val="hybridMultilevel"/>
    <w:tmpl w:val="4A400C0C"/>
    <w:lvl w:ilvl="0" w:tplc="74848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D6E6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CD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4F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684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09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4B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CD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2B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8A6EB4"/>
    <w:multiLevelType w:val="hybridMultilevel"/>
    <w:tmpl w:val="A3D2264E"/>
    <w:lvl w:ilvl="0" w:tplc="CEB6B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42C69E6" w:tentative="1">
      <w:start w:val="1"/>
      <w:numFmt w:val="lowerLetter"/>
      <w:lvlText w:val="%2."/>
      <w:lvlJc w:val="left"/>
      <w:pPr>
        <w:ind w:left="1789" w:hanging="360"/>
      </w:pPr>
    </w:lvl>
    <w:lvl w:ilvl="2" w:tplc="28326F1C" w:tentative="1">
      <w:start w:val="1"/>
      <w:numFmt w:val="lowerRoman"/>
      <w:lvlText w:val="%3."/>
      <w:lvlJc w:val="right"/>
      <w:pPr>
        <w:ind w:left="2509" w:hanging="180"/>
      </w:pPr>
    </w:lvl>
    <w:lvl w:ilvl="3" w:tplc="15221AB6" w:tentative="1">
      <w:start w:val="1"/>
      <w:numFmt w:val="decimal"/>
      <w:lvlText w:val="%4."/>
      <w:lvlJc w:val="left"/>
      <w:pPr>
        <w:ind w:left="3229" w:hanging="360"/>
      </w:pPr>
    </w:lvl>
    <w:lvl w:ilvl="4" w:tplc="1D86E416" w:tentative="1">
      <w:start w:val="1"/>
      <w:numFmt w:val="lowerLetter"/>
      <w:lvlText w:val="%5."/>
      <w:lvlJc w:val="left"/>
      <w:pPr>
        <w:ind w:left="3949" w:hanging="360"/>
      </w:pPr>
    </w:lvl>
    <w:lvl w:ilvl="5" w:tplc="C6D0A9CC" w:tentative="1">
      <w:start w:val="1"/>
      <w:numFmt w:val="lowerRoman"/>
      <w:lvlText w:val="%6."/>
      <w:lvlJc w:val="right"/>
      <w:pPr>
        <w:ind w:left="4669" w:hanging="180"/>
      </w:pPr>
    </w:lvl>
    <w:lvl w:ilvl="6" w:tplc="6A92B9B4" w:tentative="1">
      <w:start w:val="1"/>
      <w:numFmt w:val="decimal"/>
      <w:lvlText w:val="%7."/>
      <w:lvlJc w:val="left"/>
      <w:pPr>
        <w:ind w:left="5389" w:hanging="360"/>
      </w:pPr>
    </w:lvl>
    <w:lvl w:ilvl="7" w:tplc="DA7A3774" w:tentative="1">
      <w:start w:val="1"/>
      <w:numFmt w:val="lowerLetter"/>
      <w:lvlText w:val="%8."/>
      <w:lvlJc w:val="left"/>
      <w:pPr>
        <w:ind w:left="6109" w:hanging="360"/>
      </w:pPr>
    </w:lvl>
    <w:lvl w:ilvl="8" w:tplc="DD92C6C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3D39B1"/>
    <w:multiLevelType w:val="hybridMultilevel"/>
    <w:tmpl w:val="DB9A2DD0"/>
    <w:lvl w:ilvl="0" w:tplc="E5520F38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E7C50E2" w:tentative="1">
      <w:start w:val="1"/>
      <w:numFmt w:val="lowerLetter"/>
      <w:lvlText w:val="%2."/>
      <w:lvlJc w:val="left"/>
      <w:pPr>
        <w:ind w:left="1789" w:hanging="360"/>
      </w:pPr>
    </w:lvl>
    <w:lvl w:ilvl="2" w:tplc="5AA8483E" w:tentative="1">
      <w:start w:val="1"/>
      <w:numFmt w:val="lowerRoman"/>
      <w:lvlText w:val="%3."/>
      <w:lvlJc w:val="right"/>
      <w:pPr>
        <w:ind w:left="2509" w:hanging="180"/>
      </w:pPr>
    </w:lvl>
    <w:lvl w:ilvl="3" w:tplc="F74E2830" w:tentative="1">
      <w:start w:val="1"/>
      <w:numFmt w:val="decimal"/>
      <w:lvlText w:val="%4."/>
      <w:lvlJc w:val="left"/>
      <w:pPr>
        <w:ind w:left="3229" w:hanging="360"/>
      </w:pPr>
    </w:lvl>
    <w:lvl w:ilvl="4" w:tplc="1C3EE75A" w:tentative="1">
      <w:start w:val="1"/>
      <w:numFmt w:val="lowerLetter"/>
      <w:lvlText w:val="%5."/>
      <w:lvlJc w:val="left"/>
      <w:pPr>
        <w:ind w:left="3949" w:hanging="360"/>
      </w:pPr>
    </w:lvl>
    <w:lvl w:ilvl="5" w:tplc="F5BE45EC" w:tentative="1">
      <w:start w:val="1"/>
      <w:numFmt w:val="lowerRoman"/>
      <w:lvlText w:val="%6."/>
      <w:lvlJc w:val="right"/>
      <w:pPr>
        <w:ind w:left="4669" w:hanging="180"/>
      </w:pPr>
    </w:lvl>
    <w:lvl w:ilvl="6" w:tplc="C870E64E" w:tentative="1">
      <w:start w:val="1"/>
      <w:numFmt w:val="decimal"/>
      <w:lvlText w:val="%7."/>
      <w:lvlJc w:val="left"/>
      <w:pPr>
        <w:ind w:left="5389" w:hanging="360"/>
      </w:pPr>
    </w:lvl>
    <w:lvl w:ilvl="7" w:tplc="ED22AEDA" w:tentative="1">
      <w:start w:val="1"/>
      <w:numFmt w:val="lowerLetter"/>
      <w:lvlText w:val="%8."/>
      <w:lvlJc w:val="left"/>
      <w:pPr>
        <w:ind w:left="6109" w:hanging="360"/>
      </w:pPr>
    </w:lvl>
    <w:lvl w:ilvl="8" w:tplc="9272A00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8352483"/>
    <w:multiLevelType w:val="hybridMultilevel"/>
    <w:tmpl w:val="BDBEB942"/>
    <w:lvl w:ilvl="0" w:tplc="9258A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6A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AE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0F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8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0A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4F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A3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77210"/>
    <w:multiLevelType w:val="hybridMultilevel"/>
    <w:tmpl w:val="1B421E5A"/>
    <w:lvl w:ilvl="0" w:tplc="E0386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C5DC4" w:tentative="1">
      <w:start w:val="1"/>
      <w:numFmt w:val="lowerLetter"/>
      <w:lvlText w:val="%2."/>
      <w:lvlJc w:val="left"/>
      <w:pPr>
        <w:ind w:left="1440" w:hanging="360"/>
      </w:pPr>
    </w:lvl>
    <w:lvl w:ilvl="2" w:tplc="B378A00A" w:tentative="1">
      <w:start w:val="1"/>
      <w:numFmt w:val="lowerRoman"/>
      <w:lvlText w:val="%3."/>
      <w:lvlJc w:val="right"/>
      <w:pPr>
        <w:ind w:left="2160" w:hanging="180"/>
      </w:pPr>
    </w:lvl>
    <w:lvl w:ilvl="3" w:tplc="32CC263E" w:tentative="1">
      <w:start w:val="1"/>
      <w:numFmt w:val="decimal"/>
      <w:lvlText w:val="%4."/>
      <w:lvlJc w:val="left"/>
      <w:pPr>
        <w:ind w:left="2880" w:hanging="360"/>
      </w:pPr>
    </w:lvl>
    <w:lvl w:ilvl="4" w:tplc="A5C864AC" w:tentative="1">
      <w:start w:val="1"/>
      <w:numFmt w:val="lowerLetter"/>
      <w:lvlText w:val="%5."/>
      <w:lvlJc w:val="left"/>
      <w:pPr>
        <w:ind w:left="3600" w:hanging="360"/>
      </w:pPr>
    </w:lvl>
    <w:lvl w:ilvl="5" w:tplc="B8D2F0E4" w:tentative="1">
      <w:start w:val="1"/>
      <w:numFmt w:val="lowerRoman"/>
      <w:lvlText w:val="%6."/>
      <w:lvlJc w:val="right"/>
      <w:pPr>
        <w:ind w:left="4320" w:hanging="180"/>
      </w:pPr>
    </w:lvl>
    <w:lvl w:ilvl="6" w:tplc="EFDC7A8C" w:tentative="1">
      <w:start w:val="1"/>
      <w:numFmt w:val="decimal"/>
      <w:lvlText w:val="%7."/>
      <w:lvlJc w:val="left"/>
      <w:pPr>
        <w:ind w:left="5040" w:hanging="360"/>
      </w:pPr>
    </w:lvl>
    <w:lvl w:ilvl="7" w:tplc="E77AB5BC" w:tentative="1">
      <w:start w:val="1"/>
      <w:numFmt w:val="lowerLetter"/>
      <w:lvlText w:val="%8."/>
      <w:lvlJc w:val="left"/>
      <w:pPr>
        <w:ind w:left="5760" w:hanging="360"/>
      </w:pPr>
    </w:lvl>
    <w:lvl w:ilvl="8" w:tplc="828EE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A4CE4"/>
    <w:multiLevelType w:val="hybridMultilevel"/>
    <w:tmpl w:val="22CC4118"/>
    <w:lvl w:ilvl="0" w:tplc="A060E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567B92" w:tentative="1">
      <w:start w:val="1"/>
      <w:numFmt w:val="lowerLetter"/>
      <w:lvlText w:val="%2."/>
      <w:lvlJc w:val="left"/>
      <w:pPr>
        <w:ind w:left="1440" w:hanging="360"/>
      </w:pPr>
    </w:lvl>
    <w:lvl w:ilvl="2" w:tplc="052E32B6" w:tentative="1">
      <w:start w:val="1"/>
      <w:numFmt w:val="lowerRoman"/>
      <w:lvlText w:val="%3."/>
      <w:lvlJc w:val="right"/>
      <w:pPr>
        <w:ind w:left="2160" w:hanging="180"/>
      </w:pPr>
    </w:lvl>
    <w:lvl w:ilvl="3" w:tplc="F9945216" w:tentative="1">
      <w:start w:val="1"/>
      <w:numFmt w:val="decimal"/>
      <w:lvlText w:val="%4."/>
      <w:lvlJc w:val="left"/>
      <w:pPr>
        <w:ind w:left="2880" w:hanging="360"/>
      </w:pPr>
    </w:lvl>
    <w:lvl w:ilvl="4" w:tplc="70FA9F4E" w:tentative="1">
      <w:start w:val="1"/>
      <w:numFmt w:val="lowerLetter"/>
      <w:lvlText w:val="%5."/>
      <w:lvlJc w:val="left"/>
      <w:pPr>
        <w:ind w:left="3600" w:hanging="360"/>
      </w:pPr>
    </w:lvl>
    <w:lvl w:ilvl="5" w:tplc="05284A16" w:tentative="1">
      <w:start w:val="1"/>
      <w:numFmt w:val="lowerRoman"/>
      <w:lvlText w:val="%6."/>
      <w:lvlJc w:val="right"/>
      <w:pPr>
        <w:ind w:left="4320" w:hanging="180"/>
      </w:pPr>
    </w:lvl>
    <w:lvl w:ilvl="6" w:tplc="BB623C84" w:tentative="1">
      <w:start w:val="1"/>
      <w:numFmt w:val="decimal"/>
      <w:lvlText w:val="%7."/>
      <w:lvlJc w:val="left"/>
      <w:pPr>
        <w:ind w:left="5040" w:hanging="360"/>
      </w:pPr>
    </w:lvl>
    <w:lvl w:ilvl="7" w:tplc="091833F6" w:tentative="1">
      <w:start w:val="1"/>
      <w:numFmt w:val="lowerLetter"/>
      <w:lvlText w:val="%8."/>
      <w:lvlJc w:val="left"/>
      <w:pPr>
        <w:ind w:left="5760" w:hanging="360"/>
      </w:pPr>
    </w:lvl>
    <w:lvl w:ilvl="8" w:tplc="D0D2B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D364B"/>
    <w:multiLevelType w:val="hybridMultilevel"/>
    <w:tmpl w:val="21EE1694"/>
    <w:lvl w:ilvl="0" w:tplc="8EC22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00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23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C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62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BC1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8B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67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CA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E1D3897"/>
    <w:multiLevelType w:val="hybridMultilevel"/>
    <w:tmpl w:val="4E4AF16A"/>
    <w:lvl w:ilvl="0" w:tplc="1496FC3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50DA44B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AF84CE3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70003712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40C139E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DFD6C7E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842AAD1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2854A8B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49B0628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7" w15:restartNumberingAfterBreak="0">
    <w:nsid w:val="6B5E4144"/>
    <w:multiLevelType w:val="hybridMultilevel"/>
    <w:tmpl w:val="3E803242"/>
    <w:lvl w:ilvl="0" w:tplc="9B8CC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FA75F4" w:tentative="1">
      <w:start w:val="1"/>
      <w:numFmt w:val="lowerLetter"/>
      <w:lvlText w:val="%2."/>
      <w:lvlJc w:val="left"/>
      <w:pPr>
        <w:ind w:left="1440" w:hanging="360"/>
      </w:pPr>
    </w:lvl>
    <w:lvl w:ilvl="2" w:tplc="7F427AC0" w:tentative="1">
      <w:start w:val="1"/>
      <w:numFmt w:val="lowerRoman"/>
      <w:lvlText w:val="%3."/>
      <w:lvlJc w:val="right"/>
      <w:pPr>
        <w:ind w:left="2160" w:hanging="180"/>
      </w:pPr>
    </w:lvl>
    <w:lvl w:ilvl="3" w:tplc="9E9C5614" w:tentative="1">
      <w:start w:val="1"/>
      <w:numFmt w:val="decimal"/>
      <w:lvlText w:val="%4."/>
      <w:lvlJc w:val="left"/>
      <w:pPr>
        <w:ind w:left="2880" w:hanging="360"/>
      </w:pPr>
    </w:lvl>
    <w:lvl w:ilvl="4" w:tplc="98FA34A6" w:tentative="1">
      <w:start w:val="1"/>
      <w:numFmt w:val="lowerLetter"/>
      <w:lvlText w:val="%5."/>
      <w:lvlJc w:val="left"/>
      <w:pPr>
        <w:ind w:left="3600" w:hanging="360"/>
      </w:pPr>
    </w:lvl>
    <w:lvl w:ilvl="5" w:tplc="50EE2ACE" w:tentative="1">
      <w:start w:val="1"/>
      <w:numFmt w:val="lowerRoman"/>
      <w:lvlText w:val="%6."/>
      <w:lvlJc w:val="right"/>
      <w:pPr>
        <w:ind w:left="4320" w:hanging="180"/>
      </w:pPr>
    </w:lvl>
    <w:lvl w:ilvl="6" w:tplc="9C5295E6" w:tentative="1">
      <w:start w:val="1"/>
      <w:numFmt w:val="decimal"/>
      <w:lvlText w:val="%7."/>
      <w:lvlJc w:val="left"/>
      <w:pPr>
        <w:ind w:left="5040" w:hanging="360"/>
      </w:pPr>
    </w:lvl>
    <w:lvl w:ilvl="7" w:tplc="3B1CFEFA" w:tentative="1">
      <w:start w:val="1"/>
      <w:numFmt w:val="lowerLetter"/>
      <w:lvlText w:val="%8."/>
      <w:lvlJc w:val="left"/>
      <w:pPr>
        <w:ind w:left="5760" w:hanging="360"/>
      </w:pPr>
    </w:lvl>
    <w:lvl w:ilvl="8" w:tplc="88B87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662EE"/>
    <w:multiLevelType w:val="hybridMultilevel"/>
    <w:tmpl w:val="1E2CEAF0"/>
    <w:lvl w:ilvl="0" w:tplc="A0F8F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6C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6B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6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6F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64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A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E0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A2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CB40960"/>
    <w:multiLevelType w:val="hybridMultilevel"/>
    <w:tmpl w:val="8CBA5772"/>
    <w:lvl w:ilvl="0" w:tplc="4262F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E9D52" w:tentative="1">
      <w:start w:val="1"/>
      <w:numFmt w:val="lowerLetter"/>
      <w:lvlText w:val="%2."/>
      <w:lvlJc w:val="left"/>
      <w:pPr>
        <w:ind w:left="1440" w:hanging="360"/>
      </w:pPr>
    </w:lvl>
    <w:lvl w:ilvl="2" w:tplc="E034CF84" w:tentative="1">
      <w:start w:val="1"/>
      <w:numFmt w:val="lowerRoman"/>
      <w:lvlText w:val="%3."/>
      <w:lvlJc w:val="right"/>
      <w:pPr>
        <w:ind w:left="2160" w:hanging="180"/>
      </w:pPr>
    </w:lvl>
    <w:lvl w:ilvl="3" w:tplc="B9709E5E" w:tentative="1">
      <w:start w:val="1"/>
      <w:numFmt w:val="decimal"/>
      <w:lvlText w:val="%4."/>
      <w:lvlJc w:val="left"/>
      <w:pPr>
        <w:ind w:left="2880" w:hanging="360"/>
      </w:pPr>
    </w:lvl>
    <w:lvl w:ilvl="4" w:tplc="267A7A14" w:tentative="1">
      <w:start w:val="1"/>
      <w:numFmt w:val="lowerLetter"/>
      <w:lvlText w:val="%5."/>
      <w:lvlJc w:val="left"/>
      <w:pPr>
        <w:ind w:left="3600" w:hanging="360"/>
      </w:pPr>
    </w:lvl>
    <w:lvl w:ilvl="5" w:tplc="BD54C6BA" w:tentative="1">
      <w:start w:val="1"/>
      <w:numFmt w:val="lowerRoman"/>
      <w:lvlText w:val="%6."/>
      <w:lvlJc w:val="right"/>
      <w:pPr>
        <w:ind w:left="4320" w:hanging="180"/>
      </w:pPr>
    </w:lvl>
    <w:lvl w:ilvl="6" w:tplc="44003762" w:tentative="1">
      <w:start w:val="1"/>
      <w:numFmt w:val="decimal"/>
      <w:lvlText w:val="%7."/>
      <w:lvlJc w:val="left"/>
      <w:pPr>
        <w:ind w:left="5040" w:hanging="360"/>
      </w:pPr>
    </w:lvl>
    <w:lvl w:ilvl="7" w:tplc="F6189CE4" w:tentative="1">
      <w:start w:val="1"/>
      <w:numFmt w:val="lowerLetter"/>
      <w:lvlText w:val="%8."/>
      <w:lvlJc w:val="left"/>
      <w:pPr>
        <w:ind w:left="5760" w:hanging="360"/>
      </w:pPr>
    </w:lvl>
    <w:lvl w:ilvl="8" w:tplc="71EE1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0393A"/>
    <w:multiLevelType w:val="multilevel"/>
    <w:tmpl w:val="50CE72A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1" w15:restartNumberingAfterBreak="0">
    <w:nsid w:val="705A69D0"/>
    <w:multiLevelType w:val="hybridMultilevel"/>
    <w:tmpl w:val="29EE0694"/>
    <w:lvl w:ilvl="0" w:tplc="CC765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9AEB0DA" w:tentative="1">
      <w:start w:val="1"/>
      <w:numFmt w:val="lowerLetter"/>
      <w:lvlText w:val="%2."/>
      <w:lvlJc w:val="left"/>
      <w:pPr>
        <w:ind w:left="1789" w:hanging="360"/>
      </w:pPr>
    </w:lvl>
    <w:lvl w:ilvl="2" w:tplc="0824D02E" w:tentative="1">
      <w:start w:val="1"/>
      <w:numFmt w:val="lowerRoman"/>
      <w:lvlText w:val="%3."/>
      <w:lvlJc w:val="right"/>
      <w:pPr>
        <w:ind w:left="2509" w:hanging="180"/>
      </w:pPr>
    </w:lvl>
    <w:lvl w:ilvl="3" w:tplc="0C20AB80" w:tentative="1">
      <w:start w:val="1"/>
      <w:numFmt w:val="decimal"/>
      <w:lvlText w:val="%4."/>
      <w:lvlJc w:val="left"/>
      <w:pPr>
        <w:ind w:left="3229" w:hanging="360"/>
      </w:pPr>
    </w:lvl>
    <w:lvl w:ilvl="4" w:tplc="F5F2EEA2" w:tentative="1">
      <w:start w:val="1"/>
      <w:numFmt w:val="lowerLetter"/>
      <w:lvlText w:val="%5."/>
      <w:lvlJc w:val="left"/>
      <w:pPr>
        <w:ind w:left="3949" w:hanging="360"/>
      </w:pPr>
    </w:lvl>
    <w:lvl w:ilvl="5" w:tplc="76DC6390" w:tentative="1">
      <w:start w:val="1"/>
      <w:numFmt w:val="lowerRoman"/>
      <w:lvlText w:val="%6."/>
      <w:lvlJc w:val="right"/>
      <w:pPr>
        <w:ind w:left="4669" w:hanging="180"/>
      </w:pPr>
    </w:lvl>
    <w:lvl w:ilvl="6" w:tplc="0972C75C" w:tentative="1">
      <w:start w:val="1"/>
      <w:numFmt w:val="decimal"/>
      <w:lvlText w:val="%7."/>
      <w:lvlJc w:val="left"/>
      <w:pPr>
        <w:ind w:left="5389" w:hanging="360"/>
      </w:pPr>
    </w:lvl>
    <w:lvl w:ilvl="7" w:tplc="89FC0762" w:tentative="1">
      <w:start w:val="1"/>
      <w:numFmt w:val="lowerLetter"/>
      <w:lvlText w:val="%8."/>
      <w:lvlJc w:val="left"/>
      <w:pPr>
        <w:ind w:left="6109" w:hanging="360"/>
      </w:pPr>
    </w:lvl>
    <w:lvl w:ilvl="8" w:tplc="9E1660F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C50ADE"/>
    <w:multiLevelType w:val="hybridMultilevel"/>
    <w:tmpl w:val="3A08C7E6"/>
    <w:lvl w:ilvl="0" w:tplc="6B90E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98323C" w:tentative="1">
      <w:start w:val="1"/>
      <w:numFmt w:val="lowerLetter"/>
      <w:lvlText w:val="%2."/>
      <w:lvlJc w:val="left"/>
      <w:pPr>
        <w:ind w:left="1440" w:hanging="360"/>
      </w:pPr>
    </w:lvl>
    <w:lvl w:ilvl="2" w:tplc="B1E8C27C" w:tentative="1">
      <w:start w:val="1"/>
      <w:numFmt w:val="lowerRoman"/>
      <w:lvlText w:val="%3."/>
      <w:lvlJc w:val="right"/>
      <w:pPr>
        <w:ind w:left="2160" w:hanging="180"/>
      </w:pPr>
    </w:lvl>
    <w:lvl w:ilvl="3" w:tplc="AC049B60" w:tentative="1">
      <w:start w:val="1"/>
      <w:numFmt w:val="decimal"/>
      <w:lvlText w:val="%4."/>
      <w:lvlJc w:val="left"/>
      <w:pPr>
        <w:ind w:left="2880" w:hanging="360"/>
      </w:pPr>
    </w:lvl>
    <w:lvl w:ilvl="4" w:tplc="5BF6498E" w:tentative="1">
      <w:start w:val="1"/>
      <w:numFmt w:val="lowerLetter"/>
      <w:lvlText w:val="%5."/>
      <w:lvlJc w:val="left"/>
      <w:pPr>
        <w:ind w:left="3600" w:hanging="360"/>
      </w:pPr>
    </w:lvl>
    <w:lvl w:ilvl="5" w:tplc="61349100" w:tentative="1">
      <w:start w:val="1"/>
      <w:numFmt w:val="lowerRoman"/>
      <w:lvlText w:val="%6."/>
      <w:lvlJc w:val="right"/>
      <w:pPr>
        <w:ind w:left="4320" w:hanging="180"/>
      </w:pPr>
    </w:lvl>
    <w:lvl w:ilvl="6" w:tplc="320EAA04" w:tentative="1">
      <w:start w:val="1"/>
      <w:numFmt w:val="decimal"/>
      <w:lvlText w:val="%7."/>
      <w:lvlJc w:val="left"/>
      <w:pPr>
        <w:ind w:left="5040" w:hanging="360"/>
      </w:pPr>
    </w:lvl>
    <w:lvl w:ilvl="7" w:tplc="C99CF28A" w:tentative="1">
      <w:start w:val="1"/>
      <w:numFmt w:val="lowerLetter"/>
      <w:lvlText w:val="%8."/>
      <w:lvlJc w:val="left"/>
      <w:pPr>
        <w:ind w:left="5760" w:hanging="360"/>
      </w:pPr>
    </w:lvl>
    <w:lvl w:ilvl="8" w:tplc="42CE6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44340"/>
    <w:multiLevelType w:val="hybridMultilevel"/>
    <w:tmpl w:val="43D26560"/>
    <w:lvl w:ilvl="0" w:tplc="918E8E5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864CA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66D26">
      <w:start w:val="1"/>
      <w:numFmt w:val="lowerRoman"/>
      <w:lvlText w:val="%3."/>
      <w:lvlJc w:val="right"/>
      <w:pPr>
        <w:ind w:left="2160" w:hanging="180"/>
      </w:pPr>
    </w:lvl>
    <w:lvl w:ilvl="3" w:tplc="E65C0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AE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68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E7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041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2E0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2A609D"/>
    <w:multiLevelType w:val="hybridMultilevel"/>
    <w:tmpl w:val="76D66FCC"/>
    <w:lvl w:ilvl="0" w:tplc="55F885CE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A7CE1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C58FC">
      <w:start w:val="1"/>
      <w:numFmt w:val="lowerRoman"/>
      <w:lvlText w:val="%3."/>
      <w:lvlJc w:val="right"/>
      <w:pPr>
        <w:ind w:left="2160" w:hanging="180"/>
      </w:pPr>
    </w:lvl>
    <w:lvl w:ilvl="3" w:tplc="31865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07D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638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0B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EAA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6AA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59224F"/>
    <w:multiLevelType w:val="hybridMultilevel"/>
    <w:tmpl w:val="F83E19E6"/>
    <w:lvl w:ilvl="0" w:tplc="D25CB0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CB22C2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183EE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5A725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728FC6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F2C72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4068F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0E497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DEA28B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11"/>
  </w:num>
  <w:num w:numId="4">
    <w:abstractNumId w:val="22"/>
  </w:num>
  <w:num w:numId="5">
    <w:abstractNumId w:val="19"/>
  </w:num>
  <w:num w:numId="6">
    <w:abstractNumId w:val="36"/>
  </w:num>
  <w:num w:numId="7">
    <w:abstractNumId w:val="35"/>
  </w:num>
  <w:num w:numId="8">
    <w:abstractNumId w:val="38"/>
  </w:num>
  <w:num w:numId="9">
    <w:abstractNumId w:val="3"/>
  </w:num>
  <w:num w:numId="10">
    <w:abstractNumId w:val="2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1"/>
  </w:num>
  <w:num w:numId="14">
    <w:abstractNumId w:val="30"/>
  </w:num>
  <w:num w:numId="15">
    <w:abstractNumId w:val="17"/>
  </w:num>
  <w:num w:numId="16">
    <w:abstractNumId w:val="26"/>
  </w:num>
  <w:num w:numId="17">
    <w:abstractNumId w:val="27"/>
  </w:num>
  <w:num w:numId="18">
    <w:abstractNumId w:val="21"/>
  </w:num>
  <w:num w:numId="19">
    <w:abstractNumId w:val="42"/>
  </w:num>
  <w:num w:numId="20">
    <w:abstractNumId w:val="23"/>
  </w:num>
  <w:num w:numId="21">
    <w:abstractNumId w:val="39"/>
  </w:num>
  <w:num w:numId="22">
    <w:abstractNumId w:val="13"/>
  </w:num>
  <w:num w:numId="23">
    <w:abstractNumId w:val="33"/>
  </w:num>
  <w:num w:numId="24">
    <w:abstractNumId w:val="7"/>
  </w:num>
  <w:num w:numId="25">
    <w:abstractNumId w:val="16"/>
  </w:num>
  <w:num w:numId="26">
    <w:abstractNumId w:val="45"/>
  </w:num>
  <w:num w:numId="27">
    <w:abstractNumId w:val="6"/>
  </w:num>
  <w:num w:numId="28">
    <w:abstractNumId w:val="28"/>
  </w:num>
  <w:num w:numId="29">
    <w:abstractNumId w:val="0"/>
  </w:num>
  <w:num w:numId="30">
    <w:abstractNumId w:val="14"/>
    <w:lvlOverride w:ilvl="0">
      <w:startOverride w:val="1"/>
    </w:lvlOverride>
  </w:num>
  <w:num w:numId="31">
    <w:abstractNumId w:val="15"/>
  </w:num>
  <w:num w:numId="32">
    <w:abstractNumId w:val="20"/>
  </w:num>
  <w:num w:numId="33">
    <w:abstractNumId w:val="12"/>
  </w:num>
  <w:num w:numId="34">
    <w:abstractNumId w:val="5"/>
  </w:num>
  <w:num w:numId="35">
    <w:abstractNumId w:val="37"/>
  </w:num>
  <w:num w:numId="36">
    <w:abstractNumId w:val="1"/>
  </w:num>
  <w:num w:numId="37">
    <w:abstractNumId w:val="32"/>
  </w:num>
  <w:num w:numId="38">
    <w:abstractNumId w:val="40"/>
  </w:num>
  <w:num w:numId="39">
    <w:abstractNumId w:val="34"/>
  </w:num>
  <w:num w:numId="40">
    <w:abstractNumId w:val="2"/>
  </w:num>
  <w:num w:numId="41">
    <w:abstractNumId w:val="9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3"/>
  </w:num>
  <w:num w:numId="45">
    <w:abstractNumId w:val="10"/>
  </w:num>
  <w:num w:numId="46">
    <w:abstractNumId w:val="44"/>
  </w:num>
  <w:num w:numId="47">
    <w:abstractNumId w:val="29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70"/>
    <w:rsid w:val="000205C6"/>
    <w:rsid w:val="00031BCB"/>
    <w:rsid w:val="00044B7B"/>
    <w:rsid w:val="00047F0C"/>
    <w:rsid w:val="00060E1F"/>
    <w:rsid w:val="00064E84"/>
    <w:rsid w:val="00073D41"/>
    <w:rsid w:val="00073E34"/>
    <w:rsid w:val="0009049C"/>
    <w:rsid w:val="000A2CB1"/>
    <w:rsid w:val="000B31AE"/>
    <w:rsid w:val="000B33DE"/>
    <w:rsid w:val="000B448A"/>
    <w:rsid w:val="000C4DB0"/>
    <w:rsid w:val="000C73AB"/>
    <w:rsid w:val="000D2E28"/>
    <w:rsid w:val="000D6F8D"/>
    <w:rsid w:val="00121719"/>
    <w:rsid w:val="0013171A"/>
    <w:rsid w:val="00155286"/>
    <w:rsid w:val="001558A0"/>
    <w:rsid w:val="00173F98"/>
    <w:rsid w:val="00192D34"/>
    <w:rsid w:val="001C558C"/>
    <w:rsid w:val="001F05A1"/>
    <w:rsid w:val="001F105F"/>
    <w:rsid w:val="001F4947"/>
    <w:rsid w:val="00254597"/>
    <w:rsid w:val="00256101"/>
    <w:rsid w:val="0026137B"/>
    <w:rsid w:val="00263A04"/>
    <w:rsid w:val="002964D7"/>
    <w:rsid w:val="002B4A74"/>
    <w:rsid w:val="002D798F"/>
    <w:rsid w:val="002F68CB"/>
    <w:rsid w:val="003036A6"/>
    <w:rsid w:val="003113B0"/>
    <w:rsid w:val="00313A69"/>
    <w:rsid w:val="00322AFE"/>
    <w:rsid w:val="003D65BE"/>
    <w:rsid w:val="0040351B"/>
    <w:rsid w:val="00441C14"/>
    <w:rsid w:val="00453313"/>
    <w:rsid w:val="00480518"/>
    <w:rsid w:val="00495B65"/>
    <w:rsid w:val="004B4F76"/>
    <w:rsid w:val="004C274A"/>
    <w:rsid w:val="004F410B"/>
    <w:rsid w:val="005051D6"/>
    <w:rsid w:val="00506DE8"/>
    <w:rsid w:val="00522110"/>
    <w:rsid w:val="0054486A"/>
    <w:rsid w:val="00560FDC"/>
    <w:rsid w:val="00570840"/>
    <w:rsid w:val="00576EC8"/>
    <w:rsid w:val="005962CC"/>
    <w:rsid w:val="005B4816"/>
    <w:rsid w:val="005D3017"/>
    <w:rsid w:val="005D6BD8"/>
    <w:rsid w:val="0061071B"/>
    <w:rsid w:val="006316C5"/>
    <w:rsid w:val="00632C02"/>
    <w:rsid w:val="00680424"/>
    <w:rsid w:val="006B6AD6"/>
    <w:rsid w:val="006E2BF5"/>
    <w:rsid w:val="006F1D5C"/>
    <w:rsid w:val="00713571"/>
    <w:rsid w:val="00731E3D"/>
    <w:rsid w:val="00745D4C"/>
    <w:rsid w:val="00750921"/>
    <w:rsid w:val="00753A38"/>
    <w:rsid w:val="007D5669"/>
    <w:rsid w:val="00820239"/>
    <w:rsid w:val="008222C5"/>
    <w:rsid w:val="00824BD6"/>
    <w:rsid w:val="00834E8E"/>
    <w:rsid w:val="00890512"/>
    <w:rsid w:val="008A4486"/>
    <w:rsid w:val="00913B41"/>
    <w:rsid w:val="009153E2"/>
    <w:rsid w:val="0091776B"/>
    <w:rsid w:val="00924E4B"/>
    <w:rsid w:val="009540A2"/>
    <w:rsid w:val="00956CDD"/>
    <w:rsid w:val="009649EA"/>
    <w:rsid w:val="0098123C"/>
    <w:rsid w:val="009A1C46"/>
    <w:rsid w:val="009D12E5"/>
    <w:rsid w:val="009F7756"/>
    <w:rsid w:val="00A167B0"/>
    <w:rsid w:val="00A37B22"/>
    <w:rsid w:val="00A71B42"/>
    <w:rsid w:val="00A746E5"/>
    <w:rsid w:val="00A816C8"/>
    <w:rsid w:val="00A8498F"/>
    <w:rsid w:val="00AC32B2"/>
    <w:rsid w:val="00AC4BE8"/>
    <w:rsid w:val="00B270E4"/>
    <w:rsid w:val="00B432A4"/>
    <w:rsid w:val="00B512C5"/>
    <w:rsid w:val="00B629BE"/>
    <w:rsid w:val="00B760A4"/>
    <w:rsid w:val="00B91A8D"/>
    <w:rsid w:val="00BA12D6"/>
    <w:rsid w:val="00BD4C5F"/>
    <w:rsid w:val="00C20151"/>
    <w:rsid w:val="00C36A90"/>
    <w:rsid w:val="00C63830"/>
    <w:rsid w:val="00C66B79"/>
    <w:rsid w:val="00C71426"/>
    <w:rsid w:val="00C834AA"/>
    <w:rsid w:val="00C856F8"/>
    <w:rsid w:val="00C93044"/>
    <w:rsid w:val="00C93AE6"/>
    <w:rsid w:val="00CC488B"/>
    <w:rsid w:val="00CE426C"/>
    <w:rsid w:val="00CF12AE"/>
    <w:rsid w:val="00CF5587"/>
    <w:rsid w:val="00D14457"/>
    <w:rsid w:val="00D65036"/>
    <w:rsid w:val="00D67B69"/>
    <w:rsid w:val="00D86166"/>
    <w:rsid w:val="00D9034A"/>
    <w:rsid w:val="00DA08B1"/>
    <w:rsid w:val="00DA1E70"/>
    <w:rsid w:val="00DC4010"/>
    <w:rsid w:val="00DD6856"/>
    <w:rsid w:val="00DF0199"/>
    <w:rsid w:val="00E340BD"/>
    <w:rsid w:val="00E5227B"/>
    <w:rsid w:val="00E6243B"/>
    <w:rsid w:val="00E90D6B"/>
    <w:rsid w:val="00EB34E9"/>
    <w:rsid w:val="00EB71D2"/>
    <w:rsid w:val="00EE518B"/>
    <w:rsid w:val="00F22F3E"/>
    <w:rsid w:val="00F30EF6"/>
    <w:rsid w:val="00F31B02"/>
    <w:rsid w:val="00F55A88"/>
    <w:rsid w:val="00F66E2D"/>
    <w:rsid w:val="00FA3A72"/>
    <w:rsid w:val="00FE1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5AD4"/>
  <w15:docId w15:val="{3C03736F-CECE-46D1-9475-4EEDCFC2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32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Body Text Indent"/>
    <w:basedOn w:val="a"/>
    <w:link w:val="afe"/>
    <w:uiPriority w:val="99"/>
    <w:pPr>
      <w:ind w:firstLine="720"/>
      <w:jc w:val="both"/>
    </w:pPr>
    <w:rPr>
      <w:b/>
      <w:bCs/>
      <w:sz w:val="32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f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ff0">
    <w:name w:val="Body Text"/>
    <w:basedOn w:val="a"/>
    <w:link w:val="aff1"/>
    <w:uiPriority w:val="99"/>
    <w:pPr>
      <w:jc w:val="both"/>
    </w:pPr>
    <w:rPr>
      <w:b/>
      <w:i/>
      <w:sz w:val="28"/>
      <w:lang w:eastAsia="zh-CN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3">
    <w:name w:val="Body Text 2"/>
    <w:basedOn w:val="a"/>
    <w:link w:val="24"/>
    <w:uiPriority w:val="99"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  <w:uiPriority w:val="99"/>
  </w:style>
  <w:style w:type="paragraph" w:customStyle="1" w:styleId="12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hAnsi="Times New Roman" w:cs="Times New Roman"/>
      <w:sz w:val="28"/>
      <w:szCs w:val="28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7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f8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mgafk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1303226" TargetMode="External"/><Relationship Id="rId24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536687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5591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Зубарев</dc:creator>
  <cp:lastModifiedBy>зав Спортмедициной</cp:lastModifiedBy>
  <cp:revision>7</cp:revision>
  <dcterms:created xsi:type="dcterms:W3CDTF">2025-04-28T07:47:00Z</dcterms:created>
  <dcterms:modified xsi:type="dcterms:W3CDTF">2025-09-09T12:08:00Z</dcterms:modified>
</cp:coreProperties>
</file>