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  <w:r w:rsidRPr="00A21090">
        <w:rPr>
          <w:rFonts w:cs="Tahoma"/>
          <w:sz w:val="24"/>
          <w:szCs w:val="24"/>
        </w:rPr>
        <w:t>Министерство спорта Российской Федерации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  <w:r w:rsidRPr="00A21090">
        <w:rPr>
          <w:rFonts w:cs="Tahoma"/>
          <w:sz w:val="24"/>
          <w:szCs w:val="24"/>
        </w:rPr>
        <w:t>Федеральное государственное бюджетное образовательное учреждение</w:t>
      </w:r>
    </w:p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  <w:r w:rsidRPr="00A21090">
        <w:rPr>
          <w:rFonts w:cs="Tahoma"/>
          <w:sz w:val="24"/>
          <w:szCs w:val="24"/>
        </w:rPr>
        <w:t>высшего образования</w:t>
      </w:r>
    </w:p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  <w:r w:rsidRPr="00A21090">
        <w:rPr>
          <w:rFonts w:cs="Tahoma"/>
          <w:sz w:val="24"/>
          <w:szCs w:val="24"/>
        </w:rPr>
        <w:t>«Московская государственная академия физической культуры»</w:t>
      </w:r>
    </w:p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Кафедра управления и экономики физической культуры, спорта и туризма</w:t>
      </w:r>
    </w:p>
    <w:p w:rsidR="0061095D" w:rsidRPr="00A21090" w:rsidRDefault="0061095D" w:rsidP="00BD1608">
      <w:pPr>
        <w:widowControl w:val="0"/>
        <w:jc w:val="center"/>
        <w:rPr>
          <w:sz w:val="24"/>
          <w:szCs w:val="24"/>
        </w:rPr>
      </w:pPr>
    </w:p>
    <w:p w:rsidR="0061095D" w:rsidRPr="00A21090" w:rsidRDefault="0061095D" w:rsidP="00BD1608">
      <w:pPr>
        <w:widowControl w:val="0"/>
        <w:jc w:val="center"/>
        <w:rPr>
          <w:sz w:val="24"/>
          <w:szCs w:val="24"/>
        </w:rPr>
      </w:pPr>
    </w:p>
    <w:p w:rsidR="0061095D" w:rsidRPr="00A21090" w:rsidRDefault="0061095D" w:rsidP="00BD1608">
      <w:pPr>
        <w:widowControl w:val="0"/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61095D" w:rsidRPr="00A21090" w:rsidTr="00BD60CF">
        <w:tc>
          <w:tcPr>
            <w:tcW w:w="4617" w:type="dxa"/>
            <w:hideMark/>
          </w:tcPr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СОГЛАСОВАНО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Начальник Учебно-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методического управления 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канд. биол. наук, доцент И.В.</w:t>
            </w:r>
            <w:r w:rsidR="00407DD8">
              <w:rPr>
                <w:sz w:val="24"/>
                <w:szCs w:val="24"/>
              </w:rPr>
              <w:t xml:space="preserve"> </w:t>
            </w:r>
            <w:r w:rsidRPr="00A21090">
              <w:rPr>
                <w:sz w:val="24"/>
                <w:szCs w:val="24"/>
              </w:rPr>
              <w:t>Осадченко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_______________________________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«</w:t>
            </w:r>
            <w:r w:rsidRPr="00A21090">
              <w:rPr>
                <w:sz w:val="24"/>
                <w:szCs w:val="24"/>
                <w:lang w:val="en-US"/>
              </w:rPr>
              <w:t>1</w:t>
            </w:r>
            <w:r w:rsidRPr="00A21090">
              <w:rPr>
                <w:sz w:val="24"/>
                <w:szCs w:val="24"/>
              </w:rPr>
              <w:t xml:space="preserve">9» мая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454" w:type="dxa"/>
            <w:hideMark/>
          </w:tcPr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УТВЕРЖДЕНО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Председатель УМК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проректор по </w:t>
            </w:r>
            <w:r w:rsidR="003C1C49" w:rsidRPr="003C1C49">
              <w:rPr>
                <w:sz w:val="24"/>
                <w:szCs w:val="24"/>
              </w:rPr>
              <w:t>образовательной и научно-исследовательской деятельности</w:t>
            </w:r>
          </w:p>
          <w:p w:rsidR="0061095D" w:rsidRPr="00A21090" w:rsidRDefault="003C1C49" w:rsidP="00BD6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канд. фил</w:t>
            </w:r>
            <w:r w:rsidR="0061095D" w:rsidRPr="00A21090">
              <w:rPr>
                <w:sz w:val="24"/>
                <w:szCs w:val="24"/>
              </w:rPr>
              <w:t xml:space="preserve">. наук, доцент </w:t>
            </w:r>
            <w:r>
              <w:rPr>
                <w:sz w:val="24"/>
                <w:szCs w:val="24"/>
              </w:rPr>
              <w:t>М.С. Степанов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______________________________</w:t>
            </w:r>
          </w:p>
          <w:p w:rsidR="0061095D" w:rsidRPr="00A21090" w:rsidRDefault="0061095D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«</w:t>
            </w:r>
            <w:r w:rsidRPr="00A21090">
              <w:rPr>
                <w:sz w:val="24"/>
                <w:szCs w:val="24"/>
                <w:lang w:val="en-US"/>
              </w:rPr>
              <w:t>1</w:t>
            </w:r>
            <w:r w:rsidRPr="00A21090">
              <w:rPr>
                <w:sz w:val="24"/>
                <w:szCs w:val="24"/>
              </w:rPr>
              <w:t xml:space="preserve">9» мая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 xml:space="preserve"> г.</w:t>
            </w:r>
          </w:p>
        </w:tc>
      </w:tr>
    </w:tbl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</w:p>
    <w:p w:rsidR="00BD1608" w:rsidRPr="00A21090" w:rsidRDefault="00BD1608" w:rsidP="0061095D">
      <w:pPr>
        <w:widowControl w:val="0"/>
        <w:ind w:left="1416"/>
        <w:rPr>
          <w:rFonts w:cs="Tahoma"/>
          <w:sz w:val="28"/>
          <w:szCs w:val="28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РАБОЧАЯ ПРОГРАММА ДИСЦИПЛИНЫ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«МЕНЕДЖМЕНТ ФИЗИЧЕСКОЙ КУЛЬТУРЫ И СПОРТА»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Б1.О.36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Направление подготовки</w:t>
      </w:r>
      <w:r w:rsidRPr="00A21090">
        <w:rPr>
          <w:rFonts w:cs="Tahoma"/>
          <w:sz w:val="24"/>
          <w:szCs w:val="24"/>
        </w:rPr>
        <w:t xml:space="preserve"> </w:t>
      </w: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 xml:space="preserve"> 49.03.02 </w:t>
      </w:r>
      <w:r w:rsidRPr="00A21090">
        <w:rPr>
          <w:rFonts w:cs="Tahoma"/>
          <w:b/>
          <w:sz w:val="24"/>
          <w:szCs w:val="24"/>
        </w:rPr>
        <w:t>«ФИЗИЧЕСКАЯ КУЛЬТУРА ДЛЯ ЛИЦ С ОТКЛОНЕНИЯМИ В СОСТОЯНИИ ЗДОРОВЬЯ (АДАПТИВНАЯ ФИЗИЧЕСКАЯ КУЛЬТУРА)»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Наименование ОПОП:</w:t>
      </w:r>
    </w:p>
    <w:p w:rsidR="00BD1608" w:rsidRPr="00A21090" w:rsidRDefault="00BD1608" w:rsidP="00BD1608">
      <w:pPr>
        <w:jc w:val="center"/>
        <w:rPr>
          <w:rFonts w:cs="Tahoma"/>
          <w:i/>
          <w:iCs/>
          <w:sz w:val="24"/>
          <w:szCs w:val="24"/>
        </w:rPr>
      </w:pPr>
      <w:r w:rsidRPr="00A21090">
        <w:rPr>
          <w:rFonts w:cs="Tahoma"/>
          <w:i/>
          <w:iCs/>
          <w:sz w:val="24"/>
          <w:szCs w:val="24"/>
        </w:rPr>
        <w:t>«Физическая реабилитация»</w:t>
      </w:r>
    </w:p>
    <w:p w:rsidR="00BD1608" w:rsidRDefault="00BD1608" w:rsidP="00BD1608">
      <w:pPr>
        <w:jc w:val="center"/>
        <w:rPr>
          <w:rFonts w:cs="Tahoma"/>
          <w:i/>
          <w:iCs/>
          <w:sz w:val="24"/>
          <w:szCs w:val="24"/>
        </w:rPr>
      </w:pPr>
      <w:r w:rsidRPr="00A21090">
        <w:rPr>
          <w:rFonts w:cs="Tahoma"/>
          <w:i/>
          <w:iCs/>
          <w:sz w:val="24"/>
          <w:szCs w:val="24"/>
        </w:rPr>
        <w:t>«Лечебная физическая культура»</w:t>
      </w:r>
    </w:p>
    <w:p w:rsidR="00407DD8" w:rsidRPr="00A21090" w:rsidRDefault="00407DD8" w:rsidP="00BD1608">
      <w:pPr>
        <w:jc w:val="center"/>
        <w:rPr>
          <w:bCs/>
          <w:i/>
          <w:iCs/>
          <w:sz w:val="24"/>
          <w:szCs w:val="24"/>
        </w:rPr>
      </w:pPr>
      <w:r>
        <w:rPr>
          <w:rFonts w:cs="Tahoma"/>
          <w:i/>
          <w:iCs/>
          <w:sz w:val="24"/>
          <w:szCs w:val="24"/>
        </w:rPr>
        <w:t>«Адаптивный спорт»</w:t>
      </w:r>
    </w:p>
    <w:p w:rsidR="00BD1608" w:rsidRPr="00A21090" w:rsidRDefault="00BD1608" w:rsidP="00BD1608">
      <w:pPr>
        <w:jc w:val="center"/>
        <w:rPr>
          <w:bCs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Квалификация выпускника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i/>
          <w:sz w:val="24"/>
          <w:szCs w:val="24"/>
        </w:rPr>
        <w:t>бакалавр</w:t>
      </w:r>
    </w:p>
    <w:p w:rsidR="00BD1608" w:rsidRPr="00A21090" w:rsidRDefault="00BD1608" w:rsidP="00BD1608">
      <w:pPr>
        <w:widowControl w:val="0"/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Форма обучения</w:t>
      </w:r>
    </w:p>
    <w:p w:rsidR="00BD1608" w:rsidRPr="00A21090" w:rsidRDefault="00BD1608" w:rsidP="00BD1608">
      <w:pPr>
        <w:widowControl w:val="0"/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очная / заочная</w:t>
      </w:r>
    </w:p>
    <w:p w:rsidR="0061095D" w:rsidRPr="00A21090" w:rsidRDefault="0061095D" w:rsidP="00BD1608">
      <w:pPr>
        <w:widowControl w:val="0"/>
        <w:jc w:val="center"/>
        <w:rPr>
          <w:sz w:val="24"/>
          <w:szCs w:val="24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943"/>
        <w:gridCol w:w="3261"/>
        <w:gridCol w:w="3543"/>
      </w:tblGrid>
      <w:tr w:rsidR="0061095D" w:rsidRPr="00A21090" w:rsidTr="00BD60CF">
        <w:tc>
          <w:tcPr>
            <w:tcW w:w="2943" w:type="dxa"/>
          </w:tcPr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СОГЛАСОВАНО</w:t>
            </w:r>
          </w:p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Декан факультета физической культуры, </w:t>
            </w:r>
          </w:p>
          <w:p w:rsidR="0061095D" w:rsidRPr="00A21090" w:rsidRDefault="003C1C49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канд. пед</w:t>
            </w:r>
            <w:r w:rsidR="0061095D" w:rsidRPr="00A21090">
              <w:rPr>
                <w:sz w:val="24"/>
                <w:szCs w:val="24"/>
              </w:rPr>
              <w:t>. наук, доцент</w:t>
            </w:r>
          </w:p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________</w:t>
            </w:r>
            <w:r w:rsidR="003C1C49">
              <w:rPr>
                <w:sz w:val="24"/>
                <w:szCs w:val="24"/>
              </w:rPr>
              <w:t>О.В. Марандыкина</w:t>
            </w:r>
            <w:r w:rsidRPr="00A21090">
              <w:rPr>
                <w:sz w:val="24"/>
                <w:szCs w:val="24"/>
              </w:rPr>
              <w:t xml:space="preserve"> </w:t>
            </w:r>
          </w:p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«19» мая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 xml:space="preserve"> г. </w:t>
            </w: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СОГЛАСОВАНО</w:t>
            </w: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Декан факультета</w:t>
            </w: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 заочной формы обучения, канд. пед. наук, профессор</w:t>
            </w:r>
          </w:p>
          <w:p w:rsidR="0061095D" w:rsidRPr="00A21090" w:rsidRDefault="00407DD8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  <w:r w:rsidR="0061095D" w:rsidRPr="00A21090">
              <w:rPr>
                <w:sz w:val="24"/>
                <w:szCs w:val="24"/>
              </w:rPr>
              <w:t>В.Х</w:t>
            </w:r>
            <w:r>
              <w:rPr>
                <w:sz w:val="24"/>
                <w:szCs w:val="24"/>
              </w:rPr>
              <w:t xml:space="preserve">. </w:t>
            </w:r>
            <w:r w:rsidR="0061095D" w:rsidRPr="00A21090">
              <w:rPr>
                <w:sz w:val="24"/>
                <w:szCs w:val="24"/>
              </w:rPr>
              <w:t xml:space="preserve"> Шнайдер</w:t>
            </w: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«19» мая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 xml:space="preserve"> г. </w:t>
            </w: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hideMark/>
          </w:tcPr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Программа рассмотрена и одобрена на заседании кафедры (протокол № 13 </w:t>
            </w:r>
          </w:p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от «30» апреля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 xml:space="preserve"> г.)</w:t>
            </w:r>
          </w:p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ВИО Заведующего кафедрой,</w:t>
            </w:r>
          </w:p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 канд. экон. наук, доцент</w:t>
            </w:r>
          </w:p>
          <w:p w:rsidR="0061095D" w:rsidRPr="00A21090" w:rsidRDefault="0061095D" w:rsidP="00BD60CF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___________ И.Л.</w:t>
            </w:r>
            <w:r w:rsidR="00407DD8">
              <w:rPr>
                <w:sz w:val="24"/>
                <w:szCs w:val="24"/>
              </w:rPr>
              <w:t xml:space="preserve"> </w:t>
            </w:r>
            <w:r w:rsidRPr="00A21090">
              <w:rPr>
                <w:sz w:val="24"/>
                <w:szCs w:val="24"/>
              </w:rPr>
              <w:t xml:space="preserve">Димитров </w:t>
            </w:r>
          </w:p>
          <w:p w:rsidR="0061095D" w:rsidRPr="00A21090" w:rsidRDefault="0061095D" w:rsidP="00BD60CF">
            <w:pPr>
              <w:widowControl w:val="0"/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«30» апреля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г.</w:t>
            </w:r>
          </w:p>
        </w:tc>
      </w:tr>
    </w:tbl>
    <w:p w:rsidR="0061095D" w:rsidRPr="00A21090" w:rsidRDefault="0061095D" w:rsidP="00BD1608">
      <w:pPr>
        <w:widowControl w:val="0"/>
        <w:jc w:val="center"/>
        <w:rPr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i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i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sz w:val="24"/>
          <w:szCs w:val="24"/>
        </w:rPr>
      </w:pPr>
      <w:r w:rsidRPr="00A21090">
        <w:rPr>
          <w:rFonts w:cs="Tahoma"/>
          <w:sz w:val="24"/>
          <w:szCs w:val="24"/>
        </w:rPr>
        <w:t xml:space="preserve">Малаховка </w:t>
      </w:r>
      <w:r w:rsidR="003C1C49">
        <w:rPr>
          <w:rFonts w:cs="Tahoma"/>
          <w:sz w:val="24"/>
          <w:szCs w:val="24"/>
        </w:rPr>
        <w:t>2026</w:t>
      </w:r>
    </w:p>
    <w:p w:rsidR="00BD1608" w:rsidRPr="00A21090" w:rsidRDefault="00BD1608" w:rsidP="00BD1608">
      <w:pPr>
        <w:shd w:val="clear" w:color="auto" w:fill="FFFFFF"/>
        <w:jc w:val="both"/>
        <w:rPr>
          <w:rFonts w:ascii="YS Text" w:hAnsi="YS Text"/>
          <w:sz w:val="23"/>
          <w:szCs w:val="23"/>
        </w:rPr>
      </w:pPr>
      <w:r w:rsidRPr="00A21090">
        <w:rPr>
          <w:rFonts w:cs="Tahoma"/>
          <w:b/>
          <w:sz w:val="28"/>
          <w:szCs w:val="28"/>
        </w:rPr>
        <w:br w:type="page"/>
      </w:r>
      <w:r w:rsidRPr="00A21090">
        <w:rPr>
          <w:rFonts w:cs="Tahoma"/>
          <w:sz w:val="24"/>
          <w:szCs w:val="24"/>
        </w:rPr>
        <w:lastRenderedPageBreak/>
        <w:t xml:space="preserve">Рабочая программа разработана в соответствии с Федеральным государственным образовательным стандартом высшего образования - бакалавриат по направлению подготовки </w:t>
      </w:r>
      <w:r w:rsidRPr="00A21090">
        <w:rPr>
          <w:rFonts w:ascii="YS Text" w:hAnsi="YS Text"/>
          <w:sz w:val="23"/>
          <w:szCs w:val="23"/>
        </w:rPr>
        <w:t>«Физическая культура для лиц с отклонениями в состоянии здоровья (адаптивная</w:t>
      </w:r>
    </w:p>
    <w:p w:rsidR="00BD1608" w:rsidRPr="00A21090" w:rsidRDefault="00BD1608" w:rsidP="00BD1608">
      <w:pPr>
        <w:widowControl w:val="0"/>
        <w:jc w:val="both"/>
        <w:rPr>
          <w:sz w:val="24"/>
          <w:szCs w:val="24"/>
        </w:rPr>
      </w:pPr>
      <w:r w:rsidRPr="00A21090">
        <w:rPr>
          <w:rFonts w:ascii="YS Text" w:hAnsi="YS Text"/>
          <w:sz w:val="23"/>
          <w:szCs w:val="23"/>
        </w:rPr>
        <w:t>физическая культура)»</w:t>
      </w:r>
      <w:r w:rsidRPr="00A21090">
        <w:rPr>
          <w:rFonts w:cs="Tahoma"/>
          <w:sz w:val="24"/>
          <w:szCs w:val="24"/>
        </w:rPr>
        <w:t xml:space="preserve"> 49.03.02, утвержденным приказом Министерства образования и науки Российской Федерации № 942 от 19 сентября 2017 года </w:t>
      </w:r>
      <w:r w:rsidRPr="00A21090">
        <w:rPr>
          <w:sz w:val="24"/>
          <w:szCs w:val="24"/>
        </w:rPr>
        <w:t>(зарегистрирован Министерством юстиции Российской Федерации 16 октября 2017 г., регистрационный номер № 48563).</w:t>
      </w:r>
    </w:p>
    <w:p w:rsidR="00BD1608" w:rsidRPr="00A21090" w:rsidRDefault="00BD1608" w:rsidP="00BD1608">
      <w:pPr>
        <w:widowControl w:val="0"/>
        <w:jc w:val="both"/>
        <w:rPr>
          <w:sz w:val="24"/>
          <w:szCs w:val="24"/>
        </w:rPr>
      </w:pPr>
    </w:p>
    <w:p w:rsidR="00BD1608" w:rsidRPr="00A21090" w:rsidRDefault="00BD1608" w:rsidP="00BD1608">
      <w:pPr>
        <w:widowControl w:val="0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 xml:space="preserve">Составители рабочей программы: </w:t>
      </w:r>
    </w:p>
    <w:p w:rsidR="00BD1608" w:rsidRPr="00A21090" w:rsidRDefault="00BD1608" w:rsidP="00BD1608">
      <w:pPr>
        <w:widowControl w:val="0"/>
        <w:jc w:val="both"/>
        <w:rPr>
          <w:rFonts w:cs="Tahoma"/>
          <w:sz w:val="24"/>
          <w:szCs w:val="24"/>
        </w:rPr>
      </w:pPr>
      <w:r w:rsidRPr="00A21090">
        <w:rPr>
          <w:rFonts w:cs="Tahoma"/>
          <w:sz w:val="24"/>
          <w:szCs w:val="24"/>
        </w:rPr>
        <w:t>Гусева Л.Н., старший преподаватель</w:t>
      </w:r>
    </w:p>
    <w:p w:rsidR="00BD1608" w:rsidRPr="00A21090" w:rsidRDefault="00BD1608" w:rsidP="00BD1608">
      <w:pPr>
        <w:widowControl w:val="0"/>
        <w:jc w:val="both"/>
        <w:rPr>
          <w:sz w:val="24"/>
          <w:szCs w:val="24"/>
        </w:rPr>
      </w:pPr>
      <w:r w:rsidRPr="00A21090">
        <w:rPr>
          <w:rFonts w:cs="Tahoma"/>
          <w:sz w:val="24"/>
          <w:szCs w:val="24"/>
        </w:rPr>
        <w:t xml:space="preserve">кафедры </w:t>
      </w:r>
      <w:r w:rsidRPr="00A21090">
        <w:rPr>
          <w:sz w:val="24"/>
          <w:szCs w:val="24"/>
        </w:rPr>
        <w:t>управления и экономики</w:t>
      </w:r>
    </w:p>
    <w:p w:rsidR="00BD1608" w:rsidRPr="00A21090" w:rsidRDefault="00BD1608" w:rsidP="00BD1608">
      <w:pPr>
        <w:widowControl w:val="0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физической культуры, спорта и туризма</w:t>
      </w:r>
    </w:p>
    <w:p w:rsidR="00BD1608" w:rsidRPr="00A21090" w:rsidRDefault="00BD1608" w:rsidP="00BD1608">
      <w:pPr>
        <w:widowControl w:val="0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и спорта ФГБОУ ВО МГАФК</w:t>
      </w:r>
    </w:p>
    <w:p w:rsidR="00BD1608" w:rsidRPr="00A21090" w:rsidRDefault="00BD1608" w:rsidP="00BD1608">
      <w:pPr>
        <w:widowControl w:val="0"/>
        <w:jc w:val="both"/>
        <w:rPr>
          <w:i/>
          <w:iCs/>
          <w:sz w:val="24"/>
          <w:szCs w:val="24"/>
        </w:rPr>
      </w:pPr>
    </w:p>
    <w:p w:rsidR="00BD1608" w:rsidRPr="00A21090" w:rsidRDefault="00BD1608" w:rsidP="00BD1608">
      <w:pPr>
        <w:widowControl w:val="0"/>
        <w:jc w:val="both"/>
        <w:rPr>
          <w:b/>
          <w:iCs/>
          <w:sz w:val="24"/>
          <w:szCs w:val="24"/>
        </w:rPr>
      </w:pPr>
      <w:r w:rsidRPr="00A21090">
        <w:rPr>
          <w:b/>
          <w:iCs/>
          <w:sz w:val="24"/>
          <w:szCs w:val="24"/>
        </w:rPr>
        <w:t>Рецензенты:</w:t>
      </w:r>
    </w:p>
    <w:p w:rsidR="00BD1608" w:rsidRPr="00A21090" w:rsidRDefault="00BD1608" w:rsidP="00BD1608">
      <w:pPr>
        <w:widowControl w:val="0"/>
        <w:rPr>
          <w:sz w:val="24"/>
          <w:szCs w:val="24"/>
        </w:rPr>
      </w:pPr>
      <w:r w:rsidRPr="00A21090">
        <w:rPr>
          <w:sz w:val="24"/>
          <w:szCs w:val="24"/>
        </w:rPr>
        <w:t xml:space="preserve">Димитров И.Л., канд. экон. наук, доцент, </w:t>
      </w:r>
    </w:p>
    <w:p w:rsidR="00BD1608" w:rsidRPr="00A21090" w:rsidRDefault="00BD1608" w:rsidP="00BD1608">
      <w:pPr>
        <w:widowControl w:val="0"/>
        <w:rPr>
          <w:sz w:val="24"/>
          <w:szCs w:val="24"/>
        </w:rPr>
      </w:pPr>
      <w:r w:rsidRPr="00A21090">
        <w:rPr>
          <w:sz w:val="24"/>
          <w:szCs w:val="24"/>
        </w:rPr>
        <w:t>ВИО заведующего кафедры управления и экономики</w:t>
      </w:r>
    </w:p>
    <w:p w:rsidR="00BD1608" w:rsidRPr="00A21090" w:rsidRDefault="00BD1608" w:rsidP="00BD1608">
      <w:pPr>
        <w:widowControl w:val="0"/>
        <w:rPr>
          <w:sz w:val="24"/>
          <w:szCs w:val="24"/>
        </w:rPr>
      </w:pPr>
      <w:r w:rsidRPr="00A21090">
        <w:rPr>
          <w:sz w:val="24"/>
          <w:szCs w:val="24"/>
        </w:rPr>
        <w:t>физической культуры, спорта и туризма</w:t>
      </w:r>
    </w:p>
    <w:p w:rsidR="00BD1608" w:rsidRPr="00A21090" w:rsidRDefault="00BD1608" w:rsidP="00BD1608">
      <w:pPr>
        <w:widowControl w:val="0"/>
        <w:rPr>
          <w:i/>
          <w:sz w:val="24"/>
          <w:szCs w:val="24"/>
        </w:rPr>
      </w:pPr>
      <w:r w:rsidRPr="00A21090">
        <w:rPr>
          <w:sz w:val="24"/>
          <w:szCs w:val="24"/>
        </w:rPr>
        <w:t>и спорта ФГБОУ ВО МГАФК</w:t>
      </w:r>
    </w:p>
    <w:p w:rsidR="00BD1608" w:rsidRPr="00A21090" w:rsidRDefault="00BD1608" w:rsidP="00BD1608">
      <w:pPr>
        <w:widowControl w:val="0"/>
        <w:rPr>
          <w:sz w:val="24"/>
          <w:szCs w:val="24"/>
        </w:rPr>
      </w:pPr>
    </w:p>
    <w:p w:rsidR="00BD1608" w:rsidRPr="00A21090" w:rsidRDefault="00BD1608" w:rsidP="00BD1608">
      <w:pPr>
        <w:widowControl w:val="0"/>
        <w:jc w:val="both"/>
        <w:rPr>
          <w:bCs/>
          <w:sz w:val="24"/>
          <w:szCs w:val="24"/>
        </w:rPr>
      </w:pPr>
      <w:r w:rsidRPr="00A21090">
        <w:rPr>
          <w:bCs/>
          <w:sz w:val="24"/>
          <w:szCs w:val="24"/>
        </w:rPr>
        <w:t>Митрохина Е. Ю., канд. социол. наук</w:t>
      </w:r>
    </w:p>
    <w:p w:rsidR="00BD1608" w:rsidRPr="00A21090" w:rsidRDefault="00BD1608" w:rsidP="00BD1608">
      <w:pPr>
        <w:widowControl w:val="0"/>
        <w:jc w:val="both"/>
        <w:rPr>
          <w:bCs/>
          <w:sz w:val="24"/>
          <w:szCs w:val="24"/>
        </w:rPr>
      </w:pPr>
      <w:r w:rsidRPr="00A21090">
        <w:rPr>
          <w:bCs/>
          <w:sz w:val="24"/>
          <w:szCs w:val="24"/>
        </w:rPr>
        <w:t xml:space="preserve">доцент, заведующая кафедрой </w:t>
      </w:r>
    </w:p>
    <w:p w:rsidR="00BD1608" w:rsidRPr="00A21090" w:rsidRDefault="00BD1608" w:rsidP="00BD1608">
      <w:pPr>
        <w:widowControl w:val="0"/>
        <w:jc w:val="both"/>
        <w:rPr>
          <w:bCs/>
          <w:sz w:val="24"/>
          <w:szCs w:val="24"/>
        </w:rPr>
      </w:pPr>
      <w:r w:rsidRPr="00A21090">
        <w:rPr>
          <w:bCs/>
          <w:sz w:val="24"/>
          <w:szCs w:val="24"/>
        </w:rPr>
        <w:t xml:space="preserve">философских, исторических и </w:t>
      </w:r>
    </w:p>
    <w:p w:rsidR="00BD1608" w:rsidRPr="00A21090" w:rsidRDefault="00BD1608" w:rsidP="00BD1608">
      <w:pPr>
        <w:widowControl w:val="0"/>
        <w:jc w:val="both"/>
        <w:rPr>
          <w:bCs/>
          <w:sz w:val="24"/>
          <w:szCs w:val="24"/>
        </w:rPr>
      </w:pPr>
      <w:r w:rsidRPr="00A21090">
        <w:rPr>
          <w:bCs/>
          <w:sz w:val="24"/>
          <w:szCs w:val="24"/>
        </w:rPr>
        <w:t>социальных наук ФГБОУ ВО МГАФК</w:t>
      </w:r>
    </w:p>
    <w:p w:rsidR="00BD1608" w:rsidRPr="00A21090" w:rsidRDefault="00BD1608" w:rsidP="00BD1608">
      <w:pPr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                                     </w:t>
      </w:r>
    </w:p>
    <w:p w:rsidR="00BD1608" w:rsidRPr="00A21090" w:rsidRDefault="00BD1608" w:rsidP="00BD1608">
      <w:pPr>
        <w:widowControl w:val="0"/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widowControl w:val="0"/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widowControl w:val="0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Style w:val="20"/>
        <w:tblW w:w="9640" w:type="dxa"/>
        <w:tblInd w:w="-289" w:type="dxa"/>
        <w:tblLook w:val="04A0" w:firstRow="1" w:lastRow="0" w:firstColumn="1" w:lastColumn="0" w:noHBand="0" w:noVBand="1"/>
      </w:tblPr>
      <w:tblGrid>
        <w:gridCol w:w="766"/>
        <w:gridCol w:w="3771"/>
        <w:gridCol w:w="3969"/>
        <w:gridCol w:w="1134"/>
      </w:tblGrid>
      <w:tr w:rsidR="00A21090" w:rsidRPr="00A21090" w:rsidTr="003442D2">
        <w:tc>
          <w:tcPr>
            <w:tcW w:w="766" w:type="dxa"/>
          </w:tcPr>
          <w:p w:rsidR="00BD1608" w:rsidRPr="00A21090" w:rsidRDefault="00BD1608" w:rsidP="003442D2">
            <w:pPr>
              <w:widowControl w:val="0"/>
              <w:jc w:val="center"/>
              <w:rPr>
                <w:rFonts w:cs="Tahoma"/>
                <w:b/>
              </w:rPr>
            </w:pPr>
            <w:r w:rsidRPr="00A21090">
              <w:rPr>
                <w:rFonts w:cs="Tahoma"/>
                <w:b/>
              </w:rPr>
              <w:t>Код ПС</w:t>
            </w:r>
          </w:p>
        </w:tc>
        <w:tc>
          <w:tcPr>
            <w:tcW w:w="3771" w:type="dxa"/>
          </w:tcPr>
          <w:p w:rsidR="00BD1608" w:rsidRPr="00A21090" w:rsidRDefault="00BD1608" w:rsidP="003442D2">
            <w:pPr>
              <w:widowControl w:val="0"/>
              <w:jc w:val="center"/>
              <w:rPr>
                <w:rFonts w:cs="Tahoma"/>
                <w:b/>
              </w:rPr>
            </w:pPr>
            <w:r w:rsidRPr="00A21090">
              <w:rPr>
                <w:rFonts w:cs="Tahoma"/>
                <w:b/>
              </w:rPr>
              <w:t>Профессиональный стандарт</w:t>
            </w:r>
          </w:p>
        </w:tc>
        <w:tc>
          <w:tcPr>
            <w:tcW w:w="3969" w:type="dxa"/>
          </w:tcPr>
          <w:p w:rsidR="00BD1608" w:rsidRPr="00A21090" w:rsidRDefault="00BD1608" w:rsidP="003442D2">
            <w:pPr>
              <w:widowControl w:val="0"/>
              <w:jc w:val="center"/>
              <w:rPr>
                <w:rFonts w:cs="Tahoma"/>
                <w:b/>
              </w:rPr>
            </w:pPr>
            <w:r w:rsidRPr="00A21090">
              <w:rPr>
                <w:rFonts w:cs="Tahoma"/>
                <w:b/>
              </w:rPr>
              <w:t>Приказ Минтруда России</w:t>
            </w:r>
          </w:p>
        </w:tc>
        <w:tc>
          <w:tcPr>
            <w:tcW w:w="1134" w:type="dxa"/>
          </w:tcPr>
          <w:p w:rsidR="00BD1608" w:rsidRPr="00A21090" w:rsidRDefault="00BD1608" w:rsidP="003442D2">
            <w:pPr>
              <w:widowControl w:val="0"/>
              <w:jc w:val="center"/>
              <w:rPr>
                <w:rFonts w:cs="Tahoma"/>
                <w:b/>
              </w:rPr>
            </w:pPr>
            <w:r w:rsidRPr="00A21090">
              <w:rPr>
                <w:rFonts w:cs="Tahoma"/>
                <w:b/>
              </w:rPr>
              <w:t>Аббрев. исп. в РПД</w:t>
            </w:r>
          </w:p>
        </w:tc>
      </w:tr>
      <w:tr w:rsidR="00A21090" w:rsidRPr="00A21090" w:rsidTr="003442D2">
        <w:tc>
          <w:tcPr>
            <w:tcW w:w="9640" w:type="dxa"/>
            <w:gridSpan w:val="4"/>
          </w:tcPr>
          <w:p w:rsidR="00BD1608" w:rsidRPr="00A21090" w:rsidRDefault="00BD1608" w:rsidP="003442D2">
            <w:pPr>
              <w:widowControl w:val="0"/>
              <w:jc w:val="center"/>
              <w:rPr>
                <w:rFonts w:cs="Tahoma"/>
                <w:b/>
              </w:rPr>
            </w:pPr>
            <w:r w:rsidRPr="00A21090">
              <w:rPr>
                <w:rFonts w:cs="Tahoma"/>
                <w:b/>
              </w:rPr>
              <w:t>01 Образование и наука</w:t>
            </w:r>
          </w:p>
        </w:tc>
      </w:tr>
      <w:tr w:rsidR="00A21090" w:rsidRPr="00A21090" w:rsidTr="003442D2">
        <w:tc>
          <w:tcPr>
            <w:tcW w:w="766" w:type="dxa"/>
          </w:tcPr>
          <w:p w:rsidR="00BD1608" w:rsidRPr="00A21090" w:rsidRDefault="00BD1608" w:rsidP="003442D2">
            <w:pPr>
              <w:widowControl w:val="0"/>
            </w:pPr>
            <w:r w:rsidRPr="00A21090">
              <w:t>01.001</w:t>
            </w:r>
          </w:p>
        </w:tc>
        <w:tc>
          <w:tcPr>
            <w:tcW w:w="3771" w:type="dxa"/>
          </w:tcPr>
          <w:p w:rsidR="00BD1608" w:rsidRPr="00A21090" w:rsidRDefault="00BD1608" w:rsidP="003442D2">
            <w:pPr>
              <w:widowControl w:val="0"/>
              <w:jc w:val="both"/>
            </w:pPr>
            <w:r w:rsidRPr="00A21090">
              <w:t>"Педагог (педагогическая деятельность в сфере дошкольного, начального общего, основного общего, среднего общего образования) (воспитатель, учитель)" (с изменениями и дополнениями)</w:t>
            </w:r>
          </w:p>
        </w:tc>
        <w:tc>
          <w:tcPr>
            <w:tcW w:w="3969" w:type="dxa"/>
          </w:tcPr>
          <w:p w:rsidR="00BD1608" w:rsidRPr="00A21090" w:rsidRDefault="00BD1608" w:rsidP="003442D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</w:rPr>
            </w:pPr>
            <w:r w:rsidRPr="00A21090">
              <w:rPr>
                <w:rFonts w:ascii="Times New Roman CYR" w:eastAsiaTheme="minorEastAsia" w:hAnsi="Times New Roman CYR" w:cs="Times New Roman CYR"/>
                <w:bCs/>
              </w:rPr>
              <w:t xml:space="preserve">Приказ Министерства труда и социальной защиты РФ </w:t>
            </w:r>
            <w:r w:rsidRPr="00A21090">
              <w:rPr>
                <w:rFonts w:eastAsiaTheme="minorEastAsia"/>
                <w:bCs/>
              </w:rPr>
              <w:t xml:space="preserve">от 18 октября 2013 г. N 544н </w:t>
            </w:r>
            <w:r w:rsidRPr="00A21090">
              <w:rPr>
                <w:rFonts w:eastAsiaTheme="minorEastAsia"/>
                <w:bCs/>
                <w:i/>
                <w:sz w:val="16"/>
                <w:szCs w:val="16"/>
              </w:rPr>
              <w:t>(с изменениями и дополнениями от: 25 декабря 2014 г., 5 августа 2016 г.)</w:t>
            </w:r>
          </w:p>
        </w:tc>
        <w:tc>
          <w:tcPr>
            <w:tcW w:w="1134" w:type="dxa"/>
          </w:tcPr>
          <w:p w:rsidR="00BD1608" w:rsidRPr="00A21090" w:rsidRDefault="00BD1608" w:rsidP="003442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b/>
                <w:bCs/>
              </w:rPr>
            </w:pPr>
            <w:r w:rsidRPr="00A21090">
              <w:rPr>
                <w:rFonts w:ascii="Times New Roman CYR" w:eastAsiaTheme="minorEastAsia" w:hAnsi="Times New Roman CYR" w:cs="Times New Roman CYR"/>
                <w:b/>
                <w:bCs/>
              </w:rPr>
              <w:t>П</w:t>
            </w:r>
          </w:p>
        </w:tc>
      </w:tr>
      <w:tr w:rsidR="00A21090" w:rsidRPr="00A21090" w:rsidTr="003442D2">
        <w:tc>
          <w:tcPr>
            <w:tcW w:w="9640" w:type="dxa"/>
            <w:gridSpan w:val="4"/>
          </w:tcPr>
          <w:p w:rsidR="00BD1608" w:rsidRPr="00A21090" w:rsidRDefault="00BD1608" w:rsidP="003442D2">
            <w:pPr>
              <w:widowControl w:val="0"/>
              <w:jc w:val="center"/>
              <w:rPr>
                <w:rFonts w:cs="Tahoma"/>
                <w:b/>
              </w:rPr>
            </w:pPr>
            <w:r w:rsidRPr="00A21090">
              <w:rPr>
                <w:rFonts w:cs="Tahoma"/>
                <w:b/>
              </w:rPr>
              <w:t>03 Социальное обслуживание</w:t>
            </w:r>
          </w:p>
        </w:tc>
      </w:tr>
      <w:tr w:rsidR="00A21090" w:rsidRPr="00A21090" w:rsidTr="003442D2">
        <w:tc>
          <w:tcPr>
            <w:tcW w:w="766" w:type="dxa"/>
          </w:tcPr>
          <w:p w:rsidR="00BD1608" w:rsidRPr="00A21090" w:rsidRDefault="00BD1608" w:rsidP="003442D2">
            <w:pPr>
              <w:widowControl w:val="0"/>
            </w:pPr>
            <w:r w:rsidRPr="00A21090">
              <w:t>03.007</w:t>
            </w:r>
          </w:p>
        </w:tc>
        <w:tc>
          <w:tcPr>
            <w:tcW w:w="3771" w:type="dxa"/>
          </w:tcPr>
          <w:p w:rsidR="00BD1608" w:rsidRPr="00A21090" w:rsidRDefault="00BD1608" w:rsidP="003442D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Theme="minorEastAsia" w:hAnsi="Times New Roman CYR" w:cs="Times New Roman CYR"/>
                <w:bCs/>
              </w:rPr>
            </w:pPr>
            <w:r w:rsidRPr="00A21090">
              <w:rPr>
                <w:rFonts w:ascii="Times New Roman CYR" w:eastAsiaTheme="minorEastAsia" w:hAnsi="Times New Roman CYR" w:cs="Times New Roman CYR"/>
                <w:bCs/>
              </w:rPr>
              <w:t>"Специалист по реабилитационной работе в социальной сфере"</w:t>
            </w:r>
          </w:p>
        </w:tc>
        <w:tc>
          <w:tcPr>
            <w:tcW w:w="3969" w:type="dxa"/>
          </w:tcPr>
          <w:p w:rsidR="00BD1608" w:rsidRPr="00A21090" w:rsidRDefault="00BD1608" w:rsidP="003442D2">
            <w:pPr>
              <w:widowControl w:val="0"/>
              <w:jc w:val="both"/>
              <w:rPr>
                <w:rFonts w:cs="Tahoma"/>
              </w:rPr>
            </w:pPr>
            <w:r w:rsidRPr="00A21090">
              <w:t>Приказ Министерства труда и социальной защиты РФ от 18.06.2020 N 352н</w:t>
            </w:r>
          </w:p>
        </w:tc>
        <w:tc>
          <w:tcPr>
            <w:tcW w:w="1134" w:type="dxa"/>
          </w:tcPr>
          <w:p w:rsidR="00BD1608" w:rsidRPr="00A21090" w:rsidRDefault="00BD1608" w:rsidP="003442D2">
            <w:pPr>
              <w:widowControl w:val="0"/>
              <w:jc w:val="both"/>
              <w:rPr>
                <w:b/>
              </w:rPr>
            </w:pPr>
            <w:r w:rsidRPr="00A21090">
              <w:rPr>
                <w:b/>
              </w:rPr>
              <w:t>СР</w:t>
            </w:r>
          </w:p>
        </w:tc>
      </w:tr>
      <w:tr w:rsidR="00A21090" w:rsidRPr="00A21090" w:rsidTr="003442D2">
        <w:tc>
          <w:tcPr>
            <w:tcW w:w="9640" w:type="dxa"/>
            <w:gridSpan w:val="4"/>
          </w:tcPr>
          <w:p w:rsidR="00BD1608" w:rsidRPr="00A21090" w:rsidRDefault="00BD1608" w:rsidP="003442D2">
            <w:pPr>
              <w:widowControl w:val="0"/>
              <w:jc w:val="center"/>
              <w:rPr>
                <w:rFonts w:cs="Tahoma"/>
                <w:b/>
              </w:rPr>
            </w:pPr>
            <w:r w:rsidRPr="00A21090">
              <w:rPr>
                <w:rFonts w:cs="Tahoma"/>
                <w:b/>
              </w:rPr>
              <w:t>05 Физическая культура и спорт</w:t>
            </w:r>
          </w:p>
        </w:tc>
      </w:tr>
      <w:tr w:rsidR="00A21090" w:rsidRPr="00A21090" w:rsidTr="003442D2">
        <w:tc>
          <w:tcPr>
            <w:tcW w:w="766" w:type="dxa"/>
          </w:tcPr>
          <w:p w:rsidR="00BD1608" w:rsidRPr="00A21090" w:rsidRDefault="00BD1608" w:rsidP="003442D2">
            <w:pPr>
              <w:widowControl w:val="0"/>
              <w:jc w:val="both"/>
            </w:pPr>
            <w:r w:rsidRPr="00A21090">
              <w:t>05.002</w:t>
            </w:r>
          </w:p>
        </w:tc>
        <w:tc>
          <w:tcPr>
            <w:tcW w:w="3771" w:type="dxa"/>
          </w:tcPr>
          <w:p w:rsidR="00BD1608" w:rsidRPr="00A21090" w:rsidRDefault="003C1C49" w:rsidP="003442D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Cs/>
              </w:rPr>
            </w:pPr>
            <w:hyperlink r:id="rId5" w:history="1">
              <w:r w:rsidR="00BD1608" w:rsidRPr="00A21090">
                <w:rPr>
                  <w:rFonts w:eastAsiaTheme="minorEastAsia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969" w:type="dxa"/>
          </w:tcPr>
          <w:p w:rsidR="00BD1608" w:rsidRPr="00A21090" w:rsidRDefault="00BD1608" w:rsidP="003442D2">
            <w:pPr>
              <w:widowControl w:val="0"/>
              <w:jc w:val="both"/>
            </w:pPr>
            <w:r w:rsidRPr="00A21090">
              <w:t>Приказ Министерства труда и социальной защиты РФ от 02 апреля 2019 г. N 199н</w:t>
            </w:r>
          </w:p>
        </w:tc>
        <w:tc>
          <w:tcPr>
            <w:tcW w:w="1134" w:type="dxa"/>
          </w:tcPr>
          <w:p w:rsidR="00BD1608" w:rsidRPr="00A21090" w:rsidRDefault="00BD1608" w:rsidP="003442D2">
            <w:pPr>
              <w:widowControl w:val="0"/>
              <w:jc w:val="both"/>
              <w:rPr>
                <w:b/>
              </w:rPr>
            </w:pPr>
            <w:r w:rsidRPr="00A21090">
              <w:rPr>
                <w:b/>
              </w:rPr>
              <w:t>Т АФК</w:t>
            </w:r>
          </w:p>
        </w:tc>
      </w:tr>
      <w:tr w:rsidR="00A21090" w:rsidRPr="00A21090" w:rsidTr="003442D2">
        <w:tc>
          <w:tcPr>
            <w:tcW w:w="766" w:type="dxa"/>
          </w:tcPr>
          <w:p w:rsidR="00BD1608" w:rsidRPr="00A21090" w:rsidRDefault="00BD1608" w:rsidP="003442D2">
            <w:pPr>
              <w:widowControl w:val="0"/>
              <w:jc w:val="both"/>
            </w:pPr>
            <w:r w:rsidRPr="00A21090">
              <w:t>05.004</w:t>
            </w:r>
          </w:p>
        </w:tc>
        <w:tc>
          <w:tcPr>
            <w:tcW w:w="3771" w:type="dxa"/>
          </w:tcPr>
          <w:p w:rsidR="00BD1608" w:rsidRPr="00A21090" w:rsidRDefault="003C1C49" w:rsidP="003442D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/>
                <w:bCs/>
              </w:rPr>
            </w:pPr>
            <w:hyperlink r:id="rId6" w:history="1">
              <w:r w:rsidR="00BD1608" w:rsidRPr="00A21090">
                <w:rPr>
                  <w:rFonts w:eastAsiaTheme="minorEastAsia"/>
                </w:rPr>
                <w:t xml:space="preserve"> "Инструктор-методист</w:t>
              </w:r>
              <w:r w:rsidR="00BD1608" w:rsidRPr="00A21090">
                <w:t xml:space="preserve"> </w:t>
              </w:r>
              <w:r w:rsidR="00BD1608" w:rsidRPr="00A21090">
                <w:rPr>
                  <w:rFonts w:eastAsiaTheme="minorEastAsia"/>
                </w:rPr>
                <w:t>по адаптивной физической культуре и адаптивному спорту "</w:t>
              </w:r>
            </w:hyperlink>
          </w:p>
        </w:tc>
        <w:tc>
          <w:tcPr>
            <w:tcW w:w="3969" w:type="dxa"/>
          </w:tcPr>
          <w:p w:rsidR="00BD1608" w:rsidRPr="00A21090" w:rsidRDefault="00BD1608" w:rsidP="003442D2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</w:rPr>
            </w:pPr>
            <w:r w:rsidRPr="00A21090">
              <w:rPr>
                <w:rFonts w:eastAsiaTheme="minorEastAsia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4" w:type="dxa"/>
          </w:tcPr>
          <w:p w:rsidR="00BD1608" w:rsidRPr="00A21090" w:rsidRDefault="00BD1608" w:rsidP="003442D2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/>
              </w:rPr>
            </w:pPr>
            <w:r w:rsidRPr="00A21090">
              <w:rPr>
                <w:rFonts w:eastAsiaTheme="minorEastAsia"/>
                <w:b/>
              </w:rPr>
              <w:t>ИМ АФК</w:t>
            </w:r>
          </w:p>
        </w:tc>
      </w:tr>
      <w:tr w:rsidR="00A21090" w:rsidRPr="00A21090" w:rsidTr="003442D2">
        <w:tc>
          <w:tcPr>
            <w:tcW w:w="766" w:type="dxa"/>
          </w:tcPr>
          <w:p w:rsidR="00BD1608" w:rsidRPr="00A21090" w:rsidRDefault="00BD1608" w:rsidP="003442D2">
            <w:pPr>
              <w:widowControl w:val="0"/>
              <w:jc w:val="both"/>
            </w:pPr>
            <w:r w:rsidRPr="00A21090">
              <w:t>05.008</w:t>
            </w:r>
          </w:p>
        </w:tc>
        <w:tc>
          <w:tcPr>
            <w:tcW w:w="3771" w:type="dxa"/>
          </w:tcPr>
          <w:p w:rsidR="00BD1608" w:rsidRPr="00A21090" w:rsidRDefault="003C1C49" w:rsidP="003442D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/>
                <w:bCs/>
              </w:rPr>
            </w:pPr>
            <w:hyperlink r:id="rId7" w:history="1">
              <w:r w:rsidR="00BD1608" w:rsidRPr="00A21090">
                <w:rPr>
                  <w:rStyle w:val="a7"/>
                  <w:bCs/>
                  <w:color w:val="auto"/>
                </w:rPr>
                <w:t xml:space="preserve"> "Руководитель организации (подразделения организации), осуществляющей деятельность в области физической культуры и спорта"</w:t>
              </w:r>
            </w:hyperlink>
          </w:p>
        </w:tc>
        <w:tc>
          <w:tcPr>
            <w:tcW w:w="3969" w:type="dxa"/>
          </w:tcPr>
          <w:p w:rsidR="00BD1608" w:rsidRPr="00A21090" w:rsidRDefault="00BD1608" w:rsidP="003442D2">
            <w:pPr>
              <w:widowControl w:val="0"/>
              <w:ind w:right="-113"/>
              <w:rPr>
                <w:bCs/>
              </w:rPr>
            </w:pPr>
            <w:r w:rsidRPr="00A21090">
              <w:t xml:space="preserve">Приказ Министерства труда и социальной защиты РФ </w:t>
            </w:r>
            <w:r w:rsidRPr="00A21090">
              <w:rPr>
                <w:bCs/>
              </w:rPr>
              <w:t>от 27 апреля 2023 года N 363н</w:t>
            </w:r>
          </w:p>
          <w:p w:rsidR="00BD1608" w:rsidRPr="00A21090" w:rsidRDefault="00BD1608" w:rsidP="003442D2">
            <w:pPr>
              <w:widowControl w:val="0"/>
              <w:ind w:right="-113"/>
              <w:rPr>
                <w:bCs/>
              </w:rPr>
            </w:pPr>
            <w:r w:rsidRPr="00A21090">
              <w:rPr>
                <w:bCs/>
              </w:rPr>
              <w:t>(Зарегистрирован в Министерстве юстиции Российской Федерации 29 мая 2023 года, регистрационный N 73527)</w:t>
            </w:r>
          </w:p>
          <w:p w:rsidR="00BD1608" w:rsidRPr="00A21090" w:rsidRDefault="00BD1608" w:rsidP="003442D2">
            <w:pPr>
              <w:widowControl w:val="0"/>
              <w:jc w:val="both"/>
            </w:pPr>
          </w:p>
        </w:tc>
        <w:tc>
          <w:tcPr>
            <w:tcW w:w="1134" w:type="dxa"/>
          </w:tcPr>
          <w:p w:rsidR="00BD1608" w:rsidRPr="00A21090" w:rsidRDefault="00BD1608" w:rsidP="003442D2">
            <w:pPr>
              <w:widowControl w:val="0"/>
              <w:jc w:val="both"/>
              <w:rPr>
                <w:b/>
              </w:rPr>
            </w:pPr>
            <w:r w:rsidRPr="00A21090">
              <w:rPr>
                <w:b/>
              </w:rPr>
              <w:t>Р</w:t>
            </w:r>
          </w:p>
        </w:tc>
      </w:tr>
      <w:tr w:rsidR="00A21090" w:rsidRPr="00A21090" w:rsidTr="003442D2">
        <w:tc>
          <w:tcPr>
            <w:tcW w:w="766" w:type="dxa"/>
          </w:tcPr>
          <w:p w:rsidR="00BD1608" w:rsidRPr="00A21090" w:rsidRDefault="00BD1608" w:rsidP="003442D2">
            <w:pPr>
              <w:widowControl w:val="0"/>
            </w:pPr>
            <w:r w:rsidRPr="00A21090">
              <w:t>05.010</w:t>
            </w:r>
          </w:p>
        </w:tc>
        <w:tc>
          <w:tcPr>
            <w:tcW w:w="3771" w:type="dxa"/>
          </w:tcPr>
          <w:p w:rsidR="00BD1608" w:rsidRPr="00A21090" w:rsidRDefault="003C1C49" w:rsidP="003442D2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/>
                <w:bCs/>
              </w:rPr>
            </w:pPr>
            <w:hyperlink r:id="rId8" w:history="1">
              <w:r w:rsidR="00BD1608" w:rsidRPr="00A21090">
                <w:rPr>
                  <w:rFonts w:eastAsiaTheme="minorEastAsia"/>
                </w:rPr>
                <w:t xml:space="preserve"> "Специалист по антидопинговому обеспечению"</w:t>
              </w:r>
            </w:hyperlink>
          </w:p>
        </w:tc>
        <w:tc>
          <w:tcPr>
            <w:tcW w:w="3969" w:type="dxa"/>
          </w:tcPr>
          <w:p w:rsidR="00BD1608" w:rsidRPr="00A21090" w:rsidRDefault="00BD1608" w:rsidP="003442D2">
            <w:pPr>
              <w:widowControl w:val="0"/>
            </w:pPr>
            <w:r w:rsidRPr="00A21090">
              <w:t xml:space="preserve">Приказ Министерства труда и социальной защиты РФ </w:t>
            </w:r>
            <w:r w:rsidRPr="00A21090">
              <w:rPr>
                <w:shd w:val="clear" w:color="auto" w:fill="FFFFFF"/>
              </w:rPr>
              <w:t>от 27.04.2023 № 357н</w:t>
            </w:r>
          </w:p>
        </w:tc>
        <w:tc>
          <w:tcPr>
            <w:tcW w:w="1134" w:type="dxa"/>
          </w:tcPr>
          <w:p w:rsidR="00BD1608" w:rsidRPr="00A21090" w:rsidRDefault="00BD1608" w:rsidP="003442D2">
            <w:pPr>
              <w:widowControl w:val="0"/>
              <w:rPr>
                <w:b/>
              </w:rPr>
            </w:pPr>
            <w:r w:rsidRPr="00A21090">
              <w:rPr>
                <w:b/>
              </w:rPr>
              <w:t>СА</w:t>
            </w:r>
          </w:p>
        </w:tc>
      </w:tr>
    </w:tbl>
    <w:p w:rsidR="00BD1608" w:rsidRPr="00A21090" w:rsidRDefault="00BD1608" w:rsidP="00BD1608">
      <w:pPr>
        <w:pStyle w:val="a3"/>
        <w:ind w:left="0" w:firstLine="709"/>
        <w:jc w:val="both"/>
        <w:rPr>
          <w:bCs/>
          <w:caps/>
          <w:spacing w:val="-1"/>
          <w:sz w:val="24"/>
          <w:szCs w:val="24"/>
        </w:rPr>
      </w:pPr>
    </w:p>
    <w:p w:rsidR="00BD1608" w:rsidRPr="00A21090" w:rsidRDefault="00BD1608" w:rsidP="00BD1608">
      <w:pPr>
        <w:pStyle w:val="a3"/>
        <w:ind w:left="0" w:firstLine="709"/>
        <w:jc w:val="both"/>
        <w:rPr>
          <w:bCs/>
          <w:caps/>
          <w:spacing w:val="-1"/>
          <w:sz w:val="24"/>
          <w:szCs w:val="24"/>
        </w:rPr>
      </w:pPr>
      <w:r w:rsidRPr="00A21090">
        <w:rPr>
          <w:bCs/>
          <w:caps/>
          <w:spacing w:val="-1"/>
          <w:sz w:val="24"/>
          <w:szCs w:val="24"/>
        </w:rPr>
        <w:lastRenderedPageBreak/>
        <w:t xml:space="preserve">1. изучениЕ дисциплины НАПРАВЛЕНО НА формирование следующих компетенций: </w:t>
      </w:r>
    </w:p>
    <w:p w:rsidR="00BD1608" w:rsidRPr="00A21090" w:rsidRDefault="00BD1608" w:rsidP="00BD1608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>УК-2</w:t>
      </w:r>
      <w:r w:rsidRPr="00A21090">
        <w:rPr>
          <w:spacing w:val="-1"/>
          <w:sz w:val="24"/>
          <w:szCs w:val="24"/>
        </w:rPr>
        <w:tab/>
        <w:t>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</w:t>
      </w:r>
    </w:p>
    <w:p w:rsidR="00BD1608" w:rsidRPr="00A21090" w:rsidRDefault="00BD1608" w:rsidP="00BD1608">
      <w:pPr>
        <w:shd w:val="clear" w:color="auto" w:fill="FFFFFF"/>
        <w:spacing w:line="276" w:lineRule="auto"/>
        <w:ind w:firstLine="567"/>
        <w:rPr>
          <w:spacing w:val="-1"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>УК-3</w:t>
      </w:r>
      <w:r w:rsidRPr="00A21090">
        <w:rPr>
          <w:b/>
          <w:spacing w:val="-1"/>
          <w:sz w:val="24"/>
          <w:szCs w:val="24"/>
        </w:rPr>
        <w:tab/>
      </w:r>
      <w:r w:rsidRPr="00A21090">
        <w:rPr>
          <w:spacing w:val="-1"/>
          <w:sz w:val="24"/>
          <w:szCs w:val="24"/>
        </w:rPr>
        <w:t>- Способен осуществлять социальное взаимодействие и реализовывать свою роль в команде.</w:t>
      </w:r>
    </w:p>
    <w:p w:rsidR="00BD1608" w:rsidRDefault="00BD1608" w:rsidP="00BD1608">
      <w:pPr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РЕЗУЛЬТАТЫ ОБУЧЕНИЯ ПО ДИСЦИПЛИНЕ:</w:t>
      </w:r>
    </w:p>
    <w:p w:rsidR="00145A8C" w:rsidRPr="00A21090" w:rsidRDefault="00145A8C" w:rsidP="00BD1608">
      <w:pPr>
        <w:jc w:val="center"/>
        <w:rPr>
          <w:sz w:val="24"/>
          <w:szCs w:val="24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055"/>
        <w:gridCol w:w="3521"/>
        <w:gridCol w:w="2768"/>
      </w:tblGrid>
      <w:tr w:rsidR="00A21090" w:rsidRPr="00A21090" w:rsidTr="00145A8C">
        <w:tc>
          <w:tcPr>
            <w:tcW w:w="0" w:type="auto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ЗУНы</w:t>
            </w:r>
          </w:p>
        </w:tc>
        <w:tc>
          <w:tcPr>
            <w:tcW w:w="0" w:type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 xml:space="preserve">Соотнесенные </w:t>
            </w:r>
          </w:p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Профессиональные</w:t>
            </w:r>
          </w:p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 xml:space="preserve"> стандарты</w:t>
            </w:r>
          </w:p>
        </w:tc>
        <w:tc>
          <w:tcPr>
            <w:tcW w:w="0" w:type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 xml:space="preserve">Формируемые </w:t>
            </w:r>
          </w:p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компетенции</w:t>
            </w:r>
          </w:p>
        </w:tc>
      </w:tr>
      <w:tr w:rsidR="00A21090" w:rsidRPr="00A21090" w:rsidTr="00145A8C">
        <w:tc>
          <w:tcPr>
            <w:tcW w:w="0" w:type="auto"/>
          </w:tcPr>
          <w:p w:rsidR="00F55F0C" w:rsidRPr="00A21090" w:rsidRDefault="00F55F0C" w:rsidP="00F55F0C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Знания:</w:t>
            </w:r>
          </w:p>
          <w:p w:rsidR="00F55F0C" w:rsidRPr="00A21090" w:rsidRDefault="00F55F0C" w:rsidP="00F55F0C">
            <w:pPr>
              <w:tabs>
                <w:tab w:val="right" w:leader="underscore" w:pos="9356"/>
              </w:tabs>
              <w:ind w:right="-113"/>
              <w:rPr>
                <w:spacing w:val="-1"/>
              </w:rPr>
            </w:pPr>
            <w:r w:rsidRPr="00A21090">
              <w:rPr>
                <w:spacing w:val="-1"/>
              </w:rPr>
              <w:t xml:space="preserve">- </w:t>
            </w:r>
            <w:r w:rsidRPr="00A21090">
              <w:rPr>
                <w:spacing w:val="-1"/>
                <w:sz w:val="24"/>
                <w:szCs w:val="24"/>
              </w:rPr>
              <w:t>методы организации и управления в области адаптивной физической культуры, применяемые на федеральном и региональном уровнях;</w:t>
            </w:r>
          </w:p>
          <w:p w:rsidR="00F55F0C" w:rsidRPr="00A21090" w:rsidRDefault="00F55F0C" w:rsidP="00F55F0C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Умения:</w:t>
            </w:r>
          </w:p>
          <w:p w:rsidR="00F55F0C" w:rsidRPr="00A21090" w:rsidRDefault="00F55F0C" w:rsidP="00F55F0C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-</w:t>
            </w:r>
            <w:r w:rsidRPr="00A210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21090">
              <w:rPr>
                <w:spacing w:val="-1"/>
                <w:sz w:val="24"/>
                <w:szCs w:val="24"/>
              </w:rPr>
              <w:t>ориентироваться в законодательстве и правовой литературе, принимать решения и совершать действия в соответствии с законом;</w:t>
            </w:r>
          </w:p>
          <w:p w:rsidR="00F55F0C" w:rsidRPr="00A21090" w:rsidRDefault="00F55F0C" w:rsidP="00F55F0C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Навыки и/или опыт деятельности:</w:t>
            </w:r>
          </w:p>
          <w:p w:rsidR="00F55F0C" w:rsidRPr="00A21090" w:rsidRDefault="00F55F0C" w:rsidP="00F55F0C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 планирования спортивных, физкультурно-оздоровительных и спортивно-массовых мероприятий;</w:t>
            </w:r>
          </w:p>
          <w:p w:rsidR="00F55F0C" w:rsidRPr="00A21090" w:rsidRDefault="00F55F0C" w:rsidP="00F55F0C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      </w:r>
          </w:p>
        </w:tc>
        <w:tc>
          <w:tcPr>
            <w:tcW w:w="0" w:type="auto"/>
            <w:vAlign w:val="center"/>
          </w:tcPr>
          <w:p w:rsidR="00F55F0C" w:rsidRPr="00A21090" w:rsidRDefault="00F55F0C" w:rsidP="00F55F0C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П 01.001</w:t>
            </w:r>
          </w:p>
          <w:p w:rsidR="00F55F0C" w:rsidRPr="00A21090" w:rsidRDefault="00F55F0C" w:rsidP="00F55F0C">
            <w:pPr>
              <w:ind w:right="-11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21090">
              <w:rPr>
                <w:b/>
                <w:sz w:val="24"/>
                <w:szCs w:val="24"/>
                <w:shd w:val="clear" w:color="auto" w:fill="FFFFFF"/>
                <w:lang w:eastAsia="en-US"/>
              </w:rPr>
              <w:t xml:space="preserve">А/01.6 </w:t>
            </w:r>
            <w:r w:rsidRPr="00A21090">
              <w:rPr>
                <w:sz w:val="24"/>
                <w:szCs w:val="24"/>
                <w:shd w:val="clear" w:color="auto" w:fill="FFFFFF"/>
                <w:lang w:eastAsia="en-US"/>
              </w:rPr>
              <w:t>Общепедагогическая функция. Обучение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СР 03.007</w:t>
            </w:r>
          </w:p>
          <w:p w:rsidR="00F55F0C" w:rsidRPr="00A21090" w:rsidRDefault="00F55F0C" w:rsidP="00F55F0C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А/01.6 - А/03.</w:t>
            </w:r>
            <w:r w:rsidRPr="00A21090">
              <w:rPr>
                <w:sz w:val="24"/>
                <w:szCs w:val="24"/>
                <w:shd w:val="clear" w:color="auto" w:fill="FFFFFF"/>
              </w:rPr>
              <w:t>6 Социальная реабилитация и реабилитация несовершеннолетних лиц, трудоспособного и пенсионного возраста</w:t>
            </w:r>
          </w:p>
          <w:p w:rsidR="00F55F0C" w:rsidRPr="00A21090" w:rsidRDefault="00F55F0C" w:rsidP="00F55F0C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Т АФК 05.002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z w:val="24"/>
                <w:szCs w:val="24"/>
                <w:shd w:val="clear" w:color="auto" w:fill="FFFFFF"/>
                <w:lang w:eastAsia="en-US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  <w:lang w:eastAsia="en-US"/>
              </w:rPr>
              <w:t>А/01.5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  <w:p w:rsidR="00F55F0C" w:rsidRPr="00A21090" w:rsidRDefault="00F55F0C" w:rsidP="00F55F0C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ИМ АФК 05.004</w:t>
            </w:r>
          </w:p>
          <w:p w:rsidR="00F55F0C" w:rsidRPr="00A21090" w:rsidRDefault="00F55F0C" w:rsidP="00F55F0C">
            <w:pPr>
              <w:ind w:right="-113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 xml:space="preserve">В/04.6 </w:t>
            </w:r>
            <w:r w:rsidRPr="00A21090">
              <w:rPr>
                <w:sz w:val="24"/>
                <w:szCs w:val="24"/>
              </w:rPr>
              <w:t>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ограниченными возможностями здоровья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Р 05.008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iCs/>
                <w:spacing w:val="-1"/>
                <w:sz w:val="24"/>
                <w:szCs w:val="24"/>
                <w:lang w:bidi="ru-RU"/>
              </w:rPr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</w:rPr>
              <w:t xml:space="preserve">B/02.6 </w:t>
            </w:r>
            <w:r w:rsidRPr="00A21090">
              <w:rPr>
                <w:sz w:val="24"/>
                <w:szCs w:val="24"/>
                <w:shd w:val="clear" w:color="auto" w:fill="FFFFFF"/>
              </w:rPr>
              <w:t>Управление физкультурно-оздоровительной, физкультурно-спортивной и воспитательной работой клуба, или организации, или общества, или объединения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СА 05.010</w:t>
            </w:r>
          </w:p>
          <w:p w:rsidR="00F55F0C" w:rsidRPr="00A21090" w:rsidRDefault="00F55F0C" w:rsidP="00F55F0C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rStyle w:val="2"/>
                <w:b/>
                <w:i/>
                <w:color w:val="auto"/>
                <w:shd w:val="clear" w:color="auto" w:fill="FFFFFF"/>
              </w:rPr>
              <w:t>B/01.6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Организация работы специалистов по антидопинговому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sz w:val="24"/>
                <w:szCs w:val="24"/>
                <w:shd w:val="clear" w:color="auto" w:fill="FFFFFF"/>
              </w:rPr>
              <w:t>обеспечению</w:t>
            </w:r>
          </w:p>
        </w:tc>
        <w:tc>
          <w:tcPr>
            <w:tcW w:w="0" w:type="auto"/>
          </w:tcPr>
          <w:p w:rsidR="00F55F0C" w:rsidRPr="00A21090" w:rsidRDefault="00F55F0C" w:rsidP="00F55F0C">
            <w:pPr>
              <w:rPr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УК-2</w:t>
            </w:r>
            <w:r w:rsidRPr="00A21090">
              <w:rPr>
                <w:sz w:val="24"/>
                <w:szCs w:val="24"/>
              </w:rPr>
              <w:t xml:space="preserve"> –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145A8C" w:rsidRPr="00A21090" w:rsidTr="00145A8C">
        <w:tc>
          <w:tcPr>
            <w:tcW w:w="0" w:type="auto"/>
          </w:tcPr>
          <w:p w:rsidR="00F55F0C" w:rsidRPr="00A21090" w:rsidRDefault="00F55F0C" w:rsidP="00F55F0C">
            <w:pPr>
              <w:ind w:right="19"/>
              <w:jc w:val="both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lastRenderedPageBreak/>
              <w:t>Знания:</w:t>
            </w:r>
          </w:p>
          <w:p w:rsidR="00F55F0C" w:rsidRPr="00A21090" w:rsidRDefault="00F55F0C" w:rsidP="00F55F0C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- основы менеджмента, управления персоналом; </w:t>
            </w:r>
          </w:p>
          <w:p w:rsidR="00F55F0C" w:rsidRPr="00A21090" w:rsidRDefault="00F55F0C" w:rsidP="00F55F0C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- основы эффективных коммуникаций; </w:t>
            </w:r>
          </w:p>
          <w:p w:rsidR="00F55F0C" w:rsidRPr="00A21090" w:rsidRDefault="00F55F0C" w:rsidP="00F55F0C">
            <w:pPr>
              <w:tabs>
                <w:tab w:val="left" w:pos="318"/>
              </w:tabs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Умения:</w:t>
            </w:r>
          </w:p>
          <w:p w:rsidR="00F55F0C" w:rsidRPr="00A21090" w:rsidRDefault="00F55F0C" w:rsidP="00F55F0C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- устанавливать и поддерживать деловые контакты, связи, отношения, коммуникации с работниками организации и заинтересованными сторонами;</w:t>
            </w:r>
          </w:p>
          <w:p w:rsidR="00F55F0C" w:rsidRPr="00A21090" w:rsidRDefault="00F55F0C" w:rsidP="00F55F0C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- корректно общаться и взаимодействовать с</w:t>
            </w:r>
          </w:p>
          <w:p w:rsidR="00F55F0C" w:rsidRPr="00A21090" w:rsidRDefault="00F55F0C" w:rsidP="00F55F0C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другими субъектами физкультурно-спортивной деятельности в профессиональных (и более</w:t>
            </w:r>
          </w:p>
          <w:p w:rsidR="00F55F0C" w:rsidRPr="00A21090" w:rsidRDefault="00F55F0C" w:rsidP="00F55F0C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широко – жизненных) ситуациях;</w:t>
            </w:r>
          </w:p>
          <w:p w:rsidR="00F55F0C" w:rsidRPr="00A21090" w:rsidRDefault="00F55F0C" w:rsidP="00F55F0C">
            <w:pPr>
              <w:jc w:val="both"/>
              <w:rPr>
                <w:b/>
                <w:i/>
                <w:spacing w:val="-2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Навыки</w:t>
            </w:r>
            <w:r w:rsidRPr="00A21090">
              <w:rPr>
                <w:b/>
                <w:i/>
                <w:spacing w:val="5"/>
                <w:sz w:val="24"/>
                <w:szCs w:val="24"/>
              </w:rPr>
              <w:t xml:space="preserve"> </w:t>
            </w:r>
            <w:r w:rsidRPr="00A21090">
              <w:rPr>
                <w:b/>
                <w:i/>
                <w:spacing w:val="-2"/>
                <w:sz w:val="24"/>
                <w:szCs w:val="24"/>
              </w:rPr>
              <w:t>и/или</w:t>
            </w:r>
            <w:r w:rsidRPr="00A21090">
              <w:rPr>
                <w:b/>
                <w:i/>
                <w:spacing w:val="25"/>
                <w:sz w:val="24"/>
                <w:szCs w:val="24"/>
              </w:rPr>
              <w:t xml:space="preserve"> </w:t>
            </w:r>
            <w:r w:rsidRPr="00A21090">
              <w:rPr>
                <w:b/>
                <w:i/>
                <w:spacing w:val="-1"/>
                <w:sz w:val="24"/>
                <w:szCs w:val="24"/>
              </w:rPr>
              <w:t>опыт</w:t>
            </w:r>
            <w:r w:rsidRPr="00A21090">
              <w:rPr>
                <w:b/>
                <w:i/>
                <w:spacing w:val="22"/>
                <w:sz w:val="24"/>
                <w:szCs w:val="24"/>
              </w:rPr>
              <w:t xml:space="preserve"> </w:t>
            </w:r>
            <w:r w:rsidRPr="00A21090">
              <w:rPr>
                <w:b/>
                <w:i/>
                <w:spacing w:val="-2"/>
                <w:sz w:val="24"/>
                <w:szCs w:val="24"/>
              </w:rPr>
              <w:t>деятельности:</w:t>
            </w:r>
          </w:p>
          <w:p w:rsidR="00F55F0C" w:rsidRPr="00A21090" w:rsidRDefault="00F55F0C" w:rsidP="00F55F0C">
            <w:pPr>
              <w:shd w:val="clear" w:color="auto" w:fill="FFFFFF"/>
              <w:rPr>
                <w:rFonts w:ascii="YS Text" w:hAnsi="YS Text"/>
                <w:sz w:val="24"/>
                <w:szCs w:val="24"/>
              </w:rPr>
            </w:pPr>
            <w:r w:rsidRPr="00A21090">
              <w:rPr>
                <w:rFonts w:ascii="YS Text" w:hAnsi="YS Text"/>
                <w:sz w:val="24"/>
                <w:szCs w:val="24"/>
              </w:rPr>
              <w:t>- распределения задач и обязанностей в соответствии со знаниями и опытом</w:t>
            </w:r>
          </w:p>
          <w:p w:rsidR="00F55F0C" w:rsidRPr="00A21090" w:rsidRDefault="00F55F0C" w:rsidP="00F55F0C">
            <w:pPr>
              <w:shd w:val="clear" w:color="auto" w:fill="FFFFFF"/>
              <w:rPr>
                <w:rFonts w:ascii="YS Text" w:hAnsi="YS Text"/>
                <w:sz w:val="24"/>
                <w:szCs w:val="24"/>
              </w:rPr>
            </w:pPr>
            <w:r w:rsidRPr="00A21090">
              <w:rPr>
                <w:rFonts w:ascii="YS Text" w:hAnsi="YS Text"/>
                <w:sz w:val="24"/>
                <w:szCs w:val="24"/>
              </w:rPr>
              <w:t>членов коллектива (команды);</w:t>
            </w:r>
          </w:p>
          <w:p w:rsidR="00F55F0C" w:rsidRPr="00A21090" w:rsidRDefault="00F55F0C" w:rsidP="00F55F0C">
            <w:pPr>
              <w:shd w:val="clear" w:color="auto" w:fill="FFFFFF"/>
              <w:rPr>
                <w:rFonts w:ascii="YS Text" w:hAnsi="YS Text"/>
                <w:sz w:val="24"/>
                <w:szCs w:val="24"/>
              </w:rPr>
            </w:pPr>
            <w:r w:rsidRPr="00A21090">
              <w:rPr>
                <w:rFonts w:ascii="YS Text" w:hAnsi="YS Text"/>
                <w:sz w:val="24"/>
                <w:szCs w:val="24"/>
              </w:rPr>
              <w:t>-</w:t>
            </w:r>
            <w:r w:rsidRPr="00A21090">
              <w:rPr>
                <w:spacing w:val="-1"/>
                <w:sz w:val="24"/>
                <w:szCs w:val="24"/>
              </w:rPr>
              <w:t xml:space="preserve"> организовать совместную деятельность и взаимодействие участников деятельности в области адаптивной физической культуры и реализовывать свою роль в команде</w:t>
            </w:r>
            <w:r w:rsidRPr="00A21090">
              <w:rPr>
                <w:rFonts w:ascii="YS Text" w:hAnsi="YS Text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55F0C" w:rsidRPr="00A21090" w:rsidRDefault="00F55F0C" w:rsidP="00F55F0C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П 01.001</w:t>
            </w:r>
          </w:p>
          <w:p w:rsidR="00F55F0C" w:rsidRPr="00A21090" w:rsidRDefault="00F55F0C" w:rsidP="00F55F0C">
            <w:pPr>
              <w:ind w:right="-11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21090">
              <w:rPr>
                <w:b/>
                <w:sz w:val="24"/>
                <w:szCs w:val="24"/>
                <w:shd w:val="clear" w:color="auto" w:fill="FFFFFF"/>
                <w:lang w:eastAsia="en-US"/>
              </w:rPr>
              <w:t xml:space="preserve">А/01.6 </w:t>
            </w:r>
            <w:r w:rsidRPr="00A21090">
              <w:rPr>
                <w:sz w:val="24"/>
                <w:szCs w:val="24"/>
                <w:shd w:val="clear" w:color="auto" w:fill="FFFFFF"/>
                <w:lang w:eastAsia="en-US"/>
              </w:rPr>
              <w:t>Общепедагогическая функция. Обучение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СР 03.007</w:t>
            </w:r>
          </w:p>
          <w:p w:rsidR="00F55F0C" w:rsidRPr="00A21090" w:rsidRDefault="00F55F0C" w:rsidP="00F55F0C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А/01.6 - А/03.</w:t>
            </w:r>
            <w:r w:rsidRPr="00A21090">
              <w:rPr>
                <w:sz w:val="24"/>
                <w:szCs w:val="24"/>
                <w:shd w:val="clear" w:color="auto" w:fill="FFFFFF"/>
              </w:rPr>
              <w:t>6 Социальная реабилитация и реабилитация несовершеннолетних лиц, трудоспособного и пенсионного возраста</w:t>
            </w:r>
          </w:p>
          <w:p w:rsidR="00F55F0C" w:rsidRPr="00A21090" w:rsidRDefault="00F55F0C" w:rsidP="00F55F0C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Т АФК 05.002</w:t>
            </w:r>
          </w:p>
          <w:p w:rsidR="00F55F0C" w:rsidRPr="00A21090" w:rsidRDefault="00F55F0C" w:rsidP="00F55F0C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А/02.5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Проведение с занимающимися тренировочных занятий по общей физической и специальной подготовке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 xml:space="preserve">ИМ АФК </w:t>
            </w:r>
          </w:p>
          <w:p w:rsidR="00F55F0C" w:rsidRPr="00A21090" w:rsidRDefault="00F55F0C" w:rsidP="00F55F0C">
            <w:pPr>
              <w:ind w:right="-113"/>
              <w:rPr>
                <w:b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В/04.6</w:t>
            </w:r>
            <w:r w:rsidRPr="00A21090">
              <w:rPr>
                <w:b/>
                <w:sz w:val="24"/>
                <w:szCs w:val="24"/>
              </w:rPr>
              <w:t xml:space="preserve"> </w:t>
            </w:r>
            <w:r w:rsidRPr="00A21090">
              <w:rPr>
                <w:sz w:val="24"/>
                <w:szCs w:val="24"/>
              </w:rPr>
              <w:t>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ограниченными возможностями здоровья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Р 05.008</w:t>
            </w:r>
          </w:p>
          <w:p w:rsidR="00F55F0C" w:rsidRPr="00A21090" w:rsidRDefault="00F55F0C" w:rsidP="00F55F0C">
            <w:pPr>
              <w:ind w:right="-113"/>
              <w:rPr>
                <w:rStyle w:val="2"/>
                <w:b/>
                <w:i/>
                <w:iCs/>
                <w:color w:val="auto"/>
                <w:spacing w:val="-1"/>
              </w:rPr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</w:rPr>
              <w:t xml:space="preserve">B/02.6 </w:t>
            </w:r>
            <w:r w:rsidRPr="00A21090">
              <w:rPr>
                <w:sz w:val="24"/>
                <w:szCs w:val="24"/>
                <w:shd w:val="clear" w:color="auto" w:fill="FFFFFF"/>
              </w:rPr>
              <w:t>Управление физкультурно-оздоровительной, физкультурно-спортивной и воспитательной работой клуба, или организации, или общества, или объединения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СА 05.010</w:t>
            </w:r>
          </w:p>
          <w:p w:rsidR="00F55F0C" w:rsidRPr="00A21090" w:rsidRDefault="00F55F0C" w:rsidP="00F55F0C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B/03.6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Осуществление взаимодействия и координации работ по изданию</w:t>
            </w:r>
          </w:p>
          <w:p w:rsidR="00F55F0C" w:rsidRPr="00A21090" w:rsidRDefault="00F55F0C" w:rsidP="00F55F0C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sz w:val="24"/>
                <w:szCs w:val="24"/>
                <w:shd w:val="clear" w:color="auto" w:fill="FFFFFF"/>
              </w:rPr>
              <w:t>антидопинговых материалов</w:t>
            </w:r>
          </w:p>
        </w:tc>
        <w:tc>
          <w:tcPr>
            <w:tcW w:w="0" w:type="auto"/>
          </w:tcPr>
          <w:p w:rsidR="00F55F0C" w:rsidRPr="00A21090" w:rsidRDefault="00F55F0C" w:rsidP="00F55F0C">
            <w:pPr>
              <w:ind w:right="19"/>
              <w:rPr>
                <w:spacing w:val="-1"/>
                <w:sz w:val="24"/>
                <w:szCs w:val="24"/>
              </w:rPr>
            </w:pPr>
            <w:r w:rsidRPr="00A21090">
              <w:rPr>
                <w:b/>
                <w:spacing w:val="-1"/>
                <w:sz w:val="24"/>
                <w:szCs w:val="24"/>
              </w:rPr>
              <w:t>УК-3</w:t>
            </w:r>
            <w:r w:rsidRPr="00A21090">
              <w:rPr>
                <w:spacing w:val="-1"/>
                <w:sz w:val="24"/>
                <w:szCs w:val="24"/>
              </w:rPr>
              <w:tab/>
              <w:t>- Способен осуществлять социальное взаимодействие и реализовывать свою роль в команде</w:t>
            </w:r>
          </w:p>
        </w:tc>
      </w:tr>
    </w:tbl>
    <w:p w:rsidR="00BD1608" w:rsidRDefault="00BD1608" w:rsidP="00BD1608"/>
    <w:p w:rsidR="00145A8C" w:rsidRDefault="00145A8C" w:rsidP="00BD1608"/>
    <w:p w:rsidR="00145A8C" w:rsidRPr="00A21090" w:rsidRDefault="00145A8C" w:rsidP="00BD1608"/>
    <w:p w:rsidR="00BD1608" w:rsidRPr="00A21090" w:rsidRDefault="00BD1608" w:rsidP="00BD1608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caps/>
          <w:spacing w:val="-1"/>
          <w:sz w:val="24"/>
          <w:szCs w:val="24"/>
        </w:rPr>
      </w:pPr>
      <w:r w:rsidRPr="00A21090">
        <w:rPr>
          <w:caps/>
          <w:spacing w:val="-1"/>
          <w:sz w:val="24"/>
          <w:szCs w:val="24"/>
        </w:rPr>
        <w:t>Место дисциплины в структуре Образовательной Программы:</w:t>
      </w:r>
    </w:p>
    <w:p w:rsidR="00BD1608" w:rsidRDefault="00BD1608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 xml:space="preserve">Дисциплина в структуре образовательной программы относится к обязательной части. В соответствии с рабочим учебным планом дисциплина изучается в 5 семестре по </w:t>
      </w:r>
      <w:r w:rsidRPr="00A21090">
        <w:rPr>
          <w:i/>
          <w:spacing w:val="-1"/>
          <w:sz w:val="24"/>
          <w:szCs w:val="24"/>
        </w:rPr>
        <w:t>очной</w:t>
      </w:r>
      <w:r w:rsidRPr="00A21090">
        <w:rPr>
          <w:spacing w:val="-1"/>
          <w:sz w:val="24"/>
          <w:szCs w:val="24"/>
        </w:rPr>
        <w:t xml:space="preserve"> форме обучения и 4 </w:t>
      </w:r>
      <w:r w:rsidRPr="00A21090">
        <w:rPr>
          <w:bCs/>
          <w:spacing w:val="-1"/>
          <w:sz w:val="24"/>
          <w:szCs w:val="24"/>
        </w:rPr>
        <w:t>семестре</w:t>
      </w:r>
      <w:r w:rsidRPr="00A21090">
        <w:rPr>
          <w:spacing w:val="-1"/>
          <w:sz w:val="24"/>
          <w:szCs w:val="24"/>
        </w:rPr>
        <w:t xml:space="preserve"> по за</w:t>
      </w:r>
      <w:r w:rsidRPr="00A21090">
        <w:rPr>
          <w:i/>
          <w:spacing w:val="-1"/>
          <w:sz w:val="24"/>
          <w:szCs w:val="24"/>
        </w:rPr>
        <w:t>очной</w:t>
      </w:r>
      <w:r w:rsidRPr="00A21090">
        <w:rPr>
          <w:spacing w:val="-1"/>
          <w:sz w:val="24"/>
          <w:szCs w:val="24"/>
        </w:rPr>
        <w:t xml:space="preserve"> форме обучения. Вид промежуточной аттестации: </w:t>
      </w:r>
      <w:r w:rsidRPr="00A21090">
        <w:rPr>
          <w:b/>
          <w:spacing w:val="-1"/>
          <w:sz w:val="24"/>
          <w:szCs w:val="24"/>
        </w:rPr>
        <w:t>экзамен</w:t>
      </w:r>
      <w:r w:rsidRPr="00A21090">
        <w:rPr>
          <w:spacing w:val="-1"/>
          <w:sz w:val="24"/>
          <w:szCs w:val="24"/>
        </w:rPr>
        <w:t xml:space="preserve">. </w:t>
      </w:r>
    </w:p>
    <w:p w:rsidR="00145A8C" w:rsidRDefault="00145A8C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</w:p>
    <w:p w:rsidR="00145A8C" w:rsidRDefault="00145A8C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</w:p>
    <w:p w:rsidR="00145A8C" w:rsidRDefault="00145A8C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</w:p>
    <w:p w:rsidR="00145A8C" w:rsidRDefault="00145A8C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</w:p>
    <w:p w:rsidR="00145A8C" w:rsidRDefault="00145A8C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</w:p>
    <w:p w:rsidR="00145A8C" w:rsidRDefault="00145A8C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</w:p>
    <w:p w:rsidR="00BD1608" w:rsidRDefault="00BD1608" w:rsidP="00BD1608">
      <w:pPr>
        <w:tabs>
          <w:tab w:val="left" w:pos="851"/>
        </w:tabs>
        <w:ind w:firstLine="567"/>
        <w:jc w:val="both"/>
        <w:rPr>
          <w:spacing w:val="-1"/>
          <w:sz w:val="24"/>
          <w:szCs w:val="24"/>
        </w:rPr>
      </w:pPr>
    </w:p>
    <w:p w:rsidR="00145A8C" w:rsidRPr="00A21090" w:rsidRDefault="00145A8C" w:rsidP="00BD1608">
      <w:pPr>
        <w:tabs>
          <w:tab w:val="left" w:pos="851"/>
        </w:tabs>
        <w:ind w:firstLine="567"/>
        <w:jc w:val="both"/>
        <w:rPr>
          <w:i/>
          <w:spacing w:val="-1"/>
          <w:sz w:val="24"/>
          <w:szCs w:val="24"/>
        </w:rPr>
      </w:pPr>
    </w:p>
    <w:p w:rsidR="00BD1608" w:rsidRPr="00A21090" w:rsidRDefault="00BD1608" w:rsidP="00BD1608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caps/>
          <w:spacing w:val="-1"/>
          <w:sz w:val="24"/>
          <w:szCs w:val="24"/>
        </w:rPr>
      </w:pPr>
      <w:r w:rsidRPr="00A21090">
        <w:rPr>
          <w:caps/>
          <w:spacing w:val="-1"/>
          <w:sz w:val="24"/>
          <w:szCs w:val="24"/>
        </w:rPr>
        <w:lastRenderedPageBreak/>
        <w:t>Объем дисциплины и виды учебной работы:</w:t>
      </w:r>
    </w:p>
    <w:p w:rsidR="00BD1608" w:rsidRPr="00A21090" w:rsidRDefault="00BD1608" w:rsidP="00BD1608">
      <w:pPr>
        <w:pStyle w:val="a3"/>
        <w:tabs>
          <w:tab w:val="left" w:pos="851"/>
        </w:tabs>
        <w:ind w:left="709" w:firstLine="567"/>
        <w:jc w:val="center"/>
        <w:rPr>
          <w:caps/>
          <w:spacing w:val="-1"/>
          <w:sz w:val="24"/>
          <w:szCs w:val="24"/>
        </w:rPr>
      </w:pPr>
      <w:r w:rsidRPr="00A21090">
        <w:rPr>
          <w:i/>
          <w:spacing w:val="-1"/>
          <w:sz w:val="24"/>
          <w:szCs w:val="24"/>
        </w:rPr>
        <w:t>очная форма обучения</w:t>
      </w: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04"/>
        <w:gridCol w:w="3023"/>
        <w:gridCol w:w="1418"/>
        <w:gridCol w:w="1425"/>
      </w:tblGrid>
      <w:tr w:rsidR="00A21090" w:rsidRPr="00A21090" w:rsidTr="003442D2">
        <w:trPr>
          <w:jc w:val="center"/>
        </w:trPr>
        <w:tc>
          <w:tcPr>
            <w:tcW w:w="6727" w:type="dxa"/>
            <w:gridSpan w:val="2"/>
            <w:vMerge w:val="restart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Всего часов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семестр</w:t>
            </w:r>
          </w:p>
        </w:tc>
      </w:tr>
      <w:tr w:rsidR="00A21090" w:rsidRPr="00A21090" w:rsidTr="003442D2">
        <w:trPr>
          <w:trHeight w:val="183"/>
          <w:jc w:val="center"/>
        </w:trPr>
        <w:tc>
          <w:tcPr>
            <w:tcW w:w="6727" w:type="dxa"/>
            <w:gridSpan w:val="2"/>
            <w:vMerge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5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 xml:space="preserve">Контактная работа преподавателя с обучающимися 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3</w:t>
            </w:r>
            <w:r w:rsidR="008021BD" w:rsidRPr="00A21090">
              <w:rPr>
                <w:b/>
                <w:spacing w:val="-1"/>
                <w:sz w:val="24"/>
                <w:szCs w:val="28"/>
              </w:rPr>
              <w:t>6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3</w:t>
            </w:r>
            <w:r w:rsidR="008021BD" w:rsidRPr="00A21090">
              <w:rPr>
                <w:b/>
                <w:spacing w:val="-1"/>
                <w:sz w:val="24"/>
                <w:szCs w:val="28"/>
              </w:rPr>
              <w:t>6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Лекции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1</w:t>
            </w:r>
            <w:r w:rsidR="008021BD" w:rsidRPr="00A21090">
              <w:rPr>
                <w:spacing w:val="-1"/>
                <w:sz w:val="24"/>
                <w:szCs w:val="28"/>
              </w:rPr>
              <w:t>0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1</w:t>
            </w:r>
            <w:r w:rsidR="008021BD" w:rsidRPr="00A21090">
              <w:rPr>
                <w:spacing w:val="-1"/>
                <w:sz w:val="24"/>
                <w:szCs w:val="28"/>
              </w:rPr>
              <w:t>0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 xml:space="preserve">Семинары 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24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24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8021BD" w:rsidRPr="00A21090" w:rsidRDefault="008021BD" w:rsidP="008021BD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Консультация</w:t>
            </w:r>
          </w:p>
        </w:tc>
        <w:tc>
          <w:tcPr>
            <w:tcW w:w="1418" w:type="dxa"/>
            <w:vAlign w:val="center"/>
          </w:tcPr>
          <w:p w:rsidR="008021BD" w:rsidRPr="00A21090" w:rsidRDefault="008021BD" w:rsidP="008021BD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:rsidR="008021BD" w:rsidRPr="00A21090" w:rsidRDefault="008021BD" w:rsidP="008021BD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2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8021BD" w:rsidRPr="00A21090" w:rsidRDefault="008021BD" w:rsidP="008021BD">
            <w:pPr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Самостоятельная работа студента</w:t>
            </w:r>
          </w:p>
        </w:tc>
        <w:tc>
          <w:tcPr>
            <w:tcW w:w="1418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54</w:t>
            </w:r>
          </w:p>
        </w:tc>
        <w:tc>
          <w:tcPr>
            <w:tcW w:w="1425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54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8021BD" w:rsidRPr="00A21090" w:rsidRDefault="008021BD" w:rsidP="008021BD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Подготовка к экзамену</w:t>
            </w:r>
          </w:p>
        </w:tc>
        <w:tc>
          <w:tcPr>
            <w:tcW w:w="1418" w:type="dxa"/>
            <w:vAlign w:val="center"/>
          </w:tcPr>
          <w:p w:rsidR="008021BD" w:rsidRPr="00A21090" w:rsidRDefault="008021BD" w:rsidP="008021BD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18</w:t>
            </w:r>
          </w:p>
        </w:tc>
        <w:tc>
          <w:tcPr>
            <w:tcW w:w="1425" w:type="dxa"/>
            <w:vAlign w:val="center"/>
          </w:tcPr>
          <w:p w:rsidR="008021BD" w:rsidRPr="00A21090" w:rsidRDefault="008021BD" w:rsidP="008021BD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18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8021BD" w:rsidRPr="00A21090" w:rsidRDefault="008021BD" w:rsidP="008021BD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 xml:space="preserve">Промежуточная аттестация </w:t>
            </w:r>
          </w:p>
        </w:tc>
        <w:tc>
          <w:tcPr>
            <w:tcW w:w="2843" w:type="dxa"/>
            <w:gridSpan w:val="2"/>
            <w:vAlign w:val="center"/>
          </w:tcPr>
          <w:p w:rsidR="008021BD" w:rsidRPr="00A21090" w:rsidRDefault="008021BD" w:rsidP="008021BD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экзамен</w:t>
            </w:r>
          </w:p>
        </w:tc>
      </w:tr>
      <w:tr w:rsidR="00A21090" w:rsidRPr="00A21090" w:rsidTr="003442D2">
        <w:trPr>
          <w:jc w:val="center"/>
        </w:trPr>
        <w:tc>
          <w:tcPr>
            <w:tcW w:w="3704" w:type="dxa"/>
            <w:vMerge w:val="restart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Общая трудоемкость</w:t>
            </w:r>
          </w:p>
        </w:tc>
        <w:tc>
          <w:tcPr>
            <w:tcW w:w="3023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часы</w:t>
            </w:r>
          </w:p>
        </w:tc>
        <w:tc>
          <w:tcPr>
            <w:tcW w:w="1418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108</w:t>
            </w:r>
          </w:p>
        </w:tc>
        <w:tc>
          <w:tcPr>
            <w:tcW w:w="1425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108</w:t>
            </w:r>
          </w:p>
        </w:tc>
      </w:tr>
      <w:tr w:rsidR="008021BD" w:rsidRPr="00A21090" w:rsidTr="003442D2">
        <w:trPr>
          <w:jc w:val="center"/>
        </w:trPr>
        <w:tc>
          <w:tcPr>
            <w:tcW w:w="3704" w:type="dxa"/>
            <w:vMerge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</w:p>
        </w:tc>
        <w:tc>
          <w:tcPr>
            <w:tcW w:w="3023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зачетные единицы</w:t>
            </w:r>
          </w:p>
        </w:tc>
        <w:tc>
          <w:tcPr>
            <w:tcW w:w="1418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3</w:t>
            </w:r>
          </w:p>
        </w:tc>
        <w:tc>
          <w:tcPr>
            <w:tcW w:w="1425" w:type="dxa"/>
            <w:vAlign w:val="center"/>
          </w:tcPr>
          <w:p w:rsidR="008021BD" w:rsidRPr="00A21090" w:rsidRDefault="008021BD" w:rsidP="008021BD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3</w:t>
            </w:r>
          </w:p>
        </w:tc>
      </w:tr>
    </w:tbl>
    <w:p w:rsidR="003442D2" w:rsidRPr="00A21090" w:rsidRDefault="003442D2" w:rsidP="00BD1608">
      <w:pPr>
        <w:shd w:val="clear" w:color="auto" w:fill="FFFFFF"/>
        <w:ind w:left="43" w:right="19" w:firstLine="629"/>
        <w:jc w:val="center"/>
        <w:rPr>
          <w:i/>
          <w:spacing w:val="-1"/>
          <w:sz w:val="24"/>
          <w:szCs w:val="24"/>
        </w:rPr>
      </w:pPr>
    </w:p>
    <w:p w:rsidR="00BD1608" w:rsidRPr="00A21090" w:rsidRDefault="00BD1608" w:rsidP="00BD1608">
      <w:pPr>
        <w:shd w:val="clear" w:color="auto" w:fill="FFFFFF"/>
        <w:ind w:left="43" w:right="19" w:firstLine="629"/>
        <w:jc w:val="center"/>
        <w:rPr>
          <w:i/>
          <w:spacing w:val="-1"/>
          <w:sz w:val="24"/>
          <w:szCs w:val="24"/>
        </w:rPr>
      </w:pPr>
      <w:r w:rsidRPr="00A21090">
        <w:rPr>
          <w:i/>
          <w:spacing w:val="-1"/>
          <w:sz w:val="24"/>
          <w:szCs w:val="24"/>
        </w:rPr>
        <w:t>заочная форма обучения</w:t>
      </w: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04"/>
        <w:gridCol w:w="3023"/>
        <w:gridCol w:w="1418"/>
        <w:gridCol w:w="1425"/>
      </w:tblGrid>
      <w:tr w:rsidR="00A21090" w:rsidRPr="00A21090" w:rsidTr="003442D2">
        <w:trPr>
          <w:jc w:val="center"/>
        </w:trPr>
        <w:tc>
          <w:tcPr>
            <w:tcW w:w="6727" w:type="dxa"/>
            <w:gridSpan w:val="2"/>
            <w:vMerge w:val="restart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Всего часов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семестр</w:t>
            </w:r>
          </w:p>
        </w:tc>
      </w:tr>
      <w:tr w:rsidR="00A21090" w:rsidRPr="00A21090" w:rsidTr="003442D2">
        <w:trPr>
          <w:trHeight w:val="183"/>
          <w:jc w:val="center"/>
        </w:trPr>
        <w:tc>
          <w:tcPr>
            <w:tcW w:w="6727" w:type="dxa"/>
            <w:gridSpan w:val="2"/>
            <w:vMerge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  <w:tc>
          <w:tcPr>
            <w:tcW w:w="1425" w:type="dxa"/>
            <w:vAlign w:val="center"/>
          </w:tcPr>
          <w:p w:rsidR="00BD1608" w:rsidRPr="00A21090" w:rsidRDefault="003442D2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8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 xml:space="preserve">Контактная работа преподавателя с обучающимися 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12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Лекции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4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4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 xml:space="preserve">Семинары 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8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8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Самостоятельная работа студента</w:t>
            </w:r>
          </w:p>
        </w:tc>
        <w:tc>
          <w:tcPr>
            <w:tcW w:w="1418" w:type="dxa"/>
            <w:vAlign w:val="center"/>
          </w:tcPr>
          <w:p w:rsidR="00BD1608" w:rsidRPr="00A21090" w:rsidRDefault="003442D2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96</w:t>
            </w:r>
          </w:p>
        </w:tc>
        <w:tc>
          <w:tcPr>
            <w:tcW w:w="1425" w:type="dxa"/>
            <w:vAlign w:val="center"/>
          </w:tcPr>
          <w:p w:rsidR="00BD1608" w:rsidRPr="00A21090" w:rsidRDefault="003442D2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96</w:t>
            </w:r>
          </w:p>
        </w:tc>
      </w:tr>
      <w:tr w:rsidR="00A21090" w:rsidRPr="00A21090" w:rsidTr="003442D2">
        <w:trPr>
          <w:jc w:val="center"/>
        </w:trPr>
        <w:tc>
          <w:tcPr>
            <w:tcW w:w="6727" w:type="dxa"/>
            <w:gridSpan w:val="2"/>
            <w:vAlign w:val="center"/>
          </w:tcPr>
          <w:p w:rsidR="00BD1608" w:rsidRPr="00A21090" w:rsidRDefault="00BD1608" w:rsidP="003442D2">
            <w:pPr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 xml:space="preserve">Промежуточная аттестация </w:t>
            </w:r>
          </w:p>
        </w:tc>
        <w:tc>
          <w:tcPr>
            <w:tcW w:w="2843" w:type="dxa"/>
            <w:gridSpan w:val="2"/>
            <w:vAlign w:val="center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8"/>
              </w:rPr>
            </w:pPr>
            <w:r w:rsidRPr="00A21090">
              <w:rPr>
                <w:spacing w:val="-1"/>
                <w:sz w:val="24"/>
                <w:szCs w:val="28"/>
              </w:rPr>
              <w:t>экзамен</w:t>
            </w:r>
          </w:p>
        </w:tc>
      </w:tr>
      <w:tr w:rsidR="00A21090" w:rsidRPr="00A21090" w:rsidTr="003442D2">
        <w:trPr>
          <w:jc w:val="center"/>
        </w:trPr>
        <w:tc>
          <w:tcPr>
            <w:tcW w:w="3704" w:type="dxa"/>
            <w:vMerge w:val="restart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Общая трудоемкость</w:t>
            </w:r>
          </w:p>
        </w:tc>
        <w:tc>
          <w:tcPr>
            <w:tcW w:w="3023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часы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108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108</w:t>
            </w:r>
          </w:p>
        </w:tc>
      </w:tr>
      <w:tr w:rsidR="00BD1608" w:rsidRPr="00A21090" w:rsidTr="003442D2">
        <w:trPr>
          <w:jc w:val="center"/>
        </w:trPr>
        <w:tc>
          <w:tcPr>
            <w:tcW w:w="3704" w:type="dxa"/>
            <w:vMerge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</w:p>
        </w:tc>
        <w:tc>
          <w:tcPr>
            <w:tcW w:w="3023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зачетные единицы</w:t>
            </w:r>
          </w:p>
        </w:tc>
        <w:tc>
          <w:tcPr>
            <w:tcW w:w="1418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3</w:t>
            </w:r>
          </w:p>
        </w:tc>
        <w:tc>
          <w:tcPr>
            <w:tcW w:w="1425" w:type="dxa"/>
            <w:vAlign w:val="center"/>
          </w:tcPr>
          <w:p w:rsidR="00BD1608" w:rsidRPr="00A21090" w:rsidRDefault="00BD1608" w:rsidP="003442D2">
            <w:pPr>
              <w:jc w:val="center"/>
              <w:rPr>
                <w:b/>
                <w:spacing w:val="-1"/>
                <w:sz w:val="24"/>
                <w:szCs w:val="28"/>
              </w:rPr>
            </w:pPr>
            <w:r w:rsidRPr="00A21090">
              <w:rPr>
                <w:b/>
                <w:spacing w:val="-1"/>
                <w:sz w:val="24"/>
                <w:szCs w:val="28"/>
              </w:rPr>
              <w:t>3</w:t>
            </w:r>
          </w:p>
        </w:tc>
      </w:tr>
    </w:tbl>
    <w:p w:rsidR="00BD1608" w:rsidRPr="00A21090" w:rsidRDefault="00BD1608" w:rsidP="00BD1608">
      <w:pPr>
        <w:pStyle w:val="a3"/>
        <w:ind w:left="709"/>
        <w:jc w:val="both"/>
        <w:rPr>
          <w:caps/>
          <w:spacing w:val="-1"/>
          <w:sz w:val="28"/>
          <w:szCs w:val="28"/>
        </w:rPr>
      </w:pPr>
    </w:p>
    <w:p w:rsidR="00BD1608" w:rsidRPr="00A21090" w:rsidRDefault="00BD1608" w:rsidP="00BD1608">
      <w:pPr>
        <w:pStyle w:val="a3"/>
        <w:ind w:left="0" w:firstLine="567"/>
        <w:rPr>
          <w:caps/>
          <w:spacing w:val="-1"/>
          <w:sz w:val="24"/>
          <w:szCs w:val="24"/>
        </w:rPr>
      </w:pPr>
      <w:r w:rsidRPr="00A21090">
        <w:rPr>
          <w:caps/>
          <w:spacing w:val="-1"/>
          <w:sz w:val="24"/>
          <w:szCs w:val="24"/>
        </w:rPr>
        <w:t>4. Содержание дисциплины: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"/>
        <w:gridCol w:w="2228"/>
        <w:gridCol w:w="6655"/>
      </w:tblGrid>
      <w:tr w:rsidR="00A21090" w:rsidRPr="00A21090" w:rsidTr="00907AD8">
        <w:trPr>
          <w:cantSplit/>
          <w:trHeight w:val="489"/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608" w:rsidRPr="00A21090" w:rsidRDefault="00BD1608" w:rsidP="003442D2">
            <w:pPr>
              <w:ind w:left="-113" w:right="-113"/>
              <w:jc w:val="center"/>
              <w:rPr>
                <w:i/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Тема (раздел)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 xml:space="preserve">Содержание раздела 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Теоретические</w:t>
            </w:r>
          </w:p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основы</w:t>
            </w:r>
          </w:p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менеджмента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1. Понятие «управление» и «менеджмент». Определение менеджмента. 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2. Основные цели и сущность менеджмента.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3. Теория управления как база для теории и практики современного менеджмента.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4. Основные категории менеджмента.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5. Сущность субъект-объектной связи.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6. Специфика управленческого труда.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7. Развитие управления, школы управления.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8. Принципы менеджмента.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9. Современные подходы и концепции управления.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10. Роли менеджера в спортивной организации.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Управление физической культурой и спортом в РФ</w:t>
            </w:r>
          </w:p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</w:p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1. Цель и задачи управления физической культурой и спортом.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2. Структура управления физической культурой и спортом в РФ.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3. Государственные органы управления физической культурой и спортом как органы специальной компетенции.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4. Управление ФКиС на федеральном и региональном уровнях.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</w:rPr>
              <w:t xml:space="preserve">5. Организация (предприятие): признаки и характерные черты.  Структура (уровни) управления.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lastRenderedPageBreak/>
              <w:t xml:space="preserve">6. </w:t>
            </w:r>
            <w:r w:rsidRPr="00A21090">
              <w:rPr>
                <w:sz w:val="24"/>
                <w:szCs w:val="24"/>
              </w:rPr>
              <w:t>Внутренние переменные параметры организации. Факторы прямого и косвенного воздействия.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7. Классификация спортивных организаций.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8. Общественные спортивные организации. 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Физическая культура и спорт как система. Система ФКиС в России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1. Понятие «системы» и системного подхода в управлении.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2. </w:t>
            </w:r>
            <w:r w:rsidRPr="00A21090">
              <w:rPr>
                <w:spacing w:val="-1"/>
                <w:sz w:val="24"/>
                <w:szCs w:val="24"/>
              </w:rPr>
              <w:t>Подсистемы</w:t>
            </w:r>
            <w:r w:rsidRPr="00A21090">
              <w:rPr>
                <w:sz w:val="24"/>
                <w:szCs w:val="24"/>
              </w:rPr>
              <w:t xml:space="preserve"> физической культуры и спорта.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3. Задачи и сущность управления отдельными подсистемами: физического воспитания, физической рекреации, двигательной реабилитации, спорта высших достижений.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4. Физическая культура и спорт в общеобразовательных учреждениях, в высших учебных заведениях, в детско-юношеских спортивных школах.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5. Управленческие аспекты менеджмента по внедрению физкультурно-спортивного комплекса «Готов к труду и обороне» (ГТО).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Организационное построение сферы физической культуры и спорта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1. Субъекты физкультурно-спортивного движения страны.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2. Взаимодействие государственных и общественных спортивных организаций.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3. Компетенции федерального органа управления физической культурой и спортом.  Развитие ФКиС по линии федеральных министерств и ведомств (Министерство обороны, образования и т.д.).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4. Профессиональный спорт: спорт высших достижений и профессионально-коммерческий спорт.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5. Особенности разработки политики комплектования сборных команд в коммерческих видах спорта. 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Принятие решений и коммуникации в управлении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1. Принятие решений как коммуникативный процесс.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2. Классификация, этапы и требования, предъявляемые к принятию решений.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3. Моделирование как подход науки управления к принятию решения.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4. Типология коммуникаций в организации и за ее пределами.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5. Взаимосвязи и коммуникации организаций в сфере физической культуры и спорта.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6. Управленческая информация. Формы и средства информации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Функции спортивного менеджмента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1. Планирование в физкультурно-спортивных организациях государственного сектора экономики и коммерческих организациях.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2. Формы, виды и технологии планирования. Методика составления календарного плана спортивной работы.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3. Роль стратегического планирования в работе тренера. Инструменты реализации стратегического плана тренера: тактика, политика, процедуры и правила.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4. Функция организации в спортивном менеджменте. Основные управленческие действия по планированию и организации спортивного мероприятия (соревнования).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5. Основные направления и составляющие организационных отношений. Функции координации и контроля.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6. Мотивация в спортивном менеджменте.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7. Мотивация спортсменов: особенности и закономерности.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Методы менеджмента в спорте</w:t>
            </w:r>
          </w:p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1. Определение и классификация методов управления.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2. Организационно-распорядительные методы управления.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3. Правовые методы управления.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4. Социально-психологические методы управления.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5. Экономические методы в менеджменте.</w:t>
            </w:r>
          </w:p>
        </w:tc>
      </w:tr>
      <w:tr w:rsidR="00A21090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Кадровое обеспечение отрасли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1. Набор и отбор кадров в спортивные организации.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2. Тестирование и испытательный срок как элементы процедуры отбора кадров.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3. Процедура найма на работу в государственные спортивные организации.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4. Процедуры занятия выборных должностей в общественных спортивных организациях.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5. Внешний и внутренний набор кадров, продвижение по служебной лестнице, ротация кадров.</w:t>
            </w:r>
          </w:p>
        </w:tc>
      </w:tr>
      <w:tr w:rsidR="00907AD8" w:rsidRPr="00A21090" w:rsidTr="00907AD8">
        <w:trPr>
          <w:jc w:val="center"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ind w:right="1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A21090">
              <w:rPr>
                <w:spacing w:val="-1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Управление международным спортивным движением</w:t>
            </w:r>
          </w:p>
        </w:tc>
        <w:tc>
          <w:tcPr>
            <w:tcW w:w="3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1. Организационная структура международного спортивного движения.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2. Основные цели и задачи международных федераций по видам спорта.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3. Структура международной спортивной федерации.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4. Принципы построения международного спортивного движения. 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5. Классификация международных спортивных организаций и объединений.</w:t>
            </w:r>
          </w:p>
          <w:p w:rsidR="00BD1608" w:rsidRPr="00A21090" w:rsidRDefault="00BD1608" w:rsidP="003442D2">
            <w:pPr>
              <w:shd w:val="clear" w:color="auto" w:fill="FFFFFF"/>
              <w:tabs>
                <w:tab w:val="left" w:leader="dot" w:pos="5568"/>
              </w:tabs>
              <w:autoSpaceDE w:val="0"/>
              <w:autoSpaceDN w:val="0"/>
              <w:adjustRightInd w:val="0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6. Компетенция ОКР и национальных федераций по видам спорта.</w:t>
            </w:r>
          </w:p>
        </w:tc>
      </w:tr>
    </w:tbl>
    <w:p w:rsidR="00BD1608" w:rsidRPr="00A21090" w:rsidRDefault="00BD1608" w:rsidP="00BD1608">
      <w:pPr>
        <w:rPr>
          <w:sz w:val="28"/>
          <w:szCs w:val="28"/>
        </w:rPr>
      </w:pPr>
    </w:p>
    <w:p w:rsidR="00F55F0C" w:rsidRPr="00907AD8" w:rsidRDefault="00BD1608" w:rsidP="00907AD8">
      <w:pPr>
        <w:pStyle w:val="a3"/>
        <w:numPr>
          <w:ilvl w:val="0"/>
          <w:numId w:val="2"/>
        </w:numPr>
        <w:rPr>
          <w:sz w:val="24"/>
          <w:szCs w:val="24"/>
        </w:rPr>
      </w:pPr>
      <w:r w:rsidRPr="00A21090">
        <w:rPr>
          <w:sz w:val="24"/>
          <w:szCs w:val="24"/>
        </w:rPr>
        <w:t xml:space="preserve">ТЕМАТИЧЕСКИЙ ПЛАН ДИСЦИПЛИНЫ: </w:t>
      </w:r>
    </w:p>
    <w:p w:rsidR="00BD1608" w:rsidRPr="00A21090" w:rsidRDefault="00BD1608" w:rsidP="00BD1608">
      <w:pPr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очная форма обучения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5120"/>
        <w:gridCol w:w="1072"/>
        <w:gridCol w:w="958"/>
        <w:gridCol w:w="959"/>
        <w:gridCol w:w="808"/>
      </w:tblGrid>
      <w:tr w:rsidR="00A21090" w:rsidRPr="00A21090" w:rsidTr="003442D2">
        <w:trPr>
          <w:trHeight w:val="430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ind w:left="-113" w:right="-113"/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Наименование разделов дисциплины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Виды учебной работы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Всего</w:t>
            </w:r>
          </w:p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часов</w:t>
            </w:r>
          </w:p>
        </w:tc>
      </w:tr>
      <w:tr w:rsidR="00A21090" w:rsidRPr="00A21090" w:rsidTr="00907AD8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СЗ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СРС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Теоретические основы менеджмента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Управление физической культурой и спортом в РФ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Физическая культура и спорт как система. Система ФКиС в России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Организационное построение сферы физической культуры и спорта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Принятие решений и коммуникации в управлении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Функции спортивного менеджмента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Методы менеджмента в спорте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Кадровое обеспечение отрасли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A21090" w:rsidRPr="00A21090" w:rsidTr="003442D2">
        <w:trPr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Управление международным спортивным движением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8021BD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8021BD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A21090" w:rsidRPr="00A21090" w:rsidTr="003442D2">
        <w:trPr>
          <w:jc w:val="center"/>
        </w:trPr>
        <w:tc>
          <w:tcPr>
            <w:tcW w:w="2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1</w:t>
            </w:r>
            <w:r w:rsidR="008021BD" w:rsidRPr="00A21090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5</w:t>
            </w:r>
            <w:r w:rsidR="008021BD" w:rsidRPr="00A21090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88</w:t>
            </w:r>
          </w:p>
        </w:tc>
      </w:tr>
      <w:tr w:rsidR="00A21090" w:rsidRPr="00A21090" w:rsidTr="003442D2">
        <w:trPr>
          <w:jc w:val="center"/>
        </w:trPr>
        <w:tc>
          <w:tcPr>
            <w:tcW w:w="4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Подготовка к экзамену: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18</w:t>
            </w:r>
          </w:p>
        </w:tc>
      </w:tr>
      <w:tr w:rsidR="00A21090" w:rsidRPr="00A21090" w:rsidTr="003442D2">
        <w:trPr>
          <w:jc w:val="center"/>
        </w:trPr>
        <w:tc>
          <w:tcPr>
            <w:tcW w:w="4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Консультация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A21090" w:rsidRPr="00A21090" w:rsidTr="003442D2">
        <w:trPr>
          <w:jc w:val="center"/>
        </w:trPr>
        <w:tc>
          <w:tcPr>
            <w:tcW w:w="4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108</w:t>
            </w:r>
          </w:p>
        </w:tc>
      </w:tr>
    </w:tbl>
    <w:p w:rsidR="00F55F0C" w:rsidRDefault="00BD1608" w:rsidP="00BD1608">
      <w:pPr>
        <w:tabs>
          <w:tab w:val="left" w:pos="3045"/>
          <w:tab w:val="center" w:pos="4677"/>
        </w:tabs>
        <w:rPr>
          <w:sz w:val="28"/>
          <w:szCs w:val="28"/>
        </w:rPr>
      </w:pPr>
      <w:r w:rsidRPr="00A21090">
        <w:rPr>
          <w:sz w:val="28"/>
          <w:szCs w:val="28"/>
        </w:rPr>
        <w:tab/>
      </w:r>
      <w:r w:rsidRPr="00A21090">
        <w:rPr>
          <w:sz w:val="28"/>
          <w:szCs w:val="28"/>
        </w:rPr>
        <w:tab/>
      </w:r>
    </w:p>
    <w:p w:rsidR="00907AD8" w:rsidRDefault="00907AD8" w:rsidP="00BD1608">
      <w:pPr>
        <w:tabs>
          <w:tab w:val="left" w:pos="3045"/>
          <w:tab w:val="center" w:pos="4677"/>
        </w:tabs>
        <w:rPr>
          <w:sz w:val="28"/>
          <w:szCs w:val="28"/>
        </w:rPr>
      </w:pPr>
    </w:p>
    <w:p w:rsidR="00BB68FD" w:rsidRDefault="00BB68FD" w:rsidP="00BD1608">
      <w:pPr>
        <w:tabs>
          <w:tab w:val="left" w:pos="3045"/>
          <w:tab w:val="center" w:pos="4677"/>
        </w:tabs>
        <w:jc w:val="center"/>
        <w:rPr>
          <w:sz w:val="24"/>
          <w:szCs w:val="24"/>
        </w:rPr>
      </w:pPr>
    </w:p>
    <w:p w:rsidR="00BD1608" w:rsidRPr="00A21090" w:rsidRDefault="00BD1608" w:rsidP="00BD1608">
      <w:pPr>
        <w:tabs>
          <w:tab w:val="left" w:pos="3045"/>
          <w:tab w:val="center" w:pos="4677"/>
        </w:tabs>
        <w:jc w:val="center"/>
        <w:rPr>
          <w:sz w:val="24"/>
          <w:szCs w:val="24"/>
        </w:rPr>
      </w:pPr>
      <w:r w:rsidRPr="00A21090">
        <w:rPr>
          <w:sz w:val="24"/>
          <w:szCs w:val="24"/>
        </w:rPr>
        <w:lastRenderedPageBreak/>
        <w:t>заочная форма обучения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824"/>
        <w:gridCol w:w="1266"/>
        <w:gridCol w:w="1133"/>
        <w:gridCol w:w="1133"/>
        <w:gridCol w:w="848"/>
      </w:tblGrid>
      <w:tr w:rsidR="00A21090" w:rsidRPr="00A21090" w:rsidTr="003442D2">
        <w:trPr>
          <w:trHeight w:val="43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ind w:left="-113" w:right="-113"/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Наименование разделов дисциплины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Виды учебной работы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Всего</w:t>
            </w:r>
          </w:p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часов</w:t>
            </w:r>
          </w:p>
        </w:tc>
      </w:tr>
      <w:tr w:rsidR="00A21090" w:rsidRPr="00A21090" w:rsidTr="003442D2">
        <w:trPr>
          <w:trHeight w:val="562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СЗ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СРС</w:t>
            </w: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Теоретические основы менеджмента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815252" w:rsidRPr="00A21090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Управление физической культурой и спортом в РФ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815252" w:rsidRPr="00A21090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Физическая культура и спорт как система. Система ФКиС в России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3442D2" w:rsidRPr="00A2109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Организационное построение сферы физической культуры и спорта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3442D2"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3442D2" w:rsidRPr="00A21090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Принятие решений и коммуникации в управлении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815252"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81525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Функции спортивного менеджмента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815252"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815252" w:rsidRPr="00A21090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Методы менеджмента в спорте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815252" w:rsidRPr="00A2109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81525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Кадровое обеспечение отрасли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</w:t>
            </w:r>
            <w:r w:rsidR="00815252" w:rsidRPr="00A2109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81525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A21090" w:rsidRPr="00A21090" w:rsidTr="003442D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shd w:val="clear" w:color="auto" w:fill="FFFFFF"/>
              <w:ind w:right="-113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Управление международным спортивным движением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815252" w:rsidP="003442D2">
            <w:pPr>
              <w:jc w:val="center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A21090" w:rsidRPr="00A21090" w:rsidTr="003442D2">
        <w:trPr>
          <w:jc w:val="center"/>
        </w:trPr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3442D2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108</w:t>
            </w:r>
          </w:p>
        </w:tc>
      </w:tr>
      <w:tr w:rsidR="00A21090" w:rsidRPr="00A21090" w:rsidTr="003442D2">
        <w:trPr>
          <w:jc w:val="center"/>
        </w:trPr>
        <w:tc>
          <w:tcPr>
            <w:tcW w:w="8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608" w:rsidRPr="00A21090" w:rsidRDefault="00BD1608" w:rsidP="003442D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21090">
              <w:rPr>
                <w:b/>
                <w:sz w:val="24"/>
                <w:szCs w:val="24"/>
                <w:lang w:eastAsia="en-US"/>
              </w:rPr>
              <w:t>108</w:t>
            </w:r>
          </w:p>
        </w:tc>
      </w:tr>
    </w:tbl>
    <w:p w:rsidR="00BD1608" w:rsidRPr="00A21090" w:rsidRDefault="00BD1608" w:rsidP="00BD1608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240"/>
        <w:ind w:left="0" w:firstLine="709"/>
        <w:jc w:val="both"/>
        <w:rPr>
          <w:sz w:val="24"/>
          <w:szCs w:val="24"/>
        </w:rPr>
      </w:pPr>
      <w:r w:rsidRPr="00A21090">
        <w:rPr>
          <w:caps/>
          <w:spacing w:val="-1"/>
          <w:sz w:val="24"/>
          <w:szCs w:val="24"/>
        </w:rPr>
        <w:t xml:space="preserve">Перечень основной и дополнительной литературы, </w:t>
      </w:r>
      <w:r w:rsidRPr="00A21090">
        <w:rPr>
          <w:sz w:val="24"/>
          <w:szCs w:val="24"/>
        </w:rPr>
        <w:t xml:space="preserve">необходимый для освоения дисциплины </w:t>
      </w:r>
    </w:p>
    <w:p w:rsidR="00BD1608" w:rsidRPr="00A21090" w:rsidRDefault="00BD1608" w:rsidP="00BD1608">
      <w:pPr>
        <w:shd w:val="clear" w:color="auto" w:fill="FFFFFF"/>
        <w:tabs>
          <w:tab w:val="left" w:pos="993"/>
        </w:tabs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Основная литература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5977"/>
        <w:gridCol w:w="1392"/>
        <w:gridCol w:w="1050"/>
      </w:tblGrid>
      <w:tr w:rsidR="00A21090" w:rsidRPr="00A21090" w:rsidTr="00BD60CF">
        <w:trPr>
          <w:trHeight w:val="340"/>
          <w:jc w:val="center"/>
        </w:trPr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400" w:rsidRPr="00A21090" w:rsidRDefault="00A84400" w:rsidP="00BD60CF">
            <w:pPr>
              <w:jc w:val="center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№</w:t>
            </w:r>
          </w:p>
          <w:p w:rsidR="00A84400" w:rsidRPr="00A21090" w:rsidRDefault="00A84400" w:rsidP="00BD60CF">
            <w:pPr>
              <w:jc w:val="center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b/>
                <w:sz w:val="24"/>
                <w:szCs w:val="24"/>
                <w:vertAlign w:val="superscript"/>
              </w:rPr>
            </w:pPr>
            <w:r w:rsidRPr="00A21090">
              <w:rPr>
                <w:b/>
                <w:sz w:val="24"/>
                <w:szCs w:val="24"/>
              </w:rPr>
              <w:t xml:space="preserve">Наименование </w:t>
            </w:r>
          </w:p>
          <w:p w:rsidR="00A84400" w:rsidRPr="00A21090" w:rsidRDefault="00A84400" w:rsidP="00BD60C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21090" w:rsidRPr="00A21090" w:rsidTr="00BD60CF">
        <w:trPr>
          <w:trHeight w:val="340"/>
          <w:jc w:val="center"/>
        </w:trPr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400" w:rsidRPr="00A21090" w:rsidRDefault="00A84400" w:rsidP="00BD60CF">
            <w:pPr>
              <w:rPr>
                <w:b/>
                <w:sz w:val="24"/>
                <w:szCs w:val="24"/>
              </w:rPr>
            </w:pPr>
          </w:p>
        </w:tc>
        <w:tc>
          <w:tcPr>
            <w:tcW w:w="5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400" w:rsidRPr="00A21090" w:rsidRDefault="00A84400" w:rsidP="00BD60C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библиотека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кафедра</w:t>
            </w:r>
          </w:p>
        </w:tc>
      </w:tr>
      <w:tr w:rsidR="00A21090" w:rsidRPr="00A21090" w:rsidTr="00BD60CF">
        <w:trPr>
          <w:trHeight w:val="340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Филиппов, С. С.  Менеджмент физической культуры и спорта: учебник для вузов / С. С. Филиппов. — 6-е изд., перераб. и доп. — Москва: Издательство Юрайт,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. — 251 с. — (Высшее образование). — ISBN 978-5-534-18078-7. — Текст: электронный // Образовательная платформа Юрайт [сайт]. — URL: https://urait.ru/bcode/580431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21090" w:rsidRPr="00A21090" w:rsidTr="00BD60CF">
        <w:trPr>
          <w:trHeight w:val="340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Мелёхин, А. В.  Менеджмент физической культуры и спорта: учебник для среднего профессионального образования / А. В. Мелёхин. — Москва: Издательство Юрайт,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. — 479 с. — (Профессиональное образование). — ISBN 978-5-534-16823-5. — Текст: электронный // Образовательная платформа Юрайт [сайт]. — URL: https://urait.ru/bcode/566286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21090" w:rsidRPr="00A21090" w:rsidTr="00BD60CF">
        <w:trPr>
          <w:trHeight w:val="340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Мяконьков, В. Б.  Спортивный маркетинг: учебник для вузов / В. Б. Мяконьков, Т. В. Копылова, Н. М. Егорова; под общей редакцией В. Б. Мяконькова. — Москва: Издательство Юрайт,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. — 284 с. — (Высшее образование). — ISBN 978-5-534-12861-1. — Текст: электронный // Образовательная платформа Юрайт [сайт]. — URL: https://urait.ru/bcode/566359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21090" w:rsidRPr="00A21090" w:rsidTr="00BD60CF">
        <w:trPr>
          <w:trHeight w:val="340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Починкин, А.В.   Спортивный менеджмент как наука и руководство к практической деятельности: монография / А. В. Починкин, Т. Г. Фомиченко; МГАФК. - Малаховка, 2018. - Библиогр.: с. 376-383. - Текст: электронный // Электронно-библиотечная система ЭЛМАРК (МГАФК): [сайт]. — </w:t>
            </w:r>
            <w:hyperlink r:id="rId9" w:history="1">
              <w:r w:rsidRPr="00A21090">
                <w:rPr>
                  <w:sz w:val="24"/>
                  <w:szCs w:val="24"/>
                  <w:u w:val="single"/>
                </w:rPr>
                <w:t>URL: http://lib.mgafk.ru</w:t>
              </w:r>
            </w:hyperlink>
            <w:r w:rsidRPr="00A21090">
              <w:rPr>
                <w:sz w:val="24"/>
                <w:szCs w:val="24"/>
              </w:rPr>
              <w:t xml:space="preserve">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 xml:space="preserve">). — Режим доступа: для авторизир. пользователей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84400" w:rsidRPr="00A21090" w:rsidTr="00BD60CF">
        <w:trPr>
          <w:trHeight w:val="340"/>
          <w:jc w:val="center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Сусикова Т.С. Менеджмент физической культуры: электронное учебное пособие / Сусикова Т.С., Арбузина Н.Р. — Омск: Сибирский государственный университет физической культуры и спорта, 2019. — 140 c. — ISBN 978-5-91930-109-7. — Текст: электронный // Цифровой образовательный ресурс IPR SMART: [сайт]. — URL: https://www.iprbookshop.ru/95627.html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 xml:space="preserve">). — Режим доступа: для авторизир. пользователей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</w:tbl>
    <w:p w:rsidR="00BD1608" w:rsidRPr="00A21090" w:rsidRDefault="00BD1608" w:rsidP="00BD1608">
      <w:pPr>
        <w:shd w:val="clear" w:color="auto" w:fill="FFFFFF"/>
        <w:tabs>
          <w:tab w:val="left" w:pos="993"/>
        </w:tabs>
        <w:rPr>
          <w:b/>
          <w:sz w:val="24"/>
          <w:szCs w:val="24"/>
        </w:rPr>
      </w:pPr>
    </w:p>
    <w:p w:rsidR="00BD1608" w:rsidRPr="00A21090" w:rsidRDefault="00BD1608" w:rsidP="00BD1608">
      <w:pPr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Дополнительная 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6056"/>
        <w:gridCol w:w="1392"/>
        <w:gridCol w:w="1050"/>
      </w:tblGrid>
      <w:tr w:rsidR="00A21090" w:rsidRPr="00A21090" w:rsidTr="00BD60CF">
        <w:trPr>
          <w:trHeight w:val="34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400" w:rsidRPr="00A21090" w:rsidRDefault="00A84400" w:rsidP="00BD60CF">
            <w:pPr>
              <w:jc w:val="center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№</w:t>
            </w:r>
          </w:p>
          <w:p w:rsidR="00A84400" w:rsidRPr="00A21090" w:rsidRDefault="00A84400" w:rsidP="00BD60CF">
            <w:pPr>
              <w:jc w:val="center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b/>
                <w:sz w:val="24"/>
                <w:szCs w:val="24"/>
                <w:vertAlign w:val="superscript"/>
              </w:rPr>
            </w:pPr>
            <w:r w:rsidRPr="00A21090">
              <w:rPr>
                <w:b/>
                <w:sz w:val="24"/>
                <w:szCs w:val="24"/>
              </w:rPr>
              <w:t xml:space="preserve">Наименование </w:t>
            </w:r>
          </w:p>
          <w:p w:rsidR="00A84400" w:rsidRPr="00A21090" w:rsidRDefault="00A84400" w:rsidP="00BD60C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21090" w:rsidRPr="00A21090" w:rsidTr="00BD60CF">
        <w:trPr>
          <w:trHeight w:val="34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400" w:rsidRPr="00A21090" w:rsidRDefault="00A84400" w:rsidP="00BD60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400" w:rsidRPr="00A21090" w:rsidRDefault="00A84400" w:rsidP="00BD60CF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библиотека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кафедра</w:t>
            </w:r>
          </w:p>
        </w:tc>
      </w:tr>
      <w:tr w:rsidR="00A21090" w:rsidRPr="00A21090" w:rsidTr="00BD60CF">
        <w:trPr>
          <w:trHeight w:val="3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Алексеев, С. В.  Спортивное право: договорные отношения в спорте : учебник для вузов / С. В. Алексеев, М. О. Буянова, А. В. Чеботарев ; под редакцией С. В. Алексеева. — Москва: Издательство Юрайт,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. — 107 с. — (Высшее образование). — ISBN 978-5-534-12723-2. — Текст: электронный // Образовательная платформа Юрайт [сайт]. — URL: https://urait.ru/bcode/566963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21090" w:rsidRPr="00A21090" w:rsidTr="00BD60CF">
        <w:trPr>
          <w:trHeight w:val="3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2.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Коротков, Э. М.  Менеджмент: учебник для вузов / Э. М. Коротков. — 3-е изд., перераб. и доп. — Москва: Издательство Юрайт,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. — 543 с. — (Высшее образование). — ISBN 978-5-534-19926-0. — Текст: электронный // Образовательная платформа Юрайт [сайт]. — URL: https://urait.ru/bcode/559692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21090" w:rsidRPr="00A21090" w:rsidTr="00BD60CF">
        <w:trPr>
          <w:trHeight w:val="3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3.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Починкин, А. В. Менеджмент в сфере физической культуры и спорта: учебное пособие. - Москва: Спорт, 2017. - 383 с. - Библиогр.: с. 368-371. - Текст (визуальный): непосредственный. - ISBN 978-5-906839-55-8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21090" w:rsidRPr="00A21090" w:rsidTr="00BD60CF">
        <w:trPr>
          <w:trHeight w:val="3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4.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Одинцов, А. А.  Основы менеджмента: учебник для вузов / А. А. Одинцов. — 2-е изд., испр. и доп. — Москва: Издательство Юрайт, 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. — 241 с. — (Высшее образование). — ISBN 978-5-534-16616-3. — Текст: электронный // Образовательная платформа Юрайт [сайт]. — URL: https://urait.ru/bcode/562655 (дата обращения: 26.04.</w:t>
            </w:r>
            <w:r w:rsidR="003C1C49">
              <w:rPr>
                <w:sz w:val="24"/>
                <w:szCs w:val="24"/>
              </w:rPr>
              <w:t>2026</w:t>
            </w:r>
            <w:r w:rsidRPr="00A21090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  <w:tr w:rsidR="00A84400" w:rsidRPr="00A21090" w:rsidTr="00BD60CF">
        <w:trPr>
          <w:trHeight w:val="3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Починкин, А. В. Экономика физической культуры и спорта [Текст]: монография: к 80-летию Московской государственной академии физической культуры / А. В. Починкин, С. Г. Сейранов. - Москва: Советский спорт, 2011. - 327 с.: ил., табл.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00" w:rsidRPr="00A21090" w:rsidRDefault="00A84400" w:rsidP="00BD60CF">
            <w:pPr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</w:p>
        </w:tc>
      </w:tr>
    </w:tbl>
    <w:p w:rsidR="00BD1608" w:rsidRPr="00A21090" w:rsidRDefault="00BD1608" w:rsidP="00BD1608">
      <w:pPr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Fonts w:eastAsia="Calibri" w:cs="Tahoma"/>
          <w:b/>
          <w:sz w:val="24"/>
          <w:szCs w:val="24"/>
          <w:bdr w:val="nil"/>
          <w:lang w:eastAsia="en-US"/>
        </w:rPr>
      </w:pPr>
      <w:r w:rsidRPr="00A21090">
        <w:rPr>
          <w:rFonts w:eastAsia="Calibri" w:cs="Tahoma"/>
          <w:b/>
          <w:sz w:val="24"/>
          <w:szCs w:val="24"/>
          <w:bdr w:val="nil"/>
          <w:lang w:eastAsia="en-US"/>
        </w:rPr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F55F0C" w:rsidRPr="00A21090" w:rsidRDefault="00F55F0C" w:rsidP="00BD1608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Fonts w:eastAsia="Calibri" w:cs="Tahoma"/>
          <w:b/>
          <w:sz w:val="24"/>
          <w:szCs w:val="24"/>
          <w:bdr w:val="nil"/>
          <w:lang w:eastAsia="en-US"/>
        </w:rPr>
      </w:pP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Антиплагиат: российская система обнаружения текстовых заимствований https://antiplagiat.ru/ 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Министерство науки и высшего образования Российской Федерации https://minobrnauki.gov.ru/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Министерство спорта Российской Федерации http://www.minsport.gov.ru/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Московская государственная академия физической культуры https://mgafk.ru/ 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Образовательная платформа МГАФК (SAKAI) https://edu.mgafk.ru/portal 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Сервис организации видеоконференцсвязи, вебинаров, онлайн-конференций, интерактивные доски МГАФК https://vks.mgafk.ru/ 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Федеральная служба по надзору в сфере образования и науки http://obrnadzor.gov.ru/ru/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Федеральный портал «Российское образование» http://www.edu.ru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Электронная библиотечная система ЭЛМАРК (МГАФК) http://lib.mgafk.ru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Электронно-библиотечная система «Юрайт» https://urait.ru/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Электронно-библиотечная система Elibrary https://elibrary.ru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Электронно-библиотечная система IPRbooks http://www.iprbookshop.ru</w:t>
      </w:r>
    </w:p>
    <w:p w:rsidR="00BD1608" w:rsidRPr="00A21090" w:rsidRDefault="00BD1608" w:rsidP="00BD1608">
      <w:pPr>
        <w:numPr>
          <w:ilvl w:val="0"/>
          <w:numId w:val="44"/>
        </w:numPr>
        <w:tabs>
          <w:tab w:val="left" w:pos="426"/>
          <w:tab w:val="left" w:pos="851"/>
          <w:tab w:val="left" w:pos="993"/>
          <w:tab w:val="left" w:pos="1843"/>
        </w:tabs>
        <w:ind w:left="0" w:firstLine="567"/>
        <w:contextualSpacing/>
        <w:jc w:val="both"/>
        <w:rPr>
          <w:sz w:val="28"/>
          <w:szCs w:val="28"/>
        </w:rPr>
      </w:pPr>
      <w:r w:rsidRPr="00A21090">
        <w:rPr>
          <w:sz w:val="24"/>
          <w:szCs w:val="24"/>
        </w:rPr>
        <w:t>Электронно-библиотечная система РУКОНТ https://lib.rucont.ru</w:t>
      </w:r>
    </w:p>
    <w:p w:rsidR="00BD1608" w:rsidRPr="00A21090" w:rsidRDefault="00BD1608" w:rsidP="00BD160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Tahoma"/>
          <w:b/>
          <w:sz w:val="24"/>
          <w:szCs w:val="24"/>
          <w:bdr w:val="nil"/>
          <w:lang w:eastAsia="en-US"/>
        </w:rPr>
      </w:pPr>
    </w:p>
    <w:p w:rsidR="00BD1608" w:rsidRPr="00A21090" w:rsidRDefault="00BD1608" w:rsidP="00BD1608">
      <w:pPr>
        <w:numPr>
          <w:ilvl w:val="0"/>
          <w:numId w:val="5"/>
        </w:numPr>
        <w:shd w:val="clear" w:color="auto" w:fill="FFFFFF"/>
        <w:tabs>
          <w:tab w:val="left" w:pos="993"/>
        </w:tabs>
        <w:ind w:right="-427" w:firstLine="259"/>
        <w:contextualSpacing/>
        <w:rPr>
          <w:b/>
          <w:caps/>
          <w:spacing w:val="-1"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 xml:space="preserve">Материально-техническое обеспечение дисциплины: </w:t>
      </w:r>
    </w:p>
    <w:p w:rsidR="00BD1608" w:rsidRPr="00A21090" w:rsidRDefault="00BD1608" w:rsidP="00BD1608">
      <w:pPr>
        <w:shd w:val="clear" w:color="auto" w:fill="FFFFFF"/>
        <w:tabs>
          <w:tab w:val="left" w:pos="993"/>
        </w:tabs>
        <w:ind w:left="709" w:right="-427"/>
        <w:contextualSpacing/>
        <w:rPr>
          <w:b/>
          <w:caps/>
          <w:spacing w:val="-1"/>
          <w:sz w:val="24"/>
          <w:szCs w:val="24"/>
        </w:rPr>
      </w:pPr>
    </w:p>
    <w:p w:rsidR="00BD1608" w:rsidRPr="00A21090" w:rsidRDefault="00BD1608" w:rsidP="00BD1608">
      <w:pPr>
        <w:numPr>
          <w:ilvl w:val="1"/>
          <w:numId w:val="5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Перечень специализированных аудиторий (спортивных сооружений), имеющегося оборудования и инвентаря, компьютерной техники</w:t>
      </w:r>
    </w:p>
    <w:p w:rsidR="00F55F0C" w:rsidRPr="00A21090" w:rsidRDefault="00F55F0C" w:rsidP="00F55F0C">
      <w:pPr>
        <w:shd w:val="clear" w:color="auto" w:fill="FFFFFF"/>
        <w:tabs>
          <w:tab w:val="left" w:pos="1134"/>
          <w:tab w:val="left" w:pos="1276"/>
        </w:tabs>
        <w:ind w:left="709"/>
        <w:contextualSpacing/>
        <w:jc w:val="both"/>
        <w:rPr>
          <w:i/>
          <w:sz w:val="24"/>
          <w:szCs w:val="24"/>
        </w:rPr>
      </w:pPr>
    </w:p>
    <w:tbl>
      <w:tblPr>
        <w:tblW w:w="49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"/>
        <w:gridCol w:w="2090"/>
        <w:gridCol w:w="3653"/>
        <w:gridCol w:w="3232"/>
      </w:tblGrid>
      <w:tr w:rsidR="00A21090" w:rsidRPr="00A21090" w:rsidTr="003442D2">
        <w:trPr>
          <w:jc w:val="center"/>
        </w:trPr>
        <w:tc>
          <w:tcPr>
            <w:tcW w:w="348" w:type="dxa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№ п\п</w:t>
            </w:r>
          </w:p>
        </w:tc>
        <w:tc>
          <w:tcPr>
            <w:tcW w:w="2140" w:type="dxa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Наименование дисциплины в соответствии с УП</w:t>
            </w:r>
          </w:p>
        </w:tc>
        <w:tc>
          <w:tcPr>
            <w:tcW w:w="3745" w:type="dxa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313" w:type="dxa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A21090" w:rsidRPr="00A21090" w:rsidTr="003442D2">
        <w:trPr>
          <w:jc w:val="center"/>
        </w:trPr>
        <w:tc>
          <w:tcPr>
            <w:tcW w:w="348" w:type="dxa"/>
            <w:vMerge w:val="restart"/>
            <w:shd w:val="clear" w:color="auto" w:fill="auto"/>
          </w:tcPr>
          <w:p w:rsidR="00BD1608" w:rsidRPr="00A21090" w:rsidRDefault="00BD1608" w:rsidP="003442D2">
            <w:pPr>
              <w:jc w:val="both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1</w:t>
            </w:r>
          </w:p>
        </w:tc>
        <w:tc>
          <w:tcPr>
            <w:tcW w:w="2140" w:type="dxa"/>
            <w:vMerge w:val="restart"/>
            <w:shd w:val="clear" w:color="auto" w:fill="auto"/>
          </w:tcPr>
          <w:p w:rsidR="00BD1608" w:rsidRPr="00A21090" w:rsidRDefault="00BD1608" w:rsidP="003442D2">
            <w:pPr>
              <w:ind w:right="-81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Менеджмент физической культуры и спорта</w:t>
            </w:r>
          </w:p>
        </w:tc>
        <w:tc>
          <w:tcPr>
            <w:tcW w:w="3745" w:type="dxa"/>
            <w:shd w:val="clear" w:color="auto" w:fill="auto"/>
          </w:tcPr>
          <w:p w:rsidR="00BD1608" w:rsidRPr="00A21090" w:rsidRDefault="00BD1608" w:rsidP="003442D2">
            <w:pPr>
              <w:ind w:right="-67"/>
              <w:rPr>
                <w:b/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Аудитория для проведения занятий лекционного типа (лекционный зал № 1, № 2)</w:t>
            </w:r>
          </w:p>
        </w:tc>
        <w:tc>
          <w:tcPr>
            <w:tcW w:w="3313" w:type="dxa"/>
            <w:shd w:val="clear" w:color="auto" w:fill="auto"/>
          </w:tcPr>
          <w:p w:rsidR="00BD1608" w:rsidRPr="00A21090" w:rsidRDefault="00BD1608" w:rsidP="003442D2">
            <w:pPr>
              <w:rPr>
                <w:b/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Электронно-интерактивная доска, мультимедийное оборудование, колонки для усиления звука, микрофоны, экран, демонстрационные учебно-наглядные пособия</w:t>
            </w:r>
          </w:p>
        </w:tc>
      </w:tr>
      <w:tr w:rsidR="00A21090" w:rsidRPr="00A21090" w:rsidTr="003442D2">
        <w:trPr>
          <w:jc w:val="center"/>
        </w:trPr>
        <w:tc>
          <w:tcPr>
            <w:tcW w:w="348" w:type="dxa"/>
            <w:vMerge/>
            <w:shd w:val="clear" w:color="auto" w:fill="auto"/>
          </w:tcPr>
          <w:p w:rsidR="00BD1608" w:rsidRPr="00A21090" w:rsidRDefault="00BD1608" w:rsidP="003442D2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40" w:type="dxa"/>
            <w:vMerge/>
            <w:shd w:val="clear" w:color="auto" w:fill="auto"/>
          </w:tcPr>
          <w:p w:rsidR="00BD1608" w:rsidRPr="00A21090" w:rsidRDefault="00BD1608" w:rsidP="003442D2">
            <w:pPr>
              <w:ind w:right="-81"/>
              <w:rPr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BD1608" w:rsidRPr="00A21090" w:rsidRDefault="00BD1608" w:rsidP="003442D2">
            <w:pPr>
              <w:ind w:right="-148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Учебная аудитория для проведения занятий семинарского типа, текущей и промежуточной аттестации (1-101)</w:t>
            </w:r>
          </w:p>
        </w:tc>
        <w:tc>
          <w:tcPr>
            <w:tcW w:w="3313" w:type="dxa"/>
            <w:shd w:val="clear" w:color="auto" w:fill="auto"/>
          </w:tcPr>
          <w:p w:rsidR="00BD1608" w:rsidRPr="00A21090" w:rsidRDefault="00BD1608" w:rsidP="003442D2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Мультимедийное оборудование, экран, демонстрационные учебно-наглядные пособия</w:t>
            </w:r>
          </w:p>
        </w:tc>
      </w:tr>
      <w:tr w:rsidR="00A21090" w:rsidRPr="00A21090" w:rsidTr="003442D2">
        <w:trPr>
          <w:jc w:val="center"/>
        </w:trPr>
        <w:tc>
          <w:tcPr>
            <w:tcW w:w="348" w:type="dxa"/>
            <w:vMerge/>
            <w:shd w:val="clear" w:color="auto" w:fill="auto"/>
          </w:tcPr>
          <w:p w:rsidR="00BD1608" w:rsidRPr="00A21090" w:rsidRDefault="00BD1608" w:rsidP="003442D2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40" w:type="dxa"/>
            <w:vMerge/>
            <w:shd w:val="clear" w:color="auto" w:fill="auto"/>
          </w:tcPr>
          <w:p w:rsidR="00BD1608" w:rsidRPr="00A21090" w:rsidRDefault="00BD1608" w:rsidP="003442D2">
            <w:pPr>
              <w:ind w:right="-81"/>
              <w:rPr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BD1608" w:rsidRPr="00A21090" w:rsidRDefault="00BD1608" w:rsidP="003442D2">
            <w:pPr>
              <w:ind w:right="-148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Аудитория для групповых и индивидуальных консультаций </w:t>
            </w:r>
          </w:p>
          <w:p w:rsidR="00BD1608" w:rsidRPr="00A21090" w:rsidRDefault="00BD1608" w:rsidP="003442D2">
            <w:pPr>
              <w:ind w:right="-148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(1-216)</w:t>
            </w:r>
          </w:p>
        </w:tc>
        <w:tc>
          <w:tcPr>
            <w:tcW w:w="3313" w:type="dxa"/>
            <w:shd w:val="clear" w:color="auto" w:fill="auto"/>
          </w:tcPr>
          <w:p w:rsidR="00BD1608" w:rsidRPr="00A21090" w:rsidRDefault="00BD1608" w:rsidP="003442D2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Компьютер с выходом в интернет, МФУ, учебно-методическая литература</w:t>
            </w:r>
          </w:p>
        </w:tc>
      </w:tr>
      <w:tr w:rsidR="00A21090" w:rsidRPr="00A21090" w:rsidTr="003442D2">
        <w:trPr>
          <w:jc w:val="center"/>
        </w:trPr>
        <w:tc>
          <w:tcPr>
            <w:tcW w:w="348" w:type="dxa"/>
            <w:vMerge/>
            <w:tcBorders>
              <w:bottom w:val="single" w:sz="2" w:space="0" w:color="auto"/>
            </w:tcBorders>
            <w:shd w:val="clear" w:color="auto" w:fill="auto"/>
          </w:tcPr>
          <w:p w:rsidR="00BD1608" w:rsidRPr="00A21090" w:rsidRDefault="00BD1608" w:rsidP="003442D2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bottom w:val="single" w:sz="2" w:space="0" w:color="auto"/>
            </w:tcBorders>
            <w:shd w:val="clear" w:color="auto" w:fill="auto"/>
          </w:tcPr>
          <w:p w:rsidR="00BD1608" w:rsidRPr="00A21090" w:rsidRDefault="00BD1608" w:rsidP="003442D2">
            <w:pPr>
              <w:ind w:right="-81"/>
              <w:rPr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BD1608" w:rsidRPr="00A21090" w:rsidRDefault="00BD1608" w:rsidP="003442D2">
            <w:pPr>
              <w:ind w:right="-148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Помещение для самостоятельной работы (1-216)</w:t>
            </w:r>
          </w:p>
        </w:tc>
        <w:tc>
          <w:tcPr>
            <w:tcW w:w="3313" w:type="dxa"/>
            <w:shd w:val="clear" w:color="auto" w:fill="auto"/>
          </w:tcPr>
          <w:p w:rsidR="00BD1608" w:rsidRPr="00A21090" w:rsidRDefault="00BD1608" w:rsidP="003442D2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Компьютер с выходом в интернет, МФУ, учебно-методическая литература</w:t>
            </w:r>
          </w:p>
        </w:tc>
      </w:tr>
    </w:tbl>
    <w:p w:rsidR="00BD1608" w:rsidRPr="00A21090" w:rsidRDefault="00BD1608" w:rsidP="00BD1608">
      <w:pPr>
        <w:numPr>
          <w:ilvl w:val="1"/>
          <w:numId w:val="5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lastRenderedPageBreak/>
        <w:t xml:space="preserve">Программное обеспечение: </w:t>
      </w:r>
    </w:p>
    <w:p w:rsidR="00BD1608" w:rsidRPr="00A21090" w:rsidRDefault="00BD1608" w:rsidP="00BD1608">
      <w:pPr>
        <w:shd w:val="clear" w:color="auto" w:fill="FFFFFF"/>
        <w:tabs>
          <w:tab w:val="left" w:pos="1134"/>
          <w:tab w:val="left" w:pos="1276"/>
        </w:tabs>
        <w:ind w:firstLine="709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«Microsoft Office». </w:t>
      </w:r>
    </w:p>
    <w:p w:rsidR="00BD1608" w:rsidRPr="00A21090" w:rsidRDefault="00BD1608" w:rsidP="00BD1608">
      <w:pPr>
        <w:shd w:val="clear" w:color="auto" w:fill="FFFFFF"/>
        <w:tabs>
          <w:tab w:val="left" w:pos="1134"/>
          <w:tab w:val="left" w:pos="1276"/>
        </w:tabs>
        <w:ind w:firstLine="709"/>
        <w:contextualSpacing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Для контроля знаний,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обучении», разработанный ЗАО «РАМЭК-ВС».</w:t>
      </w:r>
    </w:p>
    <w:p w:rsidR="00BD1608" w:rsidRPr="00A21090" w:rsidRDefault="00BD1608" w:rsidP="00BD1608">
      <w:pPr>
        <w:kinsoku w:val="0"/>
        <w:overflowPunct w:val="0"/>
        <w:ind w:right="106" w:firstLine="709"/>
        <w:jc w:val="both"/>
        <w:outlineLvl w:val="2"/>
        <w:rPr>
          <w:bCs/>
          <w:spacing w:val="-1"/>
          <w:sz w:val="24"/>
          <w:szCs w:val="24"/>
        </w:rPr>
      </w:pPr>
      <w:r w:rsidRPr="00A21090">
        <w:rPr>
          <w:bCs/>
          <w:i/>
          <w:spacing w:val="-1"/>
          <w:sz w:val="24"/>
          <w:szCs w:val="24"/>
        </w:rPr>
        <w:t xml:space="preserve">8.3 Изучение дисциплины инвалидами </w:t>
      </w:r>
      <w:r w:rsidRPr="00A21090">
        <w:rPr>
          <w:bCs/>
          <w:i/>
          <w:sz w:val="24"/>
          <w:szCs w:val="24"/>
        </w:rPr>
        <w:t xml:space="preserve">и </w:t>
      </w:r>
      <w:r w:rsidRPr="00A21090">
        <w:rPr>
          <w:bCs/>
          <w:i/>
          <w:spacing w:val="-1"/>
          <w:sz w:val="24"/>
          <w:szCs w:val="24"/>
        </w:rPr>
        <w:t xml:space="preserve">обучающимися </w:t>
      </w:r>
      <w:r w:rsidRPr="00A21090">
        <w:rPr>
          <w:bCs/>
          <w:i/>
          <w:sz w:val="24"/>
          <w:szCs w:val="24"/>
        </w:rPr>
        <w:t xml:space="preserve">с ограниченными </w:t>
      </w:r>
      <w:r w:rsidRPr="00A21090">
        <w:rPr>
          <w:bCs/>
          <w:i/>
          <w:spacing w:val="-1"/>
          <w:sz w:val="24"/>
          <w:szCs w:val="24"/>
        </w:rPr>
        <w:t>возможностями здоровья</w:t>
      </w:r>
      <w:r w:rsidRPr="00A21090">
        <w:rPr>
          <w:bCs/>
          <w:spacing w:val="-1"/>
          <w:sz w:val="24"/>
          <w:szCs w:val="24"/>
        </w:rPr>
        <w:t xml:space="preserve"> осуществляется </w:t>
      </w:r>
      <w:r w:rsidRPr="00A21090">
        <w:rPr>
          <w:bCs/>
          <w:sz w:val="24"/>
          <w:szCs w:val="24"/>
        </w:rPr>
        <w:t xml:space="preserve">с </w:t>
      </w:r>
      <w:r w:rsidRPr="00A21090">
        <w:rPr>
          <w:bCs/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A21090">
        <w:rPr>
          <w:bCs/>
          <w:sz w:val="24"/>
          <w:szCs w:val="24"/>
        </w:rPr>
        <w:t xml:space="preserve"> и </w:t>
      </w:r>
      <w:r w:rsidRPr="00A21090">
        <w:rPr>
          <w:bCs/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A21090">
        <w:rPr>
          <w:bCs/>
          <w:spacing w:val="-2"/>
          <w:sz w:val="24"/>
          <w:szCs w:val="24"/>
        </w:rPr>
        <w:t xml:space="preserve">доступ </w:t>
      </w:r>
      <w:r w:rsidRPr="00A21090">
        <w:rPr>
          <w:bCs/>
          <w:sz w:val="24"/>
          <w:szCs w:val="24"/>
        </w:rPr>
        <w:t xml:space="preserve">в </w:t>
      </w:r>
      <w:r w:rsidRPr="00A21090">
        <w:rPr>
          <w:bCs/>
          <w:spacing w:val="-1"/>
          <w:sz w:val="24"/>
          <w:szCs w:val="24"/>
        </w:rPr>
        <w:t xml:space="preserve">учебные помещения Академии. Созданы следующие специальные условия: </w:t>
      </w:r>
    </w:p>
    <w:p w:rsidR="00BD1608" w:rsidRPr="00A21090" w:rsidRDefault="00BD1608" w:rsidP="00BD1608">
      <w:pPr>
        <w:kinsoku w:val="0"/>
        <w:overflowPunct w:val="0"/>
        <w:ind w:firstLine="709"/>
        <w:jc w:val="both"/>
        <w:outlineLvl w:val="2"/>
        <w:rPr>
          <w:bCs/>
          <w:i/>
          <w:iCs/>
          <w:sz w:val="24"/>
          <w:szCs w:val="24"/>
        </w:rPr>
      </w:pPr>
      <w:r w:rsidRPr="00A21090">
        <w:rPr>
          <w:bCs/>
          <w:i/>
          <w:iCs/>
          <w:sz w:val="24"/>
          <w:szCs w:val="24"/>
        </w:rPr>
        <w:t xml:space="preserve">8.3.1. для </w:t>
      </w:r>
      <w:r w:rsidRPr="00A21090">
        <w:rPr>
          <w:bCs/>
          <w:i/>
          <w:iCs/>
          <w:spacing w:val="-1"/>
          <w:sz w:val="24"/>
          <w:szCs w:val="24"/>
        </w:rPr>
        <w:t xml:space="preserve">инвалидов </w:t>
      </w:r>
      <w:r w:rsidRPr="00A21090">
        <w:rPr>
          <w:bCs/>
          <w:i/>
          <w:iCs/>
          <w:sz w:val="24"/>
          <w:szCs w:val="24"/>
        </w:rPr>
        <w:t>и лиц с</w:t>
      </w:r>
      <w:r w:rsidRPr="00A21090">
        <w:rPr>
          <w:bCs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A21090">
        <w:rPr>
          <w:bCs/>
          <w:i/>
          <w:iCs/>
          <w:sz w:val="24"/>
          <w:szCs w:val="24"/>
        </w:rPr>
        <w:t xml:space="preserve"> здоровья по зрению:</w:t>
      </w:r>
    </w:p>
    <w:p w:rsidR="00BD1608" w:rsidRPr="00A21090" w:rsidRDefault="00BD1608" w:rsidP="00BD1608">
      <w:pPr>
        <w:ind w:firstLine="709"/>
        <w:jc w:val="both"/>
        <w:rPr>
          <w:spacing w:val="-1"/>
          <w:sz w:val="24"/>
          <w:szCs w:val="24"/>
        </w:rPr>
      </w:pPr>
      <w:r w:rsidRPr="00A21090">
        <w:rPr>
          <w:i/>
          <w:iCs/>
          <w:sz w:val="24"/>
          <w:szCs w:val="24"/>
        </w:rPr>
        <w:t xml:space="preserve">- </w:t>
      </w:r>
      <w:r w:rsidRPr="00A21090">
        <w:rPr>
          <w:iCs/>
          <w:sz w:val="24"/>
          <w:szCs w:val="24"/>
        </w:rPr>
        <w:t>о</w:t>
      </w:r>
      <w:r w:rsidRPr="00A21090">
        <w:rPr>
          <w:spacing w:val="-1"/>
          <w:sz w:val="24"/>
          <w:szCs w:val="24"/>
        </w:rPr>
        <w:t xml:space="preserve">беспечен доступ </w:t>
      </w:r>
      <w:r w:rsidRPr="00A21090">
        <w:rPr>
          <w:sz w:val="24"/>
          <w:szCs w:val="24"/>
        </w:rPr>
        <w:t xml:space="preserve">обучающихся, </w:t>
      </w:r>
      <w:r w:rsidRPr="00A21090">
        <w:rPr>
          <w:spacing w:val="-1"/>
          <w:sz w:val="24"/>
          <w:szCs w:val="24"/>
        </w:rPr>
        <w:t xml:space="preserve">являющихся слепыми или слабовидящими </w:t>
      </w:r>
      <w:r w:rsidRPr="00A21090">
        <w:rPr>
          <w:sz w:val="24"/>
          <w:szCs w:val="24"/>
        </w:rPr>
        <w:t xml:space="preserve">к </w:t>
      </w:r>
      <w:r w:rsidRPr="00A21090">
        <w:rPr>
          <w:spacing w:val="-1"/>
          <w:sz w:val="24"/>
          <w:szCs w:val="24"/>
        </w:rPr>
        <w:t>зданиям Академии;</w:t>
      </w:r>
    </w:p>
    <w:p w:rsidR="00BD1608" w:rsidRPr="00A21090" w:rsidRDefault="00BD1608" w:rsidP="00BD1608">
      <w:pPr>
        <w:ind w:firstLine="709"/>
        <w:jc w:val="both"/>
        <w:rPr>
          <w:sz w:val="24"/>
          <w:szCs w:val="24"/>
        </w:rPr>
      </w:pPr>
      <w:r w:rsidRPr="00A21090">
        <w:rPr>
          <w:spacing w:val="-1"/>
          <w:sz w:val="24"/>
          <w:szCs w:val="24"/>
        </w:rPr>
        <w:t xml:space="preserve">- </w:t>
      </w:r>
      <w:r w:rsidRPr="00A21090">
        <w:rPr>
          <w:iCs/>
          <w:sz w:val="24"/>
          <w:szCs w:val="24"/>
        </w:rPr>
        <w:t>э</w:t>
      </w:r>
      <w:r w:rsidRPr="00A21090">
        <w:rPr>
          <w:sz w:val="24"/>
          <w:szCs w:val="24"/>
        </w:rPr>
        <w:t>лектронный видео увеличитель "ONYX Deskset HD 22 (в полной комплектации);</w:t>
      </w:r>
    </w:p>
    <w:p w:rsidR="00BD1608" w:rsidRPr="00A21090" w:rsidRDefault="00BD1608" w:rsidP="00BD1608">
      <w:pPr>
        <w:ind w:firstLine="709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- </w:t>
      </w:r>
      <w:r w:rsidRPr="00A21090"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A21090">
        <w:rPr>
          <w:sz w:val="24"/>
          <w:szCs w:val="24"/>
        </w:rPr>
        <w:t xml:space="preserve"> </w:t>
      </w:r>
    </w:p>
    <w:p w:rsidR="00BD1608" w:rsidRPr="00A21090" w:rsidRDefault="00BD1608" w:rsidP="00BD1608">
      <w:pPr>
        <w:ind w:firstLine="709"/>
        <w:jc w:val="both"/>
        <w:rPr>
          <w:sz w:val="24"/>
          <w:szCs w:val="24"/>
          <w:shd w:val="clear" w:color="auto" w:fill="FFFFFF"/>
        </w:rPr>
      </w:pPr>
      <w:r w:rsidRPr="00A21090">
        <w:rPr>
          <w:sz w:val="24"/>
          <w:szCs w:val="24"/>
        </w:rPr>
        <w:t xml:space="preserve">- принтер Брайля; </w:t>
      </w:r>
    </w:p>
    <w:p w:rsidR="00BD1608" w:rsidRPr="00A21090" w:rsidRDefault="00BD1608" w:rsidP="00BD1608">
      <w:pPr>
        <w:ind w:firstLine="709"/>
        <w:jc w:val="both"/>
        <w:rPr>
          <w:sz w:val="24"/>
          <w:szCs w:val="24"/>
          <w:shd w:val="clear" w:color="auto" w:fill="FEFEFE"/>
        </w:rPr>
      </w:pPr>
      <w:r w:rsidRPr="00A21090">
        <w:rPr>
          <w:sz w:val="24"/>
          <w:szCs w:val="24"/>
          <w:shd w:val="clear" w:color="auto" w:fill="FFFFFF"/>
        </w:rPr>
        <w:t xml:space="preserve">- </w:t>
      </w:r>
      <w:r w:rsidRPr="00A21090"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 w:rsidRPr="00A21090">
        <w:rPr>
          <w:sz w:val="24"/>
          <w:szCs w:val="24"/>
          <w:shd w:val="clear" w:color="auto" w:fill="FFFFFF"/>
        </w:rPr>
        <w:t xml:space="preserve"> </w:t>
      </w:r>
    </w:p>
    <w:p w:rsidR="00BD1608" w:rsidRPr="00A21090" w:rsidRDefault="00BD1608" w:rsidP="00BD1608">
      <w:pPr>
        <w:kinsoku w:val="0"/>
        <w:overflowPunct w:val="0"/>
        <w:ind w:firstLine="709"/>
        <w:jc w:val="both"/>
        <w:outlineLvl w:val="2"/>
        <w:rPr>
          <w:bCs/>
          <w:i/>
          <w:iCs/>
          <w:sz w:val="24"/>
          <w:szCs w:val="24"/>
        </w:rPr>
      </w:pPr>
      <w:r w:rsidRPr="00A21090">
        <w:rPr>
          <w:bCs/>
          <w:i/>
          <w:iCs/>
          <w:sz w:val="24"/>
          <w:szCs w:val="24"/>
        </w:rPr>
        <w:t xml:space="preserve">8.3.2. для </w:t>
      </w:r>
      <w:r w:rsidRPr="00A21090">
        <w:rPr>
          <w:bCs/>
          <w:i/>
          <w:iCs/>
          <w:spacing w:val="-1"/>
          <w:sz w:val="24"/>
          <w:szCs w:val="24"/>
        </w:rPr>
        <w:t xml:space="preserve">инвалидов </w:t>
      </w:r>
      <w:r w:rsidRPr="00A21090">
        <w:rPr>
          <w:bCs/>
          <w:i/>
          <w:iCs/>
          <w:sz w:val="24"/>
          <w:szCs w:val="24"/>
        </w:rPr>
        <w:t>и лиц с</w:t>
      </w:r>
      <w:r w:rsidRPr="00A21090">
        <w:rPr>
          <w:bCs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A21090">
        <w:rPr>
          <w:bCs/>
          <w:i/>
          <w:iCs/>
          <w:sz w:val="24"/>
          <w:szCs w:val="24"/>
        </w:rPr>
        <w:t xml:space="preserve"> здоровья по слуху:</w:t>
      </w:r>
    </w:p>
    <w:p w:rsidR="00BD1608" w:rsidRPr="00A21090" w:rsidRDefault="00BD1608" w:rsidP="00BD1608">
      <w:pPr>
        <w:kinsoku w:val="0"/>
        <w:overflowPunct w:val="0"/>
        <w:ind w:right="113" w:firstLine="709"/>
        <w:jc w:val="both"/>
        <w:outlineLvl w:val="2"/>
        <w:rPr>
          <w:bCs/>
          <w:i/>
          <w:iCs/>
          <w:sz w:val="24"/>
          <w:szCs w:val="24"/>
        </w:rPr>
      </w:pPr>
      <w:r w:rsidRPr="00A21090">
        <w:rPr>
          <w:bCs/>
          <w:i/>
          <w:iCs/>
          <w:sz w:val="24"/>
          <w:szCs w:val="24"/>
        </w:rPr>
        <w:t xml:space="preserve">- </w:t>
      </w:r>
      <w:r w:rsidRPr="00A21090">
        <w:rPr>
          <w:bCs/>
          <w:sz w:val="24"/>
          <w:szCs w:val="24"/>
        </w:rPr>
        <w:t>акустическая система</w:t>
      </w:r>
      <w:r w:rsidRPr="00A21090">
        <w:rPr>
          <w:bCs/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:rsidR="00BD1608" w:rsidRPr="00A21090" w:rsidRDefault="00BD1608" w:rsidP="00BD1608">
      <w:pPr>
        <w:kinsoku w:val="0"/>
        <w:overflowPunct w:val="0"/>
        <w:ind w:right="113" w:firstLine="709"/>
        <w:jc w:val="both"/>
        <w:outlineLvl w:val="2"/>
        <w:rPr>
          <w:bCs/>
          <w:sz w:val="28"/>
          <w:szCs w:val="28"/>
          <w:shd w:val="clear" w:color="auto" w:fill="FFFFFF"/>
        </w:rPr>
      </w:pPr>
      <w:r w:rsidRPr="00A21090">
        <w:rPr>
          <w:bCs/>
          <w:i/>
          <w:iCs/>
          <w:sz w:val="24"/>
          <w:szCs w:val="24"/>
        </w:rPr>
        <w:t xml:space="preserve">- </w:t>
      </w:r>
      <w:r w:rsidRPr="00A21090">
        <w:rPr>
          <w:bCs/>
          <w:sz w:val="24"/>
          <w:szCs w:val="24"/>
          <w:shd w:val="clear" w:color="auto" w:fill="FFFFFF"/>
        </w:rPr>
        <w:t>«ElBrailleW14J G2;</w:t>
      </w:r>
      <w:r w:rsidRPr="00A21090">
        <w:rPr>
          <w:bCs/>
          <w:sz w:val="28"/>
          <w:szCs w:val="28"/>
          <w:shd w:val="clear" w:color="auto" w:fill="FFFFFF"/>
        </w:rPr>
        <w:t xml:space="preserve"> </w:t>
      </w:r>
    </w:p>
    <w:p w:rsidR="00BD1608" w:rsidRPr="00A21090" w:rsidRDefault="00BD1608" w:rsidP="00BD1608">
      <w:pPr>
        <w:kinsoku w:val="0"/>
        <w:overflowPunct w:val="0"/>
        <w:ind w:right="114" w:firstLine="709"/>
        <w:jc w:val="both"/>
        <w:outlineLvl w:val="2"/>
        <w:rPr>
          <w:bCs/>
          <w:sz w:val="24"/>
          <w:szCs w:val="24"/>
          <w:shd w:val="clear" w:color="auto" w:fill="FFFFFF"/>
        </w:rPr>
      </w:pPr>
      <w:r w:rsidRPr="00A21090">
        <w:rPr>
          <w:bCs/>
          <w:sz w:val="24"/>
          <w:szCs w:val="24"/>
          <w:shd w:val="clear" w:color="auto" w:fill="FFFFFF"/>
        </w:rPr>
        <w:t>- FM- приёмник ARC с индукционной петлей;</w:t>
      </w:r>
    </w:p>
    <w:p w:rsidR="00BD1608" w:rsidRPr="00A21090" w:rsidRDefault="00BD1608" w:rsidP="00BD1608">
      <w:pPr>
        <w:kinsoku w:val="0"/>
        <w:overflowPunct w:val="0"/>
        <w:ind w:right="113" w:firstLine="709"/>
        <w:jc w:val="both"/>
        <w:outlineLvl w:val="2"/>
        <w:rPr>
          <w:bCs/>
          <w:sz w:val="24"/>
          <w:szCs w:val="24"/>
          <w:shd w:val="clear" w:color="auto" w:fill="FFFFFF"/>
        </w:rPr>
      </w:pPr>
      <w:r w:rsidRPr="00A21090">
        <w:rPr>
          <w:bCs/>
          <w:sz w:val="24"/>
          <w:szCs w:val="24"/>
          <w:shd w:val="clear" w:color="auto" w:fill="FFFFFF"/>
        </w:rPr>
        <w:t>- FM-передатчик AMIGO T31;</w:t>
      </w:r>
    </w:p>
    <w:p w:rsidR="00BD1608" w:rsidRPr="00A21090" w:rsidRDefault="00BD1608" w:rsidP="00BD1608">
      <w:pPr>
        <w:kinsoku w:val="0"/>
        <w:overflowPunct w:val="0"/>
        <w:ind w:right="113" w:firstLine="709"/>
        <w:jc w:val="both"/>
        <w:outlineLvl w:val="2"/>
        <w:rPr>
          <w:bCs/>
          <w:sz w:val="24"/>
          <w:szCs w:val="24"/>
          <w:shd w:val="clear" w:color="auto" w:fill="FFFFFF"/>
        </w:rPr>
      </w:pPr>
      <w:r w:rsidRPr="00A21090">
        <w:rPr>
          <w:bCs/>
          <w:sz w:val="24"/>
          <w:szCs w:val="24"/>
          <w:shd w:val="clear" w:color="auto" w:fill="FFFFFF"/>
        </w:rPr>
        <w:t>-  радиокласс (радиомикрофон) «Сонет-РСМ» РМ- 2-1 (заушный индуктор и индукционная петля).</w:t>
      </w:r>
    </w:p>
    <w:p w:rsidR="00BD1608" w:rsidRPr="00A21090" w:rsidRDefault="00BD1608" w:rsidP="00BD1608">
      <w:pPr>
        <w:kinsoku w:val="0"/>
        <w:overflowPunct w:val="0"/>
        <w:ind w:right="114" w:firstLine="709"/>
        <w:jc w:val="both"/>
        <w:outlineLvl w:val="2"/>
        <w:rPr>
          <w:bCs/>
          <w:i/>
          <w:iCs/>
          <w:sz w:val="24"/>
          <w:szCs w:val="24"/>
        </w:rPr>
      </w:pPr>
      <w:r w:rsidRPr="00A21090">
        <w:rPr>
          <w:bCs/>
          <w:i/>
          <w:iCs/>
          <w:sz w:val="24"/>
          <w:szCs w:val="24"/>
        </w:rPr>
        <w:t xml:space="preserve">8.3.3. для </w:t>
      </w:r>
      <w:r w:rsidRPr="00A21090">
        <w:rPr>
          <w:bCs/>
          <w:i/>
          <w:iCs/>
          <w:spacing w:val="-1"/>
          <w:sz w:val="24"/>
          <w:szCs w:val="24"/>
        </w:rPr>
        <w:t xml:space="preserve">инвалидов </w:t>
      </w:r>
      <w:r w:rsidRPr="00A21090">
        <w:rPr>
          <w:bCs/>
          <w:i/>
          <w:iCs/>
          <w:sz w:val="24"/>
          <w:szCs w:val="24"/>
        </w:rPr>
        <w:t xml:space="preserve">и лиц с </w:t>
      </w:r>
      <w:r w:rsidRPr="00A21090">
        <w:rPr>
          <w:bCs/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A21090">
        <w:rPr>
          <w:bCs/>
          <w:i/>
          <w:iCs/>
          <w:sz w:val="24"/>
          <w:szCs w:val="24"/>
        </w:rPr>
        <w:t>аппарата:</w:t>
      </w:r>
    </w:p>
    <w:p w:rsidR="00BD1608" w:rsidRPr="00A21090" w:rsidRDefault="00BD1608" w:rsidP="00BD1608">
      <w:pPr>
        <w:kinsoku w:val="0"/>
        <w:overflowPunct w:val="0"/>
        <w:ind w:right="113" w:firstLine="709"/>
        <w:jc w:val="both"/>
        <w:outlineLvl w:val="2"/>
        <w:rPr>
          <w:bCs/>
          <w:i/>
          <w:iCs/>
          <w:sz w:val="24"/>
          <w:szCs w:val="24"/>
        </w:rPr>
      </w:pPr>
      <w:r w:rsidRPr="00A21090">
        <w:rPr>
          <w:bCs/>
          <w:i/>
          <w:iCs/>
          <w:sz w:val="24"/>
          <w:szCs w:val="24"/>
        </w:rPr>
        <w:t xml:space="preserve">- </w:t>
      </w:r>
      <w:r w:rsidRPr="00A21090">
        <w:rPr>
          <w:bCs/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F55F0C" w:rsidRPr="00A21090" w:rsidRDefault="00F55F0C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widowControl w:val="0"/>
        <w:tabs>
          <w:tab w:val="left" w:pos="142"/>
          <w:tab w:val="left" w:pos="1134"/>
        </w:tabs>
        <w:jc w:val="both"/>
        <w:rPr>
          <w:rFonts w:cs="Tahoma"/>
          <w:sz w:val="24"/>
          <w:szCs w:val="24"/>
        </w:rPr>
      </w:pPr>
    </w:p>
    <w:p w:rsidR="00BD1608" w:rsidRPr="00A21090" w:rsidRDefault="00BD1608" w:rsidP="00BD1608">
      <w:pPr>
        <w:jc w:val="right"/>
        <w:rPr>
          <w:i/>
        </w:rPr>
      </w:pPr>
      <w:r w:rsidRPr="00A21090">
        <w:rPr>
          <w:i/>
        </w:rPr>
        <w:lastRenderedPageBreak/>
        <w:t>Приложение к Рабочей программе дисциплины</w:t>
      </w:r>
    </w:p>
    <w:p w:rsidR="00BD1608" w:rsidRPr="00A21090" w:rsidRDefault="00BD1608" w:rsidP="00BD1608">
      <w:pPr>
        <w:jc w:val="right"/>
        <w:rPr>
          <w:i/>
        </w:rPr>
      </w:pPr>
      <w:r w:rsidRPr="00A21090">
        <w:rPr>
          <w:i/>
        </w:rPr>
        <w:t>«Менеджмент физической культуры и спорта»</w:t>
      </w:r>
    </w:p>
    <w:p w:rsidR="00BD1608" w:rsidRPr="00A21090" w:rsidRDefault="00BD1608" w:rsidP="00BD1608">
      <w:pPr>
        <w:jc w:val="right"/>
        <w:rPr>
          <w:i/>
          <w:sz w:val="24"/>
          <w:szCs w:val="24"/>
        </w:rPr>
      </w:pPr>
    </w:p>
    <w:p w:rsidR="00BD1608" w:rsidRPr="00A21090" w:rsidRDefault="00BD1608" w:rsidP="00BD1608">
      <w:pPr>
        <w:jc w:val="center"/>
        <w:rPr>
          <w:sz w:val="24"/>
          <w:szCs w:val="24"/>
        </w:rPr>
      </w:pPr>
      <w:r w:rsidRPr="00A21090">
        <w:rPr>
          <w:sz w:val="24"/>
          <w:szCs w:val="24"/>
        </w:rPr>
        <w:t xml:space="preserve">Министерство спорта Российской Федерации </w:t>
      </w:r>
    </w:p>
    <w:p w:rsidR="00BD1608" w:rsidRPr="00A21090" w:rsidRDefault="00BD1608" w:rsidP="00BD1608">
      <w:pPr>
        <w:jc w:val="center"/>
        <w:rPr>
          <w:sz w:val="24"/>
          <w:szCs w:val="24"/>
        </w:rPr>
      </w:pPr>
    </w:p>
    <w:p w:rsidR="00BD1608" w:rsidRPr="00A21090" w:rsidRDefault="00BD1608" w:rsidP="00BD1608">
      <w:pPr>
        <w:jc w:val="center"/>
        <w:rPr>
          <w:sz w:val="24"/>
          <w:szCs w:val="24"/>
        </w:rPr>
      </w:pPr>
      <w:r w:rsidRPr="00A21090">
        <w:rPr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BD1608" w:rsidRPr="00A21090" w:rsidRDefault="00BD1608" w:rsidP="00BD1608">
      <w:pPr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высшего образования</w:t>
      </w:r>
    </w:p>
    <w:p w:rsidR="00BD1608" w:rsidRPr="00A21090" w:rsidRDefault="00BD1608" w:rsidP="00BD1608">
      <w:pPr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«Московская государственная академия физической культуры»</w:t>
      </w:r>
    </w:p>
    <w:p w:rsidR="00BD1608" w:rsidRPr="00A21090" w:rsidRDefault="00BD1608" w:rsidP="00BD1608">
      <w:pPr>
        <w:jc w:val="center"/>
        <w:rPr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Кафедра управления и экономики физической культуры, спорта и туризма</w:t>
      </w:r>
    </w:p>
    <w:p w:rsidR="00BD1608" w:rsidRPr="00A21090" w:rsidRDefault="00BD1608" w:rsidP="00BD1608">
      <w:pPr>
        <w:widowControl w:val="0"/>
        <w:numPr>
          <w:ilvl w:val="0"/>
          <w:numId w:val="45"/>
        </w:numPr>
        <w:jc w:val="center"/>
        <w:rPr>
          <w:sz w:val="24"/>
          <w:szCs w:val="24"/>
        </w:rPr>
      </w:pPr>
    </w:p>
    <w:p w:rsidR="00BD1608" w:rsidRPr="00A21090" w:rsidRDefault="00BD1608" w:rsidP="00BD1608">
      <w:pPr>
        <w:jc w:val="right"/>
        <w:rPr>
          <w:sz w:val="24"/>
          <w:szCs w:val="24"/>
        </w:rPr>
      </w:pP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>УТВЕРЖДЕНО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 xml:space="preserve">решением Учебно-методической комиссии     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>протокол № 12/24 от 19.05.</w:t>
      </w:r>
      <w:r w:rsidR="003C1C49">
        <w:rPr>
          <w:sz w:val="24"/>
          <w:szCs w:val="24"/>
        </w:rPr>
        <w:t>2026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 xml:space="preserve">Председатель УМК, 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 xml:space="preserve">проректор по </w:t>
      </w:r>
      <w:r w:rsidR="003C1C49" w:rsidRPr="003C1C49">
        <w:rPr>
          <w:sz w:val="24"/>
          <w:szCs w:val="24"/>
        </w:rPr>
        <w:t>образовательной и научно-исследовательской деятельности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>___________________</w:t>
      </w:r>
      <w:r w:rsidR="003C1C49">
        <w:rPr>
          <w:sz w:val="24"/>
          <w:szCs w:val="24"/>
        </w:rPr>
        <w:t>М.С. Степанов</w:t>
      </w:r>
      <w:bookmarkStart w:id="0" w:name="_GoBack"/>
      <w:bookmarkEnd w:id="0"/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 xml:space="preserve">«19» мая </w:t>
      </w:r>
      <w:r w:rsidR="003C1C49">
        <w:rPr>
          <w:sz w:val="24"/>
          <w:szCs w:val="24"/>
        </w:rPr>
        <w:t>2026</w:t>
      </w:r>
      <w:r w:rsidRPr="00A21090">
        <w:rPr>
          <w:sz w:val="24"/>
          <w:szCs w:val="24"/>
        </w:rPr>
        <w:t xml:space="preserve"> г</w:t>
      </w:r>
    </w:p>
    <w:p w:rsidR="00BD1608" w:rsidRPr="00A21090" w:rsidRDefault="00BD1608" w:rsidP="00BD1608">
      <w:pPr>
        <w:rPr>
          <w:b/>
          <w:bCs/>
          <w:sz w:val="24"/>
          <w:szCs w:val="24"/>
        </w:rPr>
      </w:pPr>
    </w:p>
    <w:p w:rsidR="00BD1608" w:rsidRPr="00A21090" w:rsidRDefault="00BD1608" w:rsidP="00BD1608">
      <w:pPr>
        <w:jc w:val="center"/>
        <w:rPr>
          <w:b/>
          <w:bCs/>
          <w:sz w:val="24"/>
          <w:szCs w:val="24"/>
        </w:rPr>
      </w:pPr>
    </w:p>
    <w:p w:rsidR="00BD1608" w:rsidRPr="00A21090" w:rsidRDefault="00BD1608" w:rsidP="00BD1608">
      <w:pPr>
        <w:jc w:val="center"/>
        <w:rPr>
          <w:b/>
          <w:bCs/>
          <w:sz w:val="24"/>
          <w:szCs w:val="24"/>
        </w:rPr>
      </w:pPr>
      <w:r w:rsidRPr="00A21090">
        <w:rPr>
          <w:b/>
          <w:bCs/>
          <w:sz w:val="24"/>
          <w:szCs w:val="24"/>
        </w:rPr>
        <w:t>Фонд оценочных средств</w:t>
      </w: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по дисциплине</w:t>
      </w: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«МЕНЕДЖМЕНТ ФИЗИЧЕСКОЙ КУЛЬТУРЫ И СПОРТА»</w:t>
      </w: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Направление подготовки</w:t>
      </w:r>
      <w:r w:rsidRPr="00A21090">
        <w:rPr>
          <w:rFonts w:cs="Tahoma"/>
          <w:sz w:val="24"/>
          <w:szCs w:val="24"/>
        </w:rPr>
        <w:t xml:space="preserve"> </w:t>
      </w: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 xml:space="preserve"> 49.03.02 </w:t>
      </w:r>
      <w:r w:rsidRPr="00A21090">
        <w:rPr>
          <w:rFonts w:cs="Tahoma"/>
          <w:b/>
          <w:sz w:val="24"/>
          <w:szCs w:val="24"/>
        </w:rPr>
        <w:t>«ФИЗИЧЕСКАЯ КУЛЬТУРА ДЛЯ ЛИЦ С ОТКЛОНЕНИЯМИ В СОСТОЯНИИ ЗДОРОВЬЯ (АДАПТИВНАЯ ФИЗИЧЕСКАЯ КУЛЬТУРА)»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</w:p>
    <w:p w:rsidR="00BD1608" w:rsidRPr="00A21090" w:rsidRDefault="00BD1608" w:rsidP="00BD1608">
      <w:pPr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Наименование ОПОП:</w:t>
      </w:r>
    </w:p>
    <w:p w:rsidR="00BD1608" w:rsidRPr="00A21090" w:rsidRDefault="00BD1608" w:rsidP="00BD1608">
      <w:pPr>
        <w:jc w:val="center"/>
        <w:rPr>
          <w:rFonts w:cs="Tahoma"/>
          <w:i/>
          <w:iCs/>
          <w:sz w:val="24"/>
          <w:szCs w:val="24"/>
        </w:rPr>
      </w:pPr>
      <w:r w:rsidRPr="00A21090">
        <w:rPr>
          <w:rFonts w:cs="Tahoma"/>
          <w:i/>
          <w:iCs/>
          <w:sz w:val="24"/>
          <w:szCs w:val="24"/>
        </w:rPr>
        <w:t>«Физическая реабилитация»</w:t>
      </w:r>
    </w:p>
    <w:p w:rsidR="00BD1608" w:rsidRDefault="00BD1608" w:rsidP="00BD1608">
      <w:pPr>
        <w:jc w:val="center"/>
        <w:rPr>
          <w:rFonts w:cs="Tahoma"/>
          <w:i/>
          <w:iCs/>
          <w:sz w:val="24"/>
          <w:szCs w:val="24"/>
        </w:rPr>
      </w:pPr>
      <w:r w:rsidRPr="00A21090">
        <w:rPr>
          <w:rFonts w:cs="Tahoma"/>
          <w:i/>
          <w:iCs/>
          <w:sz w:val="24"/>
          <w:szCs w:val="24"/>
        </w:rPr>
        <w:t>«Лечебная физическая культура»</w:t>
      </w:r>
    </w:p>
    <w:p w:rsidR="00407DD8" w:rsidRPr="00A21090" w:rsidRDefault="00407DD8" w:rsidP="00BD1608">
      <w:pPr>
        <w:jc w:val="center"/>
        <w:rPr>
          <w:bCs/>
          <w:i/>
          <w:iCs/>
          <w:sz w:val="24"/>
          <w:szCs w:val="24"/>
        </w:rPr>
      </w:pPr>
      <w:r>
        <w:rPr>
          <w:rFonts w:cs="Tahoma"/>
          <w:i/>
          <w:iCs/>
          <w:sz w:val="24"/>
          <w:szCs w:val="24"/>
        </w:rPr>
        <w:t>«Адаптивный спорт»</w:t>
      </w:r>
    </w:p>
    <w:p w:rsidR="00BD1608" w:rsidRPr="00A21090" w:rsidRDefault="00BD1608" w:rsidP="00BD1608">
      <w:pPr>
        <w:jc w:val="center"/>
        <w:rPr>
          <w:bCs/>
          <w:sz w:val="24"/>
          <w:szCs w:val="24"/>
        </w:rPr>
      </w:pP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rFonts w:cs="Tahoma"/>
          <w:b/>
          <w:sz w:val="24"/>
          <w:szCs w:val="24"/>
        </w:rPr>
        <w:t>Квалификация выпускника</w:t>
      </w:r>
    </w:p>
    <w:p w:rsidR="00BD1608" w:rsidRPr="00A21090" w:rsidRDefault="00BD1608" w:rsidP="00BD1608">
      <w:pPr>
        <w:widowControl w:val="0"/>
        <w:jc w:val="center"/>
        <w:rPr>
          <w:rFonts w:cs="Tahoma"/>
          <w:b/>
          <w:sz w:val="24"/>
          <w:szCs w:val="24"/>
        </w:rPr>
      </w:pPr>
      <w:r w:rsidRPr="00A21090">
        <w:rPr>
          <w:i/>
          <w:sz w:val="24"/>
          <w:szCs w:val="24"/>
        </w:rPr>
        <w:t>бакалавр</w:t>
      </w:r>
    </w:p>
    <w:p w:rsidR="00BD1608" w:rsidRPr="00A21090" w:rsidRDefault="00BD1608" w:rsidP="00BD1608">
      <w:pPr>
        <w:widowControl w:val="0"/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Форма обучения</w:t>
      </w:r>
    </w:p>
    <w:p w:rsidR="00BD1608" w:rsidRPr="00A21090" w:rsidRDefault="00BD1608" w:rsidP="00BD1608">
      <w:pPr>
        <w:widowControl w:val="0"/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очная / заочная</w:t>
      </w:r>
    </w:p>
    <w:p w:rsidR="00BD1608" w:rsidRPr="00A21090" w:rsidRDefault="00BD1608" w:rsidP="00BD1608">
      <w:pPr>
        <w:ind w:firstLine="4140"/>
        <w:jc w:val="right"/>
        <w:rPr>
          <w:sz w:val="24"/>
          <w:szCs w:val="24"/>
        </w:rPr>
      </w:pP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>Рассмотрено и одобрено на заседании кафедры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 xml:space="preserve"> (протокол № 13 от «30» апреля </w:t>
      </w:r>
      <w:r w:rsidR="003C1C49">
        <w:rPr>
          <w:sz w:val="24"/>
          <w:szCs w:val="24"/>
        </w:rPr>
        <w:t>2026</w:t>
      </w:r>
      <w:r w:rsidRPr="00A21090">
        <w:rPr>
          <w:sz w:val="24"/>
          <w:szCs w:val="24"/>
        </w:rPr>
        <w:t xml:space="preserve"> г.)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>ВИО Заведующего кафедрой,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 xml:space="preserve"> канд. экон. наук, доцент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>___________ И.Л.</w:t>
      </w:r>
      <w:r w:rsidR="00407DD8">
        <w:rPr>
          <w:sz w:val="24"/>
          <w:szCs w:val="24"/>
        </w:rPr>
        <w:t xml:space="preserve"> </w:t>
      </w:r>
      <w:r w:rsidRPr="00A21090">
        <w:rPr>
          <w:sz w:val="24"/>
          <w:szCs w:val="24"/>
        </w:rPr>
        <w:t xml:space="preserve">Димитров </w:t>
      </w:r>
    </w:p>
    <w:p w:rsidR="00F55F0C" w:rsidRPr="00A21090" w:rsidRDefault="00F55F0C" w:rsidP="00F55F0C">
      <w:pPr>
        <w:jc w:val="right"/>
        <w:rPr>
          <w:sz w:val="24"/>
          <w:szCs w:val="24"/>
        </w:rPr>
      </w:pPr>
      <w:r w:rsidRPr="00A21090">
        <w:rPr>
          <w:sz w:val="24"/>
          <w:szCs w:val="24"/>
        </w:rPr>
        <w:t xml:space="preserve">«30» апреля </w:t>
      </w:r>
      <w:r w:rsidR="003C1C49">
        <w:rPr>
          <w:sz w:val="24"/>
          <w:szCs w:val="24"/>
        </w:rPr>
        <w:t>2026</w:t>
      </w:r>
      <w:r w:rsidRPr="00A21090">
        <w:rPr>
          <w:sz w:val="24"/>
          <w:szCs w:val="24"/>
        </w:rPr>
        <w:t>г.</w:t>
      </w:r>
    </w:p>
    <w:p w:rsidR="00BD1608" w:rsidRPr="00A21090" w:rsidRDefault="00BD1608" w:rsidP="00BD1608">
      <w:pPr>
        <w:ind w:firstLine="4140"/>
        <w:jc w:val="right"/>
        <w:rPr>
          <w:sz w:val="24"/>
          <w:szCs w:val="24"/>
        </w:rPr>
      </w:pPr>
    </w:p>
    <w:p w:rsidR="00F55F0C" w:rsidRPr="00A21090" w:rsidRDefault="00F55F0C" w:rsidP="00BD1608">
      <w:pPr>
        <w:rPr>
          <w:sz w:val="24"/>
          <w:szCs w:val="24"/>
        </w:rPr>
      </w:pPr>
    </w:p>
    <w:p w:rsidR="00BD1608" w:rsidRPr="00A21090" w:rsidRDefault="00BD1608" w:rsidP="00BD1608">
      <w:pPr>
        <w:rPr>
          <w:sz w:val="24"/>
          <w:szCs w:val="24"/>
        </w:rPr>
      </w:pPr>
    </w:p>
    <w:p w:rsidR="00BD1608" w:rsidRDefault="00BD1608" w:rsidP="00BD1608">
      <w:pPr>
        <w:widowControl w:val="0"/>
        <w:tabs>
          <w:tab w:val="left" w:pos="142"/>
          <w:tab w:val="left" w:pos="1134"/>
        </w:tabs>
        <w:jc w:val="center"/>
        <w:rPr>
          <w:sz w:val="24"/>
          <w:szCs w:val="24"/>
        </w:rPr>
      </w:pPr>
      <w:r w:rsidRPr="00A21090">
        <w:rPr>
          <w:sz w:val="24"/>
          <w:szCs w:val="24"/>
        </w:rPr>
        <w:t xml:space="preserve">Малаховка, </w:t>
      </w:r>
      <w:r w:rsidR="003C1C49">
        <w:rPr>
          <w:sz w:val="24"/>
          <w:szCs w:val="24"/>
        </w:rPr>
        <w:t>2026</w:t>
      </w:r>
    </w:p>
    <w:p w:rsidR="00407DD8" w:rsidRPr="00A21090" w:rsidRDefault="00407DD8" w:rsidP="00BD1608">
      <w:pPr>
        <w:widowControl w:val="0"/>
        <w:tabs>
          <w:tab w:val="left" w:pos="142"/>
          <w:tab w:val="left" w:pos="1134"/>
        </w:tabs>
        <w:jc w:val="center"/>
        <w:rPr>
          <w:sz w:val="24"/>
          <w:szCs w:val="24"/>
        </w:rPr>
      </w:pPr>
    </w:p>
    <w:p w:rsidR="00BD1608" w:rsidRPr="00A21090" w:rsidRDefault="00BD1608" w:rsidP="00BD1608">
      <w:pPr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lastRenderedPageBreak/>
        <w:t>ФОНД ОЦЕНОЧНЫХ СРЕДСТВ ДЛЯ ПРОВЕДЕНИЯ ПРОМЕЖУТОЧНОЙ АТТЕСТАЦИИ</w:t>
      </w:r>
    </w:p>
    <w:p w:rsidR="00BD1608" w:rsidRPr="00A21090" w:rsidRDefault="00BD1608" w:rsidP="00BD1608">
      <w:pPr>
        <w:numPr>
          <w:ilvl w:val="0"/>
          <w:numId w:val="7"/>
        </w:numPr>
        <w:shd w:val="clear" w:color="auto" w:fill="FFFFFF"/>
        <w:tabs>
          <w:tab w:val="left" w:pos="284"/>
        </w:tabs>
        <w:ind w:left="0" w:firstLine="0"/>
        <w:contextualSpacing/>
        <w:jc w:val="center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Паспорт фонда оценочных средств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980"/>
        <w:gridCol w:w="2808"/>
        <w:gridCol w:w="2456"/>
        <w:gridCol w:w="2390"/>
      </w:tblGrid>
      <w:tr w:rsidR="00A21090" w:rsidRPr="00A21090" w:rsidTr="00666AA8">
        <w:tc>
          <w:tcPr>
            <w:tcW w:w="1980" w:type="dxa"/>
            <w:vAlign w:val="center"/>
          </w:tcPr>
          <w:p w:rsidR="00BD1608" w:rsidRPr="00A21090" w:rsidRDefault="00BD1608" w:rsidP="003442D2">
            <w:pPr>
              <w:tabs>
                <w:tab w:val="right" w:leader="underscore" w:pos="9356"/>
              </w:tabs>
              <w:ind w:right="-113"/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Компетенция</w:t>
            </w:r>
          </w:p>
        </w:tc>
        <w:tc>
          <w:tcPr>
            <w:tcW w:w="2808" w:type="dxa"/>
            <w:vAlign w:val="center"/>
          </w:tcPr>
          <w:p w:rsidR="00BD1608" w:rsidRPr="00A21090" w:rsidRDefault="00BD1608" w:rsidP="003442D2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Трудовые функции </w:t>
            </w:r>
          </w:p>
        </w:tc>
        <w:tc>
          <w:tcPr>
            <w:tcW w:w="0" w:type="auto"/>
          </w:tcPr>
          <w:p w:rsidR="00BD1608" w:rsidRPr="00A21090" w:rsidRDefault="00BD1608" w:rsidP="003442D2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ЗУНы</w:t>
            </w:r>
          </w:p>
        </w:tc>
        <w:tc>
          <w:tcPr>
            <w:tcW w:w="2390" w:type="dxa"/>
          </w:tcPr>
          <w:p w:rsidR="00BD1608" w:rsidRPr="00A21090" w:rsidRDefault="00BD1608" w:rsidP="003442D2">
            <w:pPr>
              <w:jc w:val="center"/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Индикаторы достижения</w:t>
            </w:r>
          </w:p>
          <w:p w:rsidR="00BD1608" w:rsidRPr="00A21090" w:rsidRDefault="00BD1608" w:rsidP="003442D2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(проверяемые действия)</w:t>
            </w:r>
          </w:p>
        </w:tc>
      </w:tr>
      <w:tr w:rsidR="00A21090" w:rsidRPr="00A21090" w:rsidTr="00666AA8">
        <w:tc>
          <w:tcPr>
            <w:tcW w:w="1980" w:type="dxa"/>
          </w:tcPr>
          <w:p w:rsidR="00BD1608" w:rsidRPr="00A21090" w:rsidRDefault="00BD1608" w:rsidP="003442D2">
            <w:pPr>
              <w:rPr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УК-2</w:t>
            </w:r>
            <w:r w:rsidRPr="00A21090">
              <w:rPr>
                <w:sz w:val="24"/>
                <w:szCs w:val="24"/>
              </w:rPr>
              <w:t xml:space="preserve"> –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808" w:type="dxa"/>
            <w:vAlign w:val="center"/>
          </w:tcPr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П 01.001</w:t>
            </w:r>
          </w:p>
          <w:p w:rsidR="00BD1608" w:rsidRPr="00A21090" w:rsidRDefault="00BD1608" w:rsidP="003442D2">
            <w:pPr>
              <w:ind w:right="-11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21090">
              <w:rPr>
                <w:b/>
                <w:sz w:val="24"/>
                <w:szCs w:val="24"/>
                <w:shd w:val="clear" w:color="auto" w:fill="FFFFFF"/>
                <w:lang w:eastAsia="en-US"/>
              </w:rPr>
              <w:t xml:space="preserve">А/01.6 </w:t>
            </w:r>
            <w:r w:rsidRPr="00A21090">
              <w:rPr>
                <w:sz w:val="24"/>
                <w:szCs w:val="24"/>
                <w:shd w:val="clear" w:color="auto" w:fill="FFFFFF"/>
                <w:lang w:eastAsia="en-US"/>
              </w:rPr>
              <w:t>Общепедагогическая функция. Обучение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СР 03.007</w:t>
            </w:r>
          </w:p>
          <w:p w:rsidR="00BD1608" w:rsidRPr="00A21090" w:rsidRDefault="00BD1608" w:rsidP="003442D2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А/01.6 - А/03.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6 Социальная реабилитация и </w:t>
            </w:r>
            <w:r w:rsidR="00666AA8" w:rsidRPr="00A21090">
              <w:rPr>
                <w:sz w:val="24"/>
                <w:szCs w:val="24"/>
                <w:shd w:val="clear" w:color="auto" w:fill="FFFFFF"/>
              </w:rPr>
              <w:t>р</w:t>
            </w:r>
            <w:r w:rsidR="00666AA8" w:rsidRPr="00A21090">
              <w:rPr>
                <w:shd w:val="clear" w:color="auto" w:fill="FFFFFF"/>
              </w:rPr>
              <w:t>е</w:t>
            </w:r>
            <w:r w:rsidRPr="00A21090">
              <w:rPr>
                <w:sz w:val="24"/>
                <w:szCs w:val="24"/>
                <w:shd w:val="clear" w:color="auto" w:fill="FFFFFF"/>
              </w:rPr>
              <w:t>абилитация несовершеннолетних лиц, трудоспособного и пенсионного возраста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Т АФК 05.002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  <w:shd w:val="clear" w:color="auto" w:fill="FFFFFF"/>
                <w:lang w:eastAsia="en-US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  <w:lang w:eastAsia="en-US"/>
              </w:rPr>
              <w:t>А/01.5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ИМ АФК 05.004</w:t>
            </w:r>
          </w:p>
          <w:p w:rsidR="00BD1608" w:rsidRPr="00A21090" w:rsidRDefault="00BD1608" w:rsidP="003442D2">
            <w:pPr>
              <w:ind w:right="-113"/>
              <w:rPr>
                <w:b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 xml:space="preserve">В/04.6 </w:t>
            </w:r>
            <w:r w:rsidRPr="00A21090">
              <w:rPr>
                <w:sz w:val="24"/>
                <w:szCs w:val="24"/>
              </w:rPr>
              <w:t>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ограниченными возможностями здоровья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Р 05.008</w:t>
            </w:r>
          </w:p>
          <w:p w:rsidR="00666AA8" w:rsidRPr="00A21090" w:rsidRDefault="00BD1608" w:rsidP="003442D2">
            <w:pPr>
              <w:ind w:right="-113"/>
              <w:rPr>
                <w:b/>
                <w:i/>
                <w:iCs/>
                <w:spacing w:val="-1"/>
                <w:sz w:val="24"/>
                <w:szCs w:val="24"/>
                <w:lang w:bidi="ru-RU"/>
              </w:rPr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</w:rPr>
              <w:t xml:space="preserve">B/02.6 </w:t>
            </w:r>
            <w:r w:rsidRPr="00A21090">
              <w:rPr>
                <w:sz w:val="24"/>
                <w:szCs w:val="24"/>
                <w:shd w:val="clear" w:color="auto" w:fill="FFFFFF"/>
              </w:rPr>
              <w:t>Управление физкультурно-оздоровительной, физкультурно-спортивной и воспитательной работой клуба, или организации, или общества, или объединения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СА 05.010</w:t>
            </w:r>
          </w:p>
          <w:p w:rsidR="00BD1608" w:rsidRPr="00A21090" w:rsidRDefault="00BD1608" w:rsidP="003442D2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rStyle w:val="2"/>
                <w:b/>
                <w:i/>
                <w:color w:val="auto"/>
                <w:shd w:val="clear" w:color="auto" w:fill="FFFFFF"/>
              </w:rPr>
              <w:lastRenderedPageBreak/>
              <w:t>B/01.6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Организация работы специалистов по антидопинговому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sz w:val="24"/>
                <w:szCs w:val="24"/>
                <w:shd w:val="clear" w:color="auto" w:fill="FFFFFF"/>
              </w:rPr>
              <w:t>обеспечению</w:t>
            </w:r>
          </w:p>
        </w:tc>
        <w:tc>
          <w:tcPr>
            <w:tcW w:w="0" w:type="auto"/>
          </w:tcPr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lastRenderedPageBreak/>
              <w:t>Знает:</w:t>
            </w:r>
          </w:p>
          <w:p w:rsidR="00BD1608" w:rsidRPr="00A21090" w:rsidRDefault="00BD1608" w:rsidP="003442D2">
            <w:pPr>
              <w:tabs>
                <w:tab w:val="right" w:leader="underscore" w:pos="9356"/>
              </w:tabs>
              <w:ind w:right="-113"/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- методы организации и управления в области адаптивной физической культуры, применяемые на федеральном и региональном уровнях;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Умеет: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-</w:t>
            </w:r>
            <w:r w:rsidRPr="00A21090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21090">
              <w:rPr>
                <w:spacing w:val="-1"/>
                <w:sz w:val="24"/>
                <w:szCs w:val="24"/>
              </w:rPr>
              <w:t>ориентироваться в законодательстве и правовой литературе, принимать решения и совершать действия в соответствии с законом;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Имеет опыт:</w:t>
            </w:r>
          </w:p>
          <w:p w:rsidR="00BD1608" w:rsidRPr="00A21090" w:rsidRDefault="00BD1608" w:rsidP="003442D2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 планирования спортивных, физкультурно-оздоровительных и спортивно-массовых мероприятий;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      </w:r>
          </w:p>
        </w:tc>
        <w:tc>
          <w:tcPr>
            <w:tcW w:w="2390" w:type="dxa"/>
          </w:tcPr>
          <w:p w:rsidR="00BD1608" w:rsidRPr="00A21090" w:rsidRDefault="00BD1608" w:rsidP="003442D2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УК-2.1. Определяет круг задач в рамках поставленной цели, определяет связи между ними</w:t>
            </w:r>
          </w:p>
          <w:p w:rsidR="00BD1608" w:rsidRPr="00A21090" w:rsidRDefault="00BD1608" w:rsidP="003442D2">
            <w:pPr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 xml:space="preserve">УК-2.2. Предлагает способы решения поставленных задач и ожидаемые результаты; оценивает предложенные способы с точки зрения соответствия цели 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УК-2.3. Планирует реализацию задач в зоне своей ответственности с учетом имеющихся ресурсов и ограничений, действующих правовых норм</w:t>
            </w:r>
          </w:p>
        </w:tc>
      </w:tr>
      <w:tr w:rsidR="00BD1608" w:rsidRPr="00A21090" w:rsidTr="00666AA8">
        <w:tc>
          <w:tcPr>
            <w:tcW w:w="1980" w:type="dxa"/>
          </w:tcPr>
          <w:p w:rsidR="00BD1608" w:rsidRPr="00A21090" w:rsidRDefault="00BD1608" w:rsidP="003442D2">
            <w:pPr>
              <w:ind w:right="19"/>
              <w:rPr>
                <w:spacing w:val="-1"/>
                <w:sz w:val="24"/>
                <w:szCs w:val="24"/>
              </w:rPr>
            </w:pPr>
            <w:r w:rsidRPr="00A21090">
              <w:rPr>
                <w:b/>
                <w:spacing w:val="-1"/>
                <w:sz w:val="24"/>
                <w:szCs w:val="24"/>
              </w:rPr>
              <w:t>УК-3</w:t>
            </w:r>
            <w:r w:rsidRPr="00A21090">
              <w:rPr>
                <w:spacing w:val="-1"/>
                <w:sz w:val="24"/>
                <w:szCs w:val="24"/>
              </w:rPr>
              <w:tab/>
              <w:t>- Способен осуществлять социальное взаимодействие и реализовывать свою роль в команде</w:t>
            </w:r>
          </w:p>
        </w:tc>
        <w:tc>
          <w:tcPr>
            <w:tcW w:w="2808" w:type="dxa"/>
          </w:tcPr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П 01.001</w:t>
            </w:r>
          </w:p>
          <w:p w:rsidR="00BD1608" w:rsidRPr="00A21090" w:rsidRDefault="00BD1608" w:rsidP="003442D2">
            <w:pPr>
              <w:ind w:right="-11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21090">
              <w:rPr>
                <w:b/>
                <w:sz w:val="24"/>
                <w:szCs w:val="24"/>
                <w:shd w:val="clear" w:color="auto" w:fill="FFFFFF"/>
                <w:lang w:eastAsia="en-US"/>
              </w:rPr>
              <w:t xml:space="preserve">А/01.6 </w:t>
            </w:r>
            <w:r w:rsidRPr="00A21090">
              <w:rPr>
                <w:sz w:val="24"/>
                <w:szCs w:val="24"/>
                <w:shd w:val="clear" w:color="auto" w:fill="FFFFFF"/>
                <w:lang w:eastAsia="en-US"/>
              </w:rPr>
              <w:t>Общепедагогическая функция. Обучение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СР 03.007</w:t>
            </w:r>
          </w:p>
          <w:p w:rsidR="00BD1608" w:rsidRPr="00A21090" w:rsidRDefault="00BD1608" w:rsidP="003442D2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А/01.6 - А/03.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6 Социальная реабилитация и </w:t>
            </w:r>
            <w:r w:rsidR="00666AA8" w:rsidRPr="00A21090">
              <w:rPr>
                <w:sz w:val="24"/>
                <w:szCs w:val="24"/>
                <w:shd w:val="clear" w:color="auto" w:fill="FFFFFF"/>
              </w:rPr>
              <w:t>р</w:t>
            </w:r>
            <w:r w:rsidR="00666AA8" w:rsidRPr="00A21090">
              <w:rPr>
                <w:shd w:val="clear" w:color="auto" w:fill="FFFFFF"/>
              </w:rPr>
              <w:t>е</w:t>
            </w:r>
            <w:r w:rsidRPr="00A21090">
              <w:rPr>
                <w:sz w:val="24"/>
                <w:szCs w:val="24"/>
                <w:shd w:val="clear" w:color="auto" w:fill="FFFFFF"/>
              </w:rPr>
              <w:t>абилитация несовершеннолетних лиц, трудоспособного и пенсионного возраста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Т АФК 05.002</w:t>
            </w:r>
          </w:p>
          <w:p w:rsidR="00BD1608" w:rsidRPr="00A21090" w:rsidRDefault="00BD1608" w:rsidP="003442D2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А/02.5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Проведение с занимающимися тренировочных занятий по общей физической и специальной подготовке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 xml:space="preserve">ИМ АФК </w:t>
            </w:r>
          </w:p>
          <w:p w:rsidR="00BD1608" w:rsidRPr="00A21090" w:rsidRDefault="00BD1608" w:rsidP="003442D2">
            <w:pPr>
              <w:ind w:right="-113"/>
              <w:rPr>
                <w:b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В/04.6</w:t>
            </w:r>
            <w:r w:rsidRPr="00A21090">
              <w:rPr>
                <w:b/>
                <w:sz w:val="24"/>
                <w:szCs w:val="24"/>
              </w:rPr>
              <w:t xml:space="preserve"> </w:t>
            </w:r>
            <w:r w:rsidRPr="00A21090">
              <w:rPr>
                <w:sz w:val="24"/>
                <w:szCs w:val="24"/>
              </w:rPr>
              <w:t>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ограниченными возможностями здоровья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Р 05.008</w:t>
            </w:r>
          </w:p>
          <w:p w:rsidR="00BD1608" w:rsidRPr="00A21090" w:rsidRDefault="00BD1608" w:rsidP="003442D2">
            <w:pPr>
              <w:ind w:right="-113"/>
              <w:rPr>
                <w:rStyle w:val="2"/>
                <w:b/>
                <w:i/>
                <w:iCs/>
                <w:color w:val="auto"/>
                <w:spacing w:val="-1"/>
              </w:rPr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</w:rPr>
              <w:t xml:space="preserve">B/02.6 </w:t>
            </w:r>
            <w:r w:rsidRPr="00A21090">
              <w:rPr>
                <w:sz w:val="24"/>
                <w:szCs w:val="24"/>
                <w:shd w:val="clear" w:color="auto" w:fill="FFFFFF"/>
              </w:rPr>
              <w:t>Управление физкультурно-оздоровительной, физкультурно-спортивной и воспитательной работой клуба, или организации, или общества, или объединения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СА 05.010</w:t>
            </w:r>
          </w:p>
          <w:p w:rsidR="00BD1608" w:rsidRPr="00A21090" w:rsidRDefault="00BD1608" w:rsidP="003442D2">
            <w:pPr>
              <w:ind w:right="-113"/>
              <w:rPr>
                <w:sz w:val="24"/>
                <w:szCs w:val="24"/>
                <w:shd w:val="clear" w:color="auto" w:fill="FFFFFF"/>
              </w:rPr>
            </w:pPr>
            <w:r w:rsidRPr="00A21090">
              <w:rPr>
                <w:b/>
                <w:i/>
                <w:sz w:val="24"/>
                <w:szCs w:val="24"/>
                <w:shd w:val="clear" w:color="auto" w:fill="FFFFFF"/>
              </w:rPr>
              <w:t>B/03.6</w:t>
            </w:r>
            <w:r w:rsidRPr="00A21090">
              <w:rPr>
                <w:sz w:val="24"/>
                <w:szCs w:val="24"/>
                <w:shd w:val="clear" w:color="auto" w:fill="FFFFFF"/>
              </w:rPr>
              <w:t xml:space="preserve"> Осуществление взаимодействия и координации работ по изданию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sz w:val="24"/>
                <w:szCs w:val="24"/>
                <w:shd w:val="clear" w:color="auto" w:fill="FFFFFF"/>
              </w:rPr>
              <w:t>антидопинговых материалов</w:t>
            </w:r>
          </w:p>
        </w:tc>
        <w:tc>
          <w:tcPr>
            <w:tcW w:w="0" w:type="auto"/>
          </w:tcPr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Знает:</w:t>
            </w:r>
          </w:p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- основы менеджмента, управления персоналом; </w:t>
            </w:r>
          </w:p>
          <w:p w:rsidR="00BD1608" w:rsidRPr="00A21090" w:rsidRDefault="00BD1608" w:rsidP="003442D2">
            <w:pPr>
              <w:rPr>
                <w:sz w:val="24"/>
                <w:szCs w:val="24"/>
                <w:lang w:eastAsia="en-US"/>
              </w:rPr>
            </w:pPr>
            <w:r w:rsidRPr="00A21090">
              <w:rPr>
                <w:sz w:val="24"/>
                <w:szCs w:val="24"/>
                <w:lang w:eastAsia="en-US"/>
              </w:rPr>
              <w:t xml:space="preserve">- основы эффективных коммуникаций; </w:t>
            </w:r>
          </w:p>
          <w:p w:rsidR="00BD1608" w:rsidRPr="00A21090" w:rsidRDefault="00BD1608" w:rsidP="003442D2">
            <w:pPr>
              <w:tabs>
                <w:tab w:val="right" w:leader="underscore" w:pos="9356"/>
              </w:tabs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Умеет: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- устанавливать и поддерживать деловые контакты, связи, отношения, коммуникации с работниками организации и заинтересованными сторонами;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- корректно общаться и взаимодействовать с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другими субъектами физкультурно-спортивной деятельности в профессиональных (и более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  <w:sz w:val="24"/>
                <w:szCs w:val="24"/>
              </w:rPr>
            </w:pPr>
            <w:r w:rsidRPr="00A21090">
              <w:rPr>
                <w:spacing w:val="-1"/>
                <w:sz w:val="24"/>
                <w:szCs w:val="24"/>
              </w:rPr>
              <w:t>широко – жизненных) ситуациях;</w:t>
            </w:r>
          </w:p>
          <w:p w:rsidR="00BD1608" w:rsidRPr="00A21090" w:rsidRDefault="00BD1608" w:rsidP="003442D2">
            <w:pPr>
              <w:jc w:val="both"/>
              <w:rPr>
                <w:b/>
                <w:i/>
                <w:spacing w:val="-2"/>
                <w:sz w:val="24"/>
                <w:szCs w:val="24"/>
              </w:rPr>
            </w:pPr>
            <w:r w:rsidRPr="00A21090">
              <w:rPr>
                <w:b/>
                <w:i/>
                <w:spacing w:val="-2"/>
                <w:sz w:val="24"/>
                <w:szCs w:val="24"/>
              </w:rPr>
              <w:t>Имеет опыт:</w:t>
            </w:r>
          </w:p>
          <w:p w:rsidR="00BD1608" w:rsidRPr="00A21090" w:rsidRDefault="00BD1608" w:rsidP="003442D2">
            <w:pPr>
              <w:shd w:val="clear" w:color="auto" w:fill="FFFFFF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 распределения задач и обязанностей в соответствии со знаниями и опытом</w:t>
            </w:r>
          </w:p>
          <w:p w:rsidR="00BD1608" w:rsidRPr="00A21090" w:rsidRDefault="00BD1608" w:rsidP="003442D2">
            <w:pPr>
              <w:shd w:val="clear" w:color="auto" w:fill="FFFFFF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членов коллектива (команды);</w:t>
            </w:r>
          </w:p>
          <w:p w:rsidR="00BD1608" w:rsidRPr="00A21090" w:rsidRDefault="00BD1608" w:rsidP="003442D2">
            <w:pPr>
              <w:shd w:val="clear" w:color="auto" w:fill="FFFFFF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-</w:t>
            </w:r>
            <w:r w:rsidRPr="00A21090">
              <w:rPr>
                <w:spacing w:val="-1"/>
                <w:sz w:val="24"/>
                <w:szCs w:val="24"/>
              </w:rPr>
              <w:t xml:space="preserve"> организовать совместную деятельность и взаимодействие участников деятельности в области адаптивной физической культуры и реализовывать свою роль в команде</w:t>
            </w:r>
            <w:r w:rsidRPr="00A21090">
              <w:rPr>
                <w:sz w:val="24"/>
                <w:szCs w:val="24"/>
              </w:rPr>
              <w:t>.</w:t>
            </w:r>
          </w:p>
        </w:tc>
        <w:tc>
          <w:tcPr>
            <w:tcW w:w="2390" w:type="dxa"/>
          </w:tcPr>
          <w:p w:rsidR="00BD1608" w:rsidRPr="00A21090" w:rsidRDefault="00BD1608" w:rsidP="003442D2">
            <w:pPr>
              <w:ind w:right="19"/>
              <w:rPr>
                <w:sz w:val="24"/>
                <w:szCs w:val="24"/>
              </w:rPr>
            </w:pPr>
            <w:r w:rsidRPr="00A21090">
              <w:rPr>
                <w:sz w:val="24"/>
                <w:szCs w:val="24"/>
              </w:rPr>
              <w:t>УК-3.1. Понимает основные аспекты межличностных и групповых коммуникаций</w:t>
            </w:r>
          </w:p>
          <w:p w:rsidR="00BD1608" w:rsidRPr="00A21090" w:rsidRDefault="00BD1608" w:rsidP="003442D2">
            <w:pPr>
              <w:ind w:right="19"/>
              <w:rPr>
                <w:bCs/>
                <w:spacing w:val="-1"/>
                <w:sz w:val="24"/>
                <w:szCs w:val="24"/>
              </w:rPr>
            </w:pPr>
            <w:r w:rsidRPr="00A21090">
              <w:rPr>
                <w:bCs/>
                <w:spacing w:val="-1"/>
                <w:sz w:val="24"/>
                <w:szCs w:val="24"/>
              </w:rPr>
              <w:t>УК-3.2. Применяет методы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Cs/>
                <w:spacing w:val="-1"/>
                <w:sz w:val="24"/>
                <w:szCs w:val="24"/>
              </w:rPr>
              <w:t>командного взаимодействия</w:t>
            </w:r>
            <w:r w:rsidRPr="00A21090">
              <w:rPr>
                <w:spacing w:val="-1"/>
                <w:sz w:val="24"/>
                <w:szCs w:val="24"/>
              </w:rPr>
              <w:t xml:space="preserve"> с реализацией своей роли в команде</w:t>
            </w:r>
          </w:p>
        </w:tc>
      </w:tr>
    </w:tbl>
    <w:p w:rsidR="00BD1608" w:rsidRPr="00A21090" w:rsidRDefault="00BD1608" w:rsidP="00C62879">
      <w:pPr>
        <w:shd w:val="clear" w:color="auto" w:fill="FFFFFF"/>
        <w:tabs>
          <w:tab w:val="left" w:pos="851"/>
        </w:tabs>
        <w:rPr>
          <w:b/>
          <w:spacing w:val="-1"/>
          <w:sz w:val="24"/>
          <w:szCs w:val="24"/>
        </w:rPr>
      </w:pP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rPr>
          <w:b/>
          <w:spacing w:val="-1"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lastRenderedPageBreak/>
        <w:t>2. Типовые контрольные задания: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rPr>
          <w:b/>
          <w:i/>
          <w:spacing w:val="-1"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 xml:space="preserve">2.1. </w:t>
      </w:r>
      <w:r w:rsidRPr="00A21090">
        <w:rPr>
          <w:b/>
          <w:i/>
          <w:spacing w:val="-1"/>
          <w:sz w:val="24"/>
          <w:szCs w:val="24"/>
        </w:rPr>
        <w:t>Перечень вопросов для промежуточной аттестации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rPr>
          <w:b/>
          <w:spacing w:val="-1"/>
          <w:sz w:val="24"/>
          <w:szCs w:val="24"/>
        </w:rPr>
      </w:pP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1. Основные понятия менеджмента, их содержание на примере из сферы ФКиС (управленческие отношения, функции, структура организации, процесс управления, методы менеджмента).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2. Развитие науки управления. Характеристика различных школ управления.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3. Структура управления физической культурой и спортом в России на федеральном уровне.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4. Структура, цели, задачи и содержание деятельности федерации по виду спорта.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5. Классификация управленческих отношений в сфере физической культуры и спорта.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6. Классификация спортивных организаций.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7. Основные функции государственных органов управления спортивным движением.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8. Характеристика методов управления.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9. Особенности менеджмента в спортивных организациях на муниципальном уровне.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10. Цели и задачи менеджмента в негосударственных спортивных организациях. Особенности менеджмента ОКР.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11. Цели, задачи, принципы организации международного спортивного движения.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12. Цели, задачи, способы формирования МОК, представительство в странах.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13. Классификация, характеристика деятельности международных спортивных объединений.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14. Сравнительная характеристика американской, европейской и российской моделей менеджмента профессионального коммерческого спорта.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15. Система информационного обеспечения менеджмента. Требования к информации.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16. Планирование как функция менеджмента. Основные формы и виды планирования. Этапы стратегического планирования в деятельности тренера.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17. Технология принятия и основные действия по реализации управленческого решения.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18. Содержание делопроизводства в работе спортивной организации.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19. Методика составления календаря спортивных мероприятий.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20. Организация спортивного мероприятия. Характеристика и последовательность основных управленческих действий.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21. Особенности менеджмента международного спортивного соревнования.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22. Принципы менеджмента.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23. Методика составления положения по виду спорта: основные разделы и содержание.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24. Методика составления положения о комплексном спортивном мероприятия (спартакиада и т.п.): основные разделы документа и содержание.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25. Типовые структуры организаций, характеристика уровней управления.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26. Классификация рекламы и ее особенности в сфере физической культуры и спорта.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27. Характеристика основных компонентов реализации стратегического плана тренера: тактика, политика, процедуры и правила.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28. Коммуникации в менеджменте. Элементы и этапы коммуникационного процесса.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29. Основные аспекты содержания организации как функции менеджмента.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30. Мотивация как функция менеджмента.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31. Контроль как функция менеджмента. Система контроля в ФКиС на государственном уровне.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32. Характеристика организации как основы менеджмента. Её признаки и характерные черты. Внутренние переменные параметры организации. Их учет в работе тренера.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33. Миссии и цели спортивных организаций. Характеристика требований, предъявляемых к формулировке целей.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34. Планирование и учет работы в СШ. Основные критерии оценки труда тренерско-преподавательского состава СШ.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35. Типы штабов и виды штабных полномочий в спортивной деятельности. Особенности корпоративного управления в российском профессиональном спорте.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lastRenderedPageBreak/>
        <w:t>36. Моделирование как инструмент и подход к принятию управленческого решения.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Модельные характеристики спортсменов как ориентиры работы тренера.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37. Система контроля в сфере физической культуры и спорта на государственном уровне.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38. Характеристика содержательных теорий мотивации. Их применение в деятельности спортивного руководителя.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39. Характеристика процессуальных теорий мотивации. Их применение в деятельности тренера.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40. Понятие «система». Характеристика системы ФКиС и ее отдельных подсистем отрасли. Задачи и сущность управления отдельными подсистемами: физического воспитания, физической рекреации, двигательной реабилитации, спорта высших достижений.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41. Участие представителей России в менеджменте международным спортивным движением.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42. Эволюция центральных органов управления физической культурой и спортом в стране.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43. Физическая культура и спорт в общеобразовательных учреждениях, в высших учебных заведениях, в детско-юношеских спортивных школах.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44. Управленческие аспекты менеджмента по внедрению физкультурно-спортивного комплекса «Готов к труду и обороне» (ГТО).</w:t>
      </w:r>
    </w:p>
    <w:p w:rsidR="00BD1608" w:rsidRPr="00A21090" w:rsidRDefault="00BD1608" w:rsidP="00BD1608">
      <w:pPr>
        <w:pStyle w:val="a3"/>
        <w:shd w:val="clear" w:color="auto" w:fill="FFFFFF"/>
        <w:ind w:left="0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 xml:space="preserve">45. </w:t>
      </w:r>
      <w:r w:rsidRPr="00A21090">
        <w:rPr>
          <w:sz w:val="24"/>
          <w:szCs w:val="24"/>
        </w:rPr>
        <w:t>Кадровое обеспечение отрасли ФКиС. Набор и отбор кадров в спортивные организации.</w:t>
      </w:r>
    </w:p>
    <w:p w:rsidR="00BD1608" w:rsidRPr="00A21090" w:rsidRDefault="00BD1608" w:rsidP="00BD1608">
      <w:pPr>
        <w:shd w:val="clear" w:color="auto" w:fill="FFFFFF"/>
        <w:jc w:val="center"/>
        <w:rPr>
          <w:b/>
          <w:sz w:val="24"/>
          <w:szCs w:val="24"/>
        </w:rPr>
      </w:pPr>
    </w:p>
    <w:p w:rsidR="00BD1608" w:rsidRPr="00A21090" w:rsidRDefault="00BD1608" w:rsidP="00BD1608">
      <w:pPr>
        <w:tabs>
          <w:tab w:val="left" w:pos="2295"/>
        </w:tabs>
        <w:ind w:firstLine="567"/>
        <w:rPr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 xml:space="preserve">2.2. </w:t>
      </w:r>
      <w:r w:rsidRPr="00A21090">
        <w:rPr>
          <w:b/>
          <w:bCs/>
          <w:i/>
          <w:sz w:val="24"/>
          <w:szCs w:val="24"/>
        </w:rPr>
        <w:t>Темы рефератов</w:t>
      </w:r>
      <w:r w:rsidRPr="00A21090">
        <w:rPr>
          <w:b/>
          <w:bCs/>
          <w:sz w:val="24"/>
          <w:szCs w:val="24"/>
        </w:rPr>
        <w:t xml:space="preserve"> </w:t>
      </w:r>
      <w:r w:rsidRPr="00A21090">
        <w:rPr>
          <w:bCs/>
          <w:sz w:val="24"/>
          <w:szCs w:val="24"/>
        </w:rPr>
        <w:t>(докладов)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1.</w:t>
      </w:r>
      <w:r w:rsidRPr="00A21090">
        <w:rPr>
          <w:sz w:val="24"/>
          <w:szCs w:val="24"/>
        </w:rPr>
        <w:t xml:space="preserve"> Теоретические основы менеджмента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1. Специфика управленческого труда в различных спортивных организациях. 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2.</w:t>
      </w:r>
      <w:r w:rsidRPr="00A21090">
        <w:rPr>
          <w:sz w:val="24"/>
          <w:szCs w:val="24"/>
        </w:rPr>
        <w:tab/>
        <w:t xml:space="preserve">Развитие науки управления, школы менеджмента. 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3.</w:t>
      </w:r>
      <w:r w:rsidRPr="00A21090">
        <w:rPr>
          <w:sz w:val="24"/>
          <w:szCs w:val="24"/>
        </w:rPr>
        <w:tab/>
        <w:t xml:space="preserve">Эволюция принципов менеджмента. 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4.</w:t>
      </w:r>
      <w:r w:rsidRPr="00A21090">
        <w:rPr>
          <w:sz w:val="24"/>
          <w:szCs w:val="24"/>
        </w:rPr>
        <w:tab/>
        <w:t>Современные подходы и концепции управления.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5.</w:t>
      </w:r>
      <w:r w:rsidRPr="00A21090">
        <w:rPr>
          <w:sz w:val="24"/>
          <w:szCs w:val="24"/>
        </w:rPr>
        <w:tab/>
        <w:t xml:space="preserve">Управленческие отношения в сфере физической культуры и спорта. 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6.</w:t>
      </w:r>
      <w:r w:rsidRPr="00A21090">
        <w:rPr>
          <w:sz w:val="24"/>
          <w:szCs w:val="24"/>
        </w:rPr>
        <w:tab/>
        <w:t xml:space="preserve">Основные цели и сущность менеджмента в спортивных коммерческих организациях. 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7. Роли менеджера в спортивной организации.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2.</w:t>
      </w:r>
      <w:r w:rsidRPr="00A21090">
        <w:rPr>
          <w:sz w:val="24"/>
          <w:szCs w:val="24"/>
        </w:rPr>
        <w:t xml:space="preserve"> Управление физической культурой и спортом в РФ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Структура управления физической культурой и спортом в РФ.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Государственные органы управления физической культурой и спортом: основные функции. 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Классификация спортивных организаций.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Взаимодействие государственных и общественных спортивных организаций.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Общественные спортивные организации их роль в управлении сферой ФКиС.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Компетенция федерального органа управления физической культурой и спортом. 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Управление ФКиС на федеральном и региональном уровнях. </w:t>
      </w:r>
    </w:p>
    <w:p w:rsidR="00BD1608" w:rsidRPr="00A21090" w:rsidRDefault="00BD1608" w:rsidP="00BD1608">
      <w:pPr>
        <w:pStyle w:val="a3"/>
        <w:widowControl w:val="0"/>
        <w:numPr>
          <w:ilvl w:val="0"/>
          <w:numId w:val="39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Развитие ФКиС по линии федеральных министерств и ведомств (Министерство обороны, образования и т.д.). </w:t>
      </w:r>
    </w:p>
    <w:p w:rsidR="00BD1608" w:rsidRPr="00A21090" w:rsidRDefault="00BD1608" w:rsidP="00BD1608">
      <w:pPr>
        <w:shd w:val="clear" w:color="auto" w:fill="FFFFFF"/>
        <w:jc w:val="center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3.</w:t>
      </w:r>
      <w:r w:rsidRPr="00A21090">
        <w:rPr>
          <w:sz w:val="24"/>
          <w:szCs w:val="24"/>
        </w:rPr>
        <w:t xml:space="preserve"> Физическая культура и спорт как система. Система ФКиС в России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1. Понятие «системы» и системного подхода в управлении. 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2. </w:t>
      </w:r>
      <w:r w:rsidRPr="00A21090">
        <w:rPr>
          <w:spacing w:val="-1"/>
          <w:sz w:val="24"/>
          <w:szCs w:val="24"/>
        </w:rPr>
        <w:t>Подсистемы</w:t>
      </w:r>
      <w:r w:rsidRPr="00A21090">
        <w:rPr>
          <w:sz w:val="24"/>
          <w:szCs w:val="24"/>
        </w:rPr>
        <w:t xml:space="preserve"> физической культуры и спорта.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3. Задачи и сущность управления отдельными подсистемами: физического воспитания, физической рекреации, двигательной реабилитации, спорта высших достижений.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4. Физическая культура и спорт в общеобразовательных учреждениях, в высших учебных заведениях, в детско-юношеских спортивных школах.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5. Управленческие аспекты менеджмента по внедрению физкультурно-спортивного комплекса «Готов к труду и обороне» (ГТО).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4.</w:t>
      </w:r>
      <w:r w:rsidRPr="00A21090">
        <w:rPr>
          <w:sz w:val="24"/>
          <w:szCs w:val="24"/>
        </w:rPr>
        <w:t xml:space="preserve"> Организационное построение сферы физической культуры и спорта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1. Субъекты физкультурно-спортивного движения страны.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2. Взаимодействие государственных и общественных спортивных организаций. 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lastRenderedPageBreak/>
        <w:t xml:space="preserve">3. Компетенции федерального органа управления физической культурой и спортом.  Развитие ФКиС по линии федеральных министерств и ведомств (Министерство обороны, образования и т.д.). 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4. Профессиональный спорт: спорт высших достижений и профессионально-коммерческий спорт. 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5. Особенности разработки политики комплектования сборных команд в коммерческих видах спорта.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5.</w:t>
      </w:r>
      <w:r w:rsidRPr="00A21090">
        <w:rPr>
          <w:sz w:val="24"/>
          <w:szCs w:val="24"/>
        </w:rPr>
        <w:t xml:space="preserve"> Принятие решений и коммуникации в управлении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1. Процесс информационного обеспечения в управленческой деятельности.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2. Виды информации, используемой в управлении. Современные требования к управленческой информации.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3. Содержание делопроизводства в деятельности спортивной организации.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4. Технологии «Public Relations» в пропаганде физической культуры и спорта.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5. Виды и средства рекламы в спорте.</w:t>
      </w:r>
    </w:p>
    <w:p w:rsidR="00BD1608" w:rsidRPr="00A21090" w:rsidRDefault="00BD1608" w:rsidP="00BD1608">
      <w:pPr>
        <w:shd w:val="clear" w:color="auto" w:fill="FFFFFF"/>
        <w:tabs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6. Интернет как современное средство коммуникаций в сфере спортивного менеджмента.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6.</w:t>
      </w:r>
      <w:r w:rsidRPr="00A21090">
        <w:rPr>
          <w:sz w:val="24"/>
          <w:szCs w:val="24"/>
        </w:rPr>
        <w:t xml:space="preserve"> Функции спортивного менеджмента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Стратегическое планирование в сфере физической культуры и спорта. Целевые показатели реализации Стратегии развития физической культуры и спорта в Российской Федерации на период до 2030 года.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Специфика планирования в сфере физической культуры и спорта. Виды плановых документов (календарный план спортивных и физкультурно-оздоровительных мероприятий; положение о соревновании, спартакиаде; бизнес-план и др.).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Основные аспекты содержания организации как функции менеджмента. Понятие организационной структуры. Типовые структуры организаций.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</w:tabs>
        <w:ind w:left="0"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Норма управляемости как важнейший аспект организационной структуры.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</w:tabs>
        <w:ind w:left="0"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Организация взаимодействия в управлении. Классификация полномочий. Делегирование полномочий. Основания применения и разновидности штабных полномочий.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</w:tabs>
        <w:ind w:left="0"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Составляющие компоненты мотивации: потребность, мотив, стимул, вознаграждение. Применение в практике управления содержательных и процессуальных теорий мотивации.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</w:tabs>
        <w:ind w:left="0"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Современная практика повышения мотивации персонала. Мотивация спортсменов: особенности и закономерности.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  <w:tab w:val="left" w:pos="993"/>
        </w:tabs>
        <w:ind w:left="0"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Общая характеристика контроля как функции менеджмента. Этапы процесса контроля. Виды контроля. Требования к контролю.</w:t>
      </w:r>
      <w:r w:rsidRPr="00A21090">
        <w:rPr>
          <w:sz w:val="24"/>
          <w:szCs w:val="24"/>
        </w:rPr>
        <w:tab/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  <w:tab w:val="left" w:pos="993"/>
        </w:tabs>
        <w:ind w:left="0"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Критерии качества спортивных товаров и услуг. Основные методы изучения конкурентоспособности и качества услуг спортивной организации.</w:t>
      </w:r>
    </w:p>
    <w:p w:rsidR="00BD1608" w:rsidRPr="00A21090" w:rsidRDefault="00BD1608" w:rsidP="00BD1608">
      <w:pPr>
        <w:pStyle w:val="a3"/>
        <w:numPr>
          <w:ilvl w:val="0"/>
          <w:numId w:val="40"/>
        </w:numPr>
        <w:tabs>
          <w:tab w:val="left" w:pos="709"/>
          <w:tab w:val="left" w:pos="851"/>
          <w:tab w:val="left" w:pos="993"/>
        </w:tabs>
        <w:ind w:left="0"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Основные формы отчета спортивных организаций.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7.</w:t>
      </w:r>
      <w:r w:rsidRPr="00A21090">
        <w:rPr>
          <w:sz w:val="24"/>
          <w:szCs w:val="24"/>
        </w:rPr>
        <w:t xml:space="preserve"> Методы менеджмента в спорте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1. Классификация и характеристика методов управления. Их использование и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применение на конкретном примере из спортивной практики.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2. Организационно-распорядительные методы и правовые управления.</w:t>
      </w:r>
    </w:p>
    <w:p w:rsidR="00BD1608" w:rsidRPr="00A21090" w:rsidRDefault="00BD1608" w:rsidP="00BD1608">
      <w:pPr>
        <w:shd w:val="clear" w:color="auto" w:fill="FFFFFF"/>
        <w:tabs>
          <w:tab w:val="left" w:leader="dot" w:pos="5568"/>
        </w:tabs>
        <w:autoSpaceDE w:val="0"/>
        <w:autoSpaceDN w:val="0"/>
        <w:adjustRightInd w:val="0"/>
        <w:ind w:right="-113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3. Социально-психологические методы управления.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4. Экономические методы в менеджменте.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5. Содержание делопроизводства в работе спортивной организации.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8.</w:t>
      </w:r>
      <w:r w:rsidRPr="00A21090">
        <w:rPr>
          <w:sz w:val="24"/>
          <w:szCs w:val="24"/>
        </w:rPr>
        <w:t xml:space="preserve"> Кадровое обеспечение отрасли </w:t>
      </w:r>
    </w:p>
    <w:p w:rsidR="00BD1608" w:rsidRPr="00A21090" w:rsidRDefault="00BD1608" w:rsidP="00BD1608">
      <w:pPr>
        <w:ind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1.  Кадровая политика спортивной организации. Планирование потребности в персонале. Документы, отражающие требования к персоналу: квалификационная карта, карта компетенций, должностная инструкция.</w:t>
      </w:r>
    </w:p>
    <w:p w:rsidR="00BD1608" w:rsidRPr="00A21090" w:rsidRDefault="00BD1608" w:rsidP="00BD1608">
      <w:pPr>
        <w:ind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2. Подбор, отбор и найм персонала. Методы привлечения и отбора кандидатов. </w:t>
      </w:r>
    </w:p>
    <w:p w:rsidR="00BD1608" w:rsidRPr="00A21090" w:rsidRDefault="00BD1608" w:rsidP="00BD1608">
      <w:pPr>
        <w:ind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lastRenderedPageBreak/>
        <w:t>3. Профориентация и адаптация. Оформление трудовых отношений (трудовой договор, документы для заключения).</w:t>
      </w:r>
    </w:p>
    <w:p w:rsidR="00BD1608" w:rsidRPr="00A21090" w:rsidRDefault="00BD1608" w:rsidP="00BD1608">
      <w:pPr>
        <w:ind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4. Деловая оценка трудовой деятельности. Основные направления развития персонала.</w:t>
      </w:r>
    </w:p>
    <w:p w:rsidR="00BD1608" w:rsidRPr="00A21090" w:rsidRDefault="00BD1608" w:rsidP="00BD1608">
      <w:pPr>
        <w:ind w:right="-1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5. Кадровое обеспечение отрасли. Профессиональная подготовка специалистов по ФКиС. </w:t>
      </w:r>
    </w:p>
    <w:p w:rsidR="00BD1608" w:rsidRPr="00A21090" w:rsidRDefault="00BD1608" w:rsidP="00BD1608">
      <w:pPr>
        <w:shd w:val="clear" w:color="auto" w:fill="FFFFFF"/>
        <w:ind w:firstLine="567"/>
        <w:jc w:val="both"/>
        <w:rPr>
          <w:sz w:val="24"/>
          <w:szCs w:val="24"/>
        </w:rPr>
      </w:pPr>
      <w:r w:rsidRPr="00A21090">
        <w:rPr>
          <w:b/>
          <w:sz w:val="24"/>
          <w:szCs w:val="24"/>
        </w:rPr>
        <w:t>РАЗДЕЛ 9.</w:t>
      </w:r>
      <w:r w:rsidRPr="00A21090">
        <w:rPr>
          <w:sz w:val="24"/>
          <w:szCs w:val="24"/>
        </w:rPr>
        <w:t xml:space="preserve"> Управление международным спортивным движением</w:t>
      </w:r>
      <w:r w:rsidRPr="00A21090">
        <w:rPr>
          <w:sz w:val="24"/>
          <w:szCs w:val="24"/>
        </w:rPr>
        <w:tab/>
      </w:r>
    </w:p>
    <w:p w:rsidR="00BD1608" w:rsidRPr="00A21090" w:rsidRDefault="00BD1608" w:rsidP="00BD1608">
      <w:pPr>
        <w:pStyle w:val="a3"/>
        <w:numPr>
          <w:ilvl w:val="0"/>
          <w:numId w:val="41"/>
        </w:numPr>
        <w:tabs>
          <w:tab w:val="left" w:pos="851"/>
        </w:tabs>
        <w:spacing w:after="200"/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Организационная структура международного спортивного движения.</w:t>
      </w:r>
    </w:p>
    <w:p w:rsidR="00BD1608" w:rsidRPr="00A21090" w:rsidRDefault="00BD1608" w:rsidP="00BD1608">
      <w:pPr>
        <w:pStyle w:val="a3"/>
        <w:numPr>
          <w:ilvl w:val="0"/>
          <w:numId w:val="41"/>
        </w:numPr>
        <w:tabs>
          <w:tab w:val="left" w:pos="851"/>
        </w:tabs>
        <w:spacing w:after="200"/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Международные федерации по видам спорта. </w:t>
      </w:r>
    </w:p>
    <w:p w:rsidR="00BD1608" w:rsidRPr="00A21090" w:rsidRDefault="00BD1608" w:rsidP="00BD1608">
      <w:pPr>
        <w:pStyle w:val="a3"/>
        <w:numPr>
          <w:ilvl w:val="0"/>
          <w:numId w:val="41"/>
        </w:numPr>
        <w:tabs>
          <w:tab w:val="left" w:pos="851"/>
        </w:tabs>
        <w:spacing w:after="200"/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Цели, задачи МОК, представительство в странах.</w:t>
      </w:r>
    </w:p>
    <w:p w:rsidR="00BD1608" w:rsidRPr="00A21090" w:rsidRDefault="00BD1608" w:rsidP="00BD1608">
      <w:pPr>
        <w:pStyle w:val="a3"/>
        <w:numPr>
          <w:ilvl w:val="0"/>
          <w:numId w:val="41"/>
        </w:numPr>
        <w:tabs>
          <w:tab w:val="left" w:pos="851"/>
        </w:tabs>
        <w:spacing w:after="200"/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Особенности менеджмента ОКР.</w:t>
      </w:r>
    </w:p>
    <w:p w:rsidR="00BD1608" w:rsidRPr="00A21090" w:rsidRDefault="00BD1608" w:rsidP="00BD1608">
      <w:pPr>
        <w:pStyle w:val="a3"/>
        <w:numPr>
          <w:ilvl w:val="0"/>
          <w:numId w:val="4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Менеджмент международного спортивного соревнования.</w:t>
      </w:r>
    </w:p>
    <w:p w:rsidR="00BD1608" w:rsidRPr="00A21090" w:rsidRDefault="00BD1608" w:rsidP="00BD1608">
      <w:pPr>
        <w:pStyle w:val="a3"/>
        <w:tabs>
          <w:tab w:val="left" w:pos="851"/>
        </w:tabs>
        <w:ind w:left="567"/>
        <w:jc w:val="both"/>
        <w:rPr>
          <w:sz w:val="24"/>
          <w:szCs w:val="24"/>
        </w:rPr>
      </w:pPr>
    </w:p>
    <w:p w:rsidR="00BD1608" w:rsidRPr="00A21090" w:rsidRDefault="00BD1608" w:rsidP="00BD1608">
      <w:pPr>
        <w:shd w:val="clear" w:color="auto" w:fill="FFFFFF"/>
        <w:ind w:firstLine="567"/>
        <w:jc w:val="both"/>
        <w:rPr>
          <w:b/>
          <w:i/>
          <w:spacing w:val="-1"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 xml:space="preserve">2.3. </w:t>
      </w:r>
      <w:r w:rsidRPr="00A21090">
        <w:rPr>
          <w:b/>
          <w:i/>
          <w:spacing w:val="-1"/>
          <w:sz w:val="24"/>
          <w:szCs w:val="24"/>
        </w:rPr>
        <w:t>Тестовые задания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А. Файоль – представитель: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567"/>
        </w:tabs>
        <w:ind w:left="284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Школы научного управления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567"/>
        </w:tabs>
        <w:ind w:left="284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Административной школы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567"/>
        </w:tabs>
        <w:ind w:left="284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Школы психологии и человеческих отношений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567"/>
        </w:tabs>
        <w:ind w:left="284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Школы науки управления (или количественная школа)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А.П. Слоун – представитель: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426"/>
        </w:tabs>
        <w:ind w:left="426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Школы научного управления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426"/>
        </w:tabs>
        <w:ind w:left="426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Административной школы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426"/>
        </w:tabs>
        <w:ind w:left="426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Школы психологии и человеческих отношений</w:t>
      </w:r>
    </w:p>
    <w:p w:rsidR="00BD1608" w:rsidRPr="00A21090" w:rsidRDefault="00BD1608" w:rsidP="00BD1608">
      <w:pPr>
        <w:pStyle w:val="a3"/>
        <w:numPr>
          <w:ilvl w:val="0"/>
          <w:numId w:val="9"/>
        </w:numPr>
        <w:tabs>
          <w:tab w:val="left" w:pos="0"/>
          <w:tab w:val="left" w:pos="426"/>
        </w:tabs>
        <w:ind w:left="426" w:right="-284" w:firstLine="0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Школы науки управления (или количественная школа)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В каких документах закреплены цели формальной организации:</w:t>
      </w:r>
    </w:p>
    <w:p w:rsidR="00BD1608" w:rsidRPr="00A21090" w:rsidRDefault="00BD1608" w:rsidP="00BD1608">
      <w:pPr>
        <w:pStyle w:val="a3"/>
        <w:numPr>
          <w:ilvl w:val="0"/>
          <w:numId w:val="1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в учредительных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в юридических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в административных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0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все ответы правильные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284" w:hanging="284"/>
        <w:rPr>
          <w:sz w:val="24"/>
          <w:szCs w:val="24"/>
        </w:rPr>
      </w:pPr>
      <w:r w:rsidRPr="00A21090">
        <w:rPr>
          <w:sz w:val="24"/>
          <w:szCs w:val="24"/>
        </w:rPr>
        <w:t>В каком году федеральный орган управления ФКиС получил наименование Министерство спорта Российской Федерации</w:t>
      </w:r>
    </w:p>
    <w:p w:rsidR="00BD1608" w:rsidRPr="00A21090" w:rsidRDefault="00BD1608" w:rsidP="00BD1608">
      <w:pPr>
        <w:pStyle w:val="a3"/>
        <w:numPr>
          <w:ilvl w:val="0"/>
          <w:numId w:val="11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2002 г.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1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2008 г.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1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2012 г.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1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2014 г.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284" w:hanging="284"/>
        <w:rPr>
          <w:sz w:val="24"/>
          <w:szCs w:val="24"/>
        </w:rPr>
      </w:pPr>
      <w:r w:rsidRPr="00A21090">
        <w:rPr>
          <w:sz w:val="24"/>
          <w:szCs w:val="24"/>
        </w:rPr>
        <w:t>В отрасли ФКиС к государственным органам управления специальной компетенции относятся:</w:t>
      </w:r>
    </w:p>
    <w:p w:rsidR="00BD1608" w:rsidRPr="00A21090" w:rsidRDefault="00BD1608" w:rsidP="00BD1608">
      <w:pPr>
        <w:pStyle w:val="a3"/>
        <w:numPr>
          <w:ilvl w:val="0"/>
          <w:numId w:val="12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Министерство спорта РФ, министерства и департаменты по ФКиС субъектов РФ, ШВСМ</w:t>
      </w:r>
    </w:p>
    <w:p w:rsidR="00BD1608" w:rsidRPr="00A21090" w:rsidRDefault="00BD1608" w:rsidP="00BD1608">
      <w:pPr>
        <w:pStyle w:val="a3"/>
        <w:numPr>
          <w:ilvl w:val="0"/>
          <w:numId w:val="12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Министерство спорта РФ, министерства и департаменты по ФКиС субъектов РФ</w:t>
      </w:r>
    </w:p>
    <w:p w:rsidR="00BD1608" w:rsidRPr="00A21090" w:rsidRDefault="00BD1608" w:rsidP="00BD1608">
      <w:pPr>
        <w:pStyle w:val="a3"/>
        <w:numPr>
          <w:ilvl w:val="0"/>
          <w:numId w:val="12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Министерство спорта РФ, министерства и департаменты по ФКиС субъектов РФ, ОКР</w:t>
      </w:r>
    </w:p>
    <w:p w:rsidR="00BD1608" w:rsidRPr="00A21090" w:rsidRDefault="00BD1608" w:rsidP="00BD1608">
      <w:pPr>
        <w:pStyle w:val="a3"/>
        <w:numPr>
          <w:ilvl w:val="0"/>
          <w:numId w:val="12"/>
        </w:numPr>
        <w:tabs>
          <w:tab w:val="left" w:pos="284"/>
        </w:tabs>
        <w:rPr>
          <w:sz w:val="24"/>
          <w:szCs w:val="24"/>
        </w:rPr>
      </w:pPr>
      <w:r w:rsidRPr="00A21090">
        <w:rPr>
          <w:i/>
          <w:sz w:val="24"/>
          <w:szCs w:val="24"/>
        </w:rPr>
        <w:t>все ответы правильные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Внешний побудитель к действию</w:t>
      </w:r>
    </w:p>
    <w:p w:rsidR="00BD1608" w:rsidRPr="00A21090" w:rsidRDefault="00BD1608" w:rsidP="00BD1608">
      <w:pPr>
        <w:pStyle w:val="a3"/>
        <w:numPr>
          <w:ilvl w:val="0"/>
          <w:numId w:val="1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Стимул</w:t>
      </w:r>
    </w:p>
    <w:p w:rsidR="00BD1608" w:rsidRPr="00A21090" w:rsidRDefault="00BD1608" w:rsidP="00BD1608">
      <w:pPr>
        <w:pStyle w:val="a3"/>
        <w:numPr>
          <w:ilvl w:val="0"/>
          <w:numId w:val="1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Мотив</w:t>
      </w:r>
    </w:p>
    <w:p w:rsidR="00BD1608" w:rsidRPr="00A21090" w:rsidRDefault="00BD1608" w:rsidP="00BD1608">
      <w:pPr>
        <w:pStyle w:val="a3"/>
        <w:numPr>
          <w:ilvl w:val="0"/>
          <w:numId w:val="1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Мотивация</w:t>
      </w:r>
    </w:p>
    <w:p w:rsidR="00BD1608" w:rsidRPr="00A21090" w:rsidRDefault="00BD1608" w:rsidP="00BD1608">
      <w:pPr>
        <w:pStyle w:val="a3"/>
        <w:numPr>
          <w:ilvl w:val="0"/>
          <w:numId w:val="1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Стимулирование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Внутренний побудитель к действию</w:t>
      </w:r>
    </w:p>
    <w:p w:rsidR="00BD1608" w:rsidRPr="00A21090" w:rsidRDefault="00BD1608" w:rsidP="00BD1608">
      <w:pPr>
        <w:pStyle w:val="a3"/>
        <w:numPr>
          <w:ilvl w:val="0"/>
          <w:numId w:val="14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Стимул</w:t>
      </w:r>
    </w:p>
    <w:p w:rsidR="00BD1608" w:rsidRPr="00A21090" w:rsidRDefault="00BD1608" w:rsidP="00BD1608">
      <w:pPr>
        <w:pStyle w:val="a3"/>
        <w:numPr>
          <w:ilvl w:val="0"/>
          <w:numId w:val="14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lastRenderedPageBreak/>
        <w:t>Мотив</w:t>
      </w:r>
    </w:p>
    <w:p w:rsidR="00BD1608" w:rsidRPr="00A21090" w:rsidRDefault="00BD1608" w:rsidP="00BD1608">
      <w:pPr>
        <w:pStyle w:val="a3"/>
        <w:numPr>
          <w:ilvl w:val="0"/>
          <w:numId w:val="14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Потребности</w:t>
      </w:r>
    </w:p>
    <w:p w:rsidR="00BD1608" w:rsidRPr="00A21090" w:rsidRDefault="00BD1608" w:rsidP="00BD1608">
      <w:pPr>
        <w:pStyle w:val="a3"/>
        <w:numPr>
          <w:ilvl w:val="0"/>
          <w:numId w:val="14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Стимулирование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Высший орган управления в спортивной федерации.</w:t>
      </w:r>
    </w:p>
    <w:p w:rsidR="00BD1608" w:rsidRPr="00A21090" w:rsidRDefault="00BD1608" w:rsidP="00BD1608">
      <w:pPr>
        <w:pStyle w:val="a3"/>
        <w:numPr>
          <w:ilvl w:val="0"/>
          <w:numId w:val="15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Исполнительный комитет</w:t>
      </w:r>
    </w:p>
    <w:p w:rsidR="00BD1608" w:rsidRPr="00A21090" w:rsidRDefault="00BD1608" w:rsidP="00BD1608">
      <w:pPr>
        <w:pStyle w:val="a3"/>
        <w:numPr>
          <w:ilvl w:val="0"/>
          <w:numId w:val="15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 xml:space="preserve">Президент </w:t>
      </w:r>
    </w:p>
    <w:p w:rsidR="00BD1608" w:rsidRPr="00A21090" w:rsidRDefault="00BD1608" w:rsidP="00BD1608">
      <w:pPr>
        <w:pStyle w:val="a3"/>
        <w:numPr>
          <w:ilvl w:val="0"/>
          <w:numId w:val="15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Президиум</w:t>
      </w:r>
    </w:p>
    <w:p w:rsidR="00BD1608" w:rsidRPr="00A21090" w:rsidRDefault="00BD1608" w:rsidP="00BD1608">
      <w:pPr>
        <w:pStyle w:val="a3"/>
        <w:numPr>
          <w:ilvl w:val="0"/>
          <w:numId w:val="15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Конференция</w:t>
      </w:r>
      <w:r w:rsidRPr="00A21090">
        <w:rPr>
          <w:i/>
        </w:rPr>
        <w:t xml:space="preserve"> </w:t>
      </w:r>
      <w:r w:rsidRPr="00A21090">
        <w:rPr>
          <w:i/>
          <w:sz w:val="24"/>
          <w:szCs w:val="24"/>
        </w:rPr>
        <w:t>(общее собрание)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Высший орган управления Олимпийского комитета России</w:t>
      </w:r>
    </w:p>
    <w:p w:rsidR="00BD1608" w:rsidRPr="00A21090" w:rsidRDefault="00BD1608" w:rsidP="00BD1608">
      <w:pPr>
        <w:pStyle w:val="a3"/>
        <w:numPr>
          <w:ilvl w:val="0"/>
          <w:numId w:val="16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Исполнительный комитет</w:t>
      </w:r>
    </w:p>
    <w:p w:rsidR="00BD1608" w:rsidRPr="00A21090" w:rsidRDefault="00BD1608" w:rsidP="00BD1608">
      <w:pPr>
        <w:pStyle w:val="a3"/>
        <w:numPr>
          <w:ilvl w:val="0"/>
          <w:numId w:val="1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Олимпийское собрание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Президиум ОКР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6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Конференция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Группа людей, деятельность которых сознательно координируется для достижения общих целей:</w:t>
      </w:r>
    </w:p>
    <w:p w:rsidR="00BD1608" w:rsidRPr="00A21090" w:rsidRDefault="00BD1608" w:rsidP="00BD1608">
      <w:pPr>
        <w:pStyle w:val="a3"/>
        <w:numPr>
          <w:ilvl w:val="0"/>
          <w:numId w:val="1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Команда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Организация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Учреждение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7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Все ответы правильные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Документ, в котором сформулированы принципы построения международного спортивного движения</w:t>
      </w:r>
    </w:p>
    <w:p w:rsidR="00BD1608" w:rsidRPr="00A21090" w:rsidRDefault="00BD1608" w:rsidP="00BD1608">
      <w:pPr>
        <w:pStyle w:val="a3"/>
        <w:numPr>
          <w:ilvl w:val="0"/>
          <w:numId w:val="18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ФЗ «О физической культуре и спорте»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8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Устав Олимпийского комитета России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8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Олимпийская Хартия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8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Устав Международного Олимпийского комитета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Документ, регламентирующий условия проведения соревнования. Этим документом руководствуются: организация, проводящая соревнования, судьи, участвующие коллективы, спортсмены</w:t>
      </w:r>
    </w:p>
    <w:p w:rsidR="00BD1608" w:rsidRPr="00A21090" w:rsidRDefault="00BD1608" w:rsidP="00BD1608">
      <w:pPr>
        <w:pStyle w:val="a3"/>
        <w:numPr>
          <w:ilvl w:val="0"/>
          <w:numId w:val="19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Устав спортивной организации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9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Положение о соревнованиях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9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Правила соревнований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19"/>
        </w:numPr>
        <w:tabs>
          <w:tab w:val="left" w:pos="284"/>
        </w:tabs>
        <w:rPr>
          <w:sz w:val="24"/>
          <w:szCs w:val="24"/>
        </w:rPr>
      </w:pPr>
      <w:r w:rsidRPr="00A21090">
        <w:rPr>
          <w:i/>
          <w:sz w:val="24"/>
          <w:szCs w:val="24"/>
        </w:rPr>
        <w:t>Программа соревнований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 xml:space="preserve">Инструмент планирования, при помощи которого руководство отвечает на фундаментальные вопросы: какие ресурсы имеются у организации и как именно их следует использовать для достижения целей? </w:t>
      </w:r>
    </w:p>
    <w:p w:rsidR="00BD1608" w:rsidRPr="00A21090" w:rsidRDefault="00BD1608" w:rsidP="00BD1608">
      <w:pPr>
        <w:pStyle w:val="a3"/>
        <w:numPr>
          <w:ilvl w:val="0"/>
          <w:numId w:val="2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Бюджет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Процедуры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Правила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0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Тактика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 xml:space="preserve">К какой группе факторов относятся следующие элементы: 1.Цели 2.Задачи 3.Организационная структура 4.Техника и технология 5.Персонал </w:t>
      </w:r>
    </w:p>
    <w:p w:rsidR="00BD1608" w:rsidRPr="00A21090" w:rsidRDefault="00BD1608" w:rsidP="00BD1608">
      <w:pPr>
        <w:pStyle w:val="a3"/>
        <w:numPr>
          <w:ilvl w:val="0"/>
          <w:numId w:val="21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Факторы прямого воздействия внешней среды</w:t>
      </w:r>
    </w:p>
    <w:p w:rsidR="00BD1608" w:rsidRPr="00A21090" w:rsidRDefault="00BD1608" w:rsidP="00BD1608">
      <w:pPr>
        <w:pStyle w:val="a3"/>
        <w:numPr>
          <w:ilvl w:val="0"/>
          <w:numId w:val="21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Факторы косвенного воздействия внешней среды</w:t>
      </w:r>
    </w:p>
    <w:p w:rsidR="00BD1608" w:rsidRPr="00A21090" w:rsidRDefault="00BD1608" w:rsidP="00BD1608">
      <w:pPr>
        <w:pStyle w:val="a3"/>
        <w:numPr>
          <w:ilvl w:val="0"/>
          <w:numId w:val="21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Факторы внутренней среды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1"/>
        </w:numPr>
        <w:tabs>
          <w:tab w:val="left" w:pos="284"/>
        </w:tabs>
        <w:rPr>
          <w:sz w:val="24"/>
          <w:szCs w:val="24"/>
        </w:rPr>
      </w:pPr>
      <w:r w:rsidRPr="00A21090">
        <w:rPr>
          <w:i/>
          <w:sz w:val="24"/>
          <w:szCs w:val="24"/>
        </w:rPr>
        <w:t>Факторы деловой среды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 какой организации относится Олимпийский комитет России?</w:t>
      </w:r>
    </w:p>
    <w:p w:rsidR="00BD1608" w:rsidRPr="00A21090" w:rsidRDefault="00BD1608" w:rsidP="00BD1608">
      <w:pPr>
        <w:pStyle w:val="a3"/>
        <w:numPr>
          <w:ilvl w:val="0"/>
          <w:numId w:val="22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 xml:space="preserve">Государственной </w:t>
      </w:r>
    </w:p>
    <w:p w:rsidR="00BD1608" w:rsidRPr="00A21090" w:rsidRDefault="00BD1608" w:rsidP="00BD1608">
      <w:pPr>
        <w:pStyle w:val="a3"/>
        <w:numPr>
          <w:ilvl w:val="0"/>
          <w:numId w:val="22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Коммерческой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2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 xml:space="preserve">Общественной </w:t>
      </w:r>
    </w:p>
    <w:p w:rsidR="00BD1608" w:rsidRPr="00A21090" w:rsidRDefault="00BD1608" w:rsidP="00BD1608">
      <w:pPr>
        <w:pStyle w:val="a3"/>
        <w:numPr>
          <w:ilvl w:val="0"/>
          <w:numId w:val="22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Все ответы правильные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lastRenderedPageBreak/>
        <w:t>К какому из четырёх секторов экономики относятся услуги муниципальных организаций ФКиС, общественных объединений спортивной направленности, являющиеся некоммерческими организациями и ставящие своей целью развитие физической культуры и спорта в стране на добровольной основе?</w:t>
      </w:r>
    </w:p>
    <w:p w:rsidR="00BD1608" w:rsidRPr="00A21090" w:rsidRDefault="00BD1608" w:rsidP="00BD1608">
      <w:pPr>
        <w:pStyle w:val="a3"/>
        <w:numPr>
          <w:ilvl w:val="0"/>
          <w:numId w:val="23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Государственный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3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Общественный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3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Смешанный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Коммерческий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 какому принципу спортивного менеджмента относится выражение: «Рациональное разделение управленческого труда»</w:t>
      </w:r>
    </w:p>
    <w:p w:rsidR="00BD1608" w:rsidRPr="00A21090" w:rsidRDefault="00BD1608" w:rsidP="00BD1608">
      <w:pPr>
        <w:pStyle w:val="a3"/>
        <w:numPr>
          <w:ilvl w:val="0"/>
          <w:numId w:val="24"/>
        </w:numPr>
        <w:tabs>
          <w:tab w:val="left" w:pos="284"/>
        </w:tabs>
        <w:ind w:left="709" w:hanging="283"/>
        <w:rPr>
          <w:i/>
        </w:rPr>
      </w:pPr>
      <w:r w:rsidRPr="00A21090">
        <w:rPr>
          <w:i/>
          <w:sz w:val="24"/>
          <w:szCs w:val="24"/>
        </w:rPr>
        <w:t>Принцип демократизации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4"/>
        </w:numPr>
        <w:tabs>
          <w:tab w:val="left" w:pos="284"/>
        </w:tabs>
        <w:ind w:left="709" w:hanging="283"/>
        <w:rPr>
          <w:i/>
        </w:rPr>
      </w:pPr>
      <w:r w:rsidRPr="00A21090">
        <w:rPr>
          <w:i/>
          <w:sz w:val="24"/>
          <w:szCs w:val="24"/>
        </w:rPr>
        <w:t>Принцип эффективности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4"/>
        </w:numPr>
        <w:tabs>
          <w:tab w:val="left" w:pos="284"/>
        </w:tabs>
        <w:ind w:left="709" w:hanging="283"/>
        <w:rPr>
          <w:i/>
        </w:rPr>
      </w:pPr>
      <w:r w:rsidRPr="00A21090">
        <w:rPr>
          <w:i/>
          <w:sz w:val="24"/>
          <w:szCs w:val="24"/>
        </w:rPr>
        <w:t>Принцип системности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4"/>
        </w:numPr>
        <w:tabs>
          <w:tab w:val="left" w:pos="284"/>
        </w:tabs>
        <w:ind w:left="709" w:hanging="283"/>
        <w:rPr>
          <w:sz w:val="24"/>
          <w:szCs w:val="24"/>
        </w:rPr>
      </w:pPr>
      <w:r w:rsidRPr="00A21090">
        <w:rPr>
          <w:i/>
          <w:sz w:val="24"/>
          <w:szCs w:val="24"/>
        </w:rPr>
        <w:t>Принцип иерархической упорядоченности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 какому структурному уровню государственного управления ФКиС относятся муниципальные государственные организации</w:t>
      </w:r>
    </w:p>
    <w:p w:rsidR="00BD1608" w:rsidRPr="00A21090" w:rsidRDefault="00BD1608" w:rsidP="00BD1608">
      <w:pPr>
        <w:pStyle w:val="a3"/>
        <w:numPr>
          <w:ilvl w:val="0"/>
          <w:numId w:val="25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Высший - институциональный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5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Средний - административный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5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Технологический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5"/>
        </w:numPr>
        <w:tabs>
          <w:tab w:val="left" w:pos="284"/>
        </w:tabs>
        <w:rPr>
          <w:sz w:val="24"/>
          <w:szCs w:val="24"/>
        </w:rPr>
      </w:pPr>
      <w:r w:rsidRPr="00A21090">
        <w:rPr>
          <w:i/>
          <w:sz w:val="24"/>
          <w:szCs w:val="24"/>
        </w:rPr>
        <w:t>Нет правильных ответов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 общей функции в спортивном менеджменте относится:</w:t>
      </w:r>
    </w:p>
    <w:p w:rsidR="00BD1608" w:rsidRPr="00A21090" w:rsidRDefault="00BD1608" w:rsidP="00BD1608">
      <w:pPr>
        <w:pStyle w:val="a3"/>
        <w:numPr>
          <w:ilvl w:val="0"/>
          <w:numId w:val="2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Формирование структуры организации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Осуществление контроля за использованием бюджетных средств, находящихся в ведении департамента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Утверждение календаря спортивно-массовых мероприятий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6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Все ответы правильные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 факторам косвенного воздействия внешней среды организации относятся</w:t>
      </w:r>
    </w:p>
    <w:p w:rsidR="00BD1608" w:rsidRPr="00A21090" w:rsidRDefault="00BD1608" w:rsidP="00BD1608">
      <w:pPr>
        <w:pStyle w:val="a3"/>
        <w:numPr>
          <w:ilvl w:val="0"/>
          <w:numId w:val="2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Поставщики, трудовые ресурсы, законы и учреждения государственного регулирования, потребители, конкуренты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Цели, кадры, задачи, структура, технология, организационная культура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Состояние экономики, изменения в политике, социальная культура, НТП, технологии, групповые интересы, международная среда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7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Планы, прогнозы, организационная структура, мотивация, контроль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 факторам прямого воздействия внешней среды организации относятся</w:t>
      </w:r>
    </w:p>
    <w:p w:rsidR="00BD1608" w:rsidRPr="00A21090" w:rsidRDefault="00BD1608" w:rsidP="00BD1608">
      <w:pPr>
        <w:pStyle w:val="a3"/>
        <w:numPr>
          <w:ilvl w:val="0"/>
          <w:numId w:val="28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Поставщики, трудовые ресурсы, законы и учреждения государственного регулирования, потребители, конкуренты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8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Состояние экономики, изменения в политике, социальная культура, НТП, технологии, групповые интересы, международная среда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8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Цели, кадры, задачи, структура, технология, организационная культура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8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Партнеры, персонал, социально-психологические условия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Как называется структура спортивной организации, в которой звенья нижележащих уровней управления находятся в непосредственном подчинении у руководителя вышестоящего уровня:</w:t>
      </w:r>
    </w:p>
    <w:p w:rsidR="00BD1608" w:rsidRPr="00A21090" w:rsidRDefault="00BD1608" w:rsidP="00BD1608">
      <w:pPr>
        <w:pStyle w:val="a3"/>
        <w:numPr>
          <w:ilvl w:val="0"/>
          <w:numId w:val="29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Функциональная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9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 xml:space="preserve">Линейная </w:t>
      </w:r>
    </w:p>
    <w:p w:rsidR="00BD1608" w:rsidRPr="00A21090" w:rsidRDefault="00BD1608" w:rsidP="00BD1608">
      <w:pPr>
        <w:pStyle w:val="a3"/>
        <w:numPr>
          <w:ilvl w:val="0"/>
          <w:numId w:val="29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Матричная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29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Целевая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Какая из указанных школ менеджмента предусматривает управление организацией таким образом, чтобы каждый работник мог быть полностью использован в соответствии с его потенциалом?</w:t>
      </w:r>
    </w:p>
    <w:p w:rsidR="00BD1608" w:rsidRPr="00A21090" w:rsidRDefault="00BD1608" w:rsidP="00BD1608">
      <w:pPr>
        <w:pStyle w:val="a3"/>
        <w:numPr>
          <w:ilvl w:val="0"/>
          <w:numId w:val="3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Школа научного управления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Классическая школа управления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0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lastRenderedPageBreak/>
        <w:t>Школа человеческих отношений и школа поведенческих наук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0"/>
        </w:numPr>
        <w:tabs>
          <w:tab w:val="left" w:pos="284"/>
        </w:tabs>
        <w:rPr>
          <w:sz w:val="24"/>
          <w:szCs w:val="24"/>
        </w:rPr>
      </w:pPr>
      <w:r w:rsidRPr="00A21090">
        <w:rPr>
          <w:i/>
          <w:sz w:val="24"/>
          <w:szCs w:val="24"/>
        </w:rPr>
        <w:t>Школа науки управления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Какие методы управления отличаются прямым характером воздействия?</w:t>
      </w:r>
    </w:p>
    <w:p w:rsidR="00BD1608" w:rsidRPr="00A21090" w:rsidRDefault="00BD1608" w:rsidP="00BD1608">
      <w:pPr>
        <w:pStyle w:val="a3"/>
        <w:numPr>
          <w:ilvl w:val="0"/>
          <w:numId w:val="31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экономические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1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административные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1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социально-психологические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1"/>
        </w:numPr>
        <w:tabs>
          <w:tab w:val="left" w:pos="284"/>
        </w:tabs>
        <w:rPr>
          <w:sz w:val="24"/>
          <w:szCs w:val="24"/>
        </w:rPr>
      </w:pPr>
      <w:r w:rsidRPr="00A21090">
        <w:rPr>
          <w:i/>
          <w:sz w:val="24"/>
          <w:szCs w:val="24"/>
        </w:rPr>
        <w:t>правовые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Какие стили руководства существуют?</w:t>
      </w:r>
    </w:p>
    <w:p w:rsidR="00BD1608" w:rsidRPr="00A21090" w:rsidRDefault="00BD1608" w:rsidP="00BD1608">
      <w:pPr>
        <w:pStyle w:val="a3"/>
        <w:numPr>
          <w:ilvl w:val="0"/>
          <w:numId w:val="32"/>
        </w:numPr>
        <w:tabs>
          <w:tab w:val="left" w:pos="284"/>
        </w:tabs>
        <w:ind w:left="709" w:hanging="283"/>
        <w:rPr>
          <w:i/>
        </w:rPr>
      </w:pPr>
      <w:r w:rsidRPr="00A21090">
        <w:rPr>
          <w:i/>
          <w:sz w:val="24"/>
          <w:szCs w:val="24"/>
        </w:rPr>
        <w:t>Интуитивный, авторитарный, демократический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2"/>
        </w:numPr>
        <w:tabs>
          <w:tab w:val="left" w:pos="284"/>
        </w:tabs>
        <w:ind w:left="709" w:hanging="283"/>
        <w:rPr>
          <w:i/>
        </w:rPr>
      </w:pPr>
      <w:r w:rsidRPr="00A21090">
        <w:rPr>
          <w:i/>
          <w:sz w:val="24"/>
          <w:szCs w:val="24"/>
        </w:rPr>
        <w:t>Демократический, анархический, публичный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2"/>
        </w:numPr>
        <w:tabs>
          <w:tab w:val="left" w:pos="284"/>
        </w:tabs>
        <w:ind w:left="709" w:hanging="283"/>
        <w:rPr>
          <w:i/>
        </w:rPr>
      </w:pPr>
      <w:r w:rsidRPr="00A21090">
        <w:rPr>
          <w:i/>
          <w:sz w:val="24"/>
          <w:szCs w:val="24"/>
        </w:rPr>
        <w:t>Либеральный, авторитарный, демократический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2"/>
        </w:numPr>
        <w:tabs>
          <w:tab w:val="left" w:pos="284"/>
        </w:tabs>
        <w:ind w:left="709" w:hanging="283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Невмешательство, либеральный, демократический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Ключевым понятием в спортивном менеджменте является:</w:t>
      </w:r>
    </w:p>
    <w:p w:rsidR="00BD1608" w:rsidRPr="00A21090" w:rsidRDefault="00BD1608" w:rsidP="00BD1608">
      <w:pPr>
        <w:pStyle w:val="a3"/>
        <w:numPr>
          <w:ilvl w:val="0"/>
          <w:numId w:val="3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 xml:space="preserve">Управление </w:t>
      </w:r>
    </w:p>
    <w:p w:rsidR="00BD1608" w:rsidRPr="00A21090" w:rsidRDefault="00BD1608" w:rsidP="00BD1608">
      <w:pPr>
        <w:pStyle w:val="a3"/>
        <w:numPr>
          <w:ilvl w:val="0"/>
          <w:numId w:val="3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 xml:space="preserve">Физкультурно-спортивные услуги </w:t>
      </w:r>
    </w:p>
    <w:p w:rsidR="00BD1608" w:rsidRPr="00A21090" w:rsidRDefault="00BD1608" w:rsidP="00BD1608">
      <w:pPr>
        <w:pStyle w:val="a3"/>
        <w:numPr>
          <w:ilvl w:val="0"/>
          <w:numId w:val="3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Физкультурно-спортивная организация</w:t>
      </w:r>
    </w:p>
    <w:p w:rsidR="00BD1608" w:rsidRPr="00A21090" w:rsidRDefault="00BD1608" w:rsidP="00BD1608">
      <w:pPr>
        <w:pStyle w:val="a3"/>
        <w:numPr>
          <w:ilvl w:val="0"/>
          <w:numId w:val="33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все ответы правильные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Коммуникации с верхнего уровня управления к низшим (сообщения о текущих целях и задачах, процедурах, рекомендации, приказы и др.)</w:t>
      </w:r>
    </w:p>
    <w:p w:rsidR="00BD1608" w:rsidRPr="00A21090" w:rsidRDefault="00BD1608" w:rsidP="00BD1608">
      <w:pPr>
        <w:pStyle w:val="a3"/>
        <w:numPr>
          <w:ilvl w:val="0"/>
          <w:numId w:val="34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Вертикальные коммуникации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4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Горизонтальные коммуникации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4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Информация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4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Паблик рилейшенз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 xml:space="preserve">Методы управления, предполагающие: регламентирование; нормирование; инструктирование. </w:t>
      </w:r>
    </w:p>
    <w:p w:rsidR="00BD1608" w:rsidRPr="00A21090" w:rsidRDefault="00BD1608" w:rsidP="00BD1608">
      <w:pPr>
        <w:pStyle w:val="a3"/>
        <w:numPr>
          <w:ilvl w:val="0"/>
          <w:numId w:val="35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Экономические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5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Социально-психологические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5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Правовые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5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Организационно-распорядительные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Обмен информации между подразделениями фирмы для координации совместных задач и действий</w:t>
      </w:r>
    </w:p>
    <w:p w:rsidR="00BD1608" w:rsidRPr="00A21090" w:rsidRDefault="00BD1608" w:rsidP="00BD1608">
      <w:pPr>
        <w:pStyle w:val="a3"/>
        <w:numPr>
          <w:ilvl w:val="0"/>
          <w:numId w:val="3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Вертикальные коммуникации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Горизонтальные коммуникации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6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Информация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6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Паблик рилейшенз</w:t>
      </w:r>
    </w:p>
    <w:p w:rsidR="00BD1608" w:rsidRPr="00A21090" w:rsidRDefault="00BD1608" w:rsidP="00BD1608">
      <w:pPr>
        <w:pStyle w:val="a3"/>
        <w:numPr>
          <w:ilvl w:val="0"/>
          <w:numId w:val="8"/>
        </w:numPr>
        <w:tabs>
          <w:tab w:val="left" w:pos="284"/>
        </w:tabs>
        <w:ind w:left="426" w:hanging="426"/>
        <w:rPr>
          <w:sz w:val="24"/>
          <w:szCs w:val="24"/>
        </w:rPr>
      </w:pPr>
      <w:r w:rsidRPr="00A21090">
        <w:rPr>
          <w:sz w:val="24"/>
          <w:szCs w:val="24"/>
        </w:rPr>
        <w:t>Обращение к массовой аудитории, за которое не надо платить</w:t>
      </w:r>
    </w:p>
    <w:p w:rsidR="00BD1608" w:rsidRPr="00A21090" w:rsidRDefault="00BD1608" w:rsidP="00BD1608">
      <w:pPr>
        <w:pStyle w:val="a3"/>
        <w:numPr>
          <w:ilvl w:val="0"/>
          <w:numId w:val="3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Паблисити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Паблик рилейшенз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7"/>
        </w:numPr>
        <w:tabs>
          <w:tab w:val="left" w:pos="284"/>
        </w:tabs>
        <w:rPr>
          <w:i/>
        </w:rPr>
      </w:pPr>
      <w:r w:rsidRPr="00A21090">
        <w:rPr>
          <w:i/>
          <w:sz w:val="24"/>
          <w:szCs w:val="24"/>
        </w:rPr>
        <w:t>Информация</w:t>
      </w:r>
      <w:r w:rsidRPr="00A21090">
        <w:rPr>
          <w:i/>
        </w:rPr>
        <w:t xml:space="preserve"> </w:t>
      </w:r>
    </w:p>
    <w:p w:rsidR="00BD1608" w:rsidRPr="00A21090" w:rsidRDefault="00BD1608" w:rsidP="00BD1608">
      <w:pPr>
        <w:pStyle w:val="a3"/>
        <w:numPr>
          <w:ilvl w:val="0"/>
          <w:numId w:val="37"/>
        </w:numPr>
        <w:tabs>
          <w:tab w:val="left" w:pos="284"/>
        </w:tabs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Реклама</w:t>
      </w:r>
    </w:p>
    <w:p w:rsidR="00BD1608" w:rsidRPr="00A21090" w:rsidRDefault="00BD1608" w:rsidP="00BD1608">
      <w:pPr>
        <w:shd w:val="clear" w:color="auto" w:fill="FFFFFF"/>
        <w:jc w:val="both"/>
        <w:rPr>
          <w:b/>
          <w:i/>
          <w:spacing w:val="-1"/>
          <w:sz w:val="28"/>
          <w:szCs w:val="28"/>
        </w:rPr>
      </w:pPr>
    </w:p>
    <w:p w:rsidR="00C62879" w:rsidRDefault="00C62879" w:rsidP="00BD1608">
      <w:pPr>
        <w:shd w:val="clear" w:color="auto" w:fill="FFFFFF"/>
        <w:jc w:val="both"/>
        <w:rPr>
          <w:b/>
          <w:i/>
          <w:spacing w:val="-1"/>
          <w:sz w:val="28"/>
          <w:szCs w:val="28"/>
        </w:rPr>
      </w:pPr>
    </w:p>
    <w:p w:rsidR="00FB1238" w:rsidRPr="00A21090" w:rsidRDefault="00FB1238" w:rsidP="00BD1608">
      <w:pPr>
        <w:shd w:val="clear" w:color="auto" w:fill="FFFFFF"/>
        <w:jc w:val="both"/>
        <w:rPr>
          <w:b/>
          <w:i/>
          <w:spacing w:val="-1"/>
          <w:sz w:val="28"/>
          <w:szCs w:val="28"/>
        </w:rPr>
      </w:pPr>
    </w:p>
    <w:p w:rsidR="00BD1608" w:rsidRPr="00A21090" w:rsidRDefault="00BD1608" w:rsidP="00BD1608">
      <w:pPr>
        <w:pStyle w:val="a3"/>
        <w:ind w:left="0" w:right="-143" w:firstLine="567"/>
        <w:rPr>
          <w:b/>
          <w:spacing w:val="-1"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>2.4. Практические задания</w:t>
      </w:r>
    </w:p>
    <w:p w:rsidR="00C62879" w:rsidRPr="00A21090" w:rsidRDefault="00C62879" w:rsidP="00BD1608">
      <w:pPr>
        <w:pStyle w:val="a3"/>
        <w:ind w:left="0" w:right="-143" w:firstLine="567"/>
        <w:rPr>
          <w:b/>
          <w:sz w:val="24"/>
          <w:szCs w:val="24"/>
        </w:rPr>
      </w:pPr>
    </w:p>
    <w:p w:rsidR="00BD1608" w:rsidRPr="00A21090" w:rsidRDefault="00BD1608" w:rsidP="00BD1608">
      <w:pPr>
        <w:ind w:firstLine="567"/>
        <w:rPr>
          <w:sz w:val="24"/>
          <w:szCs w:val="24"/>
        </w:rPr>
      </w:pPr>
      <w:r w:rsidRPr="00A21090">
        <w:rPr>
          <w:b/>
          <w:i/>
          <w:sz w:val="24"/>
          <w:szCs w:val="24"/>
        </w:rPr>
        <w:t>Задание</w:t>
      </w:r>
      <w:r w:rsidRPr="00A21090">
        <w:rPr>
          <w:b/>
          <w:sz w:val="24"/>
          <w:szCs w:val="24"/>
        </w:rPr>
        <w:t xml:space="preserve"> 1. </w:t>
      </w:r>
      <w:r w:rsidRPr="00A21090">
        <w:rPr>
          <w:sz w:val="24"/>
          <w:szCs w:val="24"/>
        </w:rPr>
        <w:t>Характеристики менеджмента</w:t>
      </w:r>
    </w:p>
    <w:p w:rsidR="00BD1608" w:rsidRPr="00A21090" w:rsidRDefault="00BD1608" w:rsidP="00BD1608">
      <w:pPr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Определить характеристики предмета менеджмента в физической культуре и спорте с помощью «опроса экспертов». Группа студентов делится на пять подгрупп. Работая за общим столом каждой из них (по жребию) необходимо дать характеристику одного из предметов менеджмента в физической культуре и спорте (рисунок). Далее обсуждение, дополнения характеристик другими группами и сравнение с научными формулировками</w:t>
      </w:r>
      <w:r w:rsidRPr="00A21090">
        <w:t>.</w:t>
      </w:r>
    </w:p>
    <w:p w:rsidR="00BD1608" w:rsidRPr="00A21090" w:rsidRDefault="00BD1608" w:rsidP="00BD1608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A2109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785C2" wp14:editId="11B3359A">
                <wp:simplePos x="0" y="0"/>
                <wp:positionH relativeFrom="column">
                  <wp:posOffset>853440</wp:posOffset>
                </wp:positionH>
                <wp:positionV relativeFrom="paragraph">
                  <wp:posOffset>281940</wp:posOffset>
                </wp:positionV>
                <wp:extent cx="914400" cy="342900"/>
                <wp:effectExtent l="9525" t="9525" r="9525" b="9525"/>
                <wp:wrapNone/>
                <wp:docPr id="12" name="Овал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42D2" w:rsidRDefault="003442D2" w:rsidP="00BD1608">
                            <w:r>
                              <w:t>Аппарат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5785C2" id="Овал 12" o:spid="_x0000_s1026" style="position:absolute;margin-left:67.2pt;margin-top:22.2pt;width:1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Ct4KAIAAD0EAAAOAAAAZHJzL2Uyb0RvYy54bWysU1GOEzEM/UfiDlH+6UxLC+yo09WqSxHS&#10;AistHCDNZDoRmTg4aWfKYTgD4pdL9Eg4mW63C3wh8hHZsf1iP9vzy741bKfQa7AlH49yzpSVUGm7&#10;Kfmnj6tnrzjzQdhKGLCq5Hvl+eXi6ZN55wo1gQZMpZARiPVF50rehOCKLPOyUa3wI3DKkrEGbEUg&#10;FTdZhaIj9NZkkzx/kXWAlUOQynt6vR6MfJHw61rJ8KGuvQrMlJxyC+nGdK/jnS3motigcI2WxzTE&#10;P2TRCm3p0xPUtQiCbVH/AdVqieChDiMJbQZ1raVKNVA14/y3au4a4VSqhcjx7kST/3+w8v3uFpmu&#10;qHcTzqxoqUeHb4cfh++Hn4yeiJ/O+YLc7twtxgq9uwH52TMLy0bYjbpChK5RoqKsxtE/exQQFU+h&#10;bN29g4rQxTZAoqqvsY2ARALrU0f2p46oPjBJjxfj6TSnvkkyPZ9OLkiOP4jiPtihD28UtCwKJVfG&#10;aOcjZ6IQuxsfBu97r5Q/GF2ttDFJwc16aZDtBM3HKp3jB/7czVjWUTKzySwhP7L5c4g8nb9BIGxt&#10;RdmIInL1+igHoc0gU03GHsmLfA28h37dU1AkcQ3VnmhEGGaYdo6EBvArZx3Nb8n9l61AxZl5a6kV&#10;iTka+KRMZy8nxCKeW9bnFmElQZU8cDaIyzAsydah3jT00zhVbuGK2lfrxOtDVse8aUZTc477FJfg&#10;XE9eD1u/+AUAAP//AwBQSwMEFAAGAAgAAAAhAG53gyfdAAAACQEAAA8AAABkcnMvZG93bnJldi54&#10;bWxMj0FvwjAMhe+T+A+RJ+02UmhhrGuKEGjSduBA2e6hMW1F41RNKN2/nzltp+cnPz1/ztajbcWA&#10;vW8cKZhNIxBIpTMNVQq+ju/PKxA+aDK6dYQKftDDOp88ZDo17kYHHIpQCS4hn2oFdQhdKqUva7Ta&#10;T12HxLuz660ObPtKml7fuNy2ch5FS2l1Q3yh1h1uaywvxdUq2FWbYjnIOCzi8+4jLC7f+894ptTT&#10;47h5AxFwDH9huOMzOuTMdHJXMl607OMk4aiC5K4cmL+seDgpeGWVeSb/f5D/AgAA//8DAFBLAQIt&#10;ABQABgAIAAAAIQC2gziS/gAAAOEBAAATAAAAAAAAAAAAAAAAAAAAAABbQ29udGVudF9UeXBlc10u&#10;eG1sUEsBAi0AFAAGAAgAAAAhADj9If/WAAAAlAEAAAsAAAAAAAAAAAAAAAAALwEAAF9yZWxzLy5y&#10;ZWxzUEsBAi0AFAAGAAgAAAAhAH6kK3goAgAAPQQAAA4AAAAAAAAAAAAAAAAALgIAAGRycy9lMm9E&#10;b2MueG1sUEsBAi0AFAAGAAgAAAAhAG53gyfdAAAACQEAAA8AAAAAAAAAAAAAAAAAggQAAGRycy9k&#10;b3ducmV2LnhtbFBLBQYAAAAABAAEAPMAAACMBQAAAAA=&#10;">
                <v:textbox>
                  <w:txbxContent>
                    <w:p w:rsidR="003442D2" w:rsidRDefault="003442D2" w:rsidP="00BD1608">
                      <w:r>
                        <w:t>Аппарат</w:t>
                      </w:r>
                    </w:p>
                  </w:txbxContent>
                </v:textbox>
              </v:oval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1C0B6C" wp14:editId="05EEE3BD">
                <wp:simplePos x="0" y="0"/>
                <wp:positionH relativeFrom="column">
                  <wp:posOffset>3491865</wp:posOffset>
                </wp:positionH>
                <wp:positionV relativeFrom="paragraph">
                  <wp:posOffset>224790</wp:posOffset>
                </wp:positionV>
                <wp:extent cx="914400" cy="466725"/>
                <wp:effectExtent l="9525" t="9525" r="9525" b="9525"/>
                <wp:wrapNone/>
                <wp:docPr id="11" name="Овал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66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42D2" w:rsidRDefault="003442D2" w:rsidP="00BD1608">
                            <w:r>
                              <w:t>Процесс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1C0B6C" id="Овал 11" o:spid="_x0000_s1027" style="position:absolute;margin-left:274.95pt;margin-top:17.7pt;width:1in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r3WJwIAAEQEAAAOAAAAZHJzL2Uyb0RvYy54bWysU12O0zAQfkfiDpbfadKq7ULUdLXqUoS0&#10;wEoLB3AcJ7FwPGbsNi2H4QxoX7lEj8TEaUv5EQ8IP1gez/jzzPfNLK53rWFbhV6Dzfl4lHKmrIRS&#10;2zrnH96vnz3nzAdhS2HAqpzvlefXy6dPFp3L1AQaMKVCRiDWZ53LeROCy5LEy0a1wo/AKUvOCrAV&#10;gUyskxJFR+itSSZpOk86wNIhSOU93d4OTr6M+FWlZHhXVV4FZnJOuYW4Y9yLfk+WC5HVKFyj5TEN&#10;8Q9ZtEJb+vQMdSuCYBvUv0G1WiJ4qMJIQptAVWmpYg1UzTj9pZqHRjgVayFyvDvT5P8frHy7vUem&#10;S9JuzJkVLWl0+HJ4PHw9fGN0Rfx0zmcU9uDusa/QuzuQHz2zsGqErdUNInSNEiVlFeOTnx70hqen&#10;rOjeQEnoYhMgUrWrsO0BiQS2i4rsz4qoXWCSLl+Mp9OUdJPkms7nV5NZn1EistNjhz68UtCy/pBz&#10;ZYx2vudMZGJ758MQfYqK+YPR5VobEw2si5VBthXUH+u4jh/4yzBjWUfJzOj7v0Okcf0JAmFjy9ht&#10;PVcvj+cgtBnOVJOxVNqJr4H3sCt2gzonJQoo98QmwtDKNHp0aAA/c9ZRG+fcf9oIVJyZ15YUiQRS&#10;30djOruaEJl46SkuPcJKgsp54Gw4rsIwKxuHum7op3EkwMINqVjpSG+f8ZDVMX1q1ajRcaz6Wbi0&#10;Y9SP4V9+BwAA//8DAFBLAwQUAAYACAAAACEAurcQa98AAAAKAQAADwAAAGRycy9kb3ducmV2Lnht&#10;bEyPwU6DQBCG7ya+w2aaeLNLpZBCWZrGxkQPHkS9b9kpkLKzhN1SfHvHkz3OzJd/vr/YzbYXE46+&#10;c6RgtYxAINXOdNQo+Pp8edyA8EGT0b0jVPCDHnbl/V2hc+Ou9IFTFRrBIeRzraANYcil9HWLVvul&#10;G5D4dnKj1YHHsZFm1FcOt718iqJUWt0Rf2j1gM8t1ufqYhUcmn2VTjIOSXw6vIbk/P3+Fq+UeljM&#10;+y2IgHP4h+FPn9WhZKeju5DxoleQrLOMUQVxsgbBQJrFvDgyGW0ykGUhbyuUvwAAAP//AwBQSwEC&#10;LQAUAAYACAAAACEAtoM4kv4AAADhAQAAEwAAAAAAAAAAAAAAAAAAAAAAW0NvbnRlbnRfVHlwZXNd&#10;LnhtbFBLAQItABQABgAIAAAAIQA4/SH/1gAAAJQBAAALAAAAAAAAAAAAAAAAAC8BAABfcmVscy8u&#10;cmVsc1BLAQItABQABgAIAAAAIQAmKr3WJwIAAEQEAAAOAAAAAAAAAAAAAAAAAC4CAABkcnMvZTJv&#10;RG9jLnhtbFBLAQItABQABgAIAAAAIQC6txBr3wAAAAoBAAAPAAAAAAAAAAAAAAAAAIEEAABkcnMv&#10;ZG93bnJldi54bWxQSwUGAAAAAAQABADzAAAAjQUAAAAA&#10;">
                <v:textbox>
                  <w:txbxContent>
                    <w:p w:rsidR="003442D2" w:rsidRDefault="003442D2" w:rsidP="00BD1608">
                      <w:r>
                        <w:t>Процесс</w:t>
                      </w:r>
                    </w:p>
                  </w:txbxContent>
                </v:textbox>
              </v:oval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A3714C" wp14:editId="713E4DD1">
                <wp:simplePos x="0" y="0"/>
                <wp:positionH relativeFrom="column">
                  <wp:posOffset>3339465</wp:posOffset>
                </wp:positionH>
                <wp:positionV relativeFrom="paragraph">
                  <wp:posOffset>553720</wp:posOffset>
                </wp:positionV>
                <wp:extent cx="152400" cy="19050"/>
                <wp:effectExtent l="9525" t="5080" r="9525" b="1397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2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type w14:anchorId="5413DA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262.95pt;margin-top:43.6pt;width:12pt;height:1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QdJAAIAAKQDAAAOAAAAZHJzL2Uyb0RvYy54bWysU8Fy0zAQvTPDP2h0J3YyhKGeOD2klEuB&#10;zLTlrkiyrUHWaiQlTm6FH+gn8AtcOACdfoP9R6yUkBa4MfiwI2l33759u56dbltNNtJ5Baak41FO&#10;iTQchDJ1Sa+vzp+9pMQHZgTTYGRJd9LT0/nTJ7POFnICDWghHUEQ44vOlrQJwRZZ5nkjW+ZHYKVB&#10;ZwWuZQGvrs6EYx2itzqb5PmLrAMnrAMuvcfXs72TzhN+VUke3lWVl4HokiK3kKxLdhVtNp+xonbM&#10;NoofaLB/YNEyZbDoEeqMBUbWTv0F1SruwEMVRhzaDKpKcZl6wG7G+R/dXDbMytQLiuPtUSb//2D5&#10;283SESVwdiiPYS3OqP883Ay3/V3/Zbglw8f+Hs3wabjpv/Y/+u/9ff+NYDAq11lfIMDCLF3snW/N&#10;pb0A/sETA4uGmVqmDq52FlHHMSP7LSVevMX6q+4NCIxh6wBJxm3lWlJpZd/HxAiOUpFtmtvuODe5&#10;DYTj43g6eZ4jfY6u8Uk+TeQyVkSUmGudD68ltCQeSuqDY6puwgKMwQUBt6/ANhc+RI4PCTHZwLnS&#10;Ou2JNqQr6cl0Mk2UPGglojOGeVevFtqRDYublr7UMHoehzlYG5HAGsnEq8M5MKX3ZyyuzUGnKM1e&#10;5BWI3dL90g9XIbE8rG3ctcf3lP3wc81/AgAA//8DAFBLAwQUAAYACAAAACEAZQOdCN4AAAAJAQAA&#10;DwAAAGRycy9kb3ducmV2LnhtbEyPwU6DQBCG7ya+w2ZMvNlFUlpAlsaYaDwYkla9b9kRUHYW2S3Q&#10;t3c86XFmvvzz/cVusb2YcPSdIwW3qwgEUu1MR42Ct9fHmxSED5qM7h2hgjN62JWXF4XOjZtpj9Mh&#10;NIJDyOdaQRvCkEvp6xat9is3IPHtw41WBx7HRppRzxxuexlH0UZa3RF/aPWADy3WX4eTVfBN2/P7&#10;Wk7pZ1WFzdPzS0NYzUpdXy33dyACLuEPhl99VoeSnY7uRMaLXkESJxmjCtJtDIKBZJ3x4qggi2KQ&#10;ZSH/Nyh/AAAA//8DAFBLAQItABQABgAIAAAAIQC2gziS/gAAAOEBAAATAAAAAAAAAAAAAAAAAAAA&#10;AABbQ29udGVudF9UeXBlc10ueG1sUEsBAi0AFAAGAAgAAAAhADj9If/WAAAAlAEAAAsAAAAAAAAA&#10;AAAAAAAALwEAAF9yZWxzLy5yZWxzUEsBAi0AFAAGAAgAAAAhAF5FB0kAAgAApAMAAA4AAAAAAAAA&#10;AAAAAAAALgIAAGRycy9lMm9Eb2MueG1sUEsBAi0AFAAGAAgAAAAhAGUDnQjeAAAACQEAAA8AAAAA&#10;AAAAAAAAAAAAWgQAAGRycy9kb3ducmV2LnhtbFBLBQYAAAAABAAEAPMAAABlBQAAAAA=&#10;"/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3C49A0" wp14:editId="69E18552">
                <wp:simplePos x="0" y="0"/>
                <wp:positionH relativeFrom="column">
                  <wp:posOffset>1767840</wp:posOffset>
                </wp:positionH>
                <wp:positionV relativeFrom="paragraph">
                  <wp:posOffset>477520</wp:posOffset>
                </wp:positionV>
                <wp:extent cx="133350" cy="76835"/>
                <wp:effectExtent l="9525" t="5080" r="9525" b="1333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78A31155" id="Прямая со стрелкой 9" o:spid="_x0000_s1026" type="#_x0000_t32" style="position:absolute;margin-left:139.2pt;margin-top:37.6pt;width:10.5pt;height: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Og+gEAAJgDAAAOAAAAZHJzL2Uyb0RvYy54bWysU0tu2zAQ3RfoHQjua/kDp4lgOQun6SZt&#10;AyQ9AE1SElGKQ5C0Ze/SXiBH6BW6yaIf5AzSjTqkP23aXVEtBhwO35uZN6PZ+abRZC2dV2AKOhoM&#10;KZGGg1CmKuj728sXp5T4wIxgGows6FZ6ej5//mzW2lyOoQYtpCNIYnze2oLWIdg8yzyvZcP8AKw0&#10;GCzBNSyg66pMONYie6Oz8XB4krXghHXApfd4e7EL0nniL0vJw7uy9DIQXVCsLSTrkl1Gm81nLK8c&#10;s7Xi+zLYP1TRMGUw6ZHqggVGVk79RdUo7sBDGQYcmgzKUnGZesBuRsM/urmpmZWpFxTH26NM/v/R&#10;8rfra0eUKOgZJYY1OKLuc3/X33c/ui/9Pek/do9o+k/9XffQfe++dY/dV3IWdWutzxG+MNcuds43&#10;5sZeAf/giYFFzUwlU/23W4uko4jInkCi4y1mX7ZvQOAbtgqQRNyUromUKA/ZpFltj7OSm0A4Xo4m&#10;k8kUJ8ox9PLkdDJNCVh+wFrnw2sJDYmHgvrgmKrqsABjcCnAjVImtr7yIVbG8gMgJjZwqbROu6EN&#10;aVGc6XiaAB60EjEYn3lXLRfakTWL25W+fRVPnjlYGZHIasnEq/05MKV3Z0yuzV6dKMhO2iWI7bU7&#10;qIbjT1XuVzXu1+9+Qv/6oeY/AQAA//8DAFBLAwQUAAYACAAAACEANboTPd8AAAAJAQAADwAAAGRy&#10;cy9kb3ducmV2LnhtbEyPTU/DMAyG70j8h8hIXBBLFxj9oO40IXHgyDaJa9Z6bUeTVE26lv16zGkc&#10;bT96/bz5ejadONPgW2cRlosIBNnSVa2tEfa798cEhA/aVrpzlhB+yMO6uL3JdVa5yX7SeRtqwSHW&#10;ZxqhCaHPpPRlQ0b7hevJ8u3oBqMDj0Mtq0FPHG46qaLoRRrdWv7Q6J7eGiq/t6NBID+ultEmNfX+&#10;4zI9fKnLaep3iPd38+YVRKA5XGH402d1KNjp4EZbedEhqDh5ZhQhXikQDKg05cUBIYmfQBa5/N+g&#10;+AUAAP//AwBQSwECLQAUAAYACAAAACEAtoM4kv4AAADhAQAAEwAAAAAAAAAAAAAAAAAAAAAAW0Nv&#10;bnRlbnRfVHlwZXNdLnhtbFBLAQItABQABgAIAAAAIQA4/SH/1gAAAJQBAAALAAAAAAAAAAAAAAAA&#10;AC8BAABfcmVscy8ucmVsc1BLAQItABQABgAIAAAAIQCDSfOg+gEAAJgDAAAOAAAAAAAAAAAAAAAA&#10;AC4CAABkcnMvZTJvRG9jLnhtbFBLAQItABQABgAIAAAAIQA1uhM93wAAAAkBAAAPAAAAAAAAAAAA&#10;AAAAAFQEAABkcnMvZG93bnJldi54bWxQSwUGAAAAAAQABADzAAAAYAUAAAAA&#10;"/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C480EB" wp14:editId="0C9280F4">
                <wp:simplePos x="0" y="0"/>
                <wp:positionH relativeFrom="column">
                  <wp:posOffset>1844040</wp:posOffset>
                </wp:positionH>
                <wp:positionV relativeFrom="paragraph">
                  <wp:posOffset>553720</wp:posOffset>
                </wp:positionV>
                <wp:extent cx="0" cy="19050"/>
                <wp:effectExtent l="9525" t="5080" r="9525" b="1397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152E19A3" id="Прямая со стрелкой 8" o:spid="_x0000_s1026" type="#_x0000_t32" style="position:absolute;margin-left:145.2pt;margin-top:43.6pt;width:0;height: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2d59QEAAJMDAAAOAAAAZHJzL2Uyb0RvYy54bWysU82O0zAQviPxDpbvNGmlot2o6R66LJcF&#10;Ku3yAFPbSSwcj2W7TXtbeIF9BF6BCwcWtM+QvBG2+8MCN0QOI4/H3zcz30xmF9tWkY2wTqIu6XiU&#10;UyI0Qy51XdL3t1cvzihxHjQHhVqUdCccvZg/fzbrTCEm2KDiwpJAol3RmZI23psiyxxrRAtuhEbo&#10;EKzQtuCDa+uMW+gCe6uySZ6/zDq03Fhkwrlwe7kP0nniryrB/LuqcsITVdJQm0/WJruKNpvPoKgt&#10;mEayQxnwD1W0IHVIeqK6BA9kbeVfVK1kFh1WfsSwzbCqJBOph9DNOP+jm5sGjEi9BHGcOcnk/h8t&#10;e7tZWiJ5ScOgNLRhRP3n4W6473/0X4Z7MnzsH4MZPg13/df+e//QP/bfyFnUrTOuCPCFXtrYOdvq&#10;G3ON7IMjGhcN6Fqk+m93JpCOIyL7DRIdZ0L2VfcGeXgDa49JxG1l20gZ5CHbNKvdaVZi6wnbX7Jw&#10;Oz7Pp2mKGRRHmLHOvxbYkngoqfMWZN34BWod9gHtOCWBzbXzsSgojoCYU+OVVCqthdKkK+n5dDJN&#10;AIdK8hiMz5ytVwtlyQbiYqUvdRgiT59ZXGueyBoB/NXh7EGq/TkkV/ogTNRir+oK+W5pj4KFyacq&#10;D1saV+upn9C//qX5TwAAAP//AwBQSwMEFAAGAAgAAAAhAMb7UWzdAAAACQEAAA8AAABkcnMvZG93&#10;bnJldi54bWxMj01PwzAMhu9I/IfISFwQSxbxsZa604TEgSPbJK5ZY9pC41RNupb9eoI4sKPtR6+f&#10;t1jPrhNHGkLrGWG5UCCIK29brhH2u5fbFYgQDVvTeSaEbwqwLi8vCpNbP/EbHbexFimEQ24Qmhj7&#10;XMpQNeRMWPieON0+/OBMTONQSzuYKYW7TmqlHqQzLacPjenpuaHqazs6BArj/VJtMlfvX0/Tzbs+&#10;fU79DvH6at48gYg0x38YfvWTOpTJ6eBHtkF0CDpTdwlFWD1qEAn4WxwQMqVBloU8b1D+AAAA//8D&#10;AFBLAQItABQABgAIAAAAIQC2gziS/gAAAOEBAAATAAAAAAAAAAAAAAAAAAAAAABbQ29udGVudF9U&#10;eXBlc10ueG1sUEsBAi0AFAAGAAgAAAAhADj9If/WAAAAlAEAAAsAAAAAAAAAAAAAAAAALwEAAF9y&#10;ZWxzLy5yZWxzUEsBAi0AFAAGAAgAAAAhAEB3Z3n1AQAAkwMAAA4AAAAAAAAAAAAAAAAALgIAAGRy&#10;cy9lMm9Eb2MueG1sUEsBAi0AFAAGAAgAAAAhAMb7UWzdAAAACQEAAA8AAAAAAAAAAAAAAAAATwQA&#10;AGRycy9kb3ducmV2LnhtbFBLBQYAAAAABAAEAPMAAABZBQAAAAA=&#10;"/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69D25A" wp14:editId="55B7ABFF">
                <wp:simplePos x="0" y="0"/>
                <wp:positionH relativeFrom="column">
                  <wp:posOffset>1844040</wp:posOffset>
                </wp:positionH>
                <wp:positionV relativeFrom="paragraph">
                  <wp:posOffset>334645</wp:posOffset>
                </wp:positionV>
                <wp:extent cx="1562100" cy="752475"/>
                <wp:effectExtent l="9525" t="5080" r="9525" b="13970"/>
                <wp:wrapNone/>
                <wp:docPr id="7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7524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42D2" w:rsidRDefault="003442D2" w:rsidP="00BD1608">
                            <w:pPr>
                              <w:jc w:val="center"/>
                            </w:pPr>
                            <w:r>
                              <w:t>Менеджмент определяется как…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69D25A" id="Овал 7" o:spid="_x0000_s1028" style="position:absolute;margin-left:145.2pt;margin-top:26.35pt;width:123pt;height: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AqELgIAAEMEAAAOAAAAZHJzL2Uyb0RvYy54bWysU1GOEzEM/UfiDlH+6XRG7ZYddbpadSlC&#10;WmClhQOkmUwnIhMHJ+20HIYzoP3lEj0STtrtdoEvRD4iO3ae7Wd7erXtDNso9BpsxfPBkDNlJdTa&#10;rir++dPi1WvOfBC2FgasqvhOeX41e/li2rtSFdCCqRUyArG+7F3F2xBcmWVetqoTfgBOWTI2gJ0I&#10;pOIqq1H0hN6ZrBgOL7IesHYIUnlPrzcHI58l/KZRMnxsGq8CMxWn3EK6Md3LeGezqShXKFyr5TEN&#10;8Q9ZdEJbCnqCuhFBsDXqP6A6LRE8NGEgocugabRUqQaqJh/+Vs19K5xKtRA53p1o8v8PVn7Y3CHT&#10;dcUnnFnRUYv23/cP+x/7n2wS2emdL8np3t1hrM+7W5BfPLMwb4VdqWtE6Fslasopj/7Zsw9R8fSV&#10;Lfv3UBO4WAdIRG0b7CIgUcC2qR+7Uz/UNjBJj/n4osiH1DZJtsm4GE3GKYQoH3879OGtgo5FoeLK&#10;GO18pEyUYnPrQ0xIlI9eqQAwul5oY5KCq+XcINsIGo9FOscA/tzNWNZX/HJcjBPyM5s/hxim8zcI&#10;hLWt07BFst4c5SC0OciUpbFH9iJhB+LDdrlNzSkiZiRzCfWO6EQ4TDJtHgkt4DfOepriivuva4GK&#10;M/POUksu89Eojn1SRuNJQQqeW5bnFmElQVU8cHYQ5+GwKmuHetVSpDwRYOGa2tjoRO9TVsf0aVIT&#10;68etiqtwrievp92f/QIAAP//AwBQSwMEFAAGAAgAAAAhAEhp9jzfAAAACgEAAA8AAABkcnMvZG93&#10;bnJldi54bWxMj01PwzAMhu9I/IfISNxY+kE7KE2niQkJDjtQ4J41Xlutcaom68q/x5zgaPvR6+ct&#10;N4sdxIyT7x0piFcRCKTGmZ5aBZ8fL3cPIHzQZPTgCBV8o4dNdX1V6sK4C73jXIdWcAj5QivoQhgL&#10;KX3TodV+5UYkvh3dZHXgcWqlmfSFw+0gkyjKpdU98YdOj/jcYXOqz1bBrt3W+SzTkKXH3WvITl/7&#10;tzRW6vZm2T6BCLiEPxh+9VkdKnY6uDMZLwYFyWN0z6iCLFmDYCBLc14cmFzHCciqlP8rVD8AAAD/&#10;/wMAUEsBAi0AFAAGAAgAAAAhALaDOJL+AAAA4QEAABMAAAAAAAAAAAAAAAAAAAAAAFtDb250ZW50&#10;X1R5cGVzXS54bWxQSwECLQAUAAYACAAAACEAOP0h/9YAAACUAQAACwAAAAAAAAAAAAAAAAAvAQAA&#10;X3JlbHMvLnJlbHNQSwECLQAUAAYACAAAACEASiQKhC4CAABDBAAADgAAAAAAAAAAAAAAAAAuAgAA&#10;ZHJzL2Uyb0RvYy54bWxQSwECLQAUAAYACAAAACEASGn2PN8AAAAKAQAADwAAAAAAAAAAAAAAAACI&#10;BAAAZHJzL2Rvd25yZXYueG1sUEsFBgAAAAAEAAQA8wAAAJQFAAAAAA==&#10;">
                <v:textbox>
                  <w:txbxContent>
                    <w:p w:rsidR="003442D2" w:rsidRDefault="003442D2" w:rsidP="00BD1608">
                      <w:pPr>
                        <w:jc w:val="center"/>
                      </w:pPr>
                      <w:r>
                        <w:t>Менеджмент определяется как…</w:t>
                      </w:r>
                    </w:p>
                  </w:txbxContent>
                </v:textbox>
              </v:oval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4E45A9" wp14:editId="0FD306B7">
                <wp:simplePos x="0" y="0"/>
                <wp:positionH relativeFrom="column">
                  <wp:posOffset>3215640</wp:posOffset>
                </wp:positionH>
                <wp:positionV relativeFrom="paragraph">
                  <wp:posOffset>958215</wp:posOffset>
                </wp:positionV>
                <wp:extent cx="190500" cy="133985"/>
                <wp:effectExtent l="9525" t="9525" r="9525" b="889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0500" cy="133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697BB5EE" id="Прямая со стрелкой 6" o:spid="_x0000_s1026" type="#_x0000_t32" style="position:absolute;margin-left:253.2pt;margin-top:75.45pt;width:15pt;height:10.5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aeaBQIAAK0DAAAOAAAAZHJzL2Uyb0RvYy54bWysU8Fy0zAQvTPDP2h0J3bSSabxxOkhpXAo&#10;kJkW7oos2xpkrUZS4uRW+IF+Ar/AhUML02+w/4iVElIKNwYfdlZa7du3b9ezs22jyEZYJ0HndDhI&#10;KRGaQyF1ldP31xcvTilxnumCKdAipzvh6Nn8+bNZazIxghpUISxBEO2y1uS09t5kSeJ4LRrmBmCE&#10;xmAJtmEej7ZKCstaRG9UMkrTSdKCLYwFLpzD2/N9kM4jflkK7t+VpROeqJwiNx+tjXYVbDKfsayy&#10;zNSSH2iwf2DRMKmx6BHqnHlG1lb+BdVIbsFB6QccmgTKUnIRe8Buhukf3VzVzIjYC4rjzFEm9/9g&#10;+dvN0hJZ5HRCiWYNjqj70t/0t92P7mt/S/pP3QOa/nN/033rvnf33UN3RyZBt9a4DNMXemlD53yr&#10;r8wl8I+OaFjUTFci8r/eGQQdhozkSUo4OIPVV+0bKPANW3uIIm5L25BSSfM6JEbvQ/BCGZSMbOP8&#10;dsf5ia0nHC+H03Sc4pQ5hoYnJ9PTcazKsgAYko11/pWAhgQnp85bJqvaL0Br3BSw+xJsc+l8oPuY&#10;EJI1XEil4sIoTdqcTsejceTkQMkiBMMzZ6vVQlmyYWHl4ndg8eSZhbUuIlgtWPHy4Hsm1d7H4kof&#10;JAsq7fVeQbFb2l9S4k5Elof9DUv3+zlmP/5l858AAAD//wMAUEsDBBQABgAIAAAAIQCSEh084AAA&#10;AAsBAAAPAAAAZHJzL2Rvd25yZXYueG1sTI/BTsMwEETvSPyDtUhcELUpTQohToWQqKg4IFrE2YmX&#10;JCJeR7HbBL6+2xMcd+ZpdiZfTa4TBxxC60nDzUyBQKq8banW8LF7vr4DEaIhazpPqOEHA6yK87Pc&#10;ZNaP9I6HbawFh1DIjIYmxj6TMlQNOhNmvkdi78sPzkQ+h1rawYwc7jo5VyqVzrTEHxrT41OD1fd2&#10;7zQs0l25HivcLOXb72hfXz7Xmyun9eXF9PgAIuIU/2A41efqUHCn0u/JBtFpSFS6YJSNRN2DYCK5&#10;PSklK8u5Alnk8v+G4ggAAP//AwBQSwECLQAUAAYACAAAACEAtoM4kv4AAADhAQAAEwAAAAAAAAAA&#10;AAAAAAAAAAAAW0NvbnRlbnRfVHlwZXNdLnhtbFBLAQItABQABgAIAAAAIQA4/SH/1gAAAJQBAAAL&#10;AAAAAAAAAAAAAAAAAC8BAABfcmVscy8ucmVsc1BLAQItABQABgAIAAAAIQDiUaeaBQIAAK0DAAAO&#10;AAAAAAAAAAAAAAAAAC4CAABkcnMvZTJvRG9jLnhtbFBLAQItABQABgAIAAAAIQCSEh084AAAAAsB&#10;AAAPAAAAAAAAAAAAAAAAAF8EAABkcnMvZG93bnJldi54bWxQSwUGAAAAAAQABADzAAAAbAUAAAAA&#10;"/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B5554E" wp14:editId="20964C02">
                <wp:simplePos x="0" y="0"/>
                <wp:positionH relativeFrom="column">
                  <wp:posOffset>1844040</wp:posOffset>
                </wp:positionH>
                <wp:positionV relativeFrom="paragraph">
                  <wp:posOffset>958215</wp:posOffset>
                </wp:positionV>
                <wp:extent cx="114300" cy="76200"/>
                <wp:effectExtent l="9525" t="9525" r="9525" b="95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44B0FE50" id="Прямая со стрелкой 5" o:spid="_x0000_s1026" type="#_x0000_t32" style="position:absolute;margin-left:145.2pt;margin-top:75.45pt;width:9pt;height: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Be1/gEAAKIDAAAOAAAAZHJzL2Uyb0RvYy54bWysU81y0zAQvjPDO2h0J44DKeCJ00NKuRTI&#10;TAt3RZJtDbJWIylxciu8QB+BV+DCgZ/pM9hvxEoJKYUbgw87klbft99+Ws9Ot60mG+m8AlPSfDSm&#10;RBoOQpm6pG+vzh89o8QHZgTTYGRJd9LT0/nDB7POFnICDWghHUES44vOlrQJwRZZ5nkjW+ZHYKXB&#10;ZAWuZQG3rs6EYx2ytzqbjMcnWQdOWAdceo+nZ/sknSf+qpI8vKkqLwPRJUVtIUWX4irGbD5jRe2Y&#10;bRQ/yGD/oKJlymDRI9UZC4ysnfqLqlXcgYcqjDi0GVSV4jL1gN3k4z+6uWyYlakXNMfbo03+/9Hy&#10;15ulI0qUdEqJYS0+Uf9puB5u+h/95+GGDB/6WwzDx+G6/9J/77/1t/1XMo2+ddYXCF+YpYud8625&#10;tBfA33tiYNEwU8uk/2pnkTSPiOweJG68xeqr7hUIvMPWAZKJ28q1pNLKvovASI5GkW16td3x1eQ2&#10;EI6Hef7k8RjflmPq6QkORSrFisgSsdb58FJCS+KipD44puomLMAYHA9w+wpsc+FD1HgHiGAD50rr&#10;NCXakK6kz6eTaZLkQSsRk/Gad/VqoR3ZsDhn6TuouHfNwdqIRNZIJl4c1oEpvV9jcW0OPkVr9iav&#10;QOyW7pd/OAhJ5WFo46T9vk/ou19r/hMAAP//AwBQSwMEFAAGAAgAAAAhAJkFQibeAAAACwEAAA8A&#10;AABkcnMvZG93bnJldi54bWxMj0FPhDAQhe8m/odmTLy5rbgiIGVjTDQeDImre+/CLKB0irQL7L93&#10;POlx3vvy5r18s9heTDj6zpGG65UCgVS5uqNGw8f701UCwgdDtekdoYYTetgU52e5yWo30xtO29AI&#10;DiGfGQ1tCEMmpa9atMav3IDE3sGN1gQ+x0bWo5k53PYyUiqW1nTEH1oz4GOL1df2aDV8091pt5ZT&#10;8lmWIX5+eW0Iy1nry4vl4R5EwCX8wfBbn6tDwZ327ki1F72GKFVrRtm4VSkIJm5UwsqelThKQRa5&#10;/L+h+AEAAP//AwBQSwECLQAUAAYACAAAACEAtoM4kv4AAADhAQAAEwAAAAAAAAAAAAAAAAAAAAAA&#10;W0NvbnRlbnRfVHlwZXNdLnhtbFBLAQItABQABgAIAAAAIQA4/SH/1gAAAJQBAAALAAAAAAAAAAAA&#10;AAAAAC8BAABfcmVscy8ucmVsc1BLAQItABQABgAIAAAAIQD4zBe1/gEAAKIDAAAOAAAAAAAAAAAA&#10;AAAAAC4CAABkcnMvZTJvRG9jLnhtbFBLAQItABQABgAIAAAAIQCZBUIm3gAAAAsBAAAPAAAAAAAA&#10;AAAAAAAAAFgEAABkcnMvZG93bnJldi54bWxQSwUGAAAAAAQABADzAAAAYwUAAAAA&#10;"/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EEA4D2" wp14:editId="1E35D9B1">
                <wp:simplePos x="0" y="0"/>
                <wp:positionH relativeFrom="column">
                  <wp:posOffset>453390</wp:posOffset>
                </wp:positionH>
                <wp:positionV relativeFrom="paragraph">
                  <wp:posOffset>862965</wp:posOffset>
                </wp:positionV>
                <wp:extent cx="1562100" cy="923925"/>
                <wp:effectExtent l="9525" t="9525" r="9525" b="9525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9239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42D2" w:rsidRDefault="003442D2" w:rsidP="00BD1608">
                            <w:pPr>
                              <w:jc w:val="center"/>
                            </w:pPr>
                            <w:r>
                              <w:t>Совокупность профессионально подготовленных специалистов подготов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EEA4D2" id="Овал 4" o:spid="_x0000_s1029" style="position:absolute;margin-left:35.7pt;margin-top:67.95pt;width:123pt;height:7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OjjKwIAAEMEAAAOAAAAZHJzL2Uyb0RvYy54bWysU12OEzEMfkfiDlHe6XS67UJHna5WXYqQ&#10;Flhp4QBpJtOJyMTBSTtTDsMZEK9cokfCSbvd8iMeEHmI7Nj5bH+2Z1d9a9hWoddgS54PhpwpK6HS&#10;dl3yD++Xz15w5oOwlTBgVcl3yvOr+dMns84VagQNmEohIxDri86VvAnBFVnmZaNa4QfglCVjDdiK&#10;QCquswpFR+ityUbD4WXWAVYOQSrv6fXmYOTzhF/XSoZ3de1VYKbklFtIN6Z7Fe9sPhPFGoVrtDym&#10;If4hi1ZoS0FPUDciCLZB/RtUqyWChzoMJLQZ1LWWKtVA1eTDX6q5b4RTqRYix7sTTf7/wcq32ztk&#10;uir5mDMrWmrR/sv+2/7r/jsbR3Y65wtyund3GOvz7hbkR88sLBph1+oaEbpGiYpyyqN/9tOHqHj6&#10;ylbdG6gIXGwCJKL6GtsISBSwPvVjd+qH6gOT9JhPLkf5kNomyTYdXUxHkxRCFA+/HfrwSkHLolBy&#10;ZYx2PlImCrG99SEmJIoHr1QAGF0ttTFJwfVqYZBtBY3HMp1jAH/uZizrKIEJhf87xDCdP0EgbGyV&#10;hi2S9fIoB6HNQaYsjT2yFwk7EB/6VZ+acxExI5krqHZEJ8JhkmnzSGgAP3PW0RSX3H/aCFScmdeW&#10;WjLNx+M49kkZT56PSMFzy+rcIqwkqJIHzg7iIhxWZeNQrxuKlCcCLFxTG2ud6H3M6pg+TWpi/bhV&#10;cRXO9eT1uPvzHwAAAP//AwBQSwMEFAAGAAgAAAAhAM7MJvveAAAACgEAAA8AAABkcnMvZG93bnJl&#10;di54bWxMj8FOwzAQRO9I/IO1SNyok5q0JcSpKiokOHAgwN2Nt0nUeB3Fbhr+nuUEx515mp0ptrPr&#10;xYRj6DxpSBcJCKTa244aDZ8fz3cbECEasqb3hBq+McC2vL4qTG79hd5xqmIjOIRCbjS0MQ65lKFu&#10;0Zmw8AMSe0c/OhP5HBtpR3PhcNfLZZKspDMd8YfWDPjUYn2qzk7DvtlVq0mqmKnj/iVmp6+3V5Vq&#10;fXsz7x5BRJzjHwy/9bk6lNzp4M9kg+g1rNN7JllX2QMIBlS6ZuWgYblhS5aF/D+h/AEAAP//AwBQ&#10;SwECLQAUAAYACAAAACEAtoM4kv4AAADhAQAAEwAAAAAAAAAAAAAAAAAAAAAAW0NvbnRlbnRfVHlw&#10;ZXNdLnhtbFBLAQItABQABgAIAAAAIQA4/SH/1gAAAJQBAAALAAAAAAAAAAAAAAAAAC8BAABfcmVs&#10;cy8ucmVsc1BLAQItABQABgAIAAAAIQDq4OjjKwIAAEMEAAAOAAAAAAAAAAAAAAAAAC4CAABkcnMv&#10;ZTJvRG9jLnhtbFBLAQItABQABgAIAAAAIQDOzCb73gAAAAoBAAAPAAAAAAAAAAAAAAAAAIUEAABk&#10;cnMvZG93bnJldi54bWxQSwUGAAAAAAQABADzAAAAkAUAAAAA&#10;">
                <v:textbox>
                  <w:txbxContent>
                    <w:p w:rsidR="003442D2" w:rsidRDefault="003442D2" w:rsidP="00BD1608">
                      <w:pPr>
                        <w:jc w:val="center"/>
                      </w:pPr>
                      <w:r>
                        <w:t>Совокупность профессионально подготовленных специалистов подготов</w:t>
                      </w:r>
                    </w:p>
                  </w:txbxContent>
                </v:textbox>
              </v:oval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ED2722" wp14:editId="2F02EFEF">
                <wp:simplePos x="0" y="0"/>
                <wp:positionH relativeFrom="column">
                  <wp:posOffset>2644140</wp:posOffset>
                </wp:positionH>
                <wp:positionV relativeFrom="paragraph">
                  <wp:posOffset>1096645</wp:posOffset>
                </wp:positionV>
                <wp:extent cx="0" cy="139700"/>
                <wp:effectExtent l="9525" t="5080" r="9525" b="762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9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shape w14:anchorId="00AE76B6" id="Прямая со стрелкой 3" o:spid="_x0000_s1026" type="#_x0000_t32" style="position:absolute;margin-left:208.2pt;margin-top:86.35pt;width:0;height:1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mrt+wEAAJ4DAAAOAAAAZHJzL2Uyb0RvYy54bWysU81y0zAQvjPDO2h0J87PFKgnTg8p5VIg&#10;My3cFUm2NchajaTEya3wAn0EXoELB36mz2C/ESs5pAVuDD7sSFp9n779dj0/2zWabKXzCkxBJ6Mx&#10;JdJwEMpUBX17ffHkOSU+MCOYBiMLupeeni0eP5q3NpdTqEEL6QiSGJ+3tqB1CDbPMs9r2TA/AisN&#10;JktwDQu4dVUmHGuRvdHZdDx+mrXghHXApfd4ej4k6SLxl6Xk4U1ZehmILihqCym6FNcxZos5yyvH&#10;bK34QQb7BxUNUwYfPVKds8DIxqm/qBrFHXgow4hDk0FZKi5TDVjNZPxHNVc1szLVguZ4e7TJ/z9a&#10;/nq7ckSJgs4oMazBFnWf+pv+tvvRfe5vSf+hu8PQf+xvui/d9+5bd9d9JbPoW2t9jvClWblYOd+Z&#10;K3sJ/L0nBpY1M5VM+q/3FkknEZH9Bokbb/H1dfsKBN5hmwDJxF3pGlJqZd9FYCRHo8gudW1/7Jrc&#10;BcKHQ46nk9nps3FqaMbyyBBx1vnwUkJD4qKgPjimqjoswRgcDXADO9te+hD13QMi2MCF0jpNiDak&#10;LejpyfQkyfGglYjJeM27ar3UjmxZnLH0pWIx8/Cag40RiayWTLw4rANTeljj49ocPIq2DAavQexX&#10;7pd3OARJ5WFg45Q93Cf0/W+1+AkAAP//AwBQSwMEFAAGAAgAAAAhAM/n3mvdAAAACwEAAA8AAABk&#10;cnMvZG93bnJldi54bWxMj0FPg0AQhe8m/Q+baeLNLm0IVGRpjInGgyGxrfctOwLKziK7BfrvHeNB&#10;j/Pelzfv5bvZdmLEwbeOFKxXEQikypmWagXHw+PNFoQPmozuHKGCC3rYFYurXGfGTfSK4z7UgkPI&#10;Z1pBE0KfSemrBq32K9cjsffuBqsDn0MtzaAnDred3ERRIq1uiT80useHBqvP/dkq+KL08hbLcftR&#10;liF5en6pCctJqevlfH8HIuAc/mD4qc/VoeBOJ3cm40WnIF4nMaNspJsUBBO/yomV2zgFWeTy/4bi&#10;GwAA//8DAFBLAQItABQABgAIAAAAIQC2gziS/gAAAOEBAAATAAAAAAAAAAAAAAAAAAAAAABbQ29u&#10;dGVudF9UeXBlc10ueG1sUEsBAi0AFAAGAAgAAAAhADj9If/WAAAAlAEAAAsAAAAAAAAAAAAAAAAA&#10;LwEAAF9yZWxzLy5yZWxzUEsBAi0AFAAGAAgAAAAhAIX6au37AQAAngMAAA4AAAAAAAAAAAAAAAAA&#10;LgIAAGRycy9lMm9Eb2MueG1sUEsBAi0AFAAGAAgAAAAhAM/n3mvdAAAACwEAAA8AAAAAAAAAAAAA&#10;AAAAVQQAAGRycy9kb3ducmV2LnhtbFBLBQYAAAAABAAEAPMAAABfBQAAAAA=&#10;"/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BB8096" wp14:editId="1A40CF63">
                <wp:simplePos x="0" y="0"/>
                <wp:positionH relativeFrom="column">
                  <wp:posOffset>2082165</wp:posOffset>
                </wp:positionH>
                <wp:positionV relativeFrom="paragraph">
                  <wp:posOffset>1236345</wp:posOffset>
                </wp:positionV>
                <wp:extent cx="1133475" cy="507365"/>
                <wp:effectExtent l="9525" t="11430" r="9525" b="5080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5073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42D2" w:rsidRDefault="003442D2" w:rsidP="00BD1608">
                            <w:pPr>
                              <w:jc w:val="center"/>
                            </w:pPr>
                            <w:r>
                              <w:t>Наука и искусство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BB8096" id="Овал 2" o:spid="_x0000_s1030" style="position:absolute;margin-left:163.95pt;margin-top:97.35pt;width:89.25pt;height:3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w88LwIAAEMEAAAOAAAAZHJzL2Uyb0RvYy54bWysU12OEzEMfkfiDlHe6XT6s2VHna5WXYqQ&#10;Flhp4QBpJtOJyMTBSTsth+EMK165RI+Ek3a7XeAJkYfIjp3P9md7erVtDdso9BpsyfNenzNlJVTa&#10;rkr++dPi1WvOfBC2EgasKvlOeX41e/li2rlCDaABUylkBGJ90bmSNyG4Isu8bFQrfA+csmSsAVsR&#10;SMVVVqHoCL012aDfv8g6wMohSOU9vd4cjHyW8OtayfCxrr0KzJSccgvpxnQv453NpqJYoXCNlsc0&#10;xD9k0QptKegJ6kYEwdao/4BqtUTwUIeehDaDutZSpRqomrz/WzX3jXAq1ULkeHeiyf8/WPlhc4dM&#10;VyUfcGZFSy3af9//2D/sf7JBZKdzviCne3eHsT7vbkF+8czCvBF2pa4RoWuUqCinPPpnzz5ExdNX&#10;tuzeQ0XgYh0gEbWtsY2ARAHbpn7sTv1Q28AkPeb5cDiajDmTZBv3J8OLcQohisffDn14q6BlUSi5&#10;MkY7HykThdjc+hATEsWjVyoAjK4W2pik4Go5N8g2gsZjkc4xgD93M5Z1Jb8cD8YJ+ZnNn0P00/kb&#10;BMLaVmnYIllvjnIQ2hxkytLYI3uRsAPxYbvcpuaMImYkcwnVjuhEOEwybR4JDeA3zjqa4pL7r2uB&#10;ijPzzlJLLvPRKI59UkbjyYAUPLcszy3CSoIqeeDsIM7DYVXWDvWqoUh5IsDCNbWx1onep6yO6dOk&#10;JtaPWxVX4VxPXk+7P/sFAAD//wMAUEsDBBQABgAIAAAAIQAaA4m/4AAAAAsBAAAPAAAAZHJzL2Rv&#10;d25yZXYueG1sTI/LTsMwEEX3SPyDNUjsqNM8aYhTVVRIsOiCAHs3mSZR43EUu2n4e4YVLEf36N4z&#10;xXYxg5hxcr0lBetVAAKptk1PrYLPj5eHRxDOa2r0YAkVfKODbXl7U+i8sVd6x7nyreAScrlW0Hk/&#10;5lK6ukOj3cqOSJyd7GS053NqZTPpK5ebQYZBkEqje+KFTo/43GF9ri5Gwb7dVeksI59Ep/2rT85f&#10;h7dordT93bJ7AuFx8X8w/OqzOpTsdLQXapwYFERhtmGUg02cgWAiCdIYxFFBmMUpyLKQ/38ofwAA&#10;AP//AwBQSwECLQAUAAYACAAAACEAtoM4kv4AAADhAQAAEwAAAAAAAAAAAAAAAAAAAAAAW0NvbnRl&#10;bnRfVHlwZXNdLnhtbFBLAQItABQABgAIAAAAIQA4/SH/1gAAAJQBAAALAAAAAAAAAAAAAAAAAC8B&#10;AABfcmVscy8ucmVsc1BLAQItABQABgAIAAAAIQCxnw88LwIAAEMEAAAOAAAAAAAAAAAAAAAAAC4C&#10;AABkcnMvZTJvRG9jLnhtbFBLAQItABQABgAIAAAAIQAaA4m/4AAAAAsBAAAPAAAAAAAAAAAAAAAA&#10;AIkEAABkcnMvZG93bnJldi54bWxQSwUGAAAAAAQABADzAAAAlgUAAAAA&#10;">
                <v:textbox>
                  <w:txbxContent>
                    <w:p w:rsidR="003442D2" w:rsidRDefault="003442D2" w:rsidP="00BD1608">
                      <w:pPr>
                        <w:jc w:val="center"/>
                      </w:pPr>
                      <w:r>
                        <w:t>Наука и искусство</w:t>
                      </w:r>
                    </w:p>
                  </w:txbxContent>
                </v:textbox>
              </v:oval>
            </w:pict>
          </mc:Fallback>
        </mc:AlternateContent>
      </w:r>
      <w:r w:rsidRPr="00A2109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60DB16" wp14:editId="75C1B7D3">
                <wp:simplePos x="0" y="0"/>
                <wp:positionH relativeFrom="column">
                  <wp:posOffset>3339465</wp:posOffset>
                </wp:positionH>
                <wp:positionV relativeFrom="paragraph">
                  <wp:posOffset>1039495</wp:posOffset>
                </wp:positionV>
                <wp:extent cx="1066800" cy="428625"/>
                <wp:effectExtent l="9525" t="5080" r="9525" b="1397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428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42D2" w:rsidRDefault="003442D2" w:rsidP="00BD1608">
                            <w:r>
                              <w:t>Функция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60DB16" id="Овал 1" o:spid="_x0000_s1031" style="position:absolute;margin-left:262.95pt;margin-top:81.85pt;width:84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P7jKQIAAEMEAAAOAAAAZHJzL2Uyb0RvYy54bWysU12O0zAQfkfiDpbfaZKqLd2o6WrVpQhp&#10;gZUWDuA6TmPheMzYbVoOwxnQvnKJHomJ03bLj3hA5MGayYw/z3zfzOx61xi2Veg12IJng5QzZSWU&#10;2q4L/vHD8sWUMx+ELYUBqwq+V55fz58/m7UuV0OowZQKGYFYn7eu4HUILk8SL2vVCD8ApywFK8BG&#10;BHJxnZQoWkJvTDJM00nSApYOQSrv6e9tH+TziF9VSob3VeVVYKbgVFuIJ8Zz1Z3JfCbyNQpXa3ks&#10;Q/xDFY3Qlh49Q92KINgG9W9QjZYIHqowkNAkUFVaqtgDdZOlv3TzUAunYi9Ejndnmvz/g5XvtvfI&#10;dEnacWZFQxIdvh4eD98O31nWsdM6n1PSg7vHrj/v7kB+8szCohZ2rW4Qoa2VKKmmmJ/8dKFzPF1l&#10;q/YtlAQuNgEiUbsKmw6QKGC7qMf+rIfaBSbpZ5ZOJtOUZJMUGw2nk+G4KykR+em2Qx9eK2hYZxRc&#10;GaOd7ygTudje+dBnn7JiA2B0udTGRAfXq4VBthU0Hsv4HR/wl2nGsrbgV2N6/u8Qafz+BIGwsWUc&#10;to6sV0c7CG16m3oyllo7EdYTH3arXRQn9t3FVlDuiU6EfpJp88ioAb9w1tIUF9x/3ghUnJk3liS5&#10;ykajbuyjMxq/HJKDl5HVZURYSVAFD5z15iL0q7JxqNc1vZRFAizckIyVjvQ+VXUsnyY1anTcqm4V&#10;Lv2Y9bT78x8AAAD//wMAUEsDBBQABgAIAAAAIQDJIoU83wAAAAsBAAAPAAAAZHJzL2Rvd25yZXYu&#10;eG1sTI/BToNAEIbvJr7DZky82QU2YIssTWNjogcPor1vYQqk7CxhtxTf3vGkx5n/yz/fFNvFDmLG&#10;yfeONMSrCARS7ZqeWg1fny8PaxA+GGrM4Ag1fKOHbXl7U5i8cVf6wLkKreAS8rnR0IUw5lL6ukNr&#10;/MqNSJyd3GRN4HFqZTOZK5fbQSZRlElreuILnRnxucP6XF2shn27q7JZqpCq0/41pOfD+5uKtb6/&#10;W3ZPIAIu4Q+GX31Wh5Kdju5CjReDhjRJN4xykKlHEExkG8Wbo4ZExQnIspD/fyh/AAAA//8DAFBL&#10;AQItABQABgAIAAAAIQC2gziS/gAAAOEBAAATAAAAAAAAAAAAAAAAAAAAAABbQ29udGVudF9UeXBl&#10;c10ueG1sUEsBAi0AFAAGAAgAAAAhADj9If/WAAAAlAEAAAsAAAAAAAAAAAAAAAAALwEAAF9yZWxz&#10;Ly5yZWxzUEsBAi0AFAAGAAgAAAAhAE/k/uMpAgAAQwQAAA4AAAAAAAAAAAAAAAAALgIAAGRycy9l&#10;Mm9Eb2MueG1sUEsBAi0AFAAGAAgAAAAhAMkihTzfAAAACwEAAA8AAAAAAAAAAAAAAAAAgwQAAGRy&#10;cy9kb3ducmV2LnhtbFBLBQYAAAAABAAEAPMAAACPBQAAAAA=&#10;">
                <v:textbox>
                  <w:txbxContent>
                    <w:p w:rsidR="003442D2" w:rsidRDefault="003442D2" w:rsidP="00BD1608">
                      <w:r>
                        <w:t>Функция</w:t>
                      </w:r>
                    </w:p>
                  </w:txbxContent>
                </v:textbox>
              </v:oval>
            </w:pict>
          </mc:Fallback>
        </mc:AlternateContent>
      </w:r>
    </w:p>
    <w:p w:rsidR="00BD1608" w:rsidRPr="00A21090" w:rsidRDefault="00BD1608" w:rsidP="00BD1608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</w:p>
    <w:p w:rsidR="00BD1608" w:rsidRPr="00A21090" w:rsidRDefault="00BD1608" w:rsidP="00BD1608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</w:p>
    <w:p w:rsidR="00BD1608" w:rsidRPr="00A21090" w:rsidRDefault="00BD1608" w:rsidP="00BD1608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</w:p>
    <w:p w:rsidR="00BD1608" w:rsidRPr="00A21090" w:rsidRDefault="00BD1608" w:rsidP="00BD1608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</w:p>
    <w:p w:rsidR="00BD1608" w:rsidRPr="00A21090" w:rsidRDefault="00BD1608" w:rsidP="00BD1608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</w:p>
    <w:p w:rsidR="00BD1608" w:rsidRPr="00A21090" w:rsidRDefault="00BD1608" w:rsidP="00BD1608">
      <w:pPr>
        <w:jc w:val="center"/>
        <w:rPr>
          <w:sz w:val="24"/>
          <w:szCs w:val="24"/>
        </w:rPr>
      </w:pPr>
      <w:r w:rsidRPr="00A21090">
        <w:rPr>
          <w:sz w:val="24"/>
          <w:szCs w:val="24"/>
        </w:rPr>
        <w:t>Рисунок - Схема базовых сущностных характеристик менеджмента</w:t>
      </w:r>
    </w:p>
    <w:p w:rsidR="00BD1608" w:rsidRPr="00A21090" w:rsidRDefault="00BD1608" w:rsidP="00BD1608">
      <w:pPr>
        <w:ind w:firstLine="567"/>
        <w:rPr>
          <w:i/>
          <w:sz w:val="24"/>
          <w:szCs w:val="24"/>
        </w:rPr>
      </w:pPr>
      <w:r w:rsidRPr="00A21090">
        <w:rPr>
          <w:i/>
          <w:sz w:val="24"/>
          <w:szCs w:val="24"/>
        </w:rPr>
        <w:t>Контрольные вопросы.</w:t>
      </w:r>
    </w:p>
    <w:p w:rsidR="00BD1608" w:rsidRPr="00A21090" w:rsidRDefault="00BD1608" w:rsidP="00BD1608">
      <w:pPr>
        <w:rPr>
          <w:sz w:val="24"/>
          <w:szCs w:val="24"/>
        </w:rPr>
      </w:pPr>
      <w:r w:rsidRPr="00A21090">
        <w:rPr>
          <w:sz w:val="24"/>
          <w:szCs w:val="24"/>
        </w:rPr>
        <w:t>1. Сущность спортивного менеджмента?</w:t>
      </w:r>
    </w:p>
    <w:p w:rsidR="00BD1608" w:rsidRPr="00A21090" w:rsidRDefault="00BD1608" w:rsidP="00BD1608">
      <w:pPr>
        <w:rPr>
          <w:sz w:val="24"/>
          <w:szCs w:val="24"/>
        </w:rPr>
      </w:pPr>
      <w:r w:rsidRPr="00A21090">
        <w:rPr>
          <w:sz w:val="24"/>
          <w:szCs w:val="24"/>
        </w:rPr>
        <w:t>2. Дайте определение понятий «менеджмент», «менеджер», «предприниматель».</w:t>
      </w:r>
    </w:p>
    <w:p w:rsidR="00BD1608" w:rsidRPr="00A21090" w:rsidRDefault="00BD1608" w:rsidP="00BD1608">
      <w:pPr>
        <w:rPr>
          <w:sz w:val="24"/>
          <w:szCs w:val="24"/>
        </w:rPr>
      </w:pPr>
      <w:r w:rsidRPr="00A21090">
        <w:rPr>
          <w:sz w:val="24"/>
          <w:szCs w:val="24"/>
        </w:rPr>
        <w:t>3. Этапы формирования и развития менеджмента?</w:t>
      </w:r>
    </w:p>
    <w:p w:rsidR="00BD1608" w:rsidRPr="00A21090" w:rsidRDefault="00BD1608" w:rsidP="00BD1608">
      <w:pPr>
        <w:rPr>
          <w:sz w:val="24"/>
          <w:szCs w:val="24"/>
        </w:rPr>
      </w:pPr>
      <w:r w:rsidRPr="00A21090">
        <w:rPr>
          <w:sz w:val="24"/>
          <w:szCs w:val="24"/>
        </w:rPr>
        <w:t>4. Понятие «управление» и «менеджмент». Их единство и отличительные особенности?</w:t>
      </w:r>
    </w:p>
    <w:p w:rsidR="00BD1608" w:rsidRPr="00A21090" w:rsidRDefault="00BD1608" w:rsidP="00BD1608">
      <w:pPr>
        <w:rPr>
          <w:sz w:val="24"/>
          <w:szCs w:val="24"/>
        </w:rPr>
      </w:pPr>
      <w:r w:rsidRPr="00A21090">
        <w:rPr>
          <w:sz w:val="24"/>
          <w:szCs w:val="24"/>
        </w:rPr>
        <w:t>5. В чем заключается деятельность менеджера? Роль менеджера в физкультурно-спортивных организациях.</w:t>
      </w:r>
    </w:p>
    <w:p w:rsidR="00BD1608" w:rsidRPr="00A21090" w:rsidRDefault="00BD1608" w:rsidP="00BD1608">
      <w:pPr>
        <w:ind w:firstLine="567"/>
        <w:jc w:val="both"/>
        <w:rPr>
          <w:sz w:val="24"/>
          <w:szCs w:val="24"/>
        </w:rPr>
      </w:pPr>
      <w:r w:rsidRPr="00A21090">
        <w:rPr>
          <w:b/>
          <w:i/>
          <w:sz w:val="24"/>
          <w:szCs w:val="24"/>
        </w:rPr>
        <w:t>Задание</w:t>
      </w:r>
      <w:r w:rsidRPr="00A21090">
        <w:rPr>
          <w:b/>
          <w:sz w:val="24"/>
          <w:szCs w:val="24"/>
        </w:rPr>
        <w:t xml:space="preserve"> 2. </w:t>
      </w:r>
      <w:r w:rsidRPr="00A21090">
        <w:rPr>
          <w:sz w:val="24"/>
          <w:szCs w:val="24"/>
        </w:rPr>
        <w:t>«Формы, виды и технологии планирования. Методика составления плана спортивной работы». Составить план календарной работы коллектива физической культуры (на основании методики, предложенной преподавателем).</w:t>
      </w:r>
    </w:p>
    <w:p w:rsidR="00BD1608" w:rsidRPr="00A21090" w:rsidRDefault="00BD1608" w:rsidP="00BD1608">
      <w:pPr>
        <w:tabs>
          <w:tab w:val="left" w:pos="0"/>
        </w:tabs>
        <w:spacing w:line="285" w:lineRule="atLeast"/>
        <w:ind w:firstLine="567"/>
        <w:jc w:val="both"/>
        <w:rPr>
          <w:sz w:val="24"/>
          <w:szCs w:val="24"/>
        </w:rPr>
      </w:pPr>
      <w:r w:rsidRPr="00A21090">
        <w:rPr>
          <w:b/>
          <w:i/>
          <w:sz w:val="24"/>
          <w:szCs w:val="24"/>
        </w:rPr>
        <w:t xml:space="preserve">Задание 3. </w:t>
      </w:r>
      <w:r w:rsidRPr="00A21090">
        <w:rPr>
          <w:sz w:val="24"/>
          <w:szCs w:val="24"/>
        </w:rPr>
        <w:t>«Формы, виды и технологии планирования. Методика составления Положения о спортивном мероприятии». Составить Положение о спортивном мероприятии (на основании методики, предложенной преподавателем).</w:t>
      </w:r>
    </w:p>
    <w:p w:rsidR="00C70BC4" w:rsidRPr="00A21090" w:rsidRDefault="00C70BC4" w:rsidP="00BD1608">
      <w:pPr>
        <w:tabs>
          <w:tab w:val="left" w:pos="0"/>
        </w:tabs>
        <w:spacing w:line="285" w:lineRule="atLeast"/>
        <w:ind w:firstLine="567"/>
        <w:jc w:val="both"/>
        <w:rPr>
          <w:sz w:val="24"/>
          <w:szCs w:val="24"/>
        </w:rPr>
      </w:pPr>
    </w:p>
    <w:p w:rsidR="00C70BC4" w:rsidRPr="00A21090" w:rsidRDefault="00C70BC4" w:rsidP="00C70BC4">
      <w:pPr>
        <w:pStyle w:val="a3"/>
        <w:tabs>
          <w:tab w:val="left" w:pos="284"/>
        </w:tabs>
        <w:spacing w:line="276" w:lineRule="auto"/>
        <w:ind w:left="0" w:firstLine="567"/>
        <w:rPr>
          <w:b/>
          <w:sz w:val="24"/>
          <w:szCs w:val="24"/>
        </w:rPr>
      </w:pPr>
      <w:r w:rsidRPr="00A21090">
        <w:rPr>
          <w:b/>
          <w:spacing w:val="-1"/>
          <w:sz w:val="24"/>
          <w:szCs w:val="24"/>
        </w:rPr>
        <w:t xml:space="preserve">2.5. </w:t>
      </w:r>
      <w:r w:rsidRPr="00A21090">
        <w:rPr>
          <w:b/>
          <w:sz w:val="24"/>
          <w:szCs w:val="24"/>
        </w:rPr>
        <w:t>Тематика контрольных работ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Цель и задачи управления физической культурой на государственном уровне. Государственные органы управления физической культурой и спортом: основные функции.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Общественные спортивные организации, их роль в управлении сферой ФКиС. Взаимодействие государственных и общественных спортивных организаций.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Спортивные негосударственные организации: организационные основы создания, характеристика основополагающих документов деятельности (устав, положение).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Структура управления физической культурой и спортом в Российской Федерации на федеральном уровне.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Структура управления физической культурой и спортом в Российской Федерации на региональном уровне (на примере конкретного субъекта РФ).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Особенности и проблемы менеджмента ФКиС на муниципальном уровне.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Программно-целевое планирование в сфере физической культуры и спорта.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Функция планирования как основа менеджмента в деятельности спортивных организаций. Формы, виды и технологии планирования в сфере ФКиС.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Роль стратегического планирования в работе тренера. Инструменты реализации стратегического плана тренера: тактика, политика, процедуры и правила.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bCs/>
          <w:sz w:val="24"/>
          <w:szCs w:val="24"/>
        </w:rPr>
        <w:t>Бизнес-планирование в работе спортивных организаций: особенности, современное состояние и перспективы развития.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Функция организации в спортивном менеджменте. Основные направления и составляющие организационных отношений.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Характеристика содержательных и процессуальных теорий мотивации, их применение в управленческой деятельности.</w:t>
      </w:r>
      <w:r w:rsidRPr="00A21090">
        <w:rPr>
          <w:sz w:val="24"/>
          <w:szCs w:val="24"/>
        </w:rPr>
        <w:t xml:space="preserve">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spacing w:val="-1"/>
          <w:sz w:val="24"/>
          <w:szCs w:val="24"/>
        </w:rPr>
      </w:pPr>
      <w:r w:rsidRPr="00A21090">
        <w:rPr>
          <w:spacing w:val="-1"/>
          <w:sz w:val="24"/>
          <w:szCs w:val="24"/>
        </w:rPr>
        <w:t>Контроль как функция менеджмента. Система контроля в ФКиС на государственном уровне.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Классификация и характеристика методов управления, их использование и </w:t>
      </w:r>
      <w:r w:rsidRPr="00A21090">
        <w:rPr>
          <w:sz w:val="24"/>
          <w:szCs w:val="24"/>
        </w:rPr>
        <w:lastRenderedPageBreak/>
        <w:t xml:space="preserve">применение на конкретном примере из спортивной практики.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Использование различных методов менеджмента в работе спортивного специалиста.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Организационно-управленческие аспекты проведения спортивного мероприятии (на примере спортивного мероприятия любого уровня). </w:t>
      </w:r>
      <w:r w:rsidRPr="00A21090">
        <w:rPr>
          <w:sz w:val="24"/>
          <w:szCs w:val="24"/>
        </w:rPr>
        <w:tab/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8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Цели, задачи, структура, основные направления работы спортивного клуба. Особенности и проблемы менеджмента.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Цели, задачи, структура международного спортивного движения.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Классификация международных спортивных организаций. Взаимоотношения МОК с международными и национальными спортивными организациями.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Менеджмент профессионального спорта.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bCs/>
          <w:sz w:val="24"/>
          <w:szCs w:val="24"/>
        </w:rPr>
        <w:t xml:space="preserve">Изучение спроса на спортивные товары: особенности и предпочтения потребителей.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bCs/>
          <w:sz w:val="24"/>
          <w:szCs w:val="24"/>
        </w:rPr>
        <w:t xml:space="preserve">Управленческое обследование деятельности спортивной организации.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Организационные технологии проведения спортивных соревнований.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Менеджмент-проект организации спортивного мероприятия.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Анализ управленческой деятельности фитнес-клуба.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Роль менеджера спортивного коллектива в регулировании конфликтов.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Реформирование структуры управления физической культурой и спорта.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Система материальной мотивации персонала спортивной организации.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Организация безопасности спортивных мероприятий. </w:t>
      </w:r>
    </w:p>
    <w:p w:rsidR="00C70BC4" w:rsidRPr="00A21090" w:rsidRDefault="00C70BC4" w:rsidP="00C70BC4">
      <w:pPr>
        <w:pStyle w:val="a3"/>
        <w:widowControl w:val="0"/>
        <w:numPr>
          <w:ilvl w:val="0"/>
          <w:numId w:val="42"/>
        </w:numPr>
        <w:tabs>
          <w:tab w:val="left" w:pos="287"/>
          <w:tab w:val="left" w:pos="709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Свободная тема, но обязательно связанная с деятельностью конкретной спортивной организации и особенностями ее менеджмента.</w:t>
      </w:r>
    </w:p>
    <w:p w:rsidR="00C70BC4" w:rsidRPr="00A21090" w:rsidRDefault="00C70BC4" w:rsidP="00C70BC4">
      <w:pPr>
        <w:tabs>
          <w:tab w:val="left" w:pos="5670"/>
        </w:tabs>
        <w:spacing w:line="276" w:lineRule="auto"/>
        <w:ind w:left="360"/>
        <w:jc w:val="both"/>
        <w:rPr>
          <w:bCs/>
          <w:sz w:val="24"/>
          <w:szCs w:val="24"/>
        </w:rPr>
      </w:pPr>
    </w:p>
    <w:p w:rsidR="00C70BC4" w:rsidRPr="00A21090" w:rsidRDefault="00C70BC4" w:rsidP="00C70BC4">
      <w:pPr>
        <w:shd w:val="clear" w:color="auto" w:fill="FFFFFF"/>
        <w:tabs>
          <w:tab w:val="left" w:pos="567"/>
          <w:tab w:val="left" w:pos="1276"/>
        </w:tabs>
        <w:ind w:firstLine="567"/>
        <w:jc w:val="both"/>
        <w:rPr>
          <w:b/>
          <w:i/>
          <w:spacing w:val="-1"/>
          <w:sz w:val="24"/>
          <w:szCs w:val="24"/>
        </w:rPr>
      </w:pPr>
      <w:r w:rsidRPr="00A21090">
        <w:rPr>
          <w:b/>
          <w:i/>
          <w:spacing w:val="-1"/>
          <w:sz w:val="24"/>
          <w:szCs w:val="24"/>
        </w:rPr>
        <w:t>3. Рекомендации по оцениванию результатов достижения компетенций</w:t>
      </w:r>
    </w:p>
    <w:p w:rsidR="00C70BC4" w:rsidRPr="00A21090" w:rsidRDefault="00C70BC4" w:rsidP="00C70BC4">
      <w:pPr>
        <w:tabs>
          <w:tab w:val="left" w:pos="567"/>
        </w:tabs>
        <w:jc w:val="both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Критерии оценки промежуточной аттестации:</w:t>
      </w:r>
    </w:p>
    <w:p w:rsidR="00C70BC4" w:rsidRPr="00A21090" w:rsidRDefault="00C70BC4" w:rsidP="00C70BC4">
      <w:pPr>
        <w:tabs>
          <w:tab w:val="left" w:pos="142"/>
          <w:tab w:val="left" w:pos="567"/>
          <w:tab w:val="left" w:pos="709"/>
        </w:tabs>
        <w:ind w:firstLine="567"/>
        <w:jc w:val="both"/>
        <w:rPr>
          <w:b/>
          <w:sz w:val="24"/>
          <w:szCs w:val="24"/>
        </w:rPr>
      </w:pPr>
      <w:r w:rsidRPr="00A21090">
        <w:rPr>
          <w:iCs/>
          <w:sz w:val="24"/>
          <w:szCs w:val="24"/>
        </w:rPr>
        <w:t>Средняя оценка выставляется экзаменатором по медиане оценок за ответ на каждый вопрос и с учетом оценок за дополнительные вопросы.</w:t>
      </w:r>
    </w:p>
    <w:p w:rsidR="00C70BC4" w:rsidRPr="00A21090" w:rsidRDefault="00C70BC4" w:rsidP="00C70BC4">
      <w:pPr>
        <w:tabs>
          <w:tab w:val="left" w:pos="567"/>
          <w:tab w:val="left" w:pos="709"/>
          <w:tab w:val="left" w:pos="900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ab/>
        <w:t xml:space="preserve">- Оценка </w:t>
      </w:r>
      <w:r w:rsidRPr="00A21090">
        <w:rPr>
          <w:b/>
          <w:sz w:val="24"/>
          <w:szCs w:val="24"/>
        </w:rPr>
        <w:t>«отлично»</w:t>
      </w:r>
      <w:r w:rsidRPr="00A21090">
        <w:rPr>
          <w:sz w:val="24"/>
          <w:szCs w:val="24"/>
        </w:rPr>
        <w:t xml:space="preserve"> выставляется, если студент без ошибок ответил на два вопроса билета, и также ответил на два дополнительных вопроса, заданных с целью раскрытия полного понимания студентом содержания дисциплины.</w:t>
      </w:r>
    </w:p>
    <w:p w:rsidR="00C70BC4" w:rsidRPr="00A21090" w:rsidRDefault="00C70BC4" w:rsidP="00C70BC4">
      <w:pPr>
        <w:tabs>
          <w:tab w:val="left" w:pos="567"/>
          <w:tab w:val="left" w:pos="709"/>
          <w:tab w:val="left" w:pos="900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ab/>
        <w:t xml:space="preserve">- Оценка </w:t>
      </w:r>
      <w:r w:rsidRPr="00A21090">
        <w:rPr>
          <w:b/>
          <w:sz w:val="24"/>
          <w:szCs w:val="24"/>
        </w:rPr>
        <w:t>«хорошо»</w:t>
      </w:r>
      <w:r w:rsidRPr="00A21090">
        <w:rPr>
          <w:sz w:val="24"/>
          <w:szCs w:val="24"/>
        </w:rPr>
        <w:t xml:space="preserve"> выставляется, если студент при ответе на два вопроса билета допустил </w:t>
      </w:r>
      <w:r w:rsidRPr="00A21090">
        <w:rPr>
          <w:spacing w:val="-4"/>
          <w:sz w:val="24"/>
          <w:szCs w:val="24"/>
        </w:rPr>
        <w:t>не более двух неточностей/ошибок, а также неуверенно ответил на два дополнительных вопроса.</w:t>
      </w:r>
      <w:r w:rsidRPr="00A21090">
        <w:rPr>
          <w:sz w:val="24"/>
          <w:szCs w:val="24"/>
        </w:rPr>
        <w:t xml:space="preserve"> </w:t>
      </w:r>
    </w:p>
    <w:p w:rsidR="00C70BC4" w:rsidRPr="00A21090" w:rsidRDefault="00C70BC4" w:rsidP="00C70BC4">
      <w:pPr>
        <w:tabs>
          <w:tab w:val="left" w:pos="567"/>
          <w:tab w:val="left" w:pos="709"/>
          <w:tab w:val="left" w:pos="900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ab/>
        <w:t xml:space="preserve">- Оценка </w:t>
      </w:r>
      <w:r w:rsidRPr="00A21090">
        <w:rPr>
          <w:b/>
          <w:sz w:val="24"/>
          <w:szCs w:val="24"/>
        </w:rPr>
        <w:t>«удовлетворительно»</w:t>
      </w:r>
      <w:r w:rsidRPr="00A21090">
        <w:rPr>
          <w:sz w:val="24"/>
          <w:szCs w:val="24"/>
        </w:rPr>
        <w:t xml:space="preserve"> выставляется, если студент при ответе на два вопроса билета допустил три-четыре незначительные ошибки/неточности</w:t>
      </w:r>
      <w:r w:rsidRPr="00A21090">
        <w:rPr>
          <w:spacing w:val="-4"/>
          <w:sz w:val="24"/>
          <w:szCs w:val="24"/>
        </w:rPr>
        <w:t xml:space="preserve">, а также неуверенно </w:t>
      </w:r>
      <w:r w:rsidRPr="00A21090">
        <w:rPr>
          <w:sz w:val="24"/>
          <w:szCs w:val="24"/>
        </w:rPr>
        <w:t>ответил на два дополнительных вопроса.</w:t>
      </w:r>
      <w:r w:rsidRPr="00A21090">
        <w:rPr>
          <w:rFonts w:ascii="Times New Roman Курсив+FPEF" w:hAnsi="Times New Roman Курсив+FPEF" w:cs="Times New Roman Курсив+FPEF"/>
          <w:i/>
          <w:iCs/>
          <w:sz w:val="24"/>
          <w:szCs w:val="24"/>
        </w:rPr>
        <w:t xml:space="preserve"> </w:t>
      </w:r>
    </w:p>
    <w:p w:rsidR="00C70BC4" w:rsidRPr="00A21090" w:rsidRDefault="00C70BC4" w:rsidP="00C70BC4">
      <w:pPr>
        <w:tabs>
          <w:tab w:val="left" w:pos="567"/>
          <w:tab w:val="left" w:pos="709"/>
          <w:tab w:val="left" w:pos="900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- Оценка </w:t>
      </w:r>
      <w:r w:rsidRPr="00A21090">
        <w:rPr>
          <w:b/>
          <w:sz w:val="24"/>
          <w:szCs w:val="24"/>
        </w:rPr>
        <w:t>«неудовлетворительно»</w:t>
      </w:r>
      <w:r w:rsidRPr="00A21090">
        <w:rPr>
          <w:sz w:val="24"/>
          <w:szCs w:val="24"/>
        </w:rPr>
        <w:t xml:space="preserve"> выставляется, если студент при ответе на два вопроса билета допустил четыре ошибки</w:t>
      </w:r>
      <w:r w:rsidRPr="00A21090">
        <w:rPr>
          <w:spacing w:val="-4"/>
          <w:sz w:val="24"/>
          <w:szCs w:val="24"/>
        </w:rPr>
        <w:t xml:space="preserve">, а также не </w:t>
      </w:r>
      <w:r w:rsidRPr="00A21090">
        <w:rPr>
          <w:sz w:val="24"/>
          <w:szCs w:val="24"/>
        </w:rPr>
        <w:t>ответил на два дополнительных вопроса, что свидетельствует об отсутствии знаний у студента в соответствии с ФГОС 3++ и программой обучения по данной дисциплине.</w:t>
      </w:r>
    </w:p>
    <w:p w:rsidR="00C70BC4" w:rsidRPr="00A21090" w:rsidRDefault="00C70BC4" w:rsidP="00C70BC4">
      <w:pPr>
        <w:tabs>
          <w:tab w:val="left" w:pos="567"/>
          <w:tab w:val="left" w:pos="709"/>
        </w:tabs>
        <w:ind w:firstLine="567"/>
        <w:jc w:val="both"/>
        <w:rPr>
          <w:b/>
          <w:bCs/>
          <w:sz w:val="24"/>
          <w:szCs w:val="24"/>
        </w:rPr>
      </w:pPr>
      <w:r w:rsidRPr="00A21090">
        <w:rPr>
          <w:b/>
          <w:bCs/>
          <w:sz w:val="24"/>
          <w:szCs w:val="24"/>
        </w:rPr>
        <w:t xml:space="preserve">Критерии оценки защиты рефератов и контрольных работ: 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567"/>
          <w:tab w:val="left" w:pos="709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Оценка </w:t>
      </w:r>
      <w:r w:rsidRPr="00A21090">
        <w:rPr>
          <w:b/>
          <w:sz w:val="24"/>
          <w:szCs w:val="24"/>
        </w:rPr>
        <w:t>«отлично»</w:t>
      </w:r>
      <w:r w:rsidRPr="00A21090">
        <w:rPr>
          <w:sz w:val="24"/>
          <w:szCs w:val="24"/>
        </w:rPr>
        <w:t xml:space="preserve"> выставляется студенту, если содержание полностью раскрывает избранную тему, работа носит творческий характер, содержит большое количество (до 10 ед.) использованных источников, копирование из Интернета сведено до минимума. 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567"/>
          <w:tab w:val="left" w:pos="709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Оценка</w:t>
      </w:r>
      <w:r w:rsidRPr="00A21090">
        <w:rPr>
          <w:b/>
          <w:sz w:val="24"/>
          <w:szCs w:val="24"/>
        </w:rPr>
        <w:t xml:space="preserve"> «хорошо»</w:t>
      </w:r>
      <w:r w:rsidRPr="00A21090">
        <w:rPr>
          <w:sz w:val="24"/>
          <w:szCs w:val="24"/>
        </w:rPr>
        <w:t xml:space="preserve"> выставляется студенту при раскрытии темы работы.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567"/>
          <w:tab w:val="left" w:pos="709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Оценка </w:t>
      </w:r>
      <w:r w:rsidRPr="00A21090">
        <w:rPr>
          <w:b/>
          <w:sz w:val="24"/>
          <w:szCs w:val="24"/>
        </w:rPr>
        <w:t>«удовлетворительно»</w:t>
      </w:r>
      <w:r w:rsidRPr="00A21090">
        <w:rPr>
          <w:sz w:val="24"/>
          <w:szCs w:val="24"/>
        </w:rPr>
        <w:t xml:space="preserve"> выставляется студенту при представлении работы по избранной теме и 50% ответов на вопросы преподавателя.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567"/>
          <w:tab w:val="left" w:pos="709"/>
          <w:tab w:val="left" w:pos="1276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Оценка </w:t>
      </w:r>
      <w:r w:rsidRPr="00A21090">
        <w:rPr>
          <w:b/>
          <w:sz w:val="24"/>
          <w:szCs w:val="24"/>
        </w:rPr>
        <w:t>«неудовлетворительно»</w:t>
      </w:r>
      <w:r w:rsidRPr="00A21090">
        <w:rPr>
          <w:sz w:val="24"/>
          <w:szCs w:val="24"/>
        </w:rPr>
        <w:t xml:space="preserve"> выставляется студенту при отсутствии работы по заданной теме и при отсутствии знаний в соответствии с ФГОС 3++ и программой обучения по данной дисциплине.</w:t>
      </w:r>
    </w:p>
    <w:p w:rsidR="00FB1238" w:rsidRDefault="00FB1238" w:rsidP="00C70BC4">
      <w:pPr>
        <w:pStyle w:val="a3"/>
        <w:ind w:left="0" w:firstLine="567"/>
        <w:rPr>
          <w:b/>
          <w:sz w:val="24"/>
          <w:szCs w:val="24"/>
        </w:rPr>
      </w:pPr>
    </w:p>
    <w:p w:rsidR="00C70BC4" w:rsidRPr="00A21090" w:rsidRDefault="00C70BC4" w:rsidP="00C70BC4">
      <w:pPr>
        <w:pStyle w:val="a3"/>
        <w:ind w:left="0" w:firstLine="567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lastRenderedPageBreak/>
        <w:t>Критерии оценки практических заданий: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708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Оценка</w:t>
      </w:r>
      <w:r w:rsidRPr="00A21090">
        <w:rPr>
          <w:i/>
          <w:sz w:val="24"/>
          <w:szCs w:val="24"/>
        </w:rPr>
        <w:t xml:space="preserve"> </w:t>
      </w:r>
      <w:r w:rsidRPr="00A21090">
        <w:rPr>
          <w:b/>
          <w:sz w:val="24"/>
          <w:szCs w:val="24"/>
        </w:rPr>
        <w:t>«отлично»</w:t>
      </w:r>
      <w:r w:rsidRPr="00A21090">
        <w:rPr>
          <w:i/>
          <w:sz w:val="24"/>
          <w:szCs w:val="24"/>
        </w:rPr>
        <w:t xml:space="preserve"> </w:t>
      </w:r>
      <w:r w:rsidRPr="00A21090">
        <w:rPr>
          <w:sz w:val="24"/>
          <w:szCs w:val="24"/>
        </w:rPr>
        <w:t>выставляется, если студент правильно выполнил задание;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708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Оценка </w:t>
      </w:r>
      <w:r w:rsidRPr="00A21090">
        <w:rPr>
          <w:b/>
          <w:sz w:val="24"/>
          <w:szCs w:val="24"/>
        </w:rPr>
        <w:t>«хорошо»</w:t>
      </w:r>
      <w:r w:rsidRPr="00A21090">
        <w:rPr>
          <w:i/>
          <w:sz w:val="24"/>
          <w:szCs w:val="24"/>
        </w:rPr>
        <w:t xml:space="preserve"> </w:t>
      </w:r>
      <w:r w:rsidRPr="00A21090">
        <w:rPr>
          <w:sz w:val="24"/>
          <w:szCs w:val="24"/>
        </w:rPr>
        <w:t>выставляется студенту, если в ходе работы у него возникали затруднения;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708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Оценка </w:t>
      </w:r>
      <w:r w:rsidRPr="00A21090">
        <w:rPr>
          <w:b/>
          <w:sz w:val="24"/>
          <w:szCs w:val="24"/>
        </w:rPr>
        <w:t>«удовлетворительно»</w:t>
      </w:r>
      <w:r w:rsidRPr="00A21090">
        <w:rPr>
          <w:sz w:val="24"/>
          <w:szCs w:val="24"/>
        </w:rPr>
        <w:t xml:space="preserve"> выставляется, если в ходе работы наблюдалось неактивное участие студента; </w:t>
      </w:r>
    </w:p>
    <w:p w:rsidR="00C70BC4" w:rsidRPr="00A21090" w:rsidRDefault="00C70BC4" w:rsidP="00C70BC4">
      <w:pPr>
        <w:pStyle w:val="a3"/>
        <w:numPr>
          <w:ilvl w:val="0"/>
          <w:numId w:val="38"/>
        </w:numPr>
        <w:tabs>
          <w:tab w:val="left" w:pos="708"/>
        </w:tabs>
        <w:ind w:left="0"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 xml:space="preserve">Оценка </w:t>
      </w:r>
      <w:r w:rsidRPr="00A21090">
        <w:rPr>
          <w:b/>
          <w:sz w:val="24"/>
          <w:szCs w:val="24"/>
        </w:rPr>
        <w:t>«неудовлетворительно»</w:t>
      </w:r>
      <w:r w:rsidRPr="00A21090">
        <w:rPr>
          <w:sz w:val="24"/>
          <w:szCs w:val="24"/>
        </w:rPr>
        <w:t xml:space="preserve"> выставляется студенту при отказе участвовать в решении задачи.</w:t>
      </w:r>
    </w:p>
    <w:p w:rsidR="00C70BC4" w:rsidRPr="00A21090" w:rsidRDefault="00C70BC4" w:rsidP="00C70BC4">
      <w:pPr>
        <w:tabs>
          <w:tab w:val="left" w:pos="567"/>
          <w:tab w:val="left" w:pos="709"/>
          <w:tab w:val="left" w:pos="851"/>
        </w:tabs>
        <w:ind w:firstLine="567"/>
        <w:jc w:val="both"/>
        <w:rPr>
          <w:b/>
          <w:sz w:val="24"/>
          <w:szCs w:val="24"/>
        </w:rPr>
      </w:pPr>
      <w:r w:rsidRPr="00A21090">
        <w:rPr>
          <w:b/>
          <w:sz w:val="24"/>
          <w:szCs w:val="24"/>
        </w:rPr>
        <w:t>Критерии оценки тестовых заданий:</w:t>
      </w:r>
    </w:p>
    <w:p w:rsidR="00C70BC4" w:rsidRPr="00A21090" w:rsidRDefault="00C70BC4" w:rsidP="00C70BC4">
      <w:pPr>
        <w:tabs>
          <w:tab w:val="left" w:pos="567"/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- Для прохождения тестирования студент должен дать правильные ответы, минимум на 60% вопросов, представленных в тестировании.</w:t>
      </w:r>
    </w:p>
    <w:p w:rsidR="00C70BC4" w:rsidRPr="00A21090" w:rsidRDefault="00C70BC4" w:rsidP="00C70BC4">
      <w:pPr>
        <w:tabs>
          <w:tab w:val="left" w:pos="0"/>
        </w:tabs>
        <w:spacing w:line="285" w:lineRule="atLeast"/>
        <w:ind w:firstLine="567"/>
        <w:jc w:val="both"/>
        <w:rPr>
          <w:sz w:val="24"/>
          <w:szCs w:val="24"/>
        </w:rPr>
      </w:pPr>
      <w:r w:rsidRPr="00A21090">
        <w:rPr>
          <w:sz w:val="24"/>
          <w:szCs w:val="24"/>
        </w:rPr>
        <w:t>- Если студент ответил менее чем на 60% вопросов теста, то тест считается не пройденным.</w:t>
      </w:r>
    </w:p>
    <w:p w:rsidR="00BD1608" w:rsidRPr="00A21090" w:rsidRDefault="00BD1608" w:rsidP="00C62879">
      <w:pPr>
        <w:tabs>
          <w:tab w:val="left" w:pos="5670"/>
        </w:tabs>
        <w:spacing w:line="276" w:lineRule="auto"/>
        <w:jc w:val="both"/>
        <w:rPr>
          <w:bCs/>
          <w:sz w:val="24"/>
          <w:szCs w:val="24"/>
        </w:rPr>
      </w:pPr>
    </w:p>
    <w:p w:rsidR="00BD1608" w:rsidRPr="00A21090" w:rsidRDefault="00BD1608" w:rsidP="00BD1608">
      <w:pPr>
        <w:sectPr w:rsidR="00BD1608" w:rsidRPr="00A21090" w:rsidSect="003442D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824"/>
        <w:gridCol w:w="2874"/>
        <w:gridCol w:w="2936"/>
        <w:gridCol w:w="2554"/>
        <w:gridCol w:w="2055"/>
      </w:tblGrid>
      <w:tr w:rsidR="00A21090" w:rsidRPr="00A21090" w:rsidTr="003442D2">
        <w:trPr>
          <w:trHeight w:val="761"/>
        </w:trPr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lang w:bidi="en-US"/>
              </w:rPr>
            </w:pPr>
            <w:r w:rsidRPr="00A21090">
              <w:rPr>
                <w:spacing w:val="-1"/>
                <w:lang w:val="en-US" w:bidi="en-US"/>
              </w:rPr>
              <w:lastRenderedPageBreak/>
              <w:t xml:space="preserve">Формируемые </w:t>
            </w:r>
          </w:p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lang w:val="en-US" w:bidi="en-US"/>
              </w:rPr>
            </w:pPr>
            <w:r w:rsidRPr="00A21090">
              <w:rPr>
                <w:spacing w:val="-1"/>
                <w:lang w:val="en-US" w:bidi="en-US"/>
              </w:rPr>
              <w:t>компетенции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lang w:val="en-US" w:bidi="en-US"/>
              </w:rPr>
            </w:pPr>
            <w:r w:rsidRPr="00A21090">
              <w:rPr>
                <w:spacing w:val="-1"/>
                <w:lang w:val="en-US" w:bidi="en-US"/>
              </w:rPr>
              <w:t>Соотнесенные профессиональные стандарты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lang w:bidi="en-US"/>
              </w:rPr>
            </w:pPr>
            <w:r w:rsidRPr="00A21090">
              <w:rPr>
                <w:spacing w:val="-1"/>
                <w:lang w:val="en-US" w:bidi="en-US"/>
              </w:rPr>
              <w:t xml:space="preserve">Обобщенная </w:t>
            </w:r>
          </w:p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lang w:bidi="en-US"/>
              </w:rPr>
            </w:pPr>
            <w:r w:rsidRPr="00A21090">
              <w:rPr>
                <w:spacing w:val="-1"/>
                <w:lang w:val="en-US" w:bidi="en-US"/>
              </w:rPr>
              <w:t xml:space="preserve">трудовая </w:t>
            </w:r>
          </w:p>
          <w:p w:rsidR="00BD1608" w:rsidRPr="00A21090" w:rsidRDefault="00BD1608" w:rsidP="003442D2">
            <w:pPr>
              <w:ind w:left="-113" w:right="-113"/>
              <w:jc w:val="center"/>
              <w:rPr>
                <w:i/>
                <w:spacing w:val="-1"/>
                <w:lang w:val="en-US" w:bidi="en-US"/>
              </w:rPr>
            </w:pPr>
            <w:r w:rsidRPr="00A21090">
              <w:rPr>
                <w:spacing w:val="-1"/>
                <w:lang w:val="en-US" w:bidi="en-US"/>
              </w:rPr>
              <w:t>функция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i/>
                <w:spacing w:val="-1"/>
                <w:lang w:val="en-US" w:bidi="en-US"/>
              </w:rPr>
            </w:pPr>
            <w:r w:rsidRPr="00A21090">
              <w:rPr>
                <w:spacing w:val="-1"/>
                <w:lang w:val="en-US" w:bidi="en-US"/>
              </w:rPr>
              <w:t>Трудовые функции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spacing w:val="-1"/>
                <w:lang w:val="en-US" w:bidi="en-US"/>
              </w:rPr>
            </w:pPr>
            <w:r w:rsidRPr="00A21090">
              <w:rPr>
                <w:spacing w:val="-1"/>
                <w:lang w:val="en-US" w:bidi="en-US"/>
              </w:rPr>
              <w:t>ЗУНы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left="-113" w:right="-113"/>
              <w:jc w:val="center"/>
              <w:rPr>
                <w:b/>
                <w:i/>
                <w:spacing w:val="-1"/>
                <w:lang w:bidi="en-US"/>
              </w:rPr>
            </w:pPr>
            <w:r w:rsidRPr="00A21090">
              <w:rPr>
                <w:spacing w:val="-1"/>
                <w:lang w:val="en-US" w:bidi="en-US"/>
              </w:rPr>
              <w:t>Индикаторы достижения</w:t>
            </w:r>
            <w:r w:rsidRPr="00A21090">
              <w:rPr>
                <w:spacing w:val="-1"/>
                <w:lang w:bidi="en-US"/>
              </w:rPr>
              <w:t xml:space="preserve"> </w:t>
            </w:r>
            <w:r w:rsidRPr="00A21090">
              <w:rPr>
                <w:spacing w:val="-1"/>
              </w:rPr>
              <w:t>компетенций</w:t>
            </w:r>
          </w:p>
        </w:tc>
      </w:tr>
      <w:tr w:rsidR="00A21090" w:rsidRPr="00A21090" w:rsidTr="003442D2">
        <w:trPr>
          <w:trHeight w:val="761"/>
        </w:trPr>
        <w:tc>
          <w:tcPr>
            <w:tcW w:w="0" w:type="auto"/>
            <w:shd w:val="clear" w:color="auto" w:fill="auto"/>
          </w:tcPr>
          <w:p w:rsidR="00BD1608" w:rsidRPr="00A21090" w:rsidRDefault="00BD1608" w:rsidP="003442D2">
            <w:r w:rsidRPr="00A21090">
              <w:rPr>
                <w:b/>
              </w:rPr>
              <w:t>УК-2</w:t>
            </w:r>
            <w:r w:rsidRPr="00A21090">
              <w:t xml:space="preserve"> –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П 01.001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iCs/>
                <w:spacing w:val="-1"/>
                <w:sz w:val="24"/>
                <w:szCs w:val="24"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СР</w:t>
            </w: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 xml:space="preserve"> 03.007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Т АФК 05.002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ИМ АФК 05.004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С 05.007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iCs/>
                <w:spacing w:val="-1"/>
                <w:sz w:val="24"/>
                <w:szCs w:val="24"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Р 05.008</w:t>
            </w:r>
          </w:p>
          <w:p w:rsidR="00BD1608" w:rsidRPr="00A21090" w:rsidRDefault="00BD1608" w:rsidP="003442D2">
            <w:pPr>
              <w:ind w:right="-113"/>
              <w:rPr>
                <w:rStyle w:val="2"/>
                <w:b/>
                <w:i/>
                <w:iCs/>
                <w:color w:val="auto"/>
                <w:spacing w:val="-1"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spacing w:val="-1"/>
                <w:lang w:bidi="en-US"/>
              </w:rPr>
            </w:pPr>
            <w:r w:rsidRPr="00A21090">
              <w:rPr>
                <w:b/>
                <w:i/>
                <w:sz w:val="24"/>
                <w:szCs w:val="24"/>
              </w:rPr>
              <w:t>СА 05.010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right="-113"/>
              <w:rPr>
                <w:b/>
                <w:i/>
                <w:iCs/>
                <w:spacing w:val="-1"/>
                <w:u w:val="single"/>
              </w:rPr>
            </w:pPr>
            <w:r w:rsidRPr="00A21090">
              <w:rPr>
                <w:b/>
                <w:i/>
                <w:spacing w:val="-1"/>
              </w:rPr>
              <w:t>П 01.001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rPr>
                <w:b/>
                <w:i/>
                <w:u w:val="single"/>
                <w:shd w:val="clear" w:color="auto" w:fill="FFFFFF"/>
                <w:lang w:eastAsia="en-US"/>
              </w:rPr>
              <w:t>А/</w:t>
            </w:r>
            <w:r w:rsidRPr="00A21090">
              <w:rPr>
                <w:b/>
                <w:i/>
                <w:shd w:val="clear" w:color="auto" w:fill="FFFFFF"/>
                <w:lang w:eastAsia="en-US"/>
              </w:rPr>
              <w:t xml:space="preserve"> </w:t>
            </w:r>
            <w:r w:rsidRPr="00A21090">
              <w:t>Педагогическая деятельность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по проектированию и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реализации образовательного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процесса в образовательных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организациях дошкольного,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начального общего, основного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общего, среднего общего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образования</w:t>
            </w:r>
          </w:p>
          <w:p w:rsidR="00BD1608" w:rsidRPr="00A21090" w:rsidRDefault="00BD1608" w:rsidP="003442D2">
            <w:pPr>
              <w:shd w:val="clear" w:color="auto" w:fill="FFFFFF"/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  <w:r w:rsidRPr="00A21090">
              <w:rPr>
                <w:b/>
              </w:rPr>
              <w:t>СР 03.007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u w:val="single"/>
                <w:shd w:val="clear" w:color="auto" w:fill="FFFFFF"/>
              </w:rPr>
              <w:t>А/</w:t>
            </w:r>
            <w:r w:rsidRPr="00A21090">
              <w:rPr>
                <w:b/>
                <w:i/>
                <w:shd w:val="clear" w:color="auto" w:fill="FFFFFF"/>
              </w:rPr>
              <w:t xml:space="preserve"> </w:t>
            </w:r>
            <w:r w:rsidRPr="00A21090">
              <w:rPr>
                <w:shd w:val="clear" w:color="auto" w:fill="FFFFFF"/>
              </w:rPr>
              <w:t>Комплексное обеспечение социальной реабилитации и абилитации</w:t>
            </w:r>
          </w:p>
          <w:p w:rsidR="00BD1608" w:rsidRPr="00A21090" w:rsidRDefault="00BD1608" w:rsidP="003442D2">
            <w:pPr>
              <w:ind w:right="-113"/>
              <w:rPr>
                <w:b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spacing w:val="-1"/>
              </w:rPr>
            </w:pPr>
            <w:r w:rsidRPr="00A21090">
              <w:rPr>
                <w:b/>
              </w:rPr>
              <w:t>Т АФК</w:t>
            </w:r>
            <w:r w:rsidRPr="00A21090">
              <w:rPr>
                <w:b/>
                <w:spacing w:val="-1"/>
              </w:rPr>
              <w:t xml:space="preserve"> 05.002</w:t>
            </w:r>
          </w:p>
          <w:p w:rsidR="00BD1608" w:rsidRPr="00A21090" w:rsidRDefault="00BD1608" w:rsidP="003442D2">
            <w:pPr>
              <w:ind w:right="-113"/>
              <w:rPr>
                <w:spacing w:val="-1"/>
              </w:rPr>
            </w:pPr>
            <w:r w:rsidRPr="00A21090">
              <w:rPr>
                <w:b/>
                <w:i/>
                <w:spacing w:val="-1"/>
                <w:u w:val="single"/>
              </w:rPr>
              <w:t xml:space="preserve">А </w:t>
            </w:r>
            <w:r w:rsidRPr="00A21090">
              <w:rPr>
                <w:spacing w:val="-1"/>
              </w:rPr>
              <w:t>Руководство общей физической и специальной подготовкой занимающихся в процессе реабилитационных мероприятий</w:t>
            </w:r>
          </w:p>
          <w:p w:rsidR="00BD1608" w:rsidRPr="00A21090" w:rsidRDefault="00BD1608" w:rsidP="003442D2">
            <w:pPr>
              <w:shd w:val="clear" w:color="auto" w:fill="FFFFFF"/>
            </w:pPr>
          </w:p>
          <w:p w:rsidR="00BD1608" w:rsidRPr="00A21090" w:rsidRDefault="00BD1608" w:rsidP="003442D2">
            <w:pPr>
              <w:shd w:val="clear" w:color="auto" w:fill="FFFFFF"/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  <w:r w:rsidRPr="00A21090">
              <w:rPr>
                <w:b/>
              </w:rPr>
              <w:t>ИМ АФК</w:t>
            </w:r>
            <w:r w:rsidRPr="00A21090">
              <w:t xml:space="preserve"> </w:t>
            </w:r>
            <w:r w:rsidRPr="00A21090">
              <w:rPr>
                <w:b/>
              </w:rPr>
              <w:t>05.004</w:t>
            </w:r>
          </w:p>
          <w:p w:rsidR="00BD1608" w:rsidRPr="00A21090" w:rsidRDefault="00BD1608" w:rsidP="003442D2">
            <w:pPr>
              <w:ind w:right="-113"/>
              <w:rPr>
                <w:spacing w:val="-1"/>
              </w:rPr>
            </w:pPr>
            <w:r w:rsidRPr="00A21090">
              <w:rPr>
                <w:b/>
                <w:spacing w:val="-1"/>
              </w:rPr>
              <w:t>В</w:t>
            </w:r>
            <w:r w:rsidRPr="00A21090">
              <w:rPr>
                <w:spacing w:val="-1"/>
              </w:rPr>
              <w:t xml:space="preserve"> Организационно-методическое обеспечение реабилитационной (восстановительной)</w:t>
            </w:r>
            <w:r w:rsidRPr="00A21090">
              <w:t xml:space="preserve"> </w:t>
            </w:r>
            <w:r w:rsidRPr="00A21090">
              <w:rPr>
                <w:spacing w:val="-1"/>
              </w:rPr>
              <w:t xml:space="preserve">деятельности с применением средств физической культуры, спортивной подготовки инвалидов, лиц с </w:t>
            </w:r>
            <w:r w:rsidRPr="00A21090">
              <w:rPr>
                <w:spacing w:val="-1"/>
              </w:rPr>
              <w:lastRenderedPageBreak/>
              <w:t>ограниченными</w:t>
            </w:r>
            <w:r w:rsidRPr="00A21090">
              <w:t xml:space="preserve"> </w:t>
            </w:r>
            <w:r w:rsidRPr="00A21090">
              <w:rPr>
                <w:spacing w:val="-1"/>
              </w:rPr>
              <w:t>возможностями здоровья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 05.007</w:t>
            </w:r>
          </w:p>
          <w:p w:rsidR="00BD1608" w:rsidRPr="00A21090" w:rsidRDefault="00BD1608" w:rsidP="003442D2">
            <w:pPr>
              <w:shd w:val="clear" w:color="auto" w:fill="FFFFFF"/>
              <w:rPr>
                <w:shd w:val="clear" w:color="auto" w:fill="FFFFFF"/>
              </w:rPr>
            </w:pPr>
            <w:r w:rsidRPr="00A21090">
              <w:rPr>
                <w:b/>
                <w:i/>
                <w:iCs/>
                <w:spacing w:val="-1"/>
                <w:u w:val="single"/>
              </w:rPr>
              <w:t>F/</w:t>
            </w:r>
            <w:r w:rsidRPr="00A21090">
              <w:rPr>
                <w:shd w:val="clear" w:color="auto" w:fill="FFFFFF"/>
              </w:rPr>
              <w:t xml:space="preserve"> 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</w:p>
          <w:p w:rsidR="00BD1608" w:rsidRPr="00A21090" w:rsidRDefault="00BD1608" w:rsidP="003442D2">
            <w:pPr>
              <w:shd w:val="clear" w:color="auto" w:fill="FFFFFF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t>Р 05.008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  <w:sz w:val="20"/>
                <w:szCs w:val="20"/>
                <w:u w:val="single"/>
              </w:rPr>
              <w:t>А/</w:t>
            </w:r>
            <w:r w:rsidRPr="00A21090">
              <w:rPr>
                <w:shd w:val="clear" w:color="auto" w:fill="FFFFFF"/>
              </w:rPr>
              <w:t xml:space="preserve"> Руководство деятельностью в области физической культуры и спорта по месту работы, месту жительства и месту отдыха, а также в образовательных организациях, осуществляющих деятельность в области физической культуры и спорта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СА 05.010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rStyle w:val="2"/>
                <w:b/>
                <w:i/>
                <w:color w:val="auto"/>
                <w:sz w:val="20"/>
                <w:szCs w:val="20"/>
                <w:shd w:val="clear" w:color="auto" w:fill="FFFFFF"/>
              </w:rPr>
              <w:t xml:space="preserve">В/ </w:t>
            </w:r>
            <w:r w:rsidRPr="00A21090">
              <w:rPr>
                <w:spacing w:val="-1"/>
              </w:rPr>
              <w:t>Организация работы по антидопинговому обеспечению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lastRenderedPageBreak/>
              <w:t>П 01.001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  <w:r w:rsidRPr="00A21090">
              <w:rPr>
                <w:b/>
                <w:shd w:val="clear" w:color="auto" w:fill="FFFFFF"/>
                <w:lang w:eastAsia="en-US"/>
              </w:rPr>
              <w:t xml:space="preserve">А/01.6 </w:t>
            </w:r>
            <w:r w:rsidRPr="00A21090">
              <w:rPr>
                <w:shd w:val="clear" w:color="auto" w:fill="FFFFFF"/>
                <w:lang w:eastAsia="en-US"/>
              </w:rPr>
              <w:t>Общепедагогическая функция. Обучение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hd w:val="clear" w:color="auto" w:fill="FFFFFF"/>
              </w:rPr>
            </w:pPr>
            <w:r w:rsidRPr="00A21090">
              <w:rPr>
                <w:b/>
                <w:i/>
                <w:shd w:val="clear" w:color="auto" w:fill="FFFFFF"/>
              </w:rPr>
              <w:t>СР 03.007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shd w:val="clear" w:color="auto" w:fill="FFFFFF"/>
              </w:rPr>
              <w:t>А/01.6 - А/03.</w:t>
            </w:r>
            <w:r w:rsidRPr="00A21090">
              <w:rPr>
                <w:shd w:val="clear" w:color="auto" w:fill="FFFFFF"/>
              </w:rPr>
              <w:t>6 Социальная реабилитация и абилитация несовершеннолетних лиц, трудоспособного и пенсионного возраста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  <w:r w:rsidRPr="00A21090">
              <w:rPr>
                <w:rFonts w:eastAsiaTheme="minorEastAsia"/>
                <w:b/>
                <w:i/>
              </w:rPr>
              <w:t>Т АФК 05.002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hd w:val="clear" w:color="auto" w:fill="FFFFFF"/>
                <w:lang w:eastAsia="en-US"/>
              </w:rPr>
            </w:pPr>
            <w:r w:rsidRPr="00A21090">
              <w:rPr>
                <w:b/>
                <w:i/>
                <w:shd w:val="clear" w:color="auto" w:fill="FFFFFF"/>
                <w:lang w:eastAsia="en-US"/>
              </w:rPr>
              <w:t>А/01.5</w:t>
            </w:r>
            <w:r w:rsidRPr="00A21090">
              <w:rPr>
                <w:shd w:val="clear" w:color="auto" w:fill="FFFFFF"/>
              </w:rPr>
              <w:t xml:space="preserve"> 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  <w:r w:rsidRPr="00A21090">
              <w:rPr>
                <w:rFonts w:eastAsiaTheme="minorEastAsia"/>
                <w:b/>
                <w:i/>
              </w:rPr>
              <w:t>ИМ АФК 05.004</w:t>
            </w:r>
          </w:p>
          <w:p w:rsidR="00BD1608" w:rsidRPr="00A21090" w:rsidRDefault="00BD1608" w:rsidP="003442D2">
            <w:pPr>
              <w:ind w:right="-113"/>
              <w:rPr>
                <w:b/>
              </w:rPr>
            </w:pPr>
            <w:r w:rsidRPr="00A21090">
              <w:rPr>
                <w:b/>
              </w:rPr>
              <w:t xml:space="preserve">В/04.6 </w:t>
            </w:r>
            <w:r w:rsidRPr="00A21090">
              <w:t xml:space="preserve">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</w:t>
            </w:r>
            <w:r w:rsidRPr="00A21090">
              <w:lastRenderedPageBreak/>
              <w:t>ограниченными возможностями здоровья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 05.007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iCs/>
                <w:spacing w:val="-1"/>
              </w:rPr>
              <w:t xml:space="preserve">F/03.5 </w:t>
            </w:r>
            <w:r w:rsidRPr="00A21090">
              <w:rPr>
                <w:shd w:val="clear" w:color="auto" w:fill="FFFFFF"/>
              </w:rPr>
              <w:t>Организация проведения спортивного соревнования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t>Р 05.008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  <w:sz w:val="20"/>
                <w:szCs w:val="20"/>
              </w:rPr>
              <w:t xml:space="preserve">А/03.6 </w:t>
            </w:r>
            <w:r w:rsidRPr="00A21090">
              <w:rPr>
                <w:shd w:val="clear" w:color="auto" w:fill="FFFFFF"/>
              </w:rPr>
              <w:t>Руководство физкультурно-оздоровительной и спортивной деятельностью по месту работы, месту жительства и месту отдыха, а также в образовательных организациях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СА 05.010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hd w:val="clear" w:color="auto" w:fill="FFFFFF"/>
                <w:lang w:bidi="ru-RU"/>
              </w:rPr>
            </w:pPr>
            <w:r w:rsidRPr="00A21090">
              <w:rPr>
                <w:rStyle w:val="2"/>
                <w:b/>
                <w:i/>
                <w:color w:val="auto"/>
                <w:sz w:val="20"/>
                <w:szCs w:val="20"/>
                <w:shd w:val="clear" w:color="auto" w:fill="FFFFFF"/>
              </w:rPr>
              <w:t>В/02.6</w:t>
            </w:r>
            <w:r w:rsidRPr="00A21090">
              <w:rPr>
                <w:shd w:val="clear" w:color="auto" w:fill="FFFFFF"/>
              </w:rPr>
              <w:t xml:space="preserve"> Планирование и проведение информационных и профилактических антидопинговых мероприятий с использованием разработанных рекомендаций, инструкций и пособий</w:t>
            </w:r>
          </w:p>
        </w:tc>
        <w:tc>
          <w:tcPr>
            <w:tcW w:w="0" w:type="auto"/>
            <w:shd w:val="clear" w:color="auto" w:fill="auto"/>
          </w:tcPr>
          <w:p w:rsidR="00BD1608" w:rsidRPr="00A21090" w:rsidRDefault="00BD1608" w:rsidP="003442D2">
            <w:pPr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lastRenderedPageBreak/>
              <w:t>Знает:</w:t>
            </w:r>
          </w:p>
          <w:p w:rsidR="00BD1608" w:rsidRPr="00A21090" w:rsidRDefault="00BD1608" w:rsidP="003442D2">
            <w:pPr>
              <w:tabs>
                <w:tab w:val="right" w:leader="underscore" w:pos="9356"/>
              </w:tabs>
              <w:ind w:right="-113"/>
              <w:rPr>
                <w:spacing w:val="-1"/>
              </w:rPr>
            </w:pPr>
            <w:r w:rsidRPr="00A21090">
              <w:rPr>
                <w:spacing w:val="-1"/>
              </w:rPr>
              <w:t>- методы организации и управления в области адаптивной физической культуры, применяемые на федеральном и региональном уровнях;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t>Умения: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</w:rPr>
            </w:pPr>
            <w:r w:rsidRPr="00A21090">
              <w:rPr>
                <w:spacing w:val="-1"/>
              </w:rPr>
              <w:t>-</w:t>
            </w:r>
            <w:r w:rsidRPr="00A21090">
              <w:rPr>
                <w:b/>
                <w:i/>
                <w:spacing w:val="-1"/>
              </w:rPr>
              <w:t xml:space="preserve"> </w:t>
            </w:r>
            <w:r w:rsidRPr="00A21090">
              <w:rPr>
                <w:spacing w:val="-1"/>
              </w:rPr>
              <w:t>ориентироваться в законодательстве и правовой литературе, принимать решения и совершать действия в соответствии с законом;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t>Имеет опыт:</w:t>
            </w:r>
          </w:p>
          <w:p w:rsidR="00BD1608" w:rsidRPr="00A21090" w:rsidRDefault="00BD1608" w:rsidP="003442D2">
            <w:r w:rsidRPr="00A21090">
              <w:t>- планирования спортивных, физкультурно-оздоровительных и спортивно-массовых мероприятий;</w:t>
            </w:r>
          </w:p>
          <w:p w:rsidR="00BD1608" w:rsidRPr="00A21090" w:rsidRDefault="00BD1608" w:rsidP="003442D2">
            <w:pPr>
              <w:rPr>
                <w:b/>
                <w:i/>
                <w:spacing w:val="-1"/>
              </w:rPr>
            </w:pPr>
            <w:r w:rsidRPr="00A21090">
              <w:t>-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      </w:r>
          </w:p>
        </w:tc>
        <w:tc>
          <w:tcPr>
            <w:tcW w:w="0" w:type="auto"/>
            <w:shd w:val="clear" w:color="auto" w:fill="auto"/>
          </w:tcPr>
          <w:p w:rsidR="00BD1608" w:rsidRPr="00A21090" w:rsidRDefault="00BD1608" w:rsidP="003442D2">
            <w:pPr>
              <w:ind w:right="-69"/>
              <w:rPr>
                <w:spacing w:val="-1"/>
              </w:rPr>
            </w:pPr>
            <w:r w:rsidRPr="00A21090">
              <w:rPr>
                <w:b/>
                <w:spacing w:val="-1"/>
              </w:rPr>
              <w:t>УК-2.1 -</w:t>
            </w:r>
            <w:r w:rsidRPr="00A21090">
              <w:rPr>
                <w:spacing w:val="-1"/>
              </w:rPr>
              <w:t xml:space="preserve"> </w:t>
            </w:r>
          </w:p>
          <w:p w:rsidR="00BD1608" w:rsidRPr="00A21090" w:rsidRDefault="00BD1608" w:rsidP="003442D2">
            <w:pPr>
              <w:rPr>
                <w:spacing w:val="-1"/>
              </w:rPr>
            </w:pPr>
            <w:r w:rsidRPr="00A21090">
              <w:rPr>
                <w:spacing w:val="-1"/>
              </w:rPr>
              <w:t xml:space="preserve">Способен определять круг задач в рамках поставленной цели </w:t>
            </w:r>
          </w:p>
          <w:p w:rsidR="00BD1608" w:rsidRPr="00A21090" w:rsidRDefault="00BD1608" w:rsidP="003442D2">
            <w:pPr>
              <w:ind w:right="-69"/>
              <w:rPr>
                <w:spacing w:val="-1"/>
              </w:rPr>
            </w:pPr>
            <w:r w:rsidRPr="00A21090">
              <w:rPr>
                <w:b/>
                <w:spacing w:val="-1"/>
              </w:rPr>
              <w:t>УК-2.2 -</w:t>
            </w:r>
            <w:r w:rsidRPr="00A21090">
              <w:rPr>
                <w:spacing w:val="-1"/>
              </w:rPr>
              <w:t xml:space="preserve"> </w:t>
            </w:r>
          </w:p>
          <w:p w:rsidR="00BD1608" w:rsidRPr="00A21090" w:rsidRDefault="00BD1608" w:rsidP="003442D2">
            <w:pPr>
              <w:rPr>
                <w:i/>
                <w:spacing w:val="-1"/>
                <w:highlight w:val="yellow"/>
              </w:rPr>
            </w:pPr>
            <w:r w:rsidRPr="00A21090">
              <w:rPr>
                <w:spacing w:val="-1"/>
              </w:rPr>
              <w:t>Способен выбирать оптимальные способы решения задач, исходя из действующих правовых норм, имеющихся ресурсов и ограничений.</w:t>
            </w:r>
          </w:p>
          <w:p w:rsidR="00BD1608" w:rsidRPr="00A21090" w:rsidRDefault="00BD1608" w:rsidP="003442D2">
            <w:pPr>
              <w:ind w:right="-69"/>
              <w:rPr>
                <w:spacing w:val="-1"/>
                <w:lang w:eastAsia="en-US"/>
              </w:rPr>
            </w:pPr>
          </w:p>
        </w:tc>
      </w:tr>
      <w:tr w:rsidR="00BD1608" w:rsidRPr="00A21090" w:rsidTr="003442D2">
        <w:trPr>
          <w:trHeight w:val="761"/>
        </w:trPr>
        <w:tc>
          <w:tcPr>
            <w:tcW w:w="0" w:type="auto"/>
            <w:shd w:val="clear" w:color="auto" w:fill="auto"/>
          </w:tcPr>
          <w:p w:rsidR="00BD1608" w:rsidRPr="00A21090" w:rsidRDefault="00BD1608" w:rsidP="003442D2">
            <w:pPr>
              <w:ind w:right="-69"/>
              <w:rPr>
                <w:b/>
                <w:spacing w:val="-1"/>
              </w:rPr>
            </w:pPr>
            <w:r w:rsidRPr="00A21090">
              <w:rPr>
                <w:b/>
                <w:spacing w:val="-1"/>
              </w:rPr>
              <w:t>УК-3</w:t>
            </w:r>
          </w:p>
          <w:p w:rsidR="00BD1608" w:rsidRPr="00A21090" w:rsidRDefault="00BD1608" w:rsidP="003442D2">
            <w:pPr>
              <w:ind w:right="19"/>
              <w:rPr>
                <w:spacing w:val="-1"/>
              </w:rPr>
            </w:pPr>
            <w:r w:rsidRPr="00A21090">
              <w:rPr>
                <w:b/>
                <w:spacing w:val="-1"/>
              </w:rPr>
              <w:t xml:space="preserve"> </w:t>
            </w:r>
            <w:r w:rsidRPr="00A21090">
              <w:rPr>
                <w:spacing w:val="-1"/>
              </w:rPr>
              <w:t>Способен осуществлять социальное взаимодействие и реализовывать свою роль в команде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П 01.001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iCs/>
                <w:spacing w:val="-1"/>
                <w:sz w:val="24"/>
                <w:szCs w:val="24"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b/>
                <w:sz w:val="24"/>
                <w:szCs w:val="24"/>
              </w:rPr>
              <w:t>СР</w:t>
            </w: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 xml:space="preserve"> 03.007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Т АФК 05.002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  <w:r w:rsidRPr="00A21090">
              <w:rPr>
                <w:rFonts w:eastAsiaTheme="minorEastAsia"/>
                <w:b/>
                <w:i/>
                <w:sz w:val="24"/>
                <w:szCs w:val="24"/>
              </w:rPr>
              <w:t>ИМ АФК 05.004</w:t>
            </w: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  <w:sz w:val="24"/>
                <w:szCs w:val="24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z w:val="24"/>
                <w:szCs w:val="24"/>
              </w:rPr>
            </w:pPr>
            <w:r w:rsidRPr="00A21090">
              <w:rPr>
                <w:b/>
                <w:i/>
                <w:sz w:val="24"/>
                <w:szCs w:val="24"/>
              </w:rPr>
              <w:t>С 05.007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iCs/>
                <w:spacing w:val="-1"/>
                <w:sz w:val="24"/>
                <w:szCs w:val="24"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  <w:sz w:val="24"/>
                <w:szCs w:val="24"/>
              </w:rPr>
            </w:pPr>
            <w:r w:rsidRPr="00A21090">
              <w:rPr>
                <w:b/>
                <w:i/>
                <w:spacing w:val="-1"/>
                <w:sz w:val="24"/>
                <w:szCs w:val="24"/>
              </w:rPr>
              <w:t>Р 05.008</w:t>
            </w:r>
          </w:p>
          <w:p w:rsidR="00BD1608" w:rsidRPr="00A21090" w:rsidRDefault="00BD1608" w:rsidP="003442D2">
            <w:pPr>
              <w:ind w:right="-113"/>
              <w:rPr>
                <w:rStyle w:val="2"/>
                <w:b/>
                <w:i/>
                <w:iCs/>
                <w:color w:val="auto"/>
                <w:spacing w:val="-1"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spacing w:val="-1"/>
                <w:lang w:bidi="en-US"/>
              </w:rPr>
            </w:pPr>
            <w:r w:rsidRPr="00A21090">
              <w:rPr>
                <w:b/>
                <w:i/>
                <w:sz w:val="24"/>
                <w:szCs w:val="24"/>
              </w:rPr>
              <w:t>СА 05.010</w:t>
            </w:r>
          </w:p>
          <w:p w:rsidR="00BD1608" w:rsidRPr="00A21090" w:rsidRDefault="00BD1608" w:rsidP="003442D2">
            <w:pPr>
              <w:ind w:right="-113"/>
              <w:rPr>
                <w:spacing w:val="-1"/>
                <w:lang w:bidi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right="-113"/>
              <w:rPr>
                <w:b/>
                <w:i/>
                <w:iCs/>
                <w:spacing w:val="-1"/>
                <w:u w:val="single"/>
              </w:rPr>
            </w:pPr>
            <w:r w:rsidRPr="00A21090">
              <w:rPr>
                <w:b/>
                <w:i/>
                <w:spacing w:val="-1"/>
              </w:rPr>
              <w:lastRenderedPageBreak/>
              <w:t>П 01.001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rPr>
                <w:b/>
                <w:i/>
                <w:u w:val="single"/>
                <w:shd w:val="clear" w:color="auto" w:fill="FFFFFF"/>
                <w:lang w:eastAsia="en-US"/>
              </w:rPr>
              <w:t>А/</w:t>
            </w:r>
            <w:r w:rsidRPr="00A21090">
              <w:rPr>
                <w:b/>
                <w:shd w:val="clear" w:color="auto" w:fill="FFFFFF"/>
                <w:lang w:eastAsia="en-US"/>
              </w:rPr>
              <w:t xml:space="preserve"> </w:t>
            </w:r>
            <w:r w:rsidRPr="00A21090">
              <w:t>Педагогическая деятельность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по проектированию и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реализации образовательного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процесса в образовательных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организациях дошкольного,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начального общего, основного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lastRenderedPageBreak/>
              <w:t>общего, среднего общего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образования</w:t>
            </w:r>
          </w:p>
          <w:p w:rsidR="00BD1608" w:rsidRPr="00A21090" w:rsidRDefault="00BD1608" w:rsidP="003442D2">
            <w:pPr>
              <w:shd w:val="clear" w:color="auto" w:fill="FFFFFF"/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СР 03.007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u w:val="single"/>
                <w:shd w:val="clear" w:color="auto" w:fill="FFFFFF"/>
              </w:rPr>
              <w:t>А/</w:t>
            </w:r>
            <w:r w:rsidRPr="00A21090">
              <w:rPr>
                <w:b/>
                <w:i/>
                <w:shd w:val="clear" w:color="auto" w:fill="FFFFFF"/>
              </w:rPr>
              <w:t xml:space="preserve"> </w:t>
            </w:r>
            <w:r w:rsidRPr="00A21090">
              <w:rPr>
                <w:shd w:val="clear" w:color="auto" w:fill="FFFFFF"/>
              </w:rPr>
              <w:t>Комплексное обеспечение социальной реабилитации и абилитации</w:t>
            </w:r>
          </w:p>
          <w:p w:rsidR="00BD1608" w:rsidRPr="00A21090" w:rsidRDefault="00BD1608" w:rsidP="003442D2">
            <w:pPr>
              <w:shd w:val="clear" w:color="auto" w:fill="FFFFFF"/>
            </w:pPr>
          </w:p>
          <w:p w:rsidR="00BD1608" w:rsidRPr="00A21090" w:rsidRDefault="00BD1608" w:rsidP="003442D2">
            <w:pPr>
              <w:shd w:val="clear" w:color="auto" w:fill="FFFFFF"/>
              <w:rPr>
                <w:b/>
                <w:i/>
                <w:u w:val="single"/>
              </w:rPr>
            </w:pPr>
          </w:p>
          <w:p w:rsidR="00BD1608" w:rsidRPr="00A21090" w:rsidRDefault="00BD1608" w:rsidP="003442D2">
            <w:pPr>
              <w:shd w:val="clear" w:color="auto" w:fill="FFFFFF"/>
              <w:rPr>
                <w:b/>
                <w:i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  <w:r w:rsidRPr="00A21090">
              <w:rPr>
                <w:rFonts w:eastAsiaTheme="minorEastAsia"/>
                <w:b/>
                <w:i/>
              </w:rPr>
              <w:t>Т АФК 05.002</w:t>
            </w:r>
          </w:p>
          <w:p w:rsidR="00BD1608" w:rsidRPr="00A21090" w:rsidRDefault="00BD1608" w:rsidP="003442D2">
            <w:pPr>
              <w:shd w:val="clear" w:color="auto" w:fill="FFFFFF"/>
              <w:rPr>
                <w:b/>
                <w:i/>
                <w:u w:val="single"/>
              </w:rPr>
            </w:pPr>
            <w:r w:rsidRPr="00A21090">
              <w:rPr>
                <w:b/>
                <w:i/>
                <w:u w:val="single"/>
                <w:shd w:val="clear" w:color="auto" w:fill="FFFFFF"/>
              </w:rPr>
              <w:t>А/</w:t>
            </w:r>
            <w:r w:rsidRPr="00A21090">
              <w:rPr>
                <w:b/>
                <w:i/>
                <w:shd w:val="clear" w:color="auto" w:fill="FFFFFF"/>
              </w:rPr>
              <w:t xml:space="preserve"> </w:t>
            </w:r>
            <w:r w:rsidRPr="00A21090">
              <w:rPr>
                <w:shd w:val="clear" w:color="auto" w:fill="FFFFFF"/>
              </w:rPr>
              <w:t>Руководство общей физической и специальной подготовкой занимающихся в процессе реабилитационных мероприятий</w:t>
            </w:r>
          </w:p>
          <w:p w:rsidR="00BD1608" w:rsidRPr="00A21090" w:rsidRDefault="00BD1608" w:rsidP="003442D2">
            <w:pPr>
              <w:shd w:val="clear" w:color="auto" w:fill="FFFFFF"/>
              <w:rPr>
                <w:b/>
                <w:i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  <w:r w:rsidRPr="00A21090">
              <w:rPr>
                <w:b/>
              </w:rPr>
              <w:t xml:space="preserve">ИМ АФК </w:t>
            </w:r>
          </w:p>
          <w:p w:rsidR="00BD1608" w:rsidRPr="00A21090" w:rsidRDefault="00BD1608" w:rsidP="003442D2">
            <w:pPr>
              <w:ind w:right="-113"/>
              <w:rPr>
                <w:spacing w:val="-1"/>
              </w:rPr>
            </w:pPr>
            <w:r w:rsidRPr="00A21090">
              <w:rPr>
                <w:b/>
                <w:u w:val="single"/>
              </w:rPr>
              <w:t xml:space="preserve">В/ </w:t>
            </w:r>
            <w:r w:rsidRPr="00A21090">
              <w:rPr>
                <w:spacing w:val="-1"/>
              </w:rPr>
              <w:t>Организационно-методическое обеспечение реабилитационной (восстановительной)</w:t>
            </w:r>
            <w:r w:rsidRPr="00A21090">
              <w:t xml:space="preserve"> </w:t>
            </w:r>
            <w:r w:rsidRPr="00A21090">
              <w:rPr>
                <w:spacing w:val="-1"/>
              </w:rPr>
              <w:t>деятельности с применением средств физической культуры, спортивной подготовки инвалидов, лиц с ограниченными</w:t>
            </w:r>
            <w:r w:rsidRPr="00A21090">
              <w:t xml:space="preserve"> </w:t>
            </w:r>
            <w:r w:rsidRPr="00A21090">
              <w:rPr>
                <w:spacing w:val="-1"/>
              </w:rPr>
              <w:t>возможностями здоровья</w:t>
            </w:r>
          </w:p>
          <w:p w:rsidR="00BD1608" w:rsidRPr="00A21090" w:rsidRDefault="00BD1608" w:rsidP="003442D2">
            <w:pPr>
              <w:shd w:val="clear" w:color="auto" w:fill="FFFFFF"/>
              <w:rPr>
                <w:b/>
                <w:i/>
                <w:u w:val="single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 05.007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iCs/>
                <w:spacing w:val="-1"/>
                <w:u w:val="single"/>
              </w:rPr>
              <w:t>A/</w:t>
            </w:r>
            <w:r w:rsidRPr="00A21090">
              <w:rPr>
                <w:shd w:val="clear" w:color="auto" w:fill="FFFFFF"/>
              </w:rPr>
              <w:t xml:space="preserve"> Обеспечение визуального контроля условий проведения соревнований, координации и информирования участников, зрителей при подготовке, проведении и завершении спортивных соревнований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t>Р 05.008</w:t>
            </w:r>
          </w:p>
          <w:p w:rsidR="00BD1608" w:rsidRPr="00A21090" w:rsidRDefault="00BD1608" w:rsidP="003442D2">
            <w:pPr>
              <w:shd w:val="clear" w:color="auto" w:fill="FFFFFF"/>
              <w:rPr>
                <w:shd w:val="clear" w:color="auto" w:fill="FFFFFF"/>
              </w:rPr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  <w:sz w:val="20"/>
                <w:szCs w:val="20"/>
                <w:u w:val="single"/>
              </w:rPr>
              <w:lastRenderedPageBreak/>
              <w:t>А/</w:t>
            </w:r>
            <w:r w:rsidRPr="00A21090">
              <w:rPr>
                <w:shd w:val="clear" w:color="auto" w:fill="FFFFFF"/>
              </w:rPr>
              <w:t xml:space="preserve"> Руководство деятельностью в области физической культуры и спорта по месту работы, месту жительства и месту отдыха, а также в образовательных организациях, осуществляющих деятельность в области физической культуры и спорта</w:t>
            </w:r>
          </w:p>
          <w:p w:rsidR="00BD1608" w:rsidRPr="00A21090" w:rsidRDefault="00BD1608" w:rsidP="003442D2">
            <w:pPr>
              <w:shd w:val="clear" w:color="auto" w:fill="FFFFFF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СА 05.010</w:t>
            </w:r>
          </w:p>
          <w:p w:rsidR="00BD1608" w:rsidRPr="00A21090" w:rsidRDefault="00BD1608" w:rsidP="003442D2">
            <w:pPr>
              <w:shd w:val="clear" w:color="auto" w:fill="FFFFFF"/>
              <w:rPr>
                <w:spacing w:val="-1"/>
                <w:lang w:bidi="en-US"/>
              </w:rPr>
            </w:pPr>
            <w:r w:rsidRPr="00A21090">
              <w:rPr>
                <w:rStyle w:val="2"/>
                <w:b/>
                <w:i/>
                <w:color w:val="auto"/>
                <w:sz w:val="20"/>
                <w:szCs w:val="20"/>
                <w:shd w:val="clear" w:color="auto" w:fill="FFFFFF"/>
              </w:rPr>
              <w:t xml:space="preserve">В/ </w:t>
            </w:r>
            <w:r w:rsidRPr="00A21090">
              <w:rPr>
                <w:spacing w:val="-1"/>
              </w:rPr>
              <w:t>Организация работы по антидопинговому обеспечению</w:t>
            </w:r>
          </w:p>
        </w:tc>
        <w:tc>
          <w:tcPr>
            <w:tcW w:w="0" w:type="auto"/>
            <w:shd w:val="clear" w:color="auto" w:fill="auto"/>
          </w:tcPr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lastRenderedPageBreak/>
              <w:t>П 01.001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  <w:r w:rsidRPr="00A21090">
              <w:rPr>
                <w:b/>
                <w:shd w:val="clear" w:color="auto" w:fill="FFFFFF"/>
                <w:lang w:eastAsia="en-US"/>
              </w:rPr>
              <w:t xml:space="preserve">А/01.6 </w:t>
            </w:r>
            <w:r w:rsidRPr="00A21090">
              <w:rPr>
                <w:shd w:val="clear" w:color="auto" w:fill="FFFFFF"/>
                <w:lang w:eastAsia="en-US"/>
              </w:rPr>
              <w:t>Общепедагогическая функция. Обучение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  <w:lang w:eastAsia="en-US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hd w:val="clear" w:color="auto" w:fill="FFFFFF"/>
              </w:rPr>
            </w:pPr>
            <w:r w:rsidRPr="00A21090">
              <w:rPr>
                <w:b/>
                <w:i/>
                <w:shd w:val="clear" w:color="auto" w:fill="FFFFFF"/>
              </w:rPr>
              <w:t>СР 03.007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shd w:val="clear" w:color="auto" w:fill="FFFFFF"/>
              </w:rPr>
              <w:t>А/01.6 - А/03.</w:t>
            </w:r>
            <w:r w:rsidRPr="00A21090">
              <w:rPr>
                <w:b/>
                <w:shd w:val="clear" w:color="auto" w:fill="FFFFFF"/>
              </w:rPr>
              <w:t>6</w:t>
            </w:r>
            <w:r w:rsidRPr="00A21090">
              <w:rPr>
                <w:shd w:val="clear" w:color="auto" w:fill="FFFFFF"/>
              </w:rPr>
              <w:t xml:space="preserve"> Социальная реабилитация и абилитация несовершеннолетних лиц, трудоспособного и пенсионного возраста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rFonts w:eastAsiaTheme="minorEastAsia"/>
                <w:b/>
                <w:i/>
              </w:rPr>
            </w:pPr>
            <w:r w:rsidRPr="00A21090">
              <w:rPr>
                <w:rFonts w:eastAsiaTheme="minorEastAsia"/>
                <w:b/>
                <w:i/>
              </w:rPr>
              <w:t>Т АФК 05.002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shd w:val="clear" w:color="auto" w:fill="FFFFFF"/>
              </w:rPr>
              <w:t>А/02.5</w:t>
            </w:r>
            <w:r w:rsidRPr="00A21090">
              <w:rPr>
                <w:shd w:val="clear" w:color="auto" w:fill="FFFFFF"/>
              </w:rPr>
              <w:t xml:space="preserve"> Проведение с занимающимися тренировочных занятий по общей физической и специальной подготовке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</w:rPr>
            </w:pPr>
            <w:r w:rsidRPr="00A21090">
              <w:rPr>
                <w:b/>
              </w:rPr>
              <w:t xml:space="preserve">ИМ АФК </w:t>
            </w:r>
          </w:p>
          <w:p w:rsidR="00BD1608" w:rsidRPr="00A21090" w:rsidRDefault="00BD1608" w:rsidP="003442D2">
            <w:pPr>
              <w:ind w:right="-113"/>
              <w:rPr>
                <w:b/>
              </w:rPr>
            </w:pPr>
            <w:r w:rsidRPr="00A21090">
              <w:rPr>
                <w:b/>
              </w:rPr>
              <w:t xml:space="preserve">В/04.6 </w:t>
            </w:r>
            <w:r w:rsidRPr="00A21090">
              <w:t>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ограниченными возможностями здоровья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 05.007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b/>
                <w:i/>
                <w:iCs/>
                <w:spacing w:val="-1"/>
              </w:rPr>
              <w:t>A/02.3</w:t>
            </w:r>
            <w:r w:rsidRPr="00A21090">
              <w:rPr>
                <w:b/>
                <w:i/>
                <w:iCs/>
                <w:spacing w:val="-1"/>
                <w:u w:val="single"/>
              </w:rPr>
              <w:t xml:space="preserve"> </w:t>
            </w:r>
            <w:r w:rsidRPr="00A21090">
              <w:rPr>
                <w:shd w:val="clear" w:color="auto" w:fill="FFFFFF"/>
              </w:rPr>
              <w:t>Взаимодействие с участниками спортивного соревнования для организации и координации их действий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t>Р 05.008</w:t>
            </w:r>
          </w:p>
          <w:p w:rsidR="00BD1608" w:rsidRPr="00A21090" w:rsidRDefault="00BD1608" w:rsidP="003442D2">
            <w:pPr>
              <w:ind w:right="-113"/>
              <w:rPr>
                <w:shd w:val="clear" w:color="auto" w:fill="FFFFFF"/>
              </w:rPr>
            </w:pPr>
            <w:r w:rsidRPr="00A21090">
              <w:rPr>
                <w:rStyle w:val="2"/>
                <w:b/>
                <w:i/>
                <w:iCs/>
                <w:color w:val="auto"/>
                <w:spacing w:val="-1"/>
                <w:sz w:val="20"/>
                <w:szCs w:val="20"/>
              </w:rPr>
              <w:lastRenderedPageBreak/>
              <w:t xml:space="preserve">А/03.6 </w:t>
            </w:r>
            <w:r w:rsidRPr="00A21090">
              <w:rPr>
                <w:shd w:val="clear" w:color="auto" w:fill="FFFFFF"/>
              </w:rPr>
              <w:t>Руководство физкультурно-оздоровительной и спортивной деятельностью по месту работы, месту жительства и месту отдыха, а также в образовательных организациях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</w:p>
          <w:p w:rsidR="00BD1608" w:rsidRPr="00A21090" w:rsidRDefault="00BD1608" w:rsidP="003442D2">
            <w:pPr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СА 05.010</w:t>
            </w:r>
          </w:p>
          <w:p w:rsidR="00BD1608" w:rsidRPr="00A21090" w:rsidRDefault="00BD1608" w:rsidP="003442D2">
            <w:pPr>
              <w:ind w:right="-113"/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hd w:val="clear" w:color="auto" w:fill="FFFFFF"/>
              </w:rPr>
              <w:t>В/03.6</w:t>
            </w:r>
            <w:r w:rsidRPr="00A21090">
              <w:rPr>
                <w:shd w:val="clear" w:color="auto" w:fill="FFFFFF"/>
              </w:rPr>
              <w:t xml:space="preserve"> Осуществление взаимодействия и координации работ по изданию антидопинговых материалов</w:t>
            </w:r>
          </w:p>
        </w:tc>
        <w:tc>
          <w:tcPr>
            <w:tcW w:w="0" w:type="auto"/>
            <w:shd w:val="clear" w:color="auto" w:fill="auto"/>
          </w:tcPr>
          <w:p w:rsidR="00BD1608" w:rsidRPr="00A21090" w:rsidRDefault="00BD1608" w:rsidP="003442D2">
            <w:pPr>
              <w:rPr>
                <w:b/>
                <w:i/>
                <w:spacing w:val="-1"/>
              </w:rPr>
            </w:pPr>
            <w:r w:rsidRPr="00A21090">
              <w:rPr>
                <w:b/>
                <w:i/>
                <w:spacing w:val="-1"/>
              </w:rPr>
              <w:lastRenderedPageBreak/>
              <w:t>Знает:</w:t>
            </w:r>
          </w:p>
          <w:p w:rsidR="00BD1608" w:rsidRPr="00A21090" w:rsidRDefault="00BD1608" w:rsidP="003442D2">
            <w:pPr>
              <w:rPr>
                <w:lang w:eastAsia="en-US"/>
              </w:rPr>
            </w:pPr>
            <w:r w:rsidRPr="00A21090">
              <w:rPr>
                <w:lang w:eastAsia="en-US"/>
              </w:rPr>
              <w:t xml:space="preserve">- основы менеджмента, управления персоналом; </w:t>
            </w:r>
          </w:p>
          <w:p w:rsidR="00BD1608" w:rsidRPr="00A21090" w:rsidRDefault="00BD1608" w:rsidP="003442D2">
            <w:pPr>
              <w:rPr>
                <w:lang w:eastAsia="en-US"/>
              </w:rPr>
            </w:pPr>
            <w:r w:rsidRPr="00A21090">
              <w:rPr>
                <w:lang w:eastAsia="en-US"/>
              </w:rPr>
              <w:t xml:space="preserve">- основы эффективных коммуникаций; </w:t>
            </w:r>
          </w:p>
          <w:p w:rsidR="00BD1608" w:rsidRPr="00A21090" w:rsidRDefault="00BD1608" w:rsidP="003442D2">
            <w:pPr>
              <w:tabs>
                <w:tab w:val="right" w:leader="underscore" w:pos="9356"/>
              </w:tabs>
              <w:ind w:right="-113"/>
              <w:rPr>
                <w:b/>
                <w:i/>
              </w:rPr>
            </w:pPr>
            <w:r w:rsidRPr="00A21090">
              <w:rPr>
                <w:b/>
                <w:i/>
              </w:rPr>
              <w:t>Умеет: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</w:rPr>
            </w:pPr>
            <w:r w:rsidRPr="00A21090">
              <w:rPr>
                <w:spacing w:val="-1"/>
              </w:rPr>
              <w:t xml:space="preserve">- устанавливать и поддерживать деловые </w:t>
            </w:r>
            <w:r w:rsidRPr="00A21090">
              <w:rPr>
                <w:spacing w:val="-1"/>
              </w:rPr>
              <w:lastRenderedPageBreak/>
              <w:t>контакты, связи, отношения, коммуникации с работниками организации и заинтересованными сторонами;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</w:rPr>
            </w:pPr>
            <w:r w:rsidRPr="00A21090">
              <w:rPr>
                <w:spacing w:val="-1"/>
              </w:rPr>
              <w:t>- корректно общаться и взаимодействовать с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</w:rPr>
            </w:pPr>
            <w:r w:rsidRPr="00A21090">
              <w:rPr>
                <w:spacing w:val="-1"/>
              </w:rPr>
              <w:t>другими субъектами физкультурно-спортивной деятельности в профессиональных (и более</w:t>
            </w:r>
          </w:p>
          <w:p w:rsidR="00BD1608" w:rsidRPr="00A21090" w:rsidRDefault="00BD1608" w:rsidP="003442D2">
            <w:pPr>
              <w:tabs>
                <w:tab w:val="left" w:pos="318"/>
              </w:tabs>
              <w:rPr>
                <w:spacing w:val="-1"/>
              </w:rPr>
            </w:pPr>
            <w:r w:rsidRPr="00A21090">
              <w:rPr>
                <w:spacing w:val="-1"/>
              </w:rPr>
              <w:t>широко – жизненных) ситуациях;</w:t>
            </w:r>
          </w:p>
          <w:p w:rsidR="00BD1608" w:rsidRPr="00A21090" w:rsidRDefault="00BD1608" w:rsidP="003442D2">
            <w:pPr>
              <w:jc w:val="both"/>
              <w:rPr>
                <w:b/>
                <w:i/>
                <w:spacing w:val="-2"/>
              </w:rPr>
            </w:pPr>
            <w:r w:rsidRPr="00A21090">
              <w:rPr>
                <w:b/>
                <w:i/>
                <w:spacing w:val="-2"/>
              </w:rPr>
              <w:t>Имеет опыт: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- распределения задач и обязанностей в соответствии со знаниями и опытом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членов коллектива (команды);</w:t>
            </w:r>
          </w:p>
          <w:p w:rsidR="00BD1608" w:rsidRPr="00A21090" w:rsidRDefault="00BD1608" w:rsidP="003442D2">
            <w:pPr>
              <w:shd w:val="clear" w:color="auto" w:fill="FFFFFF"/>
            </w:pPr>
            <w:r w:rsidRPr="00A21090">
              <w:t>-</w:t>
            </w:r>
            <w:r w:rsidRPr="00A21090">
              <w:rPr>
                <w:spacing w:val="-1"/>
              </w:rPr>
              <w:t xml:space="preserve"> организовать совместную деятельность и взаимодействие участников деятельности в области адаптивной физической культуры и реализовывать свою роль в команде</w:t>
            </w:r>
            <w:r w:rsidRPr="00A21090"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D1608" w:rsidRPr="00A21090" w:rsidRDefault="00BD1608" w:rsidP="003442D2">
            <w:pPr>
              <w:ind w:right="-69"/>
              <w:rPr>
                <w:b/>
                <w:spacing w:val="-1"/>
              </w:rPr>
            </w:pPr>
            <w:r w:rsidRPr="00A21090">
              <w:rPr>
                <w:b/>
                <w:spacing w:val="-1"/>
              </w:rPr>
              <w:lastRenderedPageBreak/>
              <w:t>УК-3.1 -</w:t>
            </w:r>
          </w:p>
          <w:p w:rsidR="00BD1608" w:rsidRPr="00A21090" w:rsidRDefault="00BD1608" w:rsidP="003442D2">
            <w:pPr>
              <w:rPr>
                <w:spacing w:val="-1"/>
              </w:rPr>
            </w:pPr>
            <w:r w:rsidRPr="00A21090">
              <w:rPr>
                <w:b/>
                <w:spacing w:val="-1"/>
              </w:rPr>
              <w:t xml:space="preserve"> </w:t>
            </w:r>
            <w:r w:rsidRPr="00A21090">
              <w:rPr>
                <w:spacing w:val="-1"/>
              </w:rPr>
              <w:t>Способен осуществлять социальное взаимодействие в команде;</w:t>
            </w:r>
          </w:p>
          <w:p w:rsidR="00BD1608" w:rsidRPr="00A21090" w:rsidRDefault="00BD1608" w:rsidP="003442D2">
            <w:pPr>
              <w:ind w:right="-69"/>
              <w:rPr>
                <w:b/>
                <w:spacing w:val="-1"/>
              </w:rPr>
            </w:pPr>
            <w:r w:rsidRPr="00A21090">
              <w:rPr>
                <w:b/>
                <w:spacing w:val="-1"/>
              </w:rPr>
              <w:t>УК-3.2 -</w:t>
            </w:r>
          </w:p>
          <w:p w:rsidR="00BD1608" w:rsidRPr="00A21090" w:rsidRDefault="00BD1608" w:rsidP="003442D2">
            <w:pPr>
              <w:rPr>
                <w:i/>
                <w:spacing w:val="-1"/>
                <w:lang w:eastAsia="en-US"/>
              </w:rPr>
            </w:pPr>
            <w:r w:rsidRPr="00A21090">
              <w:rPr>
                <w:b/>
                <w:spacing w:val="-1"/>
              </w:rPr>
              <w:lastRenderedPageBreak/>
              <w:t xml:space="preserve"> </w:t>
            </w:r>
            <w:r w:rsidRPr="00A21090">
              <w:rPr>
                <w:spacing w:val="-1"/>
              </w:rPr>
              <w:t>Способен реализовывать свою роль в команде.</w:t>
            </w:r>
          </w:p>
        </w:tc>
      </w:tr>
    </w:tbl>
    <w:p w:rsidR="00BD1608" w:rsidRPr="00A21090" w:rsidRDefault="00BD1608" w:rsidP="00BD1608"/>
    <w:p w:rsidR="00BD1608" w:rsidRPr="00A21090" w:rsidRDefault="00BD1608" w:rsidP="00BD1608"/>
    <w:p w:rsidR="00B45F3B" w:rsidRPr="00A21090" w:rsidRDefault="00B45F3B"/>
    <w:sectPr w:rsidR="00B45F3B" w:rsidRPr="00A21090" w:rsidSect="003442D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 Курсив+FPE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0A231720"/>
    <w:multiLevelType w:val="hybridMultilevel"/>
    <w:tmpl w:val="BA9A5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457182"/>
    <w:multiLevelType w:val="hybridMultilevel"/>
    <w:tmpl w:val="CB46F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163C3"/>
    <w:multiLevelType w:val="hybridMultilevel"/>
    <w:tmpl w:val="EF0C6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4F3D32"/>
    <w:multiLevelType w:val="hybridMultilevel"/>
    <w:tmpl w:val="7A0A7464"/>
    <w:lvl w:ilvl="0" w:tplc="7F5C863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509C6"/>
    <w:multiLevelType w:val="hybridMultilevel"/>
    <w:tmpl w:val="553C3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B71A5A"/>
    <w:multiLevelType w:val="hybridMultilevel"/>
    <w:tmpl w:val="51C6B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67B92"/>
    <w:multiLevelType w:val="hybridMultilevel"/>
    <w:tmpl w:val="BED0A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D70EA"/>
    <w:multiLevelType w:val="hybridMultilevel"/>
    <w:tmpl w:val="23783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A14F29"/>
    <w:multiLevelType w:val="hybridMultilevel"/>
    <w:tmpl w:val="5D121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EA339B"/>
    <w:multiLevelType w:val="hybridMultilevel"/>
    <w:tmpl w:val="E1ECA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31692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24975AEA"/>
    <w:multiLevelType w:val="hybridMultilevel"/>
    <w:tmpl w:val="1C4AC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9B376C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742C12"/>
    <w:multiLevelType w:val="hybridMultilevel"/>
    <w:tmpl w:val="ED126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7A5588"/>
    <w:multiLevelType w:val="hybridMultilevel"/>
    <w:tmpl w:val="2B2A7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283A30"/>
    <w:multiLevelType w:val="hybridMultilevel"/>
    <w:tmpl w:val="7A0A7464"/>
    <w:lvl w:ilvl="0" w:tplc="7F5C8630">
      <w:start w:val="1"/>
      <w:numFmt w:val="decimal"/>
      <w:lvlText w:val="%1."/>
      <w:lvlJc w:val="left"/>
      <w:pPr>
        <w:ind w:left="347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708" w:hanging="360"/>
      </w:pPr>
    </w:lvl>
    <w:lvl w:ilvl="2" w:tplc="0419001B" w:tentative="1">
      <w:start w:val="1"/>
      <w:numFmt w:val="lowerRoman"/>
      <w:lvlText w:val="%3."/>
      <w:lvlJc w:val="right"/>
      <w:pPr>
        <w:ind w:left="4428" w:hanging="180"/>
      </w:pPr>
    </w:lvl>
    <w:lvl w:ilvl="3" w:tplc="0419000F" w:tentative="1">
      <w:start w:val="1"/>
      <w:numFmt w:val="decimal"/>
      <w:lvlText w:val="%4."/>
      <w:lvlJc w:val="left"/>
      <w:pPr>
        <w:ind w:left="5148" w:hanging="360"/>
      </w:pPr>
    </w:lvl>
    <w:lvl w:ilvl="4" w:tplc="04190019" w:tentative="1">
      <w:start w:val="1"/>
      <w:numFmt w:val="lowerLetter"/>
      <w:lvlText w:val="%5."/>
      <w:lvlJc w:val="left"/>
      <w:pPr>
        <w:ind w:left="5868" w:hanging="360"/>
      </w:pPr>
    </w:lvl>
    <w:lvl w:ilvl="5" w:tplc="0419001B" w:tentative="1">
      <w:start w:val="1"/>
      <w:numFmt w:val="lowerRoman"/>
      <w:lvlText w:val="%6."/>
      <w:lvlJc w:val="right"/>
      <w:pPr>
        <w:ind w:left="6588" w:hanging="180"/>
      </w:pPr>
    </w:lvl>
    <w:lvl w:ilvl="6" w:tplc="0419000F" w:tentative="1">
      <w:start w:val="1"/>
      <w:numFmt w:val="decimal"/>
      <w:lvlText w:val="%7."/>
      <w:lvlJc w:val="left"/>
      <w:pPr>
        <w:ind w:left="7308" w:hanging="360"/>
      </w:pPr>
    </w:lvl>
    <w:lvl w:ilvl="7" w:tplc="04190019" w:tentative="1">
      <w:start w:val="1"/>
      <w:numFmt w:val="lowerLetter"/>
      <w:lvlText w:val="%8."/>
      <w:lvlJc w:val="left"/>
      <w:pPr>
        <w:ind w:left="8028" w:hanging="360"/>
      </w:pPr>
    </w:lvl>
    <w:lvl w:ilvl="8" w:tplc="041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7" w15:restartNumberingAfterBreak="0">
    <w:nsid w:val="35CA391F"/>
    <w:multiLevelType w:val="hybridMultilevel"/>
    <w:tmpl w:val="3AD6A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AA5C10"/>
    <w:multiLevelType w:val="hybridMultilevel"/>
    <w:tmpl w:val="2812B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F92400"/>
    <w:multiLevelType w:val="hybridMultilevel"/>
    <w:tmpl w:val="91888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C47050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7E5206"/>
    <w:multiLevelType w:val="hybridMultilevel"/>
    <w:tmpl w:val="7CC8ABA0"/>
    <w:lvl w:ilvl="0" w:tplc="88EC651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C7F05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8B3A64"/>
    <w:multiLevelType w:val="hybridMultilevel"/>
    <w:tmpl w:val="7A9AE5F0"/>
    <w:lvl w:ilvl="0" w:tplc="35845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976655"/>
    <w:multiLevelType w:val="hybridMultilevel"/>
    <w:tmpl w:val="25D6D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F168FF"/>
    <w:multiLevelType w:val="hybridMultilevel"/>
    <w:tmpl w:val="B0D8CE1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8B46A5"/>
    <w:multiLevelType w:val="hybridMultilevel"/>
    <w:tmpl w:val="DB84EE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C63644"/>
    <w:multiLevelType w:val="hybridMultilevel"/>
    <w:tmpl w:val="2578B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E9374A"/>
    <w:multiLevelType w:val="hybridMultilevel"/>
    <w:tmpl w:val="C09E0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373C65"/>
    <w:multiLevelType w:val="hybridMultilevel"/>
    <w:tmpl w:val="77B27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120DDA"/>
    <w:multiLevelType w:val="hybridMultilevel"/>
    <w:tmpl w:val="5DDC23EC"/>
    <w:lvl w:ilvl="0" w:tplc="863290DC">
      <w:start w:val="6"/>
      <w:numFmt w:val="decimal"/>
      <w:lvlText w:val="%1."/>
      <w:lvlJc w:val="left"/>
      <w:pPr>
        <w:ind w:left="2912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CC072E9"/>
    <w:multiLevelType w:val="hybridMultilevel"/>
    <w:tmpl w:val="61A0C35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CC2D10"/>
    <w:multiLevelType w:val="hybridMultilevel"/>
    <w:tmpl w:val="12383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A225A8"/>
    <w:multiLevelType w:val="hybridMultilevel"/>
    <w:tmpl w:val="B82CE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367CF4"/>
    <w:multiLevelType w:val="hybridMultilevel"/>
    <w:tmpl w:val="D416F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8B6CA5"/>
    <w:multiLevelType w:val="hybridMultilevel"/>
    <w:tmpl w:val="AD447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EB7DAB"/>
    <w:multiLevelType w:val="hybridMultilevel"/>
    <w:tmpl w:val="94587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7D02AE"/>
    <w:multiLevelType w:val="hybridMultilevel"/>
    <w:tmpl w:val="ECE6B6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780BCA"/>
    <w:multiLevelType w:val="hybridMultilevel"/>
    <w:tmpl w:val="FC4CA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A61417"/>
    <w:multiLevelType w:val="hybridMultilevel"/>
    <w:tmpl w:val="AF9C6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04576B"/>
    <w:multiLevelType w:val="hybridMultilevel"/>
    <w:tmpl w:val="B9A0A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B2E37"/>
    <w:multiLevelType w:val="hybridMultilevel"/>
    <w:tmpl w:val="46D82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114FEC"/>
    <w:multiLevelType w:val="multilevel"/>
    <w:tmpl w:val="2E1C5C1A"/>
    <w:lvl w:ilvl="0">
      <w:start w:val="2"/>
      <w:numFmt w:val="decimal"/>
      <w:lvlText w:val="%1."/>
      <w:lvlJc w:val="left"/>
      <w:pPr>
        <w:ind w:left="220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</w:num>
  <w:num w:numId="3">
    <w:abstractNumId w:val="31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2"/>
  </w:num>
  <w:num w:numId="7">
    <w:abstractNumId w:val="0"/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</w:num>
  <w:num w:numId="40">
    <w:abstractNumId w:val="6"/>
  </w:num>
  <w:num w:numId="41">
    <w:abstractNumId w:val="7"/>
  </w:num>
  <w:num w:numId="42">
    <w:abstractNumId w:val="16"/>
  </w:num>
  <w:num w:numId="4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08"/>
    <w:rsid w:val="00145A8C"/>
    <w:rsid w:val="003442D2"/>
    <w:rsid w:val="003C1C49"/>
    <w:rsid w:val="00407DD8"/>
    <w:rsid w:val="0061095D"/>
    <w:rsid w:val="00666AA8"/>
    <w:rsid w:val="008021BD"/>
    <w:rsid w:val="00815252"/>
    <w:rsid w:val="00907AD8"/>
    <w:rsid w:val="00A21090"/>
    <w:rsid w:val="00A84400"/>
    <w:rsid w:val="00B45F3B"/>
    <w:rsid w:val="00BB68FD"/>
    <w:rsid w:val="00BD1608"/>
    <w:rsid w:val="00C62879"/>
    <w:rsid w:val="00C70BC4"/>
    <w:rsid w:val="00EC68FE"/>
    <w:rsid w:val="00F55F0C"/>
    <w:rsid w:val="00FB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E0141-1719-42AC-9EE5-A16FB622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Paragraphe de liste1"/>
    <w:basedOn w:val="a"/>
    <w:link w:val="a4"/>
    <w:uiPriority w:val="34"/>
    <w:qFormat/>
    <w:rsid w:val="00BD1608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Paragraphe de liste1 Знак"/>
    <w:link w:val="a3"/>
    <w:uiPriority w:val="34"/>
    <w:locked/>
    <w:rsid w:val="00BD16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"/>
    <w:rsid w:val="00BD1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20">
    <w:name w:val="Сетка таблицы2"/>
    <w:basedOn w:val="a1"/>
    <w:uiPriority w:val="59"/>
    <w:rsid w:val="00BD1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D160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BD1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nhideWhenUsed/>
    <w:rsid w:val="00BD1608"/>
    <w:rPr>
      <w:rFonts w:ascii="Times New Roman" w:hAnsi="Times New Roman" w:cs="Times New Roman" w:hint="default"/>
      <w:color w:val="0066CC"/>
      <w:u w:val="single"/>
    </w:rPr>
  </w:style>
  <w:style w:type="character" w:customStyle="1" w:styleId="a7">
    <w:name w:val="Гипертекстовая ссылка"/>
    <w:uiPriority w:val="99"/>
    <w:rsid w:val="00BD160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350476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249184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0753338/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ternet.garant.ru/document/redirect/72232870/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URL:%20http://lib.mgafk.ru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28</Pages>
  <Words>8391</Words>
  <Characters>47831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Гусева</dc:creator>
  <cp:keywords/>
  <dc:description/>
  <cp:lastModifiedBy>Пользователь Windows</cp:lastModifiedBy>
  <cp:revision>17</cp:revision>
  <dcterms:created xsi:type="dcterms:W3CDTF">2025-04-26T19:26:00Z</dcterms:created>
  <dcterms:modified xsi:type="dcterms:W3CDTF">2026-09-08T09:12:00Z</dcterms:modified>
</cp:coreProperties>
</file>