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61ED2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104926296"/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Министерство спорта Российской Федерации</w:t>
      </w:r>
    </w:p>
    <w:p w14:paraId="6E8915CF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C1696E5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29A789DD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</w:t>
      </w:r>
    </w:p>
    <w:p w14:paraId="1B609F61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«Московская государственная академия физической культуры»</w:t>
      </w:r>
    </w:p>
    <w:p w14:paraId="64CF19A3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177467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Кафедра лингвистических дисциплин</w:t>
      </w:r>
    </w:p>
    <w:p w14:paraId="36D98CBA" w14:textId="77777777" w:rsidR="00B143E3" w:rsidRPr="00BD2F2F" w:rsidRDefault="00B143E3" w:rsidP="0074242E">
      <w:pPr>
        <w:widowControl w:val="0"/>
        <w:numPr>
          <w:ilvl w:val="0"/>
          <w:numId w:val="27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143E3" w:rsidRPr="00BD2F2F" w14:paraId="36667815" w14:textId="77777777" w:rsidTr="00FD49D4">
        <w:trPr>
          <w:trHeight w:val="355"/>
        </w:trPr>
        <w:tc>
          <w:tcPr>
            <w:tcW w:w="4617" w:type="dxa"/>
            <w:hideMark/>
          </w:tcPr>
          <w:p w14:paraId="52F89868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25FBA9A5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Учебно-</w:t>
            </w:r>
          </w:p>
          <w:p w14:paraId="42A7ECF1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методического управления </w:t>
            </w:r>
          </w:p>
          <w:p w14:paraId="3F39B6C3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канд.биол.наук, доцент И.В.Осадченко</w:t>
            </w:r>
          </w:p>
          <w:p w14:paraId="24252F2F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8FD778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14:paraId="4649F5AD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«19» мая 2025 г.</w:t>
            </w:r>
          </w:p>
        </w:tc>
        <w:tc>
          <w:tcPr>
            <w:tcW w:w="4454" w:type="dxa"/>
            <w:hideMark/>
          </w:tcPr>
          <w:p w14:paraId="1E62DAF2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51763B5F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</w:t>
            </w:r>
          </w:p>
          <w:p w14:paraId="3FD093F6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проректор по учебной работе</w:t>
            </w:r>
          </w:p>
          <w:p w14:paraId="3FC92626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канд.пед.наук, доцент А.П.Морозов</w:t>
            </w:r>
          </w:p>
          <w:p w14:paraId="22C95B38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BD3DE6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73FC7020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«19» мая  2025 г.</w:t>
            </w:r>
          </w:p>
        </w:tc>
      </w:tr>
    </w:tbl>
    <w:p w14:paraId="14198C3B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3257BAA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РАБОЧАЯ ПРОГРАММА ДИСЦИПЛИНЫ</w:t>
      </w:r>
    </w:p>
    <w:p w14:paraId="4006067E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РУССКИЙ ЯЗЫК И КУЛЬТУРА РЕЧИ</w:t>
      </w:r>
    </w:p>
    <w:p w14:paraId="4233F287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1" w:name="_Hlk151578112"/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Б1.О.04</w:t>
      </w:r>
    </w:p>
    <w:p w14:paraId="5DEC0E51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3EE1B22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2093BBCC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49.03.01 «ФИЗИЧЕСКАЯ КУЛЬТУРА»  </w:t>
      </w:r>
    </w:p>
    <w:p w14:paraId="5E984FC8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439A139" w14:textId="77777777" w:rsidR="00B143E3" w:rsidRPr="00BD2F2F" w:rsidRDefault="00B143E3" w:rsidP="00A672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2" w:name="_Hlk199283015"/>
    </w:p>
    <w:p w14:paraId="50898930" w14:textId="77777777" w:rsidR="007D3969" w:rsidRDefault="00B143E3" w:rsidP="00D132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" w:name="_Hlk199283218"/>
      <w:r w:rsidRPr="00BD2F2F">
        <w:rPr>
          <w:rFonts w:ascii="Times New Roman" w:eastAsia="Times New Roman" w:hAnsi="Times New Roman" w:cs="Times New Roman"/>
          <w:bCs/>
          <w:color w:val="000000"/>
          <w:lang w:eastAsia="ru-RU"/>
        </w:rPr>
        <w:t>ОПОП</w:t>
      </w:r>
      <w:r w:rsidR="007D3969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14:paraId="01EABAF6" w14:textId="4760C3FD" w:rsidR="00B143E3" w:rsidRDefault="00B143E3" w:rsidP="00D132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67299" w:rsidRPr="00BD2F2F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Pr="00BD2F2F">
        <w:rPr>
          <w:rFonts w:ascii="Times New Roman" w:eastAsia="Times New Roman" w:hAnsi="Times New Roman" w:cs="Times New Roman"/>
          <w:bCs/>
          <w:color w:val="000000"/>
          <w:lang w:eastAsia="ru-RU"/>
        </w:rPr>
        <w:t>Физическая культура в образовательных учреждениях</w:t>
      </w:r>
      <w:r w:rsidR="00A67299" w:rsidRPr="00BD2F2F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</w:p>
    <w:p w14:paraId="6B90FA1B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4" w:name="_GoBack"/>
      <w:bookmarkEnd w:id="2"/>
      <w:bookmarkEnd w:id="3"/>
      <w:bookmarkEnd w:id="4"/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Квалификация выпускника – бакалавр</w:t>
      </w:r>
    </w:p>
    <w:p w14:paraId="33D7C1EA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736FB41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Форма обучения  ОЧНАЯ/ЗАОЧНАЯ</w:t>
      </w:r>
    </w:p>
    <w:p w14:paraId="1351F73C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A866DC5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2E0884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0983A6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152"/>
        <w:tblW w:w="22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4364"/>
        <w:gridCol w:w="4364"/>
        <w:gridCol w:w="4364"/>
        <w:gridCol w:w="3115"/>
      </w:tblGrid>
      <w:tr w:rsidR="00B143E3" w:rsidRPr="00BD2F2F" w14:paraId="64C074B4" w14:textId="77777777" w:rsidTr="00FD49D4">
        <w:tc>
          <w:tcPr>
            <w:tcW w:w="3115" w:type="dxa"/>
          </w:tcPr>
          <w:p w14:paraId="170C4D07" w14:textId="77777777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>СОГЛАСОВАНО</w:t>
            </w:r>
          </w:p>
          <w:p w14:paraId="4DF3B13A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</w:p>
          <w:p w14:paraId="18E2D3F1" w14:textId="77777777" w:rsidR="00B143E3" w:rsidRPr="00BD2F2F" w:rsidRDefault="00B143E3" w:rsidP="00B143E3">
            <w:pPr>
              <w:rPr>
                <w:rFonts w:ascii="Times New Roman" w:eastAsia="Calibri" w:hAnsi="Times New Roman" w:cs="Times New Roman"/>
              </w:rPr>
            </w:pPr>
            <w:r w:rsidRPr="00BD2F2F">
              <w:rPr>
                <w:rFonts w:ascii="Times New Roman" w:eastAsia="Calibri" w:hAnsi="Times New Roman" w:cs="Times New Roman"/>
              </w:rPr>
              <w:t>Декан факультета физической культуры, канд. юрид.наук, доцент</w:t>
            </w:r>
          </w:p>
          <w:p w14:paraId="50E97E2C" w14:textId="77777777" w:rsidR="00B143E3" w:rsidRPr="00BD2F2F" w:rsidRDefault="00B143E3" w:rsidP="00B143E3">
            <w:pPr>
              <w:rPr>
                <w:rFonts w:ascii="Times New Roman" w:eastAsia="Calibri" w:hAnsi="Times New Roman" w:cs="Times New Roman"/>
              </w:rPr>
            </w:pPr>
          </w:p>
          <w:p w14:paraId="289A2B9D" w14:textId="77777777" w:rsidR="00B143E3" w:rsidRPr="00BD2F2F" w:rsidRDefault="00B143E3" w:rsidP="00B143E3">
            <w:pPr>
              <w:rPr>
                <w:rFonts w:ascii="Times New Roman" w:eastAsia="Calibri" w:hAnsi="Times New Roman" w:cs="Times New Roman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_______И.С.Полянская </w:t>
            </w:r>
          </w:p>
          <w:p w14:paraId="3D87E068" w14:textId="77777777" w:rsidR="00B143E3" w:rsidRPr="00BD2F2F" w:rsidRDefault="00B143E3" w:rsidP="00B143E3">
            <w:pPr>
              <w:rPr>
                <w:rFonts w:ascii="Times New Roman" w:eastAsia="Calibri" w:hAnsi="Times New Roman" w:cs="Times New Roman"/>
              </w:rPr>
            </w:pPr>
          </w:p>
          <w:p w14:paraId="20B8BC5E" w14:textId="77777777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eastAsia="Calibri" w:hAnsi="Times New Roman" w:cs="Times New Roman"/>
              </w:rPr>
              <w:t>«19»  мая 2025 г.</w:t>
            </w:r>
          </w:p>
        </w:tc>
        <w:tc>
          <w:tcPr>
            <w:tcW w:w="3115" w:type="dxa"/>
          </w:tcPr>
          <w:p w14:paraId="6A1F19AB" w14:textId="77777777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>СОГЛАСОВАНО</w:t>
            </w:r>
          </w:p>
          <w:p w14:paraId="4628A5D0" w14:textId="77777777" w:rsidR="00B143E3" w:rsidRPr="00BD2F2F" w:rsidRDefault="00B143E3" w:rsidP="00B143E3">
            <w:pPr>
              <w:suppressAutoHyphens/>
              <w:ind w:right="-1076"/>
              <w:rPr>
                <w:rFonts w:ascii="Times New Roman" w:hAnsi="Times New Roman" w:cs="Times New Roman"/>
              </w:rPr>
            </w:pPr>
          </w:p>
          <w:p w14:paraId="2F55C440" w14:textId="28DAA8A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D2F2F">
              <w:rPr>
                <w:rFonts w:ascii="Times New Roman" w:hAnsi="Times New Roman" w:cs="Times New Roman"/>
              </w:rPr>
              <w:t xml:space="preserve">Декан </w:t>
            </w:r>
            <w:r w:rsidRPr="00BD2F2F">
              <w:rPr>
                <w:rFonts w:ascii="Times New Roman" w:hAnsi="Times New Roman" w:cs="Times New Roman"/>
                <w:lang w:eastAsia="ar-SA"/>
              </w:rPr>
              <w:t>факультета заочной формы обучения, канд.пед.наук,  профессор</w:t>
            </w:r>
          </w:p>
          <w:p w14:paraId="08569715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</w:p>
          <w:p w14:paraId="7CEEAD35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 xml:space="preserve">_______    В.Х.Шнайдер </w:t>
            </w:r>
          </w:p>
          <w:p w14:paraId="26C49AF6" w14:textId="77777777" w:rsidR="000779C6" w:rsidRPr="00BD2F2F" w:rsidRDefault="000779C6" w:rsidP="00B143E3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  <w:p w14:paraId="6B77CD60" w14:textId="70A5E164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2F2F">
              <w:rPr>
                <w:rFonts w:ascii="Times New Roman" w:eastAsia="Calibri" w:hAnsi="Times New Roman" w:cs="Times New Roman"/>
              </w:rPr>
              <w:t>«19»  мая 2025 г.</w:t>
            </w:r>
          </w:p>
        </w:tc>
        <w:tc>
          <w:tcPr>
            <w:tcW w:w="4364" w:type="dxa"/>
          </w:tcPr>
          <w:p w14:paraId="6E0ED748" w14:textId="77777777" w:rsidR="00B143E3" w:rsidRPr="00BD2F2F" w:rsidRDefault="00B143E3" w:rsidP="00B143E3">
            <w:pPr>
              <w:suppressAutoHyphens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14:paraId="4A65C54A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 xml:space="preserve">Программа рассмотрена и </w:t>
            </w:r>
          </w:p>
          <w:p w14:paraId="3D4E8385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 xml:space="preserve">одобрена на заседании </w:t>
            </w:r>
          </w:p>
          <w:p w14:paraId="081864C7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 xml:space="preserve">кафедры (протокол № 8 от </w:t>
            </w:r>
          </w:p>
          <w:p w14:paraId="2ADEE981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>30 апреля 2025 г.)</w:t>
            </w:r>
          </w:p>
          <w:p w14:paraId="4E51D697" w14:textId="7FA178D8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 xml:space="preserve">Завкафедрой </w:t>
            </w:r>
            <w:r w:rsidR="000779C6" w:rsidRPr="00BD2F2F">
              <w:rPr>
                <w:rFonts w:ascii="Times New Roman" w:hAnsi="Times New Roman" w:cs="Times New Roman"/>
              </w:rPr>
              <w:t xml:space="preserve">, </w:t>
            </w:r>
            <w:r w:rsidRPr="00BD2F2F">
              <w:rPr>
                <w:rFonts w:ascii="Times New Roman" w:hAnsi="Times New Roman" w:cs="Times New Roman"/>
              </w:rPr>
              <w:t xml:space="preserve">канд.пед.наук, </w:t>
            </w:r>
          </w:p>
          <w:p w14:paraId="34A22F08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</w:p>
          <w:p w14:paraId="4CF30705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 xml:space="preserve"> _________Н.А.Шнайдер</w:t>
            </w:r>
          </w:p>
          <w:p w14:paraId="22611EBD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14:paraId="02E4FCED" w14:textId="77777777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364" w:type="dxa"/>
          </w:tcPr>
          <w:p w14:paraId="25C7AF6B" w14:textId="77777777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78A172DD" w14:textId="77777777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464A174D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B143E3" w:rsidRPr="00BD2F2F" w14:paraId="66F7F4CB" w14:textId="77777777" w:rsidTr="00FD49D4">
        <w:tc>
          <w:tcPr>
            <w:tcW w:w="3209" w:type="dxa"/>
          </w:tcPr>
          <w:p w14:paraId="236CACC2" w14:textId="77777777" w:rsidR="00B143E3" w:rsidRPr="00BD2F2F" w:rsidRDefault="00B143E3" w:rsidP="00B143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9" w:type="dxa"/>
          </w:tcPr>
          <w:p w14:paraId="1B2C4268" w14:textId="77777777" w:rsidR="00B143E3" w:rsidRPr="00BD2F2F" w:rsidRDefault="00B143E3" w:rsidP="00B143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0BFC3E8A" w14:textId="77777777" w:rsidR="00B143E3" w:rsidRPr="00BD2F2F" w:rsidRDefault="00B143E3" w:rsidP="00B143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1"/>
      <w:tr w:rsidR="00B143E3" w:rsidRPr="00BD2F2F" w14:paraId="5EFC3A00" w14:textId="77777777" w:rsidTr="00FD49D4">
        <w:tc>
          <w:tcPr>
            <w:tcW w:w="3209" w:type="dxa"/>
          </w:tcPr>
          <w:p w14:paraId="51770695" w14:textId="77777777" w:rsidR="00B143E3" w:rsidRPr="00BD2F2F" w:rsidRDefault="00B143E3" w:rsidP="00B143E3">
            <w:pPr>
              <w:widowControl w:val="0"/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9" w:type="dxa"/>
          </w:tcPr>
          <w:p w14:paraId="5E445F1D" w14:textId="77777777" w:rsidR="00B143E3" w:rsidRPr="00BD2F2F" w:rsidRDefault="00B143E3" w:rsidP="00B143E3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0001C557" w14:textId="77777777" w:rsidR="00B143E3" w:rsidRPr="00BD2F2F" w:rsidRDefault="00B143E3" w:rsidP="00B143E3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D49EFF7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878F86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B143E3" w:rsidRPr="00BD2F2F" w14:paraId="2F53322B" w14:textId="77777777" w:rsidTr="00FD49D4">
        <w:trPr>
          <w:jc w:val="center"/>
        </w:trPr>
        <w:tc>
          <w:tcPr>
            <w:tcW w:w="2802" w:type="dxa"/>
          </w:tcPr>
          <w:p w14:paraId="3399FBBF" w14:textId="77777777" w:rsidR="00B143E3" w:rsidRPr="00BD2F2F" w:rsidRDefault="00B143E3" w:rsidP="00B143E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_Hlk152963665"/>
          </w:p>
        </w:tc>
        <w:tc>
          <w:tcPr>
            <w:tcW w:w="2693" w:type="dxa"/>
          </w:tcPr>
          <w:p w14:paraId="355B8FBA" w14:textId="77777777" w:rsidR="00B143E3" w:rsidRPr="00BD2F2F" w:rsidRDefault="00B143E3" w:rsidP="00B143E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14:paraId="14A59509" w14:textId="77777777" w:rsidR="00B143E3" w:rsidRPr="00BD2F2F" w:rsidRDefault="00B143E3" w:rsidP="00B143E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5"/>
    </w:tbl>
    <w:p w14:paraId="25B8626E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DA4E264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98DD44C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F969EA6" w14:textId="77777777" w:rsidR="00BD2F2F" w:rsidRDefault="00BD2F2F" w:rsidP="00B1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3453D60" w14:textId="77777777" w:rsidR="00BD2F2F" w:rsidRDefault="00BD2F2F" w:rsidP="00B1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CC623EC" w14:textId="77777777" w:rsidR="00BD2F2F" w:rsidRDefault="00BD2F2F" w:rsidP="00B1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CDDD5BE" w14:textId="77777777" w:rsidR="00BD2F2F" w:rsidRDefault="00BD2F2F" w:rsidP="00B1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56ADE89" w14:textId="485CD82B" w:rsidR="00B143E3" w:rsidRPr="00BD2F2F" w:rsidRDefault="00B143E3" w:rsidP="00B1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Малаховка 2025</w:t>
      </w:r>
    </w:p>
    <w:p w14:paraId="51CFF4BE" w14:textId="1FE82AAD" w:rsidR="003C308F" w:rsidRPr="00BD2F2F" w:rsidRDefault="003C308F" w:rsidP="00B143E3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ВО  по направлению подготовки  49.03.01 </w:t>
      </w:r>
      <w:r w:rsidRPr="00BD2F2F">
        <w:rPr>
          <w:rFonts w:ascii="Times New Roman" w:eastAsia="Times New Roman" w:hAnsi="Times New Roman" w:cs="Times New Roman"/>
          <w:lang w:eastAsia="ar-SA"/>
        </w:rPr>
        <w:t>«ФИЗИЧЕСКАЯ КУЛЬТУРА»  (уровень бакалавриата)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</w:t>
      </w:r>
      <w:r w:rsidRPr="00BD2F2F">
        <w:rPr>
          <w:rFonts w:ascii="Times New Roman" w:eastAsia="Times New Roman" w:hAnsi="Times New Roman" w:cs="Times New Roman"/>
          <w:lang w:eastAsia="ar-SA"/>
        </w:rPr>
        <w:t>от 19 сентября 2017 г., № 940 с изменениями и дополнениями от 26 ноября 2020 г., 8 февраля 2021 г.</w:t>
      </w:r>
    </w:p>
    <w:p w14:paraId="7187E7B2" w14:textId="77777777" w:rsidR="005C00C9" w:rsidRPr="00BD2F2F" w:rsidRDefault="005C00C9" w:rsidP="005C00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C090C4C" w14:textId="77777777" w:rsidR="005C00C9" w:rsidRPr="00BD2F2F" w:rsidRDefault="005C00C9" w:rsidP="005C00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F2B74AA" w14:textId="05D08849" w:rsidR="009E0F32" w:rsidRPr="00BD2F2F" w:rsidRDefault="009E0F32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Составител</w:t>
      </w:r>
      <w:r w:rsidR="006B6D5A"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ь</w:t>
      </w: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рабочей программы: </w:t>
      </w:r>
    </w:p>
    <w:p w14:paraId="11275DE6" w14:textId="77777777" w:rsidR="009E0F32" w:rsidRPr="00BD2F2F" w:rsidRDefault="009E0F32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bookmarkEnd w:id="0"/>
    <w:p w14:paraId="1966C8A0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Т.В.Белошапкова, д-р филол.наук, профессор кафедры ___________________________</w:t>
      </w:r>
    </w:p>
    <w:p w14:paraId="172B5C92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58B1A96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487EC9E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bookmarkStart w:id="6" w:name="_Hlk105583584"/>
      <w:r w:rsidRPr="00BD2F2F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1D8D5A9E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</w:p>
    <w:p w14:paraId="52DA248E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  <w:r w:rsidRPr="00BD2F2F">
        <w:rPr>
          <w:rFonts w:ascii="Times New Roman" w:eastAsia="Times New Roman" w:hAnsi="Times New Roman" w:cs="Times New Roman"/>
          <w:bCs/>
          <w:lang w:eastAsia="ar-SA"/>
        </w:rPr>
        <w:t>К.С.Дунаев  д-р пед. наук, профессор____________________________</w:t>
      </w:r>
    </w:p>
    <w:p w14:paraId="15B94E87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1065CF3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C2889D3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В.В.Буторин, канд.пед.наук, доцент ___________________________________</w:t>
      </w:r>
    </w:p>
    <w:p w14:paraId="6A3C62A8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6"/>
    <w:p w14:paraId="10FAEE7C" w14:textId="77777777" w:rsidR="005D3DC0" w:rsidRPr="00BD2F2F" w:rsidRDefault="005D3DC0" w:rsidP="005D3DC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9AAA918" w14:textId="059BC5F2" w:rsidR="00386FBD" w:rsidRPr="00BD2F2F" w:rsidRDefault="00386FBD" w:rsidP="005D3DC0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325EF62" w14:textId="77777777" w:rsidR="00F72FFB" w:rsidRPr="00BD2F2F" w:rsidRDefault="00F72FFB" w:rsidP="00F72F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p w14:paraId="715D717E" w14:textId="77777777" w:rsidR="00F72FFB" w:rsidRPr="00BD2F2F" w:rsidRDefault="00F72FFB" w:rsidP="00F72F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220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F72FFB" w:rsidRPr="00BD2F2F" w14:paraId="620D0645" w14:textId="77777777" w:rsidTr="00F72FFB">
        <w:tc>
          <w:tcPr>
            <w:tcW w:w="681" w:type="dxa"/>
            <w:vAlign w:val="center"/>
          </w:tcPr>
          <w:p w14:paraId="28D7E862" w14:textId="77777777" w:rsidR="00F72FFB" w:rsidRPr="00BD2F2F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Код ПС</w:t>
            </w:r>
          </w:p>
        </w:tc>
        <w:tc>
          <w:tcPr>
            <w:tcW w:w="3969" w:type="dxa"/>
            <w:vAlign w:val="center"/>
          </w:tcPr>
          <w:p w14:paraId="7DFAC9F2" w14:textId="77777777" w:rsidR="00F72FFB" w:rsidRPr="00BD2F2F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14:paraId="19223AA8" w14:textId="77777777" w:rsidR="00F72FFB" w:rsidRPr="00BD2F2F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14:paraId="51310EAE" w14:textId="77777777" w:rsidR="00F72FFB" w:rsidRPr="00BD2F2F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Аббрев. исп. в РПД</w:t>
            </w:r>
          </w:p>
        </w:tc>
      </w:tr>
      <w:tr w:rsidR="00F72FFB" w:rsidRPr="00BD2F2F" w14:paraId="7AD35460" w14:textId="77777777" w:rsidTr="00F72FFB">
        <w:tc>
          <w:tcPr>
            <w:tcW w:w="10036" w:type="dxa"/>
            <w:gridSpan w:val="4"/>
          </w:tcPr>
          <w:p w14:paraId="28B675D6" w14:textId="77777777" w:rsidR="00F72FFB" w:rsidRPr="00BD2F2F" w:rsidRDefault="00F72FFB" w:rsidP="00F72FFB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01 Образование и наука</w:t>
            </w:r>
          </w:p>
        </w:tc>
      </w:tr>
      <w:tr w:rsidR="00F72FFB" w:rsidRPr="00BD2F2F" w14:paraId="538D1846" w14:textId="77777777" w:rsidTr="00F72FFB">
        <w:tc>
          <w:tcPr>
            <w:tcW w:w="681" w:type="dxa"/>
          </w:tcPr>
          <w:p w14:paraId="1858EB93" w14:textId="77777777" w:rsidR="00F72FFB" w:rsidRPr="00BD2F2F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01.001</w:t>
            </w:r>
          </w:p>
        </w:tc>
        <w:tc>
          <w:tcPr>
            <w:tcW w:w="3969" w:type="dxa"/>
          </w:tcPr>
          <w:p w14:paraId="26523441" w14:textId="77777777" w:rsidR="00F72FFB" w:rsidRPr="00BD2F2F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14:paraId="3AAB70E3" w14:textId="77777777" w:rsidR="00F72FFB" w:rsidRPr="00BD2F2F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(с изменениями и дополнениями)</w:t>
            </w:r>
          </w:p>
        </w:tc>
        <w:tc>
          <w:tcPr>
            <w:tcW w:w="4394" w:type="dxa"/>
          </w:tcPr>
          <w:p w14:paraId="5E16950C" w14:textId="77777777" w:rsidR="00F72FFB" w:rsidRPr="00BD2F2F" w:rsidRDefault="00F72FFB" w:rsidP="00F72FFB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14:paraId="2360CC5F" w14:textId="77777777" w:rsidR="00F72FFB" w:rsidRPr="00BD2F2F" w:rsidRDefault="00F72FFB" w:rsidP="00F72FF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</w:p>
        </w:tc>
      </w:tr>
      <w:tr w:rsidR="002F63FF" w:rsidRPr="00BD2F2F" w14:paraId="056E28ED" w14:textId="77777777" w:rsidTr="00F72FFB">
        <w:tc>
          <w:tcPr>
            <w:tcW w:w="681" w:type="dxa"/>
          </w:tcPr>
          <w:p w14:paraId="11FC8153" w14:textId="15C5ADFE" w:rsidR="002F63FF" w:rsidRPr="00BD2F2F" w:rsidRDefault="002F63FF" w:rsidP="002F63FF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01.003</w:t>
            </w:r>
          </w:p>
        </w:tc>
        <w:tc>
          <w:tcPr>
            <w:tcW w:w="3969" w:type="dxa"/>
          </w:tcPr>
          <w:p w14:paraId="1EFA190F" w14:textId="5BB098DA" w:rsidR="002F63FF" w:rsidRPr="00BD2F2F" w:rsidRDefault="002F63FF" w:rsidP="002F63FF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14:paraId="7BA007FF" w14:textId="20E4CA26" w:rsidR="002F63FF" w:rsidRPr="00BD2F2F" w:rsidRDefault="002F63FF" w:rsidP="002F63FF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Российской Федерации от 22 сентября 2021 № 652н</w:t>
            </w:r>
          </w:p>
        </w:tc>
        <w:tc>
          <w:tcPr>
            <w:tcW w:w="992" w:type="dxa"/>
          </w:tcPr>
          <w:p w14:paraId="455FC0A4" w14:textId="042BDD50" w:rsidR="002F63FF" w:rsidRPr="00BD2F2F" w:rsidRDefault="002F63FF" w:rsidP="002F63F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bCs/>
                <w:lang w:eastAsia="ru-RU"/>
              </w:rPr>
              <w:t>ПДО</w:t>
            </w:r>
          </w:p>
        </w:tc>
      </w:tr>
      <w:tr w:rsidR="00F72FFB" w:rsidRPr="00BD2F2F" w14:paraId="54C0038C" w14:textId="77777777" w:rsidTr="00F72FFB">
        <w:tc>
          <w:tcPr>
            <w:tcW w:w="10036" w:type="dxa"/>
            <w:gridSpan w:val="4"/>
          </w:tcPr>
          <w:p w14:paraId="1E12DD49" w14:textId="77777777" w:rsidR="00F72FFB" w:rsidRPr="00BD2F2F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05 Физическая культура и спорт</w:t>
            </w:r>
          </w:p>
        </w:tc>
      </w:tr>
      <w:tr w:rsidR="00AC2C7F" w:rsidRPr="00BD2F2F" w14:paraId="3169B4F3" w14:textId="77777777" w:rsidTr="00F72FFB">
        <w:tc>
          <w:tcPr>
            <w:tcW w:w="681" w:type="dxa"/>
          </w:tcPr>
          <w:p w14:paraId="3A6B6864" w14:textId="73B92C9F" w:rsidR="00AC2C7F" w:rsidRPr="00BD2F2F" w:rsidRDefault="00AC2C7F" w:rsidP="00FD14BF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05.00</w:t>
            </w:r>
            <w:r w:rsidR="00FD14BF" w:rsidRPr="00BD2F2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69" w:type="dxa"/>
          </w:tcPr>
          <w:p w14:paraId="4590963A" w14:textId="40B1EBDA" w:rsidR="00AC2C7F" w:rsidRPr="00BD2F2F" w:rsidRDefault="00056DB7" w:rsidP="00AC2C7F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hAnsi="Times New Roman"/>
              </w:rPr>
            </w:pPr>
            <w:r w:rsidRPr="00BD2F2F">
              <w:rPr>
                <w:rFonts w:ascii="Times New Roman" w:hAnsi="Times New Roman"/>
              </w:rPr>
              <w:t>" Специалист по инструкторской и методической работе в области физической культуры и спорта"</w:t>
            </w:r>
          </w:p>
        </w:tc>
        <w:tc>
          <w:tcPr>
            <w:tcW w:w="4394" w:type="dxa"/>
          </w:tcPr>
          <w:p w14:paraId="56DFF700" w14:textId="01CAEADC" w:rsidR="00AC2C7F" w:rsidRPr="00BD2F2F" w:rsidRDefault="00056DB7" w:rsidP="00056DB7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Российской Федерации от 21 апреля 2022 г. N 237н (зарегистрирован Министерством юстиции Российской Федерации 27 мая 2022 г., регистрационный N 68615), действует с 1 сентября 2022 г. до 1 сентября 2028 г., для – для бакалавров и магистров</w:t>
            </w:r>
          </w:p>
        </w:tc>
        <w:tc>
          <w:tcPr>
            <w:tcW w:w="992" w:type="dxa"/>
          </w:tcPr>
          <w:p w14:paraId="6913A339" w14:textId="379181E4" w:rsidR="00AC2C7F" w:rsidRPr="00BD2F2F" w:rsidRDefault="00155E7E" w:rsidP="00AC2C7F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СИМ</w:t>
            </w:r>
          </w:p>
        </w:tc>
      </w:tr>
      <w:tr w:rsidR="0026380C" w:rsidRPr="00BD2F2F" w14:paraId="56092C08" w14:textId="77777777" w:rsidTr="00700B97">
        <w:tc>
          <w:tcPr>
            <w:tcW w:w="681" w:type="dxa"/>
          </w:tcPr>
          <w:p w14:paraId="18E002AB" w14:textId="6E14B0DA" w:rsidR="0026380C" w:rsidRPr="00BD2F2F" w:rsidRDefault="0026380C" w:rsidP="0026380C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05.010</w:t>
            </w:r>
          </w:p>
        </w:tc>
        <w:tc>
          <w:tcPr>
            <w:tcW w:w="3969" w:type="dxa"/>
          </w:tcPr>
          <w:p w14:paraId="64D30953" w14:textId="2AD184EC" w:rsidR="0026380C" w:rsidRPr="00BD2F2F" w:rsidRDefault="0026380C" w:rsidP="0026380C">
            <w:pPr>
              <w:keepNext/>
              <w:widowControl w:val="0"/>
              <w:spacing w:line="216" w:lineRule="auto"/>
              <w:ind w:right="-113"/>
              <w:outlineLvl w:val="0"/>
            </w:pPr>
            <w:r w:rsidRPr="00BD2F2F">
              <w:rPr>
                <w:rFonts w:ascii="Times New Roman" w:hAnsi="Times New Roman"/>
              </w:rPr>
              <w:t xml:space="preserve"> «Специалист по антидопинговому обеспечению»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9FA1" w14:textId="42E51099" w:rsidR="0026380C" w:rsidRPr="00BD2F2F" w:rsidRDefault="0026380C" w:rsidP="0026380C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труда и социальной защиты РФ от 27  апреля  2023 г. N 357 н </w:t>
            </w:r>
          </w:p>
        </w:tc>
        <w:tc>
          <w:tcPr>
            <w:tcW w:w="992" w:type="dxa"/>
          </w:tcPr>
          <w:p w14:paraId="650D9B3C" w14:textId="68BAA6A1" w:rsidR="0026380C" w:rsidRPr="00BD2F2F" w:rsidRDefault="0026380C" w:rsidP="0026380C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СА</w:t>
            </w:r>
          </w:p>
        </w:tc>
      </w:tr>
    </w:tbl>
    <w:p w14:paraId="161D3DE9" w14:textId="77777777" w:rsidR="00F72FFB" w:rsidRPr="00BD2F2F" w:rsidRDefault="00F72FFB" w:rsidP="00F72FF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14:paraId="7343C4DF" w14:textId="145460E4" w:rsidR="001569BC" w:rsidRPr="00BD2F2F" w:rsidRDefault="00F47663" w:rsidP="0074242E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lastRenderedPageBreak/>
        <w:t>и</w:t>
      </w:r>
      <w:r w:rsidR="001569BC" w:rsidRPr="00BD2F2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зучениЕ дисциплины НАПРАВЛЕНО НА формирование следующих компетенций</w:t>
      </w:r>
    </w:p>
    <w:p w14:paraId="09E482F8" w14:textId="77777777" w:rsidR="001569BC" w:rsidRPr="00BD2F2F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1E81238F" w14:textId="77777777" w:rsidR="001569BC" w:rsidRPr="00BD2F2F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5B3DF904" w14:textId="77777777" w:rsidR="001569BC" w:rsidRPr="00BD2F2F" w:rsidRDefault="001569BC" w:rsidP="00386F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73870703" w14:textId="5335C140" w:rsidR="001569BC" w:rsidRPr="00BD2F2F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</w:t>
      </w:r>
      <w:r w:rsidR="00F47663" w:rsidRPr="00BD2F2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:</w:t>
      </w:r>
    </w:p>
    <w:p w14:paraId="1E24E1E6" w14:textId="77777777" w:rsidR="001569BC" w:rsidRPr="00BD2F2F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857"/>
        <w:gridCol w:w="2410"/>
        <w:gridCol w:w="3254"/>
      </w:tblGrid>
      <w:tr w:rsidR="001569BC" w:rsidRPr="00BD2F2F" w14:paraId="22EF66E6" w14:textId="77777777" w:rsidTr="002A1E7E">
        <w:tc>
          <w:tcPr>
            <w:tcW w:w="3857" w:type="dxa"/>
          </w:tcPr>
          <w:p w14:paraId="07FAE5F0" w14:textId="1870D8B1" w:rsidR="001569BC" w:rsidRPr="00BD2F2F" w:rsidRDefault="008E6D8F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зуН</w:t>
            </w:r>
          </w:p>
        </w:tc>
        <w:tc>
          <w:tcPr>
            <w:tcW w:w="2410" w:type="dxa"/>
          </w:tcPr>
          <w:p w14:paraId="3F53D033" w14:textId="77777777" w:rsidR="001569BC" w:rsidRPr="00BD2F2F" w:rsidRDefault="001569BC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3254" w:type="dxa"/>
          </w:tcPr>
          <w:p w14:paraId="0D670E38" w14:textId="77777777" w:rsidR="001569BC" w:rsidRPr="00BD2F2F" w:rsidRDefault="001569BC" w:rsidP="00386FB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45993E14" w14:textId="77777777" w:rsidR="001569BC" w:rsidRPr="00BD2F2F" w:rsidRDefault="001569BC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26380C" w:rsidRPr="00BD2F2F" w14:paraId="13FD2D20" w14:textId="77777777" w:rsidTr="002A1E7E">
        <w:trPr>
          <w:trHeight w:val="2660"/>
        </w:trPr>
        <w:tc>
          <w:tcPr>
            <w:tcW w:w="3857" w:type="dxa"/>
          </w:tcPr>
          <w:p w14:paraId="554B5308" w14:textId="77777777" w:rsidR="0026380C" w:rsidRPr="00BD2F2F" w:rsidRDefault="0026380C" w:rsidP="0026380C">
            <w:pPr>
              <w:rPr>
                <w:rFonts w:ascii="Times New Roman" w:hAnsi="Times New Roman" w:cs="Times New Roman"/>
                <w:b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BD2F2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BD2CB4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BD2F2F">
              <w:rPr>
                <w:rFonts w:ascii="Times New Roman" w:eastAsia="Times New Roman" w:hAnsi="Times New Roman" w:cs="Times New Roman"/>
                <w:spacing w:val="-2"/>
              </w:rPr>
              <w:t>основных  законов  развития  русского языка;</w:t>
            </w:r>
          </w:p>
          <w:p w14:paraId="0568C438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BD2F2F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1F3C4F1E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BD2F2F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67B40345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BD2F2F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7FEE51F1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BD2F2F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  успешность коммуникации;</w:t>
            </w:r>
          </w:p>
          <w:p w14:paraId="74CA8F9F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BD2F2F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19F4B762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  <w:tc>
          <w:tcPr>
            <w:tcW w:w="2410" w:type="dxa"/>
          </w:tcPr>
          <w:p w14:paraId="493AC93A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Cs/>
              </w:rPr>
            </w:pPr>
            <w:r w:rsidRPr="00BD2F2F">
              <w:rPr>
                <w:rFonts w:ascii="Times New Roman" w:eastAsiaTheme="minorHAnsi" w:hAnsi="Times New Roman"/>
                <w:b/>
              </w:rPr>
              <w:t>П 01.001</w:t>
            </w:r>
            <w:r w:rsidRPr="00BD2F2F">
              <w:rPr>
                <w:rFonts w:ascii="Times New Roman" w:eastAsiaTheme="minorHAnsi" w:hAnsi="Times New Roman"/>
              </w:rPr>
              <w:t xml:space="preserve"> </w:t>
            </w:r>
          </w:p>
          <w:p w14:paraId="6F469B85" w14:textId="77777777" w:rsidR="0026380C" w:rsidRPr="00BD2F2F" w:rsidRDefault="0026380C" w:rsidP="0026380C">
            <w:pPr>
              <w:rPr>
                <w:rFonts w:ascii="Times New Roman" w:hAnsi="Times New Roman"/>
                <w:i/>
              </w:rPr>
            </w:pPr>
            <w:r w:rsidRPr="00BD2F2F">
              <w:rPr>
                <w:rFonts w:ascii="Times New Roman" w:hAnsi="Times New Roman"/>
                <w:i/>
              </w:rPr>
              <w:t>В/05.6</w:t>
            </w:r>
          </w:p>
          <w:p w14:paraId="7CF3ACF1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BD2F2F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 01.003</w:t>
            </w:r>
          </w:p>
          <w:p w14:paraId="2B3E8274" w14:textId="77777777" w:rsidR="0026380C" w:rsidRPr="00BD2F2F" w:rsidRDefault="0026380C" w:rsidP="0026380C">
            <w:pPr>
              <w:rPr>
                <w:rFonts w:ascii="Times New Roman" w:hAnsi="Times New Roman"/>
                <w:bCs/>
                <w:i/>
              </w:rPr>
            </w:pPr>
            <w:r w:rsidRPr="00BD2F2F">
              <w:rPr>
                <w:rFonts w:ascii="Times New Roman" w:hAnsi="Times New Roman"/>
                <w:bCs/>
                <w:i/>
                <w:lang w:val="en-US"/>
              </w:rPr>
              <w:t>B</w:t>
            </w:r>
            <w:r w:rsidRPr="00BD2F2F">
              <w:rPr>
                <w:rFonts w:ascii="Times New Roman" w:hAnsi="Times New Roman"/>
                <w:bCs/>
                <w:i/>
              </w:rPr>
              <w:t xml:space="preserve">/02.6; </w:t>
            </w:r>
            <w:r w:rsidRPr="00BD2F2F">
              <w:rPr>
                <w:rFonts w:ascii="Times New Roman" w:hAnsi="Times New Roman"/>
                <w:bCs/>
                <w:i/>
                <w:lang w:val="en-US"/>
              </w:rPr>
              <w:t>C</w:t>
            </w:r>
            <w:r w:rsidRPr="00BD2F2F">
              <w:rPr>
                <w:rFonts w:ascii="Times New Roman" w:hAnsi="Times New Roman"/>
                <w:bCs/>
                <w:i/>
              </w:rPr>
              <w:t>/03.6</w:t>
            </w:r>
          </w:p>
          <w:p w14:paraId="2314648E" w14:textId="77777777" w:rsidR="009C58FF" w:rsidRPr="00BD2F2F" w:rsidRDefault="009C58FF" w:rsidP="009C58FF">
            <w:pPr>
              <w:rPr>
                <w:rFonts w:ascii="Times New Roman" w:hAnsi="Times New Roman"/>
                <w:b/>
              </w:rPr>
            </w:pPr>
            <w:r w:rsidRPr="00BD2F2F">
              <w:rPr>
                <w:rFonts w:ascii="Times New Roman" w:hAnsi="Times New Roman" w:cs="Times New Roman"/>
                <w:b/>
              </w:rPr>
              <w:t>СИМ 05.005</w:t>
            </w:r>
          </w:p>
          <w:p w14:paraId="60627293" w14:textId="77777777" w:rsidR="009C58FF" w:rsidRPr="00BD2F2F" w:rsidRDefault="009C58FF" w:rsidP="009C58FF">
            <w:pPr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BD2F2F">
              <w:rPr>
                <w:rFonts w:ascii="Times New Roman" w:hAnsi="Times New Roman"/>
                <w:bCs/>
                <w:lang w:val="en-US"/>
              </w:rPr>
              <w:t>F</w:t>
            </w:r>
            <w:r w:rsidRPr="00BD2F2F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/03.6, F/05.6, F/07.6 </w:t>
            </w:r>
          </w:p>
          <w:p w14:paraId="65F175B9" w14:textId="77777777" w:rsidR="0026380C" w:rsidRPr="00BD2F2F" w:rsidRDefault="0026380C" w:rsidP="0026380C">
            <w:pPr>
              <w:rPr>
                <w:rFonts w:ascii="Times New Roman" w:hAnsi="Times New Roman"/>
                <w:bCs/>
                <w:lang w:val="en-US"/>
              </w:rPr>
            </w:pPr>
            <w:r w:rsidRPr="00BD2F2F">
              <w:rPr>
                <w:rFonts w:ascii="Times New Roman" w:hAnsi="Times New Roman"/>
                <w:b/>
                <w:spacing w:val="-2"/>
              </w:rPr>
              <w:t>СА</w:t>
            </w:r>
            <w:r w:rsidRPr="00BD2F2F">
              <w:rPr>
                <w:rFonts w:ascii="Times New Roman" w:hAnsi="Times New Roman"/>
                <w:b/>
                <w:spacing w:val="-2"/>
                <w:lang w:val="en-US"/>
              </w:rPr>
              <w:t xml:space="preserve"> 05.010</w:t>
            </w:r>
            <w:r w:rsidRPr="00BD2F2F">
              <w:rPr>
                <w:rFonts w:ascii="Times New Roman" w:hAnsi="Times New Roman"/>
                <w:bCs/>
                <w:spacing w:val="-2"/>
                <w:lang w:val="en-US"/>
              </w:rPr>
              <w:t xml:space="preserve"> </w:t>
            </w:r>
          </w:p>
          <w:p w14:paraId="7B3E2FFE" w14:textId="77777777" w:rsidR="0026380C" w:rsidRPr="00BD2F2F" w:rsidRDefault="0026380C" w:rsidP="0026380C">
            <w:pPr>
              <w:tabs>
                <w:tab w:val="left" w:pos="1048"/>
              </w:tabs>
              <w:jc w:val="both"/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BD2F2F">
              <w:rPr>
                <w:rFonts w:ascii="Times New Roman" w:hAnsi="Times New Roman"/>
                <w:bCs/>
                <w:i/>
                <w:iCs/>
                <w:lang w:val="en-US"/>
              </w:rPr>
              <w:t>A/03.5</w:t>
            </w:r>
          </w:p>
          <w:p w14:paraId="6C2E1E0E" w14:textId="3BBDBAFD" w:rsidR="0026380C" w:rsidRPr="00BD2F2F" w:rsidRDefault="0026380C" w:rsidP="0026380C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4" w:type="dxa"/>
          </w:tcPr>
          <w:p w14:paraId="4043DE65" w14:textId="77777777" w:rsidR="0026380C" w:rsidRPr="00BD2F2F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BD2F2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6B7A455" w14:textId="77777777" w:rsidR="0026380C" w:rsidRPr="00BD2F2F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r w:rsidRPr="00BD2F2F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4E2809F9" w14:textId="77777777" w:rsidR="0026380C" w:rsidRPr="00BD2F2F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BD2F2F">
              <w:rPr>
                <w:rFonts w:ascii="Times New Roman" w:eastAsia="Times New Roman" w:hAnsi="Times New Roman" w:cs="Times New Roman"/>
              </w:rPr>
              <w:t>(ых) языке(ах)</w:t>
            </w:r>
          </w:p>
          <w:p w14:paraId="71137F07" w14:textId="77777777" w:rsidR="0026380C" w:rsidRPr="00BD2F2F" w:rsidRDefault="0026380C" w:rsidP="0026380C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26380C" w:rsidRPr="00BD2F2F" w14:paraId="22DEF144" w14:textId="77777777" w:rsidTr="002A1E7E">
        <w:trPr>
          <w:trHeight w:val="416"/>
        </w:trPr>
        <w:tc>
          <w:tcPr>
            <w:tcW w:w="3857" w:type="dxa"/>
          </w:tcPr>
          <w:p w14:paraId="72B8E895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уМЕНИЯ:</w:t>
            </w:r>
          </w:p>
          <w:p w14:paraId="3ABF92AB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BD2F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626A6B62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27A67076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37351AE3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0B553CE7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600E1380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BD2F2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2410" w:type="dxa"/>
          </w:tcPr>
          <w:p w14:paraId="7B458E65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Cs/>
              </w:rPr>
            </w:pPr>
            <w:r w:rsidRPr="00BD2F2F">
              <w:rPr>
                <w:rFonts w:ascii="Times New Roman" w:eastAsiaTheme="minorHAnsi" w:hAnsi="Times New Roman"/>
                <w:b/>
              </w:rPr>
              <w:t>П 01.001</w:t>
            </w:r>
            <w:r w:rsidRPr="00BD2F2F">
              <w:rPr>
                <w:rFonts w:ascii="Times New Roman" w:eastAsiaTheme="minorHAnsi" w:hAnsi="Times New Roman"/>
              </w:rPr>
              <w:t xml:space="preserve"> </w:t>
            </w:r>
          </w:p>
          <w:p w14:paraId="3674BD9D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Cs/>
                <w:i/>
                <w:spacing w:val="3"/>
              </w:rPr>
            </w:pPr>
            <w:r w:rsidRPr="00BD2F2F">
              <w:rPr>
                <w:rFonts w:ascii="Times New Roman" w:eastAsiaTheme="minorHAnsi" w:hAnsi="Times New Roman"/>
                <w:bCs/>
                <w:i/>
                <w:spacing w:val="3"/>
              </w:rPr>
              <w:t>В/03.6</w:t>
            </w:r>
          </w:p>
          <w:p w14:paraId="379B12DE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Cs/>
                <w:i/>
                <w:spacing w:val="3"/>
              </w:rPr>
            </w:pPr>
            <w:r w:rsidRPr="00BD2F2F">
              <w:rPr>
                <w:rFonts w:ascii="Times New Roman" w:eastAsiaTheme="minorHAnsi" w:hAnsi="Times New Roman"/>
                <w:bCs/>
                <w:i/>
                <w:spacing w:val="3"/>
              </w:rPr>
              <w:t>В/05.6</w:t>
            </w:r>
          </w:p>
          <w:p w14:paraId="63FB50A0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BD2F2F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 01.003</w:t>
            </w:r>
          </w:p>
          <w:p w14:paraId="3B51054F" w14:textId="77777777" w:rsidR="0026380C" w:rsidRPr="00BD2F2F" w:rsidRDefault="0026380C" w:rsidP="0026380C">
            <w:pPr>
              <w:rPr>
                <w:rFonts w:ascii="Times New Roman" w:hAnsi="Times New Roman"/>
                <w:bCs/>
                <w:i/>
              </w:rPr>
            </w:pPr>
            <w:r w:rsidRPr="00BD2F2F">
              <w:rPr>
                <w:rFonts w:ascii="Times New Roman" w:hAnsi="Times New Roman"/>
                <w:bCs/>
                <w:i/>
              </w:rPr>
              <w:t>B/02.6; C/03.6</w:t>
            </w:r>
          </w:p>
          <w:p w14:paraId="2B6CC745" w14:textId="5169ABBE" w:rsidR="009C58FF" w:rsidRPr="00BD2F2F" w:rsidRDefault="009C58FF" w:rsidP="009C58FF">
            <w:pPr>
              <w:rPr>
                <w:rFonts w:ascii="Times New Roman" w:hAnsi="Times New Roman" w:cs="Times New Roman"/>
                <w:b/>
                <w:bCs/>
              </w:rPr>
            </w:pPr>
            <w:r w:rsidRPr="00BD2F2F">
              <w:rPr>
                <w:rFonts w:ascii="Times New Roman" w:hAnsi="Times New Roman" w:cs="Times New Roman"/>
                <w:b/>
              </w:rPr>
              <w:t>СИМ 05.005</w:t>
            </w:r>
          </w:p>
          <w:p w14:paraId="072579A9" w14:textId="77777777" w:rsidR="009C58FF" w:rsidRPr="00BD2F2F" w:rsidRDefault="009C58FF" w:rsidP="009C58FF">
            <w:pPr>
              <w:rPr>
                <w:rFonts w:ascii="Times New Roman" w:hAnsi="Times New Roman" w:cs="Times New Roman"/>
                <w:i/>
                <w:iCs/>
              </w:rPr>
            </w:pPr>
            <w:r w:rsidRPr="00BD2F2F">
              <w:rPr>
                <w:rFonts w:ascii="Times New Roman" w:hAnsi="Times New Roman" w:cs="Times New Roman"/>
                <w:i/>
                <w:iCs/>
              </w:rPr>
              <w:t xml:space="preserve">D/01.5,  F/03.6            </w:t>
            </w:r>
          </w:p>
          <w:p w14:paraId="314CB20A" w14:textId="77777777" w:rsidR="0026380C" w:rsidRPr="00BD2F2F" w:rsidRDefault="0026380C" w:rsidP="0026380C">
            <w:pPr>
              <w:rPr>
                <w:rFonts w:ascii="Times New Roman" w:hAnsi="Times New Roman"/>
                <w:bCs/>
                <w:spacing w:val="-2"/>
              </w:rPr>
            </w:pPr>
            <w:r w:rsidRPr="00BD2F2F">
              <w:rPr>
                <w:rFonts w:ascii="Times New Roman" w:hAnsi="Times New Roman"/>
                <w:b/>
                <w:spacing w:val="-2"/>
              </w:rPr>
              <w:t>СА 05.010</w:t>
            </w:r>
            <w:r w:rsidRPr="00BD2F2F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14:paraId="66570019" w14:textId="77777777" w:rsidR="0026380C" w:rsidRPr="00BD2F2F" w:rsidRDefault="0026380C" w:rsidP="0026380C">
            <w:pPr>
              <w:ind w:right="19"/>
              <w:rPr>
                <w:rFonts w:ascii="Times New Roman" w:hAnsi="Times New Roman"/>
                <w:bCs/>
                <w:i/>
                <w:iCs/>
              </w:rPr>
            </w:pPr>
            <w:r w:rsidRPr="00BD2F2F">
              <w:rPr>
                <w:rFonts w:ascii="Times New Roman" w:hAnsi="Times New Roman"/>
                <w:bCs/>
                <w:i/>
                <w:iCs/>
              </w:rPr>
              <w:t>А/02.5; В/03.6</w:t>
            </w:r>
          </w:p>
          <w:p w14:paraId="2B2B597A" w14:textId="78BB3D2B" w:rsidR="0026380C" w:rsidRPr="00BD2F2F" w:rsidRDefault="0026380C" w:rsidP="0026380C">
            <w:pPr>
              <w:ind w:right="1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4" w:type="dxa"/>
          </w:tcPr>
          <w:p w14:paraId="39146327" w14:textId="77777777" w:rsidR="0026380C" w:rsidRPr="00BD2F2F" w:rsidRDefault="0026380C" w:rsidP="0026380C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BD2F2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E2CB418" w14:textId="77777777" w:rsidR="0026380C" w:rsidRPr="00BD2F2F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BD2F2F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7405F041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380C" w:rsidRPr="00BD2F2F" w14:paraId="0AB8D5C6" w14:textId="77777777" w:rsidTr="002A1E7E">
        <w:trPr>
          <w:trHeight w:val="698"/>
        </w:trPr>
        <w:tc>
          <w:tcPr>
            <w:tcW w:w="3857" w:type="dxa"/>
          </w:tcPr>
          <w:p w14:paraId="5DDA76B9" w14:textId="77777777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D2F2F">
              <w:rPr>
                <w:rFonts w:ascii="Times New Roman" w:eastAsia="Arial" w:hAnsi="Times New Roman" w:cs="Times New Roman"/>
                <w:b/>
                <w:lang w:eastAsia="ar-SA"/>
              </w:rPr>
              <w:t>НАВЫКИ И/ИЛИ ОПЫТ ДЕЯТЕЛЬНОСТИ:</w:t>
            </w:r>
          </w:p>
          <w:p w14:paraId="210979D1" w14:textId="77777777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BD2F2F">
              <w:rPr>
                <w:rFonts w:ascii="Times New Roman" w:eastAsia="Arial" w:hAnsi="Times New Roman" w:cs="Times New Roman"/>
                <w:lang w:eastAsia="ar-SA"/>
              </w:rPr>
              <w:t>владения современным русским литературным языком;</w:t>
            </w:r>
          </w:p>
          <w:p w14:paraId="0392FBE7" w14:textId="77777777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BD2F2F">
              <w:rPr>
                <w:rFonts w:ascii="Times New Roman" w:eastAsia="Arial" w:hAnsi="Times New Roman" w:cs="Times New Roman"/>
                <w:lang w:eastAsia="ar-SA"/>
              </w:rPr>
              <w:t xml:space="preserve">коммуникации в разных сферах употребления русского языка; </w:t>
            </w:r>
            <w:r w:rsidRPr="00BD2F2F">
              <w:rPr>
                <w:rFonts w:ascii="Times New Roman" w:eastAsia="Arial" w:hAnsi="Times New Roman" w:cs="Times New Roman"/>
                <w:lang w:eastAsia="ar-SA"/>
              </w:rPr>
              <w:lastRenderedPageBreak/>
              <w:t>применения различных стандартов деловых документов;</w:t>
            </w:r>
          </w:p>
          <w:p w14:paraId="38D69081" w14:textId="77777777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BD2F2F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речевого голоса; </w:t>
            </w:r>
          </w:p>
          <w:p w14:paraId="1A727890" w14:textId="77777777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BD2F2F">
              <w:rPr>
                <w:rFonts w:ascii="Times New Roman" w:eastAsia="Arial" w:hAnsi="Times New Roman" w:cs="Times New Roman"/>
                <w:lang w:eastAsia="ar-SA"/>
              </w:rPr>
              <w:t>публичной  речи  (сообщение,  доклад, дискуссия);</w:t>
            </w:r>
          </w:p>
          <w:p w14:paraId="3487DBAB" w14:textId="77777777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BD2F2F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14:paraId="5B03012B" w14:textId="23FD9936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BD2F2F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410" w:type="dxa"/>
          </w:tcPr>
          <w:p w14:paraId="62A25200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Cs/>
              </w:rPr>
            </w:pPr>
            <w:r w:rsidRPr="00BD2F2F">
              <w:rPr>
                <w:rFonts w:ascii="Times New Roman" w:eastAsiaTheme="minorHAnsi" w:hAnsi="Times New Roman"/>
                <w:b/>
              </w:rPr>
              <w:lastRenderedPageBreak/>
              <w:t>П 01.001</w:t>
            </w:r>
            <w:r w:rsidRPr="00BD2F2F">
              <w:rPr>
                <w:rFonts w:ascii="Times New Roman" w:eastAsiaTheme="minorHAnsi" w:hAnsi="Times New Roman"/>
              </w:rPr>
              <w:t xml:space="preserve"> </w:t>
            </w:r>
          </w:p>
          <w:p w14:paraId="0830B800" w14:textId="77777777" w:rsidR="0026380C" w:rsidRPr="00BD2F2F" w:rsidRDefault="0026380C" w:rsidP="0026380C">
            <w:pPr>
              <w:rPr>
                <w:rFonts w:ascii="Times New Roman" w:hAnsi="Times New Roman"/>
                <w:i/>
              </w:rPr>
            </w:pPr>
            <w:r w:rsidRPr="00BD2F2F">
              <w:rPr>
                <w:rFonts w:ascii="Times New Roman" w:eastAsiaTheme="minorHAnsi" w:hAnsi="Times New Roman"/>
                <w:i/>
                <w:color w:val="000000"/>
                <w:shd w:val="clear" w:color="auto" w:fill="FFFFFF"/>
                <w:lang w:bidi="ru-RU"/>
              </w:rPr>
              <w:t xml:space="preserve">В/03.6; </w:t>
            </w:r>
            <w:r w:rsidRPr="00BD2F2F">
              <w:rPr>
                <w:rFonts w:ascii="Times New Roman" w:hAnsi="Times New Roman"/>
                <w:i/>
              </w:rPr>
              <w:t>В/05.6</w:t>
            </w:r>
          </w:p>
          <w:p w14:paraId="7D613044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BD2F2F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 01.003</w:t>
            </w:r>
          </w:p>
          <w:p w14:paraId="51D9341D" w14:textId="77777777" w:rsidR="009C58FF" w:rsidRPr="00BD2F2F" w:rsidRDefault="009C58FF" w:rsidP="009C58FF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BD2F2F">
              <w:rPr>
                <w:rFonts w:ascii="Times New Roman" w:hAnsi="Times New Roman" w:cs="Times New Roman"/>
                <w:b/>
              </w:rPr>
              <w:t>СИМ 05.005</w:t>
            </w:r>
          </w:p>
          <w:p w14:paraId="14B1164D" w14:textId="77777777" w:rsidR="009C58FF" w:rsidRPr="00672AC8" w:rsidRDefault="009C58FF" w:rsidP="009C58FF">
            <w:pPr>
              <w:rPr>
                <w:rFonts w:ascii="Times New Roman" w:hAnsi="Times New Roman"/>
                <w:bCs/>
                <w:i/>
                <w:iCs/>
                <w:spacing w:val="-2"/>
              </w:rPr>
            </w:pPr>
            <w:r w:rsidRPr="00BD2F2F">
              <w:rPr>
                <w:rFonts w:ascii="Times New Roman" w:hAnsi="Times New Roman"/>
                <w:bCs/>
                <w:i/>
                <w:iCs/>
                <w:spacing w:val="-2"/>
                <w:lang w:val="en-US"/>
              </w:rPr>
              <w:t>D</w:t>
            </w:r>
            <w:r w:rsidRPr="00672AC8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/01.5, </w:t>
            </w:r>
            <w:r w:rsidRPr="00672AC8">
              <w:rPr>
                <w:bCs/>
                <w:i/>
                <w:iCs/>
              </w:rPr>
              <w:t xml:space="preserve"> </w:t>
            </w:r>
            <w:r w:rsidRPr="00BD2F2F">
              <w:rPr>
                <w:rFonts w:ascii="Times New Roman" w:hAnsi="Times New Roman"/>
                <w:bCs/>
                <w:i/>
                <w:iCs/>
                <w:spacing w:val="-2"/>
                <w:lang w:val="en-US"/>
              </w:rPr>
              <w:t>F</w:t>
            </w:r>
            <w:r w:rsidRPr="00672AC8">
              <w:rPr>
                <w:rFonts w:ascii="Times New Roman" w:hAnsi="Times New Roman"/>
                <w:bCs/>
                <w:i/>
                <w:iCs/>
                <w:spacing w:val="-2"/>
              </w:rPr>
              <w:t>/01.6</w:t>
            </w:r>
          </w:p>
          <w:p w14:paraId="45C1FB8F" w14:textId="77777777" w:rsidR="0026380C" w:rsidRPr="007D3969" w:rsidRDefault="0026380C" w:rsidP="0026380C">
            <w:pPr>
              <w:rPr>
                <w:rFonts w:ascii="Times New Roman" w:hAnsi="Times New Roman"/>
                <w:bCs/>
              </w:rPr>
            </w:pPr>
            <w:r w:rsidRPr="00BD2F2F">
              <w:rPr>
                <w:rFonts w:ascii="Times New Roman" w:hAnsi="Times New Roman"/>
                <w:b/>
                <w:spacing w:val="-2"/>
              </w:rPr>
              <w:t>СА</w:t>
            </w:r>
            <w:r w:rsidRPr="007D3969">
              <w:rPr>
                <w:rFonts w:ascii="Times New Roman" w:hAnsi="Times New Roman"/>
                <w:b/>
                <w:spacing w:val="-2"/>
              </w:rPr>
              <w:t xml:space="preserve"> 05.010</w:t>
            </w:r>
            <w:r w:rsidRPr="007D3969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14:paraId="3DDC85A0" w14:textId="77777777" w:rsidR="0026380C" w:rsidRPr="00BD2F2F" w:rsidRDefault="0026380C" w:rsidP="0026380C">
            <w:pPr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BD2F2F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A/02.5, A/03.5, </w:t>
            </w:r>
            <w:r w:rsidRPr="00BD2F2F">
              <w:rPr>
                <w:rFonts w:ascii="Times New Roman" w:hAnsi="Times New Roman"/>
                <w:bCs/>
                <w:i/>
                <w:iCs/>
              </w:rPr>
              <w:t>В</w:t>
            </w:r>
            <w:r w:rsidRPr="00BD2F2F">
              <w:rPr>
                <w:rFonts w:ascii="Times New Roman" w:hAnsi="Times New Roman"/>
                <w:bCs/>
                <w:i/>
                <w:iCs/>
                <w:lang w:val="en-US"/>
              </w:rPr>
              <w:t>/03.6</w:t>
            </w:r>
          </w:p>
          <w:p w14:paraId="54E3A14C" w14:textId="5F41F4A2" w:rsidR="0026380C" w:rsidRPr="00BD2F2F" w:rsidRDefault="0026380C" w:rsidP="00263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14:paraId="3BAFCF47" w14:textId="77777777" w:rsidR="0026380C" w:rsidRPr="00BD2F2F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УК-4:</w:t>
            </w:r>
            <w:r w:rsidRPr="00BD2F2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2AFBB7F" w14:textId="77777777" w:rsidR="0026380C" w:rsidRPr="00BD2F2F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-115" w:hanging="34"/>
              <w:jc w:val="both"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</w:tbl>
    <w:p w14:paraId="1159AC2B" w14:textId="77777777" w:rsidR="001569BC" w:rsidRPr="00BD2F2F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0F05D885" w14:textId="77777777" w:rsidR="008E6D8F" w:rsidRPr="00BD2F2F" w:rsidRDefault="008E6D8F" w:rsidP="0074242E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382EAD89" w14:textId="64FB129C" w:rsidR="00386FBD" w:rsidRPr="00BD2F2F" w:rsidRDefault="00386FBD" w:rsidP="0074242E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BD2F2F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BD2F2F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71C43848" w14:textId="77777777" w:rsidR="00386FBD" w:rsidRPr="00BD2F2F" w:rsidRDefault="00386FBD" w:rsidP="0074242E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0FB0285B" w14:textId="2135CA28" w:rsidR="00386FBD" w:rsidRPr="00BD2F2F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Дисциплина «Русский язык и культура речи» относится к обязательной части в структуре ОП</w:t>
      </w:r>
      <w:r w:rsidR="000A773B" w:rsidRPr="00BD2F2F">
        <w:rPr>
          <w:rFonts w:ascii="Times New Roman" w:eastAsia="Times New Roman" w:hAnsi="Times New Roman" w:cs="Times New Roman"/>
          <w:lang w:eastAsia="ar-SA"/>
        </w:rPr>
        <w:t>ОП</w:t>
      </w:r>
      <w:r w:rsidRPr="00BD2F2F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BD2F2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семестре. Вид промежуточной аттестации: зачет.</w:t>
      </w:r>
    </w:p>
    <w:p w14:paraId="7408EAD2" w14:textId="77777777" w:rsidR="00386FBD" w:rsidRPr="00BD2F2F" w:rsidRDefault="00386FBD" w:rsidP="007424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5256A3C" w14:textId="187DCA69" w:rsidR="00386FBD" w:rsidRPr="00BD2F2F" w:rsidRDefault="00386FBD" w:rsidP="007424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D2F2F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2CCAE75A" w14:textId="77777777" w:rsidR="007F2029" w:rsidRPr="00BD2F2F" w:rsidRDefault="007F2029" w:rsidP="007F202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240FDF7" w14:textId="77777777" w:rsidR="007F2029" w:rsidRPr="00BD2F2F" w:rsidRDefault="007F2029" w:rsidP="007424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BD2F2F">
        <w:rPr>
          <w:rFonts w:ascii="Times New Roman" w:eastAsia="Calibri" w:hAnsi="Times New Roman" w:cs="Times New Roman"/>
          <w:b/>
          <w:i/>
          <w:lang w:eastAsia="ru-RU"/>
        </w:rPr>
        <w:t>Очная форма обучения</w:t>
      </w:r>
    </w:p>
    <w:p w14:paraId="576941A8" w14:textId="7F1A2CED" w:rsidR="00386FBD" w:rsidRPr="00BD2F2F" w:rsidRDefault="00386FBD" w:rsidP="00386FBD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</w:p>
    <w:p w14:paraId="2A3A7A02" w14:textId="77777777" w:rsidR="007F2029" w:rsidRPr="00BD2F2F" w:rsidRDefault="007F2029" w:rsidP="00386FBD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  <w:bookmarkStart w:id="7" w:name="_Hlk105581763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386FBD" w:rsidRPr="00BD2F2F" w14:paraId="653CBBA3" w14:textId="77777777" w:rsidTr="00F72FFB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7C08BD45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7651E7D7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3F3812F9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386FBD" w:rsidRPr="00BD2F2F" w14:paraId="39C44C32" w14:textId="77777777" w:rsidTr="00F72FFB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65F74C9B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B42C1D4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12D4F5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C8086E9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386FBD" w:rsidRPr="00BD2F2F" w14:paraId="6478547B" w14:textId="77777777" w:rsidTr="00F72FFB">
        <w:tc>
          <w:tcPr>
            <w:tcW w:w="6345" w:type="dxa"/>
            <w:gridSpan w:val="2"/>
            <w:vAlign w:val="center"/>
          </w:tcPr>
          <w:p w14:paraId="3AABF2CE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18E9E1A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0754406A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4637C473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BD2F2F" w14:paraId="3CA7BD5D" w14:textId="77777777" w:rsidTr="00F72FFB">
        <w:tc>
          <w:tcPr>
            <w:tcW w:w="6345" w:type="dxa"/>
            <w:gridSpan w:val="2"/>
            <w:vAlign w:val="center"/>
          </w:tcPr>
          <w:p w14:paraId="774DD151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7F63FA12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97D893D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006B703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386FBD" w:rsidRPr="00BD2F2F" w14:paraId="2CF3FA89" w14:textId="77777777" w:rsidTr="00F72FFB">
        <w:tc>
          <w:tcPr>
            <w:tcW w:w="6345" w:type="dxa"/>
            <w:gridSpan w:val="2"/>
            <w:vAlign w:val="center"/>
          </w:tcPr>
          <w:p w14:paraId="0A18795F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67F4EA28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39C7E6A9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44E8AAF9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BD2F2F" w14:paraId="6C857903" w14:textId="77777777" w:rsidTr="00F72FFB">
        <w:tc>
          <w:tcPr>
            <w:tcW w:w="6345" w:type="dxa"/>
            <w:gridSpan w:val="2"/>
            <w:vAlign w:val="center"/>
          </w:tcPr>
          <w:p w14:paraId="26DF18B6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57C3C7C5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0CD3BF9D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26AA4DB" w14:textId="04D5AA19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0432F97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</w:p>
        </w:tc>
      </w:tr>
      <w:tr w:rsidR="00386FBD" w:rsidRPr="00BD2F2F" w14:paraId="626918C3" w14:textId="77777777" w:rsidTr="00F72FFB">
        <w:tc>
          <w:tcPr>
            <w:tcW w:w="6345" w:type="dxa"/>
            <w:gridSpan w:val="2"/>
            <w:vAlign w:val="center"/>
          </w:tcPr>
          <w:p w14:paraId="57805B07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72310DF5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5EF157DA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6BC43D1B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386FBD" w:rsidRPr="00BD2F2F" w14:paraId="75D73B90" w14:textId="77777777" w:rsidTr="00F72FFB">
        <w:tc>
          <w:tcPr>
            <w:tcW w:w="2817" w:type="dxa"/>
            <w:vMerge w:val="restart"/>
            <w:vAlign w:val="center"/>
          </w:tcPr>
          <w:p w14:paraId="74E7D6AA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7D233230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4A495426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7A2E0141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51F31771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386FBD" w:rsidRPr="00BD2F2F" w14:paraId="4B51A90F" w14:textId="77777777" w:rsidTr="00F72FFB">
        <w:tc>
          <w:tcPr>
            <w:tcW w:w="2817" w:type="dxa"/>
            <w:vMerge/>
            <w:vAlign w:val="center"/>
          </w:tcPr>
          <w:p w14:paraId="5D150AA2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0B45C47E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0E8FCEDF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E000439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21AED5ED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16CF74A0" w14:textId="77777777" w:rsidR="00A05D0F" w:rsidRPr="00BD2F2F" w:rsidRDefault="00A05D0F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bookmarkEnd w:id="7"/>
    <w:p w14:paraId="2FB9DF3D" w14:textId="4C01A095" w:rsidR="00A05D0F" w:rsidRPr="00BD2F2F" w:rsidRDefault="00A05D0F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57A4580" w14:textId="77777777" w:rsidR="008E6D8F" w:rsidRPr="00BD2F2F" w:rsidRDefault="008E6D8F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24A0E5B" w14:textId="77777777" w:rsidR="007F2029" w:rsidRPr="00BD2F2F" w:rsidRDefault="007F2029" w:rsidP="007F202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Заочная форма обучения</w:t>
      </w:r>
    </w:p>
    <w:p w14:paraId="2E158CAE" w14:textId="77777777" w:rsidR="007F2029" w:rsidRPr="00BD2F2F" w:rsidRDefault="007F2029" w:rsidP="007F202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7F2029" w:rsidRPr="00BD2F2F" w14:paraId="24622AB4" w14:textId="77777777" w:rsidTr="000A773B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48FE5C89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130C943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27A5F2D9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7F2029" w:rsidRPr="00BD2F2F" w14:paraId="2AD701AA" w14:textId="77777777" w:rsidTr="000A773B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650CF3E2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CF523A8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2365B5DB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0FFE5386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7F2029" w:rsidRPr="00BD2F2F" w14:paraId="6DD34AED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1567A343" w14:textId="77777777" w:rsidR="007F2029" w:rsidRPr="00BD2F2F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43EF0646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43D08977" w14:textId="1189AA1C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3236727F" w14:textId="666D58E0" w:rsidR="007F2029" w:rsidRPr="00BD2F2F" w:rsidRDefault="00DB33D4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</w:tr>
      <w:tr w:rsidR="007F2029" w:rsidRPr="00BD2F2F" w14:paraId="5E193AC2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5DEE494D" w14:textId="77777777" w:rsidR="007F2029" w:rsidRPr="00BD2F2F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197EFBB2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378AA4A5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5CDB24A2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7F2029" w:rsidRPr="00BD2F2F" w14:paraId="270FC42A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08F01180" w14:textId="77777777" w:rsidR="007F2029" w:rsidRPr="00BD2F2F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7CDC19FD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22DDEB7C" w14:textId="694FB163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369FAF2B" w14:textId="1CF96FB3" w:rsidR="007F2029" w:rsidRPr="00BD2F2F" w:rsidRDefault="00DB33D4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</w:tr>
      <w:tr w:rsidR="007F2029" w:rsidRPr="00BD2F2F" w14:paraId="3AFA2B8E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22E533EF" w14:textId="77777777" w:rsidR="007F2029" w:rsidRPr="00BD2F2F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4E0625E6" w14:textId="77777777" w:rsidR="007F2029" w:rsidRPr="00BD2F2F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CE8CCBB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6A031C84" w14:textId="31550C2A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1469D417" w14:textId="476638E6" w:rsidR="007F2029" w:rsidRPr="00BD2F2F" w:rsidRDefault="00672AC8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</w:p>
        </w:tc>
      </w:tr>
      <w:tr w:rsidR="007F2029" w:rsidRPr="00BD2F2F" w14:paraId="32A31E0C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2A65BF14" w14:textId="77777777" w:rsidR="007F2029" w:rsidRPr="00BD2F2F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1C60299A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3028A96D" w14:textId="26C081FF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2F88215" w14:textId="6E000340" w:rsidR="007F2029" w:rsidRPr="00BD2F2F" w:rsidRDefault="00DB33D4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</w:tr>
      <w:tr w:rsidR="007F2029" w:rsidRPr="00BD2F2F" w14:paraId="40226C6F" w14:textId="77777777" w:rsidTr="000A773B">
        <w:trPr>
          <w:jc w:val="center"/>
        </w:trPr>
        <w:tc>
          <w:tcPr>
            <w:tcW w:w="3387" w:type="dxa"/>
            <w:vMerge w:val="restart"/>
            <w:vAlign w:val="center"/>
          </w:tcPr>
          <w:p w14:paraId="36C4719A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2946E01D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1F1070BC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54C1989D" w14:textId="4247EC34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208A158" w14:textId="192AF807" w:rsidR="007F2029" w:rsidRPr="00BD2F2F" w:rsidRDefault="00DB33D4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</w:tr>
      <w:tr w:rsidR="007F2029" w:rsidRPr="00BD2F2F" w14:paraId="3DBD2C3E" w14:textId="77777777" w:rsidTr="000A773B">
        <w:trPr>
          <w:jc w:val="center"/>
        </w:trPr>
        <w:tc>
          <w:tcPr>
            <w:tcW w:w="3387" w:type="dxa"/>
            <w:vMerge/>
            <w:vAlign w:val="center"/>
          </w:tcPr>
          <w:p w14:paraId="03A6B266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2D169EE4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57DA4E45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6CF984CE" w14:textId="4714D2B9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3B68C793" w14:textId="01CD968A" w:rsidR="007F2029" w:rsidRPr="00BD2F2F" w:rsidRDefault="00DB33D4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</w:tr>
    </w:tbl>
    <w:p w14:paraId="1D571833" w14:textId="77777777" w:rsidR="007F2029" w:rsidRPr="00BD2F2F" w:rsidRDefault="007F2029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42A761A" w14:textId="77777777" w:rsidR="008E6D8F" w:rsidRPr="00BD2F2F" w:rsidRDefault="008E6D8F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170B19B" w14:textId="77777777" w:rsidR="00F47663" w:rsidRPr="00BD2F2F" w:rsidRDefault="00F47663">
      <w:pPr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11901051" w14:textId="77777777" w:rsidR="00EC4DD6" w:rsidRPr="00BD2F2F" w:rsidRDefault="00EC4DD6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lastRenderedPageBreak/>
        <w:t>4. Содержание дисциплины</w:t>
      </w:r>
    </w:p>
    <w:p w14:paraId="5ECEABB2" w14:textId="77777777" w:rsidR="00EC4DD6" w:rsidRPr="00BD2F2F" w:rsidRDefault="00EC4DD6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20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EC4DD6" w:rsidRPr="00BD2F2F" w14:paraId="4CC759E7" w14:textId="77777777" w:rsidTr="00FD49D4">
        <w:trPr>
          <w:trHeight w:val="968"/>
        </w:trPr>
        <w:tc>
          <w:tcPr>
            <w:tcW w:w="567" w:type="dxa"/>
            <w:vMerge w:val="restart"/>
          </w:tcPr>
          <w:p w14:paraId="399DB550" w14:textId="77777777" w:rsidR="00EC4DD6" w:rsidRPr="00BD2F2F" w:rsidRDefault="00EC4DD6" w:rsidP="00EC4DD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72419C3F" w14:textId="77777777" w:rsidR="00EC4DD6" w:rsidRPr="00BD2F2F" w:rsidRDefault="00EC4DD6" w:rsidP="00EC4DD6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946" w:type="dxa"/>
            <w:vMerge w:val="restart"/>
            <w:vAlign w:val="center"/>
          </w:tcPr>
          <w:p w14:paraId="5A140316" w14:textId="77777777" w:rsidR="00EC4DD6" w:rsidRPr="00BD2F2F" w:rsidRDefault="00EC4DD6" w:rsidP="00EC4DD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EC4DD6" w:rsidRPr="00BD2F2F" w14:paraId="015D16C4" w14:textId="77777777" w:rsidTr="00FD49D4">
        <w:trPr>
          <w:trHeight w:val="967"/>
        </w:trPr>
        <w:tc>
          <w:tcPr>
            <w:tcW w:w="567" w:type="dxa"/>
            <w:vMerge/>
          </w:tcPr>
          <w:p w14:paraId="16D0D6E0" w14:textId="77777777" w:rsidR="00EC4DD6" w:rsidRPr="00BD2F2F" w:rsidRDefault="00EC4DD6" w:rsidP="00EC4DD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14:paraId="64D00EB0" w14:textId="77777777" w:rsidR="00EC4DD6" w:rsidRPr="00BD2F2F" w:rsidRDefault="00EC4DD6" w:rsidP="00EC4DD6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46" w:type="dxa"/>
            <w:vMerge/>
            <w:vAlign w:val="center"/>
          </w:tcPr>
          <w:p w14:paraId="1CD06270" w14:textId="77777777" w:rsidR="00EC4DD6" w:rsidRPr="00BD2F2F" w:rsidRDefault="00EC4DD6" w:rsidP="00EC4DD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EC4DD6" w:rsidRPr="00BD2F2F" w14:paraId="324293F8" w14:textId="77777777" w:rsidTr="00FD49D4">
        <w:tc>
          <w:tcPr>
            <w:tcW w:w="567" w:type="dxa"/>
          </w:tcPr>
          <w:p w14:paraId="6B3F19E5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</w:tcPr>
          <w:p w14:paraId="6ED144F9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946" w:type="dxa"/>
          </w:tcPr>
          <w:p w14:paraId="6D5007A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 w:rsidRPr="00BD2F2F">
              <w:rPr>
                <w:rFonts w:ascii="Times New Roman" w:hAnsi="Times New Roman" w:cs="Times New Roman"/>
              </w:rPr>
              <w:t xml:space="preserve"> </w:t>
            </w: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7E7EED33" w14:textId="77777777" w:rsidTr="00FD49D4">
        <w:tc>
          <w:tcPr>
            <w:tcW w:w="567" w:type="dxa"/>
          </w:tcPr>
          <w:p w14:paraId="3F336623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52" w:type="dxa"/>
          </w:tcPr>
          <w:p w14:paraId="31E22CC6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946" w:type="dxa"/>
          </w:tcPr>
          <w:p w14:paraId="4CDC7C86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41A1FD4B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23E1F55B" w14:textId="77777777" w:rsidTr="00FD49D4">
        <w:tc>
          <w:tcPr>
            <w:tcW w:w="567" w:type="dxa"/>
          </w:tcPr>
          <w:p w14:paraId="665EBE41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552" w:type="dxa"/>
          </w:tcPr>
          <w:p w14:paraId="5BB59FD9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946" w:type="dxa"/>
          </w:tcPr>
          <w:p w14:paraId="61C238A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73050D73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2FED1B58" w14:textId="77777777" w:rsidTr="00FD49D4">
        <w:tc>
          <w:tcPr>
            <w:tcW w:w="567" w:type="dxa"/>
          </w:tcPr>
          <w:p w14:paraId="2E8E7236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52" w:type="dxa"/>
          </w:tcPr>
          <w:p w14:paraId="29C0466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Публицистический и разговорный стили речи. </w:t>
            </w:r>
          </w:p>
          <w:p w14:paraId="5059AD84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Языковая норма. </w:t>
            </w:r>
          </w:p>
          <w:p w14:paraId="1B62817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Орфоэпические нормы.</w:t>
            </w:r>
          </w:p>
        </w:tc>
        <w:tc>
          <w:tcPr>
            <w:tcW w:w="6946" w:type="dxa"/>
          </w:tcPr>
          <w:p w14:paraId="2D0D63E9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Публицистический стиль. Разговорный стиль. Особенности публицистического стиля: передача информации и воздействие на адресата.</w:t>
            </w:r>
          </w:p>
          <w:p w14:paraId="75BEA58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Понятие языковой нормы. Орфоэпические нормы. </w:t>
            </w:r>
          </w:p>
          <w:p w14:paraId="2DE11B9D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751D4B08" w14:textId="77777777" w:rsidTr="00FD49D4">
        <w:tc>
          <w:tcPr>
            <w:tcW w:w="567" w:type="dxa"/>
          </w:tcPr>
          <w:p w14:paraId="363ED97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52" w:type="dxa"/>
          </w:tcPr>
          <w:p w14:paraId="242A2DB6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0128536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Лексические нормы. </w:t>
            </w:r>
          </w:p>
          <w:p w14:paraId="03150179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57E62B04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      </w:r>
          </w:p>
          <w:p w14:paraId="340D164D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2433D94F" w14:textId="77777777" w:rsidTr="00FD49D4">
        <w:tc>
          <w:tcPr>
            <w:tcW w:w="567" w:type="dxa"/>
          </w:tcPr>
          <w:p w14:paraId="7FD4618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52" w:type="dxa"/>
          </w:tcPr>
          <w:p w14:paraId="11AF2A94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Грамматические  и стилистические  нормы</w:t>
            </w:r>
          </w:p>
        </w:tc>
        <w:tc>
          <w:tcPr>
            <w:tcW w:w="6946" w:type="dxa"/>
          </w:tcPr>
          <w:p w14:paraId="080126D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      </w:r>
          </w:p>
          <w:p w14:paraId="2F3BCCFD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43C3A4EA" w14:textId="77777777" w:rsidTr="00FD49D4">
        <w:tc>
          <w:tcPr>
            <w:tcW w:w="567" w:type="dxa"/>
          </w:tcPr>
          <w:p w14:paraId="7424658A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552" w:type="dxa"/>
          </w:tcPr>
          <w:p w14:paraId="3358680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Языковые знания.</w:t>
            </w:r>
            <w:r w:rsidRPr="00BD2F2F">
              <w:rPr>
                <w:rFonts w:ascii="Times New Roman" w:hAnsi="Times New Roman" w:cs="Times New Roman"/>
              </w:rPr>
              <w:t xml:space="preserve"> </w:t>
            </w:r>
            <w:r w:rsidRPr="00BD2F2F">
              <w:rPr>
                <w:rFonts w:ascii="Times New Roman" w:hAnsi="Times New Roman" w:cs="Times New Roman"/>
                <w:iCs/>
                <w:color w:val="000000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6946" w:type="dxa"/>
          </w:tcPr>
          <w:p w14:paraId="619BA8FC" w14:textId="77777777" w:rsidR="00EC4DD6" w:rsidRPr="00BD2F2F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      </w:r>
          </w:p>
          <w:p w14:paraId="2BAEC096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      </w:r>
          </w:p>
          <w:p w14:paraId="6A1F09B0" w14:textId="77777777" w:rsidR="00EC4DD6" w:rsidRPr="00BD2F2F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lastRenderedPageBreak/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BD2F2F"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</w:tc>
      </w:tr>
      <w:tr w:rsidR="00EC4DD6" w:rsidRPr="00BD2F2F" w14:paraId="50077E9D" w14:textId="77777777" w:rsidTr="00FD49D4">
        <w:tc>
          <w:tcPr>
            <w:tcW w:w="567" w:type="dxa"/>
          </w:tcPr>
          <w:p w14:paraId="439A8823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2552" w:type="dxa"/>
          </w:tcPr>
          <w:p w14:paraId="1A658C78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Культура речи.  Коммуникативная составляющая культуры речи</w:t>
            </w:r>
          </w:p>
        </w:tc>
        <w:tc>
          <w:tcPr>
            <w:tcW w:w="6946" w:type="dxa"/>
          </w:tcPr>
          <w:p w14:paraId="44CAA4B2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Коммуникативная составляющая культуры речи: пр</w:t>
            </w:r>
            <w:r w:rsidRPr="00BD2F2F">
              <w:rPr>
                <w:rFonts w:ascii="Times New Roman" w:hAnsi="Times New Roman" w:cs="Times New Roman"/>
                <w:color w:val="000000"/>
              </w:rPr>
              <w:t xml:space="preserve">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      </w:r>
          </w:p>
          <w:p w14:paraId="2D1D16F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31692796" w14:textId="77777777" w:rsidTr="00FD49D4">
        <w:tc>
          <w:tcPr>
            <w:tcW w:w="567" w:type="dxa"/>
          </w:tcPr>
          <w:p w14:paraId="4A91284C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552" w:type="dxa"/>
          </w:tcPr>
          <w:p w14:paraId="3DC3CE9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Этический аспект речевой культуры</w:t>
            </w:r>
          </w:p>
        </w:tc>
        <w:tc>
          <w:tcPr>
            <w:tcW w:w="6946" w:type="dxa"/>
          </w:tcPr>
          <w:p w14:paraId="1BD94EAD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      </w:r>
          </w:p>
          <w:p w14:paraId="7AABF1D3" w14:textId="77777777" w:rsidR="00EC4DD6" w:rsidRPr="00BD2F2F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68AF091A" w14:textId="77777777" w:rsidTr="00FD49D4">
        <w:tc>
          <w:tcPr>
            <w:tcW w:w="567" w:type="dxa"/>
          </w:tcPr>
          <w:p w14:paraId="2A2069C1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552" w:type="dxa"/>
          </w:tcPr>
          <w:p w14:paraId="3885D6C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6946" w:type="dxa"/>
          </w:tcPr>
          <w:p w14:paraId="018E271B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Формирование навыков использования формул речевого этикета в разных ситуациях общения.  </w:t>
            </w:r>
          </w:p>
          <w:p w14:paraId="457EE5DD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30452BD3" w14:textId="77777777" w:rsidR="00EC4DD6" w:rsidRPr="00BD2F2F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D2F2F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74EB75C3" w14:textId="77777777" w:rsidTr="00FD49D4">
        <w:tc>
          <w:tcPr>
            <w:tcW w:w="567" w:type="dxa"/>
          </w:tcPr>
          <w:p w14:paraId="1DFD2747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2552" w:type="dxa"/>
          </w:tcPr>
          <w:p w14:paraId="13D899CD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Разновидности общения. Модели общения.</w:t>
            </w:r>
          </w:p>
          <w:p w14:paraId="7790FA20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0FD8A7B9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      </w:r>
          </w:p>
          <w:p w14:paraId="05A70EB2" w14:textId="77777777" w:rsidR="00EC4DD6" w:rsidRPr="00BD2F2F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Межличностное общение, представительское и ролевое общение. Групповое общение. Публичное общение и массовая коммуникация.</w:t>
            </w:r>
          </w:p>
        </w:tc>
      </w:tr>
      <w:tr w:rsidR="00EC4DD6" w:rsidRPr="00BD2F2F" w14:paraId="0FDFC602" w14:textId="77777777" w:rsidTr="00FD49D4">
        <w:trPr>
          <w:trHeight w:val="939"/>
        </w:trPr>
        <w:tc>
          <w:tcPr>
            <w:tcW w:w="567" w:type="dxa"/>
          </w:tcPr>
          <w:p w14:paraId="0811B566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552" w:type="dxa"/>
          </w:tcPr>
          <w:p w14:paraId="2A68D1C3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Речь как показатель социального статуса говорящего</w:t>
            </w:r>
          </w:p>
        </w:tc>
        <w:tc>
          <w:tcPr>
            <w:tcW w:w="6946" w:type="dxa"/>
          </w:tcPr>
          <w:p w14:paraId="1243F92A" w14:textId="77777777" w:rsidR="00EC4DD6" w:rsidRPr="00BD2F2F" w:rsidRDefault="00EC4DD6" w:rsidP="00EC4DD6">
            <w:pPr>
              <w:rPr>
                <w:rFonts w:ascii="Times New Roman" w:hAnsi="Times New Roman" w:cs="Times New Roman"/>
                <w:lang w:eastAsia="ar-SA"/>
              </w:rPr>
            </w:pPr>
            <w:r w:rsidRPr="00BD2F2F">
              <w:rPr>
                <w:rFonts w:ascii="Times New Roman" w:hAnsi="Times New Roman" w:cs="Times New Roman"/>
                <w:lang w:eastAsia="ar-SA"/>
              </w:rPr>
              <w:t>Молчание как показатель</w:t>
            </w:r>
            <w:r w:rsidRPr="00BD2F2F">
              <w:rPr>
                <w:rFonts w:ascii="Times New Roman" w:hAnsi="Times New Roman" w:cs="Times New Roman"/>
                <w:color w:val="000000"/>
              </w:rPr>
              <w:t xml:space="preserve"> социального статуса говорящего. Социальное маркирование на фонетическом уровне. Профессиональный язык как показатель социального статуса. </w:t>
            </w:r>
            <w:r w:rsidRPr="00BD2F2F">
              <w:rPr>
                <w:rFonts w:ascii="Times New Roman" w:hAnsi="Times New Roman" w:cs="Times New Roman"/>
                <w:lang w:eastAsia="ar-SA"/>
              </w:rPr>
              <w:t xml:space="preserve"> Речь как показатель социального статуса говорящего.</w:t>
            </w:r>
          </w:p>
          <w:p w14:paraId="54BA7322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EC4DD6" w:rsidRPr="00BD2F2F" w14:paraId="0817145F" w14:textId="77777777" w:rsidTr="00FD49D4">
        <w:tc>
          <w:tcPr>
            <w:tcW w:w="567" w:type="dxa"/>
          </w:tcPr>
          <w:p w14:paraId="16BBE85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552" w:type="dxa"/>
          </w:tcPr>
          <w:p w14:paraId="41CDDCA6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Культура устной речи </w:t>
            </w:r>
          </w:p>
        </w:tc>
        <w:tc>
          <w:tcPr>
            <w:tcW w:w="6946" w:type="dxa"/>
          </w:tcPr>
          <w:p w14:paraId="1196B43C" w14:textId="77777777" w:rsidR="00EC4DD6" w:rsidRPr="00BD2F2F" w:rsidRDefault="00EC4DD6" w:rsidP="00EC4DD6">
            <w:pPr>
              <w:rPr>
                <w:rFonts w:ascii="Times New Roman" w:hAnsi="Times New Roman" w:cs="Times New Roman"/>
                <w:lang w:eastAsia="ar-SA"/>
              </w:rPr>
            </w:pPr>
            <w:r w:rsidRPr="00BD2F2F">
              <w:rPr>
                <w:rFonts w:ascii="Times New Roman" w:hAnsi="Times New Roman" w:cs="Times New Roman"/>
                <w:lang w:eastAsia="ar-SA"/>
              </w:rPr>
              <w:t>Речевой жанр беседы. Речевой жанр разговора. Речевой жанр спора. Речевой жанр рассказа. Речевой жанр истории.</w:t>
            </w:r>
          </w:p>
          <w:p w14:paraId="5D8D12C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0FB84D5D" w14:textId="77777777" w:rsidTr="00FD49D4">
        <w:tc>
          <w:tcPr>
            <w:tcW w:w="567" w:type="dxa"/>
          </w:tcPr>
          <w:p w14:paraId="78754871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552" w:type="dxa"/>
          </w:tcPr>
          <w:p w14:paraId="4668FF4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Публичная речь и ее виды </w:t>
            </w:r>
          </w:p>
        </w:tc>
        <w:tc>
          <w:tcPr>
            <w:tcW w:w="6946" w:type="dxa"/>
          </w:tcPr>
          <w:p w14:paraId="451613BF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Обязательная характеристика публичной речи –наличие обратной связи.</w:t>
            </w:r>
          </w:p>
          <w:p w14:paraId="7B004EC4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Виды публичной речи по их основной цели: информационная, протокольно-этикетная, убеждающая. </w:t>
            </w:r>
          </w:p>
          <w:p w14:paraId="55DAA0E0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речи.. Задачи вступления – привлечь внимание, задачи основной части- удержать внимание, задачи заключения – добиться понимания основной мысли </w:t>
            </w:r>
            <w:r w:rsidRPr="00BD2F2F">
              <w:rPr>
                <w:rFonts w:ascii="Times New Roman" w:hAnsi="Times New Roman" w:cs="Times New Roman"/>
                <w:color w:val="000000"/>
              </w:rPr>
              <w:lastRenderedPageBreak/>
              <w:t>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      </w:r>
          </w:p>
          <w:p w14:paraId="3F5A8BF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EC4DD6" w:rsidRPr="00BD2F2F" w14:paraId="6CCBD7FC" w14:textId="77777777" w:rsidTr="00FD49D4">
        <w:tc>
          <w:tcPr>
            <w:tcW w:w="567" w:type="dxa"/>
          </w:tcPr>
          <w:p w14:paraId="2C7C98F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43050DB4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33EB814B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329D229" w14:textId="77777777" w:rsidR="00EC4DD6" w:rsidRPr="00BD2F2F" w:rsidRDefault="00EC4DD6" w:rsidP="00EC4DD6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6705339" w14:textId="58ECD3EE" w:rsidR="00EC4DD6" w:rsidRPr="00BD2F2F" w:rsidRDefault="00EC4DD6" w:rsidP="0074242E">
      <w:pPr>
        <w:numPr>
          <w:ilvl w:val="0"/>
          <w:numId w:val="2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108B4681" w14:textId="1A03AC3D" w:rsidR="00E94AD6" w:rsidRPr="00BD2F2F" w:rsidRDefault="00E94AD6" w:rsidP="00E94AD6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>очная форма обучения</w:t>
      </w:r>
    </w:p>
    <w:p w14:paraId="2E3593DD" w14:textId="77777777" w:rsidR="00EC4DD6" w:rsidRPr="00BD2F2F" w:rsidRDefault="00EC4DD6" w:rsidP="00EC4DD6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EC4DD6" w:rsidRPr="00BD2F2F" w14:paraId="1E2ABA11" w14:textId="77777777" w:rsidTr="00FD49D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D2D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63A9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BD8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F1F5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40E7F83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EC4DD6" w:rsidRPr="00BD2F2F" w14:paraId="217330BB" w14:textId="77777777" w:rsidTr="00FD49D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CE5A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4B08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40CE" w14:textId="77777777" w:rsidR="00EC4DD6" w:rsidRPr="00BD2F2F" w:rsidRDefault="00EC4DD6" w:rsidP="00EC4D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02F1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A4CD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DD6" w:rsidRPr="00BD2F2F" w14:paraId="7B071B86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2AC2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</w:tcPr>
          <w:p w14:paraId="2272307E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75A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B64D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0EFF8111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C4DD6" w:rsidRPr="00BD2F2F" w14:paraId="3DF9199B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E647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</w:tcPr>
          <w:p w14:paraId="5C0A22B5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FB2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F66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21CC8438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C4DD6" w:rsidRPr="00BD2F2F" w14:paraId="05C3EC2D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312B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</w:tcPr>
          <w:p w14:paraId="0A62FAA4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C04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3F0A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05D63535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C4DD6" w:rsidRPr="00BD2F2F" w14:paraId="4EAAD222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D7C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</w:tcPr>
          <w:p w14:paraId="166B8E4C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373EC1B1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  <w:color w:val="000000"/>
              </w:rPr>
              <w:t>Языковая норма. Орфоэпические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319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7115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1DBBF4C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C4DD6" w:rsidRPr="00BD2F2F" w14:paraId="30C2A346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0A6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</w:tcPr>
          <w:p w14:paraId="2CBEB22B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F2F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2AC5E880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7E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56F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717F03D3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C4DD6" w:rsidRPr="00BD2F2F" w14:paraId="2FD3BE67" w14:textId="77777777" w:rsidTr="00FD49D4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461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</w:tcPr>
          <w:p w14:paraId="00294FD0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BD2F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2F2F">
              <w:rPr>
                <w:rFonts w:ascii="Times New Roman" w:eastAsia="Calibri" w:hAnsi="Times New Roman" w:cs="Times New Roman"/>
                <w:color w:val="000000"/>
              </w:rPr>
              <w:t xml:space="preserve">и </w:t>
            </w: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87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030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189539B6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EC4DD6" w:rsidRPr="00BD2F2F" w14:paraId="1C6CF5AF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39A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</w:tcPr>
          <w:p w14:paraId="4A602126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7F5A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3A7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8255CFC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C4DD6" w:rsidRPr="00BD2F2F" w14:paraId="5C36FA4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EEA7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</w:tcPr>
          <w:p w14:paraId="4CE5395C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D36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B7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46D9D43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C4DD6" w:rsidRPr="00BD2F2F" w14:paraId="5200AC82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8C0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</w:tcPr>
          <w:p w14:paraId="07841EDC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0F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CD4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738F0D5D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C4DD6" w:rsidRPr="00BD2F2F" w14:paraId="3D1CF079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DA6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</w:tcPr>
          <w:p w14:paraId="79D2351E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BE02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AD0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19FDE39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C4DD6" w:rsidRPr="00BD2F2F" w14:paraId="76C47A09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1B8A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</w:tcPr>
          <w:p w14:paraId="75273ED8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9C5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A95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1229540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C4DD6" w:rsidRPr="00BD2F2F" w14:paraId="6746E247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978A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</w:tcPr>
          <w:p w14:paraId="61E4751A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CD6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0E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A548389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C4DD6" w:rsidRPr="00BD2F2F" w14:paraId="7B31353B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0E3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</w:tcPr>
          <w:p w14:paraId="7C85A7F0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устной речи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A39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63F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7A68B0C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C4DD6" w:rsidRPr="00BD2F2F" w14:paraId="7CB39B26" w14:textId="77777777" w:rsidTr="00FD49D4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B86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</w:tcPr>
          <w:p w14:paraId="46CAED85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Публичная речь и ее виды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8FC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3B4E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4252C746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C4DD6" w:rsidRPr="00BD2F2F" w14:paraId="70FC79AD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EF07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A83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6B8E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9DE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301356FA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20D4DF48" w14:textId="77777777" w:rsidR="00EC4DD6" w:rsidRPr="00BD2F2F" w:rsidRDefault="00EC4DD6" w:rsidP="00EC4DD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A37DF38" w14:textId="77777777" w:rsidR="00E94AD6" w:rsidRPr="00BD2F2F" w:rsidRDefault="00E94AD6" w:rsidP="007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8" w:name="_Hlk199282691"/>
    </w:p>
    <w:bookmarkEnd w:id="8"/>
    <w:p w14:paraId="1C5ECB6E" w14:textId="77777777" w:rsidR="00013C18" w:rsidRDefault="00013C18" w:rsidP="00BD2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04BB454C" w14:textId="77777777" w:rsidR="00013C18" w:rsidRDefault="00013C18" w:rsidP="00BD2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B76972D" w14:textId="77777777" w:rsidR="00013C18" w:rsidRDefault="00013C18" w:rsidP="00BD2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72AD8CD" w14:textId="1F5E307B" w:rsidR="00BD2F2F" w:rsidRPr="00BD2F2F" w:rsidRDefault="00BD2F2F" w:rsidP="00BD2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D2F2F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заочная форма обучения</w:t>
      </w:r>
    </w:p>
    <w:p w14:paraId="51CC1480" w14:textId="77777777" w:rsidR="00BD2F2F" w:rsidRPr="00BD2F2F" w:rsidRDefault="00BD2F2F" w:rsidP="00BD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BD2F2F" w:rsidRPr="00BD2F2F" w14:paraId="1BC7A92D" w14:textId="77777777" w:rsidTr="00BF353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5F26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F6D2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  <w:p w14:paraId="57B28ABD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431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87CC58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B71F36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F355340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BD2F2F" w:rsidRPr="00BD2F2F" w14:paraId="0451B5B6" w14:textId="77777777" w:rsidTr="00BF353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DE8A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4101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9A48" w14:textId="77777777" w:rsidR="00BD2F2F" w:rsidRPr="00BD2F2F" w:rsidRDefault="00BD2F2F" w:rsidP="00BF35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8A9B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3CF7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2F2F" w:rsidRPr="00BD2F2F" w14:paraId="458ED087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C2C2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</w:tcPr>
          <w:p w14:paraId="2AA07CCC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C4C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C6AB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002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D2F2F" w:rsidRPr="00BD2F2F" w14:paraId="7936B5CE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9201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</w:tcPr>
          <w:p w14:paraId="1907E45E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FD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0EC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837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D2F2F" w:rsidRPr="00BD2F2F" w14:paraId="40A19F3F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9B8B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</w:tcPr>
          <w:p w14:paraId="1700F924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529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985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D2ED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6EEBA903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2DD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</w:tcPr>
          <w:p w14:paraId="71E59CFE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10C4ABC5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  <w:color w:val="000000"/>
              </w:rPr>
              <w:t>Языковая норма. Орфоэпические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2D4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D0C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CC5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46582C24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1D0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</w:tcPr>
          <w:p w14:paraId="147B2DCB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F2F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5498876E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A1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FE6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5D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D2F2F" w:rsidRPr="00BD2F2F" w14:paraId="10A6CF47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BEF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</w:tcPr>
          <w:p w14:paraId="4B7C34E8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BD2F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2F2F">
              <w:rPr>
                <w:rFonts w:ascii="Times New Roman" w:eastAsia="Calibri" w:hAnsi="Times New Roman" w:cs="Times New Roman"/>
                <w:color w:val="000000"/>
              </w:rPr>
              <w:t xml:space="preserve">и </w:t>
            </w: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9440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51A3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3C2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24EA90DD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A4D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</w:tcPr>
          <w:p w14:paraId="16AE6F11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2A7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E258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CF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BD2F2F" w:rsidRPr="00BD2F2F" w14:paraId="63B11838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A09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</w:tcPr>
          <w:p w14:paraId="63F35D9C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A8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E1A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773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D2F2F" w:rsidRPr="00BD2F2F" w14:paraId="653AE854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656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</w:tcPr>
          <w:p w14:paraId="05C8FA7E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E90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2ED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2C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1C0C17C8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326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</w:tcPr>
          <w:p w14:paraId="4C1E3A1B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B94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0A93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9321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BD2F2F" w:rsidRPr="00BD2F2F" w14:paraId="0877B116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F60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</w:tcPr>
          <w:p w14:paraId="6BCFA6CC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08B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5A5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9EB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D2F2F" w:rsidRPr="00BD2F2F" w14:paraId="410FE82A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BC2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</w:tcPr>
          <w:p w14:paraId="5FEE661B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F18C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C99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345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45EA7F7E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4E4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</w:tcPr>
          <w:p w14:paraId="35731C4E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устной речи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F22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A2C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D7C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31FDAC1E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F9F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</w:tcPr>
          <w:p w14:paraId="73DA8159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Публичная речь и ее виды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2453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5AB1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0A3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46120257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B8A3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8D4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159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F1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685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14:paraId="1868BB55" w14:textId="77777777" w:rsidR="00386FBD" w:rsidRPr="00BD2F2F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4E7607C" w14:textId="77777777" w:rsidR="00386FBD" w:rsidRPr="00BD2F2F" w:rsidRDefault="00386FBD" w:rsidP="0074242E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BD2F2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BD2F2F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3B6D15CB" w14:textId="77777777" w:rsidR="00386FBD" w:rsidRPr="00BD2F2F" w:rsidRDefault="00386FBD" w:rsidP="00386FBD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2E9CEAE" w14:textId="77777777" w:rsidR="00386FBD" w:rsidRPr="00BD2F2F" w:rsidRDefault="00386FBD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3EAAE36B" w14:textId="77777777" w:rsidR="00386FBD" w:rsidRPr="00BD2F2F" w:rsidRDefault="00386FBD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053"/>
        <w:gridCol w:w="1350"/>
        <w:gridCol w:w="1114"/>
      </w:tblGrid>
      <w:tr w:rsidR="00386FBD" w:rsidRPr="00BD2F2F" w14:paraId="5516FB9F" w14:textId="77777777" w:rsidTr="00F72FFB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6387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7A6DFBD8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A7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36B7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BD2F2F" w14:paraId="6933B4C4" w14:textId="77777777" w:rsidTr="00F72FFB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E73D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FF40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04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577A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BD2F2F" w14:paraId="7D935454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AE0C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034F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Аристархова, С.А. Русский язык и культура речи. Стили речи : учебное пособие для бакалавров вузов физической культуры / С.А. Аристархова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DEC4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E2B6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86FBD" w:rsidRPr="00BD2F2F" w14:paraId="6D47AF75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03B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68B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Аристархова, С. А. Русский язык и культура речи. Стили речи : учебное пособие / С. А. Аристархова ; МГАФК. - Малаховка, 2014. - ил. - Библиогр.: с. 89-90. - Текст : электронный // Электронно-библиотечная система ЭЛМАРК (МГАФК) : [сайт]. — </w:t>
            </w:r>
            <w:hyperlink r:id="rId8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5686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0EB3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3EE76DDB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1D0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519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Аристархова, С. А. Русский язык и культура речи. Односоставные предложения : учебно-методическое пособие по русскому языку / С. А. Аристархова ; МГАФК. - </w:t>
            </w: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Малаховка, 2017. - 71 с. : ил. - Библиогр.: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355E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1D23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6D547818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2F7E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D2CF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Аристархова, С. А. Русский язык и культура речи. Односоставные предложения : учебно-методическое пособие / С. А. Аристархова ; МГАФК. - Малаховка, 2017. - Текст : электронный // Электронно-библиотечная система ЭЛМАРК (МГАФК) : [сайт]. — </w:t>
            </w:r>
            <w:hyperlink r:id="rId9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776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D906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164EB4C0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2468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950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практическая стилистика : учебное пособие для студентов вузов / И.Б. Голуб – М.: Юрайт,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1E6F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E5A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7053F484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EA1D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3580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Машина О. Ю. Русский язык и культура речи :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369C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C09B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79155356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4FAE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D6D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речи : учебно-методическое пособие / Г. Т. Трофимова ; ВЛГАФК. - Великие Луки, 2005. - Библиогр.: с. 106-109. - Текст : электронный // Электронно-библиотечная система ЭЛМАРК (МГАФК) : [сайт]. — </w:t>
            </w:r>
            <w:hyperlink r:id="rId10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1B3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538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0820958E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CF5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071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Здановская, Э. А. Русский язык и культура речи : учебно-методическое пособие / Э. А. Здановская ; СПбГУФК им. П. Ф. Лесгафта. - Санкт-Петербург, 2005. - табл. - Библиогр.: с. 66-67. - Текст : электронный // Электронно-библиотечная система ЭЛМАРК (МГАФК) : [сайт]. — </w:t>
            </w:r>
            <w:hyperlink r:id="rId11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55F0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538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178D3E91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4C0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47C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Белогородцева, Э. И. Русский язык и культура речи (семинарские и практические занятия) : учебно-методическое пособие / Э. И. Белогородцева, О. И. Дранюк ; СПбГУФК им. П. Ф. Лесгафта. - Санкт-Петербург, 2007. - Библиогр.: с. 124-125. - Текст : электронный // Электронно-библиотечная система ЭЛМАРК (МГАФК) : [сайт]. — </w:t>
            </w:r>
            <w:hyperlink r:id="rId12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60C1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F6E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417D0702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10B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799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подход :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Армавир : Армавирский государственный педагогический университет, 2019. — 175 c. — ISBN 2227-8397. — Текст : электронный // Электронно-библиотечная система IPR BOOKS : [сайт]. — URL: </w:t>
            </w:r>
            <w:hyperlink r:id="rId13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FB1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5B3C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5C65A0BA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A07B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6D5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Деева, Н. В. Русский язык и культура речи : учебное пособие для обучающихся по направлениям подготовки вузов культуры / Н. В. Деева, А. А. Лушпей. — Кемерово : Кемеровский государственный институт культуры, 2017. — 108 c. — ISBN 978-5-8154-0397-0. — Текст : электронный // Электронно-библиотечная система IPR BOOKS : [сайт]. — </w:t>
            </w:r>
            <w:r w:rsidRPr="00BD2F2F">
              <w:rPr>
                <w:rFonts w:ascii="Times New Roman" w:eastAsia="Calibri" w:hAnsi="Times New Roman" w:cs="Times New Roman"/>
              </w:rPr>
              <w:lastRenderedPageBreak/>
              <w:t xml:space="preserve">URL: </w:t>
            </w:r>
            <w:hyperlink r:id="rId14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B5CC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4CF1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1D3DE0E" w14:textId="77777777" w:rsidR="00386FBD" w:rsidRPr="00BD2F2F" w:rsidRDefault="00386FBD" w:rsidP="00386FBD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7FA9ACC" w14:textId="77777777" w:rsidR="00386FBD" w:rsidRPr="00BD2F2F" w:rsidRDefault="00386FBD" w:rsidP="0074242E">
      <w:pPr>
        <w:numPr>
          <w:ilvl w:val="1"/>
          <w:numId w:val="2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64116A89" w14:textId="77777777" w:rsidR="00386FBD" w:rsidRPr="00BD2F2F" w:rsidRDefault="00386FBD" w:rsidP="00386FBD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927"/>
        <w:gridCol w:w="1385"/>
        <w:gridCol w:w="1144"/>
      </w:tblGrid>
      <w:tr w:rsidR="00386FBD" w:rsidRPr="00BD2F2F" w14:paraId="5A58027D" w14:textId="77777777" w:rsidTr="00F72FFB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EF4D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6F59152B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F54D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6D5B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BD2F2F" w14:paraId="166845F3" w14:textId="77777777" w:rsidTr="00F72FFB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6BB8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AC8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34B9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94A4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BD2F2F" w14:paraId="5F49E580" w14:textId="77777777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441C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AEED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Аристархова, С. А. Задания по дисциплине "Русский язык и культура речи": учебно-методическое пособие для студентов / С. А. Аристархова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A23F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3728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86FBD" w:rsidRPr="00BD2F2F" w14:paraId="0631670F" w14:textId="77777777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55E3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F00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Аристархова, С. А. Задания по дисциплине "Русский язык и культура речи" / С. А. Аристархова ; МГАФК. - Малаховка, 2007. - Текст : электронный // Электронно-библиотечная система ЭЛМАРК (МГАФК) : [сайт]. — </w:t>
            </w:r>
            <w:hyperlink r:id="rId15" w:history="1">
              <w:r w:rsidRPr="00BD2F2F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6587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AFB3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73A9CD98" w14:textId="77777777" w:rsidTr="00F72FFB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55AF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ECFF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Барышникова, Е.Н. Речевая культура молодого специалиста : учебное пособие / Е.Н Барышникова, Е.В. Клепач,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C4FC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2ED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5A2D0D1A" w14:textId="77777777" w:rsidTr="00F72FFB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35B5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366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Белогородцева, Э. И. Русский язык и культура речи : учебно-методическое пособие (семинарские и практические занятия) / Э. И. Белогородцева, О. И. Дранюк ; СПбГУФК. - Санкт-Петербург, 2007. - 132 с. : ил. - Библиогр.: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74E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10B7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2A17B16E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95F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CB5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Аристархова, С. А. Спорт в художественной литературе : учебное пособие для студентов вузов физической культуры / С. А. Аристархова ; МГАФК. - Малаховка, 2016. - 146 с. : ил. - Библиогр.: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242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0B41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2E5584B7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341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A97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Аристархова, С. А. Спорт в художественной литературе : учебное пособие для студентов вузов физической культуры / С. А. Аристархова ; МГАФК. - Малаховка, 2016. - Библиогр.: с. 129. - Текст : электронный // Электронно-библиотечная система ЭЛМАРК (МГАФК) : [сайт]. — </w:t>
            </w:r>
            <w:hyperlink r:id="rId16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4DD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AC3E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65382692" w14:textId="77777777" w:rsidTr="00F72FFB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312E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7D3C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Боженкова, Р. К. </w:t>
            </w: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Русский язык и культура речи : учебное пособие для студентов высших учебных заведений / Р. К. Боженкова, Н. А. Боженкова. – М. : Вербум-М,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6A98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8A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19AA0FC7" w14:textId="77777777" w:rsidTr="00F72FFB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218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180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>Введенская, Л. А. Русский язык и культура речи :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0316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8F0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4D18C5E0" w14:textId="77777777" w:rsidTr="00F72FFB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0ECD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8938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13DCEC68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Словарь ударений для дикторов радио и телевидения / Л.А. Введенская – 3-е изд. – М.: МарТ,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1B10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0103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44BF8A71" w14:textId="77777777" w:rsidTr="00F72FFB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0E5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F7F6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8E2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98A4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0DA10F0C" w14:textId="77777777" w:rsidTr="00F72FFB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FA1B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43F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: учебник / под ред. О.Я. Гойхмана. – 2-е изд., перераб.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45B3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A237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2E18D173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E499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5FC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Современный русский язык : учебник / под ред. П.А. Леканта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9DAB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340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5F639205" w14:textId="77777777" w:rsidTr="00F72FFB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04B8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573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Солганик, Г. Я. Стилистика современного русского языка и культура речи : учебное пособие / Г.Я. Солганик, Т.С. Дроняева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5DE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7E5D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1589C923" w14:textId="77777777" w:rsidTr="00F72FFB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BAA9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E00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речи : учебно-методическое пособие / Е. А. Горлова, О. В. Журавлёва. — Самара : Самарский государственный архитектурно-строительный университет, ЭБС АСВ, 2014. — 216 c. — ISBN 978-5-9585-0577-7. — Текст : электронный // Электронно-библиотечная система IPR BOOKS : [сайт]. — URL: </w:t>
            </w:r>
            <w:hyperlink r:id="rId17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037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DC2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0B3933A9" w14:textId="77777777" w:rsidTr="00F72FFB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13D0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31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Вяткина, И. В. Русский язык и культура речи (основные аспекты современной речевой культуры) : учебное пособие / И. В. Вяткина, Н. К. Гарифуллина, С. Г. Краснова. — Казань : Казанский национальный исследовательский технологический университет, 2011. — 136 c. — ISBN 978-5-7882-1081-0. — Текст : электронный // Электронно-библиотечная система IPR BOOKS : [сайт]. — URL: </w:t>
            </w:r>
            <w:hyperlink r:id="rId18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D194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0503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7CD33D34" w14:textId="77777777" w:rsidTr="00F72FFB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FA1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709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Русский язык и культура речи : учебное пособие для студентов вузов / М. В. Невежина, Е. В. Шарохина, Е. Б. Михайлова [и др.]. — Москва : ЮНИТИ-ДАНА, 2012. — 351 c. — ISBN 5-238-00860-0. — Текст : электронный // Электронно-библиотечная система IPR BOOKS : [сайт]. — URL: </w:t>
            </w:r>
            <w:hyperlink r:id="rId19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C0D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903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0140B670" w14:textId="77777777" w:rsidTr="00F72FFB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0148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F7B5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таблицах : орфоэпические, грамматические и стилистические нормы русского литературного языка. Учебное пособие / В. П. Крылова, Е. Н. Мастюгина. — Москва : Московский государственный строительный университет, ЭБС АСВ, 2012. — 112 c. — ISBN 978-5-7264-0652-7. — Текст : электронный // Электронно-библиотечная система IPR BOOKS : [сайт]. — URL: </w:t>
            </w:r>
            <w:hyperlink r:id="rId20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9859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4DA6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66DF2446" w14:textId="77777777" w:rsidTr="00F72FFB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4F4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FC4E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Русский язык и культура речи : учебное пособие для студентов вузов / М. В. Невежина, Е. В. Шарохина, Е. Б. Михайлова [и др.]. — Москва : ЮНИТИ-ДАНА, 2012. — 351 c. — ISBN 5-238-00860-0. — Текст : электронный // Электронно-библиотечная система IPR BOOKS : [сайт]. — URL: </w:t>
            </w:r>
            <w:hyperlink r:id="rId21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359B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67CE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67EB1F6A" w14:textId="77777777" w:rsidTr="00F72FFB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747D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7D5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речи : практикум / М. Н. Крылова. — Зерноград : Азово-Черноморская государственная агроинженерная академия, 2013. — 69 c. — ISBN 2227-8397. — Текст : электронный // Электронно-библиотечная система IPR BOOKS : [сайт]. — URL: </w:t>
            </w:r>
            <w:hyperlink r:id="rId22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979A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4E4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2211560" w14:textId="6622C581" w:rsidR="00386FBD" w:rsidRPr="00BD2F2F" w:rsidRDefault="00386FBD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75F205E1" w14:textId="77777777" w:rsidR="005C4D62" w:rsidRPr="00BD2F2F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1BF5A732" w14:textId="77777777" w:rsidR="00EC4DD6" w:rsidRPr="00BD2F2F" w:rsidRDefault="00EC4DD6" w:rsidP="007424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333333"/>
          <w:lang w:eastAsia="ru-RU"/>
        </w:rPr>
        <w:t>ПЕРЕЧЕНЬ РЕСУРСОВ ИНФОРМАЦИОННО-КОММУНИКАЦИОННОЙ СЕТИ «ИНТЕРНЕТ».  ИНФОРМАЦИОННО-СПРАВОЧНЫЕ И ПОИСКОВЫЕ СИСТЕМЫ, ПРОФЕССИОНАЛЬНЫЕ БАЗЫ ДАННЫХ</w:t>
      </w:r>
    </w:p>
    <w:p w14:paraId="3A1BF990" w14:textId="77777777" w:rsidR="00EC4DD6" w:rsidRPr="00BD2F2F" w:rsidRDefault="00EC4DD6" w:rsidP="00EC4DD6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5E41EDB7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ab/>
      </w:r>
      <w:r w:rsidRPr="00BD2F2F">
        <w:rPr>
          <w:rFonts w:ascii="Times New Roman" w:eastAsia="Times New Roman" w:hAnsi="Times New Roman" w:cs="Times New Roman"/>
        </w:rPr>
        <w:t xml:space="preserve">Антиплагиат: российская система обнаружения текстовых заимствований </w:t>
      </w:r>
      <w:hyperlink r:id="rId23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https://antiplagiat.ru/</w:t>
        </w:r>
      </w:hyperlink>
      <w:r w:rsidRPr="00BD2F2F">
        <w:rPr>
          <w:rFonts w:ascii="Times New Roman" w:eastAsia="Times New Roman" w:hAnsi="Times New Roman" w:cs="Times New Roman"/>
        </w:rPr>
        <w:t xml:space="preserve"> </w:t>
      </w:r>
    </w:p>
    <w:p w14:paraId="22496E9B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Министерство науки и высшего образования Российской Федерации </w:t>
      </w:r>
      <w:hyperlink r:id="rId24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https://minobrnauki.gov.ru/</w:t>
        </w:r>
      </w:hyperlink>
    </w:p>
    <w:p w14:paraId="76250413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Министерство спорта Российской Федерации </w:t>
      </w:r>
      <w:hyperlink r:id="rId25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http://www.minsport.gov.ru/</w:t>
        </w:r>
      </w:hyperlink>
    </w:p>
    <w:p w14:paraId="051A4FF5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Московская государственная академия физической культуры </w:t>
      </w:r>
      <w:hyperlink r:id="rId26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https://mgafk.ru/</w:t>
        </w:r>
      </w:hyperlink>
      <w:r w:rsidRPr="00BD2F2F">
        <w:rPr>
          <w:rFonts w:ascii="Times New Roman" w:eastAsia="Times New Roman" w:hAnsi="Times New Roman" w:cs="Times New Roman"/>
        </w:rPr>
        <w:t xml:space="preserve"> </w:t>
      </w:r>
    </w:p>
    <w:p w14:paraId="5D7A11A4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  <w:bCs/>
        </w:rPr>
        <w:t xml:space="preserve">Образовательная платформа МГАФК (SAKAI) </w:t>
      </w:r>
      <w:hyperlink r:id="rId27" w:history="1">
        <w:r w:rsidRPr="00BD2F2F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BD2F2F">
        <w:rPr>
          <w:rFonts w:ascii="Times New Roman" w:eastAsia="Times New Roman" w:hAnsi="Times New Roman" w:cs="Times New Roman"/>
          <w:bCs/>
        </w:rPr>
        <w:t xml:space="preserve"> </w:t>
      </w:r>
    </w:p>
    <w:p w14:paraId="2F039DCA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BD2F2F">
        <w:rPr>
          <w:rFonts w:ascii="Times New Roman" w:eastAsia="Times New Roman" w:hAnsi="Times New Roman" w:cs="Times New Roman"/>
          <w:bCs/>
        </w:rPr>
        <w:t>МГАФК</w:t>
      </w:r>
      <w:r w:rsidRPr="00BD2F2F">
        <w:rPr>
          <w:rFonts w:ascii="Times New Roman" w:eastAsia="Times New Roman" w:hAnsi="Times New Roman" w:cs="Times New Roman"/>
        </w:rPr>
        <w:t xml:space="preserve"> </w:t>
      </w:r>
      <w:hyperlink r:id="rId28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https://vks.mgafk.ru/</w:t>
        </w:r>
      </w:hyperlink>
      <w:r w:rsidRPr="00BD2F2F">
        <w:rPr>
          <w:rFonts w:ascii="Times New Roman" w:eastAsia="Times New Roman" w:hAnsi="Times New Roman" w:cs="Times New Roman"/>
        </w:rPr>
        <w:t xml:space="preserve"> </w:t>
      </w:r>
    </w:p>
    <w:p w14:paraId="38C926B9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Федеральная служба по надзору в сфере образования и науки </w:t>
      </w:r>
      <w:hyperlink r:id="rId29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http://obrnadzor.gov.ru/ru/</w:t>
        </w:r>
      </w:hyperlink>
    </w:p>
    <w:p w14:paraId="17DF66F8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Федеральный портал «Российское образование» </w:t>
      </w:r>
      <w:hyperlink r:id="rId30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http://www.edu.ru</w:t>
        </w:r>
      </w:hyperlink>
    </w:p>
    <w:p w14:paraId="707DF0D0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31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http://fcior.edu.ru/</w:t>
        </w:r>
      </w:hyperlink>
      <w:r w:rsidRPr="00BD2F2F">
        <w:rPr>
          <w:rFonts w:ascii="Times New Roman" w:eastAsia="Times New Roman" w:hAnsi="Times New Roman" w:cs="Times New Roman"/>
        </w:rPr>
        <w:t xml:space="preserve"> </w:t>
      </w:r>
    </w:p>
    <w:p w14:paraId="2A8C48A9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Электронная библиотечная система ЭЛМАРК (МГАФК) </w:t>
      </w:r>
      <w:hyperlink r:id="rId32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://lib.mgafk.ru</w:t>
        </w:r>
      </w:hyperlink>
    </w:p>
    <w:p w14:paraId="62CC40DA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Электронно-библиотечная система «Юрайт» </w:t>
      </w:r>
      <w:hyperlink r:id="rId33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https://urait.ru/</w:t>
        </w:r>
      </w:hyperlink>
    </w:p>
    <w:p w14:paraId="50E0D3A5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Электронно-библиотечная система Elibrary </w:t>
      </w:r>
      <w:hyperlink r:id="rId34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https://elibrary.ru</w:t>
        </w:r>
      </w:hyperlink>
    </w:p>
    <w:p w14:paraId="5C2442B9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Электронно-библиотечная система IPRbooks </w:t>
      </w:r>
      <w:hyperlink r:id="rId35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http://www.iprbookshop.ru</w:t>
        </w:r>
      </w:hyperlink>
    </w:p>
    <w:p w14:paraId="76208E9E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Электронно-библиотечная система РУКОНТ </w:t>
      </w:r>
      <w:hyperlink r:id="rId36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https://lib.rucont.ru</w:t>
        </w:r>
      </w:hyperlink>
    </w:p>
    <w:p w14:paraId="5A0C3450" w14:textId="77777777" w:rsidR="00EC4DD6" w:rsidRPr="00BD2F2F" w:rsidRDefault="00EC4DD6" w:rsidP="00EC4DD6">
      <w:pPr>
        <w:widowControl w:val="0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13FD714" w14:textId="77777777" w:rsidR="00EC4DD6" w:rsidRPr="00BD2F2F" w:rsidRDefault="00EC4DD6" w:rsidP="00EC4DD6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B440363" w14:textId="11A87386" w:rsidR="00386FBD" w:rsidRPr="00BD2F2F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BD2F2F">
        <w:rPr>
          <w:rFonts w:ascii="Times New Roman" w:eastAsia="Times New Roman" w:hAnsi="Times New Roman" w:cs="Courier New"/>
          <w:color w:val="000000"/>
        </w:rPr>
        <w:t xml:space="preserve"> </w:t>
      </w:r>
      <w:r w:rsidR="00386FBD" w:rsidRPr="00BD2F2F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3B42B7AB" w14:textId="77777777" w:rsidR="00386FBD" w:rsidRPr="00BD2F2F" w:rsidRDefault="00386FBD" w:rsidP="00386FBD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098CF8A3" w14:textId="77777777" w:rsidR="00386FBD" w:rsidRPr="00BD2F2F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002B2CB5" w14:textId="77777777" w:rsidR="00386FBD" w:rsidRPr="00BD2F2F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386FBD" w:rsidRPr="00BD2F2F" w14:paraId="0BAD6263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C4AB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8E58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8CFC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386FBD" w:rsidRPr="00BD2F2F" w14:paraId="27C8F73E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42458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F62B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C449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BD2F2F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386FBD" w:rsidRPr="00BD2F2F" w14:paraId="2DD02C11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1CD61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E37F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5022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BD2F2F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1D930FC1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637508F" w14:textId="77777777" w:rsidR="00386FBD" w:rsidRPr="00BD2F2F" w:rsidRDefault="00386FBD" w:rsidP="00386FB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331A4342" w14:textId="581C7F74" w:rsidR="00386FBD" w:rsidRPr="00BD2F2F" w:rsidRDefault="00205272" w:rsidP="00205272">
      <w:pPr>
        <w:widowControl w:val="0"/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</w:rPr>
      </w:pPr>
      <w:r w:rsidRPr="00BD2F2F">
        <w:rPr>
          <w:rFonts w:ascii="Times New Roman" w:eastAsia="Calibri" w:hAnsi="Times New Roman" w:cs="Times New Roman"/>
          <w:b/>
        </w:rPr>
        <w:t>8.2.</w:t>
      </w:r>
      <w:r w:rsidR="00386FBD" w:rsidRPr="00BD2F2F">
        <w:rPr>
          <w:rFonts w:ascii="Times New Roman" w:eastAsia="Calibri" w:hAnsi="Times New Roman" w:cs="Times New Roman"/>
          <w:b/>
        </w:rPr>
        <w:t>ПРОГРАММНОЕ ОБЕСПЕЧЕНИЕ</w:t>
      </w:r>
    </w:p>
    <w:p w14:paraId="1193157E" w14:textId="77777777" w:rsidR="00386FBD" w:rsidRPr="00BD2F2F" w:rsidRDefault="00386FBD" w:rsidP="00386FBD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52AC466F" w14:textId="5EEF01D2" w:rsidR="00386FBD" w:rsidRPr="00BD2F2F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качестве программного обеспечен</w:t>
      </w:r>
      <w:r w:rsidR="00BC550D" w:rsidRPr="00BD2F2F">
        <w:rPr>
          <w:rFonts w:ascii="Times New Roman" w:eastAsia="Calibri" w:hAnsi="Times New Roman" w:cs="Times New Roman"/>
        </w:rPr>
        <w:t>и</w:t>
      </w:r>
      <w:r w:rsidRPr="00BD2F2F">
        <w:rPr>
          <w:rFonts w:ascii="Times New Roman" w:eastAsia="Calibri" w:hAnsi="Times New Roman" w:cs="Times New Roman"/>
        </w:rPr>
        <w:t>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3616EAFD" w14:textId="77777777" w:rsidR="00386FBD" w:rsidRPr="00BD2F2F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2841BD82" w14:textId="77777777" w:rsidR="00386FBD" w:rsidRPr="00BD2F2F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D0FF6A5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BD2F2F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BD2F2F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BD2F2F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BD2F2F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687610A6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469A220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lastRenderedPageBreak/>
        <w:t xml:space="preserve">беспрепятственный 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337D55BB" w14:textId="77777777" w:rsidR="00386FBD" w:rsidRPr="00BD2F2F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6A4EB1EF" w14:textId="77777777" w:rsidR="00386FBD" w:rsidRPr="00BD2F2F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BD2F2F">
        <w:rPr>
          <w:rFonts w:ascii="Times New Roman" w:eastAsia="Calibri" w:hAnsi="Times New Roman" w:cs="Times New Roman"/>
          <w:i/>
          <w:iCs/>
        </w:rPr>
        <w:t xml:space="preserve">- </w:t>
      </w:r>
      <w:r w:rsidRPr="00BD2F2F">
        <w:rPr>
          <w:rFonts w:ascii="Times New Roman" w:eastAsia="Calibri" w:hAnsi="Times New Roman" w:cs="Times New Roman"/>
          <w:iCs/>
        </w:rPr>
        <w:t>о</w:t>
      </w:r>
      <w:r w:rsidRPr="00BD2F2F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BD2F2F">
        <w:rPr>
          <w:rFonts w:ascii="Times New Roman" w:eastAsia="Calibri" w:hAnsi="Times New Roman" w:cs="Times New Roman"/>
        </w:rPr>
        <w:t xml:space="preserve">обучающихся, </w:t>
      </w:r>
      <w:r w:rsidRPr="00BD2F2F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BD2F2F">
        <w:rPr>
          <w:rFonts w:ascii="Times New Roman" w:eastAsia="Calibri" w:hAnsi="Times New Roman" w:cs="Times New Roman"/>
        </w:rPr>
        <w:t xml:space="preserve">к </w:t>
      </w:r>
      <w:r w:rsidRPr="00BD2F2F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680D1735" w14:textId="77777777" w:rsidR="00386FBD" w:rsidRPr="00BD2F2F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  <w:spacing w:val="-1"/>
        </w:rPr>
        <w:t xml:space="preserve">- </w:t>
      </w:r>
      <w:r w:rsidRPr="00BD2F2F">
        <w:rPr>
          <w:rFonts w:ascii="Times New Roman" w:eastAsia="Calibri" w:hAnsi="Times New Roman" w:cs="Times New Roman"/>
          <w:iCs/>
        </w:rPr>
        <w:t>э</w:t>
      </w:r>
      <w:r w:rsidRPr="00BD2F2F">
        <w:rPr>
          <w:rFonts w:ascii="Times New Roman" w:eastAsia="Calibri" w:hAnsi="Times New Roman" w:cs="Times New Roman"/>
        </w:rPr>
        <w:t>лектронный видео увеличитель "ONYX Deskset HD 22 (в полной комплектации);</w:t>
      </w:r>
    </w:p>
    <w:p w14:paraId="59402FFB" w14:textId="77777777" w:rsidR="00386FBD" w:rsidRPr="00BD2F2F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  <w:b/>
        </w:rPr>
        <w:t xml:space="preserve">- </w:t>
      </w:r>
      <w:r w:rsidRPr="00BD2F2F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D2F2F">
        <w:rPr>
          <w:rFonts w:ascii="Times New Roman" w:eastAsia="Calibri" w:hAnsi="Times New Roman" w:cs="Times New Roman"/>
        </w:rPr>
        <w:t xml:space="preserve"> </w:t>
      </w:r>
    </w:p>
    <w:p w14:paraId="0E7DA753" w14:textId="77777777" w:rsidR="00386FBD" w:rsidRPr="00BD2F2F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BD2F2F">
        <w:rPr>
          <w:rFonts w:ascii="Times New Roman" w:eastAsia="Calibri" w:hAnsi="Times New Roman" w:cs="Times New Roman"/>
          <w:b/>
        </w:rPr>
        <w:t>-</w:t>
      </w:r>
      <w:r w:rsidRPr="00BD2F2F">
        <w:rPr>
          <w:rFonts w:ascii="Times New Roman" w:eastAsia="Calibri" w:hAnsi="Times New Roman" w:cs="Times New Roman"/>
        </w:rPr>
        <w:t xml:space="preserve"> принтер Брайля; </w:t>
      </w:r>
    </w:p>
    <w:p w14:paraId="0588C74A" w14:textId="77777777" w:rsidR="00386FBD" w:rsidRPr="00BD2F2F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BD2F2F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BD2F2F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BD2F2F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6B5214D5" w14:textId="77777777" w:rsidR="00386FBD" w:rsidRPr="00BD2F2F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46F61D00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BD2F2F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14:paraId="6AC358F2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633834D9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7E50491D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6911C708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14:paraId="6A0D7484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213BDA66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10364ADB" w14:textId="77777777" w:rsidR="00386FBD" w:rsidRPr="00BD2F2F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BD2F2F">
        <w:rPr>
          <w:rFonts w:ascii="Times New Roman" w:eastAsia="Calibri" w:hAnsi="Times New Roman" w:cs="Times New Roman"/>
        </w:rPr>
        <w:br w:type="page"/>
      </w:r>
      <w:r w:rsidRPr="00BD2F2F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0DE27832" w14:textId="77777777" w:rsidR="00386FBD" w:rsidRPr="00BD2F2F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BD2F2F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4429D853" w14:textId="77777777" w:rsidR="00386FBD" w:rsidRPr="00BD2F2F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45CD0E8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47C70536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1FB38C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1037CDEA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47E34B7F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75D41788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97B8C9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2B98E4F1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9" w:name="_Hlk105581896"/>
    </w:p>
    <w:bookmarkEnd w:id="9"/>
    <w:p w14:paraId="0AEBF4A3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1914C332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4C910E8F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  протокол № 12/24 от «19» мая 2025 г.</w:t>
      </w:r>
    </w:p>
    <w:p w14:paraId="73E86308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352C1701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14:paraId="777B46D2" w14:textId="4C5827C8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канд.</w:t>
      </w:r>
      <w:r w:rsidR="007D39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пед.</w:t>
      </w:r>
      <w:r w:rsidR="007D39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наук, доцент</w:t>
      </w:r>
    </w:p>
    <w:p w14:paraId="4F58CEBD" w14:textId="6CFAEF1B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___________________А.П.</w:t>
      </w:r>
      <w:r w:rsidR="007D39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Морозов</w:t>
      </w:r>
    </w:p>
    <w:p w14:paraId="1D000A98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5A32C35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FE3AF90" w14:textId="77777777" w:rsidR="00EC4DD6" w:rsidRPr="00BD2F2F" w:rsidRDefault="00EC4DD6" w:rsidP="00E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5CD31DFF" w14:textId="77777777" w:rsidR="00EC4DD6" w:rsidRPr="00BD2F2F" w:rsidRDefault="00EC4DD6" w:rsidP="00EC4D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 xml:space="preserve">по дисциплине </w:t>
      </w:r>
    </w:p>
    <w:p w14:paraId="2A32B50D" w14:textId="642EA591" w:rsidR="00EC4DD6" w:rsidRPr="00BD2F2F" w:rsidRDefault="007D3969" w:rsidP="00E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РУССКИЙ ЯЗЫК </w:t>
      </w:r>
      <w:r w:rsidR="00EC4DD6" w:rsidRPr="00BD2F2F">
        <w:rPr>
          <w:rFonts w:ascii="Times New Roman" w:eastAsia="Times New Roman" w:hAnsi="Times New Roman" w:cs="Times New Roman"/>
          <w:b/>
          <w:lang w:eastAsia="ru-RU"/>
        </w:rPr>
        <w:t>И КУЛЬТУРА РЕЧИ</w:t>
      </w:r>
    </w:p>
    <w:p w14:paraId="76587F66" w14:textId="77777777" w:rsidR="00EC4DD6" w:rsidRPr="00BD2F2F" w:rsidRDefault="00EC4DD6" w:rsidP="00EC4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Б1.О.04</w:t>
      </w:r>
    </w:p>
    <w:p w14:paraId="3C1C576D" w14:textId="77777777" w:rsidR="00EC4DD6" w:rsidRPr="00BD2F2F" w:rsidRDefault="00EC4DD6" w:rsidP="00EC4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EE17614" w14:textId="77777777" w:rsidR="001569BC" w:rsidRPr="00BD2F2F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322507A" w14:textId="77777777" w:rsidR="00A67299" w:rsidRPr="00BD2F2F" w:rsidRDefault="00A67299" w:rsidP="00A672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29C8656" w14:textId="77777777" w:rsidR="00D13229" w:rsidRPr="00BD2F2F" w:rsidRDefault="00D13229" w:rsidP="00D132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Cs/>
          <w:color w:val="000000"/>
          <w:lang w:eastAsia="ru-RU"/>
        </w:rPr>
        <w:t>ОПОП «Физическая культура в образовательных учреждениях»</w:t>
      </w:r>
    </w:p>
    <w:p w14:paraId="5F889485" w14:textId="77777777" w:rsidR="00A67299" w:rsidRPr="00BD2F2F" w:rsidRDefault="00A67299" w:rsidP="00A672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73E62CF0" w14:textId="77777777" w:rsidR="00FD14BF" w:rsidRPr="00BD2F2F" w:rsidRDefault="00FD14BF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4A2BDC8" w14:textId="71B3DBA3" w:rsidR="001569BC" w:rsidRPr="00BD2F2F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Форма обучения  </w:t>
      </w:r>
      <w:r w:rsidR="007D3969">
        <w:rPr>
          <w:rFonts w:ascii="Times New Roman" w:eastAsia="Times New Roman" w:hAnsi="Times New Roman" w:cs="Times New Roman"/>
          <w:b/>
          <w:lang w:eastAsia="ar-SA"/>
        </w:rPr>
        <w:t xml:space="preserve">- 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>ОЧНАЯ</w:t>
      </w:r>
      <w:r w:rsidR="00231DD5" w:rsidRPr="00BD2F2F">
        <w:rPr>
          <w:rFonts w:ascii="Times New Roman" w:eastAsia="Times New Roman" w:hAnsi="Times New Roman" w:cs="Times New Roman"/>
          <w:b/>
          <w:lang w:eastAsia="ar-SA"/>
        </w:rPr>
        <w:t>/ЗАОЧНАЯ</w:t>
      </w:r>
    </w:p>
    <w:p w14:paraId="62577F9D" w14:textId="77777777" w:rsidR="001569BC" w:rsidRPr="00BD2F2F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1C7A1B2" w14:textId="77777777" w:rsidR="001569BC" w:rsidRPr="00BD2F2F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2930693" w14:textId="77777777" w:rsidR="001569BC" w:rsidRPr="00BD2F2F" w:rsidRDefault="001569BC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2A0929C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Рассмотрено и одобрено на заседании кафедры </w:t>
      </w:r>
    </w:p>
    <w:p w14:paraId="4525481C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протокол № 8 от </w:t>
      </w:r>
    </w:p>
    <w:p w14:paraId="424C210E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«30» апреля 2025 г</w:t>
      </w:r>
    </w:p>
    <w:p w14:paraId="7D9CE97A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Зав. кафедрой канд.пед.наук, доцент</w:t>
      </w:r>
    </w:p>
    <w:p w14:paraId="07B5F3E5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_________Шнайдер Н.А</w:t>
      </w:r>
    </w:p>
    <w:p w14:paraId="6A5A545B" w14:textId="2C4C8284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37C385" w14:textId="0C547653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F4BF9B0" w14:textId="40B69CDE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8ACD8E0" w14:textId="5A08D640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0103D07" w14:textId="2A01FEF9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99F7099" w14:textId="64AF64C3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7B97C1C" w14:textId="61DB0DE5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BB0EE39" w14:textId="3DAFC6FE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71C04A" w14:textId="75EA8B54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1F01B6A" w14:textId="33587BC3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490C1E7" w14:textId="206BA17F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C1F5229" w14:textId="389FE49C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11F5DB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66321CB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4143074" w14:textId="0F9297E8" w:rsidR="00554D83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Малаховка, 2025 год</w:t>
      </w:r>
    </w:p>
    <w:p w14:paraId="05DA4AD2" w14:textId="2274FBDC" w:rsidR="00013C18" w:rsidRDefault="00013C18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CEEE8C8" w14:textId="77777777" w:rsidR="00013C18" w:rsidRPr="00BD2F2F" w:rsidRDefault="00013C18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593A576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6C860F4" w14:textId="5BC4FB44" w:rsidR="002A1E7E" w:rsidRPr="00BD2F2F" w:rsidRDefault="002A1E7E" w:rsidP="002A1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ФОНД ОЦЕНОЧНЫХ СРЕДСТВ ДЛЯ ПРОВЕДЕНИЯ ПРОМЕЖУТОЧНОЙ </w:t>
      </w:r>
    </w:p>
    <w:p w14:paraId="503C1248" w14:textId="77777777" w:rsidR="002A1E7E" w:rsidRPr="00BD2F2F" w:rsidRDefault="002A1E7E" w:rsidP="002A1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АТТЕСТАЦИИ</w:t>
      </w:r>
    </w:p>
    <w:p w14:paraId="2B96435A" w14:textId="77777777" w:rsidR="002A1E7E" w:rsidRPr="00BD2F2F" w:rsidRDefault="002A1E7E" w:rsidP="002A1E7E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3EA29C73" w14:textId="77777777" w:rsidR="002A1E7E" w:rsidRPr="00BD2F2F" w:rsidRDefault="002A1E7E" w:rsidP="0074242E">
      <w:pPr>
        <w:numPr>
          <w:ilvl w:val="0"/>
          <w:numId w:val="23"/>
        </w:num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7F58CFED" w14:textId="77777777" w:rsidR="002A1E7E" w:rsidRPr="00BD2F2F" w:rsidRDefault="002A1E7E" w:rsidP="002A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5"/>
        <w:gridCol w:w="5103"/>
        <w:gridCol w:w="2835"/>
      </w:tblGrid>
      <w:tr w:rsidR="002A1E7E" w:rsidRPr="00BD2F2F" w14:paraId="00B80C10" w14:textId="77777777" w:rsidTr="000048D0">
        <w:trPr>
          <w:trHeight w:val="806"/>
        </w:trPr>
        <w:tc>
          <w:tcPr>
            <w:tcW w:w="2155" w:type="dxa"/>
          </w:tcPr>
          <w:p w14:paraId="0D2DA35F" w14:textId="77777777" w:rsidR="002A1E7E" w:rsidRPr="00BD2F2F" w:rsidRDefault="002A1E7E" w:rsidP="00A32C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AE1391F" w14:textId="77777777" w:rsidR="002A1E7E" w:rsidRPr="00BD2F2F" w:rsidRDefault="002A1E7E" w:rsidP="00A32C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BD2F2F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Трудовые функции (при наличии)</w:t>
            </w:r>
          </w:p>
        </w:tc>
        <w:tc>
          <w:tcPr>
            <w:tcW w:w="2835" w:type="dxa"/>
          </w:tcPr>
          <w:p w14:paraId="1D592A4A" w14:textId="77777777" w:rsidR="002A1E7E" w:rsidRPr="00BD2F2F" w:rsidRDefault="002A1E7E" w:rsidP="002A1E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5D7172" w:rsidRPr="00BD2F2F" w14:paraId="7F93339D" w14:textId="77777777" w:rsidTr="000048D0">
        <w:tc>
          <w:tcPr>
            <w:tcW w:w="2155" w:type="dxa"/>
            <w:tcBorders>
              <w:right w:val="single" w:sz="4" w:space="0" w:color="auto"/>
            </w:tcBorders>
          </w:tcPr>
          <w:p w14:paraId="2FB3779D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BD2F2F">
              <w:rPr>
                <w:rFonts w:ascii="Times New Roman" w:hAnsi="Times New Roman" w:cs="Times New Roman"/>
                <w:b/>
              </w:rPr>
              <w:t>УК-4</w:t>
            </w:r>
          </w:p>
          <w:p w14:paraId="1300858D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16102417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0445487C" w14:textId="77777777" w:rsidR="005D7172" w:rsidRPr="00BD2F2F" w:rsidRDefault="005D7172" w:rsidP="005D71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C3B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t>Необходимые знания:</w:t>
            </w:r>
          </w:p>
          <w:p w14:paraId="739776F1" w14:textId="77777777" w:rsidR="005D7172" w:rsidRPr="00BD2F2F" w:rsidRDefault="005D7172" w:rsidP="005D7172">
            <w:pPr>
              <w:rPr>
                <w:rFonts w:ascii="Times New Roman" w:hAnsi="Times New Roman"/>
                <w:b/>
                <w:lang w:eastAsia="ru-RU"/>
              </w:rPr>
            </w:pPr>
            <w:r w:rsidRPr="00BD2F2F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14BAEEA5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</w:t>
            </w:r>
          </w:p>
          <w:p w14:paraId="6261E36A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>Контекстная языковая норма</w:t>
            </w:r>
          </w:p>
          <w:p w14:paraId="605E518B" w14:textId="77777777" w:rsidR="005D7172" w:rsidRPr="00BD2F2F" w:rsidRDefault="005D7172" w:rsidP="005D7172">
            <w:pPr>
              <w:rPr>
                <w:rFonts w:ascii="Times New Roman" w:hAnsi="Times New Roman"/>
                <w:b/>
                <w:spacing w:val="3"/>
              </w:rPr>
            </w:pPr>
            <w:r w:rsidRPr="00BD2F2F">
              <w:rPr>
                <w:rFonts w:ascii="Times New Roman" w:hAnsi="Times New Roman"/>
                <w:b/>
                <w:spacing w:val="3"/>
              </w:rPr>
              <w:t>ПДО</w:t>
            </w:r>
          </w:p>
          <w:p w14:paraId="1D6B1AE3" w14:textId="77777777" w:rsidR="005D7172" w:rsidRPr="00BD2F2F" w:rsidRDefault="005D7172" w:rsidP="005D7172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BD2F2F">
              <w:rPr>
                <w:rFonts w:ascii="Times New Roman" w:hAnsi="Times New Roman"/>
                <w:b/>
                <w:i/>
                <w:iCs/>
                <w:spacing w:val="3"/>
              </w:rPr>
              <w:t>B/02.6; C/03.6</w:t>
            </w:r>
          </w:p>
          <w:p w14:paraId="30F344B1" w14:textId="77777777" w:rsidR="005D7172" w:rsidRPr="00BD2F2F" w:rsidRDefault="005D7172" w:rsidP="005D7172">
            <w:pPr>
              <w:pStyle w:val="Default"/>
              <w:rPr>
                <w:b/>
                <w:bCs/>
                <w:sz w:val="22"/>
                <w:szCs w:val="22"/>
                <w:lang w:eastAsia="en-US"/>
              </w:rPr>
            </w:pPr>
            <w:r w:rsidRPr="00BD2F2F">
              <w:rPr>
                <w:bCs/>
                <w:i/>
                <w:iCs/>
                <w:spacing w:val="3"/>
                <w:sz w:val="22"/>
                <w:szCs w:val="22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7F9F060D" w14:textId="77777777" w:rsidR="005D7172" w:rsidRPr="00BD2F2F" w:rsidRDefault="005D7172" w:rsidP="005D7172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hAnsi="Times New Roman" w:cs="Times New Roman"/>
                <w:b/>
                <w:bCs/>
                <w:i/>
                <w:iCs/>
              </w:rPr>
              <w:t>D/05.6.</w:t>
            </w:r>
            <w:r w:rsidRPr="00BD2F2F">
              <w:rPr>
                <w:rFonts w:ascii="Times New Roman" w:hAnsi="Times New Roman" w:cs="Times New Roman"/>
                <w:i/>
                <w:iCs/>
              </w:rPr>
              <w:t xml:space="preserve"> Требования к оформлению документации</w:t>
            </w:r>
          </w:p>
          <w:p w14:paraId="6CB7F253" w14:textId="5A51C91E" w:rsidR="009C58FF" w:rsidRPr="00BD2F2F" w:rsidRDefault="009C58FF" w:rsidP="009C58FF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  <w:t>СИМ</w:t>
            </w:r>
          </w:p>
          <w:p w14:paraId="67D8412D" w14:textId="77777777" w:rsidR="009C58FF" w:rsidRPr="00BD2F2F" w:rsidRDefault="009C58FF" w:rsidP="009C58FF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F/03.6,</w:t>
            </w:r>
            <w:r w:rsidRPr="00BD2F2F">
              <w:t xml:space="preserve"> </w:t>
            </w:r>
            <w:r w:rsidRPr="00BD2F2F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F/05.6, F/07.6</w:t>
            </w:r>
            <w:r w:rsidRPr="00BD2F2F">
              <w:t xml:space="preserve"> , </w:t>
            </w:r>
            <w:r w:rsidRPr="00BD2F2F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F/07.6</w:t>
            </w:r>
          </w:p>
          <w:p w14:paraId="6E495242" w14:textId="77777777" w:rsidR="009C58FF" w:rsidRPr="00BD2F2F" w:rsidRDefault="009C58FF" w:rsidP="009C58FF">
            <w:pP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  <w:t>Методы сбора, обработки и анализа информации</w:t>
            </w:r>
          </w:p>
          <w:p w14:paraId="12B81311" w14:textId="5E98C8D8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СА </w:t>
            </w:r>
          </w:p>
          <w:p w14:paraId="3AC02DD8" w14:textId="77777777" w:rsidR="005D7172" w:rsidRPr="00BD2F2F" w:rsidRDefault="005D7172" w:rsidP="005D7172">
            <w:pPr>
              <w:rPr>
                <w:rFonts w:ascii="Times New Roman" w:eastAsiaTheme="minorEastAsia" w:hAnsi="Times New Roman" w:cs="Times New Roman"/>
                <w:i/>
                <w:spacing w:val="-1"/>
              </w:rPr>
            </w:pPr>
            <w:r w:rsidRPr="00BD2F2F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>A/03.5.</w:t>
            </w:r>
            <w:r w:rsidRPr="00BD2F2F">
              <w:rPr>
                <w:rFonts w:ascii="Times New Roman" w:eastAsiaTheme="minorEastAsia" w:hAnsi="Times New Roman"/>
                <w:bCs/>
                <w:i/>
                <w:color w:val="000000"/>
                <w:spacing w:val="-1"/>
                <w:lang w:eastAsia="ru-RU"/>
              </w:rPr>
              <w:t xml:space="preserve"> </w:t>
            </w:r>
            <w:r w:rsidRPr="00BD2F2F">
              <w:rPr>
                <w:rFonts w:ascii="Times New Roman" w:eastAsiaTheme="minorEastAsia" w:hAnsi="Times New Roman" w:cs="Times New Roman"/>
                <w:i/>
                <w:spacing w:val="-1"/>
              </w:rPr>
              <w:t>Методы ведения деловых переговоров;</w:t>
            </w:r>
          </w:p>
          <w:p w14:paraId="2B1EB7C4" w14:textId="746533E5" w:rsidR="005D7172" w:rsidRPr="00BD2F2F" w:rsidRDefault="005D7172" w:rsidP="005D71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14:paraId="04765D28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Знает: </w:t>
            </w:r>
          </w:p>
          <w:p w14:paraId="4BE0752A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нормы литературного языка; </w:t>
            </w:r>
          </w:p>
          <w:p w14:paraId="7CFB977C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основные качества совершенной речи; </w:t>
            </w:r>
          </w:p>
          <w:p w14:paraId="5AEF57F9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стилистические нормы; </w:t>
            </w:r>
          </w:p>
          <w:p w14:paraId="2B0EC2E6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>речевые ошибки разного характера;</w:t>
            </w:r>
          </w:p>
          <w:p w14:paraId="7057CA6B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основы делового общения; </w:t>
            </w:r>
          </w:p>
          <w:p w14:paraId="72FD550B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7BB46FAB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1FC910B8" w14:textId="13BAE881" w:rsidR="005D7172" w:rsidRPr="00BD2F2F" w:rsidRDefault="005D7172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5D7172" w:rsidRPr="00BD2F2F" w14:paraId="3EF79EED" w14:textId="77777777" w:rsidTr="000048D0">
        <w:tc>
          <w:tcPr>
            <w:tcW w:w="2155" w:type="dxa"/>
            <w:tcBorders>
              <w:right w:val="single" w:sz="4" w:space="0" w:color="auto"/>
            </w:tcBorders>
          </w:tcPr>
          <w:p w14:paraId="4D3006E5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BD2F2F">
              <w:rPr>
                <w:rFonts w:ascii="Times New Roman" w:hAnsi="Times New Roman" w:cs="Times New Roman"/>
                <w:b/>
              </w:rPr>
              <w:t>УК-4</w:t>
            </w:r>
          </w:p>
          <w:p w14:paraId="46855895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04A41A5C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2693E0D0" w14:textId="77777777" w:rsidR="005D7172" w:rsidRPr="00BD2F2F" w:rsidRDefault="005D7172" w:rsidP="005D71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218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  <w:t>Необходимые умения:</w:t>
            </w:r>
          </w:p>
          <w:p w14:paraId="15CB6AF4" w14:textId="77777777" w:rsidR="005D7172" w:rsidRPr="00BD2F2F" w:rsidRDefault="005D7172" w:rsidP="005D7172">
            <w:pPr>
              <w:rPr>
                <w:rFonts w:ascii="Times New Roman" w:hAnsi="Times New Roman"/>
                <w:bCs/>
                <w:lang w:eastAsia="ru-RU"/>
              </w:rPr>
            </w:pPr>
            <w:r w:rsidRPr="00BD2F2F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37D2CA03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 xml:space="preserve">В/03.6. </w:t>
            </w:r>
          </w:p>
          <w:p w14:paraId="2C9CB7D9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  <w:t>Владеть методами убеждения, аргументации своей позиции</w:t>
            </w:r>
          </w:p>
          <w:p w14:paraId="1345C2BF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  <w:t>В/05.6.</w:t>
            </w:r>
          </w:p>
          <w:p w14:paraId="764CD4BA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  <w:p w14:paraId="7C89DE60" w14:textId="77777777" w:rsidR="005D7172" w:rsidRPr="00BD2F2F" w:rsidRDefault="005D7172" w:rsidP="005D7172">
            <w:pPr>
              <w:rPr>
                <w:rFonts w:ascii="Times New Roman" w:hAnsi="Times New Roman"/>
                <w:b/>
                <w:bCs/>
              </w:rPr>
            </w:pPr>
            <w:r w:rsidRPr="00BD2F2F">
              <w:rPr>
                <w:rFonts w:ascii="Times New Roman" w:hAnsi="Times New Roman"/>
                <w:b/>
                <w:bCs/>
              </w:rPr>
              <w:t>ПДО</w:t>
            </w:r>
          </w:p>
          <w:p w14:paraId="5024FDFD" w14:textId="77777777" w:rsidR="005D7172" w:rsidRPr="00BD2F2F" w:rsidRDefault="005D7172" w:rsidP="005D717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BD2F2F">
              <w:rPr>
                <w:rFonts w:ascii="Times New Roman" w:hAnsi="Times New Roman"/>
                <w:b/>
                <w:bCs/>
                <w:i/>
                <w:iCs/>
              </w:rPr>
              <w:t>B/02.6, C/03.6</w:t>
            </w:r>
          </w:p>
          <w:p w14:paraId="3630A927" w14:textId="77777777" w:rsidR="005D7172" w:rsidRPr="00BD2F2F" w:rsidRDefault="005D7172" w:rsidP="005D7172">
            <w:pPr>
              <w:rPr>
                <w:rFonts w:ascii="Times New Roman" w:hAnsi="Times New Roman"/>
                <w:i/>
                <w:iCs/>
              </w:rPr>
            </w:pPr>
            <w:r w:rsidRPr="00BD2F2F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137CFABF" w14:textId="7B368696" w:rsidR="006406DF" w:rsidRPr="00BD2F2F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СИМ</w:t>
            </w:r>
          </w:p>
          <w:p w14:paraId="6E96EB56" w14:textId="2FB6BDE7" w:rsidR="009C58FF" w:rsidRPr="00BD2F2F" w:rsidRDefault="009C58FF" w:rsidP="009C58FF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D/01.5</w:t>
            </w:r>
          </w:p>
          <w:p w14:paraId="2ECF3B67" w14:textId="77777777" w:rsidR="009C58FF" w:rsidRPr="00BD2F2F" w:rsidRDefault="009C58FF" w:rsidP="009C58FF">
            <w:pP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  <w:t xml:space="preserve">Проводить коммуникации </w:t>
            </w:r>
          </w:p>
          <w:p w14:paraId="5F26AD51" w14:textId="77777777" w:rsidR="009C58FF" w:rsidRPr="00BD2F2F" w:rsidRDefault="009C58FF" w:rsidP="009C58FF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F/03.6</w:t>
            </w:r>
          </w:p>
          <w:p w14:paraId="69D3E087" w14:textId="77777777" w:rsidR="009C58FF" w:rsidRPr="00BD2F2F" w:rsidRDefault="009C58FF" w:rsidP="009C58FF">
            <w:pP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  <w:t>Собирать, систематизировать и анализировать информацию из различных источников</w:t>
            </w:r>
          </w:p>
          <w:p w14:paraId="03D619A2" w14:textId="19E9F653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СА </w:t>
            </w:r>
          </w:p>
          <w:p w14:paraId="47A214DF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 xml:space="preserve">А/02.5 </w:t>
            </w:r>
            <w:r w:rsidRPr="00BD2F2F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Пользоваться методами аргументации и убеждения;</w:t>
            </w:r>
            <w:r w:rsidRPr="00BD2F2F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 xml:space="preserve">  </w:t>
            </w:r>
          </w:p>
          <w:p w14:paraId="3007919E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 xml:space="preserve">А/02.5;  В/03.6  </w:t>
            </w:r>
            <w:r w:rsidRPr="00BD2F2F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Проводить деловые встречи и переговоры;</w:t>
            </w:r>
          </w:p>
          <w:p w14:paraId="68C5B40C" w14:textId="6984C01D" w:rsidR="005D7172" w:rsidRPr="00BD2F2F" w:rsidRDefault="005D7172" w:rsidP="007111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14:paraId="67C89C76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Умеет: </w:t>
            </w:r>
          </w:p>
          <w:p w14:paraId="16275B39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соблюдать нормы литературного языка, культуры речи и стилистики в устной и письменной речи; </w:t>
            </w:r>
          </w:p>
          <w:p w14:paraId="7EE352F3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 доступной форме аргументировать, обосновывать и излагать точку зрения; </w:t>
            </w:r>
          </w:p>
          <w:p w14:paraId="71F22BC9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опровергать то или иное мнение; </w:t>
            </w:r>
          </w:p>
          <w:p w14:paraId="7286B36E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использовать формулы речевого этикета и этические нормы в различных коммуникативных ситуациях; </w:t>
            </w:r>
          </w:p>
          <w:p w14:paraId="349E7514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эффективно строить деловое общение; </w:t>
            </w:r>
          </w:p>
          <w:p w14:paraId="3DFE4C51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использовать в практических ситуациях навыки и приемы делового общения; </w:t>
            </w:r>
          </w:p>
          <w:p w14:paraId="5FC2A746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>решать коммуникативные задачи, возникающие в профессиональной деятельности</w:t>
            </w:r>
          </w:p>
          <w:p w14:paraId="49981F31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6BF170D1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2B217E50" w14:textId="3484DABF" w:rsidR="005D7172" w:rsidRPr="00BD2F2F" w:rsidRDefault="005D7172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5D7172" w:rsidRPr="00BD2F2F" w14:paraId="4CCAF1A7" w14:textId="77777777" w:rsidTr="000048D0">
        <w:tc>
          <w:tcPr>
            <w:tcW w:w="2155" w:type="dxa"/>
            <w:tcBorders>
              <w:right w:val="single" w:sz="4" w:space="0" w:color="auto"/>
            </w:tcBorders>
          </w:tcPr>
          <w:p w14:paraId="3C98B819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36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УК-4</w:t>
            </w:r>
          </w:p>
          <w:p w14:paraId="49DB744B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03093997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6BE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  <w:t>Трудовые действия:</w:t>
            </w:r>
          </w:p>
          <w:p w14:paraId="64A2E936" w14:textId="77777777" w:rsidR="005D7172" w:rsidRPr="00BD2F2F" w:rsidRDefault="005D7172" w:rsidP="005D7172">
            <w:pPr>
              <w:rPr>
                <w:rFonts w:ascii="Times New Roman" w:hAnsi="Times New Roman"/>
                <w:bCs/>
                <w:lang w:eastAsia="ru-RU"/>
              </w:rPr>
            </w:pPr>
            <w:r w:rsidRPr="00BD2F2F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58D9B5ED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В/03.6 </w:t>
            </w:r>
            <w:r w:rsidRPr="00BD2F2F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Использование иноязычных источников информации, инструментов перевода, произношения</w:t>
            </w:r>
          </w:p>
          <w:p w14:paraId="332521DC" w14:textId="77777777" w:rsidR="005D7172" w:rsidRPr="00BD2F2F" w:rsidRDefault="005D7172" w:rsidP="005D7172">
            <w:pPr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BD2F2F"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  <w:t xml:space="preserve">В/05.6  </w:t>
            </w:r>
            <w:r w:rsidRPr="00BD2F2F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3290C9D1" w14:textId="77777777" w:rsidR="005D7172" w:rsidRPr="00BD2F2F" w:rsidRDefault="005D7172" w:rsidP="005D7172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BD2F2F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779B290B" w14:textId="77777777" w:rsidR="005D7172" w:rsidRPr="00BD2F2F" w:rsidRDefault="005D7172" w:rsidP="005D7172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BD2F2F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16828E33" w14:textId="77777777" w:rsidR="005D7172" w:rsidRPr="00BD2F2F" w:rsidRDefault="005D7172" w:rsidP="005D7172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BD2F2F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2995F01A" w14:textId="77777777" w:rsidR="005D7172" w:rsidRPr="00BD2F2F" w:rsidRDefault="005D7172" w:rsidP="005D71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ПДО</w:t>
            </w:r>
          </w:p>
          <w:p w14:paraId="17213B64" w14:textId="58E85BBE" w:rsidR="006406DF" w:rsidRPr="00BD2F2F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СИМ</w:t>
            </w:r>
          </w:p>
          <w:p w14:paraId="70F03B80" w14:textId="77777777" w:rsidR="006406DF" w:rsidRPr="00BD2F2F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D/01.5</w:t>
            </w:r>
          </w:p>
          <w:p w14:paraId="4B2784FA" w14:textId="77777777" w:rsidR="006406DF" w:rsidRPr="00BD2F2F" w:rsidRDefault="006406DF" w:rsidP="006406DF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Осуществление коммуникаций</w:t>
            </w:r>
          </w:p>
          <w:p w14:paraId="46253ED1" w14:textId="77777777" w:rsidR="006406DF" w:rsidRPr="00BD2F2F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F/01.6</w:t>
            </w:r>
          </w:p>
          <w:p w14:paraId="67FBF0AB" w14:textId="1DE7A328" w:rsidR="006406DF" w:rsidRPr="00BD2F2F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Сбор и анализ информации</w:t>
            </w:r>
          </w:p>
          <w:p w14:paraId="7828EA69" w14:textId="474CABC2" w:rsidR="005D7172" w:rsidRPr="00BD2F2F" w:rsidRDefault="005D7172" w:rsidP="005D71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</w:t>
            </w:r>
          </w:p>
          <w:p w14:paraId="54B5BD99" w14:textId="77777777" w:rsidR="005D7172" w:rsidRPr="00BD2F2F" w:rsidRDefault="005D7172" w:rsidP="005D7172">
            <w:pPr>
              <w:rPr>
                <w:rFonts w:ascii="Times New Roman" w:eastAsiaTheme="minorEastAsia" w:hAnsi="Times New Roman" w:cs="Times New Roman"/>
                <w:b/>
                <w:i/>
                <w:iCs/>
              </w:rPr>
            </w:pPr>
            <w:r w:rsidRPr="00BD2F2F">
              <w:rPr>
                <w:rFonts w:ascii="Times New Roman" w:eastAsiaTheme="minorEastAsia" w:hAnsi="Times New Roman" w:cs="Times New Roman"/>
                <w:b/>
                <w:i/>
                <w:iCs/>
              </w:rPr>
              <w:t xml:space="preserve">А/02.5; В/03.6 </w:t>
            </w:r>
            <w:r w:rsidRPr="00BD2F2F">
              <w:rPr>
                <w:rFonts w:ascii="Times New Roman" w:eastAsiaTheme="minorEastAsia" w:hAnsi="Times New Roman" w:cs="Times New Roman"/>
                <w:i/>
                <w:iCs/>
              </w:rPr>
              <w:t>Проведение переговоров;</w:t>
            </w:r>
          </w:p>
          <w:p w14:paraId="5B376F5F" w14:textId="77777777" w:rsidR="005D7172" w:rsidRPr="00BD2F2F" w:rsidRDefault="005D7172" w:rsidP="005D7172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BD2F2F">
              <w:rPr>
                <w:rFonts w:ascii="Times New Roman" w:eastAsiaTheme="minorEastAsia" w:hAnsi="Times New Roman" w:cs="Times New Roman"/>
                <w:b/>
                <w:i/>
                <w:iCs/>
              </w:rPr>
              <w:t xml:space="preserve"> A/03.5 </w:t>
            </w:r>
            <w:r w:rsidRPr="00BD2F2F">
              <w:rPr>
                <w:rFonts w:ascii="Times New Roman" w:eastAsiaTheme="minorEastAsia" w:hAnsi="Times New Roman" w:cs="Times New Roman"/>
                <w:i/>
                <w:iCs/>
              </w:rPr>
              <w:t>Ведение деловой переписки</w:t>
            </w:r>
          </w:p>
          <w:p w14:paraId="58D39078" w14:textId="543A4AF8" w:rsidR="005D7172" w:rsidRPr="00BD2F2F" w:rsidRDefault="005D7172" w:rsidP="00F23188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BE77D92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ab/>
            </w:r>
          </w:p>
          <w:p w14:paraId="0AC92887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построения логически верной, аргументированной и ясной речи устного и письменного характера; </w:t>
            </w:r>
          </w:p>
          <w:p w14:paraId="62247864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составлять план публичной речи, конспект; </w:t>
            </w:r>
          </w:p>
          <w:p w14:paraId="2C2B7AC2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завоевать и удержать внимание аудитории; </w:t>
            </w:r>
          </w:p>
          <w:p w14:paraId="1B112392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>организовывать переговорный процесс;</w:t>
            </w:r>
          </w:p>
          <w:p w14:paraId="7B8E4943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организовывать деловое общение: публичные выступления, переговоры, проведение совещаний, деловую переписку, электронные коммуникации; </w:t>
            </w:r>
          </w:p>
          <w:p w14:paraId="1C9D9C82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>организовать и поддерживать связи с деловыми партнерами.</w:t>
            </w:r>
          </w:p>
          <w:p w14:paraId="20F0B135" w14:textId="5AAA2202" w:rsidR="005D7172" w:rsidRPr="00BD2F2F" w:rsidRDefault="005D7172" w:rsidP="005D7172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2DFBADDA" w14:textId="006C1464" w:rsidR="002A1E7E" w:rsidRPr="00BD2F2F" w:rsidRDefault="002A1E7E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02F4D7C" w14:textId="77777777" w:rsidR="000048D0" w:rsidRPr="00BD2F2F" w:rsidRDefault="000048D0" w:rsidP="00174D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</w:pPr>
      <w:bookmarkStart w:id="10" w:name="_Hlk138543975"/>
    </w:p>
    <w:p w14:paraId="24A5548B" w14:textId="77777777" w:rsidR="00554D83" w:rsidRPr="00BD2F2F" w:rsidRDefault="00554D83" w:rsidP="00554D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11" w:name="_Hlk104933819"/>
      <w:bookmarkStart w:id="12" w:name="_Hlk105581964"/>
      <w:bookmarkEnd w:id="10"/>
      <w:r w:rsidRPr="00BD2F2F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2.Промежуточная аттестация</w:t>
      </w:r>
      <w:r w:rsidRPr="00BD2F2F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BD2F2F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BD2F2F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75A91975" w14:textId="77777777" w:rsidR="00554D83" w:rsidRPr="00BD2F2F" w:rsidRDefault="00554D83" w:rsidP="00554D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34289D9" w14:textId="77777777" w:rsidR="00554D83" w:rsidRPr="00BD2F2F" w:rsidRDefault="00554D83" w:rsidP="00554D83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13" w:name="_Hlk41831148"/>
    </w:p>
    <w:p w14:paraId="5AAF3CD8" w14:textId="77777777" w:rsidR="00554D83" w:rsidRPr="00BD2F2F" w:rsidRDefault="00554D83" w:rsidP="00554D83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2.1.Перечень вопросов для промежуточной аттестации.</w:t>
      </w:r>
    </w:p>
    <w:bookmarkEnd w:id="11"/>
    <w:bookmarkEnd w:id="12"/>
    <w:bookmarkEnd w:id="13"/>
    <w:p w14:paraId="0FBE23C8" w14:textId="77777777" w:rsidR="00554D83" w:rsidRPr="00BD2F2F" w:rsidRDefault="00554D83" w:rsidP="00554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6F660F" w14:textId="77777777" w:rsidR="00554D83" w:rsidRPr="00BD2F2F" w:rsidRDefault="00554D83" w:rsidP="00554D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8AAFBFB" w14:textId="77777777" w:rsidR="00554D83" w:rsidRPr="00BD2F2F" w:rsidRDefault="00554D83" w:rsidP="0074242E">
      <w:pPr>
        <w:numPr>
          <w:ilvl w:val="3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Предмет курса «Русский язык и культура речи». Национальный язык. Структура национального языка.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2919E4E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 </w:t>
      </w:r>
    </w:p>
    <w:p w14:paraId="6772F32C" w14:textId="77777777" w:rsidR="00554D83" w:rsidRPr="00BD2F2F" w:rsidRDefault="00554D83" w:rsidP="0074242E">
      <w:pPr>
        <w:numPr>
          <w:ilvl w:val="0"/>
          <w:numId w:val="23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Понятие стиля литературного языка. Функциональные стили русского литературного </w:t>
      </w:r>
    </w:p>
    <w:p w14:paraId="3FE7BAD9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языка. Научный стиль речи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7F7E4D5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Соотнесение сферы общения, стиля языка и коммуникативных качеств речи.</w:t>
      </w:r>
    </w:p>
    <w:p w14:paraId="3C129C97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3.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  <w:t xml:space="preserve">Особенности языка официально-деловых бумаг. Речевой этикет в документе. </w:t>
      </w:r>
      <w:r w:rsidRPr="00BD2F2F">
        <w:rPr>
          <w:rFonts w:ascii="Times New Roman" w:eastAsia="Times New Roman" w:hAnsi="Times New Roman" w:cs="Times New Roman"/>
          <w:lang w:eastAsia="ar-SA"/>
        </w:rPr>
        <w:t>Лингвистические особенности деловой речи. Современные требования к оформлению деловых бумаг. Виды деловой документации.</w:t>
      </w:r>
    </w:p>
    <w:p w14:paraId="310E2532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4.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  <w:t>Публицистический и разговорный стили речи. Языковая норма. Орфоэпические нормы.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06B5CEED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Публицистический стиль. Разговорный стиль. Особенности публицистического стиля: передача информации и воздействие на адресата. Понятие языковой нормы. Орфоэпические нормы. </w:t>
      </w:r>
    </w:p>
    <w:p w14:paraId="07D012D2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5.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  <w:t xml:space="preserve">Словообразовательные нормы. Лексические нормы. </w:t>
      </w:r>
    </w:p>
    <w:p w14:paraId="546EC905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</w:r>
    </w:p>
    <w:p w14:paraId="3922B0A4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6.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  <w:t>Грамматические  и стилистические  нормы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02DF45AB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</w:r>
    </w:p>
    <w:p w14:paraId="4A806C8A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lastRenderedPageBreak/>
        <w:t>7.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  <w:t>Языковые знания. Исторические корни русского языка. История русской орфографии и пунктуации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BD0C58C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</w:r>
    </w:p>
    <w:p w14:paraId="53376D6A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</w:r>
    </w:p>
    <w:p w14:paraId="106D6862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8. Культура речи.  Коммуникативная составляющая культуры речи</w:t>
      </w:r>
    </w:p>
    <w:p w14:paraId="504A2828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Коммуникативная составляющая культуры речи: правильность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</w:r>
    </w:p>
    <w:p w14:paraId="47F354FB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9.Этический аспект речевой культуры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5D1001D7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</w:r>
    </w:p>
    <w:p w14:paraId="4A237B15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10.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  <w:t xml:space="preserve">Моделирование речевых ситуаций с актуализацией различных формул вежливости </w:t>
      </w:r>
      <w:r w:rsidRPr="00BD2F2F">
        <w:rPr>
          <w:rFonts w:ascii="Times New Roman" w:eastAsia="Times New Roman" w:hAnsi="Times New Roman" w:cs="Times New Roman"/>
          <w:lang w:eastAsia="ar-SA"/>
        </w:rPr>
        <w:t xml:space="preserve">Формирование навыков использования формул речевого этикета в разных ситуациях общения.  </w:t>
      </w:r>
    </w:p>
    <w:p w14:paraId="4E35B6A2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Упражнения на совершенствование навыков коммуникативно-целесообразной речи.</w:t>
      </w:r>
    </w:p>
    <w:p w14:paraId="7DAC552A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11.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  <w:t>Разновидности общения. Модели общения.</w:t>
      </w:r>
    </w:p>
    <w:p w14:paraId="574C372C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</w:r>
    </w:p>
    <w:p w14:paraId="21ED8A33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Межличностное общение, представительское и ролевое общение. Групповое общение. Публичное общение и массовая коммуникация.</w:t>
      </w:r>
    </w:p>
    <w:p w14:paraId="30DB79A1" w14:textId="77777777" w:rsidR="00554D83" w:rsidRPr="00BD2F2F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12.Речь как показатель социального статуса говорящего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6ED5EAAE" w14:textId="77777777" w:rsidR="00554D83" w:rsidRPr="00BD2F2F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Молчание как показатель социального статуса говорящего. Социальное маркирование на фонетическом уровне. Профессиональный язык как показатель социального статуса.  Речь как показатель социального статуса говорящего.</w:t>
      </w:r>
    </w:p>
    <w:p w14:paraId="1F990335" w14:textId="77777777" w:rsidR="00554D83" w:rsidRPr="00BD2F2F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13.Культура устной речи 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C1CD49B" w14:textId="77777777" w:rsidR="00554D83" w:rsidRPr="00BD2F2F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Речевой жанр беседы. Речевой жанр разговора. Речевой жанр спора. Речевой жанр рассказа. Речевой жанр истории.</w:t>
      </w:r>
    </w:p>
    <w:p w14:paraId="09151BAC" w14:textId="77777777" w:rsidR="00554D83" w:rsidRPr="00BD2F2F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14. Публичная речь и ее виды</w:t>
      </w:r>
      <w:r w:rsidRPr="00BD2F2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</w:p>
    <w:p w14:paraId="09D35567" w14:textId="77777777" w:rsidR="00554D83" w:rsidRPr="00BD2F2F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Обязательная характеристика публичной речи –наличие обратной связи.</w:t>
      </w:r>
    </w:p>
    <w:p w14:paraId="0B800193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Виды публичной речи по их основной цели: информационная, протокольно-этикетная, убеждающая. </w:t>
      </w:r>
    </w:p>
    <w:p w14:paraId="48C91DDF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речи..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</w:r>
    </w:p>
    <w:p w14:paraId="668BDA10" w14:textId="77777777" w:rsidR="00554D83" w:rsidRPr="00BD2F2F" w:rsidRDefault="00554D83" w:rsidP="00554D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E3980CA" w14:textId="77777777" w:rsidR="00554D83" w:rsidRPr="00BD2F2F" w:rsidRDefault="00554D83" w:rsidP="00554D83">
      <w:pPr>
        <w:spacing w:after="160" w:line="240" w:lineRule="auto"/>
        <w:jc w:val="center"/>
        <w:rPr>
          <w:rFonts w:ascii="Times New Roman" w:eastAsia="Calibri" w:hAnsi="Times New Roman" w:cs="Times New Roman"/>
          <w:b/>
        </w:rPr>
      </w:pPr>
      <w:r w:rsidRPr="00BD2F2F">
        <w:rPr>
          <w:rFonts w:ascii="Times New Roman" w:eastAsia="Calibri" w:hAnsi="Times New Roman" w:cs="Times New Roman"/>
          <w:b/>
        </w:rPr>
        <w:t xml:space="preserve">Вопросы к зачету </w:t>
      </w:r>
    </w:p>
    <w:p w14:paraId="1F0E8B38" w14:textId="77777777" w:rsidR="00554D83" w:rsidRPr="00BD2F2F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1. К какой группе языков относится русский язык?</w:t>
      </w:r>
    </w:p>
    <w:p w14:paraId="0BFFA1EA" w14:textId="77777777" w:rsidR="00554D83" w:rsidRPr="00BD2F2F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2. Кто создал славянскую азбуку?</w:t>
      </w:r>
    </w:p>
    <w:p w14:paraId="68F334D2" w14:textId="77777777" w:rsidR="00554D83" w:rsidRPr="00BD2F2F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3. Какое влияние оказал старославянский язык на русский язык?</w:t>
      </w:r>
    </w:p>
    <w:p w14:paraId="553E3993" w14:textId="77777777" w:rsidR="00554D83" w:rsidRPr="00BD2F2F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4. Каковы принципы современной русской орфографии?</w:t>
      </w:r>
    </w:p>
    <w:p w14:paraId="4F339BB6" w14:textId="77777777" w:rsidR="00554D83" w:rsidRPr="00BD2F2F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5. Каковы принципы русской пунктуации?</w:t>
      </w:r>
    </w:p>
    <w:p w14:paraId="09E970C2" w14:textId="77777777" w:rsidR="00554D83" w:rsidRPr="00BD2F2F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6. Как определяется понятие культура речи в широком и узком понимании?</w:t>
      </w:r>
    </w:p>
    <w:p w14:paraId="5B977B92" w14:textId="77777777" w:rsidR="00554D83" w:rsidRPr="00BD2F2F" w:rsidRDefault="00554D83" w:rsidP="00554D83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7. Сколько ступеней коммуникативных качеств культурной речи выделяется в современной науке? Что включает в себя первая ступень  коммуникативных качеств  культурной речи? Что включает в </w:t>
      </w:r>
      <w:r w:rsidRPr="00BD2F2F">
        <w:rPr>
          <w:rFonts w:ascii="Times New Roman" w:eastAsia="Calibri" w:hAnsi="Times New Roman" w:cs="Times New Roman"/>
        </w:rPr>
        <w:lastRenderedPageBreak/>
        <w:t>себя вторая ступень  коммуникативных качеств  культурной речи? Что включает в себя третья ступень  коммуникативных качеств  культурной речи?</w:t>
      </w:r>
    </w:p>
    <w:p w14:paraId="5D6C799D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8. Что такое «богатая речь»?</w:t>
      </w:r>
    </w:p>
    <w:p w14:paraId="25825341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9. Что такое выразительность речи?</w:t>
      </w:r>
    </w:p>
    <w:p w14:paraId="13C0A894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10. Что такое чистота речи?</w:t>
      </w:r>
    </w:p>
    <w:p w14:paraId="610FDF93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11. Что такое точность речи?</w:t>
      </w:r>
    </w:p>
    <w:p w14:paraId="3900F1E1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12. Что такое  логичность речи?</w:t>
      </w:r>
    </w:p>
    <w:p w14:paraId="744C18A8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13. Какая речь является доступной?</w:t>
      </w:r>
    </w:p>
    <w:p w14:paraId="265ACFA8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14. Какая речь является доступной?</w:t>
      </w:r>
    </w:p>
    <w:p w14:paraId="04DD25CB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15.Какая речь является уместной?</w:t>
      </w:r>
    </w:p>
    <w:p w14:paraId="32FF9458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16. Какая речь является действенной?</w:t>
      </w:r>
    </w:p>
    <w:p w14:paraId="11EAC545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17.Что такое речевой этикет?</w:t>
      </w:r>
    </w:p>
    <w:p w14:paraId="769E9E9C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18. Охарактеризуйте типы общения с реальным партнером: межличностное общение, представительское и ролевое общение, групповое общение (публичная речь и массовая коммуникация).</w:t>
      </w:r>
    </w:p>
    <w:p w14:paraId="3E37CFDE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18. Является ли речь показателем социального статуса говорящего?</w:t>
      </w:r>
    </w:p>
    <w:p w14:paraId="7E2E4199" w14:textId="77777777" w:rsidR="00554D83" w:rsidRPr="00BD2F2F" w:rsidRDefault="00554D83" w:rsidP="00554D83">
      <w:pPr>
        <w:spacing w:after="160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Calibri" w:hAnsi="Times New Roman" w:cs="Times New Roman"/>
        </w:rPr>
        <w:t xml:space="preserve">19. Охарактеризуйте разговорную речь и следующие  жанры речевого общения: </w:t>
      </w: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беседа, разговор, рассказ, история, спор.</w:t>
      </w:r>
    </w:p>
    <w:p w14:paraId="4F979580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 xml:space="preserve">20. Охарактеризуйте </w:t>
      </w:r>
      <w:r w:rsidRPr="00BD2F2F">
        <w:rPr>
          <w:rFonts w:ascii="Times New Roman" w:eastAsia="Calibri" w:hAnsi="Times New Roman" w:cs="Times New Roman"/>
        </w:rPr>
        <w:t>публичную речь и ее виды: информационная речь, протокольно-этикетная речь и убеждающая речь.</w:t>
      </w:r>
    </w:p>
    <w:p w14:paraId="054F205A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21. Как следует готовиться к публичному выступлению?</w:t>
      </w:r>
    </w:p>
    <w:p w14:paraId="4798CFCC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22. На какие композиционные части делится публичная речь? Охарактеризуйте вступление.</w:t>
      </w:r>
    </w:p>
    <w:p w14:paraId="4C689A4D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23. На какие композиционные части делится публичная речь? Охарактеризуйте основную часть.</w:t>
      </w:r>
    </w:p>
    <w:p w14:paraId="63F469F7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24. На какие композиционные части делится публичная речь? Охарактеризуйте  заключение.</w:t>
      </w:r>
    </w:p>
    <w:p w14:paraId="32921B72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A33C1C7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1E9DAF36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2.2.ТЕСТОВЫЕ  ЗАДАНИЯ</w:t>
      </w:r>
    </w:p>
    <w:p w14:paraId="22575BC6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0C687467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D2F2F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1E46531C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AEF1BC9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1209B3DB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19459720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DC373CE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 какой части речи относятся следующие слова: «впрок», «наверх», «под мышками»?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6E3E5CC2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795DC8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00FC3A7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27D1E37E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A111C22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3D712981" w14:textId="77777777" w:rsidR="00554D83" w:rsidRPr="00BD2F2F" w:rsidRDefault="00554D83" w:rsidP="00554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9521BF2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1E06E3D7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95F692E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52B46C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7BE05B3D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19225A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0447C5D1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07CA4B6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8C7C663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0312AFDE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EF17A56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сложноподчиненное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10EF3945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74D891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1A51DF9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467BB77E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3B350B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616E996C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B00A770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246069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5936532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29E3330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A1E945F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2EFBD9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F8066B5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5BF11468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AA8C4C7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4791EED1" w14:textId="77777777" w:rsidR="00554D83" w:rsidRPr="00BD2F2F" w:rsidRDefault="00554D83" w:rsidP="00554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83B0AD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гипербола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0B1DB425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D949403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FEDCC8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2768A625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BAA9D6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38127320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6D75A2F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EAB8274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14B8A3FD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A77E087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длиный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33ED56B0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2367E5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0557A61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по-минутно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1A44D24D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D449F93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(в)развалочку?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2CAAAECF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B00FDF6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1B9A23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1DF50D67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D0FF658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Какое из следующих слов написано неправильно?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пол-Нижнего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пол-царства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486A6436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4934814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14106A7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гарячка</w:t>
      </w:r>
    </w:p>
    <w:p w14:paraId="06A8F0EA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2EF5FC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169F8823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136540D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C432614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BD2F2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57189F50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6A4A16E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BD2F2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54D1E78E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AD1053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57FC8B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578049C5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F9AEC58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2569EDBF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BD282F0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5F62721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дли(н/нн)ый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беше(н/нн)ый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стекля(н/нн)ый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лимо(н/нн)ый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подли(н/нн)ый</w:t>
      </w:r>
    </w:p>
    <w:p w14:paraId="4F47CCDE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08B3D1D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кава..лерист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гра..мотей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мо..жевельник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ра..счет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ржа..ной</w:t>
      </w:r>
    </w:p>
    <w:p w14:paraId="48B43A8E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5373C31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30CFF23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въющийся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54A4CBAA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51260C9A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BE539A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F9A04C1" w14:textId="77777777" w:rsidR="00554D83" w:rsidRPr="00BD2F2F" w:rsidRDefault="00554D83" w:rsidP="00554D8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Культура речи</w:t>
      </w:r>
    </w:p>
    <w:p w14:paraId="22B5105F" w14:textId="77777777" w:rsidR="00554D83" w:rsidRPr="00BD2F2F" w:rsidRDefault="00554D83" w:rsidP="00554D8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741BF1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504CA02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26A81CD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1A66E11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77D6BED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635B5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2B4563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0B5DA4D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228908E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7E2715A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76870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2A27E06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56D8B1B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5226EC0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3A39E95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B980C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198F1C4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223CA78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0BF4012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2ADCC22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10561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77C36B9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1F04A6AE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107B14B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5CD5759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0DBB1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1DCE230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0823026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421F5BF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48170D6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6B2FD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7. В каком слове допустимы два  ударения?</w:t>
      </w:r>
    </w:p>
    <w:p w14:paraId="2617471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660FEE9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0C41D70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54E2E0C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D6768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248E0E6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78CA8A4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0D28E83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7560846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C547A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3559B30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4D3698BE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428E928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729744C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35EE3E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20018EA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76CB47A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6F87E1F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4AF407D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DE620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0462AD7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58A54D5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5894519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4D0B62B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D754F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07E4121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53973F0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6C5978E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3F80512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B6C63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56E040BE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74209B6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21F6AB3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0F132CE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AF790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7FC3082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781E030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3266616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1CB2B79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3A885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4" w:name="_Hlk41941993"/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4"/>
    </w:p>
    <w:p w14:paraId="538CE23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5ED05BA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7A5934E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4B4EE82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2D2C9AB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3794E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26582D8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1FD72BB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B51AF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6AD86FD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0C484DF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Молодая биологиня показала новую школьную мебель.</w:t>
      </w:r>
    </w:p>
    <w:p w14:paraId="4CE4177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64C0B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654204D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30BFCC0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4903C77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lastRenderedPageBreak/>
        <w:t>в) справки об успеваемости.</w:t>
      </w:r>
    </w:p>
    <w:p w14:paraId="3107272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75A24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0DDECCC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3763435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761A3D6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67B2CDD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8EC1B0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6CA952F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36E04890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554C81C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пятьсотым.</w:t>
      </w:r>
    </w:p>
    <w:p w14:paraId="731B4B0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19BA3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6B0A6B4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09C2A11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0AABCE6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7C19D20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9A5DF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0E145C80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3E2D46B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69FE6E0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60D038C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F1EADD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46FEF30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3DBD638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новых чулков,</w:t>
      </w:r>
    </w:p>
    <w:p w14:paraId="259FF6AE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04C73360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0AAC4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597F5DA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0637DAC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27D0F6B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1695659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67BBB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3298E4C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2E8D477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7CFC4BC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75F48C3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B4730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42AE757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39DC40F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51B570E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38B8ABE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A784E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78A340E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29FEB33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2B2E2D3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2589172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4934C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6E7A0CA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5B437CF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471EE38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070BA84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439DC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6E07FFE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43F043D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7368492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02CA5AA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0435E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29. 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449476B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0E9C651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20DEE5D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22236130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54353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338B7E5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0979A76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1B17897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710231EF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C42A07F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3141FF3" w14:textId="77777777" w:rsidR="00554D83" w:rsidRPr="00BD2F2F" w:rsidRDefault="00554D83" w:rsidP="0074242E">
      <w:pPr>
        <w:numPr>
          <w:ilvl w:val="1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BD2F2F">
        <w:rPr>
          <w:rFonts w:ascii="Times New Roman" w:eastAsia="Calibri" w:hAnsi="Times New Roman" w:cs="Times New Roman"/>
          <w:b/>
          <w:i/>
          <w:iCs/>
        </w:rPr>
        <w:t>КЕЙСЫ. СИТУАЦИОННЫЕ ЗАДАЧИ.   ПРАКТИЧЕСКИЕ  ЗАДАНИЯ</w:t>
      </w:r>
    </w:p>
    <w:p w14:paraId="561A71D6" w14:textId="77777777" w:rsidR="00554D83" w:rsidRPr="00BD2F2F" w:rsidRDefault="00554D83" w:rsidP="00554D83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</w:pPr>
      <w:r w:rsidRPr="00BD2F2F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2.3.1.Комплект практических заданий</w:t>
      </w:r>
    </w:p>
    <w:p w14:paraId="4F8E004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AE507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 задание 1</w:t>
      </w:r>
    </w:p>
    <w:p w14:paraId="5B52559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00AAC36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16DA5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бармéн  принудúть  случáй  алкогóль  допризы´вник  добы´ча  ходатáйство  намерéние звонúшь  углубúть  каталóг  осýжденный  красúвее  арахúс  экспéрт</w:t>
      </w:r>
    </w:p>
    <w:p w14:paraId="31C36E5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6BBA3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2</w:t>
      </w:r>
    </w:p>
    <w:p w14:paraId="0CD35BD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2377C58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му[ш'ш']ина   профаши[стс]кий  наро[ш]но  экскорт  гренад[э]р  надсмешка </w:t>
      </w:r>
    </w:p>
    <w:p w14:paraId="44E1898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ску[ш]но  ло[т']ерея   [дэ]фект</w:t>
      </w:r>
    </w:p>
    <w:p w14:paraId="1B65A1B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FA15A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[т']ермос задолжность протвень дермантин улыбал[с]я факульте[ц]кий</w:t>
      </w:r>
    </w:p>
    <w:p w14:paraId="291E045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7F99081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Отметьте нарушения норм ударения. Исправьте ошибки: партéр</w:t>
      </w:r>
    </w:p>
    <w:p w14:paraId="2CD86B0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дóсуг оптóвый</w:t>
      </w:r>
    </w:p>
    <w:p w14:paraId="058F554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стогрáммовый гéнезис крéмень облегчúшь ведомостéй баловáть мáстерски</w:t>
      </w:r>
    </w:p>
    <w:p w14:paraId="66C619F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новорóжденный приобрéтение тотчáс</w:t>
      </w:r>
    </w:p>
    <w:p w14:paraId="58DF0EE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испокóн сóзыв</w:t>
      </w:r>
    </w:p>
    <w:p w14:paraId="004B2BD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DD262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4</w:t>
      </w:r>
    </w:p>
    <w:p w14:paraId="650E751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76AF25C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яи[ш]ница  подскользнулся  изнеможденный  гравѐр</w:t>
      </w:r>
    </w:p>
    <w:p w14:paraId="38486FF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э[н']ергия  дик[аа]браз  сле[ц]твие  оп[э]ка  [дэтэ]ктив  друшлаг  ко[фэ]  наци[сц]кий дребе[зж]ание  резетка  до[ж'ж']и</w:t>
      </w:r>
    </w:p>
    <w:p w14:paraId="4DFC7DE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769D3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5</w:t>
      </w:r>
    </w:p>
    <w:p w14:paraId="637B58A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0E058FB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66E8B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34F9DB9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706B05E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54CE500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09E0DF9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12EF069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Ложи документы в стол.</w:t>
      </w:r>
    </w:p>
    <w:p w14:paraId="76DC9B0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Он стоит, махает руками.</w:t>
      </w:r>
    </w:p>
    <w:p w14:paraId="08355DE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Иссякнули возможности добиться решения вопроса.</w:t>
      </w:r>
    </w:p>
    <w:p w14:paraId="025F228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16BC922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Высуни руки из кармана.</w:t>
      </w:r>
    </w:p>
    <w:p w14:paraId="5B4088D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Олег — отъявленный невежда.</w:t>
      </w:r>
    </w:p>
    <w:p w14:paraId="55CF5FD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0F9BFDD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64FE6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lastRenderedPageBreak/>
        <w:t>Практическое задание 6</w:t>
      </w:r>
    </w:p>
    <w:p w14:paraId="3381DB6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17CB4B5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 </w:t>
      </w:r>
    </w:p>
    <w:p w14:paraId="6D16670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Во взводе два десятка солдатов.</w:t>
      </w:r>
    </w:p>
    <w:p w14:paraId="0F7A6AC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Аудитория закрытая на ключ.</w:t>
      </w:r>
    </w:p>
    <w:p w14:paraId="665E3C6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4840813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6DAA7C4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406F042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7DFEAA3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Установлено, что в кассе не хватает трех тысяч шестиста рублей. </w:t>
      </w:r>
    </w:p>
    <w:p w14:paraId="2DD5420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69538B3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4510BA6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CC2A8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7</w:t>
      </w:r>
    </w:p>
    <w:p w14:paraId="0C887BD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Отметьте нарушения орфоэпических и орфографических норм: обгрызанный</w:t>
      </w:r>
    </w:p>
    <w:p w14:paraId="6B030E0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3D8A6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Подчерк  конъюнктура  обокраду  единачалие  надсмехаться  сооблазн  здравохранение невропатолог  дермантин  кортеж  инциндент  военоначальник  распостранение  будующий</w:t>
      </w:r>
    </w:p>
    <w:p w14:paraId="26F3F22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9CABE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8</w:t>
      </w:r>
    </w:p>
    <w:p w14:paraId="507CE8C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62FA3AE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B2CDB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4A8AD3D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EE1B0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б) бланк..., брон..., плацкарт..., киоск..., рельс..., простын…</w:t>
      </w:r>
    </w:p>
    <w:p w14:paraId="2B8FA44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9EDFC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9</w:t>
      </w:r>
    </w:p>
    <w:p w14:paraId="29FB01C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1D7EE84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A2019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6A23420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AA3B9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4EBD49F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CBDD2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7DEFF92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3570A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6F2EC44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2BBD8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59124AF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D1DF3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676DD8E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2753D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10</w:t>
      </w:r>
    </w:p>
    <w:p w14:paraId="0BC90A5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3A9FA44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6DC90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23C5E2D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799C2F0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77C48F4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4AB9AD7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lastRenderedPageBreak/>
        <w:t>Танковые ... двигались на юг. Быстро поднялись новые (корпусы, корпуса).</w:t>
      </w:r>
    </w:p>
    <w:p w14:paraId="5040DF9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63CE552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A5CD4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11</w:t>
      </w:r>
    </w:p>
    <w:p w14:paraId="5CC1E0C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14D9426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D4686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08B5A66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Комната низкая для такой мебели.</w:t>
      </w:r>
    </w:p>
    <w:p w14:paraId="3BBDDB2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Этот учитель более строгий.</w:t>
      </w:r>
    </w:p>
    <w:p w14:paraId="7D8CDB7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Этот удар оказался ловче предыдущего: мяч достиг цели.</w:t>
      </w:r>
    </w:p>
    <w:p w14:paraId="1FCCCAA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0E8697A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5C756DC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2000A83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5442C9D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2145C78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0D041CA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CCC6C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12</w:t>
      </w:r>
    </w:p>
    <w:p w14:paraId="57F2A76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130CA52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27E23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001E422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DCBAC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65F5E0E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C29F4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13</w:t>
      </w:r>
    </w:p>
    <w:p w14:paraId="5965C6C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3086B10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424E5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1CC4D9B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46E1277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Город находится в полуторах тысячах миль отсюда.</w:t>
      </w:r>
    </w:p>
    <w:p w14:paraId="46B3958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727B8C8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Поезд прошел более полуторосот километров.</w:t>
      </w:r>
    </w:p>
    <w:p w14:paraId="08CB950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0521E49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004A8E8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4749C00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7359C71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374B5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532DC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14</w:t>
      </w:r>
    </w:p>
    <w:p w14:paraId="6C1073A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4E319C4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44CB5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Пойдем мимо ихних ворот.</w:t>
      </w:r>
    </w:p>
    <w:p w14:paraId="4A3AE03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Скольки карандашей не хватает?</w:t>
      </w:r>
    </w:p>
    <w:p w14:paraId="4FB87C9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Брат решает задачи лучше него.</w:t>
      </w:r>
    </w:p>
    <w:p w14:paraId="73917CA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6923C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6F8DAFC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299C56A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6DB43E5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Этот пиджак мне ваккурат.</w:t>
      </w:r>
    </w:p>
    <w:p w14:paraId="36C7B5D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2697E23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CEC53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15</w:t>
      </w:r>
    </w:p>
    <w:p w14:paraId="3670389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0A3753B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92838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1ACD47F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После химобработки деталь помещается в ванну.</w:t>
      </w:r>
    </w:p>
    <w:p w14:paraId="504E616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Мастер сказал, что строители сейчас ложат перегородки.</w:t>
      </w:r>
    </w:p>
    <w:p w14:paraId="69FAF59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Ты лягешь спать на раскладушке.</w:t>
      </w:r>
    </w:p>
    <w:p w14:paraId="5BABBD6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668CF5D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 только присмотрясь внимательно, я заметил в его глазах усталость.</w:t>
      </w:r>
    </w:p>
    <w:p w14:paraId="48BF735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73B8F30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510BC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15</w:t>
      </w:r>
    </w:p>
    <w:p w14:paraId="553D5A8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2DC6142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00F23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7659091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Навряд ли мы еще встретимся.</w:t>
      </w:r>
    </w:p>
    <w:p w14:paraId="50BE7A6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366B243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Надоело работать за бесплатно.</w:t>
      </w:r>
    </w:p>
    <w:p w14:paraId="4759983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53324DD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 него душа нарастопашку.</w:t>
      </w:r>
    </w:p>
    <w:p w14:paraId="4BE0868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Включатель находится за дверью.</w:t>
      </w:r>
    </w:p>
    <w:p w14:paraId="7F967C1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23EA1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16</w:t>
      </w:r>
    </w:p>
    <w:p w14:paraId="3BD7EC3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658CCEF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EDD32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Претворение (замысел).</w:t>
      </w:r>
    </w:p>
    <w:p w14:paraId="6FCA095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Опираться (люди).</w:t>
      </w:r>
    </w:p>
    <w:p w14:paraId="34D5DCD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Основываться (аргументы).</w:t>
      </w:r>
    </w:p>
    <w:p w14:paraId="0B8737B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Рецензия (книга).</w:t>
      </w:r>
    </w:p>
    <w:p w14:paraId="5D7260F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Превосходство (соперник).</w:t>
      </w:r>
    </w:p>
    <w:p w14:paraId="07FEE7F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Тормозить (преобразования).</w:t>
      </w:r>
    </w:p>
    <w:p w14:paraId="5916528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Предостеречь (приятель).</w:t>
      </w:r>
    </w:p>
    <w:p w14:paraId="48684C9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6450523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6EFBB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17</w:t>
      </w:r>
    </w:p>
    <w:p w14:paraId="54BC9A3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627502E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FE1AD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58593ED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72CBAA0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0A476B3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Уплатить за проезд (оплатить).</w:t>
      </w:r>
    </w:p>
    <w:p w14:paraId="70E8391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17E36F6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Гонения на диссидентов (опала).</w:t>
      </w:r>
    </w:p>
    <w:p w14:paraId="0B360EC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33E09C0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CEFFA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18</w:t>
      </w:r>
    </w:p>
    <w:p w14:paraId="02318EB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423CEA6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F96F2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Об этом мы познакомим вас позже.</w:t>
      </w:r>
    </w:p>
    <w:p w14:paraId="3D29EDB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0C90F79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3078517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12D9759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3B808F9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4E10C7F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74D3B56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lastRenderedPageBreak/>
        <w:t>Участвовать на выборах.</w:t>
      </w:r>
    </w:p>
    <w:p w14:paraId="78E3217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3C886FA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592F6EB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B8678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19</w:t>
      </w:r>
    </w:p>
    <w:p w14:paraId="3C67C31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73B318A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C672D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3030CC1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5B137A3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15441EE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7161F04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554C0A1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612C120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Пo истечению некоторого времени можно будет снова вернуться к этому вопросу.</w:t>
      </w:r>
    </w:p>
    <w:p w14:paraId="72BBC80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28F533DF" w14:textId="77777777" w:rsidR="00554D83" w:rsidRPr="00BD2F2F" w:rsidRDefault="00554D83" w:rsidP="00554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1D3B39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20</w:t>
      </w:r>
    </w:p>
    <w:p w14:paraId="119CE5C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4B27887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AB052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29F1DE1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3EE3182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2921DE7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1361513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1775120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Подбор и наблюдения (факты).</w:t>
      </w:r>
    </w:p>
    <w:p w14:paraId="0141841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49752F4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A2ED1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21</w:t>
      </w:r>
    </w:p>
    <w:p w14:paraId="186D6E4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ошибки в предложениях.</w:t>
      </w:r>
    </w:p>
    <w:p w14:paraId="392D8AF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38FD6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5C5DF97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1C3801A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2BA5339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7BB84D3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687632E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198AD91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B77B7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22</w:t>
      </w:r>
    </w:p>
    <w:p w14:paraId="600910F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56DDF57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1E55C9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52CDB00C" w14:textId="77777777" w:rsidR="00554D83" w:rsidRPr="00BD2F2F" w:rsidRDefault="00554D83" w:rsidP="0074242E">
      <w:pPr>
        <w:widowControl w:val="0"/>
        <w:numPr>
          <w:ilvl w:val="0"/>
          <w:numId w:val="2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BD2F2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37E7A6C2" w14:textId="77777777" w:rsidR="00554D83" w:rsidRPr="00BD2F2F" w:rsidRDefault="00554D83" w:rsidP="0074242E">
      <w:pPr>
        <w:widowControl w:val="0"/>
        <w:numPr>
          <w:ilvl w:val="0"/>
          <w:numId w:val="2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4CF5379E" w14:textId="77777777" w:rsidR="00554D83" w:rsidRPr="00BD2F2F" w:rsidRDefault="00554D83" w:rsidP="0074242E">
      <w:pPr>
        <w:widowControl w:val="0"/>
        <w:numPr>
          <w:ilvl w:val="0"/>
          <w:numId w:val="2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BD2F2F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BD2F2F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BD2F2F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взятые</w:t>
      </w:r>
      <w:r w:rsidRPr="00BD2F2F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из</w:t>
      </w:r>
      <w:r w:rsidRPr="00BD2F2F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BD2F2F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Что</w:t>
      </w:r>
      <w:r w:rsidRPr="00BD2F2F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</w:t>
      </w:r>
      <w:r w:rsidRPr="00BD2F2F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BD2F2F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BD2F2F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BD2F2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76638BC0" w14:textId="77777777" w:rsidR="00554D83" w:rsidRPr="00BD2F2F" w:rsidRDefault="00554D83" w:rsidP="0074242E">
      <w:pPr>
        <w:widowControl w:val="0"/>
        <w:numPr>
          <w:ilvl w:val="0"/>
          <w:numId w:val="2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о</w:t>
      </w:r>
      <w:r w:rsidRPr="00BD2F2F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BD2F2F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С.И.Ожегова.</w:t>
      </w:r>
      <w:r w:rsidRPr="00BD2F2F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</w:t>
      </w:r>
      <w:r w:rsidRPr="00BD2F2F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чем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BD2F2F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63F53F68" w14:textId="77777777" w:rsidR="00554D83" w:rsidRPr="00BD2F2F" w:rsidRDefault="00554D83" w:rsidP="0074242E">
      <w:pPr>
        <w:widowControl w:val="0"/>
        <w:numPr>
          <w:ilvl w:val="0"/>
          <w:numId w:val="2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BD2F2F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BD2F2F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BD2F2F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BD2F2F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BD2F2F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с</w:t>
      </w:r>
      <w:r w:rsidRPr="00BD2F2F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BD2F2F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BD2F2F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из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BD2F2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528E5FF5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3B04186A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27296F41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BD2F2F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7B9DD4CB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70F97B2F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2DF7BBA0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13E5C537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70CB8B85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4BB46487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BD2F2F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BD2F2F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основным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BD2F2F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BD2F2F">
        <w:rPr>
          <w:rFonts w:ascii="Times New Roman" w:eastAsia="Times New Roman" w:hAnsi="Times New Roman" w:cs="Times New Roman"/>
          <w:lang w:eastAsia="ru-RU"/>
        </w:rPr>
        <w:t>риторики.</w:t>
      </w:r>
      <w:r w:rsidRPr="00BD2F2F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BD2F2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62816895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BD2F2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BD2F2F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r w:rsidRPr="00BD2F2F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BD2F2F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чем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BD2F2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1995F84B" w14:textId="77777777" w:rsidR="00554D83" w:rsidRPr="00BD2F2F" w:rsidRDefault="00554D83" w:rsidP="00554D8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Какие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BD2F2F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296318C2" w14:textId="77777777" w:rsidR="00554D83" w:rsidRPr="00BD2F2F" w:rsidRDefault="00554D83" w:rsidP="00554D8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59B99734" w14:textId="77777777" w:rsidR="00554D83" w:rsidRPr="00BD2F2F" w:rsidRDefault="00554D83" w:rsidP="00554D8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Что</w:t>
      </w:r>
      <w:r w:rsidRPr="00BD2F2F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BD2F2F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BD2F2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BD2F2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С</w:t>
      </w:r>
      <w:r w:rsidRPr="00BD2F2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BD2F2F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BD2F2F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BD2F2F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подготовку</w:t>
      </w:r>
      <w:r w:rsidRPr="00BD2F2F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BD2F2F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а)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с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BD2F2F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BD2F2F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б)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с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BD2F2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BD2F2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в)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с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BD2F2F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3FEA7FBB" w14:textId="77777777" w:rsidR="00554D83" w:rsidRPr="00BD2F2F" w:rsidRDefault="00554D83" w:rsidP="00554D8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2232FA9C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18C4E5B3" w14:textId="77777777" w:rsidR="00554D83" w:rsidRPr="00BD2F2F" w:rsidRDefault="00554D83" w:rsidP="00554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54ACD240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50AD35F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bookmarkStart w:id="15" w:name="_Hlk41944197"/>
      <w:r w:rsidRPr="00BD2F2F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2.3.2.Контрольная работа</w:t>
      </w:r>
      <w:bookmarkEnd w:id="15"/>
    </w:p>
    <w:p w14:paraId="0B5B8921" w14:textId="77777777" w:rsidR="00554D83" w:rsidRPr="00BD2F2F" w:rsidRDefault="00554D83" w:rsidP="00554D83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1A87182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6" w:name="_Hlk41944317"/>
      <w:r w:rsidRPr="00BD2F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6"/>
    <w:p w14:paraId="46175CBF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094DE109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BBEBAFD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1.Экономика, 2.политика, 3. литература, 4.спорт, </w:t>
      </w:r>
    </w:p>
    <w:p w14:paraId="2F182F8A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4DE47A6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137AC63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2.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5FDD20F0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45824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14:paraId="22A30D7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6448993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502AF75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1B60E54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6F48D8F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8B86574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3.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3518F85F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FD1733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1D6FCC5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64FE935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1566A4B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1DC9672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5287343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EBBF4F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4.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1A17078D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0897B8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355397B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62F04CD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37C138D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0AADCEE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48E7E62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0375961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0C29C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5.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5AAC8CD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A3049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10F5014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223FFA5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lastRenderedPageBreak/>
        <w:t>Дать (сдача, слово, по рукам, по шапке, почувствовать)</w:t>
      </w:r>
    </w:p>
    <w:p w14:paraId="0B7459E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AA2C38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6.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606F1B63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7A83E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7422EDB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7B06532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3CB1F37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11D6CBE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7859B11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EC8EF6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7.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45353CB9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675861" w14:textId="77777777" w:rsidR="00554D83" w:rsidRPr="00BD2F2F" w:rsidRDefault="00554D83" w:rsidP="0074242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65B64C8A" w14:textId="77777777" w:rsidR="00554D83" w:rsidRPr="00BD2F2F" w:rsidRDefault="00554D83" w:rsidP="007424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1DA33907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19CF94CA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4B8BDBA7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4F768071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102A42AD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404C8F3C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541FC6F7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6220C739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1E87B93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D92ED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8.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41E719B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D1737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   1.Этот факт говорит о многом.</w:t>
      </w:r>
    </w:p>
    <w:p w14:paraId="53487A98" w14:textId="77777777" w:rsidR="00554D83" w:rsidRPr="00BD2F2F" w:rsidRDefault="00554D83" w:rsidP="0074242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1E94008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14:paraId="2EE5C0D8" w14:textId="77777777" w:rsidR="00554D83" w:rsidRPr="00BD2F2F" w:rsidRDefault="00554D83" w:rsidP="0074242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3F23EAF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5FFA1764" w14:textId="77777777" w:rsidR="00554D83" w:rsidRPr="00BD2F2F" w:rsidRDefault="00554D83" w:rsidP="0074242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1860355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3DEC090D" w14:textId="77777777" w:rsidR="00554D83" w:rsidRPr="00BD2F2F" w:rsidRDefault="00554D83" w:rsidP="0074242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2324108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399A54C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70B3DC7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1DB09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9.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710BCE3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CF40E5E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69D81113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2113F985" w14:textId="77777777" w:rsidR="00554D83" w:rsidRPr="00BD2F2F" w:rsidRDefault="00554D83" w:rsidP="0074242E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16582136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4DFEC971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4282D010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2F74D1C0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2F9F87B8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162676F0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5CAD878A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0835956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B027F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22FB03E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D0A8F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BD2F2F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69EE66C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79EA3E8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BD2F2F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2A6DB78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25B07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6EEE46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65BDE95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AE5E5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5966FDD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BD2F2F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5F25C63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3268B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E8703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3727286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46F46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BD2F2F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611BEC1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2 а) аромат чая -  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073CF6D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48D555D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3B4AEF8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44D2C58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64F0EFE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0A30A10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9D514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5C44915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8DAC6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вафля ( вафель, вафлей)</w:t>
      </w:r>
    </w:p>
    <w:p w14:paraId="163DB6CC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кочерга ( не образуется, кочерг, кочерег)</w:t>
      </w:r>
    </w:p>
    <w:p w14:paraId="589A73EB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сапог ( сапог, сапогов)</w:t>
      </w:r>
    </w:p>
    <w:p w14:paraId="385DE6F9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14:paraId="0572A7D1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чулок ( чулок, чулков)</w:t>
      </w:r>
    </w:p>
    <w:p w14:paraId="1A9CA9BC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дело ( дел, делов)</w:t>
      </w:r>
    </w:p>
    <w:p w14:paraId="07285C9B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место ( мест, местов)</w:t>
      </w:r>
    </w:p>
    <w:p w14:paraId="3275487A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ясли ( ясель, яслей)</w:t>
      </w:r>
    </w:p>
    <w:p w14:paraId="586A4391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лимон ( лимон, лимонов)</w:t>
      </w:r>
    </w:p>
    <w:p w14:paraId="7FAEE3F2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туфля ( туфель, туфлей)</w:t>
      </w:r>
    </w:p>
    <w:p w14:paraId="736BA5AF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солдат (солдат, солдатов)</w:t>
      </w:r>
    </w:p>
    <w:p w14:paraId="03C024A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4A30A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223902F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3342C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4994A01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65CF1C4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557CAA4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2A9E5C5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184A101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6C57ED9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04428C4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080C522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5BB7FA7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3C102A0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5328377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48E5890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28C7C55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12EA59A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7CF96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2C780F8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F8693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</w:t>
      </w:r>
      <w:r w:rsidRPr="00BD2F2F">
        <w:rPr>
          <w:rFonts w:ascii="Times New Roman" w:eastAsia="Times New Roman" w:hAnsi="Times New Roman" w:cs="Times New Roman"/>
          <w:lang w:eastAsia="ar-SA"/>
        </w:rPr>
        <w:lastRenderedPageBreak/>
        <w:t>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18EA0FA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67EA0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3B8A501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2F164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Беспрецендентный, будующий, взаимообразно, неочередной, сколько время, в запазуху, дермантин, подчерк, подскользнуться, изнемождение, компосировать, конкурентноспособный,  встать на цыпочки, презумция, константировать, юристконсульт, следущий, волеизлияние, двухкратный. </w:t>
      </w:r>
    </w:p>
    <w:p w14:paraId="5D76D47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C2EE2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36CB6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0025C64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332FB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Тен . . .ис . . .ист,  инци . . . дент,  п . . .р . . .спективный,  ч . . .резвычайный,        </w:t>
      </w:r>
    </w:p>
    <w:p w14:paraId="7ABB18C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ас . . .им . . .етрия,  гум . . .ан . . . ый,  кор . . .еляция, гал . . .ерея,  ал . . .ея,  </w:t>
      </w:r>
    </w:p>
    <w:p w14:paraId="76B1D46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интел . . . ент,  тружен . . . ик,  пре . . .с- центр, ис . . .кус . . .тво,  ис ..кус. ный,  интел . . .игенция,  ат . . .естат, оп . . .онент,  ат . . .рибут, кол . . .ектив, кол . . .ичество, проф . . .ес . . . ор, програм . . . а.</w:t>
      </w:r>
    </w:p>
    <w:p w14:paraId="1F2EF62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A5CB3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5E72251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06E0D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  А) - да;              Б) - нет</w:t>
      </w:r>
    </w:p>
    <w:p w14:paraId="0EEB8181" w14:textId="77777777" w:rsidR="00554D83" w:rsidRPr="00BD2F2F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Министр рассказал об изменениях в программе, готовящейся им  к обсуждению в Государственной Думе.</w:t>
      </w:r>
    </w:p>
    <w:p w14:paraId="7BD3E197" w14:textId="77777777" w:rsidR="00554D83" w:rsidRPr="00BD2F2F" w:rsidRDefault="00554D83" w:rsidP="0074242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0A8252BF" w14:textId="77777777" w:rsidR="00554D83" w:rsidRPr="00BD2F2F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Оратор усиленно готовится к выступлению, состоящемуся через неделю.</w:t>
      </w:r>
    </w:p>
    <w:p w14:paraId="44AD2AA6" w14:textId="77777777" w:rsidR="00554D83" w:rsidRPr="00BD2F2F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424A0429" w14:textId="77777777" w:rsidR="00554D83" w:rsidRPr="00BD2F2F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14:paraId="2C8E7B47" w14:textId="77777777" w:rsidR="00554D83" w:rsidRPr="00BD2F2F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711C1939" w14:textId="77777777" w:rsidR="00554D83" w:rsidRPr="00BD2F2F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5E00960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881076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19EC661F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167247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1. [   ].</w:t>
      </w:r>
    </w:p>
    <w:p w14:paraId="012ADE6C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2. [   ], и [   ].</w:t>
      </w:r>
    </w:p>
    <w:p w14:paraId="64A3736E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3. [  сущ, (с.с.     ), .  .  .].</w:t>
      </w:r>
    </w:p>
    <w:p w14:paraId="6D902484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4. [    ], (   ) и (   ).</w:t>
      </w:r>
    </w:p>
    <w:p w14:paraId="4DD5D44A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5. (     ),  [    ], (     ).</w:t>
      </w:r>
    </w:p>
    <w:p w14:paraId="1F3DE9E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44418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691B6D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20. Напишите  текст в транскрипции</w:t>
      </w:r>
    </w:p>
    <w:p w14:paraId="5F216E0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86639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Дети очень любят ходить в сторожку. Она стоит в глубине соснового леса. Ветки деревьев раскинулись над крышей. Лесник - мастер  рассказывать сказки. Усядутся дети на крылечко и слушают, как льется его неторопливая речь.</w:t>
      </w:r>
    </w:p>
    <w:p w14:paraId="5EA7BDB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272811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4D3912A7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8D81E3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4CBCA68C" w14:textId="77777777" w:rsidR="00554D83" w:rsidRPr="00BD2F2F" w:rsidRDefault="00554D83" w:rsidP="0074242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музыка</w:t>
      </w:r>
    </w:p>
    <w:p w14:paraId="7C4E34D4" w14:textId="77777777" w:rsidR="00554D83" w:rsidRPr="00BD2F2F" w:rsidRDefault="00554D83" w:rsidP="0074242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театр</w:t>
      </w:r>
    </w:p>
    <w:p w14:paraId="5F4D9F67" w14:textId="77777777" w:rsidR="00554D83" w:rsidRPr="00BD2F2F" w:rsidRDefault="00554D83" w:rsidP="0074242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3FE90BF5" w14:textId="77777777" w:rsidR="00554D83" w:rsidRPr="00BD2F2F" w:rsidRDefault="00554D83" w:rsidP="0074242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6A7C922A" w14:textId="77777777" w:rsidR="00554D83" w:rsidRPr="00BD2F2F" w:rsidRDefault="00554D83" w:rsidP="00554D8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003F22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4C82C814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42811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225FBA7C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4D81DA13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0997D922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217192BE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1D174F01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223E93E2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BC199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C2FBE6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3EA866DC" w14:textId="77777777" w:rsidR="00554D83" w:rsidRPr="00BD2F2F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5D7EDFE9" w14:textId="77777777" w:rsidR="00554D83" w:rsidRPr="00BD2F2F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6760CD40" w14:textId="77777777" w:rsidR="00554D83" w:rsidRPr="00BD2F2F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07AF07C4" w14:textId="77777777" w:rsidR="00554D83" w:rsidRPr="00BD2F2F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60C992D0" w14:textId="77777777" w:rsidR="00554D83" w:rsidRPr="00BD2F2F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301220A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7AD65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7D7DD29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050F3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6026D1C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4C4BB79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0FCEB09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075A369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2AEC807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4E083D2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D1DD8C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6D132B0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367983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14:paraId="084777F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38D2B7A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06DBF82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CBC763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07ACE4EE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ED72846" w14:textId="77777777" w:rsidR="00554D83" w:rsidRPr="00BD2F2F" w:rsidRDefault="00554D83" w:rsidP="00554D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6F30C68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3D3D966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7EC04B2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320F1D0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08D9B96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AAD48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6BA706CB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01BC80DA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37A7DC46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3DBA424C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2D8E386D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441766C5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50CE5DBF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17EF3B7C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4FC9C861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0B192442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5E90A47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02FED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03F7572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42D6120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297DB71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56E5911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lastRenderedPageBreak/>
        <w:t xml:space="preserve">    2. Заверил  в готовности участвовать в выставке</w:t>
      </w:r>
    </w:p>
    <w:p w14:paraId="3FFC383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4A05381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4544FD2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02B1A41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73F163D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д. 1. Для чего тебе эти вещи ?</w:t>
      </w:r>
    </w:p>
    <w:p w14:paraId="0E902C9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4C0C570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073992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3DC69547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06599C2A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36C8A2CB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4A1A0DAD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648B8E12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58D63BC7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2DC02912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3FF460F8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1D38E43C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2A9898FB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3B319E1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8AA81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575EEB4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7588F7" w14:textId="77777777" w:rsidR="00554D83" w:rsidRPr="00BD2F2F" w:rsidRDefault="00554D83" w:rsidP="00554D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0B145B1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26F6BEB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63006CD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5D656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7408EC3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14:paraId="155A460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Атташе       кашне   свиристель   вестибюль  жюри</w:t>
      </w:r>
    </w:p>
    <w:p w14:paraId="433E65B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BD12D7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32CB18F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89553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1396A2C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14F0766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67FC194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4D627EE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56AC248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6. а)  пачка жира                    б) много жира</w:t>
      </w:r>
    </w:p>
    <w:p w14:paraId="25027ED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7  а) съесть перца                   б) вкус перца</w:t>
      </w:r>
    </w:p>
    <w:p w14:paraId="6BC8436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CFF0E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5059F09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6F9185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442E6BCA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валенок (валенков, валенок)</w:t>
      </w:r>
    </w:p>
    <w:p w14:paraId="43EA015E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ботинок (ботинок, ботинков)</w:t>
      </w:r>
    </w:p>
    <w:p w14:paraId="03435CF4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4A519C09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партизан (партизанов, партизан)</w:t>
      </w:r>
    </w:p>
    <w:p w14:paraId="37DBE33C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09A936BD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3BA59E24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доля (долей, доль)</w:t>
      </w:r>
    </w:p>
    <w:p w14:paraId="5BB0AEBB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242C2C1A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4DA4B810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433616C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13B4E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480F734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13C7676F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63D7B69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Сорт (сорта, сорты)</w:t>
      </w:r>
    </w:p>
    <w:p w14:paraId="65855BB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Борт (борты, борта)</w:t>
      </w:r>
    </w:p>
    <w:p w14:paraId="481D05B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Веер (веера, вееры)</w:t>
      </w:r>
    </w:p>
    <w:p w14:paraId="1C708C0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24B8C6E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Доктор (доктора, докторы)</w:t>
      </w:r>
    </w:p>
    <w:p w14:paraId="5FB2738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Катер (катеры, катера)</w:t>
      </w:r>
    </w:p>
    <w:p w14:paraId="5C06574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7A4E63A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2C52E8D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03BB903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4D978CF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4A074EB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1563E02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Пояс (поясы, пояса)</w:t>
      </w:r>
    </w:p>
    <w:p w14:paraId="339A326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8D2A4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6B9CE0B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65489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Апостроф, аноним, блокировать, ворота, диоптрия, дремота, завидно, камбала, щавель, шелковица, черпать, цемент, холеный, феерия,  умерший,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549E6B3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85381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7DC67D6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C60CEC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Интригант, компроментировать, дикообраз, константировать, компетентный, явство, тубарет, беспреснанный, досточка, эталон.</w:t>
      </w:r>
    </w:p>
    <w:p w14:paraId="42EA833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B99C4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20ACC621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Кол.. .екция, диспан …сер, ал… юм…иний, диаграм …а, конфер…ен..ция, актрис..а, поэтес..а, кар..икатура, дес…ерт,  тер…итор …ия, дилем …а, дифе…еренциал, вернис …аж, прив…ел..егия, оп..озиция, кал..играфия, вол…ейбол, пер..форация, ч…реватый, ч..резмерный, трот..уар,  продюс..ер.</w:t>
      </w:r>
    </w:p>
    <w:p w14:paraId="1F39A94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1F884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18.Определите, правильно ли построены предложения.</w:t>
      </w:r>
    </w:p>
    <w:p w14:paraId="0EBB8E7E" w14:textId="77777777" w:rsidR="00554D83" w:rsidRPr="00BD2F2F" w:rsidRDefault="00554D83" w:rsidP="00554D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      А) - да;              Б) – нет</w:t>
      </w:r>
    </w:p>
    <w:p w14:paraId="4C563FEE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DF7B3C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4F87643E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181D8840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4000BE0A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778767B6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20A2A868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1B2357DA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35EE174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FF7A13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28FAF3BC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653C0D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1.[   ]; [   ]</w:t>
      </w:r>
    </w:p>
    <w:p w14:paraId="4CBDA6D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2.[   ], а [   ].</w:t>
      </w:r>
    </w:p>
    <w:p w14:paraId="22B7A54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3.[     ]!</w:t>
      </w:r>
    </w:p>
    <w:p w14:paraId="7A4CA70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4 (   ) и (   ), [   ]</w:t>
      </w:r>
    </w:p>
    <w:p w14:paraId="69B18D2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5. [    ], (     ), (   ).</w:t>
      </w:r>
    </w:p>
    <w:p w14:paraId="5B807BD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1ABD51" w14:textId="77777777" w:rsidR="00554D83" w:rsidRPr="00BD2F2F" w:rsidRDefault="00554D83" w:rsidP="00554D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7BDDB5B2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9075D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580461A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3B246E7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Юрта</w:t>
      </w:r>
    </w:p>
    <w:p w14:paraId="7FAE705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6217D04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Объект</w:t>
      </w:r>
    </w:p>
    <w:p w14:paraId="469D3F2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198BB5F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Подъем</w:t>
      </w:r>
    </w:p>
    <w:p w14:paraId="1FCFE06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04E0A0F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388B090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48E541D5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D2F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1E1B5362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BD2F2F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BD2F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195AA9A0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BD2F2F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462A1C7E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5893DE8C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BCD735B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53CF435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5158812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4B5EC53A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DC10DAD" w14:textId="77777777" w:rsidR="00554D83" w:rsidRPr="00BD2F2F" w:rsidRDefault="00554D83" w:rsidP="00554D83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423663E3" w14:textId="77777777" w:rsidR="00554D83" w:rsidRPr="00BD2F2F" w:rsidRDefault="00554D83" w:rsidP="00554D83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3BA2E497" w14:textId="77777777" w:rsidR="00554D83" w:rsidRPr="00BD2F2F" w:rsidRDefault="00554D83" w:rsidP="00554D83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BD2F2F">
        <w:rPr>
          <w:rFonts w:ascii="Times New Roman" w:eastAsia="Times New Roman" w:hAnsi="Times New Roman" w:cs="Times New Roman"/>
          <w:lang w:val="en-US" w:eastAsia="ar-SA"/>
        </w:rPr>
        <w:t>II</w:t>
      </w:r>
      <w:r w:rsidRPr="00BD2F2F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7328489F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B76FECF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4F1A3F9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3D055499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108B50E5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BAB1677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D89B2B0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2698F383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C2BFE1" w14:textId="77777777" w:rsidR="00554D83" w:rsidRPr="00BD2F2F" w:rsidRDefault="00554D83" w:rsidP="0074242E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4E480C08" w14:textId="77777777" w:rsidR="00554D83" w:rsidRPr="00BD2F2F" w:rsidRDefault="00554D83" w:rsidP="0074242E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3D025AF5" w14:textId="77777777" w:rsidR="00554D83" w:rsidRPr="00BD2F2F" w:rsidRDefault="00554D83" w:rsidP="0074242E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1E6850DB" w14:textId="77777777" w:rsidR="00554D83" w:rsidRPr="00BD2F2F" w:rsidRDefault="00554D83" w:rsidP="00554D83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2F2B1F5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53A1DA05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335DFBE" w14:textId="77777777" w:rsidR="00554D83" w:rsidRPr="00BD2F2F" w:rsidRDefault="00554D83" w:rsidP="00554D83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44D51B0B" w14:textId="77777777" w:rsidR="00554D83" w:rsidRPr="00BD2F2F" w:rsidRDefault="00554D83" w:rsidP="0074242E">
      <w:pPr>
        <w:numPr>
          <w:ilvl w:val="0"/>
          <w:numId w:val="15"/>
        </w:numPr>
        <w:tabs>
          <w:tab w:val="clear" w:pos="5388"/>
          <w:tab w:val="num" w:pos="0"/>
          <w:tab w:val="left" w:pos="226"/>
        </w:tabs>
        <w:suppressAutoHyphens/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3E7B567B" w14:textId="77777777" w:rsidR="00554D83" w:rsidRPr="00BD2F2F" w:rsidRDefault="00554D83" w:rsidP="0074242E">
      <w:pPr>
        <w:numPr>
          <w:ilvl w:val="0"/>
          <w:numId w:val="15"/>
        </w:numPr>
        <w:tabs>
          <w:tab w:val="clear" w:pos="5388"/>
          <w:tab w:val="num" w:pos="0"/>
          <w:tab w:val="left" w:pos="226"/>
        </w:tabs>
        <w:suppressAutoHyphens/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1CB1833A" w14:textId="77777777" w:rsidR="00554D83" w:rsidRPr="00BD2F2F" w:rsidRDefault="00554D83" w:rsidP="00554D83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61041A0A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567E6E5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2E11C34C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7A7E07DB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5000672D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3A8304B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4F57978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5CC35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77C00F97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1E230C45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19A62A5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BD2F2F">
        <w:rPr>
          <w:rFonts w:ascii="Times New Roman" w:eastAsia="Times New Roman" w:hAnsi="Times New Roman" w:cs="Times New Roman"/>
          <w:i/>
          <w:lang w:eastAsia="ar-SA"/>
        </w:rPr>
        <w:lastRenderedPageBreak/>
        <w:t>Образец выполнения:</w:t>
      </w:r>
    </w:p>
    <w:p w14:paraId="5AC73AE4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82B2CB3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1B5E89C6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14D833FE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54F608E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BD2F2F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1137F3CB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2A905BCF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7F1EDC5A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F865D3" w14:textId="77777777" w:rsidR="00554D83" w:rsidRPr="00BD2F2F" w:rsidRDefault="00554D83" w:rsidP="00554D83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/>
          <w:iCs/>
          <w:lang w:eastAsia="ar-SA"/>
        </w:rPr>
        <w:t>2.3.2. Темы для дискуссии</w:t>
      </w:r>
    </w:p>
    <w:p w14:paraId="1D6736AE" w14:textId="77777777" w:rsidR="00554D83" w:rsidRPr="00BD2F2F" w:rsidRDefault="00554D83" w:rsidP="00554D83">
      <w:pPr>
        <w:ind w:firstLine="567"/>
        <w:rPr>
          <w:rFonts w:ascii="Times New Roman" w:eastAsia="Calibri" w:hAnsi="Times New Roman" w:cs="Times New Roman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По материалу фильма</w:t>
      </w:r>
      <w:r w:rsidRPr="00BD2F2F">
        <w:rPr>
          <w:rFonts w:ascii="Times New Roman" w:eastAsia="Calibri" w:hAnsi="Times New Roman" w:cs="Times New Roman"/>
        </w:rPr>
        <w:t xml:space="preserve"> «Матч» (сериал – 4 серии), Режиссер Андрей Малюков, 2012</w:t>
      </w:r>
    </w:p>
    <w:p w14:paraId="1BA981B0" w14:textId="77777777" w:rsidR="00554D83" w:rsidRPr="00BD2F2F" w:rsidRDefault="00554D83" w:rsidP="00554D83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BD2F2F">
        <w:rPr>
          <w:rFonts w:ascii="Times New Roman" w:eastAsia="Calibri" w:hAnsi="Times New Roman" w:cs="Times New Roman"/>
          <w:b/>
        </w:rPr>
        <w:t>Что значит спорт в жизни спортсмена?</w:t>
      </w:r>
    </w:p>
    <w:p w14:paraId="50E0F38F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Почему вся футбольная команда «Динамо» ушла на фронт добровольцами?</w:t>
      </w:r>
    </w:p>
    <w:p w14:paraId="60EC9EBF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Почему оккупационные власти города Киева захотели, чтобы в Киеве была  местная футбольная команда?</w:t>
      </w:r>
    </w:p>
    <w:p w14:paraId="7092F181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Оправдала ли местная команда «» ожидание оккупационных властей?</w:t>
      </w:r>
    </w:p>
    <w:p w14:paraId="5047E630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Почему команда «Старт» отказалась проигрывать немецкой команде? Какие чувства двигали футболистами, когда они   принимали это решение?</w:t>
      </w:r>
    </w:p>
    <w:p w14:paraId="715690E2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Каким характером обладали члены футбольной команды «Старт»?</w:t>
      </w:r>
    </w:p>
    <w:p w14:paraId="210118F4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Как вы считаете: повлияло  ли занятие спортом на становление такого характера?</w:t>
      </w:r>
    </w:p>
    <w:p w14:paraId="4226FD04" w14:textId="72AF8284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Как вы считаете: футболисты команды «Динамо» совершили подвиг или  выполнили свой долг, одержав  победу над немецкой командой? </w:t>
      </w:r>
    </w:p>
    <w:p w14:paraId="6CC55B04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Как вы считаете: футболисты поступили правильно, выиграв у немецкой команды? Стоит ли победа жизни?</w:t>
      </w:r>
    </w:p>
    <w:p w14:paraId="6A419D1D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Что произвело на вас  самое сильное впечатление в этом фильме?</w:t>
      </w:r>
    </w:p>
    <w:p w14:paraId="72355AB1" w14:textId="77777777" w:rsidR="00554D83" w:rsidRPr="00BD2F2F" w:rsidRDefault="00554D83" w:rsidP="00554D83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03E52D7E" w14:textId="77777777" w:rsidR="00554D83" w:rsidRPr="00BD2F2F" w:rsidRDefault="00554D83" w:rsidP="00554D83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BD2F2F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2.3.3. </w:t>
      </w:r>
      <w:r w:rsidRPr="00BD2F2F">
        <w:rPr>
          <w:rFonts w:ascii="Times New Roman" w:eastAsia="Calibri" w:hAnsi="Times New Roman" w:cs="Times New Roman"/>
          <w:b/>
        </w:rPr>
        <w:t xml:space="preserve">Темы творческой работы по фильму «Матч» (сериал – 4 серии), </w:t>
      </w:r>
    </w:p>
    <w:p w14:paraId="0A0EF18D" w14:textId="77777777" w:rsidR="00554D83" w:rsidRPr="00BD2F2F" w:rsidRDefault="00554D83" w:rsidP="00554D83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BD2F2F">
        <w:rPr>
          <w:rFonts w:ascii="Times New Roman" w:eastAsia="Calibri" w:hAnsi="Times New Roman" w:cs="Times New Roman"/>
          <w:b/>
        </w:rPr>
        <w:t>Режиссер Андрей Малюков, 2012</w:t>
      </w:r>
    </w:p>
    <w:p w14:paraId="7A55593A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</w:rPr>
        <w:t>1</w:t>
      </w:r>
      <w:r w:rsidRPr="00BD2F2F">
        <w:rPr>
          <w:rFonts w:ascii="Times New Roman" w:eastAsia="Calibri" w:hAnsi="Times New Roman" w:cs="Times New Roman"/>
          <w:i/>
        </w:rPr>
        <w:t>.«Истинное мужество немногоречиво: ему так мало стоит  показывать себя, что  самое геройство оно считает за долг, не за подвиг» Александр Бестужев-Марлинский (1797 – 1837).</w:t>
      </w:r>
    </w:p>
    <w:p w14:paraId="374D1050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     Можно ли считать подвигом выигрыш киевской команды «Динамо» в футбольном матче с немецкой командой в Киеве летом 1942 года? Если да, то почему? Если нет, то почему?</w:t>
      </w:r>
    </w:p>
    <w:p w14:paraId="2277ABD9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</w:rPr>
        <w:t xml:space="preserve">2. </w:t>
      </w:r>
      <w:r w:rsidRPr="00BD2F2F">
        <w:rPr>
          <w:rFonts w:ascii="Times New Roman" w:eastAsia="Calibri" w:hAnsi="Times New Roman" w:cs="Times New Roman"/>
          <w:i/>
        </w:rPr>
        <w:t>«Русский характер! Поди-ка опиши его … Рассказывать ли о героических подвигах? Но их столько, что растеряешься, - который предпочесть» Алексей Николаевич Толстой (1883 - 1945).</w:t>
      </w:r>
    </w:p>
    <w:p w14:paraId="6408750D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     В чем сила русского характера?</w:t>
      </w:r>
    </w:p>
    <w:p w14:paraId="337F7008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</w:rPr>
        <w:t xml:space="preserve">3. </w:t>
      </w:r>
      <w:r w:rsidRPr="00BD2F2F">
        <w:rPr>
          <w:rFonts w:ascii="Times New Roman" w:eastAsia="Calibri" w:hAnsi="Times New Roman" w:cs="Times New Roman"/>
          <w:i/>
        </w:rPr>
        <w:t>«Когда на смерть идут – поют,</w:t>
      </w:r>
    </w:p>
    <w:p w14:paraId="3AF9A37F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  <w:i/>
        </w:rPr>
        <w:t xml:space="preserve">       А перед этим</w:t>
      </w:r>
    </w:p>
    <w:p w14:paraId="160208A5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  <w:i/>
        </w:rPr>
        <w:t xml:space="preserve">                            Можно плакать.</w:t>
      </w:r>
    </w:p>
    <w:p w14:paraId="67125CAF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  <w:i/>
        </w:rPr>
        <w:t xml:space="preserve">       Ведь самый страшный  час в бою –</w:t>
      </w:r>
    </w:p>
    <w:p w14:paraId="467A8F00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  <w:i/>
        </w:rPr>
        <w:t xml:space="preserve">       Час ожидания атаки»</w:t>
      </w:r>
    </w:p>
    <w:p w14:paraId="66CCBC47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  <w:i/>
        </w:rPr>
        <w:t xml:space="preserve">                                       Семен Гудзенко (стихотворение написано в 1942 г., 1922 - 1953)</w:t>
      </w:r>
    </w:p>
    <w:p w14:paraId="575FE25B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     Что повлияло на желание  команды «Динамо» одержать победу над противником в футбольном матче летом 1942 года в Киеве? </w:t>
      </w:r>
    </w:p>
    <w:p w14:paraId="147BB2D9" w14:textId="77777777" w:rsidR="00554D83" w:rsidRPr="00BD2F2F" w:rsidRDefault="00554D83" w:rsidP="00554D83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888F6FC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2.3.4. Темы эссе </w:t>
      </w:r>
    </w:p>
    <w:p w14:paraId="69781EAD" w14:textId="77777777" w:rsidR="00554D83" w:rsidRPr="00BD2F2F" w:rsidRDefault="00554D83" w:rsidP="0074242E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Самые драматичные соревнования в моей жизни.</w:t>
      </w:r>
    </w:p>
    <w:p w14:paraId="403DB9B9" w14:textId="77777777" w:rsidR="00554D83" w:rsidRPr="00BD2F2F" w:rsidRDefault="00554D83" w:rsidP="0074242E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Мои первые соревнования.</w:t>
      </w:r>
    </w:p>
    <w:p w14:paraId="1B0AD71C" w14:textId="77777777" w:rsidR="00554D83" w:rsidRPr="00BD2F2F" w:rsidRDefault="00554D83" w:rsidP="0074242E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Самая трудная спортивная победа.</w:t>
      </w:r>
    </w:p>
    <w:p w14:paraId="09EB0C0A" w14:textId="77777777" w:rsidR="00554D83" w:rsidRPr="00BD2F2F" w:rsidRDefault="00554D83" w:rsidP="0074242E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BD2F2F">
        <w:rPr>
          <w:rFonts w:ascii="Times New Roman" w:eastAsia="Calibri" w:hAnsi="Times New Roman" w:cs="Times New Roman"/>
          <w:lang w:eastAsia="ru-RU"/>
        </w:rPr>
        <w:lastRenderedPageBreak/>
        <w:t>Самый долгий путь к победе в моей спортивной жизни</w:t>
      </w:r>
      <w:r w:rsidRPr="00BD2F2F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</w:p>
    <w:p w14:paraId="19399E52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527B7C97" w14:textId="77777777" w:rsidR="00554D83" w:rsidRPr="00BD2F2F" w:rsidRDefault="00554D83" w:rsidP="00554D83">
      <w:pPr>
        <w:tabs>
          <w:tab w:val="left" w:pos="2430"/>
        </w:tabs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7" w:name="_Hlk105582038"/>
    </w:p>
    <w:p w14:paraId="66678DA9" w14:textId="77777777" w:rsidR="00554D83" w:rsidRPr="00BD2F2F" w:rsidRDefault="00554D83" w:rsidP="00554D83">
      <w:pPr>
        <w:tabs>
          <w:tab w:val="left" w:pos="2430"/>
        </w:tabs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BD2F2F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BD2F2F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BD2F2F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2DB2804F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/>
          <w:iCs/>
          <w:lang w:eastAsia="ar-SA"/>
        </w:rPr>
        <w:t>2.4.1.Критерии оценки устного ответа на зачете (промежуточная аттестация)</w:t>
      </w:r>
    </w:p>
    <w:p w14:paraId="33F13077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6DD0FE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ответил на основной вопрос; продемонстрировал связную и логически последовательную речь без  фактических ошибок;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9B9215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40AE18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52639DFE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52B0F9DB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>2.4.2.</w:t>
      </w:r>
      <w:bookmarkStart w:id="18" w:name="_Hlk105577445"/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Критерии оценки </w:t>
      </w:r>
      <w:bookmarkEnd w:id="18"/>
      <w:r w:rsidRPr="00BD2F2F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6A6E2591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EA411CE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>Критерии оценки активности в дискуссии, коллоквиуме</w:t>
      </w:r>
    </w:p>
    <w:p w14:paraId="174BD56B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53472B95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6C5FD86E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33FEE3FB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547CDCF0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5534CB56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698E83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_Hlk41945803"/>
      <w:r w:rsidRPr="00BD2F2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 </w:t>
      </w:r>
      <w:bookmarkEnd w:id="19"/>
      <w:r w:rsidRPr="00BD2F2F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BD2F2F">
        <w:rPr>
          <w:rFonts w:ascii="Times New Roman" w:eastAsia="Times New Roman" w:hAnsi="Times New Roman" w:cs="Times New Roman"/>
          <w:lang w:eastAsia="ru-RU"/>
        </w:rPr>
        <w:tab/>
      </w:r>
    </w:p>
    <w:p w14:paraId="1D8D237D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BD2F2F">
        <w:rPr>
          <w:rFonts w:ascii="Times New Roman" w:eastAsia="Times New Roman" w:hAnsi="Times New Roman" w:cs="Times New Roman"/>
          <w:lang w:eastAsia="ru-RU"/>
        </w:rPr>
        <w:tab/>
      </w:r>
    </w:p>
    <w:p w14:paraId="4A973B77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26D121E5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400E039E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74AD8B6D" w14:textId="77777777" w:rsidR="00554D83" w:rsidRPr="00BD2F2F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40CADC4B" w14:textId="77777777" w:rsidR="00554D83" w:rsidRPr="00BD2F2F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41720149" w14:textId="77777777" w:rsidR="00554D83" w:rsidRPr="00BD2F2F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BD2F2F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4DA837C4" w14:textId="77777777" w:rsidR="00554D83" w:rsidRPr="00BD2F2F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497049C5" w14:textId="77777777" w:rsidR="00554D83" w:rsidRPr="00BD2F2F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73CAF629" w14:textId="77777777" w:rsidR="00554D83" w:rsidRPr="00BD2F2F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BD2F2F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4C527CCD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38AB2B2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F6118F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5D0C6BF2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0960A51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Оценка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 «зачтено»  </w:t>
      </w:r>
      <w:r w:rsidRPr="00BD2F2F">
        <w:rPr>
          <w:rFonts w:ascii="Times New Roman" w:eastAsia="Times New Roman" w:hAnsi="Times New Roman" w:cs="Times New Roman"/>
          <w:lang w:eastAsia="ar-SA"/>
        </w:rPr>
        <w:t>ставится студенту за корректное выполнение 65 % (2/3) заданий.</w:t>
      </w:r>
    </w:p>
    <w:p w14:paraId="57169260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Оценка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BD2F2F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менее  35 % (1/3) заданий. </w:t>
      </w:r>
    </w:p>
    <w:p w14:paraId="17FA5B9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A99A811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73D1950D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4A4FFDBF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bookmarkEnd w:id="17"/>
    <w:p w14:paraId="79C6631F" w14:textId="77777777" w:rsidR="00554D83" w:rsidRPr="00BD2F2F" w:rsidRDefault="00554D83" w:rsidP="00554D83">
      <w:pPr>
        <w:rPr>
          <w:rFonts w:ascii="Times New Roman" w:eastAsia="Calibri" w:hAnsi="Times New Roman" w:cs="Times New Roman"/>
        </w:rPr>
      </w:pPr>
    </w:p>
    <w:p w14:paraId="4AD59B31" w14:textId="77777777" w:rsidR="00554D83" w:rsidRPr="00BD2F2F" w:rsidRDefault="00554D83" w:rsidP="00554D83">
      <w:pPr>
        <w:spacing w:after="160" w:line="259" w:lineRule="auto"/>
        <w:rPr>
          <w:rFonts w:ascii="Calibri" w:eastAsia="Calibri" w:hAnsi="Calibri" w:cs="Times New Roman"/>
        </w:rPr>
      </w:pPr>
    </w:p>
    <w:p w14:paraId="16B7C643" w14:textId="77777777" w:rsidR="00231DD5" w:rsidRPr="00BD2F2F" w:rsidRDefault="00231DD5" w:rsidP="00554D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31DD5" w:rsidRPr="00BD2F2F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BB154" w14:textId="77777777" w:rsidR="00A96D7D" w:rsidRDefault="00A96D7D">
      <w:pPr>
        <w:spacing w:after="0" w:line="240" w:lineRule="auto"/>
      </w:pPr>
      <w:r>
        <w:separator/>
      </w:r>
    </w:p>
  </w:endnote>
  <w:endnote w:type="continuationSeparator" w:id="0">
    <w:p w14:paraId="0165D66C" w14:textId="77777777" w:rsidR="00A96D7D" w:rsidRDefault="00A9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71830" w14:textId="77777777" w:rsidR="00A96D7D" w:rsidRDefault="00A96D7D">
      <w:pPr>
        <w:spacing w:after="0" w:line="240" w:lineRule="auto"/>
      </w:pPr>
      <w:r>
        <w:separator/>
      </w:r>
    </w:p>
  </w:footnote>
  <w:footnote w:type="continuationSeparator" w:id="0">
    <w:p w14:paraId="4DC2D85D" w14:textId="77777777" w:rsidR="00A96D7D" w:rsidRDefault="00A9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D1000" w14:textId="77777777" w:rsidR="000A773B" w:rsidRDefault="000A773B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25207C" wp14:editId="545C10FC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46883" w14:textId="77777777" w:rsidR="000A773B" w:rsidRDefault="000A773B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D25207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" o:allowincell="f" filled="f" stroked="f">
              <v:textbox inset="0,0,0,0">
                <w:txbxContent>
                  <w:p w14:paraId="6B046883" w14:textId="77777777" w:rsidR="000A773B" w:rsidRDefault="000A773B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5388"/>
        </w:tabs>
        <w:ind w:left="5388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3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6" w15:restartNumberingAfterBreak="0">
    <w:nsid w:val="0ED521FA"/>
    <w:multiLevelType w:val="hybridMultilevel"/>
    <w:tmpl w:val="D26A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5A05FDB"/>
    <w:multiLevelType w:val="hybridMultilevel"/>
    <w:tmpl w:val="8D72EE7A"/>
    <w:lvl w:ilvl="0" w:tplc="7802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2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21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3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23"/>
  </w:num>
  <w:num w:numId="5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17"/>
  </w:num>
  <w:num w:numId="7">
    <w:abstractNumId w:val="14"/>
  </w:num>
  <w:num w:numId="8">
    <w:abstractNumId w:val="25"/>
  </w:num>
  <w:num w:numId="9">
    <w:abstractNumId w:val="21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15"/>
  </w:num>
  <w:num w:numId="13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16"/>
  </w:num>
  <w:num w:numId="15">
    <w:abstractNumId w:val="0"/>
  </w:num>
  <w:num w:numId="16">
    <w:abstractNumId w:val="1"/>
  </w:num>
  <w:num w:numId="17">
    <w:abstractNumId w:val="3"/>
  </w:num>
  <w:num w:numId="18">
    <w:abstractNumId w:val="7"/>
  </w:num>
  <w:num w:numId="19">
    <w:abstractNumId w:val="20"/>
  </w:num>
  <w:num w:numId="20">
    <w:abstractNumId w:val="11"/>
  </w:num>
  <w:num w:numId="21">
    <w:abstractNumId w:val="10"/>
  </w:num>
  <w:num w:numId="22">
    <w:abstractNumId w:val="13"/>
  </w:num>
  <w:num w:numId="23">
    <w:abstractNumId w:val="4"/>
  </w:num>
  <w:num w:numId="24">
    <w:abstractNumId w:val="2"/>
  </w:num>
  <w:num w:numId="25">
    <w:abstractNumId w:val="12"/>
  </w:num>
  <w:num w:numId="26">
    <w:abstractNumId w:val="2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BC"/>
    <w:rsid w:val="000048D0"/>
    <w:rsid w:val="00013C18"/>
    <w:rsid w:val="00056DB7"/>
    <w:rsid w:val="000779C6"/>
    <w:rsid w:val="000A773B"/>
    <w:rsid w:val="000D20BA"/>
    <w:rsid w:val="000E5191"/>
    <w:rsid w:val="0011262A"/>
    <w:rsid w:val="00155E7E"/>
    <w:rsid w:val="001569BC"/>
    <w:rsid w:val="00160212"/>
    <w:rsid w:val="00174D23"/>
    <w:rsid w:val="00182F62"/>
    <w:rsid w:val="001C79EF"/>
    <w:rsid w:val="00205272"/>
    <w:rsid w:val="00231DD5"/>
    <w:rsid w:val="002429E6"/>
    <w:rsid w:val="0026380C"/>
    <w:rsid w:val="00283D34"/>
    <w:rsid w:val="002A1E7E"/>
    <w:rsid w:val="002B0E98"/>
    <w:rsid w:val="002B1E92"/>
    <w:rsid w:val="002F5708"/>
    <w:rsid w:val="002F63FF"/>
    <w:rsid w:val="002F6E48"/>
    <w:rsid w:val="00300ABF"/>
    <w:rsid w:val="003064F1"/>
    <w:rsid w:val="00314A74"/>
    <w:rsid w:val="00315A7C"/>
    <w:rsid w:val="003717F0"/>
    <w:rsid w:val="0037298F"/>
    <w:rsid w:val="003817D7"/>
    <w:rsid w:val="00382623"/>
    <w:rsid w:val="00386FBD"/>
    <w:rsid w:val="003C308F"/>
    <w:rsid w:val="00422A77"/>
    <w:rsid w:val="0043548F"/>
    <w:rsid w:val="00450AF0"/>
    <w:rsid w:val="004642EC"/>
    <w:rsid w:val="004C0ED1"/>
    <w:rsid w:val="00527439"/>
    <w:rsid w:val="00541244"/>
    <w:rsid w:val="00554D83"/>
    <w:rsid w:val="005A26A6"/>
    <w:rsid w:val="005C00C9"/>
    <w:rsid w:val="005C4D62"/>
    <w:rsid w:val="005C6132"/>
    <w:rsid w:val="005D3DC0"/>
    <w:rsid w:val="005D7172"/>
    <w:rsid w:val="0062174C"/>
    <w:rsid w:val="00624B16"/>
    <w:rsid w:val="006406DF"/>
    <w:rsid w:val="00672AC8"/>
    <w:rsid w:val="006757E7"/>
    <w:rsid w:val="006B6D5A"/>
    <w:rsid w:val="006C433F"/>
    <w:rsid w:val="006D1BDE"/>
    <w:rsid w:val="006D492A"/>
    <w:rsid w:val="006F410D"/>
    <w:rsid w:val="00711157"/>
    <w:rsid w:val="0074242E"/>
    <w:rsid w:val="007544F6"/>
    <w:rsid w:val="007940D4"/>
    <w:rsid w:val="007D3969"/>
    <w:rsid w:val="007F2029"/>
    <w:rsid w:val="0081260D"/>
    <w:rsid w:val="00812661"/>
    <w:rsid w:val="00814997"/>
    <w:rsid w:val="0086116D"/>
    <w:rsid w:val="008C769E"/>
    <w:rsid w:val="008E6D8F"/>
    <w:rsid w:val="008F5F25"/>
    <w:rsid w:val="0092675E"/>
    <w:rsid w:val="0092677D"/>
    <w:rsid w:val="009451C3"/>
    <w:rsid w:val="00963779"/>
    <w:rsid w:val="009837C3"/>
    <w:rsid w:val="009C58FF"/>
    <w:rsid w:val="009E0F32"/>
    <w:rsid w:val="009F72D1"/>
    <w:rsid w:val="00A05D0F"/>
    <w:rsid w:val="00A67299"/>
    <w:rsid w:val="00A75927"/>
    <w:rsid w:val="00A7791C"/>
    <w:rsid w:val="00A96D7D"/>
    <w:rsid w:val="00AB1C90"/>
    <w:rsid w:val="00AC2C7F"/>
    <w:rsid w:val="00AC34BB"/>
    <w:rsid w:val="00AD69E2"/>
    <w:rsid w:val="00AF42F5"/>
    <w:rsid w:val="00B143E3"/>
    <w:rsid w:val="00B20471"/>
    <w:rsid w:val="00B343C3"/>
    <w:rsid w:val="00B70816"/>
    <w:rsid w:val="00BC550D"/>
    <w:rsid w:val="00BD2F2F"/>
    <w:rsid w:val="00C011F4"/>
    <w:rsid w:val="00C10B43"/>
    <w:rsid w:val="00C40A2C"/>
    <w:rsid w:val="00C43533"/>
    <w:rsid w:val="00C62200"/>
    <w:rsid w:val="00C72A76"/>
    <w:rsid w:val="00CB1B69"/>
    <w:rsid w:val="00CC0733"/>
    <w:rsid w:val="00D13229"/>
    <w:rsid w:val="00D431BC"/>
    <w:rsid w:val="00D7278E"/>
    <w:rsid w:val="00D83A92"/>
    <w:rsid w:val="00D91BBE"/>
    <w:rsid w:val="00DA40F3"/>
    <w:rsid w:val="00DB33D4"/>
    <w:rsid w:val="00DC18F7"/>
    <w:rsid w:val="00DC28A9"/>
    <w:rsid w:val="00DD77EE"/>
    <w:rsid w:val="00DF0DAA"/>
    <w:rsid w:val="00DF1ECE"/>
    <w:rsid w:val="00E34237"/>
    <w:rsid w:val="00E66F62"/>
    <w:rsid w:val="00E8523F"/>
    <w:rsid w:val="00E94AD6"/>
    <w:rsid w:val="00EC4DD6"/>
    <w:rsid w:val="00EC4F85"/>
    <w:rsid w:val="00F23188"/>
    <w:rsid w:val="00F47663"/>
    <w:rsid w:val="00F72FFB"/>
    <w:rsid w:val="00F86639"/>
    <w:rsid w:val="00FB34A4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2C6E"/>
  <w15:docId w15:val="{8BF087E0-210D-4A4A-93CA-35387FAC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29"/>
  </w:style>
  <w:style w:type="paragraph" w:styleId="1">
    <w:name w:val="heading 1"/>
    <w:basedOn w:val="a"/>
    <w:next w:val="a"/>
    <w:link w:val="10"/>
    <w:uiPriority w:val="1"/>
    <w:qFormat/>
    <w:rsid w:val="001569B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1569BC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1569BC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1569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1569BC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1569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1569BC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1569BC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1569BC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9BC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1569BC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1569BC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156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1569BC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1569B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1569B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1569BC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1569BC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69BC"/>
  </w:style>
  <w:style w:type="paragraph" w:styleId="a3">
    <w:name w:val="List Paragraph"/>
    <w:basedOn w:val="a"/>
    <w:uiPriority w:val="1"/>
    <w:qFormat/>
    <w:rsid w:val="001569BC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69BC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1569B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569B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69BC"/>
  </w:style>
  <w:style w:type="numbering" w:customStyle="1" w:styleId="111">
    <w:name w:val="Нет списка111"/>
    <w:next w:val="a2"/>
    <w:uiPriority w:val="99"/>
    <w:semiHidden/>
    <w:unhideWhenUsed/>
    <w:rsid w:val="001569BC"/>
  </w:style>
  <w:style w:type="table" w:customStyle="1" w:styleId="112">
    <w:name w:val="Сетка таблицы1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1569BC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1569BC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1569BC"/>
  </w:style>
  <w:style w:type="character" w:customStyle="1" w:styleId="WW8Num2z0">
    <w:name w:val="WW8Num2z0"/>
    <w:rsid w:val="001569BC"/>
    <w:rPr>
      <w:rFonts w:ascii="Symbol" w:hAnsi="Symbol" w:cs="OpenSymbol"/>
    </w:rPr>
  </w:style>
  <w:style w:type="character" w:customStyle="1" w:styleId="WW8Num3z0">
    <w:name w:val="WW8Num3z0"/>
    <w:rsid w:val="001569BC"/>
    <w:rPr>
      <w:rFonts w:ascii="Symbol" w:hAnsi="Symbol" w:cs="OpenSymbol"/>
    </w:rPr>
  </w:style>
  <w:style w:type="character" w:customStyle="1" w:styleId="WW8Num4z0">
    <w:name w:val="WW8Num4z0"/>
    <w:rsid w:val="001569BC"/>
    <w:rPr>
      <w:rFonts w:ascii="Symbol" w:hAnsi="Symbol" w:cs="OpenSymbol"/>
    </w:rPr>
  </w:style>
  <w:style w:type="character" w:customStyle="1" w:styleId="WW8Num5z0">
    <w:name w:val="WW8Num5z0"/>
    <w:rsid w:val="001569BC"/>
    <w:rPr>
      <w:rFonts w:ascii="Symbol" w:hAnsi="Symbol" w:cs="OpenSymbol"/>
    </w:rPr>
  </w:style>
  <w:style w:type="character" w:customStyle="1" w:styleId="31">
    <w:name w:val="Основной шрифт абзаца3"/>
    <w:rsid w:val="001569BC"/>
  </w:style>
  <w:style w:type="character" w:customStyle="1" w:styleId="WW8Num1z0">
    <w:name w:val="WW8Num1z0"/>
    <w:rsid w:val="001569BC"/>
    <w:rPr>
      <w:rFonts w:ascii="Symbol" w:hAnsi="Symbol"/>
    </w:rPr>
  </w:style>
  <w:style w:type="character" w:customStyle="1" w:styleId="21">
    <w:name w:val="Основной шрифт абзаца2"/>
    <w:rsid w:val="001569BC"/>
  </w:style>
  <w:style w:type="character" w:customStyle="1" w:styleId="WW8Num1z1">
    <w:name w:val="WW8Num1z1"/>
    <w:rsid w:val="001569BC"/>
    <w:rPr>
      <w:rFonts w:ascii="Courier New" w:hAnsi="Courier New" w:cs="Courier New"/>
    </w:rPr>
  </w:style>
  <w:style w:type="character" w:customStyle="1" w:styleId="WW8Num1z2">
    <w:name w:val="WW8Num1z2"/>
    <w:rsid w:val="001569BC"/>
    <w:rPr>
      <w:rFonts w:ascii="Wingdings" w:hAnsi="Wingdings"/>
    </w:rPr>
  </w:style>
  <w:style w:type="character" w:customStyle="1" w:styleId="13">
    <w:name w:val="Основной шрифт абзаца1"/>
    <w:rsid w:val="001569BC"/>
  </w:style>
  <w:style w:type="character" w:customStyle="1" w:styleId="a9">
    <w:name w:val="Символ нумерации"/>
    <w:rsid w:val="001569BC"/>
  </w:style>
  <w:style w:type="character" w:customStyle="1" w:styleId="aa">
    <w:name w:val="Маркеры списка"/>
    <w:rsid w:val="001569BC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1569BC"/>
    <w:rPr>
      <w:b/>
      <w:bCs/>
    </w:rPr>
  </w:style>
  <w:style w:type="paragraph" w:customStyle="1" w:styleId="14">
    <w:name w:val="Заголовок1"/>
    <w:basedOn w:val="a"/>
    <w:next w:val="ac"/>
    <w:rsid w:val="001569BC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1569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1569BC"/>
    <w:rPr>
      <w:rFonts w:ascii="Arial" w:hAnsi="Arial" w:cs="Mangal"/>
    </w:rPr>
  </w:style>
  <w:style w:type="paragraph" w:customStyle="1" w:styleId="32">
    <w:name w:val="Название3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1569BC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1569B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1569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1569BC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1569B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1569BC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1569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1569BC"/>
    <w:rPr>
      <w:color w:val="0000CC"/>
      <w:u w:val="single"/>
    </w:rPr>
  </w:style>
  <w:style w:type="character" w:customStyle="1" w:styleId="af0">
    <w:name w:val="список с точками Знак"/>
    <w:link w:val="af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1569BC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1569BC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1569BC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1569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569B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1569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1569BC"/>
  </w:style>
  <w:style w:type="character" w:customStyle="1" w:styleId="afb">
    <w:name w:val="Основной шрифт"/>
    <w:rsid w:val="001569BC"/>
  </w:style>
  <w:style w:type="paragraph" w:styleId="afc">
    <w:name w:val="header"/>
    <w:basedOn w:val="a"/>
    <w:link w:val="afd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1569BC"/>
  </w:style>
  <w:style w:type="paragraph" w:styleId="aff">
    <w:name w:val="footer"/>
    <w:basedOn w:val="a"/>
    <w:link w:val="aff0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1569BC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1569BC"/>
  </w:style>
  <w:style w:type="character" w:styleId="aff2">
    <w:name w:val="page number"/>
    <w:basedOn w:val="a0"/>
    <w:rsid w:val="001569BC"/>
  </w:style>
  <w:style w:type="paragraph" w:styleId="aff3">
    <w:name w:val="Title"/>
    <w:basedOn w:val="a"/>
    <w:link w:val="aff4"/>
    <w:qFormat/>
    <w:rsid w:val="001569BC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1569B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1569BC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1569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1569BC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569BC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1569BC"/>
    <w:rPr>
      <w:color w:val="800080"/>
      <w:u w:val="single"/>
    </w:rPr>
  </w:style>
  <w:style w:type="character" w:customStyle="1" w:styleId="apple-converted-space">
    <w:name w:val="apple-converted-space"/>
    <w:rsid w:val="001569BC"/>
    <w:rPr>
      <w:rFonts w:cs="Times New Roman"/>
    </w:rPr>
  </w:style>
  <w:style w:type="character" w:customStyle="1" w:styleId="apple-style-span">
    <w:name w:val="apple-style-span"/>
    <w:rsid w:val="001569BC"/>
    <w:rPr>
      <w:rFonts w:cs="Times New Roman"/>
    </w:rPr>
  </w:style>
  <w:style w:type="character" w:customStyle="1" w:styleId="header2">
    <w:name w:val="header2"/>
    <w:rsid w:val="001569BC"/>
    <w:rPr>
      <w:rFonts w:cs="Times New Roman"/>
    </w:rPr>
  </w:style>
  <w:style w:type="paragraph" w:customStyle="1" w:styleId="19">
    <w:name w:val="Без интервала1"/>
    <w:rsid w:val="001569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1569BC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1569BC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uiPriority w:val="99"/>
    <w:rsid w:val="00156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1569BC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1569BC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1569BC"/>
  </w:style>
  <w:style w:type="character" w:customStyle="1" w:styleId="blk">
    <w:name w:val="blk"/>
    <w:basedOn w:val="a0"/>
    <w:rsid w:val="001569BC"/>
  </w:style>
  <w:style w:type="paragraph" w:customStyle="1" w:styleId="2b">
    <w:name w:val="Обычный2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156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569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1569B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1569BC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1569BC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1569BC"/>
  </w:style>
  <w:style w:type="numbering" w:customStyle="1" w:styleId="111111">
    <w:name w:val="Нет списка111111"/>
    <w:next w:val="a2"/>
    <w:uiPriority w:val="99"/>
    <w:semiHidden/>
    <w:unhideWhenUsed/>
    <w:rsid w:val="001569BC"/>
  </w:style>
  <w:style w:type="character" w:customStyle="1" w:styleId="114">
    <w:name w:val="Заголовок 1 Знак1"/>
    <w:basedOn w:val="a0"/>
    <w:uiPriority w:val="9"/>
    <w:rsid w:val="001569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1569BC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1569BC"/>
  </w:style>
  <w:style w:type="numbering" w:customStyle="1" w:styleId="120">
    <w:name w:val="Нет списка12"/>
    <w:next w:val="a2"/>
    <w:uiPriority w:val="99"/>
    <w:semiHidden/>
    <w:unhideWhenUsed/>
    <w:rsid w:val="001569BC"/>
  </w:style>
  <w:style w:type="numbering" w:customStyle="1" w:styleId="1120">
    <w:name w:val="Нет списка112"/>
    <w:next w:val="a2"/>
    <w:uiPriority w:val="99"/>
    <w:semiHidden/>
    <w:unhideWhenUsed/>
    <w:rsid w:val="001569BC"/>
  </w:style>
  <w:style w:type="numbering" w:customStyle="1" w:styleId="211">
    <w:name w:val="Нет списка21"/>
    <w:next w:val="a2"/>
    <w:uiPriority w:val="99"/>
    <w:semiHidden/>
    <w:unhideWhenUsed/>
    <w:rsid w:val="001569BC"/>
  </w:style>
  <w:style w:type="numbering" w:customStyle="1" w:styleId="1112">
    <w:name w:val="Нет списка1112"/>
    <w:next w:val="a2"/>
    <w:uiPriority w:val="99"/>
    <w:semiHidden/>
    <w:unhideWhenUsed/>
    <w:rsid w:val="001569BC"/>
  </w:style>
  <w:style w:type="character" w:customStyle="1" w:styleId="211pt">
    <w:name w:val="Основной текст (2) + 11 pt"/>
    <w:basedOn w:val="a0"/>
    <w:rsid w:val="0015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1569BC"/>
  </w:style>
  <w:style w:type="numbering" w:customStyle="1" w:styleId="130">
    <w:name w:val="Нет списка13"/>
    <w:next w:val="a2"/>
    <w:uiPriority w:val="99"/>
    <w:semiHidden/>
    <w:unhideWhenUsed/>
    <w:rsid w:val="001569BC"/>
  </w:style>
  <w:style w:type="numbering" w:customStyle="1" w:styleId="1130">
    <w:name w:val="Нет списка113"/>
    <w:next w:val="a2"/>
    <w:uiPriority w:val="99"/>
    <w:semiHidden/>
    <w:unhideWhenUsed/>
    <w:rsid w:val="001569BC"/>
  </w:style>
  <w:style w:type="numbering" w:customStyle="1" w:styleId="220">
    <w:name w:val="Нет списка22"/>
    <w:next w:val="a2"/>
    <w:uiPriority w:val="99"/>
    <w:semiHidden/>
    <w:unhideWhenUsed/>
    <w:rsid w:val="001569BC"/>
  </w:style>
  <w:style w:type="numbering" w:customStyle="1" w:styleId="1113">
    <w:name w:val="Нет списка1113"/>
    <w:next w:val="a2"/>
    <w:uiPriority w:val="99"/>
    <w:semiHidden/>
    <w:unhideWhenUsed/>
    <w:rsid w:val="001569BC"/>
  </w:style>
  <w:style w:type="numbering" w:customStyle="1" w:styleId="51">
    <w:name w:val="Нет списка5"/>
    <w:next w:val="a2"/>
    <w:uiPriority w:val="99"/>
    <w:semiHidden/>
    <w:unhideWhenUsed/>
    <w:rsid w:val="001569BC"/>
  </w:style>
  <w:style w:type="table" w:customStyle="1" w:styleId="3a">
    <w:name w:val="Сетка таблицы3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1569BC"/>
  </w:style>
  <w:style w:type="numbering" w:customStyle="1" w:styleId="1140">
    <w:name w:val="Нет списка114"/>
    <w:next w:val="a2"/>
    <w:uiPriority w:val="99"/>
    <w:semiHidden/>
    <w:unhideWhenUsed/>
    <w:rsid w:val="001569BC"/>
  </w:style>
  <w:style w:type="numbering" w:customStyle="1" w:styleId="230">
    <w:name w:val="Нет списка23"/>
    <w:next w:val="a2"/>
    <w:uiPriority w:val="99"/>
    <w:semiHidden/>
    <w:unhideWhenUsed/>
    <w:rsid w:val="001569BC"/>
  </w:style>
  <w:style w:type="numbering" w:customStyle="1" w:styleId="1114">
    <w:name w:val="Нет списка1114"/>
    <w:next w:val="a2"/>
    <w:uiPriority w:val="99"/>
    <w:semiHidden/>
    <w:unhideWhenUsed/>
    <w:rsid w:val="001569BC"/>
  </w:style>
  <w:style w:type="numbering" w:customStyle="1" w:styleId="61">
    <w:name w:val="Нет списка6"/>
    <w:next w:val="a2"/>
    <w:uiPriority w:val="99"/>
    <w:semiHidden/>
    <w:unhideWhenUsed/>
    <w:rsid w:val="001569BC"/>
  </w:style>
  <w:style w:type="table" w:customStyle="1" w:styleId="42">
    <w:name w:val="Сетка таблицы4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569BC"/>
  </w:style>
  <w:style w:type="numbering" w:customStyle="1" w:styleId="115">
    <w:name w:val="Нет списка115"/>
    <w:next w:val="a2"/>
    <w:uiPriority w:val="99"/>
    <w:semiHidden/>
    <w:unhideWhenUsed/>
    <w:rsid w:val="001569BC"/>
  </w:style>
  <w:style w:type="numbering" w:customStyle="1" w:styleId="240">
    <w:name w:val="Нет списка24"/>
    <w:next w:val="a2"/>
    <w:uiPriority w:val="99"/>
    <w:semiHidden/>
    <w:unhideWhenUsed/>
    <w:rsid w:val="001569BC"/>
  </w:style>
  <w:style w:type="numbering" w:customStyle="1" w:styleId="1115">
    <w:name w:val="Нет списка1115"/>
    <w:next w:val="a2"/>
    <w:uiPriority w:val="99"/>
    <w:semiHidden/>
    <w:unhideWhenUsed/>
    <w:rsid w:val="001569BC"/>
  </w:style>
  <w:style w:type="table" w:customStyle="1" w:styleId="410">
    <w:name w:val="Сетка таблицы41"/>
    <w:basedOn w:val="a1"/>
    <w:uiPriority w:val="59"/>
    <w:rsid w:val="001569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1569BC"/>
  </w:style>
  <w:style w:type="numbering" w:customStyle="1" w:styleId="160">
    <w:name w:val="Нет списка16"/>
    <w:next w:val="a2"/>
    <w:uiPriority w:val="99"/>
    <w:semiHidden/>
    <w:unhideWhenUsed/>
    <w:rsid w:val="001569BC"/>
  </w:style>
  <w:style w:type="character" w:customStyle="1" w:styleId="1d">
    <w:name w:val="Неразрешенное упоминание1"/>
    <w:basedOn w:val="a0"/>
    <w:uiPriority w:val="99"/>
    <w:semiHidden/>
    <w:unhideWhenUsed/>
    <w:rsid w:val="001569BC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1569BC"/>
  </w:style>
  <w:style w:type="table" w:customStyle="1" w:styleId="1110">
    <w:name w:val="Сетка таблицы111"/>
    <w:basedOn w:val="a1"/>
    <w:next w:val="a6"/>
    <w:uiPriority w:val="3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1569BC"/>
  </w:style>
  <w:style w:type="numbering" w:customStyle="1" w:styleId="170">
    <w:name w:val="Нет списка17"/>
    <w:next w:val="a2"/>
    <w:uiPriority w:val="99"/>
    <w:semiHidden/>
    <w:unhideWhenUsed/>
    <w:rsid w:val="001569BC"/>
  </w:style>
  <w:style w:type="table" w:customStyle="1" w:styleId="121">
    <w:name w:val="Сетка таблицы1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1569BC"/>
  </w:style>
  <w:style w:type="table" w:customStyle="1" w:styleId="1121">
    <w:name w:val="Сетка таблицы112"/>
    <w:basedOn w:val="a1"/>
    <w:next w:val="a6"/>
    <w:uiPriority w:val="3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1569BC"/>
  </w:style>
  <w:style w:type="numbering" w:customStyle="1" w:styleId="116">
    <w:name w:val="Нет списка116"/>
    <w:next w:val="a2"/>
    <w:uiPriority w:val="99"/>
    <w:semiHidden/>
    <w:unhideWhenUsed/>
    <w:rsid w:val="001569BC"/>
  </w:style>
  <w:style w:type="numbering" w:customStyle="1" w:styleId="1116">
    <w:name w:val="Нет списка1116"/>
    <w:next w:val="a2"/>
    <w:uiPriority w:val="99"/>
    <w:semiHidden/>
    <w:unhideWhenUsed/>
    <w:rsid w:val="001569BC"/>
  </w:style>
  <w:style w:type="table" w:customStyle="1" w:styleId="510">
    <w:name w:val="Сетка таблицы51"/>
    <w:basedOn w:val="a1"/>
    <w:next w:val="a6"/>
    <w:uiPriority w:val="59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1569BC"/>
  </w:style>
  <w:style w:type="numbering" w:customStyle="1" w:styleId="11112">
    <w:name w:val="Нет списка11112"/>
    <w:next w:val="a2"/>
    <w:uiPriority w:val="99"/>
    <w:semiHidden/>
    <w:unhideWhenUsed/>
    <w:rsid w:val="001569BC"/>
  </w:style>
  <w:style w:type="paragraph" w:customStyle="1" w:styleId="TableParagraph">
    <w:name w:val="Table Paragraph"/>
    <w:basedOn w:val="a"/>
    <w:uiPriority w:val="1"/>
    <w:qFormat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1569BC"/>
  </w:style>
  <w:style w:type="numbering" w:customStyle="1" w:styleId="411">
    <w:name w:val="Нет списка41"/>
    <w:next w:val="a2"/>
    <w:uiPriority w:val="99"/>
    <w:semiHidden/>
    <w:unhideWhenUsed/>
    <w:rsid w:val="001569BC"/>
  </w:style>
  <w:style w:type="numbering" w:customStyle="1" w:styleId="1211">
    <w:name w:val="Нет списка121"/>
    <w:next w:val="a2"/>
    <w:uiPriority w:val="99"/>
    <w:semiHidden/>
    <w:unhideWhenUsed/>
    <w:rsid w:val="001569BC"/>
  </w:style>
  <w:style w:type="numbering" w:customStyle="1" w:styleId="21110">
    <w:name w:val="Нет списка2111"/>
    <w:next w:val="a2"/>
    <w:uiPriority w:val="99"/>
    <w:semiHidden/>
    <w:unhideWhenUsed/>
    <w:rsid w:val="001569BC"/>
  </w:style>
  <w:style w:type="numbering" w:customStyle="1" w:styleId="11210">
    <w:name w:val="Нет списка1121"/>
    <w:next w:val="a2"/>
    <w:uiPriority w:val="99"/>
    <w:semiHidden/>
    <w:unhideWhenUsed/>
    <w:rsid w:val="001569BC"/>
  </w:style>
  <w:style w:type="numbering" w:customStyle="1" w:styleId="3111">
    <w:name w:val="Нет списка3111"/>
    <w:next w:val="a2"/>
    <w:uiPriority w:val="99"/>
    <w:semiHidden/>
    <w:unhideWhenUsed/>
    <w:rsid w:val="001569BC"/>
  </w:style>
  <w:style w:type="character" w:customStyle="1" w:styleId="2e">
    <w:name w:val="Основной текст (2)_"/>
    <w:basedOn w:val="a0"/>
    <w:link w:val="213"/>
    <w:uiPriority w:val="99"/>
    <w:rsid w:val="001569BC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1569BC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1569BC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1569BC"/>
  </w:style>
  <w:style w:type="table" w:customStyle="1" w:styleId="72">
    <w:name w:val="Сетка таблицы7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1569BC"/>
  </w:style>
  <w:style w:type="table" w:customStyle="1" w:styleId="83">
    <w:name w:val="Сетка таблицы8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6"/>
    <w:uiPriority w:val="59"/>
    <w:rsid w:val="00F72F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231DD5"/>
  </w:style>
  <w:style w:type="numbering" w:customStyle="1" w:styleId="190">
    <w:name w:val="Нет списка19"/>
    <w:next w:val="a2"/>
    <w:uiPriority w:val="99"/>
    <w:semiHidden/>
    <w:unhideWhenUsed/>
    <w:rsid w:val="00231DD5"/>
  </w:style>
  <w:style w:type="table" w:customStyle="1" w:styleId="131">
    <w:name w:val="Сетка таблицы13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231DD5"/>
  </w:style>
  <w:style w:type="numbering" w:customStyle="1" w:styleId="1117">
    <w:name w:val="Нет списка1117"/>
    <w:next w:val="a2"/>
    <w:uiPriority w:val="99"/>
    <w:semiHidden/>
    <w:unhideWhenUsed/>
    <w:rsid w:val="00231DD5"/>
  </w:style>
  <w:style w:type="table" w:customStyle="1" w:styleId="1131">
    <w:name w:val="Сетка таблицы113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231DD5"/>
  </w:style>
  <w:style w:type="table" w:customStyle="1" w:styleId="231">
    <w:name w:val="Сетка таблицы23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231DD5"/>
  </w:style>
  <w:style w:type="numbering" w:customStyle="1" w:styleId="270">
    <w:name w:val="Нет списка27"/>
    <w:next w:val="a2"/>
    <w:uiPriority w:val="99"/>
    <w:semiHidden/>
    <w:unhideWhenUsed/>
    <w:rsid w:val="00231DD5"/>
  </w:style>
  <w:style w:type="numbering" w:customStyle="1" w:styleId="1111111">
    <w:name w:val="Нет списка1111111"/>
    <w:next w:val="a2"/>
    <w:uiPriority w:val="99"/>
    <w:semiHidden/>
    <w:unhideWhenUsed/>
    <w:rsid w:val="00231DD5"/>
  </w:style>
  <w:style w:type="numbering" w:customStyle="1" w:styleId="320">
    <w:name w:val="Нет списка32"/>
    <w:next w:val="a2"/>
    <w:uiPriority w:val="99"/>
    <w:semiHidden/>
    <w:unhideWhenUsed/>
    <w:rsid w:val="00231DD5"/>
  </w:style>
  <w:style w:type="numbering" w:customStyle="1" w:styleId="1221">
    <w:name w:val="Нет списка122"/>
    <w:next w:val="a2"/>
    <w:uiPriority w:val="99"/>
    <w:semiHidden/>
    <w:unhideWhenUsed/>
    <w:rsid w:val="00231DD5"/>
  </w:style>
  <w:style w:type="numbering" w:customStyle="1" w:styleId="1122">
    <w:name w:val="Нет списка1122"/>
    <w:next w:val="a2"/>
    <w:uiPriority w:val="99"/>
    <w:semiHidden/>
    <w:unhideWhenUsed/>
    <w:rsid w:val="00231DD5"/>
  </w:style>
  <w:style w:type="numbering" w:customStyle="1" w:styleId="2120">
    <w:name w:val="Нет списка212"/>
    <w:next w:val="a2"/>
    <w:uiPriority w:val="99"/>
    <w:semiHidden/>
    <w:unhideWhenUsed/>
    <w:rsid w:val="00231DD5"/>
  </w:style>
  <w:style w:type="numbering" w:customStyle="1" w:styleId="11121">
    <w:name w:val="Нет списка11121"/>
    <w:next w:val="a2"/>
    <w:uiPriority w:val="99"/>
    <w:semiHidden/>
    <w:unhideWhenUsed/>
    <w:rsid w:val="00231DD5"/>
  </w:style>
  <w:style w:type="numbering" w:customStyle="1" w:styleId="420">
    <w:name w:val="Нет списка42"/>
    <w:next w:val="a2"/>
    <w:uiPriority w:val="99"/>
    <w:semiHidden/>
    <w:unhideWhenUsed/>
    <w:rsid w:val="00231DD5"/>
  </w:style>
  <w:style w:type="numbering" w:customStyle="1" w:styleId="1310">
    <w:name w:val="Нет списка131"/>
    <w:next w:val="a2"/>
    <w:uiPriority w:val="99"/>
    <w:semiHidden/>
    <w:unhideWhenUsed/>
    <w:rsid w:val="00231DD5"/>
  </w:style>
  <w:style w:type="numbering" w:customStyle="1" w:styleId="11310">
    <w:name w:val="Нет списка1131"/>
    <w:next w:val="a2"/>
    <w:uiPriority w:val="99"/>
    <w:semiHidden/>
    <w:unhideWhenUsed/>
    <w:rsid w:val="00231DD5"/>
  </w:style>
  <w:style w:type="numbering" w:customStyle="1" w:styleId="2210">
    <w:name w:val="Нет списка221"/>
    <w:next w:val="a2"/>
    <w:uiPriority w:val="99"/>
    <w:semiHidden/>
    <w:unhideWhenUsed/>
    <w:rsid w:val="00231DD5"/>
  </w:style>
  <w:style w:type="numbering" w:customStyle="1" w:styleId="11131">
    <w:name w:val="Нет списка11131"/>
    <w:next w:val="a2"/>
    <w:uiPriority w:val="99"/>
    <w:semiHidden/>
    <w:unhideWhenUsed/>
    <w:rsid w:val="00231DD5"/>
  </w:style>
  <w:style w:type="numbering" w:customStyle="1" w:styleId="511">
    <w:name w:val="Нет списка51"/>
    <w:next w:val="a2"/>
    <w:uiPriority w:val="99"/>
    <w:semiHidden/>
    <w:unhideWhenUsed/>
    <w:rsid w:val="00231DD5"/>
  </w:style>
  <w:style w:type="table" w:customStyle="1" w:styleId="321">
    <w:name w:val="Сетка таблицы32"/>
    <w:basedOn w:val="a1"/>
    <w:next w:val="a6"/>
    <w:uiPriority w:val="5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231DD5"/>
  </w:style>
  <w:style w:type="numbering" w:customStyle="1" w:styleId="1141">
    <w:name w:val="Нет списка1141"/>
    <w:next w:val="a2"/>
    <w:uiPriority w:val="99"/>
    <w:semiHidden/>
    <w:unhideWhenUsed/>
    <w:rsid w:val="00231DD5"/>
  </w:style>
  <w:style w:type="numbering" w:customStyle="1" w:styleId="2310">
    <w:name w:val="Нет списка231"/>
    <w:next w:val="a2"/>
    <w:uiPriority w:val="99"/>
    <w:semiHidden/>
    <w:unhideWhenUsed/>
    <w:rsid w:val="00231DD5"/>
  </w:style>
  <w:style w:type="numbering" w:customStyle="1" w:styleId="11141">
    <w:name w:val="Нет списка11141"/>
    <w:next w:val="a2"/>
    <w:uiPriority w:val="99"/>
    <w:semiHidden/>
    <w:unhideWhenUsed/>
    <w:rsid w:val="00231DD5"/>
  </w:style>
  <w:style w:type="numbering" w:customStyle="1" w:styleId="610">
    <w:name w:val="Нет списка61"/>
    <w:next w:val="a2"/>
    <w:uiPriority w:val="99"/>
    <w:semiHidden/>
    <w:unhideWhenUsed/>
    <w:rsid w:val="00231DD5"/>
  </w:style>
  <w:style w:type="table" w:customStyle="1" w:styleId="421">
    <w:name w:val="Сетка таблицы42"/>
    <w:basedOn w:val="a1"/>
    <w:next w:val="a6"/>
    <w:uiPriority w:val="5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231DD5"/>
  </w:style>
  <w:style w:type="numbering" w:customStyle="1" w:styleId="1151">
    <w:name w:val="Нет списка1151"/>
    <w:next w:val="a2"/>
    <w:uiPriority w:val="99"/>
    <w:semiHidden/>
    <w:unhideWhenUsed/>
    <w:rsid w:val="00231DD5"/>
  </w:style>
  <w:style w:type="numbering" w:customStyle="1" w:styleId="241">
    <w:name w:val="Нет списка241"/>
    <w:next w:val="a2"/>
    <w:uiPriority w:val="99"/>
    <w:semiHidden/>
    <w:unhideWhenUsed/>
    <w:rsid w:val="00231DD5"/>
  </w:style>
  <w:style w:type="numbering" w:customStyle="1" w:styleId="11151">
    <w:name w:val="Нет списка11151"/>
    <w:next w:val="a2"/>
    <w:uiPriority w:val="99"/>
    <w:semiHidden/>
    <w:unhideWhenUsed/>
    <w:rsid w:val="00231DD5"/>
  </w:style>
  <w:style w:type="table" w:customStyle="1" w:styleId="4110">
    <w:name w:val="Сетка таблицы411"/>
    <w:basedOn w:val="a1"/>
    <w:uiPriority w:val="59"/>
    <w:rsid w:val="00231D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31DD5"/>
  </w:style>
  <w:style w:type="numbering" w:customStyle="1" w:styleId="161">
    <w:name w:val="Нет списка161"/>
    <w:next w:val="a2"/>
    <w:uiPriority w:val="99"/>
    <w:semiHidden/>
    <w:unhideWhenUsed/>
    <w:rsid w:val="00231DD5"/>
  </w:style>
  <w:style w:type="numbering" w:customStyle="1" w:styleId="251">
    <w:name w:val="Нет списка251"/>
    <w:next w:val="a2"/>
    <w:uiPriority w:val="99"/>
    <w:semiHidden/>
    <w:unhideWhenUsed/>
    <w:rsid w:val="00231DD5"/>
  </w:style>
  <w:style w:type="table" w:customStyle="1" w:styleId="11110">
    <w:name w:val="Сетка таблицы1111"/>
    <w:basedOn w:val="a1"/>
    <w:next w:val="a6"/>
    <w:uiPriority w:val="3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231DD5"/>
  </w:style>
  <w:style w:type="numbering" w:customStyle="1" w:styleId="171">
    <w:name w:val="Нет списка171"/>
    <w:next w:val="a2"/>
    <w:uiPriority w:val="99"/>
    <w:semiHidden/>
    <w:unhideWhenUsed/>
    <w:rsid w:val="00231DD5"/>
  </w:style>
  <w:style w:type="table" w:customStyle="1" w:styleId="1230">
    <w:name w:val="Сетка таблицы123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231DD5"/>
  </w:style>
  <w:style w:type="table" w:customStyle="1" w:styleId="11211">
    <w:name w:val="Сетка таблицы1121"/>
    <w:basedOn w:val="a1"/>
    <w:next w:val="a6"/>
    <w:uiPriority w:val="3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231DD5"/>
  </w:style>
  <w:style w:type="numbering" w:customStyle="1" w:styleId="1161">
    <w:name w:val="Нет списка1161"/>
    <w:next w:val="a2"/>
    <w:uiPriority w:val="99"/>
    <w:semiHidden/>
    <w:unhideWhenUsed/>
    <w:rsid w:val="00231DD5"/>
  </w:style>
  <w:style w:type="numbering" w:customStyle="1" w:styleId="11161">
    <w:name w:val="Нет списка11161"/>
    <w:next w:val="a2"/>
    <w:uiPriority w:val="99"/>
    <w:semiHidden/>
    <w:unhideWhenUsed/>
    <w:rsid w:val="00231DD5"/>
  </w:style>
  <w:style w:type="table" w:customStyle="1" w:styleId="5110">
    <w:name w:val="Сетка таблицы511"/>
    <w:basedOn w:val="a1"/>
    <w:next w:val="a6"/>
    <w:uiPriority w:val="59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6"/>
    <w:uiPriority w:val="3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231DD5"/>
  </w:style>
  <w:style w:type="numbering" w:customStyle="1" w:styleId="111121">
    <w:name w:val="Нет списка111121"/>
    <w:next w:val="a2"/>
    <w:uiPriority w:val="99"/>
    <w:semiHidden/>
    <w:unhideWhenUsed/>
    <w:rsid w:val="00231DD5"/>
  </w:style>
  <w:style w:type="numbering" w:customStyle="1" w:styleId="31120">
    <w:name w:val="Нет списка3112"/>
    <w:next w:val="a2"/>
    <w:uiPriority w:val="99"/>
    <w:semiHidden/>
    <w:unhideWhenUsed/>
    <w:rsid w:val="00231DD5"/>
  </w:style>
  <w:style w:type="numbering" w:customStyle="1" w:styleId="4111">
    <w:name w:val="Нет списка411"/>
    <w:next w:val="a2"/>
    <w:uiPriority w:val="99"/>
    <w:semiHidden/>
    <w:unhideWhenUsed/>
    <w:rsid w:val="00231DD5"/>
  </w:style>
  <w:style w:type="numbering" w:customStyle="1" w:styleId="12111">
    <w:name w:val="Нет списка1211"/>
    <w:next w:val="a2"/>
    <w:uiPriority w:val="99"/>
    <w:semiHidden/>
    <w:unhideWhenUsed/>
    <w:rsid w:val="00231DD5"/>
  </w:style>
  <w:style w:type="numbering" w:customStyle="1" w:styleId="211110">
    <w:name w:val="Нет списка21111"/>
    <w:next w:val="a2"/>
    <w:uiPriority w:val="99"/>
    <w:semiHidden/>
    <w:unhideWhenUsed/>
    <w:rsid w:val="00231DD5"/>
  </w:style>
  <w:style w:type="numbering" w:customStyle="1" w:styleId="112110">
    <w:name w:val="Нет списка11211"/>
    <w:next w:val="a2"/>
    <w:uiPriority w:val="99"/>
    <w:semiHidden/>
    <w:unhideWhenUsed/>
    <w:rsid w:val="00231DD5"/>
  </w:style>
  <w:style w:type="numbering" w:customStyle="1" w:styleId="31111">
    <w:name w:val="Нет списка31111"/>
    <w:next w:val="a2"/>
    <w:uiPriority w:val="99"/>
    <w:semiHidden/>
    <w:unhideWhenUsed/>
    <w:rsid w:val="00231DD5"/>
  </w:style>
  <w:style w:type="table" w:customStyle="1" w:styleId="611">
    <w:name w:val="Сетка таблицы6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231DD5"/>
  </w:style>
  <w:style w:type="table" w:customStyle="1" w:styleId="711">
    <w:name w:val="Сетка таблицы7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231DD5"/>
  </w:style>
  <w:style w:type="table" w:customStyle="1" w:styleId="812">
    <w:name w:val="Сетка таблицы8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6"/>
    <w:uiPriority w:val="59"/>
    <w:rsid w:val="00231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6"/>
    <w:uiPriority w:val="59"/>
    <w:rsid w:val="00DC28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1"/>
    <w:next w:val="a6"/>
    <w:uiPriority w:val="59"/>
    <w:rsid w:val="00174D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">
    <w:name w:val="Сетка таблицы121111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"/>
    <w:basedOn w:val="a1"/>
    <w:next w:val="a6"/>
    <w:uiPriority w:val="3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uiPriority w:val="99"/>
    <w:semiHidden/>
    <w:unhideWhenUsed/>
    <w:rsid w:val="00174D23"/>
  </w:style>
  <w:style w:type="table" w:customStyle="1" w:styleId="31110">
    <w:name w:val="Сетка таблицы31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1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0">
    <w:name w:val="Сетка таблицы211111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">
    <w:name w:val="Сетка таблицы1211111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">
    <w:name w:val="Нет списка211111"/>
    <w:next w:val="a2"/>
    <w:uiPriority w:val="99"/>
    <w:semiHidden/>
    <w:unhideWhenUsed/>
    <w:rsid w:val="00174D23"/>
  </w:style>
  <w:style w:type="numbering" w:customStyle="1" w:styleId="311111">
    <w:name w:val="Нет списка311111"/>
    <w:next w:val="a2"/>
    <w:uiPriority w:val="99"/>
    <w:semiHidden/>
    <w:unhideWhenUsed/>
    <w:rsid w:val="00174D23"/>
  </w:style>
  <w:style w:type="numbering" w:customStyle="1" w:styleId="181">
    <w:name w:val="Нет списка181"/>
    <w:next w:val="a2"/>
    <w:uiPriority w:val="99"/>
    <w:semiHidden/>
    <w:unhideWhenUsed/>
    <w:rsid w:val="00174D23"/>
  </w:style>
  <w:style w:type="numbering" w:customStyle="1" w:styleId="191">
    <w:name w:val="Нет списка191"/>
    <w:next w:val="a2"/>
    <w:uiPriority w:val="99"/>
    <w:semiHidden/>
    <w:unhideWhenUsed/>
    <w:rsid w:val="00174D23"/>
  </w:style>
  <w:style w:type="table" w:customStyle="1" w:styleId="13110">
    <w:name w:val="Сетка таблицы13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0">
    <w:name w:val="Сетка таблицы9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174D23"/>
  </w:style>
  <w:style w:type="numbering" w:customStyle="1" w:styleId="11171">
    <w:name w:val="Нет списка11171"/>
    <w:next w:val="a2"/>
    <w:uiPriority w:val="99"/>
    <w:semiHidden/>
    <w:unhideWhenUsed/>
    <w:rsid w:val="00174D23"/>
  </w:style>
  <w:style w:type="table" w:customStyle="1" w:styleId="113110">
    <w:name w:val="Сетка таблицы113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174D23"/>
  </w:style>
  <w:style w:type="table" w:customStyle="1" w:styleId="23110">
    <w:name w:val="Сетка таблицы23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174D23"/>
  </w:style>
  <w:style w:type="numbering" w:customStyle="1" w:styleId="271">
    <w:name w:val="Нет списка271"/>
    <w:next w:val="a2"/>
    <w:uiPriority w:val="99"/>
    <w:semiHidden/>
    <w:unhideWhenUsed/>
    <w:rsid w:val="00174D23"/>
  </w:style>
  <w:style w:type="numbering" w:customStyle="1" w:styleId="1111112">
    <w:name w:val="Нет списка1111112"/>
    <w:next w:val="a2"/>
    <w:uiPriority w:val="99"/>
    <w:semiHidden/>
    <w:unhideWhenUsed/>
    <w:rsid w:val="00174D23"/>
  </w:style>
  <w:style w:type="numbering" w:customStyle="1" w:styleId="3210">
    <w:name w:val="Нет списка321"/>
    <w:next w:val="a2"/>
    <w:uiPriority w:val="99"/>
    <w:semiHidden/>
    <w:unhideWhenUsed/>
    <w:rsid w:val="00174D23"/>
  </w:style>
  <w:style w:type="numbering" w:customStyle="1" w:styleId="12211">
    <w:name w:val="Нет списка1221"/>
    <w:next w:val="a2"/>
    <w:uiPriority w:val="99"/>
    <w:semiHidden/>
    <w:unhideWhenUsed/>
    <w:rsid w:val="00174D23"/>
  </w:style>
  <w:style w:type="numbering" w:customStyle="1" w:styleId="11221">
    <w:name w:val="Нет списка11221"/>
    <w:next w:val="a2"/>
    <w:uiPriority w:val="99"/>
    <w:semiHidden/>
    <w:unhideWhenUsed/>
    <w:rsid w:val="00174D23"/>
  </w:style>
  <w:style w:type="numbering" w:customStyle="1" w:styleId="21211">
    <w:name w:val="Нет списка2121"/>
    <w:next w:val="a2"/>
    <w:uiPriority w:val="99"/>
    <w:semiHidden/>
    <w:unhideWhenUsed/>
    <w:rsid w:val="00174D23"/>
  </w:style>
  <w:style w:type="numbering" w:customStyle="1" w:styleId="111211">
    <w:name w:val="Нет списка111211"/>
    <w:next w:val="a2"/>
    <w:uiPriority w:val="99"/>
    <w:semiHidden/>
    <w:unhideWhenUsed/>
    <w:rsid w:val="00174D23"/>
  </w:style>
  <w:style w:type="numbering" w:customStyle="1" w:styleId="4210">
    <w:name w:val="Нет списка421"/>
    <w:next w:val="a2"/>
    <w:uiPriority w:val="99"/>
    <w:semiHidden/>
    <w:unhideWhenUsed/>
    <w:rsid w:val="00174D23"/>
  </w:style>
  <w:style w:type="numbering" w:customStyle="1" w:styleId="13111">
    <w:name w:val="Нет списка1311"/>
    <w:next w:val="a2"/>
    <w:uiPriority w:val="99"/>
    <w:semiHidden/>
    <w:unhideWhenUsed/>
    <w:rsid w:val="00174D23"/>
  </w:style>
  <w:style w:type="numbering" w:customStyle="1" w:styleId="113111">
    <w:name w:val="Нет списка11311"/>
    <w:next w:val="a2"/>
    <w:uiPriority w:val="99"/>
    <w:semiHidden/>
    <w:unhideWhenUsed/>
    <w:rsid w:val="00174D23"/>
  </w:style>
  <w:style w:type="numbering" w:customStyle="1" w:styleId="22110">
    <w:name w:val="Нет списка2211"/>
    <w:next w:val="a2"/>
    <w:uiPriority w:val="99"/>
    <w:semiHidden/>
    <w:unhideWhenUsed/>
    <w:rsid w:val="00174D23"/>
  </w:style>
  <w:style w:type="numbering" w:customStyle="1" w:styleId="111311">
    <w:name w:val="Нет списка111311"/>
    <w:next w:val="a2"/>
    <w:uiPriority w:val="99"/>
    <w:semiHidden/>
    <w:unhideWhenUsed/>
    <w:rsid w:val="00174D23"/>
  </w:style>
  <w:style w:type="numbering" w:customStyle="1" w:styleId="5111">
    <w:name w:val="Нет списка511"/>
    <w:next w:val="a2"/>
    <w:uiPriority w:val="99"/>
    <w:semiHidden/>
    <w:unhideWhenUsed/>
    <w:rsid w:val="00174D23"/>
  </w:style>
  <w:style w:type="numbering" w:customStyle="1" w:styleId="1411">
    <w:name w:val="Нет списка1411"/>
    <w:next w:val="a2"/>
    <w:uiPriority w:val="99"/>
    <w:semiHidden/>
    <w:unhideWhenUsed/>
    <w:rsid w:val="00174D23"/>
  </w:style>
  <w:style w:type="numbering" w:customStyle="1" w:styleId="11411">
    <w:name w:val="Нет списка11411"/>
    <w:next w:val="a2"/>
    <w:uiPriority w:val="99"/>
    <w:semiHidden/>
    <w:unhideWhenUsed/>
    <w:rsid w:val="00174D23"/>
  </w:style>
  <w:style w:type="numbering" w:customStyle="1" w:styleId="23111">
    <w:name w:val="Нет списка2311"/>
    <w:next w:val="a2"/>
    <w:uiPriority w:val="99"/>
    <w:semiHidden/>
    <w:unhideWhenUsed/>
    <w:rsid w:val="00174D23"/>
  </w:style>
  <w:style w:type="numbering" w:customStyle="1" w:styleId="111411">
    <w:name w:val="Нет списка111411"/>
    <w:next w:val="a2"/>
    <w:uiPriority w:val="99"/>
    <w:semiHidden/>
    <w:unhideWhenUsed/>
    <w:rsid w:val="00174D23"/>
  </w:style>
  <w:style w:type="numbering" w:customStyle="1" w:styleId="6110">
    <w:name w:val="Нет списка611"/>
    <w:next w:val="a2"/>
    <w:uiPriority w:val="99"/>
    <w:semiHidden/>
    <w:unhideWhenUsed/>
    <w:rsid w:val="00174D23"/>
  </w:style>
  <w:style w:type="numbering" w:customStyle="1" w:styleId="1511">
    <w:name w:val="Нет списка1511"/>
    <w:next w:val="a2"/>
    <w:uiPriority w:val="99"/>
    <w:semiHidden/>
    <w:unhideWhenUsed/>
    <w:rsid w:val="00174D23"/>
  </w:style>
  <w:style w:type="numbering" w:customStyle="1" w:styleId="11511">
    <w:name w:val="Нет списка11511"/>
    <w:next w:val="a2"/>
    <w:uiPriority w:val="99"/>
    <w:semiHidden/>
    <w:unhideWhenUsed/>
    <w:rsid w:val="00174D23"/>
  </w:style>
  <w:style w:type="numbering" w:customStyle="1" w:styleId="2411">
    <w:name w:val="Нет списка2411"/>
    <w:next w:val="a2"/>
    <w:uiPriority w:val="99"/>
    <w:semiHidden/>
    <w:unhideWhenUsed/>
    <w:rsid w:val="00174D23"/>
  </w:style>
  <w:style w:type="numbering" w:customStyle="1" w:styleId="111511">
    <w:name w:val="Нет списка111511"/>
    <w:next w:val="a2"/>
    <w:uiPriority w:val="99"/>
    <w:semiHidden/>
    <w:unhideWhenUsed/>
    <w:rsid w:val="00174D23"/>
  </w:style>
  <w:style w:type="table" w:customStyle="1" w:styleId="412">
    <w:name w:val="Сетка таблицы412"/>
    <w:basedOn w:val="a1"/>
    <w:uiPriority w:val="59"/>
    <w:rsid w:val="001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174D23"/>
  </w:style>
  <w:style w:type="numbering" w:customStyle="1" w:styleId="1611">
    <w:name w:val="Нет списка1611"/>
    <w:next w:val="a2"/>
    <w:uiPriority w:val="99"/>
    <w:semiHidden/>
    <w:unhideWhenUsed/>
    <w:rsid w:val="00174D23"/>
  </w:style>
  <w:style w:type="numbering" w:customStyle="1" w:styleId="2511">
    <w:name w:val="Нет списка2511"/>
    <w:next w:val="a2"/>
    <w:uiPriority w:val="99"/>
    <w:semiHidden/>
    <w:unhideWhenUsed/>
    <w:rsid w:val="00174D23"/>
  </w:style>
  <w:style w:type="table" w:customStyle="1" w:styleId="11120">
    <w:name w:val="Сетка таблицы1112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174D23"/>
  </w:style>
  <w:style w:type="numbering" w:customStyle="1" w:styleId="1711">
    <w:name w:val="Нет списка1711"/>
    <w:next w:val="a2"/>
    <w:uiPriority w:val="99"/>
    <w:semiHidden/>
    <w:unhideWhenUsed/>
    <w:rsid w:val="00174D23"/>
  </w:style>
  <w:style w:type="table" w:customStyle="1" w:styleId="122110">
    <w:name w:val="Сетка таблицы12211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">
    <w:name w:val="Нет списка2611"/>
    <w:next w:val="a2"/>
    <w:uiPriority w:val="99"/>
    <w:semiHidden/>
    <w:unhideWhenUsed/>
    <w:rsid w:val="00174D23"/>
  </w:style>
  <w:style w:type="table" w:customStyle="1" w:styleId="21120">
    <w:name w:val="Сетка таблицы2112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174D23"/>
  </w:style>
  <w:style w:type="numbering" w:customStyle="1" w:styleId="11611">
    <w:name w:val="Нет списка11611"/>
    <w:next w:val="a2"/>
    <w:uiPriority w:val="99"/>
    <w:semiHidden/>
    <w:unhideWhenUsed/>
    <w:rsid w:val="00174D23"/>
  </w:style>
  <w:style w:type="numbering" w:customStyle="1" w:styleId="111611">
    <w:name w:val="Нет списка111611"/>
    <w:next w:val="a2"/>
    <w:uiPriority w:val="99"/>
    <w:semiHidden/>
    <w:unhideWhenUsed/>
    <w:rsid w:val="00174D23"/>
  </w:style>
  <w:style w:type="table" w:customStyle="1" w:styleId="12121">
    <w:name w:val="Сетка таблицы12121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1"/>
    <w:next w:val="a2"/>
    <w:uiPriority w:val="99"/>
    <w:semiHidden/>
    <w:unhideWhenUsed/>
    <w:rsid w:val="00174D23"/>
  </w:style>
  <w:style w:type="numbering" w:customStyle="1" w:styleId="1111211">
    <w:name w:val="Нет списка1111211"/>
    <w:next w:val="a2"/>
    <w:uiPriority w:val="99"/>
    <w:semiHidden/>
    <w:unhideWhenUsed/>
    <w:rsid w:val="00174D23"/>
  </w:style>
  <w:style w:type="numbering" w:customStyle="1" w:styleId="31121">
    <w:name w:val="Нет списка31121"/>
    <w:next w:val="a2"/>
    <w:uiPriority w:val="99"/>
    <w:semiHidden/>
    <w:unhideWhenUsed/>
    <w:rsid w:val="00174D23"/>
  </w:style>
  <w:style w:type="numbering" w:customStyle="1" w:styleId="41112">
    <w:name w:val="Нет списка4111"/>
    <w:next w:val="a2"/>
    <w:uiPriority w:val="99"/>
    <w:semiHidden/>
    <w:unhideWhenUsed/>
    <w:rsid w:val="00174D23"/>
  </w:style>
  <w:style w:type="numbering" w:customStyle="1" w:styleId="121112">
    <w:name w:val="Нет списка12111"/>
    <w:next w:val="a2"/>
    <w:uiPriority w:val="99"/>
    <w:semiHidden/>
    <w:unhideWhenUsed/>
    <w:rsid w:val="00174D23"/>
  </w:style>
  <w:style w:type="numbering" w:customStyle="1" w:styleId="21112">
    <w:name w:val="Нет списка21112"/>
    <w:next w:val="a2"/>
    <w:uiPriority w:val="99"/>
    <w:semiHidden/>
    <w:unhideWhenUsed/>
    <w:rsid w:val="00174D23"/>
  </w:style>
  <w:style w:type="numbering" w:customStyle="1" w:styleId="112111">
    <w:name w:val="Нет списка112111"/>
    <w:next w:val="a2"/>
    <w:uiPriority w:val="99"/>
    <w:semiHidden/>
    <w:unhideWhenUsed/>
    <w:rsid w:val="00174D23"/>
  </w:style>
  <w:style w:type="numbering" w:customStyle="1" w:styleId="31112">
    <w:name w:val="Нет списка31112"/>
    <w:next w:val="a2"/>
    <w:uiPriority w:val="99"/>
    <w:semiHidden/>
    <w:unhideWhenUsed/>
    <w:rsid w:val="00174D23"/>
  </w:style>
  <w:style w:type="numbering" w:customStyle="1" w:styleId="9111">
    <w:name w:val="Нет списка911"/>
    <w:next w:val="a2"/>
    <w:uiPriority w:val="99"/>
    <w:semiHidden/>
    <w:unhideWhenUsed/>
    <w:rsid w:val="00174D23"/>
  </w:style>
  <w:style w:type="numbering" w:customStyle="1" w:styleId="10110">
    <w:name w:val="Нет списка1011"/>
    <w:next w:val="a2"/>
    <w:uiPriority w:val="99"/>
    <w:semiHidden/>
    <w:unhideWhenUsed/>
    <w:rsid w:val="00174D23"/>
  </w:style>
  <w:style w:type="table" w:customStyle="1" w:styleId="1410">
    <w:name w:val="Сетка таблицы14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6"/>
    <w:uiPriority w:val="59"/>
    <w:rsid w:val="00B143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6"/>
    <w:uiPriority w:val="59"/>
    <w:rsid w:val="00B143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6"/>
    <w:uiPriority w:val="59"/>
    <w:rsid w:val="00EC4DD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554D83"/>
  </w:style>
  <w:style w:type="numbering" w:customStyle="1" w:styleId="1100">
    <w:name w:val="Нет списка110"/>
    <w:next w:val="a2"/>
    <w:uiPriority w:val="99"/>
    <w:semiHidden/>
    <w:unhideWhenUsed/>
    <w:rsid w:val="00554D83"/>
  </w:style>
  <w:style w:type="numbering" w:customStyle="1" w:styleId="118">
    <w:name w:val="Нет списка118"/>
    <w:next w:val="a2"/>
    <w:uiPriority w:val="99"/>
    <w:semiHidden/>
    <w:unhideWhenUsed/>
    <w:rsid w:val="00554D83"/>
  </w:style>
  <w:style w:type="table" w:customStyle="1" w:styleId="162">
    <w:name w:val="Сетка таблицы16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Текст выноски1"/>
    <w:basedOn w:val="a"/>
    <w:next w:val="a7"/>
    <w:uiPriority w:val="99"/>
    <w:unhideWhenUsed/>
    <w:rsid w:val="00554D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8">
    <w:name w:val="Нет списка1118"/>
    <w:next w:val="a2"/>
    <w:uiPriority w:val="99"/>
    <w:semiHidden/>
    <w:unhideWhenUsed/>
    <w:rsid w:val="00554D83"/>
  </w:style>
  <w:style w:type="numbering" w:customStyle="1" w:styleId="11114">
    <w:name w:val="Нет списка11114"/>
    <w:next w:val="a2"/>
    <w:uiPriority w:val="99"/>
    <w:semiHidden/>
    <w:unhideWhenUsed/>
    <w:rsid w:val="00554D83"/>
  </w:style>
  <w:style w:type="numbering" w:customStyle="1" w:styleId="111113">
    <w:name w:val="Нет списка111113"/>
    <w:next w:val="a2"/>
    <w:uiPriority w:val="99"/>
    <w:semiHidden/>
    <w:unhideWhenUsed/>
    <w:rsid w:val="00554D83"/>
  </w:style>
  <w:style w:type="table" w:customStyle="1" w:styleId="2130">
    <w:name w:val="Сетка таблицы213"/>
    <w:basedOn w:val="a1"/>
    <w:next w:val="a6"/>
    <w:rsid w:val="00554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554D83"/>
  </w:style>
  <w:style w:type="numbering" w:customStyle="1" w:styleId="280">
    <w:name w:val="Нет списка28"/>
    <w:next w:val="a2"/>
    <w:uiPriority w:val="99"/>
    <w:semiHidden/>
    <w:unhideWhenUsed/>
    <w:rsid w:val="00554D83"/>
  </w:style>
  <w:style w:type="numbering" w:customStyle="1" w:styleId="11111112">
    <w:name w:val="Нет списка11111112"/>
    <w:next w:val="a2"/>
    <w:uiPriority w:val="99"/>
    <w:semiHidden/>
    <w:unhideWhenUsed/>
    <w:rsid w:val="00554D83"/>
  </w:style>
  <w:style w:type="numbering" w:customStyle="1" w:styleId="330">
    <w:name w:val="Нет списка33"/>
    <w:next w:val="a2"/>
    <w:uiPriority w:val="99"/>
    <w:semiHidden/>
    <w:unhideWhenUsed/>
    <w:rsid w:val="00554D83"/>
  </w:style>
  <w:style w:type="numbering" w:customStyle="1" w:styleId="1232">
    <w:name w:val="Нет списка123"/>
    <w:next w:val="a2"/>
    <w:uiPriority w:val="99"/>
    <w:semiHidden/>
    <w:unhideWhenUsed/>
    <w:rsid w:val="00554D83"/>
  </w:style>
  <w:style w:type="numbering" w:customStyle="1" w:styleId="1123">
    <w:name w:val="Нет списка1123"/>
    <w:next w:val="a2"/>
    <w:uiPriority w:val="99"/>
    <w:semiHidden/>
    <w:unhideWhenUsed/>
    <w:rsid w:val="00554D83"/>
  </w:style>
  <w:style w:type="numbering" w:customStyle="1" w:styleId="2131">
    <w:name w:val="Нет списка213"/>
    <w:next w:val="a2"/>
    <w:uiPriority w:val="99"/>
    <w:semiHidden/>
    <w:unhideWhenUsed/>
    <w:rsid w:val="00554D83"/>
  </w:style>
  <w:style w:type="numbering" w:customStyle="1" w:styleId="11122">
    <w:name w:val="Нет списка11122"/>
    <w:next w:val="a2"/>
    <w:uiPriority w:val="99"/>
    <w:semiHidden/>
    <w:unhideWhenUsed/>
    <w:rsid w:val="00554D83"/>
  </w:style>
  <w:style w:type="numbering" w:customStyle="1" w:styleId="43">
    <w:name w:val="Нет списка43"/>
    <w:next w:val="a2"/>
    <w:uiPriority w:val="99"/>
    <w:semiHidden/>
    <w:unhideWhenUsed/>
    <w:rsid w:val="00554D83"/>
  </w:style>
  <w:style w:type="numbering" w:customStyle="1" w:styleId="132">
    <w:name w:val="Нет списка132"/>
    <w:next w:val="a2"/>
    <w:uiPriority w:val="99"/>
    <w:semiHidden/>
    <w:unhideWhenUsed/>
    <w:rsid w:val="00554D83"/>
  </w:style>
  <w:style w:type="numbering" w:customStyle="1" w:styleId="1132">
    <w:name w:val="Нет списка1132"/>
    <w:next w:val="a2"/>
    <w:uiPriority w:val="99"/>
    <w:semiHidden/>
    <w:unhideWhenUsed/>
    <w:rsid w:val="00554D83"/>
  </w:style>
  <w:style w:type="numbering" w:customStyle="1" w:styleId="222">
    <w:name w:val="Нет списка222"/>
    <w:next w:val="a2"/>
    <w:uiPriority w:val="99"/>
    <w:semiHidden/>
    <w:unhideWhenUsed/>
    <w:rsid w:val="00554D83"/>
  </w:style>
  <w:style w:type="numbering" w:customStyle="1" w:styleId="11132">
    <w:name w:val="Нет списка11132"/>
    <w:next w:val="a2"/>
    <w:uiPriority w:val="99"/>
    <w:semiHidden/>
    <w:unhideWhenUsed/>
    <w:rsid w:val="00554D83"/>
  </w:style>
  <w:style w:type="numbering" w:customStyle="1" w:styleId="521">
    <w:name w:val="Нет списка52"/>
    <w:next w:val="a2"/>
    <w:uiPriority w:val="99"/>
    <w:semiHidden/>
    <w:unhideWhenUsed/>
    <w:rsid w:val="00554D83"/>
  </w:style>
  <w:style w:type="numbering" w:customStyle="1" w:styleId="1421">
    <w:name w:val="Нет списка142"/>
    <w:next w:val="a2"/>
    <w:uiPriority w:val="99"/>
    <w:semiHidden/>
    <w:unhideWhenUsed/>
    <w:rsid w:val="00554D83"/>
  </w:style>
  <w:style w:type="numbering" w:customStyle="1" w:styleId="1142">
    <w:name w:val="Нет списка1142"/>
    <w:next w:val="a2"/>
    <w:uiPriority w:val="99"/>
    <w:semiHidden/>
    <w:unhideWhenUsed/>
    <w:rsid w:val="00554D83"/>
  </w:style>
  <w:style w:type="numbering" w:customStyle="1" w:styleId="232">
    <w:name w:val="Нет списка232"/>
    <w:next w:val="a2"/>
    <w:uiPriority w:val="99"/>
    <w:semiHidden/>
    <w:unhideWhenUsed/>
    <w:rsid w:val="00554D83"/>
  </w:style>
  <w:style w:type="numbering" w:customStyle="1" w:styleId="11142">
    <w:name w:val="Нет списка11142"/>
    <w:next w:val="a2"/>
    <w:uiPriority w:val="99"/>
    <w:semiHidden/>
    <w:unhideWhenUsed/>
    <w:rsid w:val="00554D83"/>
  </w:style>
  <w:style w:type="numbering" w:customStyle="1" w:styleId="620">
    <w:name w:val="Нет списка62"/>
    <w:next w:val="a2"/>
    <w:uiPriority w:val="99"/>
    <w:semiHidden/>
    <w:unhideWhenUsed/>
    <w:rsid w:val="00554D83"/>
  </w:style>
  <w:style w:type="numbering" w:customStyle="1" w:styleId="1520">
    <w:name w:val="Нет списка152"/>
    <w:next w:val="a2"/>
    <w:uiPriority w:val="99"/>
    <w:semiHidden/>
    <w:unhideWhenUsed/>
    <w:rsid w:val="00554D83"/>
  </w:style>
  <w:style w:type="numbering" w:customStyle="1" w:styleId="1152">
    <w:name w:val="Нет списка1152"/>
    <w:next w:val="a2"/>
    <w:uiPriority w:val="99"/>
    <w:semiHidden/>
    <w:unhideWhenUsed/>
    <w:rsid w:val="00554D83"/>
  </w:style>
  <w:style w:type="numbering" w:customStyle="1" w:styleId="2420">
    <w:name w:val="Нет списка242"/>
    <w:next w:val="a2"/>
    <w:uiPriority w:val="99"/>
    <w:semiHidden/>
    <w:unhideWhenUsed/>
    <w:rsid w:val="00554D83"/>
  </w:style>
  <w:style w:type="numbering" w:customStyle="1" w:styleId="11152">
    <w:name w:val="Нет списка11152"/>
    <w:next w:val="a2"/>
    <w:uiPriority w:val="99"/>
    <w:semiHidden/>
    <w:unhideWhenUsed/>
    <w:rsid w:val="00554D83"/>
  </w:style>
  <w:style w:type="numbering" w:customStyle="1" w:styleId="720">
    <w:name w:val="Нет списка72"/>
    <w:next w:val="a2"/>
    <w:uiPriority w:val="99"/>
    <w:semiHidden/>
    <w:unhideWhenUsed/>
    <w:rsid w:val="00554D83"/>
  </w:style>
  <w:style w:type="numbering" w:customStyle="1" w:styleId="1620">
    <w:name w:val="Нет списка162"/>
    <w:next w:val="a2"/>
    <w:uiPriority w:val="99"/>
    <w:semiHidden/>
    <w:unhideWhenUsed/>
    <w:rsid w:val="00554D83"/>
  </w:style>
  <w:style w:type="numbering" w:customStyle="1" w:styleId="2520">
    <w:name w:val="Нет списка252"/>
    <w:next w:val="a2"/>
    <w:uiPriority w:val="99"/>
    <w:semiHidden/>
    <w:unhideWhenUsed/>
    <w:rsid w:val="00554D83"/>
  </w:style>
  <w:style w:type="table" w:customStyle="1" w:styleId="11130">
    <w:name w:val="Сетка таблицы1113"/>
    <w:basedOn w:val="a1"/>
    <w:next w:val="a6"/>
    <w:uiPriority w:val="3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554D83"/>
  </w:style>
  <w:style w:type="numbering" w:customStyle="1" w:styleId="172">
    <w:name w:val="Нет списка172"/>
    <w:next w:val="a2"/>
    <w:uiPriority w:val="99"/>
    <w:semiHidden/>
    <w:unhideWhenUsed/>
    <w:rsid w:val="00554D83"/>
  </w:style>
  <w:style w:type="numbering" w:customStyle="1" w:styleId="262">
    <w:name w:val="Нет списка262"/>
    <w:next w:val="a2"/>
    <w:uiPriority w:val="99"/>
    <w:semiHidden/>
    <w:unhideWhenUsed/>
    <w:rsid w:val="00554D83"/>
  </w:style>
  <w:style w:type="numbering" w:customStyle="1" w:styleId="313">
    <w:name w:val="Нет списка313"/>
    <w:next w:val="a2"/>
    <w:uiPriority w:val="99"/>
    <w:semiHidden/>
    <w:unhideWhenUsed/>
    <w:rsid w:val="00554D83"/>
  </w:style>
  <w:style w:type="numbering" w:customStyle="1" w:styleId="1162">
    <w:name w:val="Нет списка1162"/>
    <w:next w:val="a2"/>
    <w:uiPriority w:val="99"/>
    <w:semiHidden/>
    <w:unhideWhenUsed/>
    <w:rsid w:val="00554D83"/>
  </w:style>
  <w:style w:type="numbering" w:customStyle="1" w:styleId="11162">
    <w:name w:val="Нет списка11162"/>
    <w:next w:val="a2"/>
    <w:uiPriority w:val="99"/>
    <w:semiHidden/>
    <w:unhideWhenUsed/>
    <w:rsid w:val="00554D83"/>
  </w:style>
  <w:style w:type="numbering" w:customStyle="1" w:styleId="21130">
    <w:name w:val="Нет списка2113"/>
    <w:next w:val="a2"/>
    <w:uiPriority w:val="99"/>
    <w:semiHidden/>
    <w:unhideWhenUsed/>
    <w:rsid w:val="00554D83"/>
  </w:style>
  <w:style w:type="numbering" w:customStyle="1" w:styleId="111122">
    <w:name w:val="Нет списка111122"/>
    <w:next w:val="a2"/>
    <w:uiPriority w:val="99"/>
    <w:semiHidden/>
    <w:unhideWhenUsed/>
    <w:rsid w:val="00554D83"/>
  </w:style>
  <w:style w:type="numbering" w:customStyle="1" w:styleId="3113">
    <w:name w:val="Нет списка3113"/>
    <w:next w:val="a2"/>
    <w:uiPriority w:val="99"/>
    <w:semiHidden/>
    <w:unhideWhenUsed/>
    <w:rsid w:val="00554D83"/>
  </w:style>
  <w:style w:type="numbering" w:customStyle="1" w:styleId="4120">
    <w:name w:val="Нет списка412"/>
    <w:next w:val="a2"/>
    <w:uiPriority w:val="99"/>
    <w:semiHidden/>
    <w:unhideWhenUsed/>
    <w:rsid w:val="00554D83"/>
  </w:style>
  <w:style w:type="numbering" w:customStyle="1" w:styleId="12120">
    <w:name w:val="Нет списка1212"/>
    <w:next w:val="a2"/>
    <w:uiPriority w:val="99"/>
    <w:semiHidden/>
    <w:unhideWhenUsed/>
    <w:rsid w:val="00554D83"/>
  </w:style>
  <w:style w:type="numbering" w:customStyle="1" w:styleId="21113">
    <w:name w:val="Нет списка21113"/>
    <w:next w:val="a2"/>
    <w:uiPriority w:val="99"/>
    <w:semiHidden/>
    <w:unhideWhenUsed/>
    <w:rsid w:val="00554D83"/>
  </w:style>
  <w:style w:type="numbering" w:customStyle="1" w:styleId="11212">
    <w:name w:val="Нет списка11212"/>
    <w:next w:val="a2"/>
    <w:uiPriority w:val="99"/>
    <w:semiHidden/>
    <w:unhideWhenUsed/>
    <w:rsid w:val="00554D83"/>
  </w:style>
  <w:style w:type="numbering" w:customStyle="1" w:styleId="31113">
    <w:name w:val="Нет списка31113"/>
    <w:next w:val="a2"/>
    <w:uiPriority w:val="99"/>
    <w:semiHidden/>
    <w:unhideWhenUsed/>
    <w:rsid w:val="00554D83"/>
  </w:style>
  <w:style w:type="numbering" w:customStyle="1" w:styleId="920">
    <w:name w:val="Нет списка92"/>
    <w:next w:val="a2"/>
    <w:uiPriority w:val="99"/>
    <w:semiHidden/>
    <w:unhideWhenUsed/>
    <w:rsid w:val="00554D83"/>
  </w:style>
  <w:style w:type="numbering" w:customStyle="1" w:styleId="102">
    <w:name w:val="Нет списка102"/>
    <w:next w:val="a2"/>
    <w:uiPriority w:val="99"/>
    <w:semiHidden/>
    <w:unhideWhenUsed/>
    <w:rsid w:val="00554D83"/>
  </w:style>
  <w:style w:type="numbering" w:customStyle="1" w:styleId="182">
    <w:name w:val="Нет списка182"/>
    <w:next w:val="a2"/>
    <w:uiPriority w:val="99"/>
    <w:semiHidden/>
    <w:unhideWhenUsed/>
    <w:rsid w:val="00554D83"/>
  </w:style>
  <w:style w:type="numbering" w:customStyle="1" w:styleId="192">
    <w:name w:val="Нет списка192"/>
    <w:next w:val="a2"/>
    <w:uiPriority w:val="99"/>
    <w:semiHidden/>
    <w:unhideWhenUsed/>
    <w:rsid w:val="00554D83"/>
  </w:style>
  <w:style w:type="table" w:customStyle="1" w:styleId="1320">
    <w:name w:val="Сетка таблицы132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554D83"/>
  </w:style>
  <w:style w:type="numbering" w:customStyle="1" w:styleId="11172">
    <w:name w:val="Нет списка11172"/>
    <w:next w:val="a2"/>
    <w:uiPriority w:val="99"/>
    <w:semiHidden/>
    <w:unhideWhenUsed/>
    <w:rsid w:val="00554D83"/>
  </w:style>
  <w:style w:type="numbering" w:customStyle="1" w:styleId="111132">
    <w:name w:val="Нет списка111132"/>
    <w:next w:val="a2"/>
    <w:uiPriority w:val="99"/>
    <w:semiHidden/>
    <w:unhideWhenUsed/>
    <w:rsid w:val="00554D83"/>
  </w:style>
  <w:style w:type="numbering" w:customStyle="1" w:styleId="1111122">
    <w:name w:val="Нет списка1111122"/>
    <w:next w:val="a2"/>
    <w:uiPriority w:val="99"/>
    <w:semiHidden/>
    <w:unhideWhenUsed/>
    <w:rsid w:val="00554D83"/>
  </w:style>
  <w:style w:type="numbering" w:customStyle="1" w:styleId="272">
    <w:name w:val="Нет списка272"/>
    <w:next w:val="a2"/>
    <w:uiPriority w:val="99"/>
    <w:semiHidden/>
    <w:unhideWhenUsed/>
    <w:rsid w:val="00554D83"/>
  </w:style>
  <w:style w:type="numbering" w:customStyle="1" w:styleId="111111111">
    <w:name w:val="Нет списка111111111"/>
    <w:next w:val="a2"/>
    <w:uiPriority w:val="99"/>
    <w:semiHidden/>
    <w:unhideWhenUsed/>
    <w:rsid w:val="00554D83"/>
  </w:style>
  <w:style w:type="numbering" w:customStyle="1" w:styleId="322">
    <w:name w:val="Нет списка322"/>
    <w:next w:val="a2"/>
    <w:uiPriority w:val="99"/>
    <w:semiHidden/>
    <w:unhideWhenUsed/>
    <w:rsid w:val="00554D83"/>
  </w:style>
  <w:style w:type="numbering" w:customStyle="1" w:styleId="1222">
    <w:name w:val="Нет списка1222"/>
    <w:next w:val="a2"/>
    <w:uiPriority w:val="99"/>
    <w:semiHidden/>
    <w:unhideWhenUsed/>
    <w:rsid w:val="00554D83"/>
  </w:style>
  <w:style w:type="numbering" w:customStyle="1" w:styleId="11222">
    <w:name w:val="Нет списка11222"/>
    <w:next w:val="a2"/>
    <w:uiPriority w:val="99"/>
    <w:semiHidden/>
    <w:unhideWhenUsed/>
    <w:rsid w:val="00554D83"/>
  </w:style>
  <w:style w:type="numbering" w:customStyle="1" w:styleId="2122">
    <w:name w:val="Нет списка2122"/>
    <w:next w:val="a2"/>
    <w:uiPriority w:val="99"/>
    <w:semiHidden/>
    <w:unhideWhenUsed/>
    <w:rsid w:val="00554D83"/>
  </w:style>
  <w:style w:type="numbering" w:customStyle="1" w:styleId="111212">
    <w:name w:val="Нет списка111212"/>
    <w:next w:val="a2"/>
    <w:uiPriority w:val="99"/>
    <w:semiHidden/>
    <w:unhideWhenUsed/>
    <w:rsid w:val="00554D83"/>
  </w:style>
  <w:style w:type="numbering" w:customStyle="1" w:styleId="422">
    <w:name w:val="Нет списка422"/>
    <w:next w:val="a2"/>
    <w:uiPriority w:val="99"/>
    <w:semiHidden/>
    <w:unhideWhenUsed/>
    <w:rsid w:val="00554D83"/>
  </w:style>
  <w:style w:type="numbering" w:customStyle="1" w:styleId="1312">
    <w:name w:val="Нет списка1312"/>
    <w:next w:val="a2"/>
    <w:uiPriority w:val="99"/>
    <w:semiHidden/>
    <w:unhideWhenUsed/>
    <w:rsid w:val="00554D83"/>
  </w:style>
  <w:style w:type="numbering" w:customStyle="1" w:styleId="11312">
    <w:name w:val="Нет списка11312"/>
    <w:next w:val="a2"/>
    <w:uiPriority w:val="99"/>
    <w:semiHidden/>
    <w:unhideWhenUsed/>
    <w:rsid w:val="00554D83"/>
  </w:style>
  <w:style w:type="numbering" w:customStyle="1" w:styleId="2212">
    <w:name w:val="Нет списка2212"/>
    <w:next w:val="a2"/>
    <w:uiPriority w:val="99"/>
    <w:semiHidden/>
    <w:unhideWhenUsed/>
    <w:rsid w:val="00554D83"/>
  </w:style>
  <w:style w:type="numbering" w:customStyle="1" w:styleId="111312">
    <w:name w:val="Нет списка111312"/>
    <w:next w:val="a2"/>
    <w:uiPriority w:val="99"/>
    <w:semiHidden/>
    <w:unhideWhenUsed/>
    <w:rsid w:val="00554D83"/>
  </w:style>
  <w:style w:type="numbering" w:customStyle="1" w:styleId="512">
    <w:name w:val="Нет списка512"/>
    <w:next w:val="a2"/>
    <w:uiPriority w:val="99"/>
    <w:semiHidden/>
    <w:unhideWhenUsed/>
    <w:rsid w:val="00554D83"/>
  </w:style>
  <w:style w:type="numbering" w:customStyle="1" w:styleId="1412">
    <w:name w:val="Нет списка1412"/>
    <w:next w:val="a2"/>
    <w:uiPriority w:val="99"/>
    <w:semiHidden/>
    <w:unhideWhenUsed/>
    <w:rsid w:val="00554D83"/>
  </w:style>
  <w:style w:type="numbering" w:customStyle="1" w:styleId="11412">
    <w:name w:val="Нет списка11412"/>
    <w:next w:val="a2"/>
    <w:uiPriority w:val="99"/>
    <w:semiHidden/>
    <w:unhideWhenUsed/>
    <w:rsid w:val="00554D83"/>
  </w:style>
  <w:style w:type="numbering" w:customStyle="1" w:styleId="2312">
    <w:name w:val="Нет списка2312"/>
    <w:next w:val="a2"/>
    <w:uiPriority w:val="99"/>
    <w:semiHidden/>
    <w:unhideWhenUsed/>
    <w:rsid w:val="00554D83"/>
  </w:style>
  <w:style w:type="numbering" w:customStyle="1" w:styleId="111412">
    <w:name w:val="Нет списка111412"/>
    <w:next w:val="a2"/>
    <w:uiPriority w:val="99"/>
    <w:semiHidden/>
    <w:unhideWhenUsed/>
    <w:rsid w:val="00554D83"/>
  </w:style>
  <w:style w:type="numbering" w:customStyle="1" w:styleId="612">
    <w:name w:val="Нет списка612"/>
    <w:next w:val="a2"/>
    <w:uiPriority w:val="99"/>
    <w:semiHidden/>
    <w:unhideWhenUsed/>
    <w:rsid w:val="00554D83"/>
  </w:style>
  <w:style w:type="numbering" w:customStyle="1" w:styleId="1512">
    <w:name w:val="Нет списка1512"/>
    <w:next w:val="a2"/>
    <w:uiPriority w:val="99"/>
    <w:semiHidden/>
    <w:unhideWhenUsed/>
    <w:rsid w:val="00554D83"/>
  </w:style>
  <w:style w:type="numbering" w:customStyle="1" w:styleId="11512">
    <w:name w:val="Нет списка11512"/>
    <w:next w:val="a2"/>
    <w:uiPriority w:val="99"/>
    <w:semiHidden/>
    <w:unhideWhenUsed/>
    <w:rsid w:val="00554D83"/>
  </w:style>
  <w:style w:type="numbering" w:customStyle="1" w:styleId="2412">
    <w:name w:val="Нет списка2412"/>
    <w:next w:val="a2"/>
    <w:uiPriority w:val="99"/>
    <w:semiHidden/>
    <w:unhideWhenUsed/>
    <w:rsid w:val="00554D83"/>
  </w:style>
  <w:style w:type="numbering" w:customStyle="1" w:styleId="111512">
    <w:name w:val="Нет списка111512"/>
    <w:next w:val="a2"/>
    <w:uiPriority w:val="99"/>
    <w:semiHidden/>
    <w:unhideWhenUsed/>
    <w:rsid w:val="00554D83"/>
  </w:style>
  <w:style w:type="numbering" w:customStyle="1" w:styleId="712">
    <w:name w:val="Нет списка712"/>
    <w:next w:val="a2"/>
    <w:uiPriority w:val="99"/>
    <w:semiHidden/>
    <w:unhideWhenUsed/>
    <w:rsid w:val="00554D83"/>
  </w:style>
  <w:style w:type="numbering" w:customStyle="1" w:styleId="1612">
    <w:name w:val="Нет списка1612"/>
    <w:next w:val="a2"/>
    <w:uiPriority w:val="99"/>
    <w:semiHidden/>
    <w:unhideWhenUsed/>
    <w:rsid w:val="00554D83"/>
  </w:style>
  <w:style w:type="numbering" w:customStyle="1" w:styleId="2512">
    <w:name w:val="Нет списка2512"/>
    <w:next w:val="a2"/>
    <w:uiPriority w:val="99"/>
    <w:semiHidden/>
    <w:unhideWhenUsed/>
    <w:rsid w:val="00554D83"/>
  </w:style>
  <w:style w:type="table" w:customStyle="1" w:styleId="111120">
    <w:name w:val="Сетка таблицы11112"/>
    <w:basedOn w:val="a1"/>
    <w:next w:val="a6"/>
    <w:uiPriority w:val="3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0">
    <w:name w:val="Нет списка812"/>
    <w:next w:val="a2"/>
    <w:uiPriority w:val="99"/>
    <w:semiHidden/>
    <w:unhideWhenUsed/>
    <w:rsid w:val="00554D83"/>
  </w:style>
  <w:style w:type="numbering" w:customStyle="1" w:styleId="1712">
    <w:name w:val="Нет списка1712"/>
    <w:next w:val="a2"/>
    <w:uiPriority w:val="99"/>
    <w:semiHidden/>
    <w:unhideWhenUsed/>
    <w:rsid w:val="00554D83"/>
  </w:style>
  <w:style w:type="numbering" w:customStyle="1" w:styleId="2612">
    <w:name w:val="Нет списка2612"/>
    <w:next w:val="a2"/>
    <w:uiPriority w:val="99"/>
    <w:semiHidden/>
    <w:unhideWhenUsed/>
    <w:rsid w:val="00554D83"/>
  </w:style>
  <w:style w:type="numbering" w:customStyle="1" w:styleId="3122">
    <w:name w:val="Нет списка3122"/>
    <w:next w:val="a2"/>
    <w:uiPriority w:val="99"/>
    <w:semiHidden/>
    <w:unhideWhenUsed/>
    <w:rsid w:val="00554D83"/>
  </w:style>
  <w:style w:type="numbering" w:customStyle="1" w:styleId="11612">
    <w:name w:val="Нет списка11612"/>
    <w:next w:val="a2"/>
    <w:uiPriority w:val="99"/>
    <w:semiHidden/>
    <w:unhideWhenUsed/>
    <w:rsid w:val="00554D83"/>
  </w:style>
  <w:style w:type="numbering" w:customStyle="1" w:styleId="111612">
    <w:name w:val="Нет списка111612"/>
    <w:next w:val="a2"/>
    <w:uiPriority w:val="99"/>
    <w:semiHidden/>
    <w:unhideWhenUsed/>
    <w:rsid w:val="00554D83"/>
  </w:style>
  <w:style w:type="numbering" w:customStyle="1" w:styleId="21122">
    <w:name w:val="Нет списка21122"/>
    <w:next w:val="a2"/>
    <w:uiPriority w:val="99"/>
    <w:semiHidden/>
    <w:unhideWhenUsed/>
    <w:rsid w:val="00554D83"/>
  </w:style>
  <w:style w:type="numbering" w:customStyle="1" w:styleId="1111212">
    <w:name w:val="Нет списка1111212"/>
    <w:next w:val="a2"/>
    <w:uiPriority w:val="99"/>
    <w:semiHidden/>
    <w:unhideWhenUsed/>
    <w:rsid w:val="00554D83"/>
  </w:style>
  <w:style w:type="numbering" w:customStyle="1" w:styleId="31122">
    <w:name w:val="Нет списка31122"/>
    <w:next w:val="a2"/>
    <w:uiPriority w:val="99"/>
    <w:semiHidden/>
    <w:unhideWhenUsed/>
    <w:rsid w:val="00554D83"/>
  </w:style>
  <w:style w:type="numbering" w:customStyle="1" w:styleId="4112">
    <w:name w:val="Нет списка4112"/>
    <w:next w:val="a2"/>
    <w:uiPriority w:val="99"/>
    <w:semiHidden/>
    <w:unhideWhenUsed/>
    <w:rsid w:val="00554D83"/>
  </w:style>
  <w:style w:type="numbering" w:customStyle="1" w:styleId="12112">
    <w:name w:val="Нет списка12112"/>
    <w:next w:val="a2"/>
    <w:uiPriority w:val="99"/>
    <w:semiHidden/>
    <w:unhideWhenUsed/>
    <w:rsid w:val="00554D83"/>
  </w:style>
  <w:style w:type="numbering" w:customStyle="1" w:styleId="211112">
    <w:name w:val="Нет списка211112"/>
    <w:next w:val="a2"/>
    <w:uiPriority w:val="99"/>
    <w:semiHidden/>
    <w:unhideWhenUsed/>
    <w:rsid w:val="00554D83"/>
  </w:style>
  <w:style w:type="numbering" w:customStyle="1" w:styleId="112112">
    <w:name w:val="Нет списка112112"/>
    <w:next w:val="a2"/>
    <w:uiPriority w:val="99"/>
    <w:semiHidden/>
    <w:unhideWhenUsed/>
    <w:rsid w:val="00554D83"/>
  </w:style>
  <w:style w:type="numbering" w:customStyle="1" w:styleId="311112">
    <w:name w:val="Нет списка311112"/>
    <w:next w:val="a2"/>
    <w:uiPriority w:val="99"/>
    <w:semiHidden/>
    <w:unhideWhenUsed/>
    <w:rsid w:val="00554D83"/>
  </w:style>
  <w:style w:type="numbering" w:customStyle="1" w:styleId="912">
    <w:name w:val="Нет списка912"/>
    <w:next w:val="a2"/>
    <w:uiPriority w:val="99"/>
    <w:semiHidden/>
    <w:unhideWhenUsed/>
    <w:rsid w:val="00554D83"/>
  </w:style>
  <w:style w:type="numbering" w:customStyle="1" w:styleId="1012">
    <w:name w:val="Нет списка1012"/>
    <w:next w:val="a2"/>
    <w:uiPriority w:val="99"/>
    <w:semiHidden/>
    <w:unhideWhenUsed/>
    <w:rsid w:val="00554D83"/>
  </w:style>
  <w:style w:type="table" w:customStyle="1" w:styleId="14120">
    <w:name w:val="Сетка таблицы1412"/>
    <w:basedOn w:val="a1"/>
    <w:next w:val="a6"/>
    <w:uiPriority w:val="59"/>
    <w:rsid w:val="00554D8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6"/>
    <w:rsid w:val="00554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3">
    <w:name w:val="Сетка таблицы17"/>
    <w:basedOn w:val="a1"/>
    <w:next w:val="a6"/>
    <w:uiPriority w:val="39"/>
    <w:rsid w:val="0055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basedOn w:val="a0"/>
    <w:uiPriority w:val="99"/>
    <w:semiHidden/>
    <w:rsid w:val="00554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82450.html%20" TargetMode="External"/><Relationship Id="rId18" Type="http://schemas.openxmlformats.org/officeDocument/2006/relationships/hyperlink" Target="http://www.iprbookshop.ru/63988.html%20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prbookshop.ru/8576.html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29793.html%20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20027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8576.html%20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6343.html%20" TargetMode="External"/><Relationship Id="rId22" Type="http://schemas.openxmlformats.org/officeDocument/2006/relationships/hyperlink" Target="http://www.iprbookshop.ru/21921.html%20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12C2-874E-41E6-937B-12EAA1BD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12206</Words>
  <Characters>69580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ASUS</cp:lastModifiedBy>
  <cp:revision>7</cp:revision>
  <dcterms:created xsi:type="dcterms:W3CDTF">2025-06-01T10:32:00Z</dcterms:created>
  <dcterms:modified xsi:type="dcterms:W3CDTF">2025-07-11T10:22:00Z</dcterms:modified>
</cp:coreProperties>
</file>