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65046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Министерство спорта Российской Федерации</w:t>
      </w:r>
    </w:p>
    <w:p w14:paraId="0EA25C08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05B16724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1CE8774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высшего образования</w:t>
      </w:r>
    </w:p>
    <w:p w14:paraId="6B2F2988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B592FB0" w14:textId="77777777" w:rsidR="007B41A1" w:rsidRPr="00F546E6" w:rsidRDefault="007B41A1" w:rsidP="007B41A1">
      <w:pPr>
        <w:widowControl w:val="0"/>
        <w:jc w:val="right"/>
        <w:rPr>
          <w:color w:val="000000"/>
          <w:sz w:val="24"/>
          <w:szCs w:val="24"/>
        </w:rPr>
      </w:pPr>
    </w:p>
    <w:p w14:paraId="77871EEB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Кафедра педагогики и психологии</w:t>
      </w:r>
    </w:p>
    <w:p w14:paraId="15BA0F1D" w14:textId="77777777" w:rsidR="007B41A1" w:rsidRPr="00F546E6" w:rsidRDefault="007B41A1" w:rsidP="007B41A1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34394" w:rsidRPr="00F546E6" w14:paraId="298D2D8A" w14:textId="77777777" w:rsidTr="007B41A1">
        <w:tc>
          <w:tcPr>
            <w:tcW w:w="4617" w:type="dxa"/>
            <w:hideMark/>
          </w:tcPr>
          <w:p w14:paraId="1CDADDF2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СОГЛАСОВАНО</w:t>
            </w:r>
          </w:p>
          <w:p w14:paraId="1381444A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Начальник Учебно-методического управления</w:t>
            </w:r>
          </w:p>
          <w:p w14:paraId="61258746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канд. биол. наук, доцент </w:t>
            </w:r>
          </w:p>
          <w:p w14:paraId="77C371B3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И.В. Осадченко</w:t>
            </w:r>
          </w:p>
          <w:p w14:paraId="1FEDE819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____________________________</w:t>
            </w:r>
          </w:p>
          <w:p w14:paraId="452D199D" w14:textId="04EDDB88" w:rsidR="00034394" w:rsidRPr="009968B2" w:rsidRDefault="00034394" w:rsidP="0003439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«17» июня 2024 г.</w:t>
            </w:r>
          </w:p>
        </w:tc>
        <w:tc>
          <w:tcPr>
            <w:tcW w:w="4454" w:type="dxa"/>
            <w:hideMark/>
          </w:tcPr>
          <w:p w14:paraId="340B98B8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УТВЕРЖДЕНО</w:t>
            </w:r>
          </w:p>
          <w:p w14:paraId="3BEE9A0B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Председатель УМК</w:t>
            </w:r>
          </w:p>
          <w:p w14:paraId="4B98719C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проректор по учебной работе</w:t>
            </w:r>
          </w:p>
          <w:p w14:paraId="324B50CE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канд. пед. наук, доцент </w:t>
            </w:r>
          </w:p>
          <w:p w14:paraId="0E67AE3B" w14:textId="77777777" w:rsidR="00034394" w:rsidRPr="00AE4224" w:rsidRDefault="00034394" w:rsidP="00034394">
            <w:pPr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А.П. Морозов ______________________________</w:t>
            </w:r>
          </w:p>
          <w:p w14:paraId="0A4238E4" w14:textId="3A93B42C" w:rsidR="00034394" w:rsidRPr="009968B2" w:rsidRDefault="00034394" w:rsidP="00034394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E4224">
              <w:rPr>
                <w:sz w:val="24"/>
                <w:szCs w:val="24"/>
              </w:rPr>
              <w:t>«17» июня 2024 г.</w:t>
            </w:r>
          </w:p>
        </w:tc>
      </w:tr>
    </w:tbl>
    <w:p w14:paraId="2818CF24" w14:textId="77777777" w:rsidR="007B41A1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61D0EA1F" w14:textId="77777777" w:rsidR="00C01BE0" w:rsidRPr="00F546E6" w:rsidRDefault="00C01BE0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5ACF60E8" w14:textId="77777777" w:rsidR="00106ECC" w:rsidRPr="00F546E6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546E6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14:paraId="60C59366" w14:textId="77777777" w:rsidR="00137F34" w:rsidRPr="00F546E6" w:rsidRDefault="00137F34" w:rsidP="003643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6B49835" w14:textId="77777777" w:rsidR="000F48E5" w:rsidRPr="00F546E6" w:rsidRDefault="000F48E5" w:rsidP="003643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«</w:t>
      </w:r>
      <w:r w:rsidR="00F56FBD" w:rsidRPr="00F546E6">
        <w:rPr>
          <w:rFonts w:cs="Tahoma"/>
          <w:b/>
          <w:color w:val="000000"/>
          <w:sz w:val="24"/>
          <w:szCs w:val="24"/>
        </w:rPr>
        <w:t>ПСИХОЛОГО-ПЕДАГОГИЧЕСКАЯ ДЕЯТЕЛЬНОСТЬ ТРЕНЕРА</w:t>
      </w:r>
      <w:r w:rsidRPr="00F546E6">
        <w:rPr>
          <w:rFonts w:cs="Tahoma"/>
          <w:b/>
          <w:color w:val="000000"/>
          <w:sz w:val="24"/>
          <w:szCs w:val="24"/>
        </w:rPr>
        <w:t>»</w:t>
      </w:r>
    </w:p>
    <w:p w14:paraId="293FEF2A" w14:textId="34585E26" w:rsidR="00106ECC" w:rsidRPr="00F546E6" w:rsidRDefault="00F56FBD" w:rsidP="000F48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Б1.</w:t>
      </w:r>
      <w:r w:rsidR="008B24BF" w:rsidRPr="00F546E6">
        <w:rPr>
          <w:rFonts w:cs="Tahoma"/>
          <w:b/>
          <w:color w:val="000000"/>
          <w:sz w:val="24"/>
          <w:szCs w:val="24"/>
        </w:rPr>
        <w:t>О</w:t>
      </w:r>
      <w:r w:rsidRPr="00F546E6">
        <w:rPr>
          <w:rFonts w:cs="Tahoma"/>
          <w:b/>
          <w:color w:val="000000"/>
          <w:sz w:val="24"/>
          <w:szCs w:val="24"/>
        </w:rPr>
        <w:t>.</w:t>
      </w:r>
      <w:r w:rsidR="00034394">
        <w:rPr>
          <w:rFonts w:cs="Tahoma"/>
          <w:b/>
          <w:color w:val="000000"/>
          <w:sz w:val="24"/>
          <w:szCs w:val="24"/>
        </w:rPr>
        <w:t>37</w:t>
      </w:r>
    </w:p>
    <w:p w14:paraId="14C6E3CB" w14:textId="77777777" w:rsidR="007B41A1" w:rsidRPr="00F546E6" w:rsidRDefault="007B41A1" w:rsidP="007B41A1">
      <w:pPr>
        <w:jc w:val="center"/>
        <w:rPr>
          <w:b/>
          <w:color w:val="000000"/>
          <w:sz w:val="24"/>
          <w:szCs w:val="24"/>
        </w:rPr>
      </w:pPr>
    </w:p>
    <w:p w14:paraId="2D1DABCD" w14:textId="77777777" w:rsidR="007B41A1" w:rsidRPr="00F546E6" w:rsidRDefault="007B41A1" w:rsidP="007B41A1">
      <w:pPr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 xml:space="preserve">Направление подготовки </w:t>
      </w:r>
    </w:p>
    <w:p w14:paraId="6654B522" w14:textId="77777777" w:rsidR="007B41A1" w:rsidRPr="00F546E6" w:rsidRDefault="007B41A1" w:rsidP="007B41A1">
      <w:pPr>
        <w:jc w:val="center"/>
        <w:rPr>
          <w:sz w:val="24"/>
          <w:szCs w:val="24"/>
        </w:rPr>
      </w:pPr>
      <w:r w:rsidRPr="00825A58">
        <w:rPr>
          <w:iCs/>
          <w:sz w:val="24"/>
          <w:szCs w:val="24"/>
        </w:rPr>
        <w:t>49.03.04</w:t>
      </w:r>
      <w:r w:rsidRPr="00F546E6">
        <w:rPr>
          <w:b/>
          <w:iCs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Спорт </w:t>
      </w:r>
    </w:p>
    <w:p w14:paraId="5AB5B523" w14:textId="77777777" w:rsidR="007B41A1" w:rsidRPr="00F546E6" w:rsidRDefault="007B41A1" w:rsidP="007B41A1">
      <w:pPr>
        <w:jc w:val="center"/>
        <w:rPr>
          <w:b/>
          <w:sz w:val="24"/>
          <w:szCs w:val="24"/>
        </w:rPr>
      </w:pPr>
    </w:p>
    <w:p w14:paraId="3C8227EE" w14:textId="77777777" w:rsidR="00034394" w:rsidRPr="00AE4224" w:rsidRDefault="00034394" w:rsidP="00034394">
      <w:pPr>
        <w:widowControl w:val="0"/>
        <w:jc w:val="center"/>
        <w:rPr>
          <w:b/>
          <w:color w:val="000000"/>
          <w:sz w:val="24"/>
          <w:szCs w:val="24"/>
        </w:rPr>
      </w:pPr>
      <w:r w:rsidRPr="00AE4224"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14:paraId="6842A482" w14:textId="77777777" w:rsidR="00034394" w:rsidRPr="00AE4224" w:rsidRDefault="00034394" w:rsidP="00034394">
      <w:pPr>
        <w:widowControl w:val="0"/>
        <w:jc w:val="center"/>
        <w:rPr>
          <w:b/>
          <w:color w:val="000000"/>
          <w:sz w:val="24"/>
          <w:szCs w:val="24"/>
        </w:rPr>
      </w:pPr>
      <w:r w:rsidRPr="00AE4224">
        <w:rPr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14:paraId="5FAE0144" w14:textId="77777777" w:rsidR="00034394" w:rsidRPr="00AE4224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31737914" w14:textId="77777777" w:rsidR="00034394" w:rsidRPr="00AE4224" w:rsidRDefault="00034394" w:rsidP="00034394">
      <w:pPr>
        <w:widowControl w:val="0"/>
        <w:jc w:val="center"/>
        <w:rPr>
          <w:b/>
          <w:sz w:val="24"/>
          <w:szCs w:val="24"/>
        </w:rPr>
      </w:pPr>
      <w:r w:rsidRPr="00AE4224">
        <w:rPr>
          <w:b/>
          <w:sz w:val="24"/>
          <w:szCs w:val="24"/>
        </w:rPr>
        <w:t>Квалификация выпускника</w:t>
      </w:r>
    </w:p>
    <w:p w14:paraId="35F8B2E8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  <w:r w:rsidRPr="00AE4224">
        <w:rPr>
          <w:b/>
          <w:i/>
          <w:sz w:val="24"/>
          <w:szCs w:val="24"/>
        </w:rPr>
        <w:t>Тренер по виду спорта. Преподаватель.</w:t>
      </w:r>
    </w:p>
    <w:p w14:paraId="20F4426E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</w:p>
    <w:p w14:paraId="55A528C3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</w:p>
    <w:p w14:paraId="3C19A086" w14:textId="77777777" w:rsidR="00034394" w:rsidRPr="00AE4224" w:rsidRDefault="00034394" w:rsidP="00034394">
      <w:pPr>
        <w:widowControl w:val="0"/>
        <w:jc w:val="center"/>
        <w:rPr>
          <w:b/>
          <w:i/>
          <w:sz w:val="24"/>
          <w:szCs w:val="24"/>
        </w:rPr>
      </w:pPr>
    </w:p>
    <w:p w14:paraId="3E300CCC" w14:textId="77777777" w:rsidR="00034394" w:rsidRPr="00AE4224" w:rsidRDefault="00034394" w:rsidP="00034394">
      <w:pPr>
        <w:widowControl w:val="0"/>
        <w:jc w:val="center"/>
        <w:rPr>
          <w:b/>
          <w:sz w:val="24"/>
          <w:szCs w:val="24"/>
        </w:rPr>
      </w:pPr>
      <w:r w:rsidRPr="00AE4224">
        <w:rPr>
          <w:b/>
          <w:sz w:val="24"/>
          <w:szCs w:val="24"/>
        </w:rPr>
        <w:t xml:space="preserve">Форма обучения </w:t>
      </w:r>
    </w:p>
    <w:p w14:paraId="5467B8F6" w14:textId="77777777" w:rsidR="00034394" w:rsidRPr="00AE4224" w:rsidRDefault="00034394" w:rsidP="00034394">
      <w:pPr>
        <w:widowControl w:val="0"/>
        <w:jc w:val="center"/>
        <w:rPr>
          <w:sz w:val="24"/>
          <w:szCs w:val="24"/>
        </w:rPr>
      </w:pPr>
      <w:r w:rsidRPr="00AE4224">
        <w:rPr>
          <w:sz w:val="24"/>
          <w:szCs w:val="24"/>
        </w:rPr>
        <w:t>очная/заочная</w:t>
      </w:r>
    </w:p>
    <w:p w14:paraId="2A2FA0D1" w14:textId="77777777" w:rsidR="00034394" w:rsidRPr="00AE4224" w:rsidRDefault="00034394" w:rsidP="00034394">
      <w:pPr>
        <w:widowControl w:val="0"/>
        <w:jc w:val="center"/>
        <w:rPr>
          <w:sz w:val="24"/>
          <w:szCs w:val="24"/>
        </w:rPr>
      </w:pPr>
    </w:p>
    <w:p w14:paraId="0039378A" w14:textId="77777777" w:rsidR="00034394" w:rsidRPr="00AE4224" w:rsidRDefault="00034394" w:rsidP="00034394">
      <w:pPr>
        <w:widowControl w:val="0"/>
        <w:jc w:val="center"/>
        <w:rPr>
          <w:sz w:val="24"/>
          <w:szCs w:val="24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034394" w:rsidRPr="00AE4224" w14:paraId="06B85261" w14:textId="77777777" w:rsidTr="00FA12F8">
        <w:tc>
          <w:tcPr>
            <w:tcW w:w="3510" w:type="dxa"/>
          </w:tcPr>
          <w:p w14:paraId="2E1452CB" w14:textId="77777777" w:rsidR="00034394" w:rsidRPr="00AE4224" w:rsidRDefault="00034394" w:rsidP="00FA12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СОГЛАСОВАНО</w:t>
            </w:r>
          </w:p>
          <w:p w14:paraId="5CB90F49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Декан </w:t>
            </w:r>
          </w:p>
          <w:p w14:paraId="428C4E11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тренерского факультета, </w:t>
            </w:r>
          </w:p>
          <w:p w14:paraId="1B9BC742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канд. пед. наук, доцент</w:t>
            </w:r>
          </w:p>
          <w:p w14:paraId="4237E3BA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С.В. Лепешкина </w:t>
            </w:r>
          </w:p>
          <w:p w14:paraId="75282B9C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_____________________ </w:t>
            </w:r>
          </w:p>
          <w:p w14:paraId="211E0618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«17» июня 2024 г. </w:t>
            </w:r>
          </w:p>
          <w:p w14:paraId="17DC9B77" w14:textId="77777777" w:rsidR="00034394" w:rsidRPr="00AE4224" w:rsidRDefault="00034394" w:rsidP="00FA12F8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14:paraId="0544E86B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F950F96" w14:textId="77777777" w:rsidR="00034394" w:rsidRPr="00AE4224" w:rsidRDefault="00034394" w:rsidP="00FA12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СОГЛАСОВАНО</w:t>
            </w:r>
          </w:p>
          <w:p w14:paraId="5483C89B" w14:textId="77777777" w:rsidR="00034394" w:rsidRPr="00AE4224" w:rsidRDefault="00034394" w:rsidP="00FA12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5EB3B75A" w14:textId="77777777" w:rsidR="00034394" w:rsidRPr="00AE4224" w:rsidRDefault="00034394" w:rsidP="00FA12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 xml:space="preserve"> заочной формы обучения, канд. пед. наук, профессор</w:t>
            </w:r>
          </w:p>
          <w:p w14:paraId="2F8DD7C1" w14:textId="77777777" w:rsidR="00034394" w:rsidRPr="00AE4224" w:rsidRDefault="00034394" w:rsidP="00FA12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6F9ADBB4" w14:textId="77777777" w:rsidR="00034394" w:rsidRPr="00AE4224" w:rsidRDefault="00034394" w:rsidP="00FA12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«17» июня 2024 г. </w:t>
            </w:r>
          </w:p>
        </w:tc>
        <w:tc>
          <w:tcPr>
            <w:tcW w:w="3261" w:type="dxa"/>
          </w:tcPr>
          <w:p w14:paraId="22EB8B5E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5 </w:t>
            </w:r>
          </w:p>
          <w:p w14:paraId="414E5C1B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от «28» мая 2024 г.)</w:t>
            </w:r>
          </w:p>
          <w:p w14:paraId="7630522B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Заведующий кафедрой, </w:t>
            </w:r>
          </w:p>
          <w:p w14:paraId="36CD3E12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канд. пед. наук, доцент </w:t>
            </w:r>
          </w:p>
          <w:p w14:paraId="7AD31B84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В.В. Буторин</w:t>
            </w:r>
          </w:p>
          <w:p w14:paraId="0FD39523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____________________</w:t>
            </w:r>
          </w:p>
          <w:p w14:paraId="430D0EB2" w14:textId="77777777" w:rsidR="00034394" w:rsidRPr="00AE4224" w:rsidRDefault="00034394" w:rsidP="00FA12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28» мая 2024 г.</w:t>
            </w:r>
          </w:p>
        </w:tc>
        <w:tc>
          <w:tcPr>
            <w:tcW w:w="3261" w:type="dxa"/>
          </w:tcPr>
          <w:p w14:paraId="66F9983B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14:paraId="1051F9E9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Программа рассмотрена и одобрена на заседании кафедры (протокол №  4 от  29.04.20)</w:t>
            </w:r>
          </w:p>
          <w:p w14:paraId="33ED1764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14:paraId="29A73690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  <w:r w:rsidRPr="00AE4224">
              <w:rPr>
                <w:sz w:val="24"/>
                <w:szCs w:val="24"/>
              </w:rPr>
              <w:t>________________________</w:t>
            </w:r>
          </w:p>
          <w:p w14:paraId="0EE506FC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14:paraId="0349AEC4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14:paraId="3CC2580A" w14:textId="77777777" w:rsidR="00034394" w:rsidRPr="00AE4224" w:rsidRDefault="00034394" w:rsidP="00FA12F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683CF614" w14:textId="77777777" w:rsidR="00034394" w:rsidRPr="00AE4224" w:rsidRDefault="00034394" w:rsidP="00034394">
      <w:pPr>
        <w:widowControl w:val="0"/>
        <w:jc w:val="center"/>
        <w:rPr>
          <w:color w:val="000000"/>
          <w:sz w:val="24"/>
          <w:szCs w:val="24"/>
        </w:rPr>
      </w:pPr>
    </w:p>
    <w:p w14:paraId="05B948DE" w14:textId="77777777" w:rsidR="00034394" w:rsidRPr="00AE4224" w:rsidRDefault="00034394" w:rsidP="00034394">
      <w:pPr>
        <w:widowControl w:val="0"/>
        <w:jc w:val="center"/>
        <w:rPr>
          <w:b/>
          <w:sz w:val="24"/>
          <w:szCs w:val="24"/>
        </w:rPr>
      </w:pPr>
      <w:r w:rsidRPr="00AE4224">
        <w:rPr>
          <w:color w:val="000000"/>
          <w:sz w:val="24"/>
          <w:szCs w:val="24"/>
        </w:rPr>
        <w:t xml:space="preserve">Малаховка 2024   </w:t>
      </w:r>
    </w:p>
    <w:p w14:paraId="45E320F1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357390F2" w14:textId="77777777" w:rsidR="007B41A1" w:rsidRPr="00F546E6" w:rsidRDefault="00106ECC" w:rsidP="007B41A1">
      <w:pPr>
        <w:jc w:val="both"/>
        <w:rPr>
          <w:sz w:val="24"/>
          <w:szCs w:val="24"/>
          <w:lang w:eastAsia="ar-SA"/>
        </w:rPr>
      </w:pPr>
      <w:r w:rsidRPr="00F546E6">
        <w:rPr>
          <w:rFonts w:cs="Tahoma"/>
          <w:b/>
          <w:color w:val="000000"/>
          <w:sz w:val="24"/>
          <w:szCs w:val="24"/>
        </w:rPr>
        <w:br w:type="page"/>
      </w:r>
      <w:r w:rsidR="007B41A1" w:rsidRPr="00F546E6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2D8C7420" w14:textId="77777777" w:rsidR="00C66151" w:rsidRPr="00F546E6" w:rsidRDefault="00C66151" w:rsidP="00C66151">
      <w:pPr>
        <w:ind w:firstLine="708"/>
        <w:jc w:val="both"/>
        <w:rPr>
          <w:color w:val="000000"/>
          <w:sz w:val="24"/>
          <w:szCs w:val="24"/>
        </w:rPr>
      </w:pPr>
    </w:p>
    <w:p w14:paraId="004FABCC" w14:textId="77777777" w:rsidR="00FD4C7D" w:rsidRPr="00F546E6" w:rsidRDefault="00FD4C7D" w:rsidP="00C66151">
      <w:pPr>
        <w:ind w:firstLine="708"/>
        <w:jc w:val="both"/>
        <w:rPr>
          <w:rFonts w:cs="Tahoma"/>
          <w:b/>
          <w:color w:val="000000"/>
          <w:sz w:val="24"/>
          <w:szCs w:val="24"/>
        </w:rPr>
      </w:pPr>
    </w:p>
    <w:p w14:paraId="0B7E5F1E" w14:textId="5BFFA9EB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Составител</w:t>
      </w:r>
      <w:r w:rsidR="009968B2">
        <w:rPr>
          <w:rFonts w:cs="Tahoma"/>
          <w:b/>
          <w:color w:val="000000"/>
          <w:sz w:val="24"/>
          <w:szCs w:val="24"/>
        </w:rPr>
        <w:t>ь</w:t>
      </w:r>
      <w:r w:rsidRPr="00F546E6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14:paraId="7A2684AB" w14:textId="77777777" w:rsidR="009968B2" w:rsidRDefault="009968B2" w:rsidP="00FD0893">
      <w:pPr>
        <w:rPr>
          <w:rFonts w:cs="Tahoma"/>
          <w:color w:val="000000"/>
          <w:sz w:val="24"/>
          <w:szCs w:val="24"/>
        </w:rPr>
      </w:pPr>
    </w:p>
    <w:p w14:paraId="0A13C99C" w14:textId="309FE1F8" w:rsidR="00FD0893" w:rsidRPr="00F546E6" w:rsidRDefault="009258DF" w:rsidP="00FD0893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Шубина Г.Л. ст.</w:t>
      </w:r>
      <w:r w:rsidR="00364322" w:rsidRPr="00F546E6">
        <w:rPr>
          <w:rFonts w:cs="Tahoma"/>
          <w:color w:val="000000"/>
          <w:sz w:val="24"/>
          <w:szCs w:val="24"/>
        </w:rPr>
        <w:t xml:space="preserve">  преподаватель                         </w:t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___</w:t>
      </w:r>
      <w:r w:rsidR="00FD0893" w:rsidRPr="00F546E6">
        <w:rPr>
          <w:rFonts w:cs="Tahoma"/>
          <w:color w:val="000000"/>
          <w:sz w:val="24"/>
          <w:szCs w:val="24"/>
        </w:rPr>
        <w:t>___________________</w:t>
      </w:r>
    </w:p>
    <w:p w14:paraId="342A2102" w14:textId="77777777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</w:p>
    <w:p w14:paraId="06AD1040" w14:textId="77777777" w:rsidR="009968B2" w:rsidRDefault="009968B2" w:rsidP="00FD0893">
      <w:pPr>
        <w:rPr>
          <w:rFonts w:cs="Tahoma"/>
          <w:b/>
          <w:color w:val="000000"/>
          <w:sz w:val="24"/>
          <w:szCs w:val="24"/>
        </w:rPr>
      </w:pPr>
    </w:p>
    <w:p w14:paraId="385511A9" w14:textId="77777777" w:rsidR="009968B2" w:rsidRDefault="009968B2" w:rsidP="00FD0893">
      <w:pPr>
        <w:rPr>
          <w:rFonts w:cs="Tahoma"/>
          <w:b/>
          <w:color w:val="000000"/>
          <w:sz w:val="24"/>
          <w:szCs w:val="24"/>
        </w:rPr>
      </w:pPr>
    </w:p>
    <w:p w14:paraId="4F410EEA" w14:textId="77777777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32BC8E55" w14:textId="77777777" w:rsidR="009968B2" w:rsidRDefault="009968B2" w:rsidP="00FD0893">
      <w:pPr>
        <w:rPr>
          <w:rFonts w:cs="Tahoma"/>
          <w:color w:val="000000"/>
          <w:sz w:val="24"/>
          <w:szCs w:val="24"/>
        </w:rPr>
      </w:pPr>
    </w:p>
    <w:p w14:paraId="2AEFDCF4" w14:textId="2A76D1FD" w:rsidR="009258DF" w:rsidRPr="009258DF" w:rsidRDefault="009258DF" w:rsidP="009258DF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В.В. Буторин</w:t>
      </w:r>
      <w:r w:rsidR="009B1EEA" w:rsidRPr="00F546E6">
        <w:rPr>
          <w:rFonts w:cs="Tahoma"/>
          <w:color w:val="000000"/>
          <w:sz w:val="24"/>
          <w:szCs w:val="24"/>
        </w:rPr>
        <w:t xml:space="preserve">, </w:t>
      </w:r>
      <w:r w:rsidRPr="009258DF">
        <w:rPr>
          <w:rFonts w:cs="Tahoma"/>
          <w:color w:val="000000"/>
          <w:sz w:val="24"/>
          <w:szCs w:val="24"/>
        </w:rPr>
        <w:t xml:space="preserve">канд. пед. наук, доцент             </w:t>
      </w:r>
      <w:r w:rsidRPr="009258DF">
        <w:rPr>
          <w:rFonts w:cs="Tahoma"/>
          <w:color w:val="000000"/>
          <w:sz w:val="24"/>
          <w:szCs w:val="24"/>
        </w:rPr>
        <w:tab/>
        <w:t xml:space="preserve">       </w:t>
      </w:r>
      <w:r w:rsidRPr="009258DF">
        <w:rPr>
          <w:rFonts w:cs="Tahoma"/>
          <w:color w:val="000000"/>
          <w:sz w:val="24"/>
          <w:szCs w:val="24"/>
        </w:rPr>
        <w:tab/>
        <w:t>______________________</w:t>
      </w:r>
    </w:p>
    <w:p w14:paraId="4EFC520F" w14:textId="77777777" w:rsidR="009258DF" w:rsidRPr="009258DF" w:rsidRDefault="009258DF" w:rsidP="009258DF">
      <w:pPr>
        <w:rPr>
          <w:rFonts w:cs="Tahoma"/>
          <w:color w:val="000000"/>
          <w:sz w:val="24"/>
          <w:szCs w:val="24"/>
        </w:rPr>
      </w:pPr>
    </w:p>
    <w:p w14:paraId="40E4E5FC" w14:textId="77777777" w:rsidR="009258DF" w:rsidRPr="009258DF" w:rsidRDefault="009258DF" w:rsidP="009258DF">
      <w:pPr>
        <w:rPr>
          <w:rFonts w:cs="Tahoma"/>
          <w:color w:val="000000"/>
          <w:sz w:val="24"/>
          <w:szCs w:val="24"/>
        </w:rPr>
      </w:pPr>
    </w:p>
    <w:p w14:paraId="5E10B013" w14:textId="4D44C829" w:rsidR="00FD4C7D" w:rsidRPr="00F546E6" w:rsidRDefault="00034394" w:rsidP="009258DF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К.С. Дунаев, д-р</w:t>
      </w:r>
      <w:r w:rsidR="009258DF" w:rsidRPr="009258DF">
        <w:rPr>
          <w:rFonts w:cs="Tahoma"/>
          <w:color w:val="000000"/>
          <w:sz w:val="24"/>
          <w:szCs w:val="24"/>
        </w:rPr>
        <w:t xml:space="preserve"> пед. наук, профессор </w:t>
      </w:r>
      <w:r w:rsidR="009258DF" w:rsidRPr="009258DF">
        <w:rPr>
          <w:rFonts w:cs="Tahoma"/>
          <w:color w:val="000000"/>
          <w:sz w:val="24"/>
          <w:szCs w:val="24"/>
        </w:rPr>
        <w:tab/>
        <w:t xml:space="preserve">      </w:t>
      </w:r>
      <w:r w:rsidR="009258DF" w:rsidRPr="009258DF">
        <w:rPr>
          <w:rFonts w:cs="Tahoma"/>
          <w:color w:val="000000"/>
          <w:sz w:val="24"/>
          <w:szCs w:val="24"/>
        </w:rPr>
        <w:tab/>
      </w:r>
      <w:r w:rsidR="009258DF">
        <w:rPr>
          <w:rFonts w:cs="Tahoma"/>
          <w:color w:val="000000"/>
          <w:sz w:val="24"/>
          <w:szCs w:val="24"/>
        </w:rPr>
        <w:tab/>
      </w:r>
      <w:r w:rsidR="009258DF" w:rsidRPr="009258DF">
        <w:rPr>
          <w:rFonts w:cs="Tahoma"/>
          <w:color w:val="000000"/>
          <w:sz w:val="24"/>
          <w:szCs w:val="24"/>
        </w:rPr>
        <w:t>______________________</w:t>
      </w:r>
    </w:p>
    <w:p w14:paraId="413FB732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63E164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CA8634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8B60AA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08498E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FA805D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51B36F7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189100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7F7CCD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E3891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0FB956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45DAB5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E409A6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53127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88F3A3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F78C1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C6DB21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D12315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3BA8E8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CBA2AC" w14:textId="5F46D14C" w:rsidR="00C66151" w:rsidRPr="00F546E6" w:rsidRDefault="00C66151" w:rsidP="00C66151">
      <w:pPr>
        <w:widowControl w:val="0"/>
        <w:rPr>
          <w:sz w:val="24"/>
          <w:szCs w:val="24"/>
        </w:rPr>
      </w:pPr>
      <w:r w:rsidRPr="00F546E6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941D2B">
        <w:rPr>
          <w:b/>
          <w:sz w:val="24"/>
          <w:szCs w:val="24"/>
        </w:rPr>
        <w:t>4</w:t>
      </w:r>
      <w:r w:rsidRPr="00F546E6">
        <w:rPr>
          <w:b/>
          <w:sz w:val="24"/>
          <w:szCs w:val="24"/>
        </w:rPr>
        <w:t>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3346"/>
        <w:gridCol w:w="4739"/>
        <w:gridCol w:w="931"/>
      </w:tblGrid>
      <w:tr w:rsidR="006656E3" w:rsidRPr="00F546E6" w14:paraId="56957E02" w14:textId="77777777" w:rsidTr="00034394">
        <w:tc>
          <w:tcPr>
            <w:tcW w:w="766" w:type="dxa"/>
          </w:tcPr>
          <w:p w14:paraId="382C8AE2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3346" w:type="dxa"/>
          </w:tcPr>
          <w:p w14:paraId="1FD8D73F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4739" w:type="dxa"/>
          </w:tcPr>
          <w:p w14:paraId="5CC648E0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14:paraId="3DE6B408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6656E3" w:rsidRPr="00F546E6" w14:paraId="3D974C7D" w14:textId="77777777" w:rsidTr="003E2E42">
        <w:tc>
          <w:tcPr>
            <w:tcW w:w="9782" w:type="dxa"/>
            <w:gridSpan w:val="4"/>
          </w:tcPr>
          <w:p w14:paraId="400FEA2B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034394" w:rsidRPr="00F546E6" w14:paraId="24CF7694" w14:textId="77777777" w:rsidTr="00034394">
        <w:tc>
          <w:tcPr>
            <w:tcW w:w="766" w:type="dxa"/>
          </w:tcPr>
          <w:p w14:paraId="705E1B38" w14:textId="77777777" w:rsidR="00034394" w:rsidRPr="00F546E6" w:rsidRDefault="00034394" w:rsidP="00034394">
            <w:pPr>
              <w:widowControl w:val="0"/>
              <w:jc w:val="both"/>
            </w:pPr>
            <w:r w:rsidRPr="00F546E6">
              <w:t>05.003</w:t>
            </w:r>
          </w:p>
        </w:tc>
        <w:tc>
          <w:tcPr>
            <w:tcW w:w="3346" w:type="dxa"/>
            <w:shd w:val="clear" w:color="auto" w:fill="auto"/>
          </w:tcPr>
          <w:p w14:paraId="1601E97C" w14:textId="77777777" w:rsidR="00034394" w:rsidRPr="009A4574" w:rsidRDefault="00034394" w:rsidP="00034394">
            <w:pPr>
              <w:widowControl w:val="0"/>
              <w:jc w:val="both"/>
              <w:rPr>
                <w:lang w:eastAsia="en-US"/>
              </w:rPr>
            </w:pPr>
            <w:hyperlink r:id="rId8" w:history="1">
              <w:r w:rsidRPr="009A4574">
                <w:rPr>
                  <w:lang w:eastAsia="en-US"/>
                </w:rPr>
                <w:t>"Тренер"</w:t>
              </w:r>
            </w:hyperlink>
          </w:p>
          <w:p w14:paraId="7407DC44" w14:textId="77777777" w:rsidR="00034394" w:rsidRPr="00F546E6" w:rsidRDefault="00034394" w:rsidP="0003439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739" w:type="dxa"/>
          </w:tcPr>
          <w:p w14:paraId="6C9A163C" w14:textId="20686E3A" w:rsidR="00034394" w:rsidRPr="00F546E6" w:rsidRDefault="00034394" w:rsidP="00034394">
            <w:pPr>
              <w:widowControl w:val="0"/>
              <w:jc w:val="both"/>
            </w:pPr>
            <w:r w:rsidRPr="002A1ABF">
              <w:rPr>
                <w:lang w:eastAsia="en-US"/>
              </w:rPr>
              <w:t xml:space="preserve">Приказ </w:t>
            </w:r>
            <w:r w:rsidRPr="00C118E4">
              <w:rPr>
                <w:lang w:eastAsia="en-US"/>
              </w:rPr>
              <w:t xml:space="preserve">Министерства труда и социальной защиты Российской Федерации от 27 апреля 2023 г. N 362н (зарегистрирован Министерством юстиции Российской Федерации 25 мая 2023 г., регистрационный N 73442), </w:t>
            </w:r>
            <w:r w:rsidRPr="002A1ABF">
              <w:rPr>
                <w:lang w:eastAsia="en-US"/>
              </w:rPr>
              <w:t>н</w:t>
            </w:r>
          </w:p>
        </w:tc>
        <w:tc>
          <w:tcPr>
            <w:tcW w:w="931" w:type="dxa"/>
          </w:tcPr>
          <w:p w14:paraId="6E53ED9C" w14:textId="77777777" w:rsidR="00034394" w:rsidRPr="00F546E6" w:rsidRDefault="00034394" w:rsidP="00034394">
            <w:pPr>
              <w:widowControl w:val="0"/>
              <w:jc w:val="both"/>
              <w:rPr>
                <w:b/>
              </w:rPr>
            </w:pPr>
            <w:r w:rsidRPr="00F546E6">
              <w:rPr>
                <w:b/>
              </w:rPr>
              <w:t>Т</w:t>
            </w:r>
          </w:p>
        </w:tc>
      </w:tr>
    </w:tbl>
    <w:p w14:paraId="4604DDD0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BE4A6E" w14:textId="77777777" w:rsidR="006656E3" w:rsidRPr="00F546E6" w:rsidRDefault="006656E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08EBA2C" w14:textId="77777777" w:rsidR="00F546E6" w:rsidRDefault="00F546E6">
      <w:pPr>
        <w:spacing w:after="200" w:line="276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14:paraId="763A3DF1" w14:textId="426FADA3" w:rsidR="002B4E30" w:rsidRPr="00F546E6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FC6990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F546E6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F546E6" w:rsidRPr="00F546E6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14:paraId="1A3DA0DE" w14:textId="77777777" w:rsidR="00364322" w:rsidRPr="00F546E6" w:rsidRDefault="00364322" w:rsidP="00E019F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УК-3</w:t>
      </w:r>
      <w:r w:rsidR="00E019FD" w:rsidRPr="00F546E6">
        <w:rPr>
          <w:color w:val="000000"/>
          <w:spacing w:val="-1"/>
          <w:sz w:val="24"/>
          <w:szCs w:val="24"/>
        </w:rPr>
        <w:t xml:space="preserve"> </w:t>
      </w:r>
      <w:r w:rsidRPr="00F546E6">
        <w:rPr>
          <w:color w:val="000000"/>
          <w:spacing w:val="-1"/>
          <w:sz w:val="24"/>
          <w:szCs w:val="24"/>
        </w:rPr>
        <w:t xml:space="preserve">Способен осуществлять социальное взаимодействие и реализовывать свою роль в команде. </w:t>
      </w:r>
    </w:p>
    <w:p w14:paraId="49512B3B" w14:textId="77777777" w:rsidR="00E019FD" w:rsidRPr="00F546E6" w:rsidRDefault="00F56FBD" w:rsidP="000930C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УК-6</w:t>
      </w:r>
      <w:r w:rsidR="00603F9F" w:rsidRPr="00F546E6">
        <w:rPr>
          <w:color w:val="000000"/>
          <w:spacing w:val="-1"/>
          <w:sz w:val="24"/>
          <w:szCs w:val="24"/>
        </w:rPr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F546E6">
        <w:rPr>
          <w:color w:val="000000"/>
          <w:spacing w:val="-1"/>
          <w:sz w:val="24"/>
          <w:szCs w:val="24"/>
        </w:rPr>
        <w:t xml:space="preserve"> </w:t>
      </w:r>
    </w:p>
    <w:p w14:paraId="49F45452" w14:textId="77777777" w:rsidR="009B1EEA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ОПК-7</w:t>
      </w:r>
      <w:r w:rsidRPr="00F546E6">
        <w:rPr>
          <w:color w:val="000000"/>
          <w:spacing w:val="-1"/>
          <w:sz w:val="24"/>
          <w:szCs w:val="24"/>
        </w:rPr>
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14:paraId="3D53981E" w14:textId="77777777" w:rsidR="009B1EEA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ОПК-12</w:t>
      </w:r>
      <w:r w:rsidRPr="00F546E6">
        <w:rPr>
          <w:color w:val="000000"/>
          <w:spacing w:val="-1"/>
          <w:sz w:val="24"/>
          <w:szCs w:val="24"/>
        </w:rPr>
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</w:r>
    </w:p>
    <w:p w14:paraId="4AFF97EE" w14:textId="77777777" w:rsidR="00D65420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6990">
        <w:rPr>
          <w:b/>
          <w:color w:val="000000"/>
          <w:spacing w:val="-1"/>
          <w:sz w:val="24"/>
          <w:szCs w:val="24"/>
        </w:rPr>
        <w:t>ОПК-13</w:t>
      </w:r>
      <w:r w:rsidRPr="00F546E6">
        <w:rPr>
          <w:color w:val="000000"/>
          <w:spacing w:val="-1"/>
          <w:sz w:val="24"/>
          <w:szCs w:val="24"/>
        </w:rPr>
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14:paraId="6EC36FC5" w14:textId="77777777" w:rsidR="000218B9" w:rsidRPr="00F546E6" w:rsidRDefault="000218B9" w:rsidP="000930C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F546E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772"/>
      </w:tblGrid>
      <w:tr w:rsidR="000944F0" w:rsidRPr="00D34E27" w14:paraId="1A5AC988" w14:textId="77777777" w:rsidTr="00DB027B">
        <w:trPr>
          <w:jc w:val="center"/>
        </w:trPr>
        <w:tc>
          <w:tcPr>
            <w:tcW w:w="5524" w:type="dxa"/>
          </w:tcPr>
          <w:p w14:paraId="5AA3CAC1" w14:textId="77777777" w:rsidR="000944F0" w:rsidRPr="00D34E27" w:rsidRDefault="000944F0" w:rsidP="00094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4" w:type="dxa"/>
          </w:tcPr>
          <w:p w14:paraId="58A6476C" w14:textId="77777777" w:rsidR="000944F0" w:rsidRPr="00D34E27" w:rsidRDefault="000944F0" w:rsidP="00A327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72" w:type="dxa"/>
          </w:tcPr>
          <w:p w14:paraId="7E0ED6FE" w14:textId="77777777" w:rsidR="000944F0" w:rsidRPr="00D34E27" w:rsidRDefault="000944F0" w:rsidP="00A327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944F0" w:rsidRPr="00D34E27" w14:paraId="38CA14F2" w14:textId="77777777" w:rsidTr="00DB027B">
        <w:trPr>
          <w:cantSplit/>
          <w:jc w:val="center"/>
        </w:trPr>
        <w:tc>
          <w:tcPr>
            <w:tcW w:w="5524" w:type="dxa"/>
          </w:tcPr>
          <w:p w14:paraId="27F2389B" w14:textId="77777777" w:rsidR="00F941AC" w:rsidRPr="00D34E27" w:rsidRDefault="000944F0" w:rsidP="00F941AC">
            <w:pPr>
              <w:jc w:val="both"/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 w:rsidR="00F941AC" w:rsidRPr="00D34E27">
              <w:rPr>
                <w:spacing w:val="-2"/>
                <w:sz w:val="24"/>
                <w:szCs w:val="24"/>
              </w:rPr>
              <w:t>Основные термины, понятия в сфере коммуникации. Научно-теоретические проблемы межличностного взаимодействия в тренерской деятельности</w:t>
            </w:r>
            <w:r w:rsidR="00F941AC" w:rsidRPr="00D34E27">
              <w:rPr>
                <w:sz w:val="24"/>
                <w:szCs w:val="24"/>
              </w:rPr>
              <w:t>.</w:t>
            </w:r>
          </w:p>
          <w:p w14:paraId="12724FC1" w14:textId="77777777" w:rsidR="000944F0" w:rsidRPr="00D34E27" w:rsidRDefault="000944F0" w:rsidP="00A327EE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2"/>
                <w:sz w:val="24"/>
                <w:szCs w:val="24"/>
              </w:rPr>
              <w:t xml:space="preserve"> общения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взаимодействия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с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другими,</w:t>
            </w:r>
            <w:r w:rsidRPr="00D34E27">
              <w:rPr>
                <w:sz w:val="24"/>
                <w:szCs w:val="24"/>
              </w:rPr>
              <w:t xml:space="preserve"> в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том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числе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при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решении</w:t>
            </w:r>
            <w:r w:rsidRPr="00D34E27">
              <w:rPr>
                <w:spacing w:val="35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профессиональных задач подбор психологической диагностики для выявления коммуникативных особенностей и выявления лидера в команде.</w:t>
            </w:r>
          </w:p>
          <w:p w14:paraId="466A507E" w14:textId="564CAA6E" w:rsidR="00E37446" w:rsidRPr="00D34E27" w:rsidRDefault="000944F0" w:rsidP="00E37446">
            <w:pPr>
              <w:tabs>
                <w:tab w:val="num" w:pos="756"/>
              </w:tabs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</w:t>
            </w:r>
            <w:r w:rsidRPr="00D34E27">
              <w:rPr>
                <w:spacing w:val="-2"/>
                <w:sz w:val="24"/>
                <w:szCs w:val="24"/>
              </w:rPr>
              <w:t>или опыт деятельности: об</w:t>
            </w:r>
            <w:r w:rsidR="00D34E27">
              <w:rPr>
                <w:spacing w:val="-2"/>
                <w:sz w:val="24"/>
                <w:szCs w:val="24"/>
              </w:rPr>
              <w:t xml:space="preserve">щения и   взаимодействия  с </w:t>
            </w:r>
            <w:r w:rsidRPr="00D34E27">
              <w:rPr>
                <w:spacing w:val="-2"/>
                <w:sz w:val="24"/>
                <w:szCs w:val="24"/>
              </w:rPr>
              <w:t xml:space="preserve"> другими,  </w:t>
            </w:r>
            <w:r w:rsidR="00E37446" w:rsidRPr="00D34E27">
              <w:rPr>
                <w:spacing w:val="-2"/>
                <w:sz w:val="24"/>
                <w:szCs w:val="24"/>
              </w:rPr>
              <w:t>использования приемов вербальной и невербальной коммуникации.</w:t>
            </w:r>
          </w:p>
          <w:p w14:paraId="779EC025" w14:textId="77777777" w:rsidR="000944F0" w:rsidRPr="00D34E27" w:rsidRDefault="000944F0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в   том   числе   при   решении профессиональных задач.</w:t>
            </w:r>
          </w:p>
        </w:tc>
        <w:tc>
          <w:tcPr>
            <w:tcW w:w="1984" w:type="dxa"/>
          </w:tcPr>
          <w:p w14:paraId="203E4B7F" w14:textId="3F2583B8" w:rsidR="000930CC" w:rsidRPr="00D34E27" w:rsidRDefault="00C903E3" w:rsidP="000930CC">
            <w:pPr>
              <w:pStyle w:val="TableParagraph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rPr>
                <w:spacing w:val="-1"/>
              </w:rPr>
            </w:pPr>
            <w:r w:rsidRPr="00D34E27">
              <w:rPr>
                <w:spacing w:val="-1"/>
              </w:rPr>
              <w:t>Не используются</w:t>
            </w:r>
          </w:p>
          <w:p w14:paraId="10E30AF3" w14:textId="77777777" w:rsidR="002B2817" w:rsidRPr="00D34E27" w:rsidRDefault="002B2817" w:rsidP="002B281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F2A674F" w14:textId="530B87C2" w:rsidR="000944F0" w:rsidRPr="00D34E27" w:rsidRDefault="000944F0" w:rsidP="00F546E6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  <w:r w:rsidR="00DB3C61" w:rsidRPr="00D34E2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944F0" w:rsidRPr="00D34E27" w14:paraId="3713E245" w14:textId="77777777" w:rsidTr="00DB027B">
        <w:trPr>
          <w:trHeight w:val="3534"/>
          <w:jc w:val="center"/>
        </w:trPr>
        <w:tc>
          <w:tcPr>
            <w:tcW w:w="5524" w:type="dxa"/>
            <w:tcBorders>
              <w:bottom w:val="single" w:sz="4" w:space="0" w:color="auto"/>
            </w:tcBorders>
          </w:tcPr>
          <w:p w14:paraId="3B925A30" w14:textId="77777777" w:rsidR="000944F0" w:rsidRPr="00D34E27" w:rsidRDefault="000944F0" w:rsidP="00EE1A13">
            <w:pPr>
              <w:pStyle w:val="TableParagraph"/>
              <w:ind w:right="83"/>
              <w:jc w:val="both"/>
              <w:rPr>
                <w:b/>
                <w:color w:val="000000"/>
                <w:spacing w:val="-1"/>
              </w:rPr>
            </w:pPr>
            <w:r w:rsidRPr="00D34E27">
              <w:rPr>
                <w:b/>
                <w:color w:val="000000"/>
                <w:spacing w:val="-1"/>
              </w:rPr>
              <w:t>Знания:</w:t>
            </w:r>
            <w:r w:rsidR="00E37446" w:rsidRPr="00D34E27">
              <w:rPr>
                <w:b/>
                <w:color w:val="000000"/>
                <w:spacing w:val="-1"/>
              </w:rPr>
              <w:t xml:space="preserve"> </w:t>
            </w:r>
            <w:r w:rsidR="00EE1A13" w:rsidRPr="00D34E27">
              <w:t>основные закономерности возрастного развития, стадии и кризисы развития, основы их психодиагностики, а также э</w:t>
            </w:r>
            <w:r w:rsidR="005E15F8" w:rsidRPr="00D34E27">
              <w:t>т</w:t>
            </w:r>
            <w:r w:rsidR="00EE1A13" w:rsidRPr="00D34E27">
              <w:t>апы профессионального становления и саморазвития в спортивного тренера.</w:t>
            </w:r>
          </w:p>
          <w:p w14:paraId="789AA7D8" w14:textId="77777777" w:rsidR="000944F0" w:rsidRPr="00D34E27" w:rsidRDefault="000944F0" w:rsidP="00094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0260373" w14:textId="77777777" w:rsidR="00EE1A13" w:rsidRPr="00D34E27" w:rsidRDefault="00EE1A13" w:rsidP="00EE1A13">
            <w:pPr>
              <w:pStyle w:val="TableParagraph"/>
              <w:ind w:right="83"/>
              <w:jc w:val="both"/>
            </w:pPr>
            <w:r w:rsidRPr="00D34E27">
              <w:t>определять свои ресурсы и их пределы (личностные, ситуативные, временные и др.) для успешного выполнения профессиональной деятельности тренера.</w:t>
            </w:r>
          </w:p>
          <w:p w14:paraId="2D5F47E4" w14:textId="77777777" w:rsidR="000944F0" w:rsidRPr="00D34E27" w:rsidRDefault="000944F0" w:rsidP="00E3744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 xml:space="preserve">и/или </w:t>
            </w:r>
            <w:r w:rsidR="00EE1A13" w:rsidRPr="00D34E27">
              <w:rPr>
                <w:spacing w:val="-2"/>
                <w:sz w:val="24"/>
                <w:szCs w:val="24"/>
              </w:rPr>
              <w:t xml:space="preserve">опыт деятельности: </w:t>
            </w:r>
            <w:r w:rsidR="00E37446" w:rsidRPr="00D34E27">
              <w:rPr>
                <w:bCs/>
                <w:sz w:val="24"/>
                <w:szCs w:val="24"/>
              </w:rPr>
              <w:t>Методикой самоанализа способов и результатов своих профессиональных действий</w:t>
            </w:r>
            <w:r w:rsidR="00E37446" w:rsidRPr="00D34E27">
              <w:rPr>
                <w:sz w:val="24"/>
                <w:szCs w:val="24"/>
              </w:rPr>
              <w:t>. Методами эффективного общения, методами диагностики по определению психологического климата в</w:t>
            </w:r>
            <w:r w:rsidR="00EE1A13" w:rsidRPr="00D34E27">
              <w:rPr>
                <w:sz w:val="24"/>
                <w:szCs w:val="24"/>
              </w:rPr>
              <w:t xml:space="preserve"> спортивном </w:t>
            </w:r>
            <w:r w:rsidR="00E37446" w:rsidRPr="00D34E27">
              <w:rPr>
                <w:sz w:val="24"/>
                <w:szCs w:val="24"/>
              </w:rPr>
              <w:t xml:space="preserve"> коллективе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67D277" w14:textId="77777777" w:rsidR="00C903E3" w:rsidRPr="00D34E27" w:rsidRDefault="00C903E3" w:rsidP="00C903E3">
            <w:pPr>
              <w:pStyle w:val="TableParagraph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rPr>
                <w:spacing w:val="-1"/>
              </w:rPr>
            </w:pPr>
            <w:r w:rsidRPr="00D34E27">
              <w:rPr>
                <w:spacing w:val="-1"/>
              </w:rPr>
              <w:t>Не используются</w:t>
            </w:r>
          </w:p>
          <w:p w14:paraId="3B55CBFF" w14:textId="77777777" w:rsidR="00DB3C61" w:rsidRPr="00D34E27" w:rsidRDefault="00DB3C61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657FCB21" w14:textId="77777777" w:rsidR="00DB3C61" w:rsidRPr="00D34E27" w:rsidRDefault="00DB3C61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72A0947E" w14:textId="77777777" w:rsidR="002B2817" w:rsidRPr="00D34E27" w:rsidRDefault="002B2817" w:rsidP="000944F0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56D8802" w14:textId="77777777" w:rsidR="000944F0" w:rsidRPr="00D34E27" w:rsidRDefault="001E22ED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УК-6</w:t>
            </w:r>
            <w:r w:rsidR="00471C80"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5F8DBC6" w14:textId="77777777" w:rsidR="000944F0" w:rsidRPr="00D34E27" w:rsidRDefault="000944F0" w:rsidP="00F546E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7491" w:rsidRPr="00D34E27" w14:paraId="574DB240" w14:textId="77777777" w:rsidTr="00DB027B">
        <w:trPr>
          <w:trHeight w:val="569"/>
          <w:jc w:val="center"/>
        </w:trPr>
        <w:tc>
          <w:tcPr>
            <w:tcW w:w="5524" w:type="dxa"/>
            <w:tcBorders>
              <w:top w:val="single" w:sz="4" w:space="0" w:color="auto"/>
            </w:tcBorders>
          </w:tcPr>
          <w:p w14:paraId="5727616F" w14:textId="77777777" w:rsidR="00A84736" w:rsidRPr="00D34E27" w:rsidRDefault="00A84736" w:rsidP="00A8473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Знания:</w:t>
            </w:r>
          </w:p>
          <w:p w14:paraId="1CD1C11C" w14:textId="77777777" w:rsidR="00A84736" w:rsidRPr="00D34E27" w:rsidRDefault="00A84736" w:rsidP="00A84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Психологические возрастные особенности детей и качества личности занимающихся ФКиС.</w:t>
            </w:r>
          </w:p>
          <w:p w14:paraId="35EA0439" w14:textId="77777777" w:rsidR="00A84736" w:rsidRPr="00D34E27" w:rsidRDefault="00A84736" w:rsidP="00A84736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lastRenderedPageBreak/>
              <w:t xml:space="preserve"> Сущностно-содержательные характеристики понятий: мотив, мотивация, потребность, психологические установки.</w:t>
            </w:r>
          </w:p>
          <w:p w14:paraId="6DB0C942" w14:textId="77777777" w:rsidR="00A84736" w:rsidRPr="00D34E27" w:rsidRDefault="00A84736" w:rsidP="00A84736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Ценностные ориентации, волевые качества и отношение к физической культуре. Основ здорового образа жизни.</w:t>
            </w:r>
          </w:p>
          <w:p w14:paraId="3225DEEA" w14:textId="77777777" w:rsidR="00A84736" w:rsidRPr="00D34E27" w:rsidRDefault="00A84736" w:rsidP="00A8473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71E58D3F" w14:textId="77777777" w:rsidR="00A84736" w:rsidRPr="00D34E27" w:rsidRDefault="00A84736" w:rsidP="00A84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Разъяснять занимающимся важность ведения здорового образа жизни и подбирать средства и методы воспитания на основе психологических возрастных особенностей занимающихся, контролировать психические состояния.</w:t>
            </w:r>
          </w:p>
          <w:p w14:paraId="0E68ACB7" w14:textId="77777777" w:rsidR="00A84736" w:rsidRPr="00D34E27" w:rsidRDefault="00A84736" w:rsidP="00A84736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638A131A" w14:textId="60B6A1A6" w:rsidR="00F67491" w:rsidRPr="00D34E27" w:rsidRDefault="00A84736" w:rsidP="00A8473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Формирования мотивационно-ценностных ориентаций и установок и волевых качеств с учетом </w:t>
            </w:r>
            <w:r w:rsidRPr="00D34E27">
              <w:rPr>
                <w:sz w:val="24"/>
                <w:szCs w:val="24"/>
              </w:rPr>
              <w:t>психологических возрастных особенностей занимающихся.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0BC59B" w14:textId="6E51C88C" w:rsidR="000B3E6B" w:rsidRPr="00D34E27" w:rsidRDefault="00D34E27" w:rsidP="000B3E6B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lastRenderedPageBreak/>
              <w:t xml:space="preserve">Т </w:t>
            </w:r>
          </w:p>
          <w:p w14:paraId="217251B6" w14:textId="77777777" w:rsidR="001C61B1" w:rsidRPr="00D34E27" w:rsidRDefault="001C61B1" w:rsidP="001C61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39B56C23" w14:textId="77777777" w:rsidR="001C61B1" w:rsidRPr="00D34E27" w:rsidRDefault="001C61B1" w:rsidP="001C61B1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 xml:space="preserve">Подготовка и проведение </w:t>
            </w:r>
            <w:r w:rsidRPr="00D34E27">
              <w:rPr>
                <w:sz w:val="24"/>
                <w:szCs w:val="24"/>
              </w:rPr>
              <w:lastRenderedPageBreak/>
              <w:t>мероприятий по физкультурно-спортивной и воспитательной работе с учетом возрастных особенностей занимающихся</w:t>
            </w:r>
          </w:p>
          <w:p w14:paraId="24FE178A" w14:textId="77777777" w:rsidR="000B3E6B" w:rsidRPr="00D34E27" w:rsidRDefault="000B3E6B" w:rsidP="001C61B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2D9C17B" w14:textId="3E2104EF" w:rsidR="00F67491" w:rsidRPr="00D34E27" w:rsidRDefault="00F67491" w:rsidP="00F6749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6E055F0" w14:textId="77777777" w:rsidR="00F67491" w:rsidRPr="00D34E27" w:rsidRDefault="00F67491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0944F0" w:rsidRPr="00D34E27" w14:paraId="71063C30" w14:textId="77777777" w:rsidTr="00DB027B">
        <w:trPr>
          <w:trHeight w:val="286"/>
          <w:jc w:val="center"/>
        </w:trPr>
        <w:tc>
          <w:tcPr>
            <w:tcW w:w="5524" w:type="dxa"/>
          </w:tcPr>
          <w:p w14:paraId="5ABC27D3" w14:textId="77777777" w:rsidR="00E64FFA" w:rsidRPr="00D34E27" w:rsidRDefault="000944F0" w:rsidP="00E64FF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D34E27">
              <w:rPr>
                <w:spacing w:val="-1"/>
                <w:sz w:val="24"/>
                <w:szCs w:val="24"/>
              </w:rPr>
              <w:t xml:space="preserve"> </w:t>
            </w:r>
            <w:r w:rsidR="00E64FFA" w:rsidRPr="00D34E27">
              <w:rPr>
                <w:sz w:val="24"/>
                <w:szCs w:val="24"/>
              </w:rPr>
              <w:t>в</w:t>
            </w:r>
            <w:r w:rsidR="00E64FFA" w:rsidRPr="00D34E27">
              <w:rPr>
                <w:spacing w:val="12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основ</w:t>
            </w:r>
            <w:r w:rsidR="009B1EEA" w:rsidRPr="00D34E27">
              <w:rPr>
                <w:spacing w:val="-1"/>
                <w:sz w:val="24"/>
                <w:szCs w:val="24"/>
              </w:rPr>
              <w:t>ные</w:t>
            </w:r>
            <w:r w:rsidR="00E64FFA" w:rsidRPr="00D34E27">
              <w:rPr>
                <w:spacing w:val="1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принципы,</w:t>
            </w:r>
            <w:r w:rsidR="00E64FFA" w:rsidRPr="00D34E27">
              <w:rPr>
                <w:spacing w:val="1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условия</w:t>
            </w:r>
            <w:r w:rsidR="00E64FFA" w:rsidRPr="00D34E27">
              <w:rPr>
                <w:spacing w:val="13"/>
                <w:sz w:val="24"/>
                <w:szCs w:val="24"/>
              </w:rPr>
              <w:t xml:space="preserve"> </w:t>
            </w:r>
            <w:r w:rsidR="00E64FFA" w:rsidRPr="00D34E27">
              <w:rPr>
                <w:sz w:val="24"/>
                <w:szCs w:val="24"/>
              </w:rPr>
              <w:t>и</w:t>
            </w:r>
            <w:r w:rsidR="00E64FFA" w:rsidRPr="00D34E27">
              <w:rPr>
                <w:spacing w:val="11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задачи</w:t>
            </w:r>
            <w:r w:rsidR="00E64FFA" w:rsidRPr="00D34E27">
              <w:rPr>
                <w:spacing w:val="1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психологического</w:t>
            </w:r>
            <w:r w:rsidR="00E64FFA" w:rsidRPr="00D34E27">
              <w:rPr>
                <w:spacing w:val="12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сопровождения</w:t>
            </w:r>
            <w:r w:rsidR="00E64FFA" w:rsidRPr="00D34E27">
              <w:rPr>
                <w:spacing w:val="5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занимающихся</w:t>
            </w:r>
            <w:r w:rsidR="00E64FFA" w:rsidRPr="00D34E27">
              <w:rPr>
                <w:spacing w:val="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физической</w:t>
            </w:r>
            <w:r w:rsidR="00E64FFA" w:rsidRPr="00D34E27">
              <w:rPr>
                <w:spacing w:val="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культурой</w:t>
            </w:r>
            <w:r w:rsidR="00E64FFA" w:rsidRPr="00D34E27">
              <w:rPr>
                <w:spacing w:val="5"/>
                <w:sz w:val="24"/>
                <w:szCs w:val="24"/>
              </w:rPr>
              <w:t xml:space="preserve"> </w:t>
            </w:r>
            <w:r w:rsidR="00E64FFA" w:rsidRPr="00D34E27">
              <w:rPr>
                <w:sz w:val="24"/>
                <w:szCs w:val="24"/>
              </w:rPr>
              <w:t xml:space="preserve">и </w:t>
            </w:r>
            <w:r w:rsidR="00E64FFA" w:rsidRPr="00D34E27">
              <w:rPr>
                <w:spacing w:val="3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спортом,</w:t>
            </w:r>
            <w:r w:rsidR="00E64FFA" w:rsidRPr="00D34E27">
              <w:rPr>
                <w:sz w:val="24"/>
                <w:szCs w:val="24"/>
              </w:rPr>
              <w:t xml:space="preserve"> </w:t>
            </w:r>
            <w:r w:rsidR="00E64FFA" w:rsidRPr="00D34E27">
              <w:rPr>
                <w:spacing w:val="4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включая</w:t>
            </w:r>
            <w:r w:rsidR="00E64FFA" w:rsidRPr="00D34E27">
              <w:rPr>
                <w:spacing w:val="4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психодиагностику,</w:t>
            </w:r>
            <w:r w:rsidR="00E64FFA" w:rsidRPr="00D34E27">
              <w:rPr>
                <w:spacing w:val="39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психопрофилактику,</w:t>
            </w:r>
            <w:r w:rsidR="00E64FFA" w:rsidRPr="00D34E27">
              <w:rPr>
                <w:spacing w:val="4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психокоррекцию,</w:t>
            </w:r>
            <w:r w:rsidR="00E64FFA" w:rsidRPr="00D34E27">
              <w:rPr>
                <w:spacing w:val="40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элементы</w:t>
            </w:r>
            <w:r w:rsidR="00E64FFA" w:rsidRPr="00D34E27">
              <w:rPr>
                <w:spacing w:val="45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>консультирования</w:t>
            </w:r>
          </w:p>
          <w:p w14:paraId="7F50BD0A" w14:textId="77777777" w:rsidR="000944F0" w:rsidRPr="00D34E27" w:rsidRDefault="000944F0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1"/>
                <w:sz w:val="24"/>
                <w:szCs w:val="24"/>
              </w:rPr>
              <w:t xml:space="preserve"> применять</w:t>
            </w:r>
            <w:r w:rsidRPr="00D34E27">
              <w:rPr>
                <w:spacing w:val="46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общие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(классические)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психологические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-1"/>
                <w:sz w:val="24"/>
                <w:szCs w:val="24"/>
              </w:rPr>
              <w:t>рекомендации</w:t>
            </w:r>
            <w:r w:rsidRPr="00D34E27">
              <w:rPr>
                <w:spacing w:val="4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по</w:t>
            </w:r>
            <w:r w:rsidRPr="00D34E27">
              <w:rPr>
                <w:spacing w:val="5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общению,</w:t>
            </w:r>
            <w:r w:rsidRPr="00D34E27">
              <w:rPr>
                <w:spacing w:val="9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оптимизации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психических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состояний,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самооценки,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поддержанию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мотивации</w:t>
            </w:r>
            <w:r w:rsidRPr="00D34E27">
              <w:rPr>
                <w:sz w:val="24"/>
                <w:szCs w:val="24"/>
              </w:rPr>
              <w:t xml:space="preserve">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 xml:space="preserve">др. </w:t>
            </w:r>
            <w:r w:rsidRPr="00D34E27">
              <w:rPr>
                <w:sz w:val="24"/>
                <w:szCs w:val="24"/>
              </w:rPr>
              <w:t>у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занимающих</w:t>
            </w:r>
            <w:r w:rsidR="00EE1A13" w:rsidRPr="00D34E27">
              <w:rPr>
                <w:spacing w:val="-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спортивной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="00EE1A13" w:rsidRPr="00D34E27">
              <w:rPr>
                <w:spacing w:val="-1"/>
                <w:sz w:val="24"/>
                <w:szCs w:val="24"/>
              </w:rPr>
              <w:t>деятельностью.</w:t>
            </w:r>
          </w:p>
          <w:p w14:paraId="57711E58" w14:textId="42974F41" w:rsidR="000944F0" w:rsidRPr="00D34E27" w:rsidRDefault="00075FFA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Производить анализ данных по психологическому обследованию психических состояний </w:t>
            </w:r>
            <w:r w:rsidR="000944F0" w:rsidRPr="00D34E27">
              <w:rPr>
                <w:spacing w:val="-1"/>
                <w:sz w:val="24"/>
                <w:szCs w:val="24"/>
              </w:rPr>
              <w:t>занимающихся</w:t>
            </w:r>
            <w:r w:rsidRPr="00D34E27">
              <w:rPr>
                <w:spacing w:val="-1"/>
                <w:sz w:val="24"/>
                <w:szCs w:val="24"/>
              </w:rPr>
              <w:t xml:space="preserve"> и прогнозировать развитие общих и специальных спортивных способностей, личностно-психических качеств занимающихся</w:t>
            </w:r>
          </w:p>
          <w:p w14:paraId="29A5FD99" w14:textId="068C7078" w:rsidR="000944F0" w:rsidRPr="00D34E27" w:rsidRDefault="000944F0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D34E27">
              <w:rPr>
                <w:spacing w:val="-1"/>
                <w:sz w:val="24"/>
                <w:szCs w:val="24"/>
              </w:rPr>
              <w:t>: по формированию мотивационной сферы и</w:t>
            </w:r>
            <w:r w:rsidR="00075FFA" w:rsidRPr="00D34E27">
              <w:rPr>
                <w:spacing w:val="-1"/>
                <w:sz w:val="24"/>
                <w:szCs w:val="24"/>
              </w:rPr>
              <w:t xml:space="preserve"> </w:t>
            </w:r>
            <w:r w:rsidR="00E64FFA" w:rsidRPr="00D34E27">
              <w:rPr>
                <w:spacing w:val="-1"/>
                <w:sz w:val="24"/>
                <w:szCs w:val="24"/>
              </w:rPr>
              <w:t xml:space="preserve">применять психологические средства для психического восстановления и психологической подготовки спортсменов </w:t>
            </w:r>
            <w:r w:rsidR="00075FFA" w:rsidRPr="00D34E27">
              <w:rPr>
                <w:spacing w:val="-1"/>
                <w:sz w:val="24"/>
                <w:szCs w:val="24"/>
              </w:rPr>
              <w:t>к тренировочной и соревновательной деятельности на основе анализа личностно-психических качеств занимающихся</w:t>
            </w:r>
          </w:p>
          <w:p w14:paraId="5FFE9213" w14:textId="77777777" w:rsidR="000944F0" w:rsidRPr="00D34E27" w:rsidRDefault="000944F0" w:rsidP="00A327E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6C549" w14:textId="239BD1A4" w:rsidR="000944F0" w:rsidRPr="00D34E27" w:rsidRDefault="00D34E27" w:rsidP="000944F0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t xml:space="preserve">Т </w:t>
            </w:r>
          </w:p>
          <w:p w14:paraId="5BB0F2F9" w14:textId="77777777" w:rsidR="00B05269" w:rsidRPr="00D34E27" w:rsidRDefault="00B05269" w:rsidP="00B052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2E6620A9" w14:textId="77777777" w:rsidR="00B05269" w:rsidRPr="00D34E27" w:rsidRDefault="00B05269" w:rsidP="00B0526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5F49126D" w14:textId="5D8489E2" w:rsidR="00471C80" w:rsidRPr="00D34E27" w:rsidRDefault="00471C80" w:rsidP="00B0526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772" w:type="dxa"/>
          </w:tcPr>
          <w:p w14:paraId="1154C009" w14:textId="7F19F612" w:rsidR="000944F0" w:rsidRPr="00D34E27" w:rsidRDefault="009B1EEA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  <w:r w:rsidR="00F67491" w:rsidRPr="00D34E2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B57C3FA" w14:textId="77777777" w:rsidR="000944F0" w:rsidRPr="00D34E27" w:rsidRDefault="000944F0" w:rsidP="00A327E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944F0" w:rsidRPr="00F546E6" w14:paraId="45C9F4E0" w14:textId="77777777" w:rsidTr="00DB027B">
        <w:trPr>
          <w:trHeight w:val="286"/>
          <w:jc w:val="center"/>
        </w:trPr>
        <w:tc>
          <w:tcPr>
            <w:tcW w:w="5524" w:type="dxa"/>
          </w:tcPr>
          <w:p w14:paraId="173FECB5" w14:textId="77777777" w:rsidR="003613B6" w:rsidRPr="00D34E27" w:rsidRDefault="000944F0" w:rsidP="000944F0">
            <w:pPr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D34E27">
              <w:rPr>
                <w:sz w:val="24"/>
                <w:szCs w:val="24"/>
              </w:rPr>
              <w:t xml:space="preserve"> </w:t>
            </w:r>
            <w:r w:rsidR="00E227A4" w:rsidRPr="00D34E27">
              <w:rPr>
                <w:sz w:val="24"/>
                <w:szCs w:val="24"/>
              </w:rPr>
              <w:t>основ психологической поддержки и сопровождения спорт</w:t>
            </w:r>
            <w:r w:rsidR="003613B6" w:rsidRPr="00D34E27">
              <w:rPr>
                <w:sz w:val="24"/>
                <w:szCs w:val="24"/>
              </w:rPr>
              <w:t xml:space="preserve">сменов; </w:t>
            </w:r>
          </w:p>
          <w:p w14:paraId="0A68AB8E" w14:textId="77777777" w:rsidR="00E64FFA" w:rsidRPr="00D34E27" w:rsidRDefault="00E64FFA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методов психологической поддержки занимающихся во время выступления на соревнованиях, а также знания средств  и методов психического восстановления занимающихся</w:t>
            </w:r>
          </w:p>
          <w:p w14:paraId="6C8A2B38" w14:textId="77777777" w:rsidR="000944F0" w:rsidRPr="00D34E27" w:rsidRDefault="000944F0" w:rsidP="000944F0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0BA8EBDF" w14:textId="7551F5F8" w:rsidR="000944F0" w:rsidRPr="00D34E27" w:rsidRDefault="000944F0" w:rsidP="000944F0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учитывать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принципы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и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условия</w:t>
            </w:r>
            <w:r w:rsidRPr="00D34E27">
              <w:rPr>
                <w:spacing w:val="4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их</w:t>
            </w:r>
            <w:r w:rsidRPr="00D34E27">
              <w:rPr>
                <w:spacing w:val="5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психологического сопровождения</w:t>
            </w:r>
            <w:r w:rsidR="00E64FFA" w:rsidRPr="00D34E27">
              <w:rPr>
                <w:spacing w:val="-1"/>
                <w:sz w:val="24"/>
                <w:szCs w:val="24"/>
              </w:rPr>
              <w:t xml:space="preserve"> спортсменов и спортивных команд</w:t>
            </w:r>
            <w:r w:rsidR="00E227A4" w:rsidRPr="00D34E27">
              <w:rPr>
                <w:spacing w:val="-1"/>
                <w:sz w:val="24"/>
                <w:szCs w:val="24"/>
              </w:rPr>
              <w:t xml:space="preserve"> при разработке программ спортивной подготовки</w:t>
            </w:r>
            <w:r w:rsidR="00B05269" w:rsidRPr="00D34E27">
              <w:rPr>
                <w:spacing w:val="-1"/>
                <w:sz w:val="24"/>
                <w:szCs w:val="24"/>
              </w:rPr>
              <w:t xml:space="preserve">. Воспитывать у занимающихся черты спортивного характера: спокойствие (хладнокровие), уверенность в себе, надежность действий и помехоустойчивость в сложных изменяющихся условиях спортивного </w:t>
            </w:r>
            <w:r w:rsidR="00B05269" w:rsidRPr="00D34E27">
              <w:rPr>
                <w:spacing w:val="-1"/>
                <w:sz w:val="24"/>
                <w:szCs w:val="24"/>
              </w:rPr>
              <w:lastRenderedPageBreak/>
              <w:t>соревнования, стремление к борьбе, к победе и к достижению соревновательной цели</w:t>
            </w:r>
          </w:p>
          <w:p w14:paraId="6A6D8C79" w14:textId="77777777" w:rsidR="000944F0" w:rsidRPr="00D34E27" w:rsidRDefault="000944F0" w:rsidP="000930C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14:paraId="07B2DC38" w14:textId="77777777" w:rsidR="007A6417" w:rsidRPr="00D34E27" w:rsidRDefault="007A6417" w:rsidP="000930CC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Заполнение части программы спортивной подготовки касающихся психологической обеспечения спортивной деятельности.</w:t>
            </w:r>
          </w:p>
          <w:p w14:paraId="73B71726" w14:textId="3C885C49" w:rsidR="000944F0" w:rsidRPr="00D34E27" w:rsidRDefault="00E64FFA" w:rsidP="00E64FFA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Примен</w:t>
            </w:r>
            <w:r w:rsidR="003613B6" w:rsidRPr="00D34E27">
              <w:rPr>
                <w:spacing w:val="-2"/>
                <w:sz w:val="24"/>
                <w:szCs w:val="24"/>
              </w:rPr>
              <w:t>ение</w:t>
            </w:r>
            <w:r w:rsidRPr="00D34E27">
              <w:rPr>
                <w:spacing w:val="-2"/>
                <w:sz w:val="24"/>
                <w:szCs w:val="24"/>
              </w:rPr>
              <w:t xml:space="preserve"> средств общей и специальной психологической подготовки занимающегося и группы занимающихся (спортивной команды)</w:t>
            </w:r>
            <w:r w:rsidR="00B05269" w:rsidRPr="00D34E27">
              <w:rPr>
                <w:spacing w:val="-2"/>
                <w:sz w:val="24"/>
                <w:szCs w:val="24"/>
              </w:rPr>
              <w:t>, а также  педагогические технологии развития самооценки и самоконтроля у занимающихся</w:t>
            </w:r>
          </w:p>
          <w:p w14:paraId="51FFFF98" w14:textId="7C57CDB7" w:rsidR="003613B6" w:rsidRPr="00D34E27" w:rsidRDefault="00CD6045" w:rsidP="003613B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Применение методов по ф</w:t>
            </w:r>
            <w:r w:rsidR="00B05269" w:rsidRPr="00D34E27">
              <w:rPr>
                <w:spacing w:val="-2"/>
                <w:sz w:val="24"/>
                <w:szCs w:val="24"/>
              </w:rPr>
              <w:t>ормировани</w:t>
            </w:r>
            <w:r w:rsidRPr="00D34E27">
              <w:rPr>
                <w:spacing w:val="-2"/>
                <w:sz w:val="24"/>
                <w:szCs w:val="24"/>
              </w:rPr>
              <w:t>ю</w:t>
            </w:r>
            <w:r w:rsidR="00B05269" w:rsidRPr="00D34E27">
              <w:rPr>
                <w:spacing w:val="-2"/>
                <w:sz w:val="24"/>
                <w:szCs w:val="24"/>
              </w:rPr>
              <w:t xml:space="preserve"> у занимающихся состояния готовности к соревнованиям, самонастройки, сосредоточения внимания и мобилизации</w:t>
            </w:r>
            <w:r w:rsidRPr="00D34E2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4FD4E8C" w14:textId="7F9B0198" w:rsidR="000944F0" w:rsidRPr="00D34E27" w:rsidRDefault="00D34E27" w:rsidP="000944F0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D34E27">
              <w:rPr>
                <w:rFonts w:cs="Tahoma"/>
                <w:b/>
                <w:bCs/>
                <w:color w:val="000000"/>
                <w:sz w:val="24"/>
                <w:szCs w:val="24"/>
              </w:rPr>
              <w:lastRenderedPageBreak/>
              <w:t xml:space="preserve">Т </w:t>
            </w:r>
          </w:p>
          <w:p w14:paraId="5DFA9546" w14:textId="77777777" w:rsidR="00B05269" w:rsidRPr="00D34E27" w:rsidRDefault="00B05269" w:rsidP="00B052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713D9351" w14:textId="77777777" w:rsidR="00B05269" w:rsidRPr="00D34E27" w:rsidRDefault="00B05269" w:rsidP="00B0526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6F5D4E06" w14:textId="77777777" w:rsidR="00D34E27" w:rsidRPr="00D34E27" w:rsidRDefault="00D34E27" w:rsidP="00B05269">
            <w:pPr>
              <w:rPr>
                <w:b/>
                <w:sz w:val="24"/>
                <w:szCs w:val="24"/>
                <w:u w:val="single"/>
              </w:rPr>
            </w:pPr>
          </w:p>
          <w:p w14:paraId="63013023" w14:textId="77777777" w:rsidR="00DB3C61" w:rsidRPr="00D34E27" w:rsidRDefault="00B05269" w:rsidP="00B05269">
            <w:pPr>
              <w:rPr>
                <w:b/>
                <w:sz w:val="24"/>
                <w:szCs w:val="24"/>
                <w:u w:val="single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B/05.6</w:t>
            </w:r>
          </w:p>
          <w:p w14:paraId="46642448" w14:textId="3FA09A76" w:rsidR="00B05269" w:rsidRPr="00D34E27" w:rsidRDefault="00B05269" w:rsidP="00B0526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rFonts w:eastAsia="Times New Roman"/>
              </w:rPr>
              <w:t xml:space="preserve">Проведение </w:t>
            </w:r>
            <w:r w:rsidRPr="00D34E27">
              <w:rPr>
                <w:rFonts w:eastAsia="Times New Roman"/>
              </w:rPr>
              <w:lastRenderedPageBreak/>
              <w:t>тренировочных занятий с занимающимися по виду спорта (группе спортивных дисциплин)</w:t>
            </w:r>
          </w:p>
        </w:tc>
        <w:tc>
          <w:tcPr>
            <w:tcW w:w="1772" w:type="dxa"/>
          </w:tcPr>
          <w:p w14:paraId="0AD0AF9B" w14:textId="3E817BA4" w:rsidR="00841A47" w:rsidRPr="00F546E6" w:rsidRDefault="009B1EEA" w:rsidP="00841A4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="00841A47" w:rsidRPr="00D34E27">
              <w:rPr>
                <w:b/>
                <w:color w:val="000000"/>
                <w:spacing w:val="-1"/>
                <w:sz w:val="24"/>
                <w:szCs w:val="24"/>
              </w:rPr>
              <w:t>ПК-</w:t>
            </w: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F67491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2ED91CC" w14:textId="77777777" w:rsidR="000944F0" w:rsidRPr="00F546E6" w:rsidRDefault="000944F0" w:rsidP="000944F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EFEF355" w14:textId="77777777" w:rsidR="000944F0" w:rsidRPr="00F546E6" w:rsidRDefault="000944F0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4A0CDC3" w14:textId="77777777" w:rsidR="00F546E6" w:rsidRDefault="00F546E6" w:rsidP="00F546E6">
      <w:pPr>
        <w:tabs>
          <w:tab w:val="left" w:pos="426"/>
          <w:tab w:val="left" w:pos="709"/>
        </w:tabs>
        <w:rPr>
          <w:caps/>
          <w:color w:val="000000"/>
          <w:spacing w:val="-1"/>
          <w:sz w:val="24"/>
          <w:szCs w:val="24"/>
        </w:rPr>
      </w:pPr>
    </w:p>
    <w:p w14:paraId="6ED28552" w14:textId="5633267C" w:rsidR="002B4E30" w:rsidRPr="00F546E6" w:rsidRDefault="00D34E27" w:rsidP="00F546E6">
      <w:pPr>
        <w:tabs>
          <w:tab w:val="left" w:pos="426"/>
          <w:tab w:val="left" w:pos="709"/>
        </w:tabs>
        <w:ind w:firstLine="709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 </w:t>
      </w:r>
      <w:r w:rsidR="00F546E6" w:rsidRPr="00F546E6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</w:t>
      </w:r>
      <w:r w:rsidR="00F546E6">
        <w:rPr>
          <w:b/>
          <w:color w:val="000000"/>
          <w:spacing w:val="-1"/>
          <w:sz w:val="24"/>
          <w:szCs w:val="24"/>
        </w:rPr>
        <w:t xml:space="preserve"> </w:t>
      </w:r>
      <w:r w:rsidR="00E863CA" w:rsidRPr="00F546E6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F546E6" w:rsidRPr="00F546E6">
        <w:rPr>
          <w:b/>
          <w:color w:val="000000"/>
          <w:spacing w:val="-1"/>
          <w:sz w:val="24"/>
          <w:szCs w:val="24"/>
        </w:rPr>
        <w:t>программы:</w:t>
      </w:r>
    </w:p>
    <w:p w14:paraId="1D518D22" w14:textId="77777777" w:rsidR="00B22E8D" w:rsidRPr="00F546E6" w:rsidRDefault="002B4E30" w:rsidP="00E863CA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546E6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F546E6">
        <w:rPr>
          <w:color w:val="000000"/>
          <w:spacing w:val="-1"/>
          <w:sz w:val="24"/>
          <w:szCs w:val="24"/>
        </w:rPr>
        <w:t xml:space="preserve">относится </w:t>
      </w:r>
      <w:r w:rsidR="00F56FBD" w:rsidRPr="00F546E6">
        <w:rPr>
          <w:color w:val="000000"/>
          <w:spacing w:val="-1"/>
          <w:sz w:val="24"/>
          <w:szCs w:val="24"/>
        </w:rPr>
        <w:t>к</w:t>
      </w:r>
      <w:r w:rsidR="00F56FBD" w:rsidRPr="00F546E6">
        <w:rPr>
          <w:b/>
          <w:color w:val="000000"/>
          <w:spacing w:val="-1"/>
          <w:sz w:val="24"/>
          <w:szCs w:val="24"/>
        </w:rPr>
        <w:t xml:space="preserve"> </w:t>
      </w:r>
      <w:r w:rsidR="00F56FBD" w:rsidRPr="00F546E6">
        <w:rPr>
          <w:color w:val="000000"/>
          <w:spacing w:val="-1"/>
          <w:sz w:val="24"/>
          <w:szCs w:val="24"/>
        </w:rPr>
        <w:t>части дисциплин, формируемых участниками образовательного процесса.</w:t>
      </w:r>
    </w:p>
    <w:p w14:paraId="5CA00C05" w14:textId="761EA77A" w:rsidR="009D1103" w:rsidRPr="00F546E6" w:rsidRDefault="000D750C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В соответствии с</w:t>
      </w:r>
      <w:r w:rsidR="00B22E8D" w:rsidRPr="00F546E6">
        <w:rPr>
          <w:color w:val="000000"/>
          <w:spacing w:val="-1"/>
          <w:sz w:val="24"/>
          <w:szCs w:val="24"/>
        </w:rPr>
        <w:t xml:space="preserve"> </w:t>
      </w:r>
      <w:r w:rsidR="002B4E30" w:rsidRPr="00F546E6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F56FBD" w:rsidRPr="00F546E6">
        <w:rPr>
          <w:color w:val="000000"/>
          <w:spacing w:val="-1"/>
          <w:sz w:val="24"/>
          <w:szCs w:val="24"/>
        </w:rPr>
        <w:t xml:space="preserve">в </w:t>
      </w:r>
      <w:r w:rsidR="00A0212D">
        <w:rPr>
          <w:color w:val="000000"/>
          <w:spacing w:val="-1"/>
          <w:sz w:val="24"/>
          <w:szCs w:val="24"/>
        </w:rPr>
        <w:t>7</w:t>
      </w:r>
      <w:r w:rsidR="00717440" w:rsidRPr="00F546E6">
        <w:rPr>
          <w:color w:val="000000"/>
          <w:spacing w:val="-1"/>
          <w:sz w:val="24"/>
          <w:szCs w:val="24"/>
        </w:rPr>
        <w:t>-ом</w:t>
      </w:r>
      <w:r w:rsidR="00B22E8D" w:rsidRPr="00F546E6">
        <w:rPr>
          <w:color w:val="000000"/>
          <w:spacing w:val="-1"/>
          <w:sz w:val="24"/>
          <w:szCs w:val="24"/>
        </w:rPr>
        <w:t xml:space="preserve"> се</w:t>
      </w:r>
      <w:r w:rsidR="009D1103" w:rsidRPr="00F546E6">
        <w:rPr>
          <w:color w:val="000000"/>
          <w:spacing w:val="-1"/>
          <w:sz w:val="24"/>
          <w:szCs w:val="24"/>
        </w:rPr>
        <w:t>местре</w:t>
      </w:r>
      <w:r w:rsidR="00A0212D">
        <w:rPr>
          <w:color w:val="000000"/>
          <w:spacing w:val="-1"/>
          <w:sz w:val="24"/>
          <w:szCs w:val="24"/>
        </w:rPr>
        <w:t xml:space="preserve"> очной формы обучения, </w:t>
      </w:r>
      <w:r w:rsidR="00DB027B">
        <w:rPr>
          <w:color w:val="000000"/>
          <w:spacing w:val="-1"/>
          <w:sz w:val="24"/>
          <w:szCs w:val="24"/>
        </w:rPr>
        <w:t>8</w:t>
      </w:r>
      <w:r w:rsidR="00A0212D">
        <w:rPr>
          <w:color w:val="000000"/>
          <w:spacing w:val="-1"/>
          <w:sz w:val="24"/>
          <w:szCs w:val="24"/>
        </w:rPr>
        <w:t xml:space="preserve"> семестре заочной формы обучения</w:t>
      </w:r>
      <w:r w:rsidR="009D1103" w:rsidRPr="00F546E6">
        <w:rPr>
          <w:color w:val="000000"/>
          <w:spacing w:val="-1"/>
          <w:sz w:val="24"/>
          <w:szCs w:val="24"/>
        </w:rPr>
        <w:t>.</w:t>
      </w:r>
    </w:p>
    <w:p w14:paraId="506D0735" w14:textId="42BCDD5D" w:rsidR="000218B9" w:rsidRPr="00F546E6" w:rsidRDefault="002B4E30" w:rsidP="00F546E6">
      <w:pPr>
        <w:ind w:firstLine="709"/>
        <w:jc w:val="both"/>
        <w:rPr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304B1A" w:rsidRPr="00F546E6">
        <w:rPr>
          <w:color w:val="000000"/>
          <w:spacing w:val="-1"/>
          <w:sz w:val="24"/>
          <w:szCs w:val="24"/>
        </w:rPr>
        <w:t>экзамен</w:t>
      </w:r>
      <w:r w:rsidRPr="00F546E6">
        <w:rPr>
          <w:color w:val="000000"/>
          <w:spacing w:val="-1"/>
          <w:sz w:val="24"/>
          <w:szCs w:val="24"/>
        </w:rPr>
        <w:t xml:space="preserve">. </w:t>
      </w:r>
      <w:r w:rsidR="000218B9" w:rsidRPr="00F546E6">
        <w:rPr>
          <w:rStyle w:val="FontStyle16"/>
          <w:sz w:val="24"/>
          <w:szCs w:val="24"/>
        </w:rPr>
        <w:t>Общая трудое</w:t>
      </w:r>
      <w:r w:rsidR="00E863CA" w:rsidRPr="00F546E6">
        <w:rPr>
          <w:rStyle w:val="FontStyle16"/>
          <w:sz w:val="24"/>
          <w:szCs w:val="24"/>
        </w:rPr>
        <w:t xml:space="preserve">мкость дисциплины составляет </w:t>
      </w:r>
      <w:r w:rsidR="009D1103" w:rsidRPr="00F546E6">
        <w:rPr>
          <w:rStyle w:val="FontStyle16"/>
          <w:sz w:val="24"/>
          <w:szCs w:val="24"/>
        </w:rPr>
        <w:t>144</w:t>
      </w:r>
      <w:r w:rsidR="00E863CA" w:rsidRPr="00F546E6">
        <w:rPr>
          <w:rStyle w:val="FontStyle16"/>
          <w:sz w:val="24"/>
          <w:szCs w:val="24"/>
        </w:rPr>
        <w:t xml:space="preserve"> часа</w:t>
      </w:r>
      <w:r w:rsidR="009D1103" w:rsidRPr="00F546E6">
        <w:rPr>
          <w:rStyle w:val="FontStyle16"/>
          <w:sz w:val="24"/>
          <w:szCs w:val="24"/>
        </w:rPr>
        <w:t xml:space="preserve"> </w:t>
      </w:r>
      <w:r w:rsidR="009D1103" w:rsidRPr="00F546E6">
        <w:rPr>
          <w:sz w:val="24"/>
          <w:szCs w:val="24"/>
        </w:rPr>
        <w:t>(4</w:t>
      </w:r>
      <w:r w:rsidR="00F546E6">
        <w:rPr>
          <w:sz w:val="24"/>
          <w:szCs w:val="24"/>
        </w:rPr>
        <w:t xml:space="preserve"> з. е.).</w:t>
      </w:r>
      <w:r w:rsidR="000218B9" w:rsidRPr="00F546E6">
        <w:rPr>
          <w:rStyle w:val="FontStyle16"/>
          <w:sz w:val="24"/>
          <w:szCs w:val="24"/>
        </w:rPr>
        <w:t xml:space="preserve"> </w:t>
      </w:r>
      <w:r w:rsidR="00255B16" w:rsidRPr="00F546E6">
        <w:rPr>
          <w:rStyle w:val="FontStyle16"/>
          <w:sz w:val="24"/>
          <w:szCs w:val="24"/>
        </w:rPr>
        <w:t>Промежуточная аттестация – экзамен.</w:t>
      </w:r>
    </w:p>
    <w:p w14:paraId="01BA6635" w14:textId="77777777" w:rsidR="001A5265" w:rsidRPr="00F546E6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66EFAC95" w14:textId="687A60B6" w:rsidR="002B4E30" w:rsidRPr="00F546E6" w:rsidRDefault="00F546E6" w:rsidP="00F546E6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  <w:r w:rsidRPr="00F546E6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F546E6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3BCCC37" w14:textId="77777777" w:rsidR="002B4E30" w:rsidRPr="00F546E6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546E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BB3E4E" w:rsidRPr="00F546E6" w14:paraId="6A62800B" w14:textId="77777777" w:rsidTr="008118A9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14:paraId="4CF31CAB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14:paraId="259F98ED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6BA768A" w14:textId="77777777" w:rsidR="00BB3E4E" w:rsidRPr="00F546E6" w:rsidRDefault="00BB3E4E" w:rsidP="00C6615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B3E4E" w:rsidRPr="00F546E6" w14:paraId="2B41D299" w14:textId="77777777" w:rsidTr="008118A9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14:paraId="5FD72632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BE14433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C0231EA" w14:textId="2F876377" w:rsidR="00BB3E4E" w:rsidRPr="00F546E6" w:rsidRDefault="00A0212D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BB3E4E" w:rsidRPr="00F546E6" w14:paraId="5FE00C97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17390356" w14:textId="77777777" w:rsidR="00BB3E4E" w:rsidRPr="00F546E6" w:rsidRDefault="00BB3E4E" w:rsidP="00BB3E4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14:paraId="0141C639" w14:textId="03648FCB" w:rsidR="00BB3E4E" w:rsidRPr="00F546E6" w:rsidRDefault="00DB027B" w:rsidP="009D110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546" w:type="dxa"/>
            <w:vAlign w:val="center"/>
          </w:tcPr>
          <w:p w14:paraId="535E333A" w14:textId="7B286C1F" w:rsidR="00BB3E4E" w:rsidRPr="00F546E6" w:rsidRDefault="00DB027B" w:rsidP="009D110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BB3E4E" w:rsidRPr="00F546E6" w14:paraId="3917E0BF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314FDDF7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14:paraId="60030FCA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081A806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B3E4E" w:rsidRPr="00F546E6" w14:paraId="57FA8DC0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6415CEE2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14:paraId="33AEA997" w14:textId="70D04AE6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14:paraId="4EACD880" w14:textId="14475B5E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BB3E4E" w:rsidRPr="00F546E6" w14:paraId="3E50ADC7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421CE421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14:paraId="6968969C" w14:textId="5A305A2F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vAlign w:val="center"/>
          </w:tcPr>
          <w:p w14:paraId="6C66C998" w14:textId="6FF657C0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DB027B" w:rsidRPr="00F546E6" w14:paraId="12507931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65AF9EE6" w14:textId="3445F976" w:rsidR="00DB027B" w:rsidRPr="00F546E6" w:rsidRDefault="00DB027B" w:rsidP="00BB3E4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4" w:type="dxa"/>
            <w:vAlign w:val="center"/>
          </w:tcPr>
          <w:p w14:paraId="1D6FCF60" w14:textId="7B7FE13B" w:rsidR="00DB027B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57345FA" w14:textId="73F08B91" w:rsidR="00DB027B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B3E4E" w:rsidRPr="00F546E6" w14:paraId="55AB315B" w14:textId="77777777" w:rsidTr="008118A9">
        <w:trPr>
          <w:trHeight w:val="348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  <w:vAlign w:val="center"/>
          </w:tcPr>
          <w:p w14:paraId="382771F3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C4B5C21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21A4A8F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B3E4E" w:rsidRPr="00F546E6" w14:paraId="53D3260B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21266291" w14:textId="77777777" w:rsidR="00BB3E4E" w:rsidRPr="00F546E6" w:rsidRDefault="00BB3E4E" w:rsidP="00077C44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14:paraId="58A00C92" w14:textId="77777777" w:rsidR="00BB3E4E" w:rsidRPr="00F546E6" w:rsidRDefault="00C66151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0F0F2A37" w14:textId="77777777" w:rsidR="00BB3E4E" w:rsidRPr="00F546E6" w:rsidRDefault="00C66151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B3E4E" w:rsidRPr="00F546E6" w14:paraId="081ECD2C" w14:textId="77777777" w:rsidTr="008118A9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14:paraId="66675853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14:paraId="25B44A4F" w14:textId="57F34257" w:rsidR="00BB3E4E" w:rsidRPr="00F546E6" w:rsidRDefault="00DB027B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CA55C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10939098" w14:textId="1E0CBDC9" w:rsidR="00BB3E4E" w:rsidRPr="00F546E6" w:rsidRDefault="00DB027B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BB3E4E" w:rsidRPr="00F546E6" w14:paraId="4AE2F3B5" w14:textId="77777777" w:rsidTr="008118A9">
        <w:trPr>
          <w:jc w:val="center"/>
        </w:trPr>
        <w:tc>
          <w:tcPr>
            <w:tcW w:w="3254" w:type="dxa"/>
            <w:vMerge w:val="restart"/>
            <w:vAlign w:val="center"/>
          </w:tcPr>
          <w:p w14:paraId="20B1BC12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14:paraId="5D88C306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14:paraId="62AE97C4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5F012B32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BB3E4E" w:rsidRPr="00F546E6" w14:paraId="7F4046EF" w14:textId="77777777" w:rsidTr="008118A9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14:paraId="7FAC38B9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0D090679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14:paraId="2E4A0DC6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9FF3926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FEE40C0" w14:textId="77777777"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E0F510" w14:textId="334E5D12" w:rsidR="00C01BE0" w:rsidRPr="00F546E6" w:rsidRDefault="00C01BE0" w:rsidP="00C01BE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546E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C01BE0" w:rsidRPr="00F546E6" w14:paraId="337DBE92" w14:textId="77777777" w:rsidTr="00C01BE0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14:paraId="232659C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14:paraId="114E0D2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A5BEC1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C01BE0" w:rsidRPr="00F546E6" w14:paraId="4F801DDB" w14:textId="77777777" w:rsidTr="00C01BE0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14:paraId="7A04BD2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2D88FE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9146C00" w14:textId="0D4B84F3" w:rsidR="00C01BE0" w:rsidRPr="00F546E6" w:rsidRDefault="00DB027B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C01BE0" w:rsidRPr="00F546E6" w14:paraId="2449B42C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01063CF2" w14:textId="77777777" w:rsidR="00C01BE0" w:rsidRPr="00F546E6" w:rsidRDefault="00C01BE0" w:rsidP="00C01B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14:paraId="675CAFFB" w14:textId="4D79083B" w:rsidR="00C01BE0" w:rsidRPr="00F546E6" w:rsidRDefault="00034394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6" w:type="dxa"/>
            <w:vAlign w:val="center"/>
          </w:tcPr>
          <w:p w14:paraId="69D8267F" w14:textId="4FE352F9" w:rsidR="00C01BE0" w:rsidRPr="00F546E6" w:rsidRDefault="00C01BE0" w:rsidP="000343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034394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C01BE0" w:rsidRPr="00F546E6" w14:paraId="45B9AC77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3A91D440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14:paraId="0788740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8D886D7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1BE0" w:rsidRPr="00F546E6" w14:paraId="351C8533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7F1A1A35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14:paraId="276C6050" w14:textId="1F7FE711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3B796B0" w14:textId="378C2A19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01BE0" w:rsidRPr="00F546E6" w14:paraId="14FF8B2B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222ED643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14:paraId="79DE8EEB" w14:textId="55AE41FE" w:rsidR="00C01BE0" w:rsidRPr="00F546E6" w:rsidRDefault="00034394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6A1DD19E" w14:textId="75A73A61" w:rsidR="00C01BE0" w:rsidRPr="00F546E6" w:rsidRDefault="00034394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01BE0" w:rsidRPr="00F546E6" w14:paraId="360F6C42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40988F75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14:paraId="37C44562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7FA69E2F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01BE0" w:rsidRPr="00F546E6" w14:paraId="31CAFCF1" w14:textId="77777777" w:rsidTr="00C01BE0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14:paraId="08B8EB22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14:paraId="392131F2" w14:textId="42424C7C" w:rsidR="00C01BE0" w:rsidRPr="00F546E6" w:rsidRDefault="00C01BE0" w:rsidP="000343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03439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985EC67" w14:textId="2276FF22" w:rsidR="00C01BE0" w:rsidRPr="00F546E6" w:rsidRDefault="00C01BE0" w:rsidP="000343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03439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01BE0" w:rsidRPr="00F546E6" w14:paraId="7EB1487D" w14:textId="77777777" w:rsidTr="00C01BE0">
        <w:trPr>
          <w:jc w:val="center"/>
        </w:trPr>
        <w:tc>
          <w:tcPr>
            <w:tcW w:w="3254" w:type="dxa"/>
            <w:vMerge w:val="restart"/>
            <w:vAlign w:val="center"/>
          </w:tcPr>
          <w:p w14:paraId="5356750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14:paraId="36D37DD5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14:paraId="6A8F1F6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0FB3C5A0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C01BE0" w:rsidRPr="00F546E6" w14:paraId="41B18B86" w14:textId="77777777" w:rsidTr="00C01BE0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14:paraId="7236DA8B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D6AFF8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14:paraId="4CD8DF30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6F720C9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36552108" w14:textId="77777777" w:rsidR="00C01BE0" w:rsidRPr="00F546E6" w:rsidRDefault="00C01BE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DFE7799" w14:textId="6F543868" w:rsidR="003E2E42" w:rsidRPr="00F546E6" w:rsidRDefault="00F546E6" w:rsidP="00F546E6">
      <w:pPr>
        <w:pStyle w:val="a3"/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4</w:t>
      </w:r>
      <w:r w:rsidRPr="00F546E6">
        <w:rPr>
          <w:b/>
          <w:caps/>
          <w:color w:val="000000"/>
          <w:spacing w:val="-1"/>
          <w:sz w:val="24"/>
          <w:szCs w:val="24"/>
        </w:rPr>
        <w:t xml:space="preserve">. </w:t>
      </w:r>
      <w:r w:rsidRPr="00F546E6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Style w:val="11"/>
        <w:tblW w:w="9209" w:type="dxa"/>
        <w:tblLayout w:type="fixed"/>
        <w:tblLook w:val="04A0" w:firstRow="1" w:lastRow="0" w:firstColumn="1" w:lastColumn="0" w:noHBand="0" w:noVBand="1"/>
      </w:tblPr>
      <w:tblGrid>
        <w:gridCol w:w="624"/>
        <w:gridCol w:w="2206"/>
        <w:gridCol w:w="6379"/>
      </w:tblGrid>
      <w:tr w:rsidR="002E59F3" w:rsidRPr="00F546E6" w14:paraId="15036B65" w14:textId="1A677BFD" w:rsidTr="002E59F3">
        <w:trPr>
          <w:trHeight w:val="649"/>
        </w:trPr>
        <w:tc>
          <w:tcPr>
            <w:tcW w:w="624" w:type="dxa"/>
          </w:tcPr>
          <w:p w14:paraId="789D8E4D" w14:textId="77777777" w:rsidR="002E59F3" w:rsidRPr="00F546E6" w:rsidRDefault="002E59F3" w:rsidP="003E2E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06" w:type="dxa"/>
          </w:tcPr>
          <w:p w14:paraId="4F692412" w14:textId="77777777" w:rsidR="002E59F3" w:rsidRPr="00F546E6" w:rsidRDefault="002E59F3" w:rsidP="003E2E4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</w:tcPr>
          <w:p w14:paraId="0F99A95F" w14:textId="77777777" w:rsidR="002E59F3" w:rsidRPr="00F546E6" w:rsidRDefault="002E59F3" w:rsidP="003E2E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E59F3" w:rsidRPr="00F546E6" w14:paraId="5444741F" w14:textId="66A47A95" w:rsidTr="002E59F3">
        <w:tc>
          <w:tcPr>
            <w:tcW w:w="624" w:type="dxa"/>
          </w:tcPr>
          <w:p w14:paraId="3F3BB8EA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14:paraId="7131BDD3" w14:textId="77777777" w:rsidR="002E59F3" w:rsidRPr="00F546E6" w:rsidRDefault="002E59F3" w:rsidP="000C4255">
            <w:pPr>
              <w:pStyle w:val="ad"/>
              <w:tabs>
                <w:tab w:val="left" w:pos="708"/>
              </w:tabs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  <w:p w14:paraId="1C4C392C" w14:textId="77777777" w:rsidR="002E59F3" w:rsidRPr="00F546E6" w:rsidRDefault="002E59F3" w:rsidP="000C4255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3A07A8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Степень научной разработанности проблемы. Предмет и задачи психологии спорта как отрасли психологической науки. Понятие об объектах психологии спорта. Направления и проблематика исследований. Значение психологии спорта в системе образования студентов институтов физической культуры. Задачи психологии спорта. Спорт как специфический вид человеческой деятельности. Общие психологические особенности спортивной деятельности. Структура спортивной деятельности</w:t>
            </w:r>
          </w:p>
        </w:tc>
      </w:tr>
      <w:tr w:rsidR="002E59F3" w:rsidRPr="00F546E6" w14:paraId="39F30299" w14:textId="3D8EFFBA" w:rsidTr="002E59F3">
        <w:trPr>
          <w:trHeight w:val="273"/>
        </w:trPr>
        <w:tc>
          <w:tcPr>
            <w:tcW w:w="624" w:type="dxa"/>
          </w:tcPr>
          <w:p w14:paraId="6127BD06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14:paraId="4C8B815F" w14:textId="77777777" w:rsidR="002E59F3" w:rsidRPr="00F546E6" w:rsidRDefault="002E59F3" w:rsidP="000C4255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  <w:p w14:paraId="1EEEEC76" w14:textId="77777777" w:rsidR="002E59F3" w:rsidRPr="00F546E6" w:rsidRDefault="002E59F3" w:rsidP="000C42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F22144" w14:textId="77777777" w:rsidR="002E59F3" w:rsidRPr="00F546E6" w:rsidRDefault="002E59F3" w:rsidP="000C4255">
            <w:pPr>
              <w:jc w:val="both"/>
              <w:rPr>
                <w:bCs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  <w:shd w:val="clear" w:color="auto" w:fill="FFFFFF"/>
              </w:rPr>
              <w:t>Общие психологические особенности учебно-тренировочного процесса. Психологические особенности совершенствования двигательных действий в спортивной тренировке. Готовность к деятельности тренера: состояние психологической готовности, как устойчивая характеристика личности или подготовленность к тренерской деятельности, уровни адаптации к данному виду деятельности, необходимые психологические знания для работы тренера в психологической подготовке юного спортсмена (общая и специальная психологическая подготовка).</w:t>
            </w:r>
          </w:p>
        </w:tc>
      </w:tr>
      <w:tr w:rsidR="002E59F3" w:rsidRPr="00F546E6" w14:paraId="3E00C4DD" w14:textId="2E17AC1C" w:rsidTr="002E59F3">
        <w:tc>
          <w:tcPr>
            <w:tcW w:w="624" w:type="dxa"/>
          </w:tcPr>
          <w:p w14:paraId="3AB779B4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14:paraId="2BC4CB3A" w14:textId="77777777" w:rsidR="002E59F3" w:rsidRPr="00F546E6" w:rsidRDefault="002E59F3" w:rsidP="000C4255">
            <w:pPr>
              <w:pStyle w:val="ad"/>
              <w:tabs>
                <w:tab w:val="left" w:pos="708"/>
              </w:tabs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  <w:p w14:paraId="37B54BEF" w14:textId="77777777" w:rsidR="002E59F3" w:rsidRPr="00F546E6" w:rsidRDefault="002E59F3" w:rsidP="000C4255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2EDDD3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rStyle w:val="submenu-table"/>
                <w:bCs/>
                <w:color w:val="000000"/>
                <w:sz w:val="24"/>
                <w:szCs w:val="24"/>
              </w:rPr>
              <w:t>Требования, предъявляемые к личности и деятельности спортивного тренера и спортсмена.</w:t>
            </w:r>
            <w:r w:rsidRPr="00F546E6">
              <w:rPr>
                <w:sz w:val="24"/>
                <w:szCs w:val="24"/>
                <w:shd w:val="clear" w:color="auto" w:fill="FFFFFF"/>
              </w:rPr>
              <w:t xml:space="preserve"> Особенности профессиональной деятельности и требования к личности спортивного тренера в зависимости от места работы. Мотивы профессиональной деятельности. Психологические механизмы выбора вида деятельности и ее эффективности. Роль личности тренера в успешности спортивной и спортивно-оздоровительной деятельности его воспитанников. Методы изучения личности тренера и спортсмена. Использование полученных знаний в оптимизации профессиональной деятельности спортивного тренера.</w:t>
            </w:r>
          </w:p>
        </w:tc>
      </w:tr>
      <w:tr w:rsidR="002E59F3" w:rsidRPr="00F546E6" w14:paraId="0DC56172" w14:textId="744E4724" w:rsidTr="002E59F3">
        <w:trPr>
          <w:trHeight w:val="1832"/>
        </w:trPr>
        <w:tc>
          <w:tcPr>
            <w:tcW w:w="624" w:type="dxa"/>
          </w:tcPr>
          <w:p w14:paraId="3E8D2AA0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14:paraId="48A91BE2" w14:textId="77777777" w:rsidR="002E59F3" w:rsidRPr="00F546E6" w:rsidRDefault="002E59F3" w:rsidP="000C425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  <w:p w14:paraId="1A9F8C30" w14:textId="77777777" w:rsidR="002E59F3" w:rsidRPr="00F546E6" w:rsidRDefault="002E59F3" w:rsidP="000C4255">
            <w:pPr>
              <w:ind w:firstLine="70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D1D42B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 xml:space="preserve">Проблемы психологического стресса и тревоги в спорте. Стресс в структуре деятельности. Классификация стрессовых факторов. Внутренние и внешние стрессы. Признаки стресса у спортсменов. Методы регуляции эмоционального перевозбуждения. Концентрация спортсмена. Убеждение, внушение, принуждение. </w:t>
            </w:r>
            <w:r w:rsidRPr="00F546E6">
              <w:rPr>
                <w:color w:val="000000"/>
                <w:sz w:val="24"/>
                <w:szCs w:val="24"/>
                <w:shd w:val="clear" w:color="auto" w:fill="FFFFFF"/>
              </w:rPr>
              <w:t>Личность спортивного тренера в индивидуализации педагогического процесса: индивидуальный подход в обучении и воспитании, особенности индивидуального стиля деятельности тренера, методы индивидуальной работы с лицами разного возраста, физической подготовленности, и др.</w:t>
            </w:r>
            <w:r w:rsidRPr="00F546E6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 Особенности мотивации спортсмена. Способы концентрации</w:t>
            </w:r>
          </w:p>
        </w:tc>
      </w:tr>
      <w:tr w:rsidR="002E59F3" w:rsidRPr="00F546E6" w14:paraId="3538E0CC" w14:textId="4015525F" w:rsidTr="002E59F3">
        <w:tc>
          <w:tcPr>
            <w:tcW w:w="624" w:type="dxa"/>
          </w:tcPr>
          <w:p w14:paraId="68381493" w14:textId="77777777" w:rsidR="002E59F3" w:rsidRPr="00F546E6" w:rsidRDefault="002E59F3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14:paraId="4A7A3427" w14:textId="77777777" w:rsidR="002E59F3" w:rsidRPr="00F546E6" w:rsidRDefault="002E59F3" w:rsidP="000C425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6379" w:type="dxa"/>
          </w:tcPr>
          <w:p w14:paraId="4D2F9375" w14:textId="77777777" w:rsidR="002E59F3" w:rsidRPr="00F546E6" w:rsidRDefault="002E59F3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</w:rPr>
      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Управление общением в </w:t>
            </w:r>
            <w:r w:rsidRPr="00F546E6">
              <w:rPr>
                <w:sz w:val="24"/>
                <w:szCs w:val="24"/>
              </w:rPr>
              <w:t xml:space="preserve">команде. Непосредственное управление коммуникацией в команде. </w:t>
            </w:r>
            <w:r w:rsidRPr="00F546E6">
              <w:rPr>
                <w:color w:val="000000"/>
                <w:sz w:val="24"/>
                <w:szCs w:val="24"/>
              </w:rPr>
              <w:t xml:space="preserve">Конфликты в спорте.  Основные стратегии поведения в конфликте. </w:t>
            </w:r>
            <w:r w:rsidRPr="00F546E6">
              <w:rPr>
                <w:bCs/>
                <w:color w:val="000000"/>
                <w:sz w:val="24"/>
                <w:szCs w:val="24"/>
              </w:rPr>
              <w:t xml:space="preserve">Принуждение (борьба, </w:t>
            </w:r>
            <w:r w:rsidRPr="00F546E6">
              <w:rPr>
                <w:bCs/>
                <w:color w:val="000000"/>
                <w:sz w:val="24"/>
                <w:szCs w:val="24"/>
              </w:rPr>
              <w:lastRenderedPageBreak/>
              <w:t>соперничество). Уход. Кооперация. Соглашательство. Компромисс. Пять типов конфликтных личностей. Функции конфликтов. Пути разрешения конфликтных ситуаций. Роль конфликтов в спортивной практике</w:t>
            </w:r>
          </w:p>
        </w:tc>
      </w:tr>
    </w:tbl>
    <w:p w14:paraId="6214BE29" w14:textId="77777777" w:rsidR="003E2E42" w:rsidRPr="00F546E6" w:rsidRDefault="003E2E42" w:rsidP="003E2E4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96BF9C9" w14:textId="157B1294" w:rsidR="003E2E42" w:rsidRDefault="00F546E6" w:rsidP="00F546E6">
      <w:pPr>
        <w:pStyle w:val="a3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903E3">
        <w:rPr>
          <w:b/>
          <w:sz w:val="24"/>
          <w:szCs w:val="24"/>
        </w:rPr>
        <w:t xml:space="preserve">. Разделы </w:t>
      </w:r>
      <w:r w:rsidRPr="00F546E6">
        <w:rPr>
          <w:b/>
          <w:sz w:val="24"/>
          <w:szCs w:val="24"/>
        </w:rPr>
        <w:t>дисциплины</w:t>
      </w:r>
      <w:r w:rsidR="00DB027B">
        <w:rPr>
          <w:b/>
          <w:sz w:val="24"/>
          <w:szCs w:val="24"/>
        </w:rPr>
        <w:t xml:space="preserve"> и виды учебной работы</w:t>
      </w:r>
    </w:p>
    <w:p w14:paraId="4AB5DBDB" w14:textId="315B7256" w:rsidR="00754EE1" w:rsidRPr="00754EE1" w:rsidRDefault="00754EE1" w:rsidP="00F546E6">
      <w:pPr>
        <w:pStyle w:val="a3"/>
        <w:ind w:left="1069"/>
        <w:rPr>
          <w:i/>
          <w:sz w:val="24"/>
          <w:szCs w:val="24"/>
        </w:rPr>
      </w:pPr>
      <w:r w:rsidRPr="00754EE1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3E2E42" w:rsidRPr="00F546E6" w14:paraId="7A143AD9" w14:textId="77777777" w:rsidTr="00DB027B">
        <w:trPr>
          <w:trHeight w:val="31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931" w14:textId="77777777" w:rsidR="003E2E42" w:rsidRPr="00F546E6" w:rsidRDefault="003E2E42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222F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68E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B7D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Всего</w:t>
            </w:r>
          </w:p>
          <w:p w14:paraId="7AE9E572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часов</w:t>
            </w:r>
          </w:p>
        </w:tc>
      </w:tr>
      <w:tr w:rsidR="003E2E42" w:rsidRPr="00F546E6" w14:paraId="7C6AC064" w14:textId="77777777" w:rsidTr="008118A9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A185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73E9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095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CED" w14:textId="77777777" w:rsidR="003E2E42" w:rsidRPr="00F546E6" w:rsidRDefault="00C66151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DCC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39D0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</w:tr>
      <w:tr w:rsidR="003E2E42" w:rsidRPr="00F546E6" w14:paraId="14741749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8BF" w14:textId="77777777" w:rsidR="003E2E42" w:rsidRPr="00F546E6" w:rsidRDefault="003E2E42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794" w14:textId="47671A2D" w:rsidR="003E2E42" w:rsidRPr="00F546E6" w:rsidRDefault="002951E4" w:rsidP="00F546E6">
            <w:pPr>
              <w:pStyle w:val="ad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0F17" w14:textId="3BD97EE2" w:rsidR="003E2E42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347" w14:textId="7DD8044E" w:rsidR="003E2E42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765" w14:textId="5F98389B" w:rsidR="003E2E42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D098" w14:textId="77777777" w:rsidR="003E2E42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221646" w:rsidRPr="00F546E6" w14:paraId="76E75C46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0A9C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324" w14:textId="59640C95" w:rsidR="00221646" w:rsidRPr="00F546E6" w:rsidRDefault="00221646" w:rsidP="00F546E6">
            <w:pPr>
              <w:pStyle w:val="ad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Психологические особенности учебно-тренировочной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E03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C12" w14:textId="0DE7329B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D94" w14:textId="33329E93" w:rsidR="00221646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729" w14:textId="77777777" w:rsidR="00221646" w:rsidRPr="00F546E6" w:rsidRDefault="00221646" w:rsidP="00221646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221646" w:rsidRPr="00F546E6" w14:paraId="7EE7449C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75A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99F" w14:textId="6E43A0F8" w:rsidR="00221646" w:rsidRPr="00F546E6" w:rsidRDefault="00221646" w:rsidP="00F546E6">
            <w:pPr>
              <w:pStyle w:val="ad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42E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420" w14:textId="77777777" w:rsidR="00221646" w:rsidRPr="00F546E6" w:rsidRDefault="00221646" w:rsidP="00FF4F51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A2E" w14:textId="77777777" w:rsidR="00221646" w:rsidRPr="00F546E6" w:rsidRDefault="00221646" w:rsidP="00221646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648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221646" w:rsidRPr="00F546E6" w14:paraId="79A5B321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990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B42" w14:textId="33833910" w:rsidR="00221646" w:rsidRPr="00F546E6" w:rsidRDefault="00221646" w:rsidP="00F546E6">
            <w:pPr>
              <w:jc w:val="both"/>
              <w:rPr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5582" w14:textId="15A8FCED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099" w14:textId="6BBE6DBE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54A" w14:textId="23698933" w:rsidR="00221646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B33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221646" w:rsidRPr="00F546E6" w14:paraId="74ACC978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FA3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B8" w14:textId="77777777" w:rsidR="00221646" w:rsidRPr="00F546E6" w:rsidRDefault="00221646" w:rsidP="002951E4">
            <w:pPr>
              <w:jc w:val="both"/>
              <w:rPr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45E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059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619" w14:textId="08ED3620" w:rsidR="00221646" w:rsidRPr="00F546E6" w:rsidRDefault="0062797A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E6AA" w14:textId="6671164D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2797A" w:rsidRPr="00F546E6" w14:paraId="33EE3B5C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9F1" w14:textId="77777777" w:rsidR="0062797A" w:rsidRPr="00F546E6" w:rsidRDefault="0062797A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CC3" w14:textId="5568134F" w:rsidR="0062797A" w:rsidRPr="00F546E6" w:rsidRDefault="0062797A" w:rsidP="002951E4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DBF" w14:textId="4C463C2A" w:rsidR="0062797A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81C" w14:textId="754324D3" w:rsidR="0062797A" w:rsidRPr="00F546E6" w:rsidRDefault="00DB027B" w:rsidP="0038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E33" w14:textId="28449B3E" w:rsidR="0062797A" w:rsidRPr="00F546E6" w:rsidRDefault="0062797A" w:rsidP="0038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72C" w14:textId="36B470D1" w:rsidR="0062797A" w:rsidRPr="00F546E6" w:rsidRDefault="0062797A" w:rsidP="00DB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027B">
              <w:rPr>
                <w:sz w:val="24"/>
                <w:szCs w:val="24"/>
              </w:rPr>
              <w:t>4</w:t>
            </w:r>
          </w:p>
        </w:tc>
      </w:tr>
      <w:tr w:rsidR="00DB027B" w:rsidRPr="00F546E6" w14:paraId="508CAC77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67A" w14:textId="77777777" w:rsidR="00DB027B" w:rsidRPr="00F546E6" w:rsidRDefault="00DB027B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D2A" w14:textId="3FC1302A" w:rsidR="00DB027B" w:rsidRDefault="00DB027B" w:rsidP="002951E4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BBD" w14:textId="77777777" w:rsidR="00DB027B" w:rsidRDefault="00DB027B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8670" w14:textId="77777777" w:rsidR="00DB027B" w:rsidRDefault="00DB027B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C5E" w14:textId="77777777" w:rsidR="00DB027B" w:rsidRDefault="00DB027B" w:rsidP="0022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485B" w14:textId="71619A6A" w:rsidR="00DB027B" w:rsidRDefault="00DB027B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27EE" w:rsidRPr="00F546E6" w14:paraId="298564CB" w14:textId="77777777" w:rsidTr="008118A9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5E6" w14:textId="77777777" w:rsidR="00A327EE" w:rsidRPr="00F546E6" w:rsidRDefault="00A327EE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236" w14:textId="77777777" w:rsidR="00A327EE" w:rsidRPr="00F546E6" w:rsidRDefault="00A327EE" w:rsidP="003E2E42">
            <w:pPr>
              <w:rPr>
                <w:color w:val="000000"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4A4D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6CA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3C6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E73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18</w:t>
            </w:r>
          </w:p>
        </w:tc>
      </w:tr>
      <w:tr w:rsidR="00077C44" w:rsidRPr="00F546E6" w14:paraId="717D61AD" w14:textId="77777777" w:rsidTr="008118A9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BA9" w14:textId="77777777" w:rsidR="00077C44" w:rsidRPr="00F546E6" w:rsidRDefault="00077C44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0EB" w14:textId="77777777" w:rsidR="00077C44" w:rsidRPr="00F546E6" w:rsidRDefault="00077C44" w:rsidP="007B41A1">
            <w:pPr>
              <w:ind w:right="19"/>
              <w:rPr>
                <w:bCs/>
                <w:sz w:val="24"/>
                <w:szCs w:val="24"/>
              </w:rPr>
            </w:pPr>
            <w:r w:rsidRPr="00F546E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F00" w14:textId="7077CED3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E7E" w14:textId="2DC4C2F4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A27" w14:textId="3E3FB9B9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6F7" w14:textId="77777777" w:rsidR="00077C44" w:rsidRPr="00F546E6" w:rsidRDefault="00221646" w:rsidP="007B41A1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144</w:t>
            </w:r>
          </w:p>
        </w:tc>
      </w:tr>
    </w:tbl>
    <w:p w14:paraId="6CBF5248" w14:textId="77777777" w:rsidR="00754EE1" w:rsidRDefault="00754EE1" w:rsidP="00754EE1">
      <w:pPr>
        <w:pStyle w:val="a3"/>
        <w:ind w:left="1069"/>
        <w:rPr>
          <w:i/>
          <w:sz w:val="24"/>
          <w:szCs w:val="24"/>
        </w:rPr>
      </w:pPr>
    </w:p>
    <w:p w14:paraId="3500CD43" w14:textId="4B0938C2" w:rsidR="00754EE1" w:rsidRPr="0062797A" w:rsidRDefault="00754EE1" w:rsidP="00754EE1">
      <w:pPr>
        <w:pStyle w:val="a3"/>
        <w:ind w:left="1069"/>
        <w:rPr>
          <w:i/>
          <w:sz w:val="24"/>
          <w:szCs w:val="24"/>
        </w:rPr>
      </w:pPr>
      <w:r w:rsidRPr="0062797A">
        <w:rPr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62797A" w:rsidRPr="0062797A" w14:paraId="4F70C084" w14:textId="77777777" w:rsidTr="008F1A3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934" w14:textId="77777777" w:rsidR="00754EE1" w:rsidRPr="0062797A" w:rsidRDefault="00754EE1" w:rsidP="008F1A3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63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BFD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42B4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Всего</w:t>
            </w:r>
          </w:p>
          <w:p w14:paraId="6DD99688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часов</w:t>
            </w:r>
          </w:p>
        </w:tc>
      </w:tr>
      <w:tr w:rsidR="0062797A" w:rsidRPr="0062797A" w14:paraId="63C19357" w14:textId="77777777" w:rsidTr="008F1A3A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6218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9E7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DBD4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D61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FE9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9D91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</w:tr>
      <w:tr w:rsidR="0062797A" w:rsidRPr="0062797A" w14:paraId="00FB2505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0B4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2AD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03E8" w14:textId="41452B80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C0C" w14:textId="053FABFF" w:rsidR="0062797A" w:rsidRPr="0062797A" w:rsidRDefault="00034394" w:rsidP="0062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070" w14:textId="3EF8E12F" w:rsidR="0062797A" w:rsidRPr="0062797A" w:rsidRDefault="0062797A" w:rsidP="00034394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  <w:r w:rsidR="00034394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7B3" w14:textId="7D162FD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67E7CF28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F03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7A6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 xml:space="preserve">Психологические особенности учебно-тренировочной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D46" w14:textId="573720C7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BB1" w14:textId="78F156EB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968" w14:textId="5DA07366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1808" w14:textId="6F77FDF9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30</w:t>
            </w:r>
          </w:p>
        </w:tc>
      </w:tr>
      <w:tr w:rsidR="0062797A" w:rsidRPr="0062797A" w14:paraId="20F97697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3315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8A3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D784" w14:textId="4A855C0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800" w14:textId="69572534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1B2" w14:textId="4F3B1D86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E42" w14:textId="29E86B2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30</w:t>
            </w:r>
          </w:p>
        </w:tc>
      </w:tr>
      <w:tr w:rsidR="0062797A" w:rsidRPr="0062797A" w14:paraId="43E82AB5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5D1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6ED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E30" w14:textId="5463B053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3FA" w14:textId="0F70555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508" w14:textId="6386C7B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ED60" w14:textId="44A99565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041D612E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963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750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BCA" w14:textId="38D52792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72" w14:textId="645BEABF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EDE" w14:textId="35499201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DB4" w14:textId="62730A6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5DF2D4D9" w14:textId="77777777" w:rsidTr="008F1A3A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BD3" w14:textId="77777777" w:rsidR="00754EE1" w:rsidRPr="0062797A" w:rsidRDefault="00754EE1" w:rsidP="008F1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68E" w14:textId="77777777" w:rsidR="00754EE1" w:rsidRPr="0062797A" w:rsidRDefault="00754EE1" w:rsidP="008F1A3A">
            <w:pPr>
              <w:ind w:right="19"/>
              <w:rPr>
                <w:bCs/>
                <w:sz w:val="24"/>
                <w:szCs w:val="24"/>
              </w:rPr>
            </w:pPr>
            <w:r w:rsidRPr="0062797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474" w14:textId="1C3E2330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8D5" w14:textId="2B963492" w:rsidR="00754EE1" w:rsidRPr="0062797A" w:rsidRDefault="00034394" w:rsidP="008F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9D1" w14:textId="2B89E2A7" w:rsidR="00754EE1" w:rsidRPr="0062797A" w:rsidRDefault="00034394" w:rsidP="008F1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7B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144</w:t>
            </w:r>
          </w:p>
        </w:tc>
      </w:tr>
    </w:tbl>
    <w:p w14:paraId="57ACCA80" w14:textId="77777777" w:rsidR="003E2E42" w:rsidRPr="00F546E6" w:rsidRDefault="003E2E42" w:rsidP="003E2E4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E185D7" w14:textId="60C7D8BA" w:rsidR="003E2E42" w:rsidRPr="00F546E6" w:rsidRDefault="00F546E6" w:rsidP="003E2E4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F546E6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3E2E42" w:rsidRPr="00F546E6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3E2E42" w:rsidRPr="00F546E6">
        <w:rPr>
          <w:b/>
          <w:sz w:val="24"/>
          <w:szCs w:val="24"/>
        </w:rPr>
        <w:t>необх</w:t>
      </w:r>
      <w:r w:rsidRPr="00F546E6">
        <w:rPr>
          <w:b/>
          <w:sz w:val="24"/>
          <w:szCs w:val="24"/>
        </w:rPr>
        <w:t xml:space="preserve">одимый для освоения дисциплины </w:t>
      </w:r>
    </w:p>
    <w:p w14:paraId="58D84DD0" w14:textId="77777777" w:rsidR="00F941AC" w:rsidRPr="00F546E6" w:rsidRDefault="00F941AC" w:rsidP="00F941AC">
      <w:pPr>
        <w:ind w:left="720"/>
        <w:jc w:val="both"/>
        <w:rPr>
          <w:rFonts w:eastAsiaTheme="minorHAnsi"/>
          <w:b/>
          <w:sz w:val="24"/>
          <w:szCs w:val="24"/>
        </w:rPr>
      </w:pPr>
      <w:r w:rsidRPr="00F546E6">
        <w:rPr>
          <w:rFonts w:cs="Tahoma"/>
          <w:b/>
          <w:sz w:val="24"/>
          <w:szCs w:val="24"/>
        </w:rPr>
        <w:t>6.1</w:t>
      </w:r>
      <w:r w:rsidRPr="00F546E6">
        <w:rPr>
          <w:rFonts w:eastAsiaTheme="minorHAnsi"/>
          <w:b/>
          <w:sz w:val="24"/>
          <w:szCs w:val="24"/>
        </w:rPr>
        <w:t>. Основная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132"/>
        <w:gridCol w:w="1701"/>
      </w:tblGrid>
      <w:tr w:rsidR="00CA55CE" w:rsidRPr="003A7FBE" w14:paraId="1EA656AA" w14:textId="77777777" w:rsidTr="000A06CE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0992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№ п</w:t>
            </w:r>
            <w:r>
              <w:rPr>
                <w:rFonts w:eastAsiaTheme="minorHAnsi"/>
                <w:b/>
                <w:sz w:val="24"/>
                <w:szCs w:val="24"/>
              </w:rPr>
              <w:t>/</w:t>
            </w:r>
            <w:r w:rsidRPr="006D6E3B">
              <w:rPr>
                <w:rFonts w:eastAsiaTheme="minorHAnsi"/>
                <w:b/>
                <w:sz w:val="24"/>
                <w:szCs w:val="24"/>
              </w:rPr>
              <w:t>п</w:t>
            </w:r>
          </w:p>
        </w:tc>
        <w:tc>
          <w:tcPr>
            <w:tcW w:w="7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08CC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Наименование издания</w:t>
            </w:r>
          </w:p>
          <w:p w14:paraId="6B5B3D05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CA87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Кол-во экземпляров</w:t>
            </w:r>
          </w:p>
        </w:tc>
      </w:tr>
      <w:tr w:rsidR="000A06CE" w:rsidRPr="003A7FBE" w14:paraId="7EE40459" w14:textId="77777777" w:rsidTr="000A06CE">
        <w:trPr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8562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156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6E7" w14:textId="77777777" w:rsidR="000A06CE" w:rsidRPr="006D6E3B" w:rsidRDefault="000A06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библиотека</w:t>
            </w:r>
          </w:p>
        </w:tc>
      </w:tr>
      <w:tr w:rsidR="000A06CE" w:rsidRPr="003A7FBE" w14:paraId="12AFE764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22E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E53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Корягина, Н.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A7FBE">
              <w:rPr>
                <w:rFonts w:eastAsiaTheme="minorHAnsi"/>
                <w:sz w:val="24"/>
                <w:szCs w:val="24"/>
              </w:rPr>
              <w:t>Психология общения : учебник и практикум для академического бакалавриата. - М. : Издательство Юрайт, 2015. - 439 с. : табл. - (Бакалавр. Академический курс). - Библиогр.: с. 437.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82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30</w:t>
            </w:r>
          </w:p>
        </w:tc>
      </w:tr>
      <w:tr w:rsidR="00EE1981" w:rsidRPr="003A7FBE" w14:paraId="369995DA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3D6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59D" w14:textId="3D3115D7" w:rsidR="00EE1981" w:rsidRPr="00EE1981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EE1981">
              <w:rPr>
                <w:iCs/>
                <w:color w:val="000000"/>
                <w:sz w:val="24"/>
                <w:szCs w:val="24"/>
                <w:shd w:val="clear" w:color="auto" w:fill="FFFFFF"/>
              </w:rPr>
              <w:t>Корягина, Н. А. </w:t>
            </w:r>
            <w:r w:rsidRPr="00EE1981">
              <w:rPr>
                <w:color w:val="000000"/>
                <w:sz w:val="24"/>
                <w:szCs w:val="24"/>
                <w:shd w:val="clear" w:color="auto" w:fill="FFFFFF"/>
              </w:rPr>
              <w:t xml:space="preserve"> Психология общения : учебник и практикум для вузов / Н. А. Корягина, Н. В. Антонова, С. В. Овсянникова. — Москва : Издательство Юрайт, 2023. — 440 с. — (Высшее образование). — ISBN 978-5-534-03322-9. — Текст : электронный </w:t>
            </w:r>
            <w:r w:rsidRPr="00EE19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// Образовательная платформа Юрайт [сайт]. — URL: </w:t>
            </w:r>
            <w:hyperlink r:id="rId9" w:tgtFrame="_blank" w:history="1">
              <w:r w:rsidRPr="00EE1981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https://urait.ru/bcode/511166</w:t>
              </w:r>
            </w:hyperlink>
            <w:r w:rsidRPr="00EE1981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03.04.2023).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62C" w14:textId="1F1FA144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D587B">
              <w:rPr>
                <w:rFonts w:cs="Tahoma"/>
              </w:rPr>
              <w:lastRenderedPageBreak/>
              <w:t>1</w:t>
            </w:r>
          </w:p>
        </w:tc>
      </w:tr>
      <w:tr w:rsidR="00EE1981" w:rsidRPr="003A7FBE" w14:paraId="6BFE7BD0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1AB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248" w14:textId="77777777" w:rsidR="00EE1981" w:rsidRPr="006B5635" w:rsidRDefault="00EE1981" w:rsidP="00EE1981">
            <w:pPr>
              <w:rPr>
                <w:rFonts w:eastAsiaTheme="minorHAnsi"/>
                <w:iCs/>
                <w:sz w:val="24"/>
                <w:szCs w:val="24"/>
              </w:rPr>
            </w:pPr>
            <w:r w:rsidRPr="006B5635">
              <w:rPr>
                <w:rFonts w:eastAsiaTheme="minorHAnsi"/>
                <w:iCs/>
                <w:sz w:val="24"/>
                <w:szCs w:val="24"/>
              </w:rPr>
              <w:t>Малкин, В. Р.  Психологические методы подготовки спортсменов : учебное пособие для вузов / В. Р. Малкин, Л. Н. Рогалева ; под научной редакцией В. Н. Люберцева. — Москва : Издательство Юрайт, 2020. — 96 с. — (Высшее образование). — ISBN 978-5-534-07625-7. — Текст : электронный // ЭБС Юрайт [сайт]. — URL: </w:t>
            </w:r>
            <w:hyperlink r:id="rId10" w:tgtFrame="_blank" w:history="1">
              <w:r w:rsidRPr="006B5635">
                <w:rPr>
                  <w:rStyle w:val="ac"/>
                  <w:rFonts w:eastAsiaTheme="minorHAnsi"/>
                  <w:iCs/>
                  <w:sz w:val="24"/>
                  <w:szCs w:val="24"/>
                </w:rPr>
                <w:t>https://urait.ru/bcode/454683</w:t>
              </w:r>
            </w:hyperlink>
            <w:r w:rsidRPr="006B5635">
              <w:rPr>
                <w:rFonts w:eastAsiaTheme="minorHAnsi"/>
                <w:iCs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7F4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5DED3125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82F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305" w14:textId="77777777" w:rsidR="00EE1981" w:rsidRPr="000A7923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AD384F">
              <w:rPr>
                <w:rFonts w:eastAsiaTheme="minorHAnsi"/>
                <w:sz w:val="24"/>
                <w:szCs w:val="24"/>
              </w:rPr>
              <w:t xml:space="preserve">Психология физической культуры : учебник / Б. П. Яковлев, Г. Д. Бабушкин, Е. А. Науменко [и др.] ; под редакцией Б. П. Яковлев, Г. Д. Бабушкин. — Москва : Издательство «Спорт», 2016. — 624 c. — ISBN 978-5-906839-11-4. — Текст : электронный // Электронно-библиотечная система IPR BOOKS : [сайт]. — URL: </w:t>
            </w:r>
            <w:hyperlink r:id="rId11" w:history="1">
              <w:r w:rsidRPr="00AD384F">
                <w:rPr>
                  <w:rStyle w:val="ac"/>
                  <w:rFonts w:eastAsiaTheme="minorHAnsi"/>
                  <w:sz w:val="24"/>
                  <w:szCs w:val="24"/>
                </w:rPr>
                <w:t>http://www.iprbookshop.ru/55586.html</w:t>
              </w:r>
            </w:hyperlink>
            <w:r w:rsidRPr="00AD384F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FC0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38D1D696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6CF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265" w14:textId="77777777" w:rsidR="00EE1981" w:rsidRPr="003A7FBE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0A7923">
              <w:rPr>
                <w:rFonts w:eastAsiaTheme="minorHAnsi"/>
                <w:sz w:val="24"/>
                <w:szCs w:val="24"/>
              </w:rPr>
              <w:t xml:space="preserve">Психология физической культуры и спорта : практикум / составители И. А. Попова, Ю. В. Хайбуллин. — Комсомольск-на-Амуре, Саратов : Амурский гуманитарно-педагогический государственный университет, Ай Пи Ар Медиа, 2019. — 91 c. — ISBN 978-5-4497-0169-5. — Текст : электронный // Электронно-библиотечная система IPR BOOKS : [сайт]. — URL: </w:t>
            </w:r>
            <w:hyperlink r:id="rId12" w:history="1">
              <w:r w:rsidRPr="00AD384F">
                <w:rPr>
                  <w:rStyle w:val="ac"/>
                  <w:rFonts w:eastAsiaTheme="minorHAnsi"/>
                  <w:sz w:val="24"/>
                  <w:szCs w:val="24"/>
                </w:rPr>
                <w:t>http://www.iprbookshop.ru/86453.html</w:t>
              </w:r>
            </w:hyperlink>
            <w:r w:rsidRPr="000A7923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573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4F617C2B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E06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B99" w14:textId="64EC60F2" w:rsidR="00EE1981" w:rsidRPr="003A7FBE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 xml:space="preserve">Психология физической культуры и спорта : учебник для студентов вузов / под ред. А. В. Родионова. - Москва : Академия, 2010. - 365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A3D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137</w:t>
            </w:r>
          </w:p>
        </w:tc>
      </w:tr>
      <w:tr w:rsidR="00EE1981" w:rsidRPr="003A7FBE" w14:paraId="13C38E54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5EB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295" w14:textId="5298EB71" w:rsidR="00EE1981" w:rsidRPr="00B25B4A" w:rsidRDefault="00B25B4A" w:rsidP="00EE1981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sz w:val="24"/>
                <w:szCs w:val="24"/>
              </w:rPr>
              <w:t xml:space="preserve">Психология физической культуры и спорта : учебник и практикум для вузов / А. Е. Ловягина [и др.] ; под редакцией А. Е. Ловягиной. — Москва : Издательство Юрайт, 2023. — 531 с. — (Высшее образование). — ISBN 978-5-534-01035-0. — Текст : электронный // Образовательная платформа Юрайт [сайт]. — URL: </w:t>
            </w:r>
            <w:hyperlink r:id="rId13" w:tgtFrame="_blank" w:history="1">
              <w:r w:rsidRPr="00B25B4A">
                <w:rPr>
                  <w:rStyle w:val="ac"/>
                  <w:sz w:val="24"/>
                  <w:szCs w:val="24"/>
                </w:rPr>
                <w:t>https://urait.ru/bcode/511502</w:t>
              </w:r>
            </w:hyperlink>
            <w:r w:rsidR="00C54B74">
              <w:rPr>
                <w:sz w:val="24"/>
                <w:szCs w:val="24"/>
              </w:rPr>
              <w:t xml:space="preserve"> (дата обращения: 26.03</w:t>
            </w:r>
            <w:r w:rsidRPr="00B25B4A">
              <w:rPr>
                <w:sz w:val="24"/>
                <w:szCs w:val="24"/>
              </w:rPr>
              <w:t>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B6B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73707F7A" w14:textId="77777777" w:rsidTr="000A06CE">
        <w:trPr>
          <w:trHeight w:val="8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693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491" w14:textId="3538F3C3" w:rsidR="00EE1981" w:rsidRPr="00B25B4A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rFonts w:eastAsiaTheme="minorHAnsi"/>
                <w:sz w:val="24"/>
                <w:szCs w:val="24"/>
              </w:rPr>
              <w:t xml:space="preserve">Горбунов, Г. Д. Психология физической культуры и спорта : учебник для студентов вузов / Г. Д. Горбунов, Е. Н. Гогунов. - Москва : АКАДЕМИЯ, 2009. - 254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17B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30</w:t>
            </w:r>
          </w:p>
        </w:tc>
      </w:tr>
      <w:tr w:rsidR="00EE1981" w:rsidRPr="003A7FBE" w14:paraId="62DA0F80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C8A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F4C" w14:textId="77777777" w:rsidR="00EE1981" w:rsidRPr="00B25B4A" w:rsidRDefault="00EE1981" w:rsidP="00EE1981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B25B4A">
              <w:rPr>
                <w:rFonts w:eastAsiaTheme="minorHAnsi"/>
                <w:sz w:val="24"/>
                <w:szCs w:val="24"/>
              </w:rPr>
              <w:t>Селиверстова, В. В.   Психофизиологическое тестирование спортсменов / В. В. Селиверстова, Д. С. Мельников. - Санкт-Петербург, 2014. - Библиогр.: с. 81. - Текст : электронный // Электронно-библиотечная система ЭЛМАРК (МГАФК) : [сайт]. — URL: http://lib.mgafk.ru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CD3" w14:textId="77777777" w:rsidR="00EE1981" w:rsidRPr="00230442" w:rsidRDefault="00EE1981" w:rsidP="00EE1981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760CA2E5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A23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C5A" w14:textId="36C16B2A" w:rsidR="00EE1981" w:rsidRPr="00B25B4A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rFonts w:eastAsiaTheme="minorHAnsi"/>
                <w:sz w:val="24"/>
                <w:szCs w:val="24"/>
              </w:rPr>
              <w:t xml:space="preserve">Серова, Л. К. Спортивная психология: профессиональный отбор в спорте : учебное пособие для вузов / Л. К. Серова. - 2-е изд., испр. и доп. - Москва : Юрайт, 2017. - 158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0EE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70</w:t>
            </w:r>
          </w:p>
        </w:tc>
      </w:tr>
      <w:tr w:rsidR="00EE1981" w:rsidRPr="003A7FBE" w14:paraId="4499154E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249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78A" w14:textId="4136CA3A" w:rsidR="00EE1981" w:rsidRPr="00B25B4A" w:rsidRDefault="00EE1981" w:rsidP="00EE1981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Серова, Л. К. </w:t>
            </w:r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> Психология личности спортсмена : учебное пособие для вузов / Л. К. Серова. — 2-е изд., испр. и доп. — Москва : Издательство Юрайт, 2023. — 124 с. — (Высшее образование). — ISBN 978-5-534-07335-5. — Текст : электронный // Образовательная платформа Юрайт [сайт]. — URL: </w:t>
            </w:r>
            <w:hyperlink r:id="rId14" w:tgtFrame="_blank" w:history="1">
              <w:r w:rsidRPr="00B25B4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https://urait.ru/bcode/514562</w:t>
              </w:r>
            </w:hyperlink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03.04.2023).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DFD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E1981" w:rsidRPr="003A7FBE" w14:paraId="28F2DE88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045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63A" w14:textId="0296ED75" w:rsidR="00EE1981" w:rsidRPr="00B25B4A" w:rsidRDefault="00EE1981" w:rsidP="00EE1981">
            <w:pPr>
              <w:rPr>
                <w:rFonts w:eastAsiaTheme="minorHAnsi"/>
                <w:iCs/>
                <w:sz w:val="24"/>
                <w:szCs w:val="24"/>
              </w:rPr>
            </w:pPr>
            <w:r w:rsidRPr="00B25B4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Серова, Л. К. </w:t>
            </w:r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 xml:space="preserve"> Спортивная психология: профессиональный отбор в спорте : учебное пособие для вузов / Л. К. Серова. — 2-е изд., испр. и доп. — Москва : Издательство Юрайт, 2023. — 147 с. — (Высшее образование). — ISBN 978-5-534-06393-6. — Текст : </w:t>
            </w:r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электронный // Образовательная платформа Юрайт [сайт]. — URL: </w:t>
            </w:r>
            <w:hyperlink r:id="rId15" w:tgtFrame="_blank" w:history="1">
              <w:r w:rsidRPr="00B25B4A">
                <w:rPr>
                  <w:rStyle w:val="ac"/>
                  <w:color w:val="486C97"/>
                  <w:sz w:val="24"/>
                  <w:szCs w:val="24"/>
                  <w:shd w:val="clear" w:color="auto" w:fill="FFFFFF"/>
                </w:rPr>
                <w:t>https://urait.ru/bcode/514561</w:t>
              </w:r>
            </w:hyperlink>
            <w:r w:rsidRPr="00B25B4A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03.04.2023).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CC6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</w:tr>
      <w:tr w:rsidR="00EE1981" w:rsidRPr="003A7FBE" w14:paraId="01EE720E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F4E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A24" w14:textId="6C3134BF" w:rsidR="00EE1981" w:rsidRPr="00B25B4A" w:rsidRDefault="00EE1981" w:rsidP="00A235AA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rFonts w:eastAsiaTheme="minorHAnsi"/>
                <w:bCs/>
                <w:sz w:val="24"/>
                <w:szCs w:val="24"/>
              </w:rPr>
              <w:t>Спортивная психология</w:t>
            </w:r>
            <w:r w:rsidRPr="00B25B4A">
              <w:rPr>
                <w:rFonts w:eastAsiaTheme="minorHAnsi"/>
                <w:sz w:val="24"/>
                <w:szCs w:val="24"/>
              </w:rPr>
              <w:t xml:space="preserve"> : учебник для академического бакалавриата / В. И. Воронова, Г. Д. Горбунов, Е. В. Мельник [и др.] ; под ред. В. А. Родионова, А. В. Родионова, В. Г. Сивицкого. -</w:t>
            </w:r>
            <w:r w:rsidR="00A235AA">
              <w:rPr>
                <w:rFonts w:eastAsiaTheme="minorHAnsi"/>
                <w:sz w:val="24"/>
                <w:szCs w:val="24"/>
              </w:rPr>
              <w:t xml:space="preserve"> Москва : Юрайт, 2016. - 366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9DD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100</w:t>
            </w:r>
          </w:p>
        </w:tc>
      </w:tr>
      <w:tr w:rsidR="00EE1981" w:rsidRPr="003A7FBE" w14:paraId="61B8246A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B95" w14:textId="77777777" w:rsidR="00EE1981" w:rsidRPr="003A7FBE" w:rsidRDefault="00EE1981" w:rsidP="00EE1981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B52" w14:textId="4336F3D8" w:rsidR="00EE1981" w:rsidRPr="00B25B4A" w:rsidRDefault="00B25B4A" w:rsidP="00C54B74">
            <w:pPr>
              <w:rPr>
                <w:rFonts w:eastAsiaTheme="minorHAnsi"/>
                <w:sz w:val="24"/>
                <w:szCs w:val="24"/>
              </w:rPr>
            </w:pPr>
            <w:r w:rsidRPr="00B25B4A">
              <w:rPr>
                <w:sz w:val="24"/>
                <w:szCs w:val="24"/>
              </w:rPr>
              <w:t xml:space="preserve">Спортивная психология : учебник для вузов / В. А. Родионов [и др.] ; под общей редакцией В. А. Родионова, А. В. Родионова, В. Г. Сивицкого. — Москва : Издательство Юрайт, 2023. — 367 с. — (Высшее образование). — ISBN 978-5-534-00285-0. — Текст : электронный // Образовательная платформа Юрайт [сайт]. — URL: </w:t>
            </w:r>
            <w:hyperlink r:id="rId16" w:tgtFrame="_blank" w:history="1">
              <w:r w:rsidRPr="00B25B4A">
                <w:rPr>
                  <w:rStyle w:val="ac"/>
                  <w:sz w:val="24"/>
                  <w:szCs w:val="24"/>
                </w:rPr>
                <w:t>https://urait.ru/bcode/511039</w:t>
              </w:r>
            </w:hyperlink>
            <w:r w:rsidRPr="00B25B4A">
              <w:rPr>
                <w:sz w:val="24"/>
                <w:szCs w:val="24"/>
              </w:rPr>
              <w:t xml:space="preserve"> (дата обращения: 26.0</w:t>
            </w:r>
            <w:r w:rsidR="00C54B74">
              <w:rPr>
                <w:sz w:val="24"/>
                <w:szCs w:val="24"/>
              </w:rPr>
              <w:t>3</w:t>
            </w:r>
            <w:r w:rsidRPr="00B25B4A">
              <w:rPr>
                <w:sz w:val="24"/>
                <w:szCs w:val="24"/>
              </w:rPr>
              <w:t>.2023).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19E" w14:textId="77777777" w:rsidR="00EE1981" w:rsidRPr="003A7FBE" w:rsidRDefault="00EE1981" w:rsidP="00EE1981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14:paraId="445ACCCF" w14:textId="77777777" w:rsidR="00CA55CE" w:rsidRPr="003A7FBE" w:rsidRDefault="00CA55CE" w:rsidP="00CA55CE">
      <w:pPr>
        <w:ind w:firstLine="709"/>
        <w:jc w:val="both"/>
        <w:rPr>
          <w:rFonts w:eastAsiaTheme="minorHAnsi"/>
          <w:sz w:val="24"/>
          <w:szCs w:val="24"/>
        </w:rPr>
      </w:pPr>
    </w:p>
    <w:p w14:paraId="6A6FFF3B" w14:textId="77777777" w:rsidR="00CA55CE" w:rsidRPr="006D6E3B" w:rsidRDefault="00CA55CE" w:rsidP="00CA55CE">
      <w:pPr>
        <w:ind w:firstLine="709"/>
        <w:jc w:val="both"/>
        <w:rPr>
          <w:rFonts w:eastAsiaTheme="minorHAnsi"/>
          <w:b/>
          <w:sz w:val="24"/>
          <w:szCs w:val="24"/>
        </w:rPr>
      </w:pPr>
      <w:r w:rsidRPr="006D6E3B">
        <w:rPr>
          <w:rFonts w:eastAsiaTheme="minorHAnsi"/>
          <w:b/>
          <w:sz w:val="24"/>
          <w:szCs w:val="24"/>
        </w:rPr>
        <w:t>6.2. Дополнительная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162"/>
        <w:gridCol w:w="1701"/>
      </w:tblGrid>
      <w:tr w:rsidR="00CA55CE" w:rsidRPr="003A7FBE" w14:paraId="248D5807" w14:textId="77777777" w:rsidTr="000A06CE">
        <w:trPr>
          <w:trHeight w:val="3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790F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№ п</w:t>
            </w:r>
            <w:r>
              <w:rPr>
                <w:rFonts w:eastAsiaTheme="minorHAnsi"/>
                <w:b/>
                <w:sz w:val="24"/>
                <w:szCs w:val="24"/>
              </w:rPr>
              <w:t>/</w:t>
            </w:r>
            <w:r w:rsidRPr="006D6E3B">
              <w:rPr>
                <w:rFonts w:eastAsiaTheme="minorHAnsi"/>
                <w:b/>
                <w:sz w:val="24"/>
                <w:szCs w:val="24"/>
              </w:rPr>
              <w:t>п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39B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Наименование издания</w:t>
            </w:r>
          </w:p>
          <w:p w14:paraId="006C7E28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6486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Кол-во экземпляров</w:t>
            </w:r>
          </w:p>
        </w:tc>
      </w:tr>
      <w:tr w:rsidR="000A06CE" w:rsidRPr="003A7FBE" w14:paraId="0D27EFBE" w14:textId="77777777" w:rsidTr="000A06CE">
        <w:trPr>
          <w:trHeight w:val="3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C056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7B22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A3AB" w14:textId="77777777" w:rsidR="000A06CE" w:rsidRPr="006D6E3B" w:rsidRDefault="000A06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библиотека</w:t>
            </w:r>
          </w:p>
        </w:tc>
      </w:tr>
      <w:tr w:rsidR="000A06CE" w:rsidRPr="003A7FBE" w14:paraId="639DCFE3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03F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1E1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833098">
              <w:rPr>
                <w:rFonts w:eastAsiaTheme="minorHAnsi"/>
                <w:sz w:val="24"/>
                <w:szCs w:val="24"/>
              </w:rPr>
              <w:t>Бабушкин, Г. Д.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33098">
              <w:rPr>
                <w:rFonts w:eastAsiaTheme="minorHAnsi"/>
                <w:sz w:val="24"/>
                <w:szCs w:val="24"/>
              </w:rPr>
              <w:t xml:space="preserve">Психолого-педагогические методики в структуре подготовки спортсменов : учебное пособие / Г. Д. Бабушкин, Б. П. Яковлев ; Сиб. гос. ун-т физ. культуры и спорта. - Омск, 2015. - 228 с. - Текст : электронный // Электронно-библиотечная система ЭЛМАРК (МГАФК) : [сайт]. — </w:t>
            </w:r>
            <w:hyperlink r:id="rId17" w:history="1">
              <w:r w:rsidRPr="006D6E3B">
                <w:rPr>
                  <w:rStyle w:val="ac"/>
                  <w:rFonts w:eastAsiaTheme="minorHAnsi"/>
                  <w:sz w:val="24"/>
                  <w:szCs w:val="24"/>
                </w:rPr>
                <w:t>URL: http://lib.mgafk.ru</w:t>
              </w:r>
            </w:hyperlink>
            <w:r w:rsidRPr="00833098">
              <w:rPr>
                <w:rFonts w:eastAsiaTheme="minorHAnsi"/>
                <w:sz w:val="24"/>
                <w:szCs w:val="24"/>
              </w:rPr>
              <w:t xml:space="preserve"> (дата обращения: 10.12.2020). — Режим доступа: для авторизир.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B4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69CAA036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290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994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Бреслав, Г. М.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Психология эмоций : учебное пособие для студентов высших учебных заведений / Г. М. Бреслав. - 2-е изд., стереотип. - Москва : ACADEMIA : Смысл, 2007. - 541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F62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</w:tr>
      <w:tr w:rsidR="000A06CE" w:rsidRPr="003A7FBE" w14:paraId="50A86B1C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38D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C56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833098">
              <w:rPr>
                <w:rFonts w:eastAsiaTheme="minorHAnsi"/>
                <w:sz w:val="24"/>
                <w:szCs w:val="24"/>
              </w:rPr>
              <w:t>Зайченко, В. Н.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33098">
              <w:rPr>
                <w:rFonts w:eastAsiaTheme="minorHAnsi"/>
                <w:sz w:val="24"/>
                <w:szCs w:val="24"/>
              </w:rPr>
              <w:t xml:space="preserve">Основы педагогического мастерства тренера : учебно-методическое пособие для магистров направление подготовки 034300.68 «Физическая культура» / В. Н. Зайченко ; ВГАФК. - Волгоград, 2013. - Библиогр.: с. 99-101. - Текст : электронный // Электронно-библиотечная система ЭЛМАРК (МГАФК) : [сайт]. — </w:t>
            </w:r>
            <w:hyperlink r:id="rId18" w:history="1">
              <w:r w:rsidRPr="006D6E3B">
                <w:rPr>
                  <w:rStyle w:val="ac"/>
                  <w:rFonts w:eastAsiaTheme="minorHAnsi"/>
                  <w:sz w:val="24"/>
                  <w:szCs w:val="24"/>
                </w:rPr>
                <w:t>URL: http://lib.mgafk.ru</w:t>
              </w:r>
            </w:hyperlink>
            <w:r w:rsidRPr="00833098">
              <w:rPr>
                <w:rFonts w:eastAsiaTheme="minorHAnsi"/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6FD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5E654DB9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4E6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2B0" w14:textId="6DE3FF84" w:rsidR="000A06CE" w:rsidRPr="003A7FBE" w:rsidRDefault="000A06CE" w:rsidP="00A235A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Климов Е.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 xml:space="preserve">Общая психология. Общеобразовательный курс : учебное пособие для студентов вузов / Е. А. Климов. - Москва : ЮНИТИ, 1999. - 512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2CB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26</w:t>
            </w:r>
          </w:p>
        </w:tc>
      </w:tr>
      <w:tr w:rsidR="000A06CE" w:rsidRPr="003A7FBE" w14:paraId="058FDFD6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452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021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Красноруцкая, И. С.</w:t>
            </w:r>
            <w:r w:rsidRPr="006D6E3B">
              <w:rPr>
                <w:sz w:val="24"/>
                <w:szCs w:val="24"/>
              </w:rPr>
              <w:t xml:space="preserve">   Половой диморфизм в спорте : учебное пособие / И. С. Красноруцкая ; НГУФК им. П. Ф. Лесгафта. - Санкт-Петербург, 2014. - ил. - Библиогр.: с. 88-89. - Текст : электронный // Электронно-библиотечная система ЭЛМАРК (МГАФК) : [сайт]. — </w:t>
            </w:r>
            <w:hyperlink r:id="rId19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30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6553D1C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A47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613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bCs/>
                <w:sz w:val="24"/>
                <w:szCs w:val="24"/>
              </w:rPr>
              <w:t xml:space="preserve">Маклаков А. Г. </w:t>
            </w:r>
            <w:r w:rsidRPr="006D6E3B">
              <w:rPr>
                <w:rFonts w:eastAsiaTheme="minorHAnsi"/>
                <w:sz w:val="24"/>
                <w:szCs w:val="24"/>
              </w:rPr>
              <w:t xml:space="preserve">Общая психология : учебник / А. Г. Маклаков. - Санкт-Петербург : Питер, 2005. - 582 с. : ил. - (Учебник нового века). - ISBN 5-272-00062-5 : 159.04. - Текст (визуальный) :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92E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85</w:t>
            </w:r>
          </w:p>
        </w:tc>
      </w:tr>
      <w:tr w:rsidR="000A06CE" w:rsidRPr="003A7FBE" w14:paraId="1D199EF7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453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8DB" w14:textId="010FD84B" w:rsidR="000A06CE" w:rsidRPr="006D6E3B" w:rsidRDefault="000A06CE" w:rsidP="00C54B74">
            <w:pPr>
              <w:rPr>
                <w:sz w:val="24"/>
                <w:szCs w:val="24"/>
              </w:rPr>
            </w:pPr>
            <w:r w:rsidRPr="00A01A3F">
              <w:rPr>
                <w:sz w:val="24"/>
                <w:szCs w:val="24"/>
              </w:rPr>
              <w:t>Марцинковская, Т. Д.</w:t>
            </w:r>
            <w:r>
              <w:rPr>
                <w:sz w:val="24"/>
                <w:szCs w:val="24"/>
              </w:rPr>
              <w:t xml:space="preserve"> </w:t>
            </w:r>
            <w:r w:rsidRPr="00A01A3F">
              <w:rPr>
                <w:sz w:val="24"/>
                <w:szCs w:val="24"/>
              </w:rPr>
              <w:t>Общая психология : учебник для студ. учреждений высш. образования / Т. Д. Марцинковская. - 2-е изд., испр. - Моск</w:t>
            </w:r>
            <w:r w:rsidR="00C54B74">
              <w:rPr>
                <w:sz w:val="24"/>
                <w:szCs w:val="24"/>
              </w:rPr>
              <w:t xml:space="preserve">ва : Академия, 2014. - 281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831" w14:textId="77777777" w:rsidR="000A06CE" w:rsidRPr="006D6E3B" w:rsidRDefault="000A06CE" w:rsidP="008F1A3A">
            <w:pPr>
              <w:jc w:val="center"/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>15</w:t>
            </w:r>
          </w:p>
        </w:tc>
      </w:tr>
      <w:tr w:rsidR="000A06CE" w:rsidRPr="003A7FBE" w14:paraId="3ECC215F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9A4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676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230442">
              <w:rPr>
                <w:rFonts w:eastAsiaTheme="minorHAnsi"/>
                <w:sz w:val="24"/>
                <w:szCs w:val="24"/>
              </w:rPr>
              <w:t xml:space="preserve">Мельник, Е. В. 99 вопросов спортивному психологу от тренеров, родителей и спортсменов / Е. В. Мельник, В. Г. Сивицкий, Н. И. Боровская ; под редакцией В. Г. Сивицкого. — Москва : Издательство «Спорт», 2020. — 192 c. — ISBN 978-5-907225-30-5. </w:t>
            </w:r>
            <w:r w:rsidRPr="00230442">
              <w:rPr>
                <w:rFonts w:eastAsiaTheme="minorHAnsi"/>
                <w:sz w:val="24"/>
                <w:szCs w:val="24"/>
              </w:rPr>
              <w:lastRenderedPageBreak/>
              <w:t xml:space="preserve">— Текст : электронный // Электронно-библиотечная система IPR BOOKS : [сайт]. — URL: </w:t>
            </w:r>
            <w:hyperlink r:id="rId20" w:history="1">
              <w:r w:rsidRPr="00230442">
                <w:rPr>
                  <w:rStyle w:val="ac"/>
                  <w:rFonts w:eastAsiaTheme="minorHAnsi"/>
                  <w:sz w:val="24"/>
                  <w:szCs w:val="24"/>
                </w:rPr>
                <w:t>http://www.iprbookshop.ru/94117.html</w:t>
              </w:r>
            </w:hyperlink>
            <w:r w:rsidRPr="00230442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65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</w:tr>
      <w:tr w:rsidR="000A06CE" w:rsidRPr="003A7FBE" w14:paraId="70022C4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D4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D8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Неретин, А. В.</w:t>
            </w:r>
            <w:r>
              <w:rPr>
                <w:sz w:val="24"/>
                <w:szCs w:val="24"/>
              </w:rPr>
              <w:t> </w:t>
            </w:r>
            <w:r w:rsidRPr="006D6E3B">
              <w:rPr>
                <w:sz w:val="24"/>
                <w:szCs w:val="24"/>
              </w:rPr>
              <w:t xml:space="preserve">Компетентность тренера в создании положительного социально-психологического климата в спортивной команде : учебное пособие / А. В. Неретин ; ВГАФК. - Волгоград, 2012. - Библиогр.: в конце каждой главы. - Текст : электронный // Электронно-библиотечная система ЭЛМАРК (МГАФК) : [сайт]. — </w:t>
            </w:r>
            <w:hyperlink r:id="rId21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F6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0AC8D565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BE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F99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Николаев, А. Н.</w:t>
            </w:r>
            <w:r w:rsidRPr="006D6E3B">
              <w:rPr>
                <w:sz w:val="24"/>
                <w:szCs w:val="24"/>
              </w:rPr>
              <w:t xml:space="preserve">   Тренер и его деятельность: методики психодиагностики : методические рекомендации / А. Н. Николаев ; СПбГАФК им. П. Ф. Лесгафта. - Санкт-Петербург, 2005. - табл. - Текст : электронный // Электронно-библиотечная система ЭЛМАРК (МГАФК) : [сайт]. — </w:t>
            </w:r>
            <w:hyperlink r:id="rId22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2E3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5ACB137B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67E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F75" w14:textId="2C36C4B8" w:rsidR="000A06CE" w:rsidRPr="006D6E3B" w:rsidRDefault="000A06CE" w:rsidP="00C54B74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Нуркова, В. В.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Общая психология : учебник для вузов / В. В. Нуркова, Н. Б. Березанская. - 3-е изд., перераб. и доп. - М</w:t>
            </w:r>
            <w:r w:rsidR="00C54B74">
              <w:rPr>
                <w:rFonts w:eastAsiaTheme="minorHAnsi"/>
                <w:sz w:val="24"/>
                <w:szCs w:val="24"/>
              </w:rPr>
              <w:t xml:space="preserve">осква : Юрайт, 2016. - 523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39F" w14:textId="77777777" w:rsidR="000A06CE" w:rsidRPr="006D6E3B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>20</w:t>
            </w:r>
          </w:p>
        </w:tc>
      </w:tr>
      <w:tr w:rsidR="000A06CE" w:rsidRPr="003A7FBE" w14:paraId="1CCCAAC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A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A0F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Реан, А.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Психология и педагогика : учебное пособие для студентов вузов / А. А. Реан, Н. В. Бордовская. - Санкт-Петербург : Питер, 2008. - 432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4A0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187</w:t>
            </w:r>
          </w:p>
        </w:tc>
      </w:tr>
      <w:tr w:rsidR="000A06CE" w:rsidRPr="003A7FBE" w14:paraId="323EE0C4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91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247" w14:textId="77777777" w:rsidR="000A06CE" w:rsidRPr="006D6E3B" w:rsidRDefault="000A06CE" w:rsidP="008F1A3A">
            <w:pPr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 xml:space="preserve">Станиславская И. Г. Психология. Основные отрасли : учебное пособие / И. Г. Станиславская, И. Г. Малкина-Пых ; НГУФК им. П. Ф. Лесгафта. - М. : Человек, 2014. - 322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607" w14:textId="77777777" w:rsidR="000A06CE" w:rsidRPr="006D6E3B" w:rsidRDefault="000A06CE" w:rsidP="008F1A3A">
            <w:pPr>
              <w:jc w:val="center"/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>15</w:t>
            </w:r>
          </w:p>
        </w:tc>
      </w:tr>
      <w:tr w:rsidR="000A06CE" w:rsidRPr="003A7FBE" w14:paraId="7E143EC3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21E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43E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Стрельникова, И. В.</w:t>
            </w:r>
            <w:r w:rsidRPr="006D6E3B">
              <w:rPr>
                <w:sz w:val="24"/>
                <w:szCs w:val="24"/>
              </w:rPr>
              <w:t xml:space="preserve">   Конфликты в спорте (Методы исследования) : учебно-методическое пособие / И. В. Стрельникова, Н. М. Ежова, В. П. Ванявкин ; МГАФК. - Малаховка, 2001. - Текст : электронный // Электронно-библиотечная система ЭЛМАРК (МГАФК) : [сайт]. — </w:t>
            </w:r>
            <w:hyperlink r:id="rId23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2F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2008ED51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ED1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B0E" w14:textId="6DC963AE" w:rsidR="000A06CE" w:rsidRPr="003A7FBE" w:rsidRDefault="000A06CE" w:rsidP="00C54B74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Хозиев В. Б.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Практикум по общей психологии : учебное пособие / В. Б. Хозиев. - 2-е изд., стереотип. - Мос</w:t>
            </w:r>
            <w:r w:rsidR="00C54B74">
              <w:rPr>
                <w:rFonts w:eastAsiaTheme="minorHAnsi"/>
                <w:sz w:val="24"/>
                <w:szCs w:val="24"/>
              </w:rPr>
              <w:t xml:space="preserve">ква : Академия, 2005. - 271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DD7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20</w:t>
            </w:r>
          </w:p>
        </w:tc>
      </w:tr>
    </w:tbl>
    <w:p w14:paraId="048B7043" w14:textId="77777777" w:rsidR="00F941AC" w:rsidRPr="00F546E6" w:rsidRDefault="00F941AC" w:rsidP="00F941AC">
      <w:pPr>
        <w:rPr>
          <w:rFonts w:eastAsiaTheme="minorHAnsi"/>
          <w:sz w:val="24"/>
          <w:szCs w:val="24"/>
        </w:rPr>
      </w:pPr>
    </w:p>
    <w:p w14:paraId="436A62D2" w14:textId="77777777" w:rsidR="00A0212D" w:rsidRPr="00A0212D" w:rsidRDefault="00A0212D" w:rsidP="00A0212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A0212D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516103C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4" w:history="1">
        <w:r w:rsidRPr="00AD279F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AD279F">
        <w:rPr>
          <w:sz w:val="24"/>
          <w:szCs w:val="24"/>
        </w:rPr>
        <w:t xml:space="preserve"> </w:t>
      </w:r>
    </w:p>
    <w:p w14:paraId="6A79D27E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5" w:history="1">
        <w:r w:rsidRPr="00AD279F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14:paraId="5E8D1FFC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6" w:history="1">
        <w:r w:rsidRPr="00AD279F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14:paraId="6710FC2F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7" w:history="1">
        <w:r w:rsidRPr="00AD279F">
          <w:rPr>
            <w:color w:val="0563C1"/>
            <w:sz w:val="24"/>
            <w:szCs w:val="24"/>
            <w:u w:val="single"/>
          </w:rPr>
          <w:t>https://mgafk.ru/</w:t>
        </w:r>
      </w:hyperlink>
      <w:r w:rsidRPr="00AD279F">
        <w:rPr>
          <w:color w:val="000000"/>
          <w:sz w:val="24"/>
          <w:szCs w:val="24"/>
        </w:rPr>
        <w:t xml:space="preserve"> </w:t>
      </w:r>
    </w:p>
    <w:p w14:paraId="11A777A9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D279F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8" w:history="1">
        <w:r w:rsidRPr="00AD279F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AD279F">
        <w:rPr>
          <w:bCs/>
          <w:color w:val="000000"/>
          <w:sz w:val="24"/>
          <w:szCs w:val="24"/>
        </w:rPr>
        <w:t xml:space="preserve"> </w:t>
      </w:r>
    </w:p>
    <w:p w14:paraId="60A6470A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D279F">
        <w:rPr>
          <w:bCs/>
          <w:color w:val="000000"/>
          <w:sz w:val="24"/>
          <w:szCs w:val="24"/>
        </w:rPr>
        <w:t>МГАФК</w:t>
      </w:r>
      <w:r w:rsidRPr="00AD279F">
        <w:rPr>
          <w:sz w:val="24"/>
          <w:szCs w:val="24"/>
        </w:rPr>
        <w:t xml:space="preserve"> </w:t>
      </w:r>
      <w:hyperlink r:id="rId29" w:history="1">
        <w:r w:rsidRPr="00AD279F">
          <w:rPr>
            <w:color w:val="0563C1"/>
            <w:sz w:val="24"/>
            <w:szCs w:val="24"/>
            <w:u w:val="single"/>
          </w:rPr>
          <w:t>https://vks.mgafk.ru/</w:t>
        </w:r>
      </w:hyperlink>
      <w:r w:rsidRPr="00AD279F">
        <w:rPr>
          <w:sz w:val="24"/>
          <w:szCs w:val="24"/>
        </w:rPr>
        <w:t xml:space="preserve"> </w:t>
      </w:r>
    </w:p>
    <w:p w14:paraId="660030C2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0" w:history="1">
        <w:r w:rsidRPr="00AD279F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14:paraId="305B726C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AD279F">
        <w:rPr>
          <w:sz w:val="24"/>
          <w:szCs w:val="24"/>
        </w:rPr>
        <w:t>Федеральный портал «Российское образование</w:t>
      </w:r>
      <w:r w:rsidRPr="00AD279F">
        <w:rPr>
          <w:color w:val="2F2F2F"/>
          <w:sz w:val="24"/>
          <w:szCs w:val="24"/>
        </w:rPr>
        <w:t xml:space="preserve">» </w:t>
      </w:r>
      <w:hyperlink r:id="rId31" w:history="1">
        <w:r w:rsidRPr="00AD279F">
          <w:rPr>
            <w:color w:val="0000FF"/>
            <w:sz w:val="24"/>
            <w:szCs w:val="24"/>
            <w:u w:val="single"/>
          </w:rPr>
          <w:t>http://www.edu.ru</w:t>
        </w:r>
      </w:hyperlink>
    </w:p>
    <w:p w14:paraId="494ADB38" w14:textId="77777777" w:rsidR="00AD279F" w:rsidRPr="00AD279F" w:rsidRDefault="00AD279F" w:rsidP="00AD279F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>Электронная библиотечная система ЭЛМАРК (МГАФК)</w:t>
      </w:r>
      <w:r w:rsidRPr="00AD279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2" w:history="1">
        <w:r w:rsidRPr="00AD279F">
          <w:rPr>
            <w:color w:val="0563C1"/>
            <w:sz w:val="24"/>
            <w:szCs w:val="24"/>
            <w:u w:val="single"/>
          </w:rPr>
          <w:t>http://lib.mgafk.ru</w:t>
        </w:r>
      </w:hyperlink>
    </w:p>
    <w:p w14:paraId="57C8BCFF" w14:textId="77777777" w:rsidR="00AD279F" w:rsidRPr="00AD279F" w:rsidRDefault="00AD279F" w:rsidP="00AD279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AD279F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4B0771AE" w14:textId="77777777" w:rsidR="00AD279F" w:rsidRPr="00AD279F" w:rsidRDefault="00AD279F" w:rsidP="00AD279F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lastRenderedPageBreak/>
        <w:t xml:space="preserve">Электронно-библиотечная система Elibrary </w:t>
      </w:r>
      <w:hyperlink r:id="rId34" w:history="1">
        <w:r w:rsidRPr="00AD279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77A10164" w14:textId="77777777" w:rsidR="00AD279F" w:rsidRPr="00AD279F" w:rsidRDefault="00AD279F" w:rsidP="00AD279F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AD279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6BF49B8" w14:textId="77777777" w:rsidR="00AD279F" w:rsidRPr="00AD279F" w:rsidRDefault="00AD279F" w:rsidP="00AD279F">
      <w:pPr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Электронно-библиотечная система РУКОНТ </w:t>
      </w:r>
      <w:hyperlink r:id="rId36" w:history="1">
        <w:r w:rsidRPr="00AD279F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237C035E" w14:textId="77777777" w:rsidR="00AD279F" w:rsidRPr="00AD279F" w:rsidRDefault="00AD279F" w:rsidP="00AD279F">
      <w:pPr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D279F">
        <w:rPr>
          <w:sz w:val="24"/>
          <w:szCs w:val="24"/>
        </w:rPr>
        <w:t xml:space="preserve">Энциклопедия психодиагностики </w:t>
      </w:r>
      <w:hyperlink r:id="rId37" w:history="1">
        <w:r w:rsidRPr="00AD279F">
          <w:rPr>
            <w:color w:val="0563C1"/>
            <w:sz w:val="24"/>
            <w:szCs w:val="24"/>
            <w:u w:val="single"/>
          </w:rPr>
          <w:t>http://psylab.info</w:t>
        </w:r>
      </w:hyperlink>
      <w:r w:rsidRPr="00AD279F">
        <w:rPr>
          <w:sz w:val="24"/>
          <w:szCs w:val="24"/>
          <w:u w:val="single"/>
        </w:rPr>
        <w:t xml:space="preserve"> </w:t>
      </w:r>
    </w:p>
    <w:p w14:paraId="6799F9CC" w14:textId="77777777" w:rsidR="00AD279F" w:rsidRPr="00AD279F" w:rsidRDefault="00AD279F" w:rsidP="00AD279F">
      <w:pPr>
        <w:numPr>
          <w:ilvl w:val="0"/>
          <w:numId w:val="36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AD279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8" w:history="1">
        <w:r w:rsidRPr="00AD279F">
          <w:rPr>
            <w:color w:val="0563C1"/>
            <w:sz w:val="24"/>
            <w:szCs w:val="24"/>
            <w:u w:val="single"/>
          </w:rPr>
          <w:t>http://www.gnpbu.ru/</w:t>
        </w:r>
      </w:hyperlink>
    </w:p>
    <w:p w14:paraId="21D87E1A" w14:textId="77777777" w:rsidR="00A0212D" w:rsidRDefault="00A0212D" w:rsidP="00077C4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14:paraId="4FBFAC20" w14:textId="77777777" w:rsidR="00077C44" w:rsidRPr="00F546E6" w:rsidRDefault="00077C44" w:rsidP="00077C4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F546E6">
        <w:rPr>
          <w:rFonts w:eastAsia="Calibri"/>
          <w:b/>
          <w:caps/>
          <w:spacing w:val="-1"/>
          <w:sz w:val="24"/>
          <w:szCs w:val="24"/>
        </w:rPr>
        <w:t>8. М</w:t>
      </w:r>
      <w:r w:rsidRPr="00F546E6">
        <w:rPr>
          <w:rFonts w:eastAsia="Calibri"/>
          <w:b/>
          <w:spacing w:val="-1"/>
          <w:sz w:val="24"/>
          <w:szCs w:val="24"/>
        </w:rPr>
        <w:t>атериально-техническое обеспечение дисциплины</w:t>
      </w:r>
      <w:r w:rsidRPr="00F546E6">
        <w:rPr>
          <w:rFonts w:eastAsia="Calibri"/>
          <w:b/>
          <w:sz w:val="24"/>
          <w:szCs w:val="24"/>
        </w:rPr>
        <w:t xml:space="preserve"> </w:t>
      </w:r>
    </w:p>
    <w:p w14:paraId="073B2E35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>8.1</w:t>
      </w:r>
      <w:r w:rsidRPr="00F546E6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14:paraId="04684DEC" w14:textId="77777777" w:rsidR="00077C44" w:rsidRPr="00F546E6" w:rsidRDefault="00077C44" w:rsidP="00077C4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14:paraId="3081FFB9" w14:textId="77777777" w:rsidR="00077C44" w:rsidRPr="00F546E6" w:rsidRDefault="00077C44" w:rsidP="00077C4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14:paraId="063C1D66" w14:textId="77777777" w:rsidR="00077C44" w:rsidRPr="00F546E6" w:rsidRDefault="00077C44" w:rsidP="00077C4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B408694" w14:textId="77777777" w:rsidR="00077C44" w:rsidRPr="00F546E6" w:rsidRDefault="00077C44" w:rsidP="00077C44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  <w:sz w:val="24"/>
          <w:szCs w:val="24"/>
        </w:rPr>
      </w:pPr>
      <w:r w:rsidRPr="00F546E6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F546E6">
        <w:rPr>
          <w:b/>
          <w:bCs/>
          <w:iCs/>
          <w:sz w:val="24"/>
          <w:szCs w:val="24"/>
        </w:rPr>
        <w:t xml:space="preserve">и </w:t>
      </w:r>
      <w:r w:rsidRPr="00F546E6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F546E6">
        <w:rPr>
          <w:b/>
          <w:bCs/>
          <w:iCs/>
          <w:sz w:val="24"/>
          <w:szCs w:val="24"/>
        </w:rPr>
        <w:t xml:space="preserve">с ограниченными </w:t>
      </w:r>
      <w:r w:rsidRPr="00F546E6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F546E6">
        <w:rPr>
          <w:bCs/>
          <w:iCs/>
          <w:spacing w:val="-1"/>
          <w:sz w:val="24"/>
          <w:szCs w:val="24"/>
        </w:rPr>
        <w:t xml:space="preserve"> осуществляется </w:t>
      </w:r>
      <w:r w:rsidRPr="00F546E6">
        <w:rPr>
          <w:bCs/>
          <w:iCs/>
          <w:sz w:val="24"/>
          <w:szCs w:val="24"/>
        </w:rPr>
        <w:t xml:space="preserve">с </w:t>
      </w:r>
      <w:r w:rsidRPr="00F546E6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546E6">
        <w:rPr>
          <w:bCs/>
          <w:iCs/>
          <w:sz w:val="24"/>
          <w:szCs w:val="24"/>
        </w:rPr>
        <w:t xml:space="preserve"> и </w:t>
      </w:r>
      <w:r w:rsidRPr="00F546E6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546E6">
        <w:rPr>
          <w:bCs/>
          <w:iCs/>
          <w:spacing w:val="-2"/>
          <w:sz w:val="24"/>
          <w:szCs w:val="24"/>
        </w:rPr>
        <w:t xml:space="preserve">доступ </w:t>
      </w:r>
      <w:r w:rsidRPr="00F546E6">
        <w:rPr>
          <w:bCs/>
          <w:iCs/>
          <w:sz w:val="24"/>
          <w:szCs w:val="24"/>
        </w:rPr>
        <w:t xml:space="preserve">в </w:t>
      </w:r>
      <w:r w:rsidRPr="00F546E6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546E6">
        <w:rPr>
          <w:bCs/>
          <w:iCs/>
          <w:sz w:val="24"/>
          <w:szCs w:val="24"/>
        </w:rPr>
        <w:t xml:space="preserve">на 1 этаже главного здания. </w:t>
      </w:r>
      <w:r w:rsidRPr="00F546E6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14:paraId="0577C245" w14:textId="77777777" w:rsidR="00077C44" w:rsidRPr="00F546E6" w:rsidRDefault="00077C44" w:rsidP="00077C4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8.3.1.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>и лиц с</w:t>
      </w:r>
      <w:r w:rsidRPr="00F546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F546E6">
        <w:rPr>
          <w:bCs/>
          <w:i/>
          <w:sz w:val="24"/>
          <w:szCs w:val="24"/>
        </w:rPr>
        <w:t xml:space="preserve"> здоровья по зрению:</w:t>
      </w:r>
    </w:p>
    <w:p w14:paraId="5E64971F" w14:textId="77777777" w:rsidR="00077C44" w:rsidRPr="00F546E6" w:rsidRDefault="00077C44" w:rsidP="00077C4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F546E6">
        <w:rPr>
          <w:rFonts w:eastAsia="Calibri"/>
          <w:i/>
          <w:iCs/>
          <w:sz w:val="24"/>
          <w:szCs w:val="24"/>
        </w:rPr>
        <w:t xml:space="preserve">- </w:t>
      </w:r>
      <w:r w:rsidRPr="00F546E6">
        <w:rPr>
          <w:rFonts w:eastAsia="Calibri"/>
          <w:iCs/>
          <w:sz w:val="24"/>
          <w:szCs w:val="24"/>
        </w:rPr>
        <w:t>о</w:t>
      </w:r>
      <w:r w:rsidRPr="00F546E6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F546E6">
        <w:rPr>
          <w:rFonts w:eastAsia="Calibri"/>
          <w:sz w:val="24"/>
          <w:szCs w:val="24"/>
        </w:rPr>
        <w:t xml:space="preserve">обучающихся, </w:t>
      </w:r>
      <w:r w:rsidRPr="00F546E6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F546E6">
        <w:rPr>
          <w:rFonts w:eastAsia="Calibri"/>
          <w:sz w:val="24"/>
          <w:szCs w:val="24"/>
        </w:rPr>
        <w:t xml:space="preserve">к </w:t>
      </w:r>
      <w:r w:rsidRPr="00F546E6">
        <w:rPr>
          <w:rFonts w:eastAsia="Calibri"/>
          <w:spacing w:val="-1"/>
          <w:sz w:val="24"/>
          <w:szCs w:val="24"/>
        </w:rPr>
        <w:t>зданиям Академии;</w:t>
      </w:r>
    </w:p>
    <w:p w14:paraId="54067A18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pacing w:val="-1"/>
          <w:sz w:val="24"/>
          <w:szCs w:val="24"/>
        </w:rPr>
        <w:t xml:space="preserve">- </w:t>
      </w:r>
      <w:r w:rsidRPr="00F546E6">
        <w:rPr>
          <w:rFonts w:eastAsia="Calibri"/>
          <w:iCs/>
          <w:sz w:val="24"/>
          <w:szCs w:val="24"/>
        </w:rPr>
        <w:t>э</w:t>
      </w:r>
      <w:r w:rsidRPr="00F546E6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14:paraId="1786D1E6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 xml:space="preserve">- </w:t>
      </w:r>
      <w:r w:rsidRPr="00F546E6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546E6">
        <w:rPr>
          <w:rFonts w:eastAsia="Calibri"/>
          <w:sz w:val="24"/>
          <w:szCs w:val="24"/>
        </w:rPr>
        <w:t xml:space="preserve"> </w:t>
      </w:r>
    </w:p>
    <w:p w14:paraId="2A2F1C9A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F546E6">
        <w:rPr>
          <w:rFonts w:eastAsia="Calibri"/>
          <w:b/>
          <w:sz w:val="24"/>
          <w:szCs w:val="24"/>
        </w:rPr>
        <w:t>-</w:t>
      </w:r>
      <w:r w:rsidRPr="00F546E6">
        <w:rPr>
          <w:rFonts w:eastAsia="Calibri"/>
          <w:sz w:val="24"/>
          <w:szCs w:val="24"/>
        </w:rPr>
        <w:t xml:space="preserve"> принтер Брайля; </w:t>
      </w:r>
    </w:p>
    <w:p w14:paraId="6C6914B0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F546E6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F546E6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546E6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14:paraId="164B8E7D" w14:textId="77777777" w:rsidR="00077C44" w:rsidRPr="00F546E6" w:rsidRDefault="00077C44" w:rsidP="00077C4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8.3.2.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>и лиц с</w:t>
      </w:r>
      <w:r w:rsidRPr="00F546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F546E6">
        <w:rPr>
          <w:bCs/>
          <w:i/>
          <w:sz w:val="24"/>
          <w:szCs w:val="24"/>
        </w:rPr>
        <w:t xml:space="preserve"> здоровья по слуху:</w:t>
      </w:r>
    </w:p>
    <w:p w14:paraId="6BA61046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</w:rPr>
        <w:t>акустическая система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5CCB367A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sz w:val="24"/>
          <w:szCs w:val="24"/>
          <w:shd w:val="clear" w:color="auto" w:fill="FFFFFF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14:paraId="7AF5D9A2" w14:textId="77777777" w:rsidR="00077C44" w:rsidRPr="00F546E6" w:rsidRDefault="00077C44" w:rsidP="00077C44">
      <w:pPr>
        <w:kinsoku w:val="0"/>
        <w:overflowPunct w:val="0"/>
        <w:adjustRightInd w:val="0"/>
        <w:ind w:right="114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/>
          <w:bCs/>
          <w:iCs/>
          <w:sz w:val="24"/>
          <w:szCs w:val="24"/>
          <w:shd w:val="clear" w:color="auto" w:fill="FFFFFF"/>
        </w:rPr>
        <w:t>-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4AB0A98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14:paraId="70C2550A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6A454915" w14:textId="77777777" w:rsidR="00077C44" w:rsidRPr="00F546E6" w:rsidRDefault="00077C44" w:rsidP="00077C44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8.3.3.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 xml:space="preserve">и лиц с </w:t>
      </w:r>
      <w:r w:rsidRPr="00F546E6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546E6">
        <w:rPr>
          <w:bCs/>
          <w:i/>
          <w:sz w:val="24"/>
          <w:szCs w:val="24"/>
        </w:rPr>
        <w:t>аппарата:</w:t>
      </w:r>
    </w:p>
    <w:p w14:paraId="7F118C8F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8682E0E" w14:textId="77777777" w:rsidR="00F546E6" w:rsidRDefault="00F546E6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59BEE6F8" w14:textId="4A9E5D25" w:rsidR="00221646" w:rsidRPr="007C5C60" w:rsidRDefault="00221646" w:rsidP="00221646">
      <w:pPr>
        <w:jc w:val="right"/>
        <w:rPr>
          <w:i/>
        </w:rPr>
      </w:pPr>
      <w:r w:rsidRPr="007C5C60">
        <w:rPr>
          <w:i/>
        </w:rPr>
        <w:lastRenderedPageBreak/>
        <w:t>Приложение к Рабочей программе дисциплины</w:t>
      </w:r>
    </w:p>
    <w:p w14:paraId="0BAF95FB" w14:textId="77777777" w:rsidR="00221646" w:rsidRPr="007C5C60" w:rsidRDefault="00221646" w:rsidP="00221646">
      <w:pPr>
        <w:jc w:val="right"/>
        <w:rPr>
          <w:i/>
        </w:rPr>
      </w:pPr>
      <w:r w:rsidRPr="007C5C60">
        <w:rPr>
          <w:i/>
        </w:rPr>
        <w:t>«</w:t>
      </w:r>
      <w:r w:rsidR="00CB7608" w:rsidRPr="007C5C60">
        <w:rPr>
          <w:i/>
        </w:rPr>
        <w:t>Психолого-педагогическая деятельность тренера</w:t>
      </w:r>
      <w:r w:rsidRPr="007C5C60">
        <w:rPr>
          <w:i/>
        </w:rPr>
        <w:t xml:space="preserve">» </w:t>
      </w:r>
    </w:p>
    <w:p w14:paraId="6A198883" w14:textId="77777777" w:rsidR="00221646" w:rsidRPr="00F546E6" w:rsidRDefault="00221646" w:rsidP="00221646">
      <w:pPr>
        <w:jc w:val="right"/>
        <w:rPr>
          <w:i/>
          <w:sz w:val="24"/>
          <w:szCs w:val="24"/>
        </w:rPr>
      </w:pPr>
    </w:p>
    <w:p w14:paraId="7096EA9F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Министерство спорта Российской Федерации </w:t>
      </w:r>
    </w:p>
    <w:p w14:paraId="68B3B837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1AF09E5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>высшего образования</w:t>
      </w:r>
    </w:p>
    <w:p w14:paraId="431B6FF5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EA2D4B6" w14:textId="77777777" w:rsidR="00221646" w:rsidRPr="00F546E6" w:rsidRDefault="00221646" w:rsidP="00221646">
      <w:pPr>
        <w:jc w:val="center"/>
        <w:rPr>
          <w:rFonts w:cs="Tahoma"/>
          <w:sz w:val="24"/>
          <w:szCs w:val="24"/>
        </w:rPr>
      </w:pPr>
      <w:r w:rsidRPr="00F546E6">
        <w:rPr>
          <w:rFonts w:cs="Tahoma"/>
          <w:sz w:val="24"/>
          <w:szCs w:val="24"/>
        </w:rPr>
        <w:t>Кафедра педагогики и психологии</w:t>
      </w:r>
    </w:p>
    <w:p w14:paraId="17C70144" w14:textId="77777777" w:rsidR="00221646" w:rsidRPr="00F546E6" w:rsidRDefault="00221646" w:rsidP="00221646">
      <w:pPr>
        <w:jc w:val="right"/>
        <w:rPr>
          <w:sz w:val="24"/>
          <w:szCs w:val="24"/>
        </w:rPr>
      </w:pPr>
    </w:p>
    <w:p w14:paraId="76D17AEA" w14:textId="77777777" w:rsidR="00034394" w:rsidRPr="005B2370" w:rsidRDefault="00034394" w:rsidP="0003439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УТВЕРЖДЕНО</w:t>
      </w:r>
    </w:p>
    <w:p w14:paraId="5D656216" w14:textId="77777777" w:rsidR="00034394" w:rsidRPr="005B2370" w:rsidRDefault="00034394" w:rsidP="0003439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решением Учебно-методической комиссии</w:t>
      </w:r>
    </w:p>
    <w:p w14:paraId="1570C23B" w14:textId="77777777" w:rsidR="00034394" w:rsidRPr="005B2370" w:rsidRDefault="00034394" w:rsidP="0003439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протокол № 5/24 от «17» июня 2024 г.</w:t>
      </w:r>
    </w:p>
    <w:p w14:paraId="21D81BEA" w14:textId="77777777" w:rsidR="00034394" w:rsidRPr="005B2370" w:rsidRDefault="00034394" w:rsidP="0003439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 xml:space="preserve">Председатель УМК, </w:t>
      </w:r>
    </w:p>
    <w:p w14:paraId="7AB3A89C" w14:textId="77777777" w:rsidR="00034394" w:rsidRPr="005B2370" w:rsidRDefault="00034394" w:rsidP="0003439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 xml:space="preserve"> проректор по учебной работе</w:t>
      </w:r>
    </w:p>
    <w:p w14:paraId="5958693F" w14:textId="77777777" w:rsidR="00034394" w:rsidRPr="005B2370" w:rsidRDefault="00034394" w:rsidP="0003439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___________________А.П. Морозов</w:t>
      </w:r>
    </w:p>
    <w:p w14:paraId="2FCA8A67" w14:textId="77777777" w:rsidR="00034394" w:rsidRPr="00E137B5" w:rsidRDefault="00034394" w:rsidP="00034394">
      <w:pPr>
        <w:jc w:val="right"/>
        <w:rPr>
          <w:sz w:val="24"/>
          <w:szCs w:val="24"/>
        </w:rPr>
      </w:pPr>
      <w:r w:rsidRPr="005B2370">
        <w:rPr>
          <w:sz w:val="24"/>
          <w:szCs w:val="24"/>
        </w:rPr>
        <w:t>«17» июня 2024 г.</w:t>
      </w:r>
    </w:p>
    <w:p w14:paraId="3B0C9F7B" w14:textId="77777777" w:rsidR="00221646" w:rsidRDefault="00221646" w:rsidP="00221646">
      <w:pPr>
        <w:jc w:val="right"/>
        <w:rPr>
          <w:sz w:val="24"/>
          <w:szCs w:val="24"/>
        </w:rPr>
      </w:pPr>
    </w:p>
    <w:p w14:paraId="082C5635" w14:textId="77777777" w:rsidR="00034394" w:rsidRPr="00F546E6" w:rsidRDefault="00034394" w:rsidP="00221646">
      <w:pPr>
        <w:jc w:val="right"/>
        <w:rPr>
          <w:sz w:val="24"/>
          <w:szCs w:val="24"/>
        </w:rPr>
      </w:pPr>
    </w:p>
    <w:p w14:paraId="6E4F12DD" w14:textId="77777777" w:rsidR="00221646" w:rsidRPr="00F546E6" w:rsidRDefault="00221646" w:rsidP="00221646">
      <w:pPr>
        <w:jc w:val="center"/>
        <w:rPr>
          <w:b/>
          <w:bCs/>
          <w:sz w:val="24"/>
          <w:szCs w:val="24"/>
        </w:rPr>
      </w:pPr>
      <w:r w:rsidRPr="00F546E6">
        <w:rPr>
          <w:b/>
          <w:bCs/>
          <w:sz w:val="24"/>
          <w:szCs w:val="24"/>
        </w:rPr>
        <w:t>Фонд оценочных средств</w:t>
      </w:r>
    </w:p>
    <w:p w14:paraId="6A9398AD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>по дисциплине</w:t>
      </w:r>
    </w:p>
    <w:p w14:paraId="3B55105F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4961D917" w14:textId="5AEA4F33" w:rsidR="00221646" w:rsidRPr="00F546E6" w:rsidRDefault="00235247" w:rsidP="00221646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</w:t>
      </w:r>
      <w:r w:rsidR="00CB7608" w:rsidRPr="00F546E6">
        <w:rPr>
          <w:rFonts w:cs="Tahoma"/>
          <w:b/>
          <w:sz w:val="24"/>
          <w:szCs w:val="24"/>
        </w:rPr>
        <w:t>ПСИХОЛОГО-ПЕДАГОГИЧЕСКАЯ ДЕЯТЕЛЬНОСТЬ ТРЕНЕРА</w:t>
      </w:r>
      <w:r>
        <w:rPr>
          <w:rFonts w:cs="Tahoma"/>
          <w:b/>
          <w:sz w:val="24"/>
          <w:szCs w:val="24"/>
        </w:rPr>
        <w:t>»</w:t>
      </w:r>
    </w:p>
    <w:p w14:paraId="49D21342" w14:textId="77777777" w:rsidR="00221646" w:rsidRPr="00F546E6" w:rsidRDefault="00221646" w:rsidP="00221646">
      <w:pPr>
        <w:jc w:val="center"/>
        <w:rPr>
          <w:rFonts w:cs="Tahoma"/>
          <w:b/>
          <w:sz w:val="24"/>
          <w:szCs w:val="24"/>
        </w:rPr>
      </w:pPr>
    </w:p>
    <w:p w14:paraId="1B39A4E5" w14:textId="77777777" w:rsidR="00221646" w:rsidRPr="00F546E6" w:rsidRDefault="00221646" w:rsidP="00221646">
      <w:pPr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 xml:space="preserve">Направление подготовки </w:t>
      </w:r>
    </w:p>
    <w:p w14:paraId="0D779779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7C5C60">
        <w:rPr>
          <w:iCs/>
          <w:sz w:val="24"/>
          <w:szCs w:val="24"/>
        </w:rPr>
        <w:t>49.03.04</w:t>
      </w:r>
      <w:r w:rsidRPr="00F546E6">
        <w:rPr>
          <w:b/>
          <w:iCs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Спорт </w:t>
      </w:r>
    </w:p>
    <w:p w14:paraId="3FFAABDD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08324687" w14:textId="77777777" w:rsidR="00034394" w:rsidRPr="005B2370" w:rsidRDefault="00034394" w:rsidP="00034394">
      <w:pPr>
        <w:widowControl w:val="0"/>
        <w:jc w:val="center"/>
        <w:rPr>
          <w:b/>
          <w:color w:val="000000"/>
          <w:sz w:val="24"/>
          <w:szCs w:val="24"/>
        </w:rPr>
      </w:pPr>
      <w:r w:rsidRPr="005B2370">
        <w:rPr>
          <w:b/>
          <w:color w:val="000000"/>
          <w:sz w:val="24"/>
          <w:szCs w:val="24"/>
        </w:rPr>
        <w:t>ОПОП «Спортивная подготовка по виду спорта, тренерско-преподавательская деятельность в образовании»</w:t>
      </w:r>
    </w:p>
    <w:p w14:paraId="0BC86E21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  <w:r w:rsidRPr="005B2370">
        <w:rPr>
          <w:b/>
          <w:color w:val="000000"/>
          <w:sz w:val="24"/>
          <w:szCs w:val="24"/>
        </w:rPr>
        <w:t>ОПОП «Управление спортивной подготовкой в индивидуальных и командных видах спорта»</w:t>
      </w:r>
    </w:p>
    <w:p w14:paraId="2335AD99" w14:textId="77777777" w:rsidR="00034394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5D51969B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1E0B91DA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  <w:r w:rsidRPr="005B2370">
        <w:rPr>
          <w:b/>
          <w:sz w:val="24"/>
          <w:szCs w:val="24"/>
        </w:rPr>
        <w:t xml:space="preserve">Форма обучения </w:t>
      </w:r>
    </w:p>
    <w:p w14:paraId="3CE70DFF" w14:textId="77777777" w:rsidR="00034394" w:rsidRPr="005B2370" w:rsidRDefault="00034394" w:rsidP="00034394">
      <w:pPr>
        <w:widowControl w:val="0"/>
        <w:jc w:val="center"/>
        <w:rPr>
          <w:sz w:val="24"/>
          <w:szCs w:val="24"/>
        </w:rPr>
      </w:pPr>
      <w:r w:rsidRPr="005B2370">
        <w:rPr>
          <w:sz w:val="24"/>
          <w:szCs w:val="24"/>
        </w:rPr>
        <w:t>очная/заочная</w:t>
      </w:r>
    </w:p>
    <w:p w14:paraId="0710B327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26B58588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1CD08C3F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07A11E90" w14:textId="77777777" w:rsidR="00034394" w:rsidRPr="005B2370" w:rsidRDefault="00034394" w:rsidP="00034394">
      <w:pPr>
        <w:widowControl w:val="0"/>
        <w:jc w:val="center"/>
        <w:rPr>
          <w:b/>
          <w:sz w:val="24"/>
          <w:szCs w:val="24"/>
        </w:rPr>
      </w:pPr>
    </w:p>
    <w:p w14:paraId="4B1E2D57" w14:textId="77777777" w:rsidR="00034394" w:rsidRPr="005B2370" w:rsidRDefault="00034394" w:rsidP="00034394">
      <w:pPr>
        <w:widowControl w:val="0"/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Рассмотрено и одобрено на заседании кафедры</w:t>
      </w:r>
    </w:p>
    <w:p w14:paraId="5FBE30D4" w14:textId="77777777" w:rsidR="00034394" w:rsidRPr="005B2370" w:rsidRDefault="00034394" w:rsidP="00034394">
      <w:pPr>
        <w:widowControl w:val="0"/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 xml:space="preserve">(протокол № 5 от «28» мая 2024 г.) </w:t>
      </w:r>
    </w:p>
    <w:p w14:paraId="1E642722" w14:textId="77777777" w:rsidR="00034394" w:rsidRPr="005B2370" w:rsidRDefault="00034394" w:rsidP="00034394">
      <w:pPr>
        <w:widowControl w:val="0"/>
        <w:tabs>
          <w:tab w:val="left" w:pos="5245"/>
          <w:tab w:val="left" w:pos="5529"/>
        </w:tabs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Зав. кафедрой ____________/ В.В. Буторин</w:t>
      </w:r>
    </w:p>
    <w:p w14:paraId="033E0F55" w14:textId="77777777" w:rsidR="00034394" w:rsidRPr="005B2370" w:rsidRDefault="00034394" w:rsidP="00034394">
      <w:pPr>
        <w:widowControl w:val="0"/>
        <w:tabs>
          <w:tab w:val="left" w:pos="5245"/>
          <w:tab w:val="left" w:pos="5529"/>
        </w:tabs>
        <w:jc w:val="right"/>
        <w:rPr>
          <w:rFonts w:cs="Courier New"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«28» мая 2024 г.</w:t>
      </w:r>
    </w:p>
    <w:p w14:paraId="7EDEEA65" w14:textId="77777777" w:rsidR="00034394" w:rsidRPr="005B2370" w:rsidRDefault="00034394" w:rsidP="00034394">
      <w:pPr>
        <w:widowControl w:val="0"/>
        <w:tabs>
          <w:tab w:val="left" w:pos="5245"/>
          <w:tab w:val="left" w:pos="5529"/>
        </w:tabs>
        <w:jc w:val="center"/>
        <w:rPr>
          <w:rFonts w:cs="Courier New"/>
          <w:color w:val="000000"/>
          <w:sz w:val="24"/>
          <w:szCs w:val="24"/>
        </w:rPr>
      </w:pPr>
    </w:p>
    <w:p w14:paraId="48D31F93" w14:textId="77777777" w:rsidR="00034394" w:rsidRPr="005B2370" w:rsidRDefault="00034394" w:rsidP="0003439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14:paraId="666F371F" w14:textId="77777777" w:rsidR="00034394" w:rsidRPr="005B2370" w:rsidRDefault="00034394" w:rsidP="00034394">
      <w:pPr>
        <w:widowControl w:val="0"/>
        <w:jc w:val="center"/>
        <w:rPr>
          <w:rFonts w:cs="Courier New"/>
          <w:color w:val="000000"/>
          <w:sz w:val="24"/>
          <w:szCs w:val="24"/>
        </w:rPr>
      </w:pPr>
    </w:p>
    <w:p w14:paraId="53A28F9B" w14:textId="77777777" w:rsidR="00034394" w:rsidRPr="005B2370" w:rsidRDefault="00034394" w:rsidP="00034394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5B2370">
        <w:rPr>
          <w:rFonts w:cs="Courier New"/>
          <w:color w:val="000000"/>
          <w:sz w:val="24"/>
          <w:szCs w:val="24"/>
        </w:rPr>
        <w:t>Малаховка, 2024 год</w:t>
      </w:r>
    </w:p>
    <w:p w14:paraId="3C441CC5" w14:textId="77777777" w:rsidR="007C5C60" w:rsidRPr="007C5C60" w:rsidRDefault="00221646" w:rsidP="007C5C6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546E6">
        <w:rPr>
          <w:b/>
          <w:sz w:val="24"/>
          <w:szCs w:val="24"/>
        </w:rPr>
        <w:br w:type="page"/>
      </w:r>
      <w:r w:rsidR="007C5C60" w:rsidRPr="007C5C60">
        <w:rPr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3402"/>
        <w:gridCol w:w="3260"/>
      </w:tblGrid>
      <w:tr w:rsidR="0059781E" w:rsidRPr="0059781E" w14:paraId="68EF24C6" w14:textId="77777777" w:rsidTr="0059781E">
        <w:trPr>
          <w:trHeight w:val="185"/>
        </w:trPr>
        <w:tc>
          <w:tcPr>
            <w:tcW w:w="1702" w:type="dxa"/>
            <w:vAlign w:val="center"/>
          </w:tcPr>
          <w:p w14:paraId="4A967080" w14:textId="3A6F5343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  <w:vAlign w:val="center"/>
          </w:tcPr>
          <w:p w14:paraId="0866B532" w14:textId="53879C70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3402" w:type="dxa"/>
          </w:tcPr>
          <w:p w14:paraId="3ABF1724" w14:textId="14895F04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ЗУНы</w:t>
            </w:r>
          </w:p>
        </w:tc>
        <w:tc>
          <w:tcPr>
            <w:tcW w:w="3260" w:type="dxa"/>
            <w:vAlign w:val="center"/>
          </w:tcPr>
          <w:p w14:paraId="6741F8B5" w14:textId="52D8DFD1" w:rsidR="0059781E" w:rsidRPr="0059781E" w:rsidRDefault="0059781E" w:rsidP="0059781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9781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016D9" w:rsidRPr="0059781E" w14:paraId="4EDD7C82" w14:textId="77777777" w:rsidTr="0059781E">
        <w:trPr>
          <w:trHeight w:val="3430"/>
        </w:trPr>
        <w:tc>
          <w:tcPr>
            <w:tcW w:w="1702" w:type="dxa"/>
          </w:tcPr>
          <w:p w14:paraId="3962A4C9" w14:textId="7B88E4F0" w:rsidR="00A016D9" w:rsidRPr="0059781E" w:rsidRDefault="00A016D9" w:rsidP="00A016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1A1B0F7" w14:textId="77777777" w:rsidR="00A016D9" w:rsidRPr="0059781E" w:rsidRDefault="00A016D9" w:rsidP="00A016D9">
            <w:pPr>
              <w:shd w:val="clear" w:color="auto" w:fill="FFFFFF"/>
              <w:jc w:val="both"/>
              <w:rPr>
                <w:i/>
                <w:caps/>
                <w:sz w:val="24"/>
                <w:szCs w:val="24"/>
              </w:rPr>
            </w:pPr>
            <w:r w:rsidRPr="0059781E">
              <w:rPr>
                <w:spacing w:val="-1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14:paraId="1858793B" w14:textId="77777777" w:rsidR="00A016D9" w:rsidRPr="0059781E" w:rsidRDefault="00A016D9" w:rsidP="00A016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F877B" w14:textId="72B85248" w:rsidR="00A016D9" w:rsidRPr="0059781E" w:rsidRDefault="00A016D9" w:rsidP="00A016D9">
            <w:pPr>
              <w:widowControl w:val="0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9781E">
              <w:rPr>
                <w:spacing w:val="-1"/>
                <w:sz w:val="24"/>
                <w:szCs w:val="24"/>
              </w:rPr>
              <w:t>Отсутствуют</w:t>
            </w:r>
          </w:p>
          <w:p w14:paraId="5B6D3241" w14:textId="77777777" w:rsidR="00A016D9" w:rsidRPr="0059781E" w:rsidRDefault="00A016D9" w:rsidP="00A016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82BF53" w14:textId="77777777" w:rsidR="00A016D9" w:rsidRPr="00D34E27" w:rsidRDefault="00A016D9" w:rsidP="00A016D9">
            <w:pPr>
              <w:jc w:val="both"/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 w:rsidRPr="00D34E27">
              <w:rPr>
                <w:spacing w:val="-2"/>
                <w:sz w:val="24"/>
                <w:szCs w:val="24"/>
              </w:rPr>
              <w:t>Основные термины, понятия в сфере коммуникации. Научно-теоретические проблемы межличностного взаимодействия в тренерской деятельности</w:t>
            </w:r>
            <w:r w:rsidRPr="00D34E27">
              <w:rPr>
                <w:sz w:val="24"/>
                <w:szCs w:val="24"/>
              </w:rPr>
              <w:t>.</w:t>
            </w:r>
          </w:p>
          <w:p w14:paraId="26F28355" w14:textId="6E7D4F4C" w:rsidR="00A016D9" w:rsidRPr="00D34E27" w:rsidRDefault="00A016D9" w:rsidP="00A016D9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2"/>
                <w:sz w:val="24"/>
                <w:szCs w:val="24"/>
              </w:rPr>
              <w:t xml:space="preserve"> общения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взаимодействия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с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другими,</w:t>
            </w:r>
            <w:r w:rsidRPr="00D34E27">
              <w:rPr>
                <w:sz w:val="24"/>
                <w:szCs w:val="24"/>
              </w:rPr>
              <w:t xml:space="preserve"> в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том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8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числе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при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29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решении</w:t>
            </w:r>
            <w:r w:rsidRPr="00D34E27">
              <w:rPr>
                <w:spacing w:val="35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профессиональных задач подбор психологической диагностики для выявления коммуникативных особенностей и выявления лидера в команде.</w:t>
            </w:r>
          </w:p>
          <w:p w14:paraId="40A525DA" w14:textId="77777777" w:rsidR="00A016D9" w:rsidRPr="00D34E27" w:rsidRDefault="00A016D9" w:rsidP="00A016D9">
            <w:pPr>
              <w:tabs>
                <w:tab w:val="num" w:pos="756"/>
              </w:tabs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</w:t>
            </w:r>
            <w:r w:rsidRPr="00D34E27">
              <w:rPr>
                <w:spacing w:val="-2"/>
                <w:sz w:val="24"/>
                <w:szCs w:val="24"/>
              </w:rPr>
              <w:t>или опыт деятельности: об</w:t>
            </w:r>
            <w:r>
              <w:rPr>
                <w:spacing w:val="-2"/>
                <w:sz w:val="24"/>
                <w:szCs w:val="24"/>
              </w:rPr>
              <w:t xml:space="preserve">щения и   взаимодействия  с </w:t>
            </w:r>
            <w:r w:rsidRPr="00D34E27">
              <w:rPr>
                <w:spacing w:val="-2"/>
                <w:sz w:val="24"/>
                <w:szCs w:val="24"/>
              </w:rPr>
              <w:t xml:space="preserve"> другими,  использования приемов вербальной и невербальной коммуникации.</w:t>
            </w:r>
          </w:p>
          <w:p w14:paraId="04DA4919" w14:textId="1AA9EB19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в   том   числе   при   решении профессиональных задач.</w:t>
            </w:r>
          </w:p>
        </w:tc>
        <w:tc>
          <w:tcPr>
            <w:tcW w:w="3260" w:type="dxa"/>
          </w:tcPr>
          <w:p w14:paraId="6FA77330" w14:textId="4FE7A60E" w:rsidR="00A016D9" w:rsidRPr="0059781E" w:rsidRDefault="00A016D9" w:rsidP="00A016D9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  <w:r w:rsidRPr="0059781E">
              <w:rPr>
                <w:spacing w:val="-2"/>
                <w:sz w:val="24"/>
                <w:szCs w:val="24"/>
              </w:rPr>
              <w:t xml:space="preserve">основы общения и взаимодействия, стороны общения, вербальные и не вербальные средства общения. способы организации межличностного и межгруппового общения. </w:t>
            </w:r>
            <w:r w:rsidRPr="0059781E">
              <w:rPr>
                <w:spacing w:val="-1"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05FAE145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2340FBB7" w14:textId="43FE5D63" w:rsidR="00A016D9" w:rsidRPr="0059781E" w:rsidRDefault="00A016D9" w:rsidP="00A016D9">
            <w:pPr>
              <w:jc w:val="both"/>
              <w:rPr>
                <w:sz w:val="24"/>
                <w:szCs w:val="24"/>
              </w:rPr>
            </w:pPr>
            <w:r w:rsidRPr="0059781E">
              <w:rPr>
                <w:spacing w:val="-2"/>
                <w:sz w:val="24"/>
                <w:szCs w:val="24"/>
              </w:rPr>
              <w:t xml:space="preserve">Обсуждает с коллегами темы по спортивной подготовке в группе. Выполняет роль спикера и оппонента в дискуссиях </w:t>
            </w:r>
            <w:r w:rsidRPr="0059781E">
              <w:rPr>
                <w:b/>
                <w:spacing w:val="-1"/>
                <w:sz w:val="24"/>
                <w:szCs w:val="24"/>
              </w:rPr>
              <w:t>(</w:t>
            </w:r>
            <w:r w:rsidRPr="0059781E">
              <w:rPr>
                <w:b/>
                <w:sz w:val="24"/>
                <w:szCs w:val="24"/>
              </w:rPr>
              <w:t>дискуссия,</w:t>
            </w:r>
            <w:r w:rsidRPr="0059781E">
              <w:rPr>
                <w:b/>
                <w:spacing w:val="-1"/>
                <w:sz w:val="24"/>
                <w:szCs w:val="24"/>
              </w:rPr>
              <w:t xml:space="preserve"> практическое задание, доклад)</w:t>
            </w:r>
          </w:p>
          <w:p w14:paraId="5C02001A" w14:textId="77777777" w:rsidR="00A016D9" w:rsidRPr="0059781E" w:rsidRDefault="00A016D9" w:rsidP="00A016D9">
            <w:pPr>
              <w:rPr>
                <w:spacing w:val="-2"/>
                <w:sz w:val="24"/>
                <w:szCs w:val="24"/>
              </w:rPr>
            </w:pPr>
          </w:p>
          <w:p w14:paraId="1243D20A" w14:textId="20011DA7" w:rsidR="00A016D9" w:rsidRPr="0059781E" w:rsidRDefault="00A016D9" w:rsidP="00A016D9">
            <w:pPr>
              <w:rPr>
                <w:b/>
                <w:i/>
                <w:spacing w:val="-1"/>
                <w:sz w:val="24"/>
                <w:szCs w:val="24"/>
              </w:rPr>
            </w:pPr>
            <w:r w:rsidRPr="0059781E">
              <w:rPr>
                <w:spacing w:val="-2"/>
                <w:sz w:val="24"/>
                <w:szCs w:val="24"/>
              </w:rPr>
              <w:t xml:space="preserve">Применяет вербальные и не вербальные средства общения. </w:t>
            </w:r>
            <w:r w:rsidRPr="0059781E">
              <w:rPr>
                <w:b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коллоквиум</w:t>
            </w:r>
            <w:r w:rsidRPr="0059781E">
              <w:rPr>
                <w:b/>
                <w:sz w:val="24"/>
                <w:szCs w:val="24"/>
              </w:rPr>
              <w:t>)</w:t>
            </w:r>
          </w:p>
        </w:tc>
      </w:tr>
      <w:tr w:rsidR="00A016D9" w:rsidRPr="0059781E" w14:paraId="058A79E9" w14:textId="77777777" w:rsidTr="0059781E">
        <w:trPr>
          <w:trHeight w:val="3369"/>
        </w:trPr>
        <w:tc>
          <w:tcPr>
            <w:tcW w:w="1702" w:type="dxa"/>
          </w:tcPr>
          <w:p w14:paraId="21FE6DE1" w14:textId="77777777" w:rsidR="00A016D9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УК-6 </w:t>
            </w:r>
          </w:p>
          <w:p w14:paraId="5C3F8695" w14:textId="7EAF8FAB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14:paraId="4F2BBEB2" w14:textId="77777777" w:rsidR="006A0545" w:rsidRPr="0059781E" w:rsidRDefault="006A0545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3DF00B86" w14:textId="77777777" w:rsidR="00A016D9" w:rsidRPr="0059781E" w:rsidRDefault="00A016D9" w:rsidP="00A016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6FB9B" w14:textId="24397A96" w:rsidR="00A016D9" w:rsidRPr="0059781E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>Отсутствуют</w:t>
            </w:r>
          </w:p>
          <w:p w14:paraId="6A1F40AC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C00FEBE" w14:textId="77777777" w:rsidR="00A016D9" w:rsidRPr="0059781E" w:rsidRDefault="00A016D9" w:rsidP="00A016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03ACDBD4" w14:textId="77777777" w:rsidR="00A016D9" w:rsidRPr="00D34E27" w:rsidRDefault="00A016D9" w:rsidP="00A016D9">
            <w:pPr>
              <w:pStyle w:val="TableParagraph"/>
              <w:ind w:right="83"/>
              <w:jc w:val="both"/>
              <w:rPr>
                <w:b/>
                <w:color w:val="000000"/>
                <w:spacing w:val="-1"/>
              </w:rPr>
            </w:pPr>
            <w:r w:rsidRPr="00D34E27">
              <w:rPr>
                <w:b/>
                <w:color w:val="000000"/>
                <w:spacing w:val="-1"/>
              </w:rPr>
              <w:t xml:space="preserve">Знания: </w:t>
            </w:r>
            <w:r w:rsidRPr="00D34E27">
              <w:t>основные закономерности возрастного развития, стадии и кризисы развития, основы их психодиагностики, а также этапы профессионального становления и саморазвития в спортивного тренера.</w:t>
            </w:r>
          </w:p>
          <w:p w14:paraId="1979FAE8" w14:textId="77777777" w:rsidR="00A016D9" w:rsidRPr="00D34E27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79B542B" w14:textId="77777777" w:rsidR="00A016D9" w:rsidRPr="00D34E27" w:rsidRDefault="00A016D9" w:rsidP="00A016D9">
            <w:pPr>
              <w:pStyle w:val="TableParagraph"/>
              <w:ind w:right="83"/>
              <w:jc w:val="both"/>
            </w:pPr>
            <w:r w:rsidRPr="00D34E27">
              <w:t>определять свои ресурсы и их пределы (личностные, ситуативные, временные и др.) для успешного выполнения профессиональной деятельности тренера.</w:t>
            </w:r>
          </w:p>
          <w:p w14:paraId="4CEE960A" w14:textId="1CF8F72D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 xml:space="preserve">и/или </w:t>
            </w:r>
            <w:r w:rsidRPr="00D34E27">
              <w:rPr>
                <w:spacing w:val="-2"/>
                <w:sz w:val="24"/>
                <w:szCs w:val="24"/>
              </w:rPr>
              <w:t xml:space="preserve">опыт деятельности: </w:t>
            </w:r>
            <w:r w:rsidRPr="00D34E27">
              <w:rPr>
                <w:bCs/>
                <w:sz w:val="24"/>
                <w:szCs w:val="24"/>
              </w:rPr>
              <w:t>Методикой самоанализа способов и результатов своих профессиональных действий</w:t>
            </w:r>
            <w:r w:rsidRPr="00D34E27">
              <w:rPr>
                <w:sz w:val="24"/>
                <w:szCs w:val="24"/>
              </w:rPr>
              <w:t>. Методами эффективного общения, методами диагностики по определению психологического климата в спортивном  коллективе</w:t>
            </w:r>
          </w:p>
        </w:tc>
        <w:tc>
          <w:tcPr>
            <w:tcW w:w="3260" w:type="dxa"/>
          </w:tcPr>
          <w:p w14:paraId="04E2A78C" w14:textId="4532E7AC" w:rsidR="00A016D9" w:rsidRPr="0059781E" w:rsidRDefault="00A016D9" w:rsidP="00A016D9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  <w:r w:rsidRPr="0059781E">
              <w:rPr>
                <w:sz w:val="24"/>
                <w:szCs w:val="24"/>
              </w:rPr>
              <w:t xml:space="preserve">этапы профессионального становления и саморазвития спортивного тренера. методы и средства профессионального самосовершенствования. </w:t>
            </w:r>
            <w:r w:rsidRPr="0059781E">
              <w:rPr>
                <w:spacing w:val="-1"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06426747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5A986FFE" w14:textId="757C0D2D" w:rsidR="00A016D9" w:rsidRPr="0059781E" w:rsidRDefault="00A016D9" w:rsidP="00A016D9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Планирует время и ресурсы (личностные, ситуативные, временные и др.) для успешного выполнения профессиональной деятельности тренера. </w:t>
            </w:r>
            <w:r w:rsidRPr="0059781E">
              <w:rPr>
                <w:b/>
                <w:spacing w:val="-1"/>
                <w:sz w:val="24"/>
                <w:szCs w:val="24"/>
              </w:rPr>
              <w:t>(практическое задание)</w:t>
            </w:r>
          </w:p>
          <w:p w14:paraId="250D528B" w14:textId="77777777" w:rsidR="00A016D9" w:rsidRPr="0059781E" w:rsidRDefault="00A016D9" w:rsidP="00A016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0FA53E60" w14:textId="372586DB" w:rsidR="00A016D9" w:rsidRPr="0059781E" w:rsidRDefault="00A016D9" w:rsidP="00A016D9">
            <w:pPr>
              <w:rPr>
                <w:sz w:val="24"/>
                <w:szCs w:val="24"/>
              </w:rPr>
            </w:pPr>
            <w:r w:rsidRPr="0059781E">
              <w:rPr>
                <w:bCs/>
                <w:sz w:val="24"/>
                <w:szCs w:val="24"/>
              </w:rPr>
              <w:t>Анализирует ситуации, возникающие в профессиональной деятельности тренера</w:t>
            </w:r>
          </w:p>
          <w:p w14:paraId="5156AF28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b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практическое задание, доклад</w:t>
            </w:r>
            <w:r w:rsidRPr="0059781E">
              <w:rPr>
                <w:b/>
                <w:sz w:val="24"/>
                <w:szCs w:val="24"/>
              </w:rPr>
              <w:t>)</w:t>
            </w:r>
          </w:p>
        </w:tc>
      </w:tr>
      <w:tr w:rsidR="00A016D9" w:rsidRPr="0059781E" w14:paraId="53590544" w14:textId="77777777" w:rsidTr="0059781E">
        <w:trPr>
          <w:trHeight w:val="453"/>
        </w:trPr>
        <w:tc>
          <w:tcPr>
            <w:tcW w:w="1702" w:type="dxa"/>
          </w:tcPr>
          <w:p w14:paraId="44A68C71" w14:textId="77777777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6990">
              <w:rPr>
                <w:b/>
                <w:color w:val="000000"/>
                <w:spacing w:val="-1"/>
                <w:sz w:val="24"/>
                <w:szCs w:val="24"/>
              </w:rPr>
              <w:t>ОПК-7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Способен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  <w:p w14:paraId="69053C40" w14:textId="77777777" w:rsidR="00A016D9" w:rsidRPr="0059781E" w:rsidRDefault="00A016D9" w:rsidP="00A016D9">
            <w:pPr>
              <w:shd w:val="clear" w:color="auto" w:fill="FFFFFF"/>
              <w:ind w:firstLine="708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4AB8F" w14:textId="77777777" w:rsidR="00A016D9" w:rsidRPr="00D34E27" w:rsidRDefault="00A016D9" w:rsidP="00A016D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lastRenderedPageBreak/>
              <w:t xml:space="preserve">Т </w:t>
            </w:r>
          </w:p>
          <w:p w14:paraId="20E65A34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401F3AC8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lastRenderedPageBreak/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4DCE5848" w14:textId="77777777" w:rsidR="00A016D9" w:rsidRPr="0059781E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162F2F13" w14:textId="77777777" w:rsidR="00A016D9" w:rsidRPr="00D34E27" w:rsidRDefault="00A016D9" w:rsidP="00A016D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2B2DA872" w14:textId="77777777" w:rsidR="00A016D9" w:rsidRPr="00D34E27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lastRenderedPageBreak/>
              <w:t>Психологические возрастные особенности детей и качества личности занимающихся ФКиС.</w:t>
            </w:r>
          </w:p>
          <w:p w14:paraId="11A3EE44" w14:textId="77777777" w:rsidR="00A016D9" w:rsidRPr="00D34E27" w:rsidRDefault="00A016D9" w:rsidP="00A016D9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 xml:space="preserve"> Сущностно-содержательные характеристики понятий: мотив, мотивация, потребность, психологические установки.</w:t>
            </w:r>
          </w:p>
          <w:p w14:paraId="58F859CE" w14:textId="77777777" w:rsidR="00A016D9" w:rsidRPr="00D34E27" w:rsidRDefault="00A016D9" w:rsidP="00A016D9">
            <w:pPr>
              <w:jc w:val="both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Ценностные ориентации, волевые качества и отношение к физической культуре. Основ здорового образа жизни.</w:t>
            </w:r>
          </w:p>
          <w:p w14:paraId="4A9A0907" w14:textId="77777777" w:rsidR="00A016D9" w:rsidRPr="00D34E27" w:rsidRDefault="00A016D9" w:rsidP="00A016D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12593F8A" w14:textId="77777777" w:rsidR="00A016D9" w:rsidRPr="00D34E27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Разъяснять занимающимся важность ведения здорового образа жизни и подбирать средства и методы воспитания на основе психологических возрастных особенностей занимающихся, контролировать психические состояния.</w:t>
            </w:r>
          </w:p>
          <w:p w14:paraId="04E75D7D" w14:textId="77777777" w:rsidR="00A016D9" w:rsidRPr="00D34E27" w:rsidRDefault="00A016D9" w:rsidP="00A016D9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spacing w:val="-1"/>
                <w:sz w:val="24"/>
                <w:szCs w:val="24"/>
              </w:rPr>
              <w:t>и/или опыт деятельности:</w:t>
            </w:r>
          </w:p>
          <w:p w14:paraId="053E5E69" w14:textId="3AFA3B68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Формирования мотивационно-ценностных ориентаций и установок и волевых качеств с учетом </w:t>
            </w:r>
            <w:r w:rsidRPr="00D34E27">
              <w:rPr>
                <w:sz w:val="24"/>
                <w:szCs w:val="24"/>
              </w:rPr>
              <w:t>психологических возрастных особенностей занимающихся.</w:t>
            </w:r>
          </w:p>
        </w:tc>
        <w:tc>
          <w:tcPr>
            <w:tcW w:w="3260" w:type="dxa"/>
          </w:tcPr>
          <w:p w14:paraId="5A991AD6" w14:textId="7F5007C4" w:rsidR="00C90995" w:rsidRPr="00C90995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  <w:r w:rsidR="00C90995">
              <w:rPr>
                <w:color w:val="000000"/>
                <w:spacing w:val="-1"/>
                <w:sz w:val="24"/>
                <w:szCs w:val="24"/>
              </w:rPr>
              <w:t>структуру волевой  и мотивационно-</w:t>
            </w:r>
            <w:r w:rsidR="00C90995">
              <w:rPr>
                <w:color w:val="000000"/>
                <w:spacing w:val="-1"/>
                <w:sz w:val="24"/>
                <w:szCs w:val="24"/>
              </w:rPr>
              <w:lastRenderedPageBreak/>
              <w:t>потребностной сфер личности;</w:t>
            </w:r>
          </w:p>
          <w:p w14:paraId="6FE696C3" w14:textId="3EA76F6A" w:rsidR="00A016D9" w:rsidRPr="0059781E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особенности мотивации лиц, поступающих в группы на этапы спортивно-оздоровительный, начальной подготовки </w:t>
            </w:r>
            <w:r w:rsidRPr="0059781E">
              <w:rPr>
                <w:spacing w:val="-1"/>
                <w:sz w:val="24"/>
                <w:szCs w:val="24"/>
              </w:rPr>
              <w:t>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).</w:t>
            </w:r>
          </w:p>
          <w:p w14:paraId="7C32A14F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7612D5C5" w14:textId="3F8803F2" w:rsidR="00A016D9" w:rsidRPr="0059781E" w:rsidRDefault="00A016D9" w:rsidP="00A016D9">
            <w:pPr>
              <w:ind w:right="19"/>
              <w:rPr>
                <w:sz w:val="24"/>
                <w:szCs w:val="24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Разъясняет детям, подросткам и молодежи важность ведения здорового образа жизни, ценность занятий оздоровительными физическими упражнениями </w:t>
            </w:r>
            <w:r w:rsidRPr="0059781E">
              <w:rPr>
                <w:b/>
                <w:spacing w:val="-1"/>
                <w:sz w:val="24"/>
                <w:szCs w:val="24"/>
              </w:rPr>
              <w:t>(дискуссии, практическое задание, доклад)</w:t>
            </w:r>
          </w:p>
          <w:p w14:paraId="4B9FECC3" w14:textId="77777777" w:rsidR="00A016D9" w:rsidRPr="0059781E" w:rsidRDefault="00A016D9" w:rsidP="00A016D9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7C689640" w14:textId="72FCDB49" w:rsidR="00A016D9" w:rsidRPr="0059781E" w:rsidRDefault="00A016D9" w:rsidP="00A016D9">
            <w:pPr>
              <w:ind w:right="19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color w:val="000000"/>
                <w:spacing w:val="-1"/>
                <w:sz w:val="24"/>
                <w:szCs w:val="24"/>
              </w:rPr>
              <w:t xml:space="preserve">Приводит аргументы для убеждения молодежи в важности ведения здорового образа жизни, ценности занятий оздоровительными физическими упражнениями </w:t>
            </w:r>
            <w:r w:rsidRPr="0059781E">
              <w:rPr>
                <w:b/>
                <w:spacing w:val="-1"/>
                <w:sz w:val="24"/>
                <w:szCs w:val="24"/>
              </w:rPr>
              <w:t>(дискуссии)</w:t>
            </w:r>
          </w:p>
        </w:tc>
      </w:tr>
      <w:tr w:rsidR="00A016D9" w:rsidRPr="0059781E" w14:paraId="74CF6E4F" w14:textId="77777777" w:rsidTr="0059781E">
        <w:trPr>
          <w:trHeight w:val="242"/>
        </w:trPr>
        <w:tc>
          <w:tcPr>
            <w:tcW w:w="1702" w:type="dxa"/>
          </w:tcPr>
          <w:p w14:paraId="7C5E2A6B" w14:textId="77777777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699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      </w:r>
          </w:p>
          <w:p w14:paraId="45C29070" w14:textId="0DC291C0" w:rsidR="00A016D9" w:rsidRPr="0059781E" w:rsidRDefault="00A016D9" w:rsidP="00A016D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46B7C" w14:textId="77777777" w:rsidR="00A016D9" w:rsidRPr="00D34E27" w:rsidRDefault="00A016D9" w:rsidP="00A016D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D34E27">
              <w:rPr>
                <w:b/>
                <w:bCs/>
              </w:rPr>
              <w:t xml:space="preserve">Т </w:t>
            </w:r>
          </w:p>
          <w:p w14:paraId="047C29A0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2A558DBC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351C821E" w14:textId="091EE5D9" w:rsidR="00A016D9" w:rsidRPr="0059781E" w:rsidRDefault="00A016D9" w:rsidP="00A016D9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C5EB0F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D34E27">
              <w:rPr>
                <w:spacing w:val="-1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в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основные</w:t>
            </w:r>
            <w:r w:rsidRPr="00D34E27">
              <w:rPr>
                <w:spacing w:val="1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принципы,</w:t>
            </w:r>
            <w:r w:rsidRPr="00D34E27">
              <w:rPr>
                <w:spacing w:val="1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условия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и</w:t>
            </w:r>
            <w:r w:rsidRPr="00D34E27">
              <w:rPr>
                <w:spacing w:val="1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задачи</w:t>
            </w:r>
            <w:r w:rsidRPr="00D34E27">
              <w:rPr>
                <w:spacing w:val="1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психологического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сопровождения</w:t>
            </w:r>
            <w:r w:rsidRPr="00D34E27">
              <w:rPr>
                <w:spacing w:val="5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занимающихся</w:t>
            </w:r>
            <w:r w:rsidRPr="00D34E27">
              <w:rPr>
                <w:spacing w:val="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физической</w:t>
            </w:r>
            <w:r w:rsidRPr="00D34E27">
              <w:rPr>
                <w:spacing w:val="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культурой</w:t>
            </w:r>
            <w:r w:rsidRPr="00D34E27">
              <w:rPr>
                <w:spacing w:val="5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</w:t>
            </w:r>
            <w:r w:rsidRPr="00D34E27">
              <w:rPr>
                <w:spacing w:val="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спортом,</w:t>
            </w:r>
            <w:r w:rsidRPr="00D34E27">
              <w:rPr>
                <w:sz w:val="24"/>
                <w:szCs w:val="24"/>
              </w:rPr>
              <w:t xml:space="preserve">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включая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психодиагностику,</w:t>
            </w:r>
            <w:r w:rsidRPr="00D34E27">
              <w:rPr>
                <w:spacing w:val="39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психопрофилактику,</w:t>
            </w:r>
            <w:r w:rsidRPr="00D34E27">
              <w:rPr>
                <w:spacing w:val="4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психокоррекцию,</w:t>
            </w:r>
            <w:r w:rsidRPr="00D34E27">
              <w:rPr>
                <w:spacing w:val="40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элементы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консультирования</w:t>
            </w:r>
          </w:p>
          <w:p w14:paraId="3FD775F7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D34E27">
              <w:rPr>
                <w:spacing w:val="-1"/>
                <w:sz w:val="24"/>
                <w:szCs w:val="24"/>
              </w:rPr>
              <w:t xml:space="preserve"> применять</w:t>
            </w:r>
            <w:r w:rsidRPr="00D34E27">
              <w:rPr>
                <w:spacing w:val="46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общие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(классические)</w:t>
            </w:r>
            <w:r w:rsidRPr="00D34E27">
              <w:rPr>
                <w:spacing w:val="48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психологические</w:t>
            </w:r>
            <w:r w:rsidRPr="00D34E27">
              <w:rPr>
                <w:sz w:val="24"/>
                <w:szCs w:val="24"/>
              </w:rPr>
              <w:t xml:space="preserve">  </w:t>
            </w:r>
            <w:r w:rsidRPr="00D34E27">
              <w:rPr>
                <w:spacing w:val="-1"/>
                <w:sz w:val="24"/>
                <w:szCs w:val="24"/>
              </w:rPr>
              <w:t>рекомендации</w:t>
            </w:r>
            <w:r w:rsidRPr="00D34E27">
              <w:rPr>
                <w:spacing w:val="47"/>
                <w:sz w:val="24"/>
                <w:szCs w:val="24"/>
              </w:rPr>
              <w:t xml:space="preserve"> </w:t>
            </w:r>
            <w:r w:rsidRPr="00D34E27">
              <w:rPr>
                <w:spacing w:val="-2"/>
                <w:sz w:val="24"/>
                <w:szCs w:val="24"/>
              </w:rPr>
              <w:t>по</w:t>
            </w:r>
            <w:r w:rsidRPr="00D34E27">
              <w:rPr>
                <w:spacing w:val="5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общению,</w:t>
            </w:r>
            <w:r w:rsidRPr="00D34E27">
              <w:rPr>
                <w:spacing w:val="9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оптимизации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психических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состояний,</w:t>
            </w:r>
            <w:r w:rsidRPr="00D34E27">
              <w:rPr>
                <w:spacing w:val="12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самооценки,</w:t>
            </w:r>
            <w:r w:rsidRPr="00D34E27">
              <w:rPr>
                <w:spacing w:val="1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поддержанию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мотивации</w:t>
            </w:r>
            <w:r w:rsidRPr="00D34E27">
              <w:rPr>
                <w:sz w:val="24"/>
                <w:szCs w:val="24"/>
              </w:rPr>
              <w:t xml:space="preserve">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 xml:space="preserve">и     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 xml:space="preserve">др. </w:t>
            </w:r>
            <w:r w:rsidRPr="00D34E27">
              <w:rPr>
                <w:sz w:val="24"/>
                <w:szCs w:val="24"/>
              </w:rPr>
              <w:t>у</w:t>
            </w:r>
            <w:r w:rsidRPr="00D34E27">
              <w:rPr>
                <w:spacing w:val="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занимающих спортивной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деятельностью.</w:t>
            </w:r>
          </w:p>
          <w:p w14:paraId="47D56490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 xml:space="preserve">Производить анализ данных по психологическому обследованию психических состояний занимающихся и прогнозировать развитие </w:t>
            </w:r>
            <w:r w:rsidRPr="00D34E27">
              <w:rPr>
                <w:spacing w:val="-1"/>
                <w:sz w:val="24"/>
                <w:szCs w:val="24"/>
              </w:rPr>
              <w:lastRenderedPageBreak/>
              <w:t>общих и специальных спортивных способностей, личностно-психических качеств занимающихся</w:t>
            </w:r>
          </w:p>
          <w:p w14:paraId="78DAC039" w14:textId="10EACBFE" w:rsidR="00A016D9" w:rsidRPr="0059781E" w:rsidRDefault="00A016D9" w:rsidP="000147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D34E27">
              <w:rPr>
                <w:spacing w:val="-1"/>
                <w:sz w:val="24"/>
                <w:szCs w:val="24"/>
              </w:rPr>
              <w:t>: по формированию мотивационной сферы и применять психологические средства для психического восстановления и психологической подготовки спортсменов к тренировочной и соревновательной деятельности на основе анализа личностно-психических качеств занимающихся</w:t>
            </w:r>
          </w:p>
        </w:tc>
        <w:tc>
          <w:tcPr>
            <w:tcW w:w="3260" w:type="dxa"/>
          </w:tcPr>
          <w:p w14:paraId="4132AAB6" w14:textId="44B89938" w:rsidR="00A016D9" w:rsidRPr="0059781E" w:rsidRDefault="00A016D9" w:rsidP="00A016D9">
            <w:pPr>
              <w:ind w:right="19"/>
              <w:jc w:val="both"/>
              <w:rPr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  <w:r w:rsidRPr="0059781E">
              <w:rPr>
                <w:sz w:val="24"/>
                <w:szCs w:val="24"/>
              </w:rPr>
              <w:t>основы проведения</w:t>
            </w:r>
            <w:r w:rsidRPr="0059781E">
              <w:rPr>
                <w:spacing w:val="39"/>
                <w:sz w:val="24"/>
                <w:szCs w:val="24"/>
              </w:rPr>
              <w:t xml:space="preserve"> </w:t>
            </w:r>
            <w:r w:rsidRPr="0059781E">
              <w:rPr>
                <w:spacing w:val="-1"/>
                <w:sz w:val="24"/>
                <w:szCs w:val="24"/>
              </w:rPr>
              <w:t>психопрофилактики,</w:t>
            </w:r>
            <w:r w:rsidRPr="0059781E">
              <w:rPr>
                <w:spacing w:val="40"/>
                <w:sz w:val="24"/>
                <w:szCs w:val="24"/>
              </w:rPr>
              <w:t xml:space="preserve"> </w:t>
            </w:r>
            <w:r w:rsidRPr="0059781E">
              <w:rPr>
                <w:spacing w:val="-1"/>
                <w:sz w:val="24"/>
                <w:szCs w:val="24"/>
              </w:rPr>
              <w:t>психокоррекции психического состояния и конфликтного поведения занимающихся спортом</w:t>
            </w:r>
          </w:p>
          <w:p w14:paraId="4FCBE135" w14:textId="77777777" w:rsidR="00A016D9" w:rsidRPr="0059781E" w:rsidRDefault="00A016D9" w:rsidP="00A016D9">
            <w:pPr>
              <w:jc w:val="both"/>
              <w:rPr>
                <w:rFonts w:eastAsia="Calibri"/>
                <w:sz w:val="24"/>
                <w:szCs w:val="24"/>
              </w:rPr>
            </w:pPr>
            <w:r w:rsidRPr="0059781E">
              <w:rPr>
                <w:spacing w:val="-1"/>
                <w:sz w:val="24"/>
                <w:szCs w:val="24"/>
              </w:rPr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5B8B86F8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5A3EB5C" w14:textId="2A552959" w:rsidR="00A016D9" w:rsidRPr="0059781E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Предлагает методы и средства контроля педагогического и психологического контроля для коррекции психического состояния спортсмена на основе анализа практической ситуации </w:t>
            </w:r>
          </w:p>
          <w:p w14:paraId="3C88F107" w14:textId="77777777" w:rsidR="00A016D9" w:rsidRPr="0059781E" w:rsidRDefault="00A016D9" w:rsidP="00A016D9">
            <w:pPr>
              <w:ind w:right="19"/>
              <w:rPr>
                <w:sz w:val="24"/>
                <w:szCs w:val="24"/>
              </w:rPr>
            </w:pPr>
            <w:r w:rsidRPr="0059781E">
              <w:rPr>
                <w:b/>
                <w:spacing w:val="-1"/>
                <w:sz w:val="24"/>
                <w:szCs w:val="24"/>
              </w:rPr>
              <w:t xml:space="preserve"> (практическое задание)</w:t>
            </w:r>
          </w:p>
          <w:p w14:paraId="6C9373C1" w14:textId="77777777" w:rsidR="00A016D9" w:rsidRPr="0059781E" w:rsidRDefault="00A016D9" w:rsidP="00A016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1947905A" w14:textId="64550F6B" w:rsidR="00A016D9" w:rsidRPr="0059781E" w:rsidRDefault="00A016D9" w:rsidP="00A016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>Определяет психическое состояние спортсмена на основе анализа практической ситуации</w:t>
            </w:r>
          </w:p>
          <w:p w14:paraId="69797D79" w14:textId="77777777" w:rsidR="00A016D9" w:rsidRPr="0059781E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b/>
                <w:sz w:val="24"/>
                <w:szCs w:val="24"/>
              </w:rPr>
              <w:lastRenderedPageBreak/>
              <w:t xml:space="preserve"> (</w:t>
            </w:r>
            <w:r w:rsidRPr="0059781E">
              <w:rPr>
                <w:b/>
                <w:spacing w:val="-1"/>
                <w:sz w:val="24"/>
                <w:szCs w:val="24"/>
              </w:rPr>
              <w:t>коллоквиум</w:t>
            </w:r>
            <w:r w:rsidRPr="0059781E">
              <w:rPr>
                <w:b/>
                <w:sz w:val="24"/>
                <w:szCs w:val="24"/>
              </w:rPr>
              <w:t xml:space="preserve">, </w:t>
            </w:r>
            <w:r w:rsidRPr="0059781E">
              <w:rPr>
                <w:b/>
                <w:spacing w:val="-1"/>
                <w:sz w:val="24"/>
                <w:szCs w:val="24"/>
              </w:rPr>
              <w:t>практическое задание</w:t>
            </w:r>
            <w:r w:rsidRPr="0059781E">
              <w:rPr>
                <w:b/>
                <w:sz w:val="24"/>
                <w:szCs w:val="24"/>
              </w:rPr>
              <w:t>)</w:t>
            </w:r>
          </w:p>
        </w:tc>
      </w:tr>
      <w:tr w:rsidR="00A016D9" w:rsidRPr="0059781E" w14:paraId="3EC1CAFD" w14:textId="77777777" w:rsidTr="0059781E">
        <w:tc>
          <w:tcPr>
            <w:tcW w:w="1702" w:type="dxa"/>
          </w:tcPr>
          <w:p w14:paraId="5881FEB1" w14:textId="77777777" w:rsidR="006A0545" w:rsidRPr="00F546E6" w:rsidRDefault="006A0545" w:rsidP="006A054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699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ОПК-13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  <w:p w14:paraId="6BFC3D34" w14:textId="77777777" w:rsidR="00A016D9" w:rsidRPr="0059781E" w:rsidRDefault="00A016D9" w:rsidP="00A016D9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2B2386" w14:textId="77777777" w:rsidR="00A016D9" w:rsidRPr="00D34E27" w:rsidRDefault="00A016D9" w:rsidP="00A016D9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D34E27">
              <w:rPr>
                <w:rFonts w:cs="Tahoma"/>
                <w:b/>
                <w:bCs/>
                <w:color w:val="000000"/>
                <w:sz w:val="24"/>
                <w:szCs w:val="24"/>
              </w:rPr>
              <w:t xml:space="preserve">Т </w:t>
            </w:r>
          </w:p>
          <w:p w14:paraId="24FE850A" w14:textId="77777777" w:rsidR="00A016D9" w:rsidRPr="00D34E27" w:rsidRDefault="00A016D9" w:rsidP="00A016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sz w:val="24"/>
                <w:szCs w:val="24"/>
                <w:u w:val="single"/>
              </w:rPr>
              <w:t>B/03.6</w:t>
            </w:r>
          </w:p>
          <w:p w14:paraId="5342990D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3CF663B3" w14:textId="77777777" w:rsidR="00A016D9" w:rsidRPr="00100C25" w:rsidRDefault="00A016D9" w:rsidP="00A016D9">
            <w:pPr>
              <w:rPr>
                <w:b/>
                <w:sz w:val="24"/>
                <w:szCs w:val="24"/>
                <w:u w:val="single"/>
              </w:rPr>
            </w:pPr>
          </w:p>
          <w:p w14:paraId="535B8F43" w14:textId="77777777" w:rsidR="00A016D9" w:rsidRPr="00100C25" w:rsidRDefault="00A016D9" w:rsidP="00A016D9">
            <w:pPr>
              <w:rPr>
                <w:b/>
                <w:sz w:val="24"/>
                <w:szCs w:val="24"/>
                <w:u w:val="single"/>
              </w:rPr>
            </w:pPr>
            <w:r w:rsidRPr="00100C25">
              <w:rPr>
                <w:b/>
                <w:sz w:val="24"/>
                <w:szCs w:val="24"/>
                <w:u w:val="single"/>
              </w:rPr>
              <w:t>B/05.6</w:t>
            </w:r>
          </w:p>
          <w:p w14:paraId="7481DC2B" w14:textId="7A93D0E2" w:rsidR="00A016D9" w:rsidRPr="0059781E" w:rsidRDefault="00A016D9" w:rsidP="00A016D9">
            <w:pPr>
              <w:rPr>
                <w:b/>
                <w:bCs/>
                <w:sz w:val="24"/>
                <w:szCs w:val="24"/>
              </w:rPr>
            </w:pPr>
            <w:r w:rsidRPr="00100C25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</w:tc>
        <w:tc>
          <w:tcPr>
            <w:tcW w:w="3402" w:type="dxa"/>
          </w:tcPr>
          <w:p w14:paraId="221CAEC3" w14:textId="77777777" w:rsidR="00A016D9" w:rsidRPr="00D34E27" w:rsidRDefault="00A016D9" w:rsidP="00A016D9">
            <w:pPr>
              <w:rPr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D34E27">
              <w:rPr>
                <w:sz w:val="24"/>
                <w:szCs w:val="24"/>
              </w:rPr>
              <w:t xml:space="preserve"> основ психологической поддержки и сопровождения спортсменов; </w:t>
            </w:r>
          </w:p>
          <w:p w14:paraId="416934AC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методов психологической поддержки занимающихся во время выступления на соревнованиях, а также знания средств  и методов психического восстановления занимающихся</w:t>
            </w:r>
          </w:p>
          <w:p w14:paraId="7C168F69" w14:textId="77777777" w:rsidR="00A016D9" w:rsidRPr="00D34E27" w:rsidRDefault="00A016D9" w:rsidP="00A016D9">
            <w:pPr>
              <w:rPr>
                <w:b/>
                <w:spacing w:val="-1"/>
                <w:sz w:val="24"/>
                <w:szCs w:val="24"/>
              </w:rPr>
            </w:pPr>
            <w:r w:rsidRPr="00D34E27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0888A2B0" w14:textId="77777777" w:rsidR="00A016D9" w:rsidRPr="00D34E27" w:rsidRDefault="00A016D9" w:rsidP="00A016D9">
            <w:pPr>
              <w:rPr>
                <w:spacing w:val="-1"/>
                <w:sz w:val="24"/>
                <w:szCs w:val="24"/>
              </w:rPr>
            </w:pPr>
            <w:r w:rsidRPr="00D34E27">
              <w:rPr>
                <w:spacing w:val="-1"/>
                <w:sz w:val="24"/>
                <w:szCs w:val="24"/>
              </w:rPr>
              <w:t>учитывать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принципы</w:t>
            </w:r>
            <w:r w:rsidRPr="00D34E27">
              <w:rPr>
                <w:spacing w:val="45"/>
                <w:sz w:val="24"/>
                <w:szCs w:val="24"/>
              </w:rPr>
              <w:t xml:space="preserve"> </w:t>
            </w:r>
            <w:r w:rsidRPr="00D34E27">
              <w:rPr>
                <w:sz w:val="24"/>
                <w:szCs w:val="24"/>
              </w:rPr>
              <w:t>и</w:t>
            </w:r>
            <w:r w:rsidRPr="00D34E27">
              <w:rPr>
                <w:spacing w:val="43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условия</w:t>
            </w:r>
            <w:r w:rsidRPr="00D34E27">
              <w:rPr>
                <w:spacing w:val="44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их</w:t>
            </w:r>
            <w:r w:rsidRPr="00D34E27">
              <w:rPr>
                <w:spacing w:val="51"/>
                <w:sz w:val="24"/>
                <w:szCs w:val="24"/>
              </w:rPr>
              <w:t xml:space="preserve"> </w:t>
            </w:r>
            <w:r w:rsidRPr="00D34E27">
              <w:rPr>
                <w:spacing w:val="-1"/>
                <w:sz w:val="24"/>
                <w:szCs w:val="24"/>
              </w:rPr>
              <w:t>психологического сопровождения спортсменов и спортивных команд при разработке программ спортивной подготовки. Воспитывать у занимающихся черты спортивного характера: спокойствие (хладнокровие), уверенность в себе, надежность действий и помехоустойчивость в сложных изменяющихся условиях спортивного соревнования, стремление к борьбе, к победе и к достижению соревновательной цели</w:t>
            </w:r>
          </w:p>
          <w:p w14:paraId="7CD5F102" w14:textId="77777777" w:rsidR="00A016D9" w:rsidRPr="00D34E27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D34E27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14:paraId="368BC6F9" w14:textId="77777777" w:rsidR="00A016D9" w:rsidRPr="00D34E27" w:rsidRDefault="00A016D9" w:rsidP="00A016D9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Заполнение части программы спортивной подготовки касающихся психологической обеспечения спортивной деятельности.</w:t>
            </w:r>
          </w:p>
          <w:p w14:paraId="2B5D1201" w14:textId="77777777" w:rsidR="00A016D9" w:rsidRPr="00D34E27" w:rsidRDefault="00A016D9" w:rsidP="00A016D9">
            <w:pPr>
              <w:jc w:val="both"/>
              <w:rPr>
                <w:spacing w:val="-2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lastRenderedPageBreak/>
              <w:t>Применение средств общей и специальной психологической подготовки занимающегося и группы занимающихся (спортивной команды), а также  педагогические технологии развития самооценки и самоконтроля у занимающихся</w:t>
            </w:r>
          </w:p>
          <w:p w14:paraId="47086983" w14:textId="2C887825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4E27">
              <w:rPr>
                <w:spacing w:val="-2"/>
                <w:sz w:val="24"/>
                <w:szCs w:val="24"/>
              </w:rPr>
              <w:t>Применение методов по формированию у занимающихся состояния готовности к соревнованиям, самонастройки, сосредоточения внимания и мобилизации.</w:t>
            </w:r>
          </w:p>
        </w:tc>
        <w:tc>
          <w:tcPr>
            <w:tcW w:w="3260" w:type="dxa"/>
          </w:tcPr>
          <w:p w14:paraId="22BD96FF" w14:textId="7B0D4476" w:rsidR="00A016D9" w:rsidRPr="0059781E" w:rsidRDefault="00A016D9" w:rsidP="00A016D9">
            <w:pPr>
              <w:ind w:right="19"/>
              <w:jc w:val="both"/>
              <w:rPr>
                <w:sz w:val="24"/>
                <w:szCs w:val="24"/>
              </w:rPr>
            </w:pP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  <w:r w:rsidRPr="0059781E">
              <w:rPr>
                <w:sz w:val="24"/>
                <w:szCs w:val="24"/>
              </w:rPr>
              <w:t>методы стимулирования устойчивой спортивной мотивации к занятиям у занимающихся; психологические средства для снижения уровня</w:t>
            </w:r>
          </w:p>
          <w:p w14:paraId="279658BD" w14:textId="72B26FA3" w:rsidR="00A016D9" w:rsidRPr="0059781E" w:rsidRDefault="00A016D9" w:rsidP="00A016D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нервно-психической напряженности во время тренировок; особенности конфликтных ситуаций в спорте, методы их профилактики и разрешения, способы формирования, поддержания и коррекции мотивации </w:t>
            </w:r>
            <w:r w:rsidRPr="0059781E">
              <w:rPr>
                <w:spacing w:val="-1"/>
                <w:sz w:val="24"/>
                <w:szCs w:val="24"/>
              </w:rPr>
              <w:t>(</w:t>
            </w:r>
            <w:r w:rsidRPr="0059781E">
              <w:rPr>
                <w:b/>
                <w:spacing w:val="-1"/>
                <w:sz w:val="24"/>
                <w:szCs w:val="24"/>
              </w:rPr>
              <w:t>вопросы к</w:t>
            </w:r>
            <w:r w:rsidRPr="0059781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59781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4DD72240" w14:textId="77777777" w:rsidR="00A016D9" w:rsidRPr="0059781E" w:rsidRDefault="00A016D9" w:rsidP="00A016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22738C05" w14:textId="20939EC2" w:rsidR="00A016D9" w:rsidRPr="0059781E" w:rsidRDefault="00A016D9" w:rsidP="00A016D9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59781E">
              <w:rPr>
                <w:sz w:val="24"/>
                <w:szCs w:val="24"/>
              </w:rPr>
              <w:t xml:space="preserve">Отбирает средства общей и специальной психологической подготовки занимающихся в соответствии сложившейся ситуации или поставленным задачам: беседа, внушение, убеждение, метод заданий и поручений, моделирование соревновательных ситуаций, психотехнические упражнения, идеомоторная тренировка, психорегулирующие средства. </w:t>
            </w:r>
            <w:r w:rsidRPr="0059781E">
              <w:rPr>
                <w:b/>
                <w:spacing w:val="-1"/>
                <w:sz w:val="24"/>
                <w:szCs w:val="24"/>
              </w:rPr>
              <w:t xml:space="preserve"> (практическое задание,  дискуссия, доклад)</w:t>
            </w:r>
          </w:p>
          <w:p w14:paraId="45CF5E21" w14:textId="77777777" w:rsidR="00A016D9" w:rsidRPr="0059781E" w:rsidRDefault="00A016D9" w:rsidP="00A016D9">
            <w:pPr>
              <w:ind w:right="19"/>
              <w:rPr>
                <w:b/>
                <w:spacing w:val="-1"/>
                <w:sz w:val="24"/>
                <w:szCs w:val="24"/>
                <w:highlight w:val="yellow"/>
              </w:rPr>
            </w:pPr>
          </w:p>
          <w:p w14:paraId="15036837" w14:textId="046DFBDA" w:rsidR="00A016D9" w:rsidRPr="00C109D5" w:rsidRDefault="00A016D9" w:rsidP="00A016D9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59781E">
              <w:rPr>
                <w:sz w:val="24"/>
                <w:szCs w:val="24"/>
              </w:rPr>
              <w:t xml:space="preserve">Расписывает содержание общей и специальной </w:t>
            </w:r>
            <w:r w:rsidRPr="0059781E">
              <w:rPr>
                <w:sz w:val="24"/>
                <w:szCs w:val="24"/>
              </w:rPr>
              <w:lastRenderedPageBreak/>
              <w:t xml:space="preserve">психологической подготовки в соответствии </w:t>
            </w:r>
            <w:r w:rsidR="00C109D5">
              <w:rPr>
                <w:sz w:val="24"/>
                <w:szCs w:val="24"/>
              </w:rPr>
              <w:t xml:space="preserve">с </w:t>
            </w:r>
            <w:r w:rsidRPr="0059781E">
              <w:rPr>
                <w:sz w:val="24"/>
                <w:szCs w:val="24"/>
              </w:rPr>
              <w:t>задачам</w:t>
            </w:r>
            <w:r w:rsidR="00C109D5">
              <w:rPr>
                <w:sz w:val="24"/>
                <w:szCs w:val="24"/>
              </w:rPr>
              <w:t>и</w:t>
            </w:r>
            <w:r w:rsidRPr="0059781E">
              <w:rPr>
                <w:sz w:val="24"/>
                <w:szCs w:val="24"/>
              </w:rPr>
              <w:t xml:space="preserve"> на разных этапах спортивной деятельности с учётом специфики вида спорта.  </w:t>
            </w:r>
            <w:r w:rsidRPr="0059781E">
              <w:rPr>
                <w:b/>
                <w:sz w:val="24"/>
                <w:szCs w:val="24"/>
              </w:rPr>
              <w:t>(практическое задание)</w:t>
            </w:r>
          </w:p>
        </w:tc>
      </w:tr>
    </w:tbl>
    <w:p w14:paraId="2B9530EA" w14:textId="77777777" w:rsidR="00CB7608" w:rsidRPr="00F546E6" w:rsidRDefault="00CB7608" w:rsidP="00CB7608">
      <w:pPr>
        <w:rPr>
          <w:sz w:val="24"/>
          <w:szCs w:val="24"/>
        </w:rPr>
      </w:pPr>
      <w:r w:rsidRPr="00F546E6">
        <w:rPr>
          <w:sz w:val="24"/>
          <w:szCs w:val="24"/>
        </w:rPr>
        <w:lastRenderedPageBreak/>
        <w:t>Составитель</w:t>
      </w:r>
      <w:r w:rsidR="0038290C" w:rsidRPr="00F546E6">
        <w:rPr>
          <w:sz w:val="24"/>
          <w:szCs w:val="24"/>
        </w:rPr>
        <w:t xml:space="preserve">  Шубина Г.Л.</w:t>
      </w:r>
      <w:r w:rsidRPr="00F546E6">
        <w:rPr>
          <w:sz w:val="24"/>
          <w:szCs w:val="24"/>
        </w:rPr>
        <w:t xml:space="preserve">/___________________ </w:t>
      </w:r>
    </w:p>
    <w:p w14:paraId="01C46310" w14:textId="77777777" w:rsidR="005120D6" w:rsidRDefault="005120D6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14:paraId="1FE22488" w14:textId="264FF688" w:rsidR="00C82BB0" w:rsidRPr="00F546E6" w:rsidRDefault="00100C25" w:rsidP="00C82BB0">
      <w:pPr>
        <w:ind w:firstLine="709"/>
        <w:jc w:val="both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1</w:t>
      </w:r>
      <w:r w:rsidR="00C82BB0" w:rsidRPr="00F546E6">
        <w:rPr>
          <w:b/>
          <w:spacing w:val="-1"/>
          <w:sz w:val="24"/>
          <w:szCs w:val="24"/>
        </w:rPr>
        <w:t>. Типовые контрольные задания:</w:t>
      </w:r>
    </w:p>
    <w:p w14:paraId="41A029EE" w14:textId="64B194BF" w:rsidR="00C82BB0" w:rsidRPr="00F546E6" w:rsidRDefault="00100C25" w:rsidP="00100C25">
      <w:pPr>
        <w:shd w:val="clear" w:color="auto" w:fill="FFFFFF"/>
        <w:ind w:left="709"/>
        <w:contextualSpacing/>
        <w:jc w:val="both"/>
        <w:rPr>
          <w:b/>
          <w:i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1.1 </w:t>
      </w:r>
      <w:r w:rsidR="00C82BB0" w:rsidRPr="00F546E6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="00C82BB0" w:rsidRPr="00F546E6">
        <w:rPr>
          <w:b/>
          <w:i/>
          <w:spacing w:val="-1"/>
          <w:sz w:val="24"/>
          <w:szCs w:val="24"/>
        </w:rPr>
        <w:t>.</w:t>
      </w:r>
    </w:p>
    <w:p w14:paraId="387575F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Личность идеального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0D3B4AC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Мотивы и составляющие творчества спортивного тренера.</w:t>
      </w:r>
    </w:p>
    <w:p w14:paraId="36B0FAD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Личностные качества и самообразование, самовоспитание тренера.</w:t>
      </w:r>
    </w:p>
    <w:p w14:paraId="3E94645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Личность и индивидуальный стиль деятельности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5DDB6EE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rStyle w:val="apple-converted-space"/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Готовность к деятельности и психические состояния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463B287A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Компоненты тренерской деятельности.</w:t>
      </w:r>
    </w:p>
    <w:p w14:paraId="668CBADE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Уровни тренерской деятельности.</w:t>
      </w:r>
    </w:p>
    <w:p w14:paraId="3FE9BBBA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Требования, предъявляемые к деятельности современного тренера.</w:t>
      </w:r>
    </w:p>
    <w:p w14:paraId="04D3A9B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Мотивация к профессиональной деятельности спортивного тренера.</w:t>
      </w:r>
    </w:p>
    <w:p w14:paraId="4721739E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Ролевые позиции тренера в учебно-тренировочном и соревновательном процессах.</w:t>
      </w:r>
    </w:p>
    <w:p w14:paraId="695D5474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Эффективность спортивной деятельности спортсмена в зависимости от личностных качеств и авторитета тренера.</w:t>
      </w:r>
    </w:p>
    <w:p w14:paraId="3C7DE119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Общие и педагогические способности, как предпосылки формирования мастерства тренера.</w:t>
      </w:r>
    </w:p>
    <w:p w14:paraId="443158B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Составляющие творчества тренера.</w:t>
      </w:r>
    </w:p>
    <w:p w14:paraId="34246B9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Педагогическая этика и педагогический такт тренера.</w:t>
      </w:r>
    </w:p>
    <w:p w14:paraId="74418D1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Готовность к деятельности и психические состояния тренера.</w:t>
      </w:r>
    </w:p>
    <w:p w14:paraId="11CFE0B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Психологические условия успешного руководства учебно-воспитательным процессом.</w:t>
      </w:r>
    </w:p>
    <w:p w14:paraId="6EEC8918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Особенности индивидуального стиля деятельности тренера.</w:t>
      </w:r>
    </w:p>
    <w:p w14:paraId="03545BE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Личностные особенности тренера и методы индивидуальной работы со спортсменом.</w:t>
      </w:r>
    </w:p>
    <w:p w14:paraId="56565BE6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Причины трудностей в деятельности тренера.</w:t>
      </w:r>
    </w:p>
    <w:p w14:paraId="4A105C2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Типичные трудности в решении педагогических задач и пути их решения.</w:t>
      </w:r>
    </w:p>
    <w:p w14:paraId="70AB12BC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Основные умения тренера для осуществления научной организации труда.</w:t>
      </w:r>
    </w:p>
    <w:p w14:paraId="6DFAB1B4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Цели и задачи самосознания, самообразование и самовоспитание тренера.</w:t>
      </w:r>
    </w:p>
    <w:p w14:paraId="45802686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Методы изучения личности тренера и спортсмена.</w:t>
      </w:r>
    </w:p>
    <w:p w14:paraId="6052BE51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Сущность психолого-педагогической деятельности тренера</w:t>
      </w:r>
      <w:r w:rsidRPr="00F546E6">
        <w:rPr>
          <w:color w:val="000000"/>
          <w:sz w:val="24"/>
          <w:szCs w:val="24"/>
        </w:rPr>
        <w:t>.</w:t>
      </w:r>
    </w:p>
    <w:p w14:paraId="615C08E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Особенности спортивной деятельности.</w:t>
      </w:r>
    </w:p>
    <w:p w14:paraId="22CDAFAD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Проблема психологического изучения деятельности тренера как самостоятельное направление психологии спорта.</w:t>
      </w:r>
    </w:p>
    <w:p w14:paraId="47D9571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Психологический стресс и методы регуляции.</w:t>
      </w:r>
    </w:p>
    <w:p w14:paraId="77EDEB2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Функции тренерской работы.</w:t>
      </w:r>
    </w:p>
    <w:p w14:paraId="7D626DE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Отличительные особенности работы тренера от работы учителя по физической культуре.</w:t>
      </w:r>
    </w:p>
    <w:p w14:paraId="441E851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0"/>
          <w:sz w:val="24"/>
          <w:szCs w:val="24"/>
        </w:rPr>
        <w:t>Психологическая основа тренировочного процесса.</w:t>
      </w:r>
    </w:p>
    <w:p w14:paraId="61E4A549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Формирование тренером сознания и самосознание спортсмена.</w:t>
      </w:r>
    </w:p>
    <w:p w14:paraId="1BA5CAD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Агрессивность в спорте и методы регуляции.</w:t>
      </w:r>
    </w:p>
    <w:p w14:paraId="42648F53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Конфликты в спортивной деятельности. Виды, пути выхода из конфликтов.</w:t>
      </w:r>
    </w:p>
    <w:p w14:paraId="26DB337A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Современные подходы к психологии общения.</w:t>
      </w:r>
    </w:p>
    <w:p w14:paraId="42529E5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Структура и основные нарушения процесса коммуникации в деловом общении. </w:t>
      </w:r>
    </w:p>
    <w:p w14:paraId="76926E30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Специальные приемы ведения собраний. </w:t>
      </w:r>
    </w:p>
    <w:p w14:paraId="6A9A12C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Правила эффективной коммуникации в общении.</w:t>
      </w:r>
    </w:p>
    <w:p w14:paraId="33D07447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принципы и техники построения партнерских отношений в деловом взаимодействии.</w:t>
      </w:r>
    </w:p>
    <w:p w14:paraId="5F09A2E7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психологическому влиянию в процессе  общения.</w:t>
      </w:r>
    </w:p>
    <w:p w14:paraId="0FBB735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ошибки руководителя при проведении беседы с подчиненными.</w:t>
      </w:r>
    </w:p>
    <w:p w14:paraId="25441736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Факторы успешности проведения беседы.</w:t>
      </w:r>
    </w:p>
    <w:p w14:paraId="403B4736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Правила выбора аргументации в процессе преодоления возражений в деловой беседе. </w:t>
      </w:r>
    </w:p>
    <w:p w14:paraId="3D27BF3B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lastRenderedPageBreak/>
        <w:t>Средства повышения воздействия на аудиторию в процессе публичного выступления.</w:t>
      </w:r>
    </w:p>
    <w:p w14:paraId="38E0016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Особенности проведения различных типов совещаний.</w:t>
      </w:r>
    </w:p>
    <w:p w14:paraId="04A233B2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Краткая характеристика форм реализации делового общения. </w:t>
      </w:r>
    </w:p>
    <w:p w14:paraId="5DA5E963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Виды психологического влияния в деловом общении. </w:t>
      </w:r>
    </w:p>
    <w:p w14:paraId="40F75DD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Правила эффективной коммуникации в деловом общении. </w:t>
      </w:r>
    </w:p>
    <w:p w14:paraId="6CD904DB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Использование риторических приемов аргументации. </w:t>
      </w:r>
    </w:p>
    <w:p w14:paraId="5C9C4563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Манипулятивные приемы аргументации и  противодействие  им.  </w:t>
      </w:r>
    </w:p>
    <w:p w14:paraId="721EBC4E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Стратегии взаимодействия в  общении. </w:t>
      </w:r>
    </w:p>
    <w:p w14:paraId="202AF845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Закономерности, эффекты и феномены межличностного взаимодействия в контексте  общения. </w:t>
      </w:r>
    </w:p>
    <w:p w14:paraId="2B83335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Основные принципы и техники построения партнерских отношений в деловом взаимодействии. </w:t>
      </w:r>
    </w:p>
    <w:p w14:paraId="6354E332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влиянию партнера в процессе делового общения.</w:t>
      </w:r>
    </w:p>
    <w:p w14:paraId="4A9CF285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Предупреждение конфликтных ситуаций.</w:t>
      </w:r>
    </w:p>
    <w:p w14:paraId="0210ADBD" w14:textId="77777777" w:rsidR="00C82BB0" w:rsidRPr="00F546E6" w:rsidRDefault="00C82BB0" w:rsidP="00C82BB0">
      <w:pPr>
        <w:ind w:firstLine="709"/>
        <w:jc w:val="both"/>
        <w:rPr>
          <w:b/>
          <w:sz w:val="24"/>
          <w:szCs w:val="24"/>
        </w:rPr>
      </w:pPr>
    </w:p>
    <w:p w14:paraId="1139FA12" w14:textId="77777777" w:rsidR="000C4255" w:rsidRPr="00361DEE" w:rsidRDefault="000C4255" w:rsidP="000C4255">
      <w:pPr>
        <w:ind w:firstLine="709"/>
        <w:jc w:val="both"/>
        <w:rPr>
          <w:bCs/>
          <w:sz w:val="24"/>
          <w:szCs w:val="24"/>
          <w:lang w:eastAsia="en-US"/>
        </w:rPr>
      </w:pPr>
      <w:r w:rsidRPr="00361DEE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14:paraId="783B3072" w14:textId="77777777" w:rsidR="000C4255" w:rsidRPr="00361DEE" w:rsidRDefault="000C4255" w:rsidP="000C4255">
      <w:pPr>
        <w:ind w:firstLine="709"/>
        <w:jc w:val="both"/>
        <w:rPr>
          <w:rFonts w:ascii="Calibri" w:hAnsi="Calibri"/>
          <w:sz w:val="24"/>
          <w:szCs w:val="24"/>
        </w:rPr>
      </w:pPr>
    </w:p>
    <w:p w14:paraId="11BE7031" w14:textId="77777777" w:rsidR="000C4255" w:rsidRPr="00361DEE" w:rsidRDefault="000C4255" w:rsidP="000C4255">
      <w:pPr>
        <w:ind w:firstLine="709"/>
        <w:jc w:val="both"/>
        <w:rPr>
          <w:b/>
          <w:color w:val="000000"/>
          <w:sz w:val="24"/>
          <w:szCs w:val="24"/>
        </w:rPr>
      </w:pPr>
      <w:r w:rsidRPr="00361DEE"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14:paraId="51E2B522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14:paraId="014BAF13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14:paraId="4F881796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14:paraId="32FDAB5D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14:paraId="48A3D3DE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14:paraId="5003D79F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14:paraId="3E73BEC9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14:paraId="2A8DEDBC" w14:textId="77777777" w:rsidR="00C82BB0" w:rsidRPr="00F546E6" w:rsidRDefault="00C82BB0" w:rsidP="00C82BB0">
      <w:pPr>
        <w:pStyle w:val="p4"/>
        <w:spacing w:before="0" w:beforeAutospacing="0" w:after="0" w:afterAutospacing="0"/>
        <w:ind w:firstLine="720"/>
        <w:jc w:val="both"/>
      </w:pPr>
    </w:p>
    <w:p w14:paraId="105010FA" w14:textId="468C2648" w:rsidR="00C82BB0" w:rsidRPr="00F546E6" w:rsidRDefault="00100C25" w:rsidP="00100C2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2BB0" w:rsidRPr="00F546E6">
        <w:rPr>
          <w:b/>
          <w:sz w:val="24"/>
          <w:szCs w:val="24"/>
        </w:rPr>
        <w:t xml:space="preserve">.2 Вопросы для коллоквиума по дисциплине </w:t>
      </w:r>
    </w:p>
    <w:p w14:paraId="012241AB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rFonts w:eastAsia="Calibri"/>
          <w:b/>
          <w:spacing w:val="-4"/>
          <w:sz w:val="24"/>
          <w:szCs w:val="24"/>
        </w:rPr>
        <w:t xml:space="preserve">Раздел 1. Спорт как специфический вид человеческой деятельности. 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1A3DEBF4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Предмет и задачи психологии спорта как отрасли психологической науки. </w:t>
      </w:r>
    </w:p>
    <w:p w14:paraId="5491B746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Спорт как экстремальный вид человеческой деятельности. </w:t>
      </w:r>
    </w:p>
    <w:p w14:paraId="7530D048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Какие этапы развития психологии спорта вы знаете?</w:t>
      </w:r>
    </w:p>
    <w:p w14:paraId="6CB34633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Какая задача психологии спорта направлена на изучение психологических проблем отбора и спортивной ориентации?</w:t>
      </w:r>
    </w:p>
    <w:p w14:paraId="34991009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Чем определяются психологические особенности спортивной деятельности?</w:t>
      </w:r>
    </w:p>
    <w:p w14:paraId="6F08E655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Какие психологические особенности тренировочной и соревновательной деятельностей вы знаете?</w:t>
      </w:r>
    </w:p>
    <w:p w14:paraId="43794C81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Определите основные структурные звенья спортивной деятельности.</w:t>
      </w:r>
    </w:p>
    <w:p w14:paraId="1F78D3FF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79699D06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2.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учебно-тренировочной и спортивной деятельности. </w:t>
      </w:r>
    </w:p>
    <w:p w14:paraId="63B9E2A4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 xml:space="preserve">Общие психологические особенности учебно-тренировочного процесса. </w:t>
      </w:r>
    </w:p>
    <w:p w14:paraId="6D38AA55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 xml:space="preserve">Психологические особенности совершенствования двигательных действий в спортивной тренировке. </w:t>
      </w:r>
    </w:p>
    <w:p w14:paraId="31EB6947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Готовность к деятельности тренера.</w:t>
      </w:r>
    </w:p>
    <w:p w14:paraId="2F329FF0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546E6">
        <w:rPr>
          <w:sz w:val="24"/>
          <w:szCs w:val="24"/>
        </w:rPr>
        <w:t xml:space="preserve">Составляющие творчества тренера. </w:t>
      </w:r>
    </w:p>
    <w:p w14:paraId="442E772E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546E6">
        <w:rPr>
          <w:sz w:val="24"/>
          <w:szCs w:val="24"/>
        </w:rPr>
        <w:t>Особенности индивидуального стиля деятельности тренера.</w:t>
      </w:r>
    </w:p>
    <w:p w14:paraId="459EF401" w14:textId="77777777" w:rsidR="00C82BB0" w:rsidRPr="00F546E6" w:rsidRDefault="00C82BB0" w:rsidP="005120D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Причины трудностей в деятельности тренера.</w:t>
      </w:r>
    </w:p>
    <w:p w14:paraId="7E03B176" w14:textId="77777777" w:rsidR="00C82BB0" w:rsidRPr="00F546E6" w:rsidRDefault="00C82BB0" w:rsidP="005120D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Педагогическая этика и педагогический такт тренера.</w:t>
      </w:r>
    </w:p>
    <w:p w14:paraId="6EBBF9AB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3C66146D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>Раздел 3.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деятельности и личности спортсмена и тренера. </w:t>
      </w:r>
    </w:p>
    <w:p w14:paraId="332A6474" w14:textId="77777777" w:rsidR="00C82BB0" w:rsidRPr="00CA55CE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rStyle w:val="submenu-table"/>
          <w:bCs/>
          <w:sz w:val="24"/>
          <w:szCs w:val="24"/>
        </w:rPr>
        <w:t>Требования, предъявляемые к личности и деятельности спортивного тренера и спортсмена.</w:t>
      </w:r>
      <w:r w:rsidRPr="00F546E6">
        <w:rPr>
          <w:sz w:val="24"/>
          <w:szCs w:val="24"/>
          <w:shd w:val="clear" w:color="auto" w:fill="FFFFFF"/>
        </w:rPr>
        <w:t xml:space="preserve"> </w:t>
      </w:r>
    </w:p>
    <w:p w14:paraId="7C5C7B39" w14:textId="77777777" w:rsidR="00C82BB0" w:rsidRPr="00CA55CE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CA55CE">
        <w:rPr>
          <w:rStyle w:val="rvts7"/>
          <w:b w:val="0"/>
          <w:sz w:val="24"/>
          <w:szCs w:val="24"/>
        </w:rPr>
        <w:t>Профессионально важные качества тренера</w:t>
      </w:r>
    </w:p>
    <w:p w14:paraId="02F025AF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Особенности профессиональной деятельности и требования к личности спортивного тренера в зависимости от места работы.</w:t>
      </w:r>
    </w:p>
    <w:p w14:paraId="51E2544F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Мотивы профессиональной деятельности. Методы изучения личности тренера и спортсмена.</w:t>
      </w:r>
    </w:p>
    <w:p w14:paraId="72C93B35" w14:textId="77777777" w:rsidR="00C82BB0" w:rsidRPr="00F546E6" w:rsidRDefault="00C82BB0" w:rsidP="005120D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Цели и задачи самосознания, самообразование и самовоспитание тренера.</w:t>
      </w:r>
    </w:p>
    <w:p w14:paraId="2CF14F4D" w14:textId="77777777" w:rsidR="00C82BB0" w:rsidRPr="00F546E6" w:rsidRDefault="00C82BB0" w:rsidP="005120D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Методы изучения личности тренера и спортсмена.</w:t>
      </w:r>
    </w:p>
    <w:p w14:paraId="407BF7F1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 Какова связь особенностей личности спортсмена с успешной спортивной деятельностью?</w:t>
      </w:r>
    </w:p>
    <w:p w14:paraId="6EE3B084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Каковы отличительные черты личности спортсмена?</w:t>
      </w:r>
    </w:p>
    <w:p w14:paraId="2FF79B3C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Какими путями может достигнуть спортсмен самовоспитания позитивных черт характера?</w:t>
      </w:r>
      <w:r w:rsidRPr="00F546E6">
        <w:rPr>
          <w:sz w:val="24"/>
          <w:szCs w:val="24"/>
        </w:rPr>
        <w:br/>
      </w:r>
    </w:p>
    <w:p w14:paraId="490B1A33" w14:textId="77777777" w:rsidR="00C82BB0" w:rsidRPr="00F546E6" w:rsidRDefault="00C82BB0" w:rsidP="005120D6">
      <w:pPr>
        <w:ind w:firstLine="709"/>
        <w:jc w:val="both"/>
        <w:rPr>
          <w:sz w:val="24"/>
          <w:szCs w:val="24"/>
        </w:rPr>
      </w:pPr>
      <w:r w:rsidRPr="00F546E6">
        <w:rPr>
          <w:b/>
          <w:sz w:val="24"/>
          <w:szCs w:val="24"/>
        </w:rPr>
        <w:t>Раздел 4.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>Стресс в спортивной деятельности и методы регуляции.</w:t>
      </w:r>
      <w:r w:rsidRPr="00F546E6">
        <w:rPr>
          <w:sz w:val="24"/>
          <w:szCs w:val="24"/>
        </w:rPr>
        <w:t xml:space="preserve"> </w:t>
      </w:r>
    </w:p>
    <w:p w14:paraId="49F8E25B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Проблемы психологического стресса и тревоги в спорте. Стресс в структуре деятельности. </w:t>
      </w:r>
    </w:p>
    <w:p w14:paraId="6C109000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Style w:val="af6"/>
          <w:rFonts w:eastAsia="Calibri"/>
          <w:b w:val="0"/>
          <w:bCs w:val="0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Психическое напряжение и перенапряжение спортсмена.</w:t>
      </w:r>
    </w:p>
    <w:p w14:paraId="52715320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Спортивные страхи, двигательные дисгармонии и двигательные неврозы</w:t>
      </w:r>
    </w:p>
    <w:p w14:paraId="608EC7AB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sz w:val="24"/>
          <w:szCs w:val="24"/>
        </w:rPr>
        <w:t xml:space="preserve">Классификация стрессовых факторов. </w:t>
      </w:r>
    </w:p>
    <w:p w14:paraId="608ECB2D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Стресс соревнования</w:t>
      </w:r>
    </w:p>
    <w:p w14:paraId="6115784E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Методы регуляции эмоционального перевозбуждения.</w:t>
      </w:r>
      <w:r w:rsidRPr="00F546E6">
        <w:rPr>
          <w:sz w:val="24"/>
          <w:szCs w:val="24"/>
          <w:shd w:val="clear" w:color="auto" w:fill="FFFFFF"/>
        </w:rPr>
        <w:t xml:space="preserve"> </w:t>
      </w:r>
    </w:p>
    <w:p w14:paraId="0FB524F3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rStyle w:val="apple-converted-space"/>
          <w:sz w:val="24"/>
          <w:szCs w:val="24"/>
          <w:shd w:val="clear" w:color="auto" w:fill="FFFFFF"/>
        </w:rPr>
        <w:t>Способы концентрации во время соревнований</w:t>
      </w:r>
    </w:p>
    <w:p w14:paraId="4A503A1C" w14:textId="77777777" w:rsidR="00CA55CE" w:rsidRDefault="00CA55CE" w:rsidP="005120D6">
      <w:pPr>
        <w:ind w:firstLine="709"/>
        <w:jc w:val="both"/>
        <w:rPr>
          <w:b/>
          <w:sz w:val="24"/>
          <w:szCs w:val="24"/>
        </w:rPr>
      </w:pPr>
    </w:p>
    <w:p w14:paraId="3357453C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5. </w:t>
      </w:r>
      <w:r w:rsidRPr="00F546E6">
        <w:rPr>
          <w:rFonts w:eastAsia="Calibri"/>
          <w:b/>
          <w:spacing w:val="-4"/>
          <w:sz w:val="24"/>
          <w:szCs w:val="24"/>
        </w:rPr>
        <w:t>Психолого-педагогическое сопровождение спортсмена и спортивных команд.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3607E929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</w:t>
      </w:r>
    </w:p>
    <w:p w14:paraId="6888A5FB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lastRenderedPageBreak/>
        <w:t xml:space="preserve">Управление общением в команде. </w:t>
      </w:r>
    </w:p>
    <w:p w14:paraId="5D547116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Непосредственное управление коммуникацией в команде.</w:t>
      </w:r>
    </w:p>
    <w:p w14:paraId="0B835035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Конфликты в спорте. </w:t>
      </w:r>
    </w:p>
    <w:p w14:paraId="47A8B45B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Основные стратегии поведения в конфликте.</w:t>
      </w:r>
    </w:p>
    <w:p w14:paraId="2E1BDC41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Правила эффективной коммуникации в общении.</w:t>
      </w:r>
    </w:p>
    <w:p w14:paraId="7DDD713E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принципы и техники построения партнерских отношений в деловом взаимодействии.</w:t>
      </w:r>
    </w:p>
    <w:p w14:paraId="334E4A3D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психологическому влиянию в процессе  общения.</w:t>
      </w:r>
    </w:p>
    <w:p w14:paraId="5D82E398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ошибки руководителя при проведении беседы с подчиненными.</w:t>
      </w:r>
    </w:p>
    <w:p w14:paraId="01622B78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Факторы успешности проведения беседы.</w:t>
      </w:r>
    </w:p>
    <w:p w14:paraId="2E2A47A1" w14:textId="77777777" w:rsidR="00C82BB0" w:rsidRPr="00F546E6" w:rsidRDefault="00C82BB0" w:rsidP="005120D6">
      <w:pPr>
        <w:pStyle w:val="a3"/>
        <w:ind w:left="0" w:firstLine="709"/>
        <w:jc w:val="both"/>
        <w:rPr>
          <w:rFonts w:eastAsia="Calibri"/>
          <w:b/>
          <w:spacing w:val="-4"/>
          <w:sz w:val="24"/>
          <w:szCs w:val="24"/>
        </w:rPr>
      </w:pPr>
    </w:p>
    <w:p w14:paraId="22C41DFB" w14:textId="77777777" w:rsidR="000C4255" w:rsidRPr="000C4255" w:rsidRDefault="000C4255" w:rsidP="000C425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0C4255">
        <w:rPr>
          <w:b/>
          <w:sz w:val="24"/>
          <w:szCs w:val="24"/>
        </w:rPr>
        <w:t>Критерии оценки:</w:t>
      </w:r>
    </w:p>
    <w:p w14:paraId="58BEDDB4" w14:textId="77777777" w:rsidR="000C4255" w:rsidRPr="000C4255" w:rsidRDefault="000C4255" w:rsidP="000C425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0C4255">
        <w:rPr>
          <w:rFonts w:eastAsia="TimesNewRoman,Italic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14:paraId="2D4C3316" w14:textId="77777777" w:rsidR="000C4255" w:rsidRPr="000C4255" w:rsidRDefault="000C4255" w:rsidP="000C425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0C4255">
        <w:rPr>
          <w:rFonts w:eastAsia="TimesNewRoman,Italic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 </w:t>
      </w:r>
    </w:p>
    <w:p w14:paraId="35FDA0E8" w14:textId="77777777" w:rsidR="00C82BB0" w:rsidRPr="00F546E6" w:rsidRDefault="00C82BB0" w:rsidP="00C82BB0">
      <w:pPr>
        <w:rPr>
          <w:b/>
          <w:sz w:val="24"/>
          <w:szCs w:val="24"/>
        </w:rPr>
      </w:pPr>
    </w:p>
    <w:p w14:paraId="5E12A8EA" w14:textId="4D3D0245" w:rsidR="00C82BB0" w:rsidRPr="00F546E6" w:rsidRDefault="00100C25" w:rsidP="00C82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2BB0" w:rsidRPr="00F546E6">
        <w:rPr>
          <w:b/>
          <w:sz w:val="24"/>
          <w:szCs w:val="24"/>
        </w:rPr>
        <w:t xml:space="preserve">.3 Темы докладов по дисциплине </w:t>
      </w:r>
    </w:p>
    <w:p w14:paraId="5FB1E994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>Раздел 3.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деятельности и личности спортсмена и тренера. </w:t>
      </w:r>
    </w:p>
    <w:p w14:paraId="475AC52E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психомоторного проявления волевого усилия.</w:t>
      </w:r>
    </w:p>
    <w:p w14:paraId="004B5D91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Психомоторная совместимость спортсменов в командах.</w:t>
      </w:r>
    </w:p>
    <w:p w14:paraId="66512DB5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интеллектуальных свойств, занимающихся спортом.</w:t>
      </w:r>
    </w:p>
    <w:p w14:paraId="53537523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Измерение предсоревновательного состояния спортсменов.</w:t>
      </w:r>
    </w:p>
    <w:p w14:paraId="43C195A8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Оценочные стереотипы восприятия и понимания тренером себя и других.</w:t>
      </w:r>
    </w:p>
    <w:p w14:paraId="749734FB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Диагностика направленности личности тренера.</w:t>
      </w:r>
    </w:p>
    <w:p w14:paraId="67D8710D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Выявление «синдрома выгорания» в тренерской деятельности.</w:t>
      </w:r>
    </w:p>
    <w:p w14:paraId="7575E0E7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Прогноз и оценка успешности профессиональной карьеры в спорте.</w:t>
      </w:r>
    </w:p>
    <w:p w14:paraId="4641EE4F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6A603838" w14:textId="77777777" w:rsidR="00C82BB0" w:rsidRPr="00F546E6" w:rsidRDefault="00C82BB0" w:rsidP="005120D6">
      <w:pPr>
        <w:ind w:firstLine="709"/>
        <w:jc w:val="both"/>
        <w:rPr>
          <w:sz w:val="24"/>
          <w:szCs w:val="24"/>
        </w:rPr>
      </w:pPr>
      <w:r w:rsidRPr="00F546E6">
        <w:rPr>
          <w:b/>
          <w:sz w:val="24"/>
          <w:szCs w:val="24"/>
        </w:rPr>
        <w:t>Раздел 4.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>Стресс в спортивной деятельности и методы регуляции.</w:t>
      </w:r>
      <w:r w:rsidRPr="00F546E6">
        <w:rPr>
          <w:sz w:val="24"/>
          <w:szCs w:val="24"/>
        </w:rPr>
        <w:t xml:space="preserve"> </w:t>
      </w:r>
    </w:p>
    <w:p w14:paraId="0859AF4A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rStyle w:val="forumtext"/>
          <w:bCs/>
          <w:sz w:val="24"/>
          <w:szCs w:val="24"/>
        </w:rPr>
      </w:pPr>
      <w:r w:rsidRPr="00F546E6">
        <w:rPr>
          <w:rStyle w:val="forumtext"/>
          <w:sz w:val="24"/>
          <w:szCs w:val="24"/>
        </w:rPr>
        <w:t xml:space="preserve">Влияние неосознаваемых </w:t>
      </w:r>
      <w:r w:rsidRPr="00F546E6">
        <w:rPr>
          <w:rStyle w:val="forumtext"/>
          <w:bCs/>
          <w:sz w:val="24"/>
          <w:szCs w:val="24"/>
        </w:rPr>
        <w:t>стресс</w:t>
      </w:r>
      <w:r w:rsidRPr="00F546E6">
        <w:rPr>
          <w:rStyle w:val="forumtext"/>
          <w:sz w:val="24"/>
          <w:szCs w:val="24"/>
        </w:rPr>
        <w:t xml:space="preserve">-факторов на результативность субъекта </w:t>
      </w:r>
      <w:r w:rsidRPr="00F546E6">
        <w:rPr>
          <w:rStyle w:val="forumtext"/>
          <w:bCs/>
          <w:sz w:val="24"/>
          <w:szCs w:val="24"/>
        </w:rPr>
        <w:t>спортивной</w:t>
      </w:r>
      <w:r w:rsidRPr="00F546E6">
        <w:rPr>
          <w:rStyle w:val="forumtext"/>
          <w:sz w:val="24"/>
          <w:szCs w:val="24"/>
        </w:rPr>
        <w:t xml:space="preserve"> </w:t>
      </w:r>
      <w:r w:rsidRPr="00F546E6">
        <w:rPr>
          <w:rStyle w:val="forumtext"/>
          <w:bCs/>
          <w:sz w:val="24"/>
          <w:szCs w:val="24"/>
        </w:rPr>
        <w:t>деятельности</w:t>
      </w:r>
    </w:p>
    <w:p w14:paraId="73A64F6B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rStyle w:val="forumtext"/>
          <w:sz w:val="24"/>
          <w:szCs w:val="24"/>
        </w:rPr>
        <w:t xml:space="preserve">Метод </w:t>
      </w:r>
      <w:r w:rsidRPr="00F546E6">
        <w:rPr>
          <w:sz w:val="24"/>
          <w:szCs w:val="24"/>
        </w:rPr>
        <w:t>отключение – переключение.</w:t>
      </w:r>
    </w:p>
    <w:p w14:paraId="4E41BC26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>Метод контроль и регуляция тонуса мимических мышц лица и скелетной мускулатуры.</w:t>
      </w:r>
    </w:p>
    <w:p w14:paraId="4ADBD672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 xml:space="preserve">Метод контроль и регуляция темпа движений и речи. </w:t>
      </w:r>
    </w:p>
    <w:p w14:paraId="6EBEA8AE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>Метод специальные дыхательные упражнения.</w:t>
      </w:r>
    </w:p>
    <w:p w14:paraId="235A102D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 xml:space="preserve">Метод самовнушение – самоубеждение. </w:t>
      </w:r>
    </w:p>
    <w:p w14:paraId="512B56A7" w14:textId="77777777" w:rsidR="00C82BB0" w:rsidRPr="00CA55CE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rStyle w:val="af6"/>
          <w:b w:val="0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Метод управляемой психофизиологической саморегуляции «Ключ» Хасая Алиева</w:t>
      </w:r>
    </w:p>
    <w:p w14:paraId="06A82960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bCs/>
          <w:sz w:val="24"/>
          <w:szCs w:val="24"/>
        </w:rPr>
        <w:t>Релаксация.</w:t>
      </w:r>
    </w:p>
    <w:p w14:paraId="7C480025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bCs/>
          <w:sz w:val="24"/>
          <w:szCs w:val="24"/>
        </w:rPr>
        <w:t>Использование хатха-йоги для регуляции предстартовых состояний</w:t>
      </w:r>
    </w:p>
    <w:p w14:paraId="713A7516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6AAAD1B0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5. </w:t>
      </w:r>
      <w:r w:rsidRPr="00F546E6">
        <w:rPr>
          <w:rFonts w:eastAsia="Calibri"/>
          <w:b/>
          <w:spacing w:val="-4"/>
          <w:sz w:val="24"/>
          <w:szCs w:val="24"/>
        </w:rPr>
        <w:t>Психолого-педагогическое сопровождение спортсмена и спортивных команд.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363B4127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Обучение тренеров умению преодолевать трудности педагогического общения.</w:t>
      </w:r>
    </w:p>
    <w:p w14:paraId="1A3F4472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Обучение тренеров педагогическим умениям выслушивать учеников и вести с ними воспитательную беседу.</w:t>
      </w:r>
    </w:p>
    <w:p w14:paraId="083183A3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 анализа конкретных ситуаций в педагогическом общении тренера со спортсменами.</w:t>
      </w:r>
    </w:p>
    <w:p w14:paraId="6E93BCDC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lastRenderedPageBreak/>
        <w:t>Межличностное общение в спортивной деятельности.</w:t>
      </w:r>
    </w:p>
    <w:p w14:paraId="34C12A0D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Выявление склонности к конфликтным взаимоотношениям.</w:t>
      </w:r>
    </w:p>
    <w:p w14:paraId="7176FE60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Анализ ситуаций общения тренера со спортсменами в ходе соревнования.</w:t>
      </w:r>
    </w:p>
    <w:p w14:paraId="7D0997EA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Предупреждение и разрешение конфликтов в общении членов команд.</w:t>
      </w:r>
    </w:p>
    <w:p w14:paraId="7415F3B3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Принципы и упражнения для формирования командной сплоченности.</w:t>
      </w:r>
    </w:p>
    <w:p w14:paraId="0933186F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влияния соревнований на личность спортсменов.</w:t>
      </w:r>
    </w:p>
    <w:p w14:paraId="083D1E4A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отношения спортсменов к конкретному соревнованию.</w:t>
      </w:r>
    </w:p>
    <w:p w14:paraId="2BBFA6B2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Характеристика методов ментального тренинга.</w:t>
      </w:r>
    </w:p>
    <w:p w14:paraId="726ABBC6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03B29537" w14:textId="77777777" w:rsidR="00C82BB0" w:rsidRPr="00F546E6" w:rsidRDefault="00C82BB0" w:rsidP="00C82BB0">
      <w:pPr>
        <w:ind w:firstLine="720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 xml:space="preserve">Критерии оценки: </w:t>
      </w:r>
    </w:p>
    <w:p w14:paraId="7513233D" w14:textId="77777777" w:rsidR="00C82BB0" w:rsidRPr="00F546E6" w:rsidRDefault="00C82BB0" w:rsidP="00C82BB0">
      <w:pPr>
        <w:pStyle w:val="af1"/>
        <w:spacing w:before="0" w:beforeAutospacing="0" w:after="0" w:afterAutospacing="0"/>
        <w:ind w:firstLine="629"/>
        <w:jc w:val="both"/>
      </w:pPr>
      <w:r w:rsidRPr="00F546E6">
        <w:rPr>
          <w:b/>
          <w:bCs/>
        </w:rPr>
        <w:t>-  оценка «5 баллов»</w:t>
      </w:r>
      <w:r w:rsidRPr="00F546E6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7A3BC734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оценка «4 балла»</w:t>
      </w:r>
      <w:r w:rsidRPr="00F546E6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2561365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 оценка «3 балла»</w:t>
      </w:r>
      <w:r w:rsidRPr="00F546E6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1B32ED20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 оценка «2 балла»</w:t>
      </w:r>
      <w:r w:rsidRPr="00F546E6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0BBF9987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 xml:space="preserve">-  оценка «0 баллов»  </w:t>
      </w:r>
      <w:r w:rsidRPr="00F546E6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14:paraId="50718CA9" w14:textId="77777777" w:rsidR="00C82BB0" w:rsidRPr="00F546E6" w:rsidRDefault="00C82BB0" w:rsidP="00C82BB0">
      <w:pPr>
        <w:rPr>
          <w:sz w:val="24"/>
          <w:szCs w:val="24"/>
        </w:rPr>
      </w:pPr>
    </w:p>
    <w:p w14:paraId="39C18314" w14:textId="1213CCD6" w:rsidR="00313814" w:rsidRPr="00F546E6" w:rsidRDefault="00100C25" w:rsidP="005120D6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2BB0" w:rsidRPr="00F546E6">
        <w:rPr>
          <w:b/>
          <w:sz w:val="24"/>
          <w:szCs w:val="24"/>
        </w:rPr>
        <w:t>.4 Практические задания</w:t>
      </w:r>
    </w:p>
    <w:p w14:paraId="3CE93668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2. Психологические особенности учебно-тренировочной и спортивной деятельности. </w:t>
      </w:r>
    </w:p>
    <w:p w14:paraId="59D8F69E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rPr>
          <w:b/>
          <w:i/>
        </w:rPr>
        <w:t>Задание.</w:t>
      </w:r>
      <w:r w:rsidRPr="00F546E6">
        <w:t xml:space="preserve"> Вы стали свидетелем как ваш коллега тренер с целью стимулирования активности спортсмена словесно унижает и оскорбляет спортсмена. Ваша аргументация тренеру о не эффективности его метода по достижению поставленных задач.</w:t>
      </w:r>
    </w:p>
    <w:p w14:paraId="365B7D30" w14:textId="77777777" w:rsidR="008118A9" w:rsidRDefault="008118A9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</w:p>
    <w:p w14:paraId="7379E622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3. Психологические особенности деятельности и личности спортсмена и тренера. </w:t>
      </w:r>
    </w:p>
    <w:p w14:paraId="267EA548" w14:textId="77777777" w:rsidR="007066E8" w:rsidRPr="00F546E6" w:rsidRDefault="007066E8" w:rsidP="008118A9">
      <w:pPr>
        <w:pStyle w:val="a3"/>
        <w:ind w:left="0"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b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У спортсмена первое выступление на соревновании, он отказывается выступать.  Каковы ваши действия как тренера? </w:t>
      </w:r>
    </w:p>
    <w:p w14:paraId="6EDE6EE1" w14:textId="77777777" w:rsidR="008118A9" w:rsidRDefault="008118A9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</w:p>
    <w:p w14:paraId="6397899B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4. Стресс в спортивной деятельности и методы регуляции. </w:t>
      </w:r>
    </w:p>
    <w:p w14:paraId="4786DFF7" w14:textId="77777777" w:rsidR="006A2CBB" w:rsidRPr="00F546E6" w:rsidRDefault="006A2CBB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rPr>
          <w:b/>
          <w:i/>
        </w:rPr>
        <w:t>Задание.</w:t>
      </w:r>
      <w:r w:rsidRPr="00F546E6">
        <w:rPr>
          <w:b/>
        </w:rPr>
        <w:t xml:space="preserve"> </w:t>
      </w:r>
      <w:r w:rsidRPr="00F546E6">
        <w:t>Вы стали свидетелем конфликта между спортсменами, каковы ваши действия?</w:t>
      </w:r>
    </w:p>
    <w:p w14:paraId="1C4AECB6" w14:textId="77777777" w:rsidR="007066E8" w:rsidRPr="00F546E6" w:rsidRDefault="007066E8" w:rsidP="008118A9">
      <w:pPr>
        <w:pStyle w:val="a3"/>
        <w:ind w:left="0"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Ответьте на вопрос: какое предстартовое состояние у спортсмена и какие методы психорегуляции вы предложите?</w:t>
      </w:r>
    </w:p>
    <w:p w14:paraId="0167BDC4" w14:textId="77777777" w:rsidR="007066E8" w:rsidRPr="00F546E6" w:rsidRDefault="007066E8" w:rsidP="008118A9">
      <w:pPr>
        <w:ind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преобладание торможения над возбуждением, пониженная эмоциональная возбудимость, неуверенность и даже потеря веры в свои силы и успех, безразличие к окружающему и к предстоящей предсоревновательной борьбе, нежелание участвовать в соревновании.</w:t>
      </w:r>
    </w:p>
    <w:p w14:paraId="03E7ABCC" w14:textId="77777777" w:rsidR="006A2CBB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t>Ответьте на вопрос: какое предстартовое состояние у спортсмена и какие методы психорегуляции вы предложите?</w:t>
      </w:r>
    </w:p>
    <w:p w14:paraId="69B66F4C" w14:textId="77777777" w:rsidR="007066E8" w:rsidRPr="00F546E6" w:rsidRDefault="007066E8" w:rsidP="008118A9">
      <w:pPr>
        <w:ind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сохраняется баланс нервных процессов возбуждения и торможения, обостряется четкость восприятия, повышается наблюдательность, мышление спортсмена работает четко, он успевает быстро анализировать, обобщать, взвешивать, оценивать, принимать нужное решение. Спортсмен переживает активные эмоции уверенности в успехе, в своих силах, чувствует прилив бодрости, энергии и с нетерпением ждет начала спортивной борьбы.</w:t>
      </w:r>
    </w:p>
    <w:p w14:paraId="16D8B92C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t>Ответьте на вопрос: какое предстартовое состояние у спортсмена и какие методы психорегуляции вы предложите?</w:t>
      </w:r>
    </w:p>
    <w:p w14:paraId="13447932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</w:p>
    <w:p w14:paraId="44EA2D15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5. Психолого-педагогическое сопровождение спортсмена и спортивных команд. </w:t>
      </w:r>
    </w:p>
    <w:p w14:paraId="66D06820" w14:textId="77777777" w:rsidR="00AB14F7" w:rsidRPr="00F546E6" w:rsidRDefault="00AB14F7" w:rsidP="006A2CBB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i/>
        </w:rPr>
        <w:t>Задание.</w:t>
      </w:r>
      <w:r w:rsidRPr="00F546E6">
        <w:t xml:space="preserve"> Спортсмен отказывается от совместной работы в команде. Каковы ваши действия?</w:t>
      </w:r>
    </w:p>
    <w:p w14:paraId="64378A3C" w14:textId="77777777" w:rsidR="007066E8" w:rsidRPr="00F546E6" w:rsidRDefault="007066E8" w:rsidP="006A2CBB">
      <w:pPr>
        <w:pStyle w:val="af1"/>
        <w:spacing w:before="0" w:beforeAutospacing="0" w:after="0" w:afterAutospacing="0"/>
        <w:ind w:firstLine="630"/>
        <w:jc w:val="both"/>
      </w:pPr>
      <w:r w:rsidRPr="00F546E6">
        <w:t xml:space="preserve">Какие вы можете предложить мотиваторы, повышающие  двигательную активность. </w:t>
      </w:r>
    </w:p>
    <w:p w14:paraId="41BF0E3E" w14:textId="77777777" w:rsidR="007066E8" w:rsidRPr="00F546E6" w:rsidRDefault="007066E8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F546E6">
        <w:rPr>
          <w:b/>
          <w:i/>
        </w:rPr>
        <w:t>Задание.</w:t>
      </w:r>
      <w:r w:rsidRPr="00F546E6">
        <w:t xml:space="preserve"> Родитель ребёнка пытается вмешаться в тренировочный процесс, мешая тем самым тренеру. Каковы действия тренера в данной  ситуации? </w:t>
      </w:r>
    </w:p>
    <w:p w14:paraId="6650A2C6" w14:textId="77777777" w:rsidR="008118A9" w:rsidRDefault="008118A9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</w:p>
    <w:p w14:paraId="59923052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  <w:r w:rsidRPr="00F546E6">
        <w:rPr>
          <w:b/>
          <w:i/>
        </w:rPr>
        <w:t>Критерии оценки:</w:t>
      </w:r>
    </w:p>
    <w:p w14:paraId="5854A4C9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«отлично» выставляется обучающемуся, если: он принимает активное участие в обсуждении, работе,  и при этом выражает свою точку зрения аргументировано, обоснованно, приводит доказательственную базу, хорошо знает основную канву происходивших событий и явлений, способен выявлять и анализировать их причины и последствия, выстраивать причинно-следственные цепочки;</w:t>
      </w:r>
    </w:p>
    <w:p w14:paraId="42429B8B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 xml:space="preserve">Оценка «хорошо» выставляется обучающемуся, если: он принимает активное участие в практической работе, хорошо знает канву происходивших событий и явлений, но при </w:t>
      </w:r>
      <w:r w:rsidRPr="00F546E6">
        <w:rPr>
          <w:rStyle w:val="c1"/>
          <w:rFonts w:eastAsiaTheme="minorEastAsia"/>
          <w:color w:val="000000"/>
        </w:rPr>
        <w:lastRenderedPageBreak/>
        <w:t>этом не всегда в полной мере может обоснованно и аргументировано обосновать свою точку зрения, имеет проблемы при приведении доказательной базы своих суждений, при выстраивании причинно-следственных цепочек;</w:t>
      </w:r>
    </w:p>
    <w:p w14:paraId="10560C40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«удовлетворительно» выставляется обучающемуся, если: он не очень активно участвовал в обсуждении,  имеет поверхностные знание о происходивших событиях и явлениях и не может убедительно сформулировать и отстоять свою точку зрения.</w:t>
      </w:r>
    </w:p>
    <w:p w14:paraId="5020A42D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«неудовлетворительно» выставляется обучающемуся, если: он практически не принимал участие в обсуждении темы, не обладает достаточным количеством знаний по рассматриваемой проблеме, не может сформулировать свое отношение к ней, аргументировать ее.</w:t>
      </w:r>
    </w:p>
    <w:p w14:paraId="0F4743A4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не выставляется обучающемуся, если он отсутствовал или не принимал участие в практической работе.</w:t>
      </w:r>
    </w:p>
    <w:p w14:paraId="70F4A800" w14:textId="77777777" w:rsidR="00313814" w:rsidRPr="00F546E6" w:rsidRDefault="00313814" w:rsidP="00313814">
      <w:pPr>
        <w:ind w:firstLine="709"/>
        <w:jc w:val="center"/>
        <w:rPr>
          <w:b/>
          <w:sz w:val="24"/>
          <w:szCs w:val="24"/>
        </w:rPr>
      </w:pPr>
    </w:p>
    <w:p w14:paraId="74DE0461" w14:textId="214E0392" w:rsidR="00032AD7" w:rsidRPr="00F546E6" w:rsidRDefault="00100C25" w:rsidP="00032AD7">
      <w:pPr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032AD7" w:rsidRPr="00F546E6">
        <w:rPr>
          <w:b/>
          <w:color w:val="000000"/>
          <w:spacing w:val="-1"/>
          <w:sz w:val="24"/>
          <w:szCs w:val="24"/>
        </w:rPr>
        <w:t>.5  Рекомендации по оцениванию результатов достижения компетенций.</w:t>
      </w:r>
    </w:p>
    <w:p w14:paraId="649095E6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19D38E0B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14:paraId="63FD0EA4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14:paraId="7E2790D3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14:paraId="4EEBFA65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4DF1C563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4F2E58DB" w14:textId="77777777" w:rsidR="000C4255" w:rsidRPr="00361DEE" w:rsidRDefault="000C4255" w:rsidP="000C4255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4013A6FF" w14:textId="77777777" w:rsidR="000C4255" w:rsidRPr="00361DEE" w:rsidRDefault="000C4255" w:rsidP="000C4255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14:paraId="0B43A578" w14:textId="77777777" w:rsidR="00032AD7" w:rsidRPr="00F546E6" w:rsidRDefault="00032AD7" w:rsidP="00032AD7">
      <w:pPr>
        <w:rPr>
          <w:sz w:val="24"/>
          <w:szCs w:val="24"/>
        </w:rPr>
      </w:pPr>
    </w:p>
    <w:sectPr w:rsidR="00032AD7" w:rsidRPr="00F546E6" w:rsidSect="00A0212D">
      <w:pgSz w:w="11910" w:h="16840"/>
      <w:pgMar w:top="960" w:right="1020" w:bottom="568" w:left="1600" w:header="73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3D42" w14:textId="77777777" w:rsidR="009968B2" w:rsidRDefault="009968B2" w:rsidP="00664535">
      <w:r>
        <w:separator/>
      </w:r>
    </w:p>
  </w:endnote>
  <w:endnote w:type="continuationSeparator" w:id="0">
    <w:p w14:paraId="0B136C2B" w14:textId="77777777" w:rsidR="009968B2" w:rsidRDefault="009968B2" w:rsidP="006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0E0DE" w14:textId="77777777" w:rsidR="009968B2" w:rsidRDefault="009968B2" w:rsidP="00664535">
      <w:r>
        <w:separator/>
      </w:r>
    </w:p>
  </w:footnote>
  <w:footnote w:type="continuationSeparator" w:id="0">
    <w:p w14:paraId="09A5924F" w14:textId="77777777" w:rsidR="009968B2" w:rsidRDefault="009968B2" w:rsidP="0066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A2E"/>
    <w:multiLevelType w:val="hybridMultilevel"/>
    <w:tmpl w:val="21D2CE26"/>
    <w:lvl w:ilvl="0" w:tplc="1038BB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505A0B"/>
    <w:multiLevelType w:val="hybridMultilevel"/>
    <w:tmpl w:val="134A536C"/>
    <w:lvl w:ilvl="0" w:tplc="EDB8432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358F1"/>
    <w:multiLevelType w:val="hybridMultilevel"/>
    <w:tmpl w:val="9B5CB4EE"/>
    <w:lvl w:ilvl="0" w:tplc="BB7AA60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F17145B"/>
    <w:multiLevelType w:val="hybridMultilevel"/>
    <w:tmpl w:val="F88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174B"/>
    <w:multiLevelType w:val="hybridMultilevel"/>
    <w:tmpl w:val="59860196"/>
    <w:lvl w:ilvl="0" w:tplc="2566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D4490"/>
    <w:multiLevelType w:val="hybridMultilevel"/>
    <w:tmpl w:val="2484434A"/>
    <w:lvl w:ilvl="0" w:tplc="2FB832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059C"/>
    <w:multiLevelType w:val="hybridMultilevel"/>
    <w:tmpl w:val="BDD89CEE"/>
    <w:lvl w:ilvl="0" w:tplc="2FB832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3126C"/>
    <w:multiLevelType w:val="hybridMultilevel"/>
    <w:tmpl w:val="BB8EB5FE"/>
    <w:lvl w:ilvl="0" w:tplc="71D0C428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904550"/>
    <w:multiLevelType w:val="hybridMultilevel"/>
    <w:tmpl w:val="34A4C476"/>
    <w:lvl w:ilvl="0" w:tplc="F3E66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1D0661"/>
    <w:multiLevelType w:val="hybridMultilevel"/>
    <w:tmpl w:val="89840B6C"/>
    <w:lvl w:ilvl="0" w:tplc="94A2A8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947108"/>
    <w:multiLevelType w:val="hybridMultilevel"/>
    <w:tmpl w:val="132CE6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13E47"/>
    <w:multiLevelType w:val="hybridMultilevel"/>
    <w:tmpl w:val="33D83CC6"/>
    <w:lvl w:ilvl="0" w:tplc="F342D9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C0B5C"/>
    <w:multiLevelType w:val="hybridMultilevel"/>
    <w:tmpl w:val="AAFC36E2"/>
    <w:lvl w:ilvl="0" w:tplc="6AC692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7C7F05"/>
    <w:multiLevelType w:val="hybridMultilevel"/>
    <w:tmpl w:val="3220788C"/>
    <w:lvl w:ilvl="0" w:tplc="17686A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9152E7"/>
    <w:multiLevelType w:val="hybridMultilevel"/>
    <w:tmpl w:val="F5241B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FB832BE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D07273"/>
    <w:multiLevelType w:val="hybridMultilevel"/>
    <w:tmpl w:val="023C042C"/>
    <w:lvl w:ilvl="0" w:tplc="71D0C428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D55C6"/>
    <w:multiLevelType w:val="hybridMultilevel"/>
    <w:tmpl w:val="F26CCD40"/>
    <w:lvl w:ilvl="0" w:tplc="15F80FB4">
      <w:start w:val="1"/>
      <w:numFmt w:val="decimal"/>
      <w:lvlText w:val="%1."/>
      <w:lvlJc w:val="left"/>
      <w:pPr>
        <w:ind w:left="1843"/>
      </w:pPr>
      <w:rPr>
        <w:rFonts w:ascii="Times New Roman" w:hAnsi="Times New Roman" w:cs="Times New Roman" w:hint="default"/>
      </w:rPr>
    </w:lvl>
    <w:lvl w:ilvl="1" w:tplc="72ACBE5E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23">
    <w:nsid w:val="68D741D3"/>
    <w:multiLevelType w:val="hybridMultilevel"/>
    <w:tmpl w:val="9E6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65D27"/>
    <w:multiLevelType w:val="hybridMultilevel"/>
    <w:tmpl w:val="C440557E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6">
    <w:nsid w:val="70A00BBB"/>
    <w:multiLevelType w:val="hybridMultilevel"/>
    <w:tmpl w:val="485A39A2"/>
    <w:lvl w:ilvl="0" w:tplc="D8921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2462"/>
    <w:multiLevelType w:val="hybridMultilevel"/>
    <w:tmpl w:val="900A3A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622DB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D2F98"/>
    <w:multiLevelType w:val="hybridMultilevel"/>
    <w:tmpl w:val="3A7C0176"/>
    <w:lvl w:ilvl="0" w:tplc="2FB832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3A62"/>
    <w:multiLevelType w:val="hybridMultilevel"/>
    <w:tmpl w:val="14F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F4EB5"/>
    <w:multiLevelType w:val="hybridMultilevel"/>
    <w:tmpl w:val="91DAD012"/>
    <w:lvl w:ilvl="0" w:tplc="71D0C428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8A0460"/>
    <w:multiLevelType w:val="hybridMultilevel"/>
    <w:tmpl w:val="1276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14FEC"/>
    <w:multiLevelType w:val="hybridMultilevel"/>
    <w:tmpl w:val="D0EC82F8"/>
    <w:lvl w:ilvl="0" w:tplc="FB00E10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1"/>
  </w:num>
  <w:num w:numId="10">
    <w:abstractNumId w:val="9"/>
  </w:num>
  <w:num w:numId="11">
    <w:abstractNumId w:val="22"/>
  </w:num>
  <w:num w:numId="12">
    <w:abstractNumId w:val="2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8"/>
  </w:num>
  <w:num w:numId="18">
    <w:abstractNumId w:val="1"/>
  </w:num>
  <w:num w:numId="19">
    <w:abstractNumId w:val="0"/>
  </w:num>
  <w:num w:numId="20">
    <w:abstractNumId w:val="15"/>
  </w:num>
  <w:num w:numId="21">
    <w:abstractNumId w:val="12"/>
  </w:num>
  <w:num w:numId="22">
    <w:abstractNumId w:val="32"/>
  </w:num>
  <w:num w:numId="23">
    <w:abstractNumId w:val="26"/>
  </w:num>
  <w:num w:numId="24">
    <w:abstractNumId w:val="10"/>
  </w:num>
  <w:num w:numId="25">
    <w:abstractNumId w:val="20"/>
  </w:num>
  <w:num w:numId="26">
    <w:abstractNumId w:val="8"/>
  </w:num>
  <w:num w:numId="27">
    <w:abstractNumId w:val="7"/>
  </w:num>
  <w:num w:numId="28">
    <w:abstractNumId w:val="30"/>
  </w:num>
  <w:num w:numId="29">
    <w:abstractNumId w:val="14"/>
  </w:num>
  <w:num w:numId="30">
    <w:abstractNumId w:val="4"/>
  </w:num>
  <w:num w:numId="31">
    <w:abstractNumId w:val="23"/>
  </w:num>
  <w:num w:numId="32">
    <w:abstractNumId w:val="25"/>
  </w:num>
  <w:num w:numId="33">
    <w:abstractNumId w:val="5"/>
  </w:num>
  <w:num w:numId="34">
    <w:abstractNumId w:val="33"/>
  </w:num>
  <w:num w:numId="35">
    <w:abstractNumId w:val="27"/>
  </w:num>
  <w:num w:numId="3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47BD"/>
    <w:rsid w:val="000218B9"/>
    <w:rsid w:val="00032AD7"/>
    <w:rsid w:val="00034394"/>
    <w:rsid w:val="0004083A"/>
    <w:rsid w:val="00075FFA"/>
    <w:rsid w:val="00077C44"/>
    <w:rsid w:val="000930CC"/>
    <w:rsid w:val="000944F0"/>
    <w:rsid w:val="000A06CE"/>
    <w:rsid w:val="000A347C"/>
    <w:rsid w:val="000B2E6C"/>
    <w:rsid w:val="000B3E6B"/>
    <w:rsid w:val="000C4255"/>
    <w:rsid w:val="000C4337"/>
    <w:rsid w:val="000C7E66"/>
    <w:rsid w:val="000D750C"/>
    <w:rsid w:val="000E4BC0"/>
    <w:rsid w:val="000E5459"/>
    <w:rsid w:val="000F48E5"/>
    <w:rsid w:val="0010059F"/>
    <w:rsid w:val="00100C25"/>
    <w:rsid w:val="0010426E"/>
    <w:rsid w:val="00106188"/>
    <w:rsid w:val="00106ECC"/>
    <w:rsid w:val="001132BF"/>
    <w:rsid w:val="00113FAC"/>
    <w:rsid w:val="001200C2"/>
    <w:rsid w:val="00124574"/>
    <w:rsid w:val="00131025"/>
    <w:rsid w:val="001368D8"/>
    <w:rsid w:val="00137F34"/>
    <w:rsid w:val="00141E8E"/>
    <w:rsid w:val="00151378"/>
    <w:rsid w:val="00153868"/>
    <w:rsid w:val="00171EF8"/>
    <w:rsid w:val="00180B8B"/>
    <w:rsid w:val="00191592"/>
    <w:rsid w:val="00197472"/>
    <w:rsid w:val="001A1F3A"/>
    <w:rsid w:val="001A36E6"/>
    <w:rsid w:val="001A5265"/>
    <w:rsid w:val="001A56A5"/>
    <w:rsid w:val="001B7B11"/>
    <w:rsid w:val="001C0DF3"/>
    <w:rsid w:val="001C61B1"/>
    <w:rsid w:val="001D2850"/>
    <w:rsid w:val="001D3EDF"/>
    <w:rsid w:val="001D4724"/>
    <w:rsid w:val="001E22ED"/>
    <w:rsid w:val="001F4CB1"/>
    <w:rsid w:val="00221483"/>
    <w:rsid w:val="00221646"/>
    <w:rsid w:val="00222CE5"/>
    <w:rsid w:val="00235247"/>
    <w:rsid w:val="00245F00"/>
    <w:rsid w:val="002500B5"/>
    <w:rsid w:val="00255B16"/>
    <w:rsid w:val="002906C3"/>
    <w:rsid w:val="002951E4"/>
    <w:rsid w:val="002B2817"/>
    <w:rsid w:val="002B4E30"/>
    <w:rsid w:val="002C0CDB"/>
    <w:rsid w:val="002C4E08"/>
    <w:rsid w:val="002C5AAA"/>
    <w:rsid w:val="002E59F3"/>
    <w:rsid w:val="002F7A3A"/>
    <w:rsid w:val="00303197"/>
    <w:rsid w:val="00304B1A"/>
    <w:rsid w:val="00313814"/>
    <w:rsid w:val="003332F1"/>
    <w:rsid w:val="00342955"/>
    <w:rsid w:val="00357A15"/>
    <w:rsid w:val="003613B6"/>
    <w:rsid w:val="00364322"/>
    <w:rsid w:val="0038290C"/>
    <w:rsid w:val="00385675"/>
    <w:rsid w:val="003A0006"/>
    <w:rsid w:val="003A6399"/>
    <w:rsid w:val="003B0C40"/>
    <w:rsid w:val="003C468C"/>
    <w:rsid w:val="003C7B56"/>
    <w:rsid w:val="003D52D9"/>
    <w:rsid w:val="003D5FC0"/>
    <w:rsid w:val="003E2D66"/>
    <w:rsid w:val="003E2E42"/>
    <w:rsid w:val="003F173D"/>
    <w:rsid w:val="00405985"/>
    <w:rsid w:val="00415D9E"/>
    <w:rsid w:val="00427EF9"/>
    <w:rsid w:val="0043548C"/>
    <w:rsid w:val="00435E1C"/>
    <w:rsid w:val="00447D88"/>
    <w:rsid w:val="0045138B"/>
    <w:rsid w:val="00471390"/>
    <w:rsid w:val="00471C80"/>
    <w:rsid w:val="004816EE"/>
    <w:rsid w:val="00485C4A"/>
    <w:rsid w:val="004A721E"/>
    <w:rsid w:val="004C4A93"/>
    <w:rsid w:val="004C7A6D"/>
    <w:rsid w:val="004E4663"/>
    <w:rsid w:val="004F41C0"/>
    <w:rsid w:val="0050079E"/>
    <w:rsid w:val="005052FE"/>
    <w:rsid w:val="005120D6"/>
    <w:rsid w:val="0051703B"/>
    <w:rsid w:val="005415FB"/>
    <w:rsid w:val="00543499"/>
    <w:rsid w:val="00545EF2"/>
    <w:rsid w:val="005509C7"/>
    <w:rsid w:val="00553E62"/>
    <w:rsid w:val="00556214"/>
    <w:rsid w:val="005701AB"/>
    <w:rsid w:val="0057417E"/>
    <w:rsid w:val="00584721"/>
    <w:rsid w:val="0059111B"/>
    <w:rsid w:val="00593442"/>
    <w:rsid w:val="005974C4"/>
    <w:rsid w:val="0059781E"/>
    <w:rsid w:val="005A36A0"/>
    <w:rsid w:val="005A5DAF"/>
    <w:rsid w:val="005B4205"/>
    <w:rsid w:val="005B540C"/>
    <w:rsid w:val="005B7AE0"/>
    <w:rsid w:val="005C3D18"/>
    <w:rsid w:val="005C50B7"/>
    <w:rsid w:val="005D7E17"/>
    <w:rsid w:val="005E15F8"/>
    <w:rsid w:val="005E22E7"/>
    <w:rsid w:val="00603C0E"/>
    <w:rsid w:val="00603F9F"/>
    <w:rsid w:val="0061023C"/>
    <w:rsid w:val="0062797A"/>
    <w:rsid w:val="00637708"/>
    <w:rsid w:val="00664535"/>
    <w:rsid w:val="006656E3"/>
    <w:rsid w:val="006734DA"/>
    <w:rsid w:val="006846EC"/>
    <w:rsid w:val="006A0545"/>
    <w:rsid w:val="006A2CBB"/>
    <w:rsid w:val="006B1CE5"/>
    <w:rsid w:val="006B3784"/>
    <w:rsid w:val="006B7FC3"/>
    <w:rsid w:val="006C1BF6"/>
    <w:rsid w:val="006D32AA"/>
    <w:rsid w:val="006F1D7F"/>
    <w:rsid w:val="006F535D"/>
    <w:rsid w:val="007030B3"/>
    <w:rsid w:val="007066E8"/>
    <w:rsid w:val="00716B69"/>
    <w:rsid w:val="00717440"/>
    <w:rsid w:val="00722A5B"/>
    <w:rsid w:val="00722BC9"/>
    <w:rsid w:val="0073217D"/>
    <w:rsid w:val="00746A72"/>
    <w:rsid w:val="00754EE1"/>
    <w:rsid w:val="00761504"/>
    <w:rsid w:val="007652B3"/>
    <w:rsid w:val="00771C1E"/>
    <w:rsid w:val="00784025"/>
    <w:rsid w:val="00784898"/>
    <w:rsid w:val="007A0F18"/>
    <w:rsid w:val="007A2E75"/>
    <w:rsid w:val="007A5AF9"/>
    <w:rsid w:val="007A6417"/>
    <w:rsid w:val="007B41A1"/>
    <w:rsid w:val="007B642E"/>
    <w:rsid w:val="007C37AF"/>
    <w:rsid w:val="007C5C60"/>
    <w:rsid w:val="007E1F36"/>
    <w:rsid w:val="007F323D"/>
    <w:rsid w:val="007F3657"/>
    <w:rsid w:val="007F5832"/>
    <w:rsid w:val="008118A9"/>
    <w:rsid w:val="00820886"/>
    <w:rsid w:val="00824867"/>
    <w:rsid w:val="008252DF"/>
    <w:rsid w:val="00825A58"/>
    <w:rsid w:val="00841A47"/>
    <w:rsid w:val="00861BF1"/>
    <w:rsid w:val="00871BA9"/>
    <w:rsid w:val="00877032"/>
    <w:rsid w:val="008B24BF"/>
    <w:rsid w:val="008B2EA5"/>
    <w:rsid w:val="008C132D"/>
    <w:rsid w:val="008D3EEE"/>
    <w:rsid w:val="008E6577"/>
    <w:rsid w:val="008E7BF6"/>
    <w:rsid w:val="008E7ED9"/>
    <w:rsid w:val="008F1A3A"/>
    <w:rsid w:val="0090059C"/>
    <w:rsid w:val="00906E26"/>
    <w:rsid w:val="00923AD6"/>
    <w:rsid w:val="009258DF"/>
    <w:rsid w:val="009264F6"/>
    <w:rsid w:val="00941D2B"/>
    <w:rsid w:val="00943997"/>
    <w:rsid w:val="00944A03"/>
    <w:rsid w:val="0095005B"/>
    <w:rsid w:val="00956860"/>
    <w:rsid w:val="009578DF"/>
    <w:rsid w:val="009651A1"/>
    <w:rsid w:val="00971924"/>
    <w:rsid w:val="009968B2"/>
    <w:rsid w:val="009A1A77"/>
    <w:rsid w:val="009B1EEA"/>
    <w:rsid w:val="009C2EAC"/>
    <w:rsid w:val="009D1103"/>
    <w:rsid w:val="009D7BA7"/>
    <w:rsid w:val="009F2C97"/>
    <w:rsid w:val="00A0016D"/>
    <w:rsid w:val="00A016D9"/>
    <w:rsid w:val="00A0212D"/>
    <w:rsid w:val="00A10741"/>
    <w:rsid w:val="00A12ACC"/>
    <w:rsid w:val="00A235AA"/>
    <w:rsid w:val="00A327EE"/>
    <w:rsid w:val="00A35F28"/>
    <w:rsid w:val="00A400A5"/>
    <w:rsid w:val="00A40C55"/>
    <w:rsid w:val="00A52818"/>
    <w:rsid w:val="00A5355E"/>
    <w:rsid w:val="00A54B74"/>
    <w:rsid w:val="00A6010C"/>
    <w:rsid w:val="00A84736"/>
    <w:rsid w:val="00A85F51"/>
    <w:rsid w:val="00AA2D92"/>
    <w:rsid w:val="00AA7954"/>
    <w:rsid w:val="00AB0D63"/>
    <w:rsid w:val="00AB14F7"/>
    <w:rsid w:val="00AD279F"/>
    <w:rsid w:val="00AD69EB"/>
    <w:rsid w:val="00AD734F"/>
    <w:rsid w:val="00AE756F"/>
    <w:rsid w:val="00AF4A14"/>
    <w:rsid w:val="00AF69BF"/>
    <w:rsid w:val="00B05269"/>
    <w:rsid w:val="00B16ABF"/>
    <w:rsid w:val="00B22E8D"/>
    <w:rsid w:val="00B24752"/>
    <w:rsid w:val="00B25B4A"/>
    <w:rsid w:val="00B279FE"/>
    <w:rsid w:val="00B32888"/>
    <w:rsid w:val="00B34CEC"/>
    <w:rsid w:val="00B50B0E"/>
    <w:rsid w:val="00B50BC8"/>
    <w:rsid w:val="00B55F5F"/>
    <w:rsid w:val="00B71489"/>
    <w:rsid w:val="00B731D1"/>
    <w:rsid w:val="00B80057"/>
    <w:rsid w:val="00B851B1"/>
    <w:rsid w:val="00B87D9C"/>
    <w:rsid w:val="00B91CB3"/>
    <w:rsid w:val="00BA5E1A"/>
    <w:rsid w:val="00BB3E4E"/>
    <w:rsid w:val="00BD0BA1"/>
    <w:rsid w:val="00BD0CC9"/>
    <w:rsid w:val="00BD7A9C"/>
    <w:rsid w:val="00BF0024"/>
    <w:rsid w:val="00BF2E70"/>
    <w:rsid w:val="00C01BE0"/>
    <w:rsid w:val="00C109D5"/>
    <w:rsid w:val="00C15948"/>
    <w:rsid w:val="00C17A81"/>
    <w:rsid w:val="00C242FC"/>
    <w:rsid w:val="00C27CC3"/>
    <w:rsid w:val="00C3353C"/>
    <w:rsid w:val="00C54806"/>
    <w:rsid w:val="00C54B74"/>
    <w:rsid w:val="00C66151"/>
    <w:rsid w:val="00C768D0"/>
    <w:rsid w:val="00C82BB0"/>
    <w:rsid w:val="00C87959"/>
    <w:rsid w:val="00C903E3"/>
    <w:rsid w:val="00C90995"/>
    <w:rsid w:val="00CA308A"/>
    <w:rsid w:val="00CA55CE"/>
    <w:rsid w:val="00CB49F2"/>
    <w:rsid w:val="00CB71BD"/>
    <w:rsid w:val="00CB7608"/>
    <w:rsid w:val="00CC1703"/>
    <w:rsid w:val="00CD10B9"/>
    <w:rsid w:val="00CD1740"/>
    <w:rsid w:val="00CD6045"/>
    <w:rsid w:val="00CE6BB1"/>
    <w:rsid w:val="00CF2F68"/>
    <w:rsid w:val="00D05D80"/>
    <w:rsid w:val="00D34E27"/>
    <w:rsid w:val="00D449F1"/>
    <w:rsid w:val="00D464D6"/>
    <w:rsid w:val="00D50A1E"/>
    <w:rsid w:val="00D55B08"/>
    <w:rsid w:val="00D64FAD"/>
    <w:rsid w:val="00D65420"/>
    <w:rsid w:val="00D77A59"/>
    <w:rsid w:val="00D804AA"/>
    <w:rsid w:val="00D86134"/>
    <w:rsid w:val="00DB027B"/>
    <w:rsid w:val="00DB3C61"/>
    <w:rsid w:val="00DD79E1"/>
    <w:rsid w:val="00DE29A4"/>
    <w:rsid w:val="00DF2DD5"/>
    <w:rsid w:val="00E019FD"/>
    <w:rsid w:val="00E0356C"/>
    <w:rsid w:val="00E03766"/>
    <w:rsid w:val="00E068B1"/>
    <w:rsid w:val="00E11ECE"/>
    <w:rsid w:val="00E14B56"/>
    <w:rsid w:val="00E14C7B"/>
    <w:rsid w:val="00E227A4"/>
    <w:rsid w:val="00E352B4"/>
    <w:rsid w:val="00E37446"/>
    <w:rsid w:val="00E5065C"/>
    <w:rsid w:val="00E52339"/>
    <w:rsid w:val="00E525A8"/>
    <w:rsid w:val="00E538D8"/>
    <w:rsid w:val="00E56746"/>
    <w:rsid w:val="00E64CAF"/>
    <w:rsid w:val="00E64FFA"/>
    <w:rsid w:val="00E75282"/>
    <w:rsid w:val="00E850DB"/>
    <w:rsid w:val="00E863CA"/>
    <w:rsid w:val="00EA22D7"/>
    <w:rsid w:val="00EA6A7D"/>
    <w:rsid w:val="00EA7912"/>
    <w:rsid w:val="00EC5806"/>
    <w:rsid w:val="00ED078A"/>
    <w:rsid w:val="00ED4AD1"/>
    <w:rsid w:val="00EE1981"/>
    <w:rsid w:val="00EE1A13"/>
    <w:rsid w:val="00EF707A"/>
    <w:rsid w:val="00F03E37"/>
    <w:rsid w:val="00F06027"/>
    <w:rsid w:val="00F07A7E"/>
    <w:rsid w:val="00F136F1"/>
    <w:rsid w:val="00F17677"/>
    <w:rsid w:val="00F2170D"/>
    <w:rsid w:val="00F546E6"/>
    <w:rsid w:val="00F56FBD"/>
    <w:rsid w:val="00F62809"/>
    <w:rsid w:val="00F67491"/>
    <w:rsid w:val="00F837C5"/>
    <w:rsid w:val="00F941AC"/>
    <w:rsid w:val="00F968E5"/>
    <w:rsid w:val="00FA2C46"/>
    <w:rsid w:val="00FA45D3"/>
    <w:rsid w:val="00FC4696"/>
    <w:rsid w:val="00FC584C"/>
    <w:rsid w:val="00FC6990"/>
    <w:rsid w:val="00FD0893"/>
    <w:rsid w:val="00FD4C7D"/>
    <w:rsid w:val="00FD687B"/>
    <w:rsid w:val="00FE025B"/>
    <w:rsid w:val="00FE1EB8"/>
    <w:rsid w:val="00FE4459"/>
    <w:rsid w:val="00FF4178"/>
    <w:rsid w:val="00FF4F51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9DFA"/>
  <w15:docId w15:val="{D984F1A1-C7BB-4225-937E-E3E02BC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C58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EC580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1"/>
    <w:qFormat/>
    <w:rsid w:val="00EC5806"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1"/>
    <w:qFormat/>
    <w:rsid w:val="00B279FE"/>
    <w:pPr>
      <w:widowControl w:val="0"/>
      <w:autoSpaceDE w:val="0"/>
      <w:autoSpaceDN w:val="0"/>
      <w:adjustRightInd w:val="0"/>
      <w:ind w:left="1525"/>
      <w:outlineLvl w:val="3"/>
    </w:pPr>
    <w:rPr>
      <w:rFonts w:eastAsiaTheme="minorEastAsi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rsid w:val="00B279FE"/>
    <w:pPr>
      <w:widowControl w:val="0"/>
      <w:autoSpaceDE w:val="0"/>
      <w:autoSpaceDN w:val="0"/>
      <w:adjustRightInd w:val="0"/>
      <w:ind w:left="121"/>
      <w:outlineLvl w:val="4"/>
    </w:pPr>
    <w:rPr>
      <w:rFonts w:eastAsiaTheme="minorEastAsia"/>
      <w:sz w:val="27"/>
      <w:szCs w:val="27"/>
    </w:rPr>
  </w:style>
  <w:style w:type="paragraph" w:styleId="6">
    <w:name w:val="heading 6"/>
    <w:basedOn w:val="a"/>
    <w:next w:val="a"/>
    <w:link w:val="60"/>
    <w:uiPriority w:val="1"/>
    <w:qFormat/>
    <w:rsid w:val="00B279FE"/>
    <w:pPr>
      <w:widowControl w:val="0"/>
      <w:autoSpaceDE w:val="0"/>
      <w:autoSpaceDN w:val="0"/>
      <w:adjustRightInd w:val="0"/>
      <w:spacing w:before="10"/>
      <w:ind w:left="116"/>
      <w:outlineLvl w:val="5"/>
    </w:pPr>
    <w:rPr>
      <w:rFonts w:eastAsiaTheme="minorEastAsia"/>
      <w:sz w:val="25"/>
      <w:szCs w:val="25"/>
    </w:rPr>
  </w:style>
  <w:style w:type="paragraph" w:styleId="7">
    <w:name w:val="heading 7"/>
    <w:basedOn w:val="a"/>
    <w:next w:val="a"/>
    <w:link w:val="70"/>
    <w:uiPriority w:val="1"/>
    <w:unhideWhenUsed/>
    <w:qFormat/>
    <w:rsid w:val="00553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1"/>
    <w:qFormat/>
    <w:rsid w:val="00B279FE"/>
    <w:pPr>
      <w:widowControl w:val="0"/>
      <w:autoSpaceDE w:val="0"/>
      <w:autoSpaceDN w:val="0"/>
      <w:adjustRightInd w:val="0"/>
      <w:ind w:left="3387"/>
      <w:outlineLvl w:val="7"/>
    </w:pPr>
    <w:rPr>
      <w:rFonts w:eastAsiaTheme="minorEastAs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EC58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5806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EC5806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EC580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EC580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8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EC5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806"/>
  </w:style>
  <w:style w:type="table" w:customStyle="1" w:styleId="11">
    <w:name w:val="Сетка таблицы1"/>
    <w:basedOn w:val="a1"/>
    <w:next w:val="a9"/>
    <w:uiPriority w:val="59"/>
    <w:rsid w:val="00EC580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EC5806"/>
  </w:style>
  <w:style w:type="paragraph" w:customStyle="1" w:styleId="12">
    <w:name w:val="Абзац списка1"/>
    <w:basedOn w:val="a"/>
    <w:qFormat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rsid w:val="00EC5806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D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1">
    <w:name w:val="Normal (Web)"/>
    <w:basedOn w:val="a"/>
    <w:uiPriority w:val="99"/>
    <w:rsid w:val="00B87D9C"/>
    <w:pPr>
      <w:spacing w:before="100" w:beforeAutospacing="1" w:after="100" w:afterAutospacing="1"/>
      <w:ind w:firstLine="30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53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p3">
    <w:name w:val="p3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91CB3"/>
  </w:style>
  <w:style w:type="character" w:customStyle="1" w:styleId="s2">
    <w:name w:val="s2"/>
    <w:rsid w:val="00B91CB3"/>
  </w:style>
  <w:style w:type="paragraph" w:customStyle="1" w:styleId="p5">
    <w:name w:val="p5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279F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279FE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279FE"/>
    <w:rPr>
      <w:rFonts w:ascii="Times New Roman" w:eastAsiaTheme="minorEastAsia" w:hAnsi="Times New Roman" w:cs="Times New Roman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279F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6">
    <w:name w:val="Font Style16"/>
    <w:rsid w:val="000218B9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218B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paragraph" w:customStyle="1" w:styleId="af2">
    <w:name w:val="список с точками"/>
    <w:basedOn w:val="a"/>
    <w:uiPriority w:val="99"/>
    <w:rsid w:val="00C15948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656E3"/>
    <w:rPr>
      <w:rFonts w:cs="Times New Roman"/>
      <w:b w:val="0"/>
      <w:color w:val="106BBE"/>
    </w:rPr>
  </w:style>
  <w:style w:type="paragraph" w:customStyle="1" w:styleId="af4">
    <w:name w:val="Информация об изменениях"/>
    <w:basedOn w:val="a"/>
    <w:next w:val="a"/>
    <w:uiPriority w:val="99"/>
    <w:rsid w:val="006656E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6656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submenu-table">
    <w:name w:val="submenu-table"/>
    <w:basedOn w:val="a0"/>
    <w:rsid w:val="002951E4"/>
  </w:style>
  <w:style w:type="paragraph" w:customStyle="1" w:styleId="13">
    <w:name w:val="Заголовок №1"/>
    <w:basedOn w:val="a"/>
    <w:rsid w:val="00F941AC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rvts7">
    <w:name w:val="rvts7"/>
    <w:rsid w:val="00313814"/>
    <w:rPr>
      <w:rFonts w:ascii="Times New Roman" w:hAnsi="Times New Roman" w:cs="Times New Roman" w:hint="default"/>
      <w:b/>
      <w:bCs/>
      <w:sz w:val="28"/>
      <w:szCs w:val="28"/>
    </w:rPr>
  </w:style>
  <w:style w:type="character" w:styleId="af6">
    <w:name w:val="Strong"/>
    <w:uiPriority w:val="22"/>
    <w:qFormat/>
    <w:rsid w:val="00313814"/>
    <w:rPr>
      <w:b/>
      <w:bCs/>
    </w:rPr>
  </w:style>
  <w:style w:type="character" w:customStyle="1" w:styleId="forumtext">
    <w:name w:val="forum__text"/>
    <w:basedOn w:val="a0"/>
    <w:rsid w:val="00313814"/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250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032AD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32AD7"/>
  </w:style>
  <w:style w:type="character" w:customStyle="1" w:styleId="c1">
    <w:name w:val="c1"/>
    <w:basedOn w:val="a0"/>
    <w:rsid w:val="00032AD7"/>
  </w:style>
  <w:style w:type="paragraph" w:customStyle="1" w:styleId="23">
    <w:name w:val="Абзац списка2"/>
    <w:basedOn w:val="a"/>
    <w:qFormat/>
    <w:rsid w:val="006734DA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1502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minsport.gov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453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://www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1039" TargetMode="External"/><Relationship Id="rId20" Type="http://schemas.openxmlformats.org/officeDocument/2006/relationships/hyperlink" Target="http://www.iprbookshop.ru/94117.html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5586.html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http://psylab.inf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561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edu.mgafk.ru/portal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454683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166" TargetMode="External"/><Relationship Id="rId14" Type="http://schemas.openxmlformats.org/officeDocument/2006/relationships/hyperlink" Target="https://urait.ru/bcode/514562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A0D6B-0E06-4932-A5E2-BD3339CE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8597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3</cp:revision>
  <cp:lastPrinted>2019-12-03T09:56:00Z</cp:lastPrinted>
  <dcterms:created xsi:type="dcterms:W3CDTF">2024-05-29T13:25:00Z</dcterms:created>
  <dcterms:modified xsi:type="dcterms:W3CDTF">2024-05-29T13:32:00Z</dcterms:modified>
</cp:coreProperties>
</file>