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Look w:val="04A0" w:firstRow="1" w:lastRow="0" w:firstColumn="1" w:lastColumn="0" w:noHBand="0" w:noVBand="1"/>
      </w:tblPr>
      <w:tblGrid>
        <w:gridCol w:w="8931"/>
      </w:tblGrid>
      <w:tr w:rsidR="00100B64" w:rsidRPr="001733EC" w14:paraId="37044550" w14:textId="77777777" w:rsidTr="00100B64">
        <w:trPr>
          <w:trHeight w:val="4889"/>
        </w:trPr>
        <w:tc>
          <w:tcPr>
            <w:tcW w:w="8931" w:type="dxa"/>
            <w:hideMark/>
          </w:tcPr>
          <w:p w14:paraId="2D206055" w14:textId="26C9D23D" w:rsidR="00100B64" w:rsidRDefault="00BF572F" w:rsidP="008B08B2">
            <w:pPr>
              <w:jc w:val="center"/>
              <w:rPr>
                <w:rFonts w:ascii="Times New Roman" w:cs="Times New Roman"/>
                <w:sz w:val="28"/>
                <w:szCs w:val="28"/>
              </w:rPr>
            </w:pPr>
            <w:r>
              <w:rPr>
                <w:rFonts w:ascii="Times New Roman" w:cs="Times New Roman"/>
                <w:sz w:val="28"/>
                <w:szCs w:val="28"/>
              </w:rPr>
              <w:t xml:space="preserve"> </w:t>
            </w:r>
            <w:r w:rsidR="00100B64">
              <w:rPr>
                <w:rFonts w:ascii="Times New Roman" w:cs="Times New Roman"/>
                <w:sz w:val="28"/>
                <w:szCs w:val="28"/>
              </w:rPr>
              <w:t>МИНИСТЕРСТВО СПОРТА РОССИЙСКОЙ ФЕДЕРАЦИИ</w:t>
            </w:r>
          </w:p>
          <w:p w14:paraId="4E1C78D1" w14:textId="77777777" w:rsidR="00100B64" w:rsidRDefault="00100B64" w:rsidP="008B08B2">
            <w:pPr>
              <w:jc w:val="center"/>
              <w:rPr>
                <w:rFonts w:ascii="Times New Roman" w:cs="Times New Roman"/>
                <w:sz w:val="28"/>
                <w:szCs w:val="28"/>
              </w:rPr>
            </w:pPr>
            <w:r>
              <w:rPr>
                <w:rFonts w:ascii="Times New Roman" w:cs="Times New Roman"/>
                <w:sz w:val="28"/>
                <w:szCs w:val="28"/>
              </w:rPr>
              <w:t>ФГБОУ ВО «МОСКОВСКАЯ ГОСУДАРСТВЕННАЯ АКАДЕМИЯ ФИЗИЧЕСКОЙ КУЛЬТУРЫ»</w:t>
            </w:r>
          </w:p>
          <w:p w14:paraId="3553BEE5" w14:textId="77777777" w:rsidR="00100B64" w:rsidRDefault="00100B64" w:rsidP="008B08B2">
            <w:pPr>
              <w:rPr>
                <w:rFonts w:ascii="Times New Roman" w:cs="Times New Roman"/>
                <w:sz w:val="28"/>
                <w:szCs w:val="28"/>
              </w:rPr>
            </w:pPr>
          </w:p>
          <w:p w14:paraId="68CF3047" w14:textId="77777777"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УТВЕРЖДЕНО</w:t>
            </w:r>
          </w:p>
          <w:p w14:paraId="6F7C12DE" w14:textId="77777777"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решением Ученого совета</w:t>
            </w:r>
          </w:p>
          <w:p w14:paraId="05ECD141" w14:textId="77777777"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 xml:space="preserve"> ФГБОУ ВО МГАФК</w:t>
            </w:r>
          </w:p>
          <w:p w14:paraId="69244ECD" w14:textId="64372F94"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от «2</w:t>
            </w:r>
            <w:r w:rsidRPr="00EF2135">
              <w:rPr>
                <w:rFonts w:ascii="Times New Roman" w:cs="Times New Roman"/>
                <w:color w:val="auto"/>
                <w:sz w:val="28"/>
                <w:szCs w:val="28"/>
              </w:rPr>
              <w:t>4</w:t>
            </w:r>
            <w:r>
              <w:rPr>
                <w:rFonts w:ascii="Times New Roman" w:cs="Times New Roman"/>
                <w:color w:val="auto"/>
                <w:sz w:val="28"/>
                <w:szCs w:val="28"/>
              </w:rPr>
              <w:t>» марта</w:t>
            </w:r>
            <w:r w:rsidRPr="0023733E">
              <w:rPr>
                <w:rFonts w:ascii="Times New Roman" w:cs="Times New Roman"/>
                <w:color w:val="auto"/>
                <w:sz w:val="28"/>
                <w:szCs w:val="28"/>
              </w:rPr>
              <w:t xml:space="preserve"> 202</w:t>
            </w:r>
            <w:r>
              <w:rPr>
                <w:rFonts w:ascii="Times New Roman" w:cs="Times New Roman"/>
                <w:color w:val="auto"/>
                <w:sz w:val="28"/>
                <w:szCs w:val="28"/>
              </w:rPr>
              <w:t>5</w:t>
            </w:r>
            <w:r w:rsidRPr="0023733E">
              <w:rPr>
                <w:rFonts w:ascii="Times New Roman" w:cs="Times New Roman"/>
                <w:color w:val="auto"/>
                <w:sz w:val="28"/>
                <w:szCs w:val="28"/>
              </w:rPr>
              <w:t xml:space="preserve"> г. </w:t>
            </w:r>
          </w:p>
          <w:p w14:paraId="30F00469" w14:textId="2A94DF76"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протокол № 4</w:t>
            </w:r>
            <w:r>
              <w:rPr>
                <w:rFonts w:ascii="Times New Roman" w:cs="Times New Roman"/>
                <w:color w:val="auto"/>
                <w:sz w:val="28"/>
                <w:szCs w:val="28"/>
              </w:rPr>
              <w:t>9</w:t>
            </w:r>
          </w:p>
          <w:p w14:paraId="02E6063E" w14:textId="77777777" w:rsidR="00100B64" w:rsidRPr="0023733E" w:rsidRDefault="00100B64" w:rsidP="008B08B2">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Председатель Ученого совета</w:t>
            </w:r>
          </w:p>
          <w:p w14:paraId="429A5D90" w14:textId="7B79EF59" w:rsidR="00100B64" w:rsidRPr="00427B8C" w:rsidRDefault="00100B64" w:rsidP="00100B64">
            <w:pPr>
              <w:widowControl w:val="0"/>
              <w:jc w:val="right"/>
              <w:rPr>
                <w:rFonts w:ascii="Times New Roman" w:cs="Times New Roman"/>
                <w:sz w:val="28"/>
                <w:szCs w:val="28"/>
              </w:rPr>
            </w:pPr>
            <w:r w:rsidRPr="0023733E">
              <w:rPr>
                <w:rFonts w:ascii="Times New Roman" w:cs="Times New Roman"/>
                <w:color w:val="auto"/>
                <w:sz w:val="28"/>
                <w:szCs w:val="28"/>
              </w:rPr>
              <w:t>Ректор ___________ Н.Н.</w:t>
            </w:r>
            <w:r>
              <w:rPr>
                <w:rFonts w:ascii="Times New Roman" w:cs="Times New Roman"/>
                <w:color w:val="auto"/>
                <w:sz w:val="28"/>
                <w:szCs w:val="28"/>
              </w:rPr>
              <w:t xml:space="preserve"> </w:t>
            </w:r>
            <w:r w:rsidRPr="0023733E">
              <w:rPr>
                <w:rFonts w:ascii="Times New Roman" w:cs="Times New Roman"/>
                <w:color w:val="auto"/>
                <w:sz w:val="28"/>
                <w:szCs w:val="28"/>
              </w:rPr>
              <w:t xml:space="preserve">Чесноков </w:t>
            </w:r>
          </w:p>
        </w:tc>
      </w:tr>
    </w:tbl>
    <w:p w14:paraId="39E3EC66" w14:textId="77777777" w:rsidR="00161573" w:rsidRDefault="00161573">
      <w:pPr>
        <w:rPr>
          <w:rFonts w:ascii="Times New Roman" w:cs="Times New Roman"/>
          <w:sz w:val="28"/>
          <w:szCs w:val="28"/>
        </w:rPr>
      </w:pPr>
    </w:p>
    <w:p w14:paraId="77F0D2D4" w14:textId="77777777" w:rsidR="00BD33A9" w:rsidRDefault="00BD33A9">
      <w:pPr>
        <w:rPr>
          <w:rFonts w:ascii="Times New Roman" w:cs="Times New Roman"/>
          <w:sz w:val="28"/>
          <w:szCs w:val="28"/>
        </w:rPr>
      </w:pPr>
    </w:p>
    <w:p w14:paraId="6CD4FDAF" w14:textId="77777777" w:rsidR="00BD33A9" w:rsidRPr="00BD33A9" w:rsidRDefault="00BD33A9" w:rsidP="00BD33A9">
      <w:pPr>
        <w:jc w:val="center"/>
        <w:rPr>
          <w:rFonts w:ascii="Times New Roman" w:cs="Times New Roman"/>
          <w:sz w:val="28"/>
          <w:szCs w:val="28"/>
        </w:rPr>
      </w:pPr>
      <w:r w:rsidRPr="00BD33A9">
        <w:rPr>
          <w:rFonts w:ascii="Times New Roman" w:cs="Times New Roman"/>
          <w:sz w:val="28"/>
          <w:szCs w:val="28"/>
        </w:rPr>
        <w:t>ОСНОВНАЯ ПРОФЕССИОНА</w:t>
      </w:r>
      <w:r>
        <w:rPr>
          <w:rFonts w:ascii="Times New Roman" w:cs="Times New Roman"/>
          <w:sz w:val="28"/>
          <w:szCs w:val="28"/>
        </w:rPr>
        <w:t xml:space="preserve">ЛЬНАЯ ОБРАЗОВАТЕЛЬНАЯ ПРОГРАММА </w:t>
      </w:r>
      <w:r w:rsidRPr="00BD33A9">
        <w:rPr>
          <w:rFonts w:ascii="Times New Roman" w:cs="Times New Roman"/>
          <w:sz w:val="28"/>
          <w:szCs w:val="28"/>
        </w:rPr>
        <w:t>ВЫСШЕГО ОБРАЗОВАНИЯ,</w:t>
      </w:r>
    </w:p>
    <w:p w14:paraId="4215075A" w14:textId="77777777" w:rsidR="00BD33A9" w:rsidRDefault="00BD33A9" w:rsidP="00BD33A9">
      <w:pPr>
        <w:widowControl w:val="0"/>
        <w:jc w:val="center"/>
        <w:rPr>
          <w:rFonts w:ascii="Times New Roman" w:cs="Times New Roman"/>
          <w:sz w:val="28"/>
          <w:szCs w:val="28"/>
        </w:rPr>
      </w:pPr>
      <w:r w:rsidRPr="00BD33A9">
        <w:rPr>
          <w:rFonts w:ascii="Times New Roman" w:cs="Times New Roman"/>
          <w:sz w:val="28"/>
          <w:szCs w:val="28"/>
        </w:rPr>
        <w:t xml:space="preserve">реализуемая в сетевой форме с </w:t>
      </w:r>
      <w:r>
        <w:rPr>
          <w:rFonts w:ascii="Times New Roman" w:cs="Times New Roman"/>
          <w:sz w:val="28"/>
          <w:szCs w:val="28"/>
        </w:rPr>
        <w:t>ФГБОУ ВО «ГОСУДАРСТВЕННЫЙ УНИВЕРСИТЕТ УПРАВЛЕНИЯ»</w:t>
      </w:r>
    </w:p>
    <w:p w14:paraId="3BC7ED60" w14:textId="77777777" w:rsidR="00BD33A9" w:rsidRPr="00BD33A9" w:rsidRDefault="00BD33A9" w:rsidP="00BD33A9">
      <w:pPr>
        <w:jc w:val="center"/>
        <w:rPr>
          <w:rFonts w:ascii="Times New Roman" w:cs="Times New Roman"/>
          <w:sz w:val="28"/>
          <w:szCs w:val="28"/>
        </w:rPr>
      </w:pPr>
    </w:p>
    <w:p w14:paraId="7FEA4201"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 xml:space="preserve">Направление подготовки </w:t>
      </w:r>
    </w:p>
    <w:p w14:paraId="58F3212A" w14:textId="77777777" w:rsidR="00BD33A9" w:rsidRDefault="00BD33A9" w:rsidP="00BD33A9">
      <w:pPr>
        <w:jc w:val="center"/>
        <w:rPr>
          <w:rFonts w:ascii="Times New Roman" w:cs="Times New Roman"/>
          <w:sz w:val="28"/>
          <w:szCs w:val="28"/>
        </w:rPr>
      </w:pPr>
      <w:r>
        <w:rPr>
          <w:rFonts w:ascii="Times New Roman" w:cs="Times New Roman"/>
          <w:sz w:val="28"/>
          <w:szCs w:val="28"/>
        </w:rPr>
        <w:t>49.04.03 Спорт</w:t>
      </w:r>
    </w:p>
    <w:p w14:paraId="024C2B64" w14:textId="2E84FC29" w:rsidR="00BD33A9" w:rsidRDefault="00BD33A9" w:rsidP="00BD33A9">
      <w:pPr>
        <w:jc w:val="center"/>
        <w:rPr>
          <w:rFonts w:ascii="Times New Roman" w:cs="Times New Roman"/>
          <w:sz w:val="28"/>
          <w:szCs w:val="28"/>
        </w:rPr>
      </w:pPr>
      <w:r>
        <w:rPr>
          <w:rFonts w:ascii="Times New Roman" w:cs="Times New Roman"/>
          <w:sz w:val="28"/>
          <w:szCs w:val="28"/>
        </w:rPr>
        <w:t>38.04.0</w:t>
      </w:r>
      <w:r w:rsidR="00FC0E95">
        <w:rPr>
          <w:rFonts w:ascii="Times New Roman" w:cs="Times New Roman"/>
          <w:sz w:val="28"/>
          <w:szCs w:val="28"/>
        </w:rPr>
        <w:t>2</w:t>
      </w:r>
      <w:r>
        <w:rPr>
          <w:rFonts w:ascii="Times New Roman" w:cs="Times New Roman"/>
          <w:sz w:val="28"/>
          <w:szCs w:val="28"/>
        </w:rPr>
        <w:t xml:space="preserve"> </w:t>
      </w:r>
      <w:r w:rsidR="00FC0E95">
        <w:rPr>
          <w:rFonts w:ascii="Times New Roman" w:cs="Times New Roman"/>
          <w:sz w:val="28"/>
          <w:szCs w:val="28"/>
        </w:rPr>
        <w:t>Менеджмент</w:t>
      </w:r>
    </w:p>
    <w:p w14:paraId="3F295AB8" w14:textId="77777777" w:rsidR="00BD33A9" w:rsidRPr="00BD33A9" w:rsidRDefault="00BD33A9" w:rsidP="00BD33A9">
      <w:pPr>
        <w:jc w:val="center"/>
        <w:rPr>
          <w:rFonts w:ascii="Times New Roman" w:cs="Times New Roman"/>
          <w:sz w:val="28"/>
          <w:szCs w:val="28"/>
        </w:rPr>
      </w:pPr>
    </w:p>
    <w:p w14:paraId="308A11F3" w14:textId="77777777" w:rsidR="00BD33A9" w:rsidRDefault="00BD33A9" w:rsidP="00BD33A9">
      <w:pPr>
        <w:jc w:val="center"/>
        <w:rPr>
          <w:rFonts w:ascii="Times New Roman" w:cs="Times New Roman"/>
          <w:sz w:val="28"/>
          <w:szCs w:val="28"/>
        </w:rPr>
      </w:pPr>
    </w:p>
    <w:p w14:paraId="3BDF5E3C" w14:textId="5BAAFE36" w:rsidR="00BD33A9" w:rsidRPr="00BD33A9" w:rsidRDefault="00BD33A9" w:rsidP="00FC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8"/>
          <w:szCs w:val="28"/>
        </w:rPr>
      </w:pPr>
      <w:r>
        <w:rPr>
          <w:rFonts w:ascii="Times New Roman" w:cs="Times New Roman"/>
          <w:sz w:val="28"/>
          <w:szCs w:val="28"/>
        </w:rPr>
        <w:t xml:space="preserve">Образовательная программа </w:t>
      </w:r>
      <w:r w:rsidR="00FC0E95" w:rsidRPr="00FC0E95">
        <w:rPr>
          <w:rFonts w:ascii="Times New Roman" w:cs="Times New Roman"/>
          <w:sz w:val="28"/>
          <w:szCs w:val="28"/>
        </w:rPr>
        <w:t xml:space="preserve">«Менеджмент в </w:t>
      </w:r>
      <w:proofErr w:type="spellStart"/>
      <w:r w:rsidR="00FC0E95" w:rsidRPr="00FC0E95">
        <w:rPr>
          <w:rFonts w:ascii="Times New Roman" w:cs="Times New Roman"/>
          <w:sz w:val="28"/>
          <w:szCs w:val="28"/>
        </w:rPr>
        <w:t>киберспорте</w:t>
      </w:r>
      <w:proofErr w:type="spellEnd"/>
      <w:r w:rsidR="00FC0E95" w:rsidRPr="00FC0E95">
        <w:rPr>
          <w:rFonts w:ascii="Times New Roman" w:cs="Times New Roman"/>
          <w:sz w:val="28"/>
          <w:szCs w:val="28"/>
        </w:rPr>
        <w:t xml:space="preserve"> и </w:t>
      </w:r>
      <w:proofErr w:type="spellStart"/>
      <w:r w:rsidR="00FC0E95" w:rsidRPr="00FC0E95">
        <w:rPr>
          <w:rFonts w:ascii="Times New Roman" w:cs="Times New Roman"/>
          <w:sz w:val="28"/>
          <w:szCs w:val="28"/>
        </w:rPr>
        <w:t>фиджитал</w:t>
      </w:r>
      <w:proofErr w:type="spellEnd"/>
      <w:r w:rsidR="00FC0E95" w:rsidRPr="00FC0E95">
        <w:rPr>
          <w:rFonts w:ascii="Times New Roman" w:cs="Times New Roman"/>
          <w:sz w:val="28"/>
          <w:szCs w:val="28"/>
        </w:rPr>
        <w:t xml:space="preserve"> спорте»</w:t>
      </w:r>
    </w:p>
    <w:p w14:paraId="032EFE2A" w14:textId="77777777" w:rsidR="00BD33A9" w:rsidRDefault="00BD33A9" w:rsidP="00BD33A9">
      <w:pPr>
        <w:jc w:val="center"/>
        <w:rPr>
          <w:rFonts w:ascii="Times New Roman" w:cs="Times New Roman"/>
          <w:sz w:val="28"/>
          <w:szCs w:val="28"/>
        </w:rPr>
      </w:pPr>
    </w:p>
    <w:p w14:paraId="3CD946FB"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Квалификация выпускника</w:t>
      </w:r>
      <w:r>
        <w:rPr>
          <w:rFonts w:ascii="Times New Roman" w:cs="Times New Roman"/>
          <w:sz w:val="28"/>
          <w:szCs w:val="28"/>
        </w:rPr>
        <w:t xml:space="preserve"> – магистр</w:t>
      </w:r>
    </w:p>
    <w:p w14:paraId="7684EE17" w14:textId="77777777" w:rsidR="00BD33A9" w:rsidRDefault="00BD33A9" w:rsidP="00BD33A9">
      <w:pPr>
        <w:jc w:val="center"/>
        <w:rPr>
          <w:rFonts w:ascii="Times New Roman" w:cs="Times New Roman"/>
          <w:sz w:val="28"/>
          <w:szCs w:val="28"/>
        </w:rPr>
      </w:pPr>
    </w:p>
    <w:p w14:paraId="64AED034" w14:textId="77777777" w:rsidR="00BD33A9" w:rsidRDefault="00BD33A9" w:rsidP="00BD33A9">
      <w:pPr>
        <w:jc w:val="center"/>
        <w:rPr>
          <w:rFonts w:ascii="Times New Roman" w:cs="Times New Roman"/>
          <w:sz w:val="28"/>
          <w:szCs w:val="28"/>
        </w:rPr>
      </w:pPr>
    </w:p>
    <w:p w14:paraId="217651CE" w14:textId="77777777" w:rsidR="00BD33A9" w:rsidRDefault="00BD33A9" w:rsidP="00BD33A9">
      <w:pPr>
        <w:jc w:val="center"/>
        <w:rPr>
          <w:rFonts w:ascii="Times New Roman" w:cs="Times New Roman"/>
          <w:sz w:val="28"/>
          <w:szCs w:val="28"/>
        </w:rPr>
      </w:pPr>
      <w:r>
        <w:rPr>
          <w:rFonts w:ascii="Times New Roman" w:cs="Times New Roman"/>
          <w:sz w:val="28"/>
          <w:szCs w:val="28"/>
        </w:rPr>
        <w:t>Форма обучения – очная</w:t>
      </w:r>
    </w:p>
    <w:p w14:paraId="532D096D" w14:textId="77777777" w:rsidR="00BD33A9" w:rsidRDefault="00BD33A9" w:rsidP="00BD33A9">
      <w:pPr>
        <w:jc w:val="center"/>
        <w:rPr>
          <w:rFonts w:ascii="Times New Roman" w:cs="Times New Roman"/>
          <w:sz w:val="28"/>
          <w:szCs w:val="28"/>
        </w:rPr>
      </w:pPr>
    </w:p>
    <w:p w14:paraId="01CF8048" w14:textId="77777777" w:rsidR="00BD33A9" w:rsidRDefault="00BD33A9" w:rsidP="00BD33A9">
      <w:pPr>
        <w:jc w:val="center"/>
        <w:rPr>
          <w:rFonts w:ascii="Times New Roman" w:cs="Times New Roman"/>
          <w:sz w:val="28"/>
          <w:szCs w:val="28"/>
        </w:rPr>
      </w:pPr>
    </w:p>
    <w:p w14:paraId="1078E9EE" w14:textId="77777777" w:rsidR="00BD33A9" w:rsidRDefault="00BD33A9" w:rsidP="00BD33A9">
      <w:pPr>
        <w:jc w:val="center"/>
        <w:rPr>
          <w:rFonts w:ascii="Times New Roman" w:cs="Times New Roman"/>
          <w:sz w:val="28"/>
          <w:szCs w:val="28"/>
        </w:rPr>
      </w:pPr>
    </w:p>
    <w:p w14:paraId="09B3038B" w14:textId="77777777" w:rsidR="00BD33A9" w:rsidRDefault="00BD33A9" w:rsidP="00BD33A9">
      <w:pPr>
        <w:jc w:val="center"/>
        <w:rPr>
          <w:rFonts w:ascii="Times New Roman" w:cs="Times New Roman"/>
          <w:sz w:val="28"/>
          <w:szCs w:val="28"/>
        </w:rPr>
      </w:pPr>
    </w:p>
    <w:p w14:paraId="339B98D4" w14:textId="77777777" w:rsidR="00BD33A9" w:rsidRDefault="00BD33A9" w:rsidP="00BD33A9">
      <w:pPr>
        <w:jc w:val="center"/>
        <w:rPr>
          <w:rFonts w:ascii="Times New Roman" w:cs="Times New Roman"/>
          <w:sz w:val="28"/>
          <w:szCs w:val="28"/>
        </w:rPr>
      </w:pPr>
    </w:p>
    <w:p w14:paraId="7342D2BB" w14:textId="129E139E" w:rsidR="00BD33A9" w:rsidRDefault="00BD33A9" w:rsidP="00BD33A9">
      <w:pPr>
        <w:jc w:val="center"/>
        <w:rPr>
          <w:rFonts w:ascii="Times New Roman" w:cs="Times New Roman"/>
          <w:sz w:val="28"/>
          <w:szCs w:val="28"/>
        </w:rPr>
      </w:pPr>
      <w:r>
        <w:rPr>
          <w:rFonts w:ascii="Times New Roman" w:cs="Times New Roman"/>
          <w:sz w:val="28"/>
          <w:szCs w:val="28"/>
        </w:rPr>
        <w:t>Малаховка, 202</w:t>
      </w:r>
      <w:r w:rsidR="00A348FC">
        <w:rPr>
          <w:rFonts w:ascii="Times New Roman" w:cs="Times New Roman"/>
          <w:sz w:val="28"/>
          <w:szCs w:val="28"/>
        </w:rPr>
        <w:t>5</w:t>
      </w:r>
    </w:p>
    <w:p w14:paraId="659B4857" w14:textId="77777777" w:rsidR="00BD33A9" w:rsidRDefault="00BD33A9" w:rsidP="00BD33A9">
      <w:pPr>
        <w:jc w:val="center"/>
        <w:rPr>
          <w:rFonts w:ascii="Times New Roman" w:cs="Times New Roman"/>
          <w:sz w:val="28"/>
          <w:szCs w:val="28"/>
        </w:rPr>
      </w:pPr>
    </w:p>
    <w:p w14:paraId="79BD9CEE" w14:textId="77777777" w:rsidR="00A348FC" w:rsidRDefault="00EA1094" w:rsidP="00A348FC">
      <w:pPr>
        <w:pStyle w:val="a6"/>
        <w:spacing w:after="0" w:line="240" w:lineRule="auto"/>
        <w:jc w:val="right"/>
        <w:rPr>
          <w:rFonts w:ascii="Times New Roman" w:hAnsi="Times New Roman" w:cs="Times New Roman"/>
          <w:sz w:val="28"/>
          <w:szCs w:val="28"/>
        </w:rPr>
      </w:pPr>
      <w:r>
        <w:rPr>
          <w:rFonts w:ascii="Times New Roman" w:cs="Times New Roman"/>
          <w:sz w:val="28"/>
          <w:szCs w:val="28"/>
        </w:rPr>
        <w:br w:type="page"/>
      </w:r>
      <w:r w:rsidR="00A348FC" w:rsidRPr="00A348FC">
        <w:rPr>
          <w:rFonts w:ascii="Times New Roman" w:hAnsi="Times New Roman" w:cs="Times New Roman"/>
          <w:sz w:val="28"/>
          <w:szCs w:val="28"/>
        </w:rPr>
        <w:lastRenderedPageBreak/>
        <w:t xml:space="preserve">Основная профессиональная образовательная программа </w:t>
      </w:r>
    </w:p>
    <w:p w14:paraId="2869A88B" w14:textId="77777777" w:rsidR="00A348FC" w:rsidRDefault="00A348FC" w:rsidP="00A348FC">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 xml:space="preserve">рассмотрена и одобрена на заседании кафедры </w:t>
      </w:r>
    </w:p>
    <w:p w14:paraId="09E1D606" w14:textId="77777777" w:rsidR="00A348FC" w:rsidRDefault="00A348FC" w:rsidP="00A348FC">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 xml:space="preserve">теории и методики спорта «27» февраля 2025 г., </w:t>
      </w:r>
    </w:p>
    <w:p w14:paraId="17C74C64" w14:textId="7873B489" w:rsidR="00A348FC" w:rsidRPr="00A348FC" w:rsidRDefault="00A348FC" w:rsidP="00A348FC">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протокол № 7</w:t>
      </w:r>
    </w:p>
    <w:p w14:paraId="53CA54F2" w14:textId="77777777" w:rsidR="00A348FC" w:rsidRP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Зав. кафедрой, д-р </w:t>
      </w:r>
      <w:proofErr w:type="spellStart"/>
      <w:r w:rsidRPr="00A348FC">
        <w:rPr>
          <w:rFonts w:ascii="Times New Roman" w:eastAsia="Times New Roman" w:cs="Times New Roman"/>
          <w:color w:val="auto"/>
          <w:sz w:val="28"/>
          <w:szCs w:val="28"/>
          <w:bdr w:val="none" w:sz="0" w:space="0" w:color="auto"/>
        </w:rPr>
        <w:t>пед</w:t>
      </w:r>
      <w:proofErr w:type="spellEnd"/>
      <w:r w:rsidRPr="00A348FC">
        <w:rPr>
          <w:rFonts w:ascii="Times New Roman" w:eastAsia="Times New Roman" w:cs="Times New Roman"/>
          <w:color w:val="auto"/>
          <w:sz w:val="28"/>
          <w:szCs w:val="28"/>
          <w:bdr w:val="none" w:sz="0" w:space="0" w:color="auto"/>
        </w:rPr>
        <w:t xml:space="preserve">. наук, профессор </w:t>
      </w:r>
    </w:p>
    <w:p w14:paraId="14299FBC" w14:textId="77777777" w:rsidR="00A348FC" w:rsidRP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_______________________К.С. Дунаев</w:t>
      </w:r>
    </w:p>
    <w:p w14:paraId="28979B1B" w14:textId="77777777" w:rsid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p>
    <w:p w14:paraId="5BD94545" w14:textId="4C02F5AC" w:rsid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Основная профессиональная образовательная программа </w:t>
      </w:r>
    </w:p>
    <w:p w14:paraId="6906FC1E" w14:textId="77777777" w:rsid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рекомендована учебно-методической комиссией, </w:t>
      </w:r>
    </w:p>
    <w:p w14:paraId="1BE19E48" w14:textId="394361AD" w:rsidR="00A348FC" w:rsidRPr="00A348FC" w:rsidRDefault="00A348FC" w:rsidP="00A348F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протокол № 10/24 от «17» марта 2025 г.</w:t>
      </w:r>
    </w:p>
    <w:p w14:paraId="74E16273" w14:textId="3981DF5D" w:rsidR="00EA1094" w:rsidRPr="00A348FC" w:rsidRDefault="00A348FC" w:rsidP="00A348FC">
      <w:pPr>
        <w:autoSpaceDE w:val="0"/>
        <w:autoSpaceDN w:val="0"/>
        <w:adjustRightInd w:val="0"/>
        <w:jc w:val="right"/>
        <w:rPr>
          <w:rFonts w:ascii="Times New Roman" w:cs="Times New Roman"/>
          <w:color w:val="000000" w:themeColor="text1"/>
          <w:sz w:val="28"/>
          <w:szCs w:val="28"/>
        </w:rPr>
      </w:pPr>
      <w:r w:rsidRPr="00A348FC">
        <w:rPr>
          <w:rFonts w:ascii="Times New Roman" w:eastAsia="Times New Roman" w:cs="Times New Roman"/>
          <w:color w:val="auto"/>
          <w:sz w:val="28"/>
          <w:szCs w:val="28"/>
          <w:bdr w:val="none" w:sz="0" w:space="0" w:color="auto"/>
        </w:rPr>
        <w:t>Председатель УМК, проректор по учебной работе</w:t>
      </w:r>
      <w:r w:rsidRPr="00A348FC">
        <w:rPr>
          <w:rFonts w:ascii="Times New Roman" w:eastAsia="Times New Roman" w:cs="Times New Roman"/>
          <w:color w:val="auto"/>
          <w:sz w:val="28"/>
          <w:szCs w:val="28"/>
          <w:bdr w:val="none" w:sz="0" w:space="0" w:color="auto"/>
        </w:rPr>
        <w:br/>
        <w:t>_______________________А.П. Морозов</w:t>
      </w:r>
    </w:p>
    <w:p w14:paraId="058AC846" w14:textId="77777777" w:rsidR="00EA1094" w:rsidRPr="006B73E1" w:rsidRDefault="00EA1094" w:rsidP="00EA1094">
      <w:pPr>
        <w:autoSpaceDE w:val="0"/>
        <w:autoSpaceDN w:val="0"/>
        <w:adjustRightInd w:val="0"/>
        <w:jc w:val="right"/>
        <w:rPr>
          <w:rFonts w:ascii="Times New Roman" w:cs="Times New Roman"/>
          <w:color w:val="000000" w:themeColor="text1"/>
          <w:sz w:val="28"/>
          <w:szCs w:val="28"/>
        </w:rPr>
      </w:pPr>
    </w:p>
    <w:p w14:paraId="3831C786" w14:textId="77777777" w:rsidR="00EA1094" w:rsidRDefault="00EA1094" w:rsidP="00EA1094">
      <w:pPr>
        <w:autoSpaceDE w:val="0"/>
        <w:autoSpaceDN w:val="0"/>
        <w:adjustRightInd w:val="0"/>
        <w:jc w:val="right"/>
        <w:rPr>
          <w:rFonts w:ascii="Times New Roman" w:cs="Times New Roman"/>
          <w:sz w:val="28"/>
          <w:szCs w:val="28"/>
        </w:rPr>
      </w:pPr>
    </w:p>
    <w:p w14:paraId="2F632C66" w14:textId="5B26298F" w:rsidR="00EA1094" w:rsidRPr="00C5051E" w:rsidRDefault="00EA1094" w:rsidP="00EA1094">
      <w:pPr>
        <w:autoSpaceDE w:val="0"/>
        <w:autoSpaceDN w:val="0"/>
        <w:adjustRightInd w:val="0"/>
        <w:jc w:val="right"/>
        <w:rPr>
          <w:rFonts w:ascii="Times New Roman" w:cs="Times New Roman"/>
          <w:color w:val="FF0000"/>
          <w:sz w:val="28"/>
          <w:szCs w:val="28"/>
        </w:rPr>
      </w:pPr>
    </w:p>
    <w:p w14:paraId="7189EC5A" w14:textId="7E5CEFD8" w:rsidR="00C5051E" w:rsidRPr="00567023" w:rsidRDefault="00C5051E" w:rsidP="00C5051E">
      <w:pPr>
        <w:jc w:val="both"/>
        <w:rPr>
          <w:rFonts w:ascii="Times New Roman" w:cs="Times New Roman"/>
          <w:color w:val="auto"/>
          <w:sz w:val="28"/>
          <w:szCs w:val="28"/>
        </w:rPr>
      </w:pPr>
      <w:r w:rsidRPr="00567023">
        <w:rPr>
          <w:rFonts w:ascii="Times New Roman" w:cs="Times New Roman"/>
          <w:color w:val="auto"/>
          <w:sz w:val="28"/>
          <w:szCs w:val="28"/>
        </w:rPr>
        <w:t xml:space="preserve">Основная профессиональная образовательная программа высшего образования – программа </w:t>
      </w:r>
      <w:r w:rsidRPr="00567023">
        <w:rPr>
          <w:rFonts w:ascii="Times New Roman" w:cs="Times New Roman"/>
          <w:i/>
          <w:color w:val="auto"/>
          <w:sz w:val="28"/>
          <w:szCs w:val="28"/>
        </w:rPr>
        <w:t>магистратуры</w:t>
      </w:r>
      <w:r w:rsidRPr="00567023">
        <w:rPr>
          <w:rFonts w:ascii="Times New Roman" w:cs="Times New Roman"/>
          <w:color w:val="auto"/>
          <w:sz w:val="28"/>
          <w:szCs w:val="28"/>
        </w:rPr>
        <w:t xml:space="preserve"> по направлению подготовки 49.04.03 Спорт и 38.04.02 Менеджмент «Менеджмент в </w:t>
      </w:r>
      <w:proofErr w:type="spellStart"/>
      <w:r w:rsidRPr="00567023">
        <w:rPr>
          <w:rFonts w:ascii="Times New Roman" w:cs="Times New Roman"/>
          <w:color w:val="auto"/>
          <w:sz w:val="28"/>
          <w:szCs w:val="28"/>
        </w:rPr>
        <w:t>киберспорте</w:t>
      </w:r>
      <w:proofErr w:type="spellEnd"/>
      <w:r w:rsidRPr="00567023">
        <w:rPr>
          <w:rFonts w:ascii="Times New Roman" w:cs="Times New Roman"/>
          <w:color w:val="auto"/>
          <w:sz w:val="28"/>
          <w:szCs w:val="28"/>
        </w:rPr>
        <w:t xml:space="preserve"> и </w:t>
      </w:r>
      <w:proofErr w:type="spellStart"/>
      <w:r w:rsidRPr="00567023">
        <w:rPr>
          <w:rFonts w:ascii="Times New Roman" w:cs="Times New Roman"/>
          <w:color w:val="auto"/>
          <w:sz w:val="28"/>
          <w:szCs w:val="28"/>
        </w:rPr>
        <w:t>фиджитал</w:t>
      </w:r>
      <w:proofErr w:type="spellEnd"/>
      <w:r w:rsidRPr="00567023">
        <w:rPr>
          <w:rFonts w:ascii="Times New Roman" w:cs="Times New Roman"/>
          <w:color w:val="auto"/>
          <w:sz w:val="28"/>
          <w:szCs w:val="28"/>
        </w:rPr>
        <w:t xml:space="preserve"> спорте», разработана в соответствии с федеральным государственным образовательным стандартом высшего образования – </w:t>
      </w:r>
      <w:r w:rsidRPr="00567023">
        <w:rPr>
          <w:rFonts w:ascii="Times New Roman" w:cs="Times New Roman"/>
          <w:i/>
          <w:color w:val="auto"/>
          <w:sz w:val="28"/>
          <w:szCs w:val="28"/>
        </w:rPr>
        <w:t xml:space="preserve">магистратура </w:t>
      </w:r>
      <w:r w:rsidRPr="00567023">
        <w:rPr>
          <w:rFonts w:ascii="Times New Roman" w:cs="Times New Roman"/>
          <w:color w:val="auto"/>
          <w:sz w:val="28"/>
          <w:szCs w:val="28"/>
        </w:rPr>
        <w:t xml:space="preserve">по направлению подготовки магистратура по направлению подготовки 49.04.03 Спорт, утвержденного приказом Министерства науки и высшего образования РФ от 19 сентября 2017 г. N 947 (с изменениями и дополнениями от 26 ноября 2020 г. и 8 февраля 2021 г.) 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науки и высшего образования РФ от 12 августа 2020 г. № 952. </w:t>
      </w:r>
    </w:p>
    <w:p w14:paraId="5E888E7F" w14:textId="77777777" w:rsidR="00EA1094" w:rsidRDefault="00EA1094" w:rsidP="00EA1094">
      <w:pPr>
        <w:tabs>
          <w:tab w:val="left" w:pos="5670"/>
        </w:tabs>
        <w:jc w:val="both"/>
        <w:rPr>
          <w:rFonts w:ascii="Times New Roman" w:cs="Times New Roman"/>
          <w:b/>
          <w:sz w:val="28"/>
          <w:szCs w:val="28"/>
        </w:rPr>
      </w:pPr>
    </w:p>
    <w:p w14:paraId="37CF817E" w14:textId="77777777" w:rsidR="00EA1094" w:rsidRPr="006667E8" w:rsidRDefault="00EA1094" w:rsidP="00733CD4">
      <w:pPr>
        <w:tabs>
          <w:tab w:val="left" w:pos="5670"/>
        </w:tabs>
        <w:spacing w:line="276" w:lineRule="auto"/>
        <w:ind w:firstLine="709"/>
        <w:jc w:val="both"/>
        <w:rPr>
          <w:rFonts w:ascii="Times New Roman" w:cs="Times New Roman"/>
          <w:sz w:val="28"/>
          <w:szCs w:val="28"/>
        </w:rPr>
      </w:pPr>
      <w:r w:rsidRPr="006667E8">
        <w:rPr>
          <w:rFonts w:ascii="Times New Roman" w:cs="Times New Roman"/>
          <w:b/>
          <w:sz w:val="28"/>
          <w:szCs w:val="28"/>
        </w:rPr>
        <w:t>Разработчики:</w:t>
      </w:r>
    </w:p>
    <w:p w14:paraId="6DC1DA46" w14:textId="249174D2" w:rsidR="00EA1094" w:rsidRDefault="00EA1094" w:rsidP="00733CD4">
      <w:pPr>
        <w:tabs>
          <w:tab w:val="left" w:pos="5670"/>
        </w:tabs>
        <w:spacing w:line="276" w:lineRule="auto"/>
        <w:ind w:firstLine="709"/>
        <w:jc w:val="both"/>
        <w:rPr>
          <w:rFonts w:ascii="Times New Roman" w:cs="Times New Roman"/>
          <w:sz w:val="28"/>
          <w:szCs w:val="28"/>
        </w:rPr>
      </w:pPr>
      <w:bookmarkStart w:id="0" w:name="_Hlk107838038"/>
      <w:r w:rsidRPr="006667E8">
        <w:rPr>
          <w:rFonts w:ascii="Times New Roman" w:cs="Times New Roman"/>
          <w:sz w:val="28"/>
          <w:szCs w:val="28"/>
        </w:rPr>
        <w:t>Морозов Антон Павлович</w:t>
      </w:r>
      <w:r>
        <w:rPr>
          <w:rFonts w:ascii="Times New Roman" w:cs="Times New Roman"/>
          <w:sz w:val="28"/>
          <w:szCs w:val="28"/>
        </w:rPr>
        <w:t xml:space="preserve"> –</w:t>
      </w:r>
      <w:r w:rsidR="008B08B2">
        <w:rPr>
          <w:rFonts w:ascii="Times New Roman" w:cs="Times New Roman"/>
          <w:sz w:val="28"/>
          <w:szCs w:val="28"/>
        </w:rPr>
        <w:t>проректор</w:t>
      </w:r>
      <w:r>
        <w:rPr>
          <w:rFonts w:ascii="Times New Roman" w:cs="Times New Roman"/>
          <w:sz w:val="28"/>
          <w:szCs w:val="28"/>
        </w:rPr>
        <w:t xml:space="preserve"> по учебной работе</w:t>
      </w:r>
      <w:r w:rsidRPr="006667E8">
        <w:rPr>
          <w:rFonts w:ascii="Times New Roman" w:cs="Times New Roman"/>
          <w:sz w:val="28"/>
          <w:szCs w:val="28"/>
        </w:rPr>
        <w:t>, к</w:t>
      </w:r>
      <w:r w:rsidR="008B08B2">
        <w:rPr>
          <w:rFonts w:ascii="Times New Roman" w:cs="Times New Roman"/>
          <w:sz w:val="28"/>
          <w:szCs w:val="28"/>
        </w:rPr>
        <w:t>анд</w:t>
      </w:r>
      <w:r w:rsidRPr="006667E8">
        <w:rPr>
          <w:rFonts w:ascii="Times New Roman" w:cs="Times New Roman"/>
          <w:sz w:val="28"/>
          <w:szCs w:val="28"/>
        </w:rPr>
        <w:t>.</w:t>
      </w:r>
      <w:r w:rsidR="008B08B2">
        <w:rPr>
          <w:rFonts w:ascii="Times New Roman" w:cs="Times New Roman"/>
          <w:sz w:val="28"/>
          <w:szCs w:val="28"/>
        </w:rPr>
        <w:t xml:space="preserve"> </w:t>
      </w:r>
      <w:proofErr w:type="spellStart"/>
      <w:r w:rsidRPr="006667E8">
        <w:rPr>
          <w:rFonts w:ascii="Times New Roman" w:cs="Times New Roman"/>
          <w:sz w:val="28"/>
          <w:szCs w:val="28"/>
        </w:rPr>
        <w:t>п</w:t>
      </w:r>
      <w:r w:rsidR="008B08B2">
        <w:rPr>
          <w:rFonts w:ascii="Times New Roman" w:cs="Times New Roman"/>
          <w:sz w:val="28"/>
          <w:szCs w:val="28"/>
        </w:rPr>
        <w:t>ед</w:t>
      </w:r>
      <w:proofErr w:type="spellEnd"/>
      <w:r w:rsidRPr="006667E8">
        <w:rPr>
          <w:rFonts w:ascii="Times New Roman" w:cs="Times New Roman"/>
          <w:sz w:val="28"/>
          <w:szCs w:val="28"/>
        </w:rPr>
        <w:t>.</w:t>
      </w:r>
      <w:r w:rsidR="008B08B2">
        <w:rPr>
          <w:rFonts w:ascii="Times New Roman" w:cs="Times New Roman"/>
          <w:sz w:val="28"/>
          <w:szCs w:val="28"/>
        </w:rPr>
        <w:t xml:space="preserve"> </w:t>
      </w:r>
      <w:r w:rsidRPr="006667E8">
        <w:rPr>
          <w:rFonts w:ascii="Times New Roman" w:cs="Times New Roman"/>
          <w:sz w:val="28"/>
          <w:szCs w:val="28"/>
        </w:rPr>
        <w:t>н</w:t>
      </w:r>
      <w:bookmarkEnd w:id="0"/>
      <w:r w:rsidR="008B08B2">
        <w:rPr>
          <w:rFonts w:ascii="Times New Roman" w:cs="Times New Roman"/>
          <w:sz w:val="28"/>
          <w:szCs w:val="28"/>
        </w:rPr>
        <w:t>аук</w:t>
      </w:r>
      <w:r>
        <w:rPr>
          <w:rFonts w:ascii="Times New Roman" w:cs="Times New Roman"/>
          <w:sz w:val="28"/>
          <w:szCs w:val="28"/>
        </w:rPr>
        <w:t>, доцент</w:t>
      </w:r>
    </w:p>
    <w:p w14:paraId="469211D0" w14:textId="5B73EF55" w:rsidR="00FC0E95" w:rsidRPr="006667E8" w:rsidRDefault="00FC0E95" w:rsidP="00733CD4">
      <w:pPr>
        <w:tabs>
          <w:tab w:val="left" w:pos="5670"/>
        </w:tabs>
        <w:spacing w:line="276" w:lineRule="auto"/>
        <w:ind w:firstLine="709"/>
        <w:jc w:val="both"/>
        <w:rPr>
          <w:rFonts w:ascii="Times New Roman" w:cs="Times New Roman"/>
          <w:sz w:val="28"/>
          <w:szCs w:val="28"/>
        </w:rPr>
      </w:pPr>
      <w:r>
        <w:rPr>
          <w:rFonts w:ascii="Times New Roman" w:cs="Times New Roman"/>
          <w:sz w:val="28"/>
          <w:szCs w:val="28"/>
        </w:rPr>
        <w:t xml:space="preserve">Завьялов Артем Владимирович – </w:t>
      </w:r>
      <w:r w:rsidR="008B08B2" w:rsidRPr="006667E8">
        <w:rPr>
          <w:rFonts w:ascii="Times New Roman" w:cs="Times New Roman"/>
          <w:sz w:val="28"/>
          <w:szCs w:val="28"/>
        </w:rPr>
        <w:t>к</w:t>
      </w:r>
      <w:r w:rsidR="008B08B2">
        <w:rPr>
          <w:rFonts w:ascii="Times New Roman" w:cs="Times New Roman"/>
          <w:sz w:val="28"/>
          <w:szCs w:val="28"/>
        </w:rPr>
        <w:t>анд</w:t>
      </w:r>
      <w:r w:rsidR="008B08B2" w:rsidRPr="006667E8">
        <w:rPr>
          <w:rFonts w:ascii="Times New Roman" w:cs="Times New Roman"/>
          <w:sz w:val="28"/>
          <w:szCs w:val="28"/>
        </w:rPr>
        <w:t>.</w:t>
      </w:r>
      <w:r w:rsidR="008B08B2">
        <w:rPr>
          <w:rFonts w:ascii="Times New Roman" w:cs="Times New Roman"/>
          <w:sz w:val="28"/>
          <w:szCs w:val="28"/>
        </w:rPr>
        <w:t xml:space="preserve"> </w:t>
      </w:r>
      <w:proofErr w:type="spellStart"/>
      <w:r w:rsidR="008B08B2" w:rsidRPr="006667E8">
        <w:rPr>
          <w:rFonts w:ascii="Times New Roman" w:cs="Times New Roman"/>
          <w:sz w:val="28"/>
          <w:szCs w:val="28"/>
        </w:rPr>
        <w:t>п</w:t>
      </w:r>
      <w:r w:rsidR="008B08B2">
        <w:rPr>
          <w:rFonts w:ascii="Times New Roman" w:cs="Times New Roman"/>
          <w:sz w:val="28"/>
          <w:szCs w:val="28"/>
        </w:rPr>
        <w:t>ед</w:t>
      </w:r>
      <w:proofErr w:type="spellEnd"/>
      <w:r w:rsidR="008B08B2" w:rsidRPr="006667E8">
        <w:rPr>
          <w:rFonts w:ascii="Times New Roman" w:cs="Times New Roman"/>
          <w:sz w:val="28"/>
          <w:szCs w:val="28"/>
        </w:rPr>
        <w:t>.</w:t>
      </w:r>
      <w:r w:rsidR="008B08B2">
        <w:rPr>
          <w:rFonts w:ascii="Times New Roman" w:cs="Times New Roman"/>
          <w:sz w:val="28"/>
          <w:szCs w:val="28"/>
        </w:rPr>
        <w:t xml:space="preserve"> </w:t>
      </w:r>
      <w:r w:rsidR="008B08B2" w:rsidRPr="006667E8">
        <w:rPr>
          <w:rFonts w:ascii="Times New Roman" w:cs="Times New Roman"/>
          <w:sz w:val="28"/>
          <w:szCs w:val="28"/>
        </w:rPr>
        <w:t>н</w:t>
      </w:r>
      <w:r w:rsidR="008B08B2">
        <w:rPr>
          <w:rFonts w:ascii="Times New Roman" w:cs="Times New Roman"/>
          <w:sz w:val="28"/>
          <w:szCs w:val="28"/>
        </w:rPr>
        <w:t xml:space="preserve">аук, </w:t>
      </w:r>
      <w:r>
        <w:rPr>
          <w:rFonts w:ascii="Times New Roman" w:cs="Times New Roman"/>
          <w:sz w:val="28"/>
          <w:szCs w:val="28"/>
        </w:rPr>
        <w:t>доцент кафедры теории и методики спорта</w:t>
      </w:r>
    </w:p>
    <w:p w14:paraId="40DFAD3C" w14:textId="77777777" w:rsidR="00EA1094" w:rsidRPr="006B73E1" w:rsidRDefault="00EA1094" w:rsidP="00EA1094">
      <w:pPr>
        <w:tabs>
          <w:tab w:val="left" w:pos="5670"/>
        </w:tabs>
        <w:ind w:firstLine="709"/>
        <w:rPr>
          <w:rFonts w:ascii="Times New Roman" w:cs="Times New Roman"/>
          <w:color w:val="000000" w:themeColor="text1"/>
          <w:sz w:val="28"/>
          <w:szCs w:val="28"/>
        </w:rPr>
      </w:pPr>
      <w:bookmarkStart w:id="1" w:name="_GoBack"/>
      <w:bookmarkEnd w:id="1"/>
    </w:p>
    <w:p w14:paraId="6005AFBC" w14:textId="77777777" w:rsidR="00EA1094" w:rsidRPr="006B73E1" w:rsidRDefault="00EA1094" w:rsidP="00EA1094">
      <w:pPr>
        <w:tabs>
          <w:tab w:val="left" w:pos="5670"/>
        </w:tabs>
        <w:rPr>
          <w:rFonts w:ascii="Times New Roman" w:cs="Times New Roman"/>
          <w:color w:val="000000" w:themeColor="text1"/>
          <w:sz w:val="28"/>
          <w:szCs w:val="28"/>
        </w:rPr>
      </w:pPr>
    </w:p>
    <w:p w14:paraId="42F43683" w14:textId="372BE925" w:rsidR="00733CD4" w:rsidRPr="00733CD4" w:rsidRDefault="00EA1094" w:rsidP="00733CD4">
      <w:pPr>
        <w:tabs>
          <w:tab w:val="left" w:pos="5670"/>
        </w:tabs>
        <w:spacing w:line="276" w:lineRule="auto"/>
        <w:ind w:firstLine="709"/>
        <w:rPr>
          <w:rFonts w:ascii="Times New Roman" w:cs="Times New Roman"/>
          <w:b/>
          <w:color w:val="000000" w:themeColor="text1"/>
          <w:sz w:val="28"/>
          <w:szCs w:val="28"/>
        </w:rPr>
      </w:pPr>
      <w:r w:rsidRPr="007973FC">
        <w:rPr>
          <w:rFonts w:ascii="Times New Roman" w:cs="Times New Roman"/>
          <w:b/>
          <w:color w:val="000000" w:themeColor="text1"/>
          <w:sz w:val="28"/>
          <w:szCs w:val="28"/>
        </w:rPr>
        <w:t>Рецензент ОПОП:</w:t>
      </w:r>
    </w:p>
    <w:p w14:paraId="65E1AA05" w14:textId="284D414B" w:rsidR="007973FC" w:rsidRPr="007973FC" w:rsidRDefault="007973FC" w:rsidP="00ED245F">
      <w:pPr>
        <w:ind w:firstLine="709"/>
        <w:jc w:val="both"/>
        <w:rPr>
          <w:sz w:val="28"/>
          <w:szCs w:val="28"/>
        </w:rPr>
      </w:pPr>
      <w:r w:rsidRPr="007973FC">
        <w:rPr>
          <w:rFonts w:ascii="Times New Roman" w:cs="Times New Roman"/>
          <w:bCs/>
          <w:color w:val="000000" w:themeColor="text1"/>
          <w:sz w:val="28"/>
          <w:szCs w:val="28"/>
        </w:rPr>
        <w:t>Ушакова Наталья Александровна – доцент кафедры</w:t>
      </w:r>
      <w:r w:rsidRPr="007973FC">
        <w:rPr>
          <w:rFonts w:ascii="Times New Roman" w:cs="Times New Roman"/>
          <w:b/>
          <w:color w:val="000000" w:themeColor="text1"/>
          <w:sz w:val="28"/>
          <w:szCs w:val="28"/>
        </w:rPr>
        <w:t xml:space="preserve"> </w:t>
      </w:r>
      <w:r w:rsidRPr="007973FC">
        <w:rPr>
          <w:sz w:val="28"/>
          <w:szCs w:val="28"/>
        </w:rPr>
        <w:t>менеджмента</w:t>
      </w:r>
      <w:r w:rsidRPr="007973FC">
        <w:rPr>
          <w:sz w:val="28"/>
          <w:szCs w:val="28"/>
        </w:rPr>
        <w:t xml:space="preserve"> </w:t>
      </w:r>
      <w:r w:rsidRPr="007973FC">
        <w:rPr>
          <w:sz w:val="28"/>
          <w:szCs w:val="28"/>
        </w:rPr>
        <w:t>и</w:t>
      </w:r>
      <w:r w:rsidRPr="007973FC">
        <w:rPr>
          <w:sz w:val="28"/>
          <w:szCs w:val="28"/>
        </w:rPr>
        <w:t xml:space="preserve"> </w:t>
      </w:r>
      <w:r w:rsidRPr="007973FC">
        <w:rPr>
          <w:sz w:val="28"/>
          <w:szCs w:val="28"/>
        </w:rPr>
        <w:t>экономики</w:t>
      </w:r>
      <w:r w:rsidRPr="007973FC">
        <w:rPr>
          <w:sz w:val="28"/>
          <w:szCs w:val="28"/>
        </w:rPr>
        <w:t xml:space="preserve"> </w:t>
      </w:r>
      <w:r w:rsidRPr="007973FC">
        <w:rPr>
          <w:sz w:val="28"/>
          <w:szCs w:val="28"/>
        </w:rPr>
        <w:t>спортивной</w:t>
      </w:r>
      <w:r w:rsidRPr="007973FC">
        <w:rPr>
          <w:sz w:val="28"/>
          <w:szCs w:val="28"/>
        </w:rPr>
        <w:t xml:space="preserve"> </w:t>
      </w:r>
      <w:r w:rsidRPr="007973FC">
        <w:rPr>
          <w:sz w:val="28"/>
          <w:szCs w:val="28"/>
        </w:rPr>
        <w:t>индустрии</w:t>
      </w:r>
      <w:r w:rsidRPr="007973FC">
        <w:rPr>
          <w:sz w:val="28"/>
          <w:szCs w:val="28"/>
        </w:rPr>
        <w:t xml:space="preserve"> </w:t>
      </w:r>
      <w:r w:rsidRPr="007973FC">
        <w:rPr>
          <w:sz w:val="28"/>
          <w:szCs w:val="28"/>
        </w:rPr>
        <w:t>им</w:t>
      </w:r>
      <w:r w:rsidRPr="007973FC">
        <w:rPr>
          <w:sz w:val="28"/>
          <w:szCs w:val="28"/>
        </w:rPr>
        <w:t xml:space="preserve">. </w:t>
      </w:r>
      <w:r w:rsidRPr="007973FC">
        <w:rPr>
          <w:sz w:val="28"/>
          <w:szCs w:val="28"/>
        </w:rPr>
        <w:t>В</w:t>
      </w:r>
      <w:r w:rsidRPr="007973FC">
        <w:rPr>
          <w:sz w:val="28"/>
          <w:szCs w:val="28"/>
        </w:rPr>
        <w:t>.</w:t>
      </w:r>
      <w:r w:rsidRPr="007973FC">
        <w:rPr>
          <w:sz w:val="28"/>
          <w:szCs w:val="28"/>
        </w:rPr>
        <w:t>В</w:t>
      </w:r>
      <w:r w:rsidRPr="007973FC">
        <w:rPr>
          <w:sz w:val="28"/>
          <w:szCs w:val="28"/>
        </w:rPr>
        <w:t xml:space="preserve">. </w:t>
      </w:r>
      <w:r w:rsidRPr="007973FC">
        <w:rPr>
          <w:sz w:val="28"/>
          <w:szCs w:val="28"/>
        </w:rPr>
        <w:t>Кузина</w:t>
      </w:r>
      <w:r>
        <w:rPr>
          <w:sz w:val="28"/>
          <w:szCs w:val="28"/>
        </w:rPr>
        <w:t xml:space="preserve"> </w:t>
      </w:r>
      <w:r>
        <w:rPr>
          <w:sz w:val="28"/>
          <w:szCs w:val="28"/>
        </w:rPr>
        <w:t>федерального</w:t>
      </w:r>
      <w:r>
        <w:rPr>
          <w:sz w:val="28"/>
          <w:szCs w:val="28"/>
        </w:rPr>
        <w:t xml:space="preserve"> </w:t>
      </w:r>
      <w:r>
        <w:rPr>
          <w:sz w:val="28"/>
          <w:szCs w:val="28"/>
        </w:rPr>
        <w:t>государственного</w:t>
      </w:r>
      <w:r>
        <w:rPr>
          <w:sz w:val="28"/>
          <w:szCs w:val="28"/>
        </w:rPr>
        <w:t xml:space="preserve"> </w:t>
      </w:r>
      <w:r>
        <w:rPr>
          <w:sz w:val="28"/>
          <w:szCs w:val="28"/>
        </w:rPr>
        <w:t>бюджетного</w:t>
      </w:r>
      <w:r>
        <w:rPr>
          <w:sz w:val="28"/>
          <w:szCs w:val="28"/>
        </w:rPr>
        <w:t xml:space="preserve"> </w:t>
      </w:r>
      <w:r>
        <w:rPr>
          <w:sz w:val="28"/>
          <w:szCs w:val="28"/>
        </w:rPr>
        <w:t>образовательного</w:t>
      </w:r>
      <w:r>
        <w:rPr>
          <w:sz w:val="28"/>
          <w:szCs w:val="28"/>
        </w:rPr>
        <w:t xml:space="preserve"> </w:t>
      </w:r>
      <w:r>
        <w:rPr>
          <w:sz w:val="28"/>
          <w:szCs w:val="28"/>
        </w:rPr>
        <w:t>учреждения</w:t>
      </w:r>
      <w:r>
        <w:rPr>
          <w:sz w:val="28"/>
          <w:szCs w:val="28"/>
        </w:rPr>
        <w:t xml:space="preserve"> </w:t>
      </w:r>
      <w:r>
        <w:rPr>
          <w:sz w:val="28"/>
          <w:szCs w:val="28"/>
        </w:rPr>
        <w:t>высшего</w:t>
      </w:r>
      <w:r>
        <w:rPr>
          <w:sz w:val="28"/>
          <w:szCs w:val="28"/>
        </w:rPr>
        <w:t xml:space="preserve"> </w:t>
      </w:r>
      <w:r>
        <w:rPr>
          <w:sz w:val="28"/>
          <w:szCs w:val="28"/>
        </w:rPr>
        <w:t>образования</w:t>
      </w:r>
      <w:r>
        <w:rPr>
          <w:sz w:val="28"/>
          <w:szCs w:val="28"/>
        </w:rPr>
        <w:t xml:space="preserve"> </w:t>
      </w:r>
      <w:r>
        <w:rPr>
          <w:sz w:val="28"/>
          <w:szCs w:val="28"/>
        </w:rPr>
        <w:t>«Российский</w:t>
      </w:r>
      <w:r>
        <w:rPr>
          <w:sz w:val="28"/>
          <w:szCs w:val="28"/>
        </w:rPr>
        <w:t xml:space="preserve"> </w:t>
      </w:r>
      <w:r>
        <w:rPr>
          <w:sz w:val="28"/>
          <w:szCs w:val="28"/>
        </w:rPr>
        <w:t>университет</w:t>
      </w:r>
      <w:r>
        <w:rPr>
          <w:sz w:val="28"/>
          <w:szCs w:val="28"/>
        </w:rPr>
        <w:t xml:space="preserve"> </w:t>
      </w:r>
      <w:r>
        <w:rPr>
          <w:sz w:val="28"/>
          <w:szCs w:val="28"/>
        </w:rPr>
        <w:t>спорта</w:t>
      </w:r>
      <w:r>
        <w:rPr>
          <w:sz w:val="28"/>
          <w:szCs w:val="28"/>
        </w:rPr>
        <w:t xml:space="preserve"> (</w:t>
      </w:r>
      <w:r>
        <w:rPr>
          <w:sz w:val="28"/>
          <w:szCs w:val="28"/>
        </w:rPr>
        <w:t>ГЦОЛИФК</w:t>
      </w:r>
      <w:r>
        <w:rPr>
          <w:sz w:val="28"/>
          <w:szCs w:val="28"/>
        </w:rPr>
        <w:t>)</w:t>
      </w:r>
      <w:r w:rsidRPr="007973FC">
        <w:rPr>
          <w:sz w:val="28"/>
          <w:szCs w:val="28"/>
        </w:rPr>
        <w:t xml:space="preserve">, </w:t>
      </w:r>
      <w:r w:rsidR="00733CD4" w:rsidRPr="006667E8">
        <w:rPr>
          <w:rFonts w:ascii="Times New Roman" w:cs="Times New Roman"/>
          <w:sz w:val="28"/>
          <w:szCs w:val="28"/>
        </w:rPr>
        <w:t>к</w:t>
      </w:r>
      <w:r w:rsidR="00733CD4">
        <w:rPr>
          <w:rFonts w:ascii="Times New Roman" w:cs="Times New Roman"/>
          <w:sz w:val="28"/>
          <w:szCs w:val="28"/>
        </w:rPr>
        <w:t>анд</w:t>
      </w:r>
      <w:r w:rsidR="00733CD4" w:rsidRPr="006667E8">
        <w:rPr>
          <w:rFonts w:ascii="Times New Roman" w:cs="Times New Roman"/>
          <w:sz w:val="28"/>
          <w:szCs w:val="28"/>
        </w:rPr>
        <w:t>.</w:t>
      </w:r>
      <w:r w:rsidR="00733CD4">
        <w:rPr>
          <w:rFonts w:ascii="Times New Roman" w:cs="Times New Roman"/>
          <w:sz w:val="28"/>
          <w:szCs w:val="28"/>
        </w:rPr>
        <w:t xml:space="preserve"> </w:t>
      </w:r>
      <w:proofErr w:type="spellStart"/>
      <w:r w:rsidR="00733CD4" w:rsidRPr="006667E8">
        <w:rPr>
          <w:rFonts w:ascii="Times New Roman" w:cs="Times New Roman"/>
          <w:sz w:val="28"/>
          <w:szCs w:val="28"/>
        </w:rPr>
        <w:t>п</w:t>
      </w:r>
      <w:r w:rsidR="00733CD4">
        <w:rPr>
          <w:rFonts w:ascii="Times New Roman" w:cs="Times New Roman"/>
          <w:sz w:val="28"/>
          <w:szCs w:val="28"/>
        </w:rPr>
        <w:t>ед</w:t>
      </w:r>
      <w:proofErr w:type="spellEnd"/>
      <w:r w:rsidR="00733CD4" w:rsidRPr="006667E8">
        <w:rPr>
          <w:rFonts w:ascii="Times New Roman" w:cs="Times New Roman"/>
          <w:sz w:val="28"/>
          <w:szCs w:val="28"/>
        </w:rPr>
        <w:t>.</w:t>
      </w:r>
      <w:r w:rsidR="00733CD4">
        <w:rPr>
          <w:rFonts w:ascii="Times New Roman" w:cs="Times New Roman"/>
          <w:sz w:val="28"/>
          <w:szCs w:val="28"/>
        </w:rPr>
        <w:t xml:space="preserve"> </w:t>
      </w:r>
      <w:r w:rsidR="00733CD4" w:rsidRPr="006667E8">
        <w:rPr>
          <w:rFonts w:ascii="Times New Roman" w:cs="Times New Roman"/>
          <w:sz w:val="28"/>
          <w:szCs w:val="28"/>
        </w:rPr>
        <w:t>н</w:t>
      </w:r>
      <w:r w:rsidR="00733CD4">
        <w:rPr>
          <w:rFonts w:ascii="Times New Roman" w:cs="Times New Roman"/>
          <w:sz w:val="28"/>
          <w:szCs w:val="28"/>
        </w:rPr>
        <w:t>аук,</w:t>
      </w:r>
      <w:r w:rsidRPr="007973FC">
        <w:rPr>
          <w:sz w:val="28"/>
          <w:szCs w:val="28"/>
        </w:rPr>
        <w:t xml:space="preserve"> </w:t>
      </w:r>
      <w:r w:rsidRPr="007973FC">
        <w:rPr>
          <w:sz w:val="28"/>
          <w:szCs w:val="28"/>
        </w:rPr>
        <w:t>доцент</w:t>
      </w:r>
    </w:p>
    <w:p w14:paraId="7C0BFCF1" w14:textId="78BEAA9C" w:rsidR="00EA1094" w:rsidRDefault="00EA1094" w:rsidP="00EA1094">
      <w:pPr>
        <w:jc w:val="both"/>
        <w:rPr>
          <w:rFonts w:ascii="Times New Roman" w:cs="Times New Roman"/>
          <w:sz w:val="28"/>
          <w:szCs w:val="28"/>
        </w:rPr>
      </w:pPr>
    </w:p>
    <w:p w14:paraId="45A41A68" w14:textId="77777777" w:rsidR="00ED245F" w:rsidRDefault="00ED245F" w:rsidP="00EA1094">
      <w:pPr>
        <w:jc w:val="both"/>
        <w:rPr>
          <w:rFonts w:ascii="Times New Roman" w:cs="Times New Roman"/>
          <w:sz w:val="28"/>
          <w:szCs w:val="28"/>
        </w:rPr>
      </w:pPr>
    </w:p>
    <w:p w14:paraId="03B330C4" w14:textId="77777777" w:rsidR="00EA1094" w:rsidRPr="001325AD" w:rsidRDefault="00EA1094" w:rsidP="00EA1094">
      <w:pPr>
        <w:jc w:val="center"/>
        <w:rPr>
          <w:rFonts w:ascii="Times New Roman" w:cs="Times New Roman"/>
          <w:b/>
          <w:color w:val="auto"/>
          <w:sz w:val="28"/>
          <w:szCs w:val="28"/>
        </w:rPr>
      </w:pPr>
      <w:r w:rsidRPr="001325AD">
        <w:rPr>
          <w:rFonts w:ascii="Times New Roman" w:cs="Times New Roman"/>
          <w:b/>
          <w:color w:val="auto"/>
          <w:sz w:val="28"/>
          <w:szCs w:val="28"/>
        </w:rPr>
        <w:lastRenderedPageBreak/>
        <w:t>1. ОБЩИЕ ПОЛОЖЕНИЯ</w:t>
      </w:r>
    </w:p>
    <w:p w14:paraId="0C629138" w14:textId="77777777" w:rsidR="00597A5C" w:rsidRPr="00EF2135" w:rsidRDefault="00597A5C" w:rsidP="00EA1094">
      <w:pPr>
        <w:jc w:val="both"/>
        <w:rPr>
          <w:rFonts w:ascii="Times New Roman" w:cs="Times New Roman"/>
          <w:color w:val="FF0000"/>
          <w:sz w:val="28"/>
          <w:szCs w:val="28"/>
        </w:rPr>
      </w:pPr>
    </w:p>
    <w:p w14:paraId="20120EE2" w14:textId="39A308B2" w:rsidR="00C5051E" w:rsidRPr="00695AF4" w:rsidRDefault="00CE0C5E" w:rsidP="00695AF4">
      <w:pPr>
        <w:jc w:val="both"/>
        <w:rPr>
          <w:rFonts w:ascii="Times New Roman" w:cs="Times New Roman"/>
          <w:color w:val="auto"/>
          <w:sz w:val="28"/>
          <w:szCs w:val="28"/>
        </w:rPr>
      </w:pPr>
      <w:r w:rsidRPr="00EF2135">
        <w:rPr>
          <w:rFonts w:ascii="Times New Roman" w:cs="Times New Roman"/>
          <w:color w:val="FF0000"/>
          <w:sz w:val="28"/>
          <w:szCs w:val="28"/>
        </w:rPr>
        <w:tab/>
      </w:r>
      <w:r w:rsidR="001A0C59" w:rsidRPr="00695AF4">
        <w:rPr>
          <w:rFonts w:ascii="Times New Roman" w:cs="Times New Roman"/>
          <w:color w:val="auto"/>
          <w:sz w:val="28"/>
          <w:szCs w:val="28"/>
        </w:rPr>
        <w:t xml:space="preserve">1.1. </w:t>
      </w:r>
      <w:r w:rsidR="00C5051E" w:rsidRPr="00695AF4">
        <w:rPr>
          <w:rFonts w:ascii="Times New Roman" w:cs="Times New Roman"/>
          <w:color w:val="auto"/>
          <w:sz w:val="28"/>
          <w:szCs w:val="28"/>
        </w:rPr>
        <w:t xml:space="preserve">Основная профессиональная образовательная программа высшего образования (далее – ОПОП ВО), реализуемая по направлениям подготовки 49.04.03 Спорт и 38.04.02 Менеджмент, «Менеджмент в </w:t>
      </w:r>
      <w:proofErr w:type="spellStart"/>
      <w:r w:rsidR="00C5051E" w:rsidRPr="00695AF4">
        <w:rPr>
          <w:rFonts w:ascii="Times New Roman" w:cs="Times New Roman"/>
          <w:color w:val="auto"/>
          <w:sz w:val="28"/>
          <w:szCs w:val="28"/>
        </w:rPr>
        <w:t>киберспорте</w:t>
      </w:r>
      <w:proofErr w:type="spellEnd"/>
      <w:r w:rsidR="00C5051E" w:rsidRPr="00695AF4">
        <w:rPr>
          <w:rFonts w:ascii="Times New Roman" w:cs="Times New Roman"/>
          <w:color w:val="auto"/>
          <w:sz w:val="28"/>
          <w:szCs w:val="28"/>
        </w:rPr>
        <w:t xml:space="preserve"> и </w:t>
      </w:r>
      <w:proofErr w:type="spellStart"/>
      <w:r w:rsidR="00C5051E" w:rsidRPr="00695AF4">
        <w:rPr>
          <w:rFonts w:ascii="Times New Roman" w:cs="Times New Roman"/>
          <w:color w:val="auto"/>
          <w:sz w:val="28"/>
          <w:szCs w:val="28"/>
        </w:rPr>
        <w:t>фиджитал</w:t>
      </w:r>
      <w:proofErr w:type="spellEnd"/>
      <w:r w:rsidR="00C5051E" w:rsidRPr="00695AF4">
        <w:rPr>
          <w:rFonts w:ascii="Times New Roman" w:cs="Times New Roman"/>
          <w:color w:val="auto"/>
          <w:sz w:val="28"/>
          <w:szCs w:val="28"/>
        </w:rPr>
        <w:t xml:space="preserve"> спорте» 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w:t>
      </w:r>
      <w:r w:rsidR="00695AF4">
        <w:rPr>
          <w:rFonts w:ascii="Times New Roman" w:cs="Times New Roman"/>
          <w:color w:val="auto"/>
          <w:sz w:val="28"/>
          <w:szCs w:val="28"/>
        </w:rPr>
        <w:t xml:space="preserve">етом потребностей рынка труда и </w:t>
      </w:r>
      <w:r w:rsidR="00C5051E" w:rsidRPr="00695AF4">
        <w:rPr>
          <w:rFonts w:ascii="Times New Roman" w:cs="Times New Roman"/>
          <w:color w:val="auto"/>
          <w:sz w:val="28"/>
          <w:szCs w:val="28"/>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14:paraId="0A496BF2" w14:textId="21639275" w:rsidR="00367D5A" w:rsidRDefault="00367D5A" w:rsidP="00597A5C">
      <w:pPr>
        <w:jc w:val="both"/>
        <w:rPr>
          <w:rFonts w:ascii="Times New Roman" w:cs="Times New Roman"/>
          <w:sz w:val="28"/>
          <w:szCs w:val="28"/>
        </w:rPr>
      </w:pPr>
    </w:p>
    <w:p w14:paraId="3DBEC934" w14:textId="2268E8EB" w:rsidR="001A0C59" w:rsidRPr="00C416E6" w:rsidRDefault="00CE0C5E" w:rsidP="00C416E6">
      <w:pPr>
        <w:spacing w:before="240"/>
        <w:ind w:firstLine="708"/>
        <w:jc w:val="both"/>
        <w:rPr>
          <w:rFonts w:ascii="Times New Roman" w:cs="Times New Roman"/>
          <w:b/>
          <w:color w:val="000000" w:themeColor="text1"/>
          <w:sz w:val="28"/>
          <w:szCs w:val="28"/>
        </w:rPr>
      </w:pPr>
      <w:r>
        <w:rPr>
          <w:rFonts w:ascii="Times New Roman" w:cs="Times New Roman"/>
          <w:sz w:val="28"/>
          <w:szCs w:val="28"/>
        </w:rPr>
        <w:tab/>
      </w:r>
      <w:r w:rsidR="001A0C59" w:rsidRPr="006B73E1">
        <w:rPr>
          <w:rFonts w:ascii="Times New Roman" w:cs="Times New Roman"/>
          <w:b/>
          <w:color w:val="000000" w:themeColor="text1"/>
          <w:sz w:val="28"/>
          <w:szCs w:val="28"/>
        </w:rPr>
        <w:t>1.2. Нормативные документы для разработки ОПОП</w:t>
      </w:r>
      <w:r w:rsidR="001A0C59">
        <w:rPr>
          <w:rFonts w:ascii="Times New Roman" w:cs="Times New Roman"/>
          <w:b/>
          <w:color w:val="000000" w:themeColor="text1"/>
          <w:sz w:val="28"/>
          <w:szCs w:val="28"/>
        </w:rPr>
        <w:t xml:space="preserve"> ВО</w:t>
      </w:r>
      <w:r w:rsidR="00C416E6">
        <w:rPr>
          <w:rFonts w:ascii="Times New Roman" w:cs="Times New Roman"/>
          <w:b/>
          <w:color w:val="000000" w:themeColor="text1"/>
          <w:sz w:val="28"/>
          <w:szCs w:val="28"/>
        </w:rPr>
        <w:t xml:space="preserve"> </w:t>
      </w:r>
    </w:p>
    <w:p w14:paraId="5B39A2C3" w14:textId="77777777" w:rsidR="001A0C59" w:rsidRDefault="001A0C59" w:rsidP="00CE0C5E">
      <w:pPr>
        <w:jc w:val="both"/>
        <w:rPr>
          <w:rFonts w:ascii="Times New Roman" w:cs="Times New Roman"/>
          <w:sz w:val="28"/>
          <w:szCs w:val="28"/>
        </w:rPr>
      </w:pPr>
    </w:p>
    <w:p w14:paraId="4D25E8A2" w14:textId="77777777" w:rsidR="00CE0C5E" w:rsidRPr="00CE0C5E" w:rsidRDefault="001A0C59" w:rsidP="00CE0C5E">
      <w:pPr>
        <w:jc w:val="both"/>
        <w:rPr>
          <w:rFonts w:ascii="Times New Roman" w:cs="Times New Roman"/>
          <w:sz w:val="28"/>
          <w:szCs w:val="28"/>
        </w:rPr>
      </w:pPr>
      <w:r>
        <w:rPr>
          <w:rFonts w:ascii="Times New Roman" w:cs="Times New Roman"/>
          <w:sz w:val="28"/>
          <w:szCs w:val="28"/>
        </w:rPr>
        <w:tab/>
      </w:r>
      <w:r w:rsidR="00CE0C5E" w:rsidRPr="00CE0C5E">
        <w:rPr>
          <w:rFonts w:ascii="Times New Roman" w:cs="Times New Roman"/>
          <w:sz w:val="28"/>
          <w:szCs w:val="28"/>
        </w:rPr>
        <w:t>ОПОП ВО реализуется в соответствии со следующими нормативными документами (в актуальной редакции):</w:t>
      </w:r>
    </w:p>
    <w:p w14:paraId="10975A99" w14:textId="40478EC0" w:rsidR="00A348FC" w:rsidRDefault="00CE0C5E" w:rsidP="00CE0C5E">
      <w:pPr>
        <w:jc w:val="both"/>
        <w:rPr>
          <w:rFonts w:ascii="Times New Roman" w:cs="Times New Roman"/>
          <w:sz w:val="28"/>
          <w:szCs w:val="28"/>
        </w:rPr>
      </w:pPr>
      <w:r>
        <w:rPr>
          <w:rFonts w:ascii="Times New Roman" w:cs="Times New Roman"/>
          <w:sz w:val="28"/>
          <w:szCs w:val="28"/>
        </w:rPr>
        <w:tab/>
      </w:r>
      <w:r w:rsidRPr="00CE0C5E">
        <w:rPr>
          <w:rFonts w:ascii="Times New Roman" w:cs="Times New Roman"/>
          <w:sz w:val="28"/>
          <w:szCs w:val="28"/>
        </w:rPr>
        <w:t xml:space="preserve">– </w:t>
      </w:r>
      <w:r w:rsidR="00A348FC" w:rsidRPr="00A348FC">
        <w:rPr>
          <w:rFonts w:ascii="Times New Roman" w:cs="Times New Roman"/>
          <w:sz w:val="28"/>
          <w:szCs w:val="28"/>
        </w:rPr>
        <w:t>Федеральный закон от 29 декабря 2012 года №273-ФЗ «Об образовании в Российской Федерации» (с изменениями и дополнениями);</w:t>
      </w:r>
    </w:p>
    <w:p w14:paraId="65482EDF" w14:textId="13FD2439" w:rsidR="00A348FC" w:rsidRDefault="00A348FC" w:rsidP="00A348FC">
      <w:pPr>
        <w:jc w:val="both"/>
        <w:rPr>
          <w:rFonts w:ascii="Times New Roman" w:cs="Times New Roman"/>
          <w:color w:val="auto"/>
          <w:sz w:val="28"/>
          <w:szCs w:val="28"/>
        </w:rPr>
      </w:pPr>
      <w:r w:rsidRPr="00A348FC">
        <w:rPr>
          <w:rFonts w:ascii="Times New Roman" w:cs="Times New Roman"/>
          <w:color w:val="auto"/>
          <w:sz w:val="28"/>
          <w:szCs w:val="28"/>
        </w:rPr>
        <w:t>- Федеральный государственный образовательный стандарт высшего образования по направлению подготовки 49.04.03 Спорт и уровню высшего образования -магистратура, утвержденный приказом Министерства образования и науки Российской Федерации от 19 сентября 2017 г. N 947;</w:t>
      </w:r>
    </w:p>
    <w:p w14:paraId="6711F0C0" w14:textId="77777777" w:rsidR="009B2DCC" w:rsidRDefault="00A348FC" w:rsidP="009B2DCC">
      <w:pPr>
        <w:jc w:val="both"/>
        <w:rPr>
          <w:rFonts w:ascii="Times New Roman" w:cs="Times New Roman"/>
          <w:sz w:val="28"/>
          <w:szCs w:val="28"/>
        </w:rPr>
      </w:pPr>
      <w:r w:rsidRPr="00A348FC">
        <w:rPr>
          <w:rFonts w:ascii="Times New Roman" w:cs="Times New Roman"/>
          <w:color w:val="auto"/>
          <w:sz w:val="28"/>
          <w:szCs w:val="28"/>
        </w:rPr>
        <w:t xml:space="preserve">- Федеральный государственный образовательный стандарт высшего образования по направлению подготовки </w:t>
      </w:r>
      <w:r w:rsidR="009B2DCC" w:rsidRPr="00CE0C5E">
        <w:rPr>
          <w:rFonts w:ascii="Times New Roman" w:cs="Times New Roman"/>
          <w:sz w:val="28"/>
          <w:szCs w:val="28"/>
        </w:rPr>
        <w:t>38.04.0</w:t>
      </w:r>
      <w:r w:rsidR="009B2DCC">
        <w:rPr>
          <w:rFonts w:ascii="Times New Roman" w:cs="Times New Roman"/>
          <w:sz w:val="28"/>
          <w:szCs w:val="28"/>
        </w:rPr>
        <w:t>2</w:t>
      </w:r>
      <w:r w:rsidR="009B2DCC" w:rsidRPr="00CE0C5E">
        <w:rPr>
          <w:rFonts w:ascii="Times New Roman" w:cs="Times New Roman"/>
          <w:sz w:val="28"/>
          <w:szCs w:val="28"/>
        </w:rPr>
        <w:t xml:space="preserve"> </w:t>
      </w:r>
      <w:r w:rsidR="009B2DCC">
        <w:rPr>
          <w:rFonts w:ascii="Times New Roman" w:cs="Times New Roman"/>
          <w:sz w:val="28"/>
          <w:szCs w:val="28"/>
        </w:rPr>
        <w:t>Менеджмент</w:t>
      </w:r>
      <w:r w:rsidR="009B2DCC" w:rsidRPr="00A348FC">
        <w:rPr>
          <w:rFonts w:ascii="Times New Roman" w:cs="Times New Roman"/>
          <w:color w:val="auto"/>
          <w:sz w:val="28"/>
          <w:szCs w:val="28"/>
        </w:rPr>
        <w:t xml:space="preserve"> </w:t>
      </w:r>
      <w:r w:rsidRPr="00A348FC">
        <w:rPr>
          <w:rFonts w:ascii="Times New Roman" w:cs="Times New Roman"/>
          <w:color w:val="auto"/>
          <w:sz w:val="28"/>
          <w:szCs w:val="28"/>
        </w:rPr>
        <w:t>и уровню высшего образования -</w:t>
      </w:r>
      <w:r w:rsidR="009B2DCC">
        <w:rPr>
          <w:rFonts w:ascii="Times New Roman" w:cs="Times New Roman"/>
          <w:color w:val="auto"/>
          <w:sz w:val="28"/>
          <w:szCs w:val="28"/>
        </w:rPr>
        <w:t xml:space="preserve"> </w:t>
      </w:r>
      <w:r w:rsidRPr="00A348FC">
        <w:rPr>
          <w:rFonts w:ascii="Times New Roman" w:cs="Times New Roman"/>
          <w:color w:val="auto"/>
          <w:sz w:val="28"/>
          <w:szCs w:val="28"/>
        </w:rPr>
        <w:t xml:space="preserve">магистратура, утвержденный приказом Министерства образования и науки Российской Федерации от </w:t>
      </w:r>
      <w:r w:rsidR="009B2DCC" w:rsidRPr="00CE0C5E">
        <w:rPr>
          <w:rFonts w:ascii="Times New Roman" w:cs="Times New Roman"/>
          <w:sz w:val="28"/>
          <w:szCs w:val="28"/>
        </w:rPr>
        <w:t>12 августа 2020 г. N 95</w:t>
      </w:r>
      <w:r w:rsidR="009B2DCC">
        <w:rPr>
          <w:rFonts w:ascii="Times New Roman" w:cs="Times New Roman"/>
          <w:sz w:val="28"/>
          <w:szCs w:val="28"/>
        </w:rPr>
        <w:t>2</w:t>
      </w:r>
      <w:r w:rsidR="009B2DCC" w:rsidRPr="00CE0C5E">
        <w:rPr>
          <w:rFonts w:ascii="Times New Roman" w:cs="Times New Roman"/>
          <w:sz w:val="28"/>
          <w:szCs w:val="28"/>
        </w:rPr>
        <w:t>;</w:t>
      </w:r>
    </w:p>
    <w:p w14:paraId="7B6886D8" w14:textId="55AE29C4" w:rsidR="00A348FC" w:rsidRPr="009B2DCC" w:rsidRDefault="00A348FC" w:rsidP="009B2DCC">
      <w:pPr>
        <w:jc w:val="both"/>
        <w:rPr>
          <w:rFonts w:ascii="Times New Roman" w:cs="Times New Roman"/>
          <w:sz w:val="28"/>
          <w:szCs w:val="28"/>
        </w:rPr>
      </w:pPr>
      <w:r w:rsidRPr="009B2DCC">
        <w:rPr>
          <w:rFonts w:ascii="Times New Roman" w:cs="Times New Roman"/>
          <w:sz w:val="28"/>
          <w:szCs w:val="28"/>
        </w:rPr>
        <w:t>- 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w:t>
      </w:r>
      <w:r w:rsidR="009B2DCC">
        <w:rPr>
          <w:rFonts w:ascii="Times New Roman" w:cs="Times New Roman"/>
          <w:sz w:val="28"/>
          <w:szCs w:val="28"/>
        </w:rPr>
        <w:t xml:space="preserve">ысшего образования – программам </w:t>
      </w:r>
      <w:r w:rsidRPr="009B2DCC">
        <w:rPr>
          <w:rFonts w:ascii="Times New Roman" w:cs="Times New Roman"/>
          <w:sz w:val="28"/>
          <w:szCs w:val="28"/>
        </w:rPr>
        <w:t>бакалавриата, программам специалитета, программам магистратуры»;</w:t>
      </w:r>
    </w:p>
    <w:p w14:paraId="740A1942" w14:textId="77777777" w:rsidR="00A348FC" w:rsidRPr="009B2DCC" w:rsidRDefault="00A348FC" w:rsidP="00A348FC">
      <w:pPr>
        <w:autoSpaceDE w:val="0"/>
        <w:autoSpaceDN w:val="0"/>
        <w:adjustRightInd w:val="0"/>
        <w:jc w:val="both"/>
        <w:rPr>
          <w:rFonts w:ascii="Times New Roman" w:cs="Times New Roman"/>
          <w:sz w:val="28"/>
          <w:szCs w:val="28"/>
        </w:rPr>
      </w:pPr>
      <w:r w:rsidRPr="009B2DCC">
        <w:rPr>
          <w:rFonts w:ascii="Times New Roman" w:cs="Times New Roman"/>
          <w:sz w:val="28"/>
          <w:szCs w:val="28"/>
        </w:rPr>
        <w:t>- 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14:paraId="0B9FD980" w14:textId="6918D09E" w:rsidR="00A348FC" w:rsidRPr="009B2DCC" w:rsidRDefault="00A348FC" w:rsidP="00A348FC">
      <w:pPr>
        <w:autoSpaceDE w:val="0"/>
        <w:autoSpaceDN w:val="0"/>
        <w:adjustRightInd w:val="0"/>
        <w:jc w:val="both"/>
        <w:rPr>
          <w:rFonts w:ascii="Times New Roman" w:cs="Times New Roman"/>
          <w:sz w:val="28"/>
          <w:szCs w:val="28"/>
        </w:rPr>
      </w:pPr>
      <w:r w:rsidRPr="009B2DCC">
        <w:rPr>
          <w:rFonts w:ascii="Times New Roman" w:cs="Times New Roman"/>
          <w:sz w:val="28"/>
          <w:szCs w:val="28"/>
        </w:rPr>
        <w:t>- 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w:t>
      </w:r>
      <w:r w:rsidR="009B2DCC">
        <w:rPr>
          <w:rFonts w:ascii="Times New Roman" w:cs="Times New Roman"/>
          <w:sz w:val="28"/>
          <w:szCs w:val="28"/>
        </w:rPr>
        <w:t>, програм</w:t>
      </w:r>
      <w:r w:rsidRPr="009B2DCC">
        <w:rPr>
          <w:rFonts w:ascii="Times New Roman" w:cs="Times New Roman"/>
          <w:sz w:val="28"/>
          <w:szCs w:val="28"/>
        </w:rPr>
        <w:t>мам специалитета и программам магистратуры»;</w:t>
      </w:r>
    </w:p>
    <w:p w14:paraId="1502339A" w14:textId="412C8C48" w:rsidR="00A348FC" w:rsidRPr="009B2DCC" w:rsidRDefault="00A348FC" w:rsidP="00A348FC">
      <w:pPr>
        <w:jc w:val="both"/>
        <w:rPr>
          <w:rFonts w:ascii="Times New Roman" w:cs="Times New Roman"/>
          <w:color w:val="auto"/>
          <w:sz w:val="28"/>
          <w:szCs w:val="28"/>
        </w:rPr>
      </w:pPr>
      <w:r w:rsidRPr="009B2DCC">
        <w:rPr>
          <w:rFonts w:ascii="Times New Roman" w:cs="Times New Roman"/>
          <w:color w:val="auto"/>
          <w:sz w:val="28"/>
          <w:szCs w:val="28"/>
        </w:rPr>
        <w:t xml:space="preserve">– Приказ Министерства науки и высшего образования Российской Федерации № 882, Министерства просвещения Российской Федерации № 391 от 05 августа 2020 «Об организации и осуществлении образовательной деятельности при сетевой форме реализации образовательных программ» </w:t>
      </w:r>
      <w:r w:rsidRPr="009B2DCC">
        <w:rPr>
          <w:rFonts w:ascii="Times New Roman" w:cs="Times New Roman"/>
          <w:color w:val="auto"/>
          <w:sz w:val="28"/>
          <w:szCs w:val="28"/>
        </w:rPr>
        <w:lastRenderedPageBreak/>
        <w:t>(вместе с «Порядком организации и осуществления образовательной деятельности при сетевой форме реализации образовательных программ»);</w:t>
      </w:r>
    </w:p>
    <w:p w14:paraId="0E67C6CA" w14:textId="77777777" w:rsidR="00A348FC" w:rsidRPr="009B2DCC" w:rsidRDefault="00A348FC" w:rsidP="00A348FC">
      <w:pPr>
        <w:autoSpaceDE w:val="0"/>
        <w:autoSpaceDN w:val="0"/>
        <w:adjustRightInd w:val="0"/>
        <w:jc w:val="both"/>
        <w:rPr>
          <w:rFonts w:ascii="Times New Roman" w:cs="Times New Roman"/>
          <w:color w:val="C00000"/>
          <w:sz w:val="28"/>
          <w:szCs w:val="28"/>
        </w:rPr>
      </w:pPr>
      <w:r w:rsidRPr="009B2DCC">
        <w:rPr>
          <w:rFonts w:ascii="Times New Roman" w:cs="Times New Roman"/>
          <w:sz w:val="28"/>
          <w:szCs w:val="28"/>
        </w:rPr>
        <w:t>- 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14:paraId="698450D8" w14:textId="77777777" w:rsidR="00ED245F" w:rsidRDefault="009B2DCC" w:rsidP="009B2DCC">
      <w:pPr>
        <w:adjustRightInd w:val="0"/>
        <w:jc w:val="both"/>
        <w:rPr>
          <w:rFonts w:ascii="Times New Roman" w:eastAsia="Calibri" w:cs="Times New Roman"/>
          <w:color w:val="auto"/>
          <w:sz w:val="28"/>
          <w:szCs w:val="28"/>
          <w:bdr w:val="none" w:sz="0" w:space="0" w:color="auto"/>
        </w:rPr>
      </w:pPr>
      <w:r w:rsidRPr="009B2DCC">
        <w:rPr>
          <w:rFonts w:ascii="Times New Roman" w:eastAsia="Calibri" w:cs="Times New Roman"/>
          <w:color w:val="auto"/>
          <w:sz w:val="28"/>
          <w:szCs w:val="28"/>
          <w:bdr w:val="none" w:sz="0" w:space="0" w:color="auto"/>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14:paraId="04696841" w14:textId="4395EBD0" w:rsidR="00BB0FA5" w:rsidRPr="009B2DCC" w:rsidRDefault="00BB0FA5" w:rsidP="009B2DCC">
      <w:pPr>
        <w:adjustRightInd w:val="0"/>
        <w:jc w:val="both"/>
        <w:rPr>
          <w:rFonts w:ascii="Times New Roman" w:eastAsia="Calibri" w:cs="Times New Roman"/>
          <w:color w:val="auto"/>
          <w:sz w:val="28"/>
          <w:szCs w:val="28"/>
          <w:bdr w:val="none" w:sz="0" w:space="0" w:color="auto"/>
        </w:rPr>
      </w:pPr>
      <w:r w:rsidRPr="009B2DCC">
        <w:rPr>
          <w:rFonts w:ascii="Times New Roman" w:cs="Times New Roman"/>
          <w:color w:val="auto"/>
          <w:sz w:val="28"/>
          <w:szCs w:val="28"/>
        </w:rPr>
        <w:t>–</w:t>
      </w:r>
      <w:r w:rsidRPr="009B2DCC">
        <w:rPr>
          <w:rFonts w:ascii="Times New Roman" w:cs="Times New Roman"/>
          <w:color w:val="FF0000"/>
          <w:sz w:val="28"/>
          <w:szCs w:val="28"/>
        </w:rPr>
        <w:t xml:space="preserve"> </w:t>
      </w:r>
      <w:r w:rsidRPr="009B2DCC">
        <w:rPr>
          <w:rFonts w:ascii="Times New Roman" w:cs="Times New Roman"/>
          <w:color w:val="auto"/>
          <w:sz w:val="28"/>
          <w:szCs w:val="28"/>
        </w:rPr>
        <w:t>Профессиональный стандарт 05.003 «Тренер», утвержденный Приказом Министерства труда и социальной защиты РФ от 27 апреля 2023 г. № 362н;</w:t>
      </w:r>
      <w:r w:rsidRPr="009B2DCC">
        <w:rPr>
          <w:sz w:val="28"/>
          <w:szCs w:val="28"/>
        </w:rPr>
        <w:t xml:space="preserve"> </w:t>
      </w:r>
    </w:p>
    <w:p w14:paraId="2CDA13E7" w14:textId="1AF487CA" w:rsidR="0091489D" w:rsidRPr="009B2DCC" w:rsidRDefault="0091489D" w:rsidP="0091489D">
      <w:pPr>
        <w:jc w:val="both"/>
        <w:rPr>
          <w:rFonts w:ascii="Times New Roman" w:cs="Times New Roman"/>
          <w:color w:val="auto"/>
          <w:sz w:val="28"/>
          <w:szCs w:val="28"/>
        </w:rPr>
      </w:pPr>
      <w:r w:rsidRPr="009B2DCC">
        <w:rPr>
          <w:rFonts w:ascii="Times New Roman" w:cs="Times New Roman"/>
          <w:color w:val="auto"/>
          <w:sz w:val="28"/>
          <w:szCs w:val="28"/>
        </w:rPr>
        <w:t>–</w:t>
      </w:r>
      <w:r w:rsidRPr="009B2DCC">
        <w:rPr>
          <w:rFonts w:ascii="Times New Roman" w:cs="Times New Roman"/>
          <w:color w:val="FF0000"/>
          <w:sz w:val="28"/>
          <w:szCs w:val="28"/>
        </w:rPr>
        <w:t xml:space="preserve"> </w:t>
      </w:r>
      <w:r w:rsidRPr="009B2DCC">
        <w:rPr>
          <w:rFonts w:ascii="Times New Roman" w:cs="Times New Roman"/>
          <w:color w:val="auto"/>
          <w:sz w:val="28"/>
          <w:szCs w:val="28"/>
        </w:rPr>
        <w:t>Профессиональный стандарт 05.005 «Специалист по инструкторской и методической работе в области физической культуры и спорта», утвержденный Приказом Министерства труда и социальной защиты РФ от 21 апреля 2022 г. № 237н;</w:t>
      </w:r>
    </w:p>
    <w:p w14:paraId="453A4821" w14:textId="6AF67748" w:rsidR="0091489D" w:rsidRPr="009B2DCC" w:rsidRDefault="0091489D" w:rsidP="0091489D">
      <w:pPr>
        <w:jc w:val="both"/>
        <w:rPr>
          <w:rFonts w:ascii="Times New Roman" w:cs="Times New Roman"/>
          <w:sz w:val="28"/>
          <w:szCs w:val="28"/>
        </w:rPr>
      </w:pPr>
      <w:r w:rsidRPr="009B2DCC">
        <w:rPr>
          <w:rFonts w:ascii="Times New Roman" w:cs="Times New Roman"/>
          <w:sz w:val="28"/>
          <w:szCs w:val="28"/>
        </w:rPr>
        <w:t>–</w:t>
      </w:r>
      <w:r w:rsidRPr="009B2DCC">
        <w:rPr>
          <w:rFonts w:ascii="Times New Roman" w:cs="Times New Roman" w:hint="eastAsia"/>
          <w:sz w:val="28"/>
          <w:szCs w:val="28"/>
        </w:rPr>
        <w:t xml:space="preserve"> </w:t>
      </w:r>
      <w:r w:rsidRPr="009B2DCC">
        <w:rPr>
          <w:rFonts w:ascii="Times New Roman" w:cs="Times New Roman"/>
          <w:sz w:val="28"/>
          <w:szCs w:val="28"/>
        </w:rPr>
        <w:t xml:space="preserve">Профессиональный стандарт 05.008 "Руководитель организации (подразделения организации), осуществляющей деятельность в области </w:t>
      </w:r>
    </w:p>
    <w:p w14:paraId="2E4B4237" w14:textId="5B5275DA" w:rsidR="0091489D" w:rsidRPr="009B2DCC" w:rsidRDefault="0091489D" w:rsidP="0091489D">
      <w:pPr>
        <w:jc w:val="both"/>
        <w:rPr>
          <w:rFonts w:ascii="Times New Roman" w:cs="Times New Roman"/>
          <w:sz w:val="28"/>
          <w:szCs w:val="28"/>
        </w:rPr>
      </w:pPr>
      <w:r w:rsidRPr="009B2DCC">
        <w:rPr>
          <w:rFonts w:ascii="Times New Roman" w:cs="Times New Roman"/>
          <w:sz w:val="28"/>
          <w:szCs w:val="28"/>
        </w:rPr>
        <w:t>физической культуры и спорта", утвержденный Приказом Министерства труда и социальной защиты РФ от 27 апреля 2023 г. N 363н;</w:t>
      </w:r>
    </w:p>
    <w:p w14:paraId="18380828" w14:textId="3034248E" w:rsidR="00FB41F0" w:rsidRPr="009B2DCC" w:rsidRDefault="00FB41F0" w:rsidP="00FB41F0">
      <w:pPr>
        <w:jc w:val="both"/>
        <w:rPr>
          <w:rFonts w:ascii="Times New Roman" w:cs="Times New Roman"/>
          <w:color w:val="auto"/>
          <w:sz w:val="28"/>
          <w:szCs w:val="28"/>
        </w:rPr>
      </w:pPr>
      <w:r w:rsidRPr="009B2DCC">
        <w:rPr>
          <w:rFonts w:ascii="Times New Roman" w:cs="Times New Roman"/>
          <w:color w:val="auto"/>
          <w:sz w:val="28"/>
          <w:szCs w:val="28"/>
        </w:rPr>
        <w:t>–</w:t>
      </w:r>
      <w:r w:rsidRPr="009B2DCC">
        <w:rPr>
          <w:rFonts w:ascii="Times New Roman" w:cs="Times New Roman"/>
          <w:color w:val="auto"/>
          <w:sz w:val="28"/>
          <w:szCs w:val="28"/>
        </w:rPr>
        <w:tab/>
        <w:t>Профессиональный стандарт 0</w:t>
      </w:r>
      <w:r w:rsidR="00FC0E95" w:rsidRPr="009B2DCC">
        <w:rPr>
          <w:rFonts w:ascii="Times New Roman" w:cs="Times New Roman"/>
          <w:color w:val="auto"/>
          <w:sz w:val="28"/>
          <w:szCs w:val="28"/>
        </w:rPr>
        <w:t>6</w:t>
      </w:r>
      <w:r w:rsidRPr="009B2DCC">
        <w:rPr>
          <w:rFonts w:ascii="Times New Roman" w:cs="Times New Roman"/>
          <w:color w:val="auto"/>
          <w:sz w:val="28"/>
          <w:szCs w:val="28"/>
        </w:rPr>
        <w:t>.0</w:t>
      </w:r>
      <w:r w:rsidR="00FC0E95" w:rsidRPr="009B2DCC">
        <w:rPr>
          <w:rFonts w:ascii="Times New Roman" w:cs="Times New Roman"/>
          <w:color w:val="auto"/>
          <w:sz w:val="28"/>
          <w:szCs w:val="28"/>
        </w:rPr>
        <w:t>14</w:t>
      </w:r>
      <w:r w:rsidRPr="009B2DCC">
        <w:rPr>
          <w:rFonts w:ascii="Times New Roman" w:cs="Times New Roman"/>
          <w:color w:val="auto"/>
          <w:sz w:val="28"/>
          <w:szCs w:val="28"/>
        </w:rPr>
        <w:t xml:space="preserve"> «</w:t>
      </w:r>
      <w:r w:rsidR="00FC0E95" w:rsidRPr="009B2DCC">
        <w:rPr>
          <w:rFonts w:ascii="Times New Roman" w:cs="Times New Roman"/>
          <w:color w:val="auto"/>
          <w:sz w:val="28"/>
          <w:szCs w:val="28"/>
        </w:rPr>
        <w:t>Менеджер по информационным технологиям</w:t>
      </w:r>
      <w:r w:rsidRPr="009B2DCC">
        <w:rPr>
          <w:rFonts w:ascii="Times New Roman" w:cs="Times New Roman"/>
          <w:color w:val="auto"/>
          <w:sz w:val="28"/>
          <w:szCs w:val="28"/>
        </w:rPr>
        <w:t xml:space="preserve">», утвержденный Приказом Министерства труда и социальной защиты РФ от </w:t>
      </w:r>
      <w:r w:rsidR="00E45A2F" w:rsidRPr="009B2DCC">
        <w:rPr>
          <w:rFonts w:ascii="Times New Roman" w:cs="Times New Roman"/>
          <w:color w:val="auto"/>
          <w:sz w:val="28"/>
          <w:szCs w:val="28"/>
        </w:rPr>
        <w:t>30</w:t>
      </w:r>
      <w:r w:rsidRPr="009B2DCC">
        <w:rPr>
          <w:rFonts w:ascii="Times New Roman" w:cs="Times New Roman"/>
          <w:color w:val="auto"/>
          <w:sz w:val="28"/>
          <w:szCs w:val="28"/>
        </w:rPr>
        <w:t xml:space="preserve"> </w:t>
      </w:r>
      <w:r w:rsidR="00E45A2F" w:rsidRPr="009B2DCC">
        <w:rPr>
          <w:rFonts w:ascii="Times New Roman" w:cs="Times New Roman"/>
          <w:color w:val="auto"/>
          <w:sz w:val="28"/>
          <w:szCs w:val="28"/>
        </w:rPr>
        <w:t>августа</w:t>
      </w:r>
      <w:r w:rsidRPr="009B2DCC">
        <w:rPr>
          <w:rFonts w:ascii="Times New Roman" w:cs="Times New Roman"/>
          <w:color w:val="auto"/>
          <w:sz w:val="28"/>
          <w:szCs w:val="28"/>
        </w:rPr>
        <w:t xml:space="preserve"> 202</w:t>
      </w:r>
      <w:r w:rsidR="00E45A2F" w:rsidRPr="009B2DCC">
        <w:rPr>
          <w:rFonts w:ascii="Times New Roman" w:cs="Times New Roman"/>
          <w:color w:val="auto"/>
          <w:sz w:val="28"/>
          <w:szCs w:val="28"/>
        </w:rPr>
        <w:t>1 г. № 588</w:t>
      </w:r>
      <w:r w:rsidRPr="009B2DCC">
        <w:rPr>
          <w:rFonts w:ascii="Times New Roman" w:cs="Times New Roman"/>
          <w:color w:val="auto"/>
          <w:sz w:val="28"/>
          <w:szCs w:val="28"/>
        </w:rPr>
        <w:t>н;</w:t>
      </w:r>
      <w:r w:rsidR="00E45A2F" w:rsidRPr="009B2DCC">
        <w:rPr>
          <w:rFonts w:ascii="Times New Roman" w:cs="Times New Roman"/>
          <w:color w:val="auto"/>
          <w:sz w:val="28"/>
          <w:szCs w:val="28"/>
        </w:rPr>
        <w:t xml:space="preserve"> </w:t>
      </w:r>
    </w:p>
    <w:p w14:paraId="2E646DFC" w14:textId="4FEDB008" w:rsidR="00BB0FA5" w:rsidRPr="009B2DCC" w:rsidRDefault="00BB0FA5" w:rsidP="00FB41F0">
      <w:pPr>
        <w:jc w:val="both"/>
        <w:rPr>
          <w:rFonts w:ascii="Times New Roman" w:cs="Times New Roman"/>
          <w:color w:val="auto"/>
          <w:sz w:val="28"/>
          <w:szCs w:val="28"/>
        </w:rPr>
      </w:pPr>
      <w:r w:rsidRPr="009B2DCC">
        <w:rPr>
          <w:rFonts w:ascii="Times New Roman" w:cs="Times New Roman"/>
          <w:color w:val="auto"/>
          <w:sz w:val="28"/>
          <w:szCs w:val="28"/>
        </w:rPr>
        <w:t>–</w:t>
      </w:r>
      <w:r w:rsidRPr="009B2DCC">
        <w:rPr>
          <w:rFonts w:ascii="Times New Roman" w:cs="Times New Roman"/>
          <w:color w:val="auto"/>
          <w:sz w:val="28"/>
          <w:szCs w:val="28"/>
        </w:rPr>
        <w:tab/>
        <w:t xml:space="preserve">Профессиональный стандарт 08.018 «Специалист по управлению рисками», утвержденный Приказом Министерства труда и социальной защиты РФ от 30 августа 2018 г. № 564н; </w:t>
      </w:r>
    </w:p>
    <w:p w14:paraId="5A087BBD" w14:textId="77777777" w:rsidR="009B2DCC" w:rsidRPr="009B2DCC" w:rsidRDefault="009B2DCC" w:rsidP="009B2DCC">
      <w:pPr>
        <w:rPr>
          <w:rFonts w:ascii="Times New Roman" w:cs="Times New Roman"/>
          <w:color w:val="auto"/>
          <w:sz w:val="28"/>
          <w:szCs w:val="28"/>
        </w:rPr>
      </w:pPr>
      <w:r w:rsidRPr="009B2DCC">
        <w:rPr>
          <w:rFonts w:ascii="Times New Roman" w:cs="Times New Roman"/>
          <w:color w:val="auto"/>
          <w:sz w:val="28"/>
          <w:szCs w:val="28"/>
        </w:rPr>
        <w:t>- локальные нормативные акты.</w:t>
      </w:r>
    </w:p>
    <w:p w14:paraId="0B51EFA3" w14:textId="58151531" w:rsidR="00A348FC" w:rsidRDefault="00A348FC" w:rsidP="00CE0C5E">
      <w:pPr>
        <w:jc w:val="both"/>
        <w:rPr>
          <w:rFonts w:ascii="Times New Roman" w:cs="Times New Roman"/>
          <w:sz w:val="28"/>
          <w:szCs w:val="28"/>
        </w:rPr>
      </w:pPr>
    </w:p>
    <w:p w14:paraId="38B30234" w14:textId="13F9DD90" w:rsidR="00C416E6" w:rsidRDefault="00695AF4" w:rsidP="00C416E6">
      <w:pPr>
        <w:ind w:firstLine="708"/>
        <w:jc w:val="both"/>
        <w:rPr>
          <w:rFonts w:ascii="Times New Roman" w:cs="Times New Roman"/>
          <w:b/>
          <w:sz w:val="28"/>
          <w:szCs w:val="28"/>
        </w:rPr>
      </w:pPr>
      <w:r>
        <w:rPr>
          <w:rFonts w:ascii="Times New Roman" w:cs="Times New Roman"/>
          <w:b/>
          <w:sz w:val="28"/>
          <w:szCs w:val="28"/>
        </w:rPr>
        <w:t>2</w:t>
      </w:r>
      <w:r w:rsidR="00C416E6">
        <w:rPr>
          <w:rFonts w:ascii="Times New Roman" w:cs="Times New Roman"/>
          <w:b/>
          <w:sz w:val="28"/>
          <w:szCs w:val="28"/>
        </w:rPr>
        <w:t>. Общая характеристика ОПОП</w:t>
      </w:r>
      <w:r w:rsidR="00101D38">
        <w:rPr>
          <w:rFonts w:ascii="Times New Roman" w:cs="Times New Roman"/>
          <w:b/>
          <w:sz w:val="28"/>
          <w:szCs w:val="28"/>
        </w:rPr>
        <w:t xml:space="preserve"> ВО</w:t>
      </w:r>
      <w:r w:rsidR="00F376C2">
        <w:rPr>
          <w:rFonts w:ascii="Times New Roman" w:cs="Times New Roman"/>
          <w:b/>
          <w:sz w:val="28"/>
          <w:szCs w:val="28"/>
        </w:rPr>
        <w:t xml:space="preserve"> </w:t>
      </w:r>
      <w:r w:rsidR="00F376C2" w:rsidRPr="00F376C2">
        <w:rPr>
          <w:rFonts w:ascii="Times New Roman" w:cs="Times New Roman"/>
          <w:b/>
          <w:sz w:val="28"/>
          <w:szCs w:val="28"/>
        </w:rPr>
        <w:t>«Организация подготовки управленческого персонала спортивных организаций на основе HR-технологий»</w:t>
      </w:r>
    </w:p>
    <w:p w14:paraId="466867DF" w14:textId="1EC707BB" w:rsidR="003007F1" w:rsidRPr="001325AD" w:rsidRDefault="00695AF4" w:rsidP="003007F1">
      <w:pPr>
        <w:spacing w:before="240"/>
        <w:ind w:firstLine="708"/>
        <w:jc w:val="both"/>
        <w:rPr>
          <w:rFonts w:ascii="Times New Roman" w:cs="Times New Roman"/>
          <w:color w:val="000000" w:themeColor="text1"/>
          <w:sz w:val="28"/>
          <w:szCs w:val="28"/>
        </w:rPr>
      </w:pPr>
      <w:r w:rsidRPr="001325AD">
        <w:rPr>
          <w:rFonts w:ascii="Times New Roman" w:cs="Times New Roman"/>
          <w:b/>
          <w:sz w:val="28"/>
          <w:szCs w:val="28"/>
        </w:rPr>
        <w:t>2</w:t>
      </w:r>
      <w:r w:rsidR="003007F1" w:rsidRPr="001325AD">
        <w:rPr>
          <w:rFonts w:ascii="Times New Roman" w:cs="Times New Roman"/>
          <w:b/>
          <w:sz w:val="28"/>
          <w:szCs w:val="28"/>
        </w:rPr>
        <w:t>.1.</w:t>
      </w:r>
      <w:r w:rsidR="003007F1" w:rsidRPr="001325AD">
        <w:rPr>
          <w:b/>
        </w:rPr>
        <w:t xml:space="preserve"> </w:t>
      </w:r>
      <w:r w:rsidR="003007F1" w:rsidRPr="001325AD">
        <w:rPr>
          <w:rFonts w:ascii="Times New Roman" w:cs="Times New Roman"/>
          <w:b/>
          <w:sz w:val="28"/>
          <w:szCs w:val="28"/>
        </w:rPr>
        <w:t xml:space="preserve"> </w:t>
      </w:r>
      <w:r w:rsidRPr="001325AD">
        <w:rPr>
          <w:rFonts w:ascii="Times New Roman" w:cs="Times New Roman"/>
          <w:b/>
          <w:sz w:val="28"/>
          <w:szCs w:val="28"/>
        </w:rPr>
        <w:t>Мисси</w:t>
      </w:r>
      <w:r w:rsidR="003007F1" w:rsidRPr="001325AD">
        <w:rPr>
          <w:rFonts w:ascii="Times New Roman" w:cs="Times New Roman"/>
          <w:b/>
          <w:sz w:val="28"/>
          <w:szCs w:val="28"/>
        </w:rPr>
        <w:t xml:space="preserve"> ОПОП ВО</w:t>
      </w:r>
      <w:r w:rsidR="003007F1" w:rsidRPr="001325AD">
        <w:rPr>
          <w:rFonts w:ascii="Times New Roman" w:cs="Times New Roman"/>
          <w:sz w:val="28"/>
          <w:szCs w:val="28"/>
        </w:rPr>
        <w:t xml:space="preserve"> </w:t>
      </w:r>
    </w:p>
    <w:p w14:paraId="2E65ADD4" w14:textId="3578FA29" w:rsidR="00367D5A" w:rsidRPr="00193ABC" w:rsidRDefault="003007F1" w:rsidP="003007F1">
      <w:pPr>
        <w:jc w:val="both"/>
        <w:rPr>
          <w:rFonts w:ascii="Times New Roman" w:cs="Times New Roman"/>
          <w:color w:val="auto"/>
          <w:sz w:val="28"/>
          <w:szCs w:val="28"/>
        </w:rPr>
      </w:pPr>
      <w:r w:rsidRPr="001325AD">
        <w:rPr>
          <w:rFonts w:ascii="Times New Roman" w:cs="Times New Roman"/>
          <w:b/>
          <w:sz w:val="28"/>
          <w:szCs w:val="28"/>
        </w:rPr>
        <w:tab/>
      </w:r>
      <w:r w:rsidR="000476AB" w:rsidRPr="001325AD">
        <w:rPr>
          <w:rFonts w:ascii="Times New Roman" w:cs="Times New Roman"/>
          <w:b/>
          <w:sz w:val="28"/>
          <w:szCs w:val="28"/>
        </w:rPr>
        <w:t>Миссия:</w:t>
      </w:r>
      <w:r w:rsidR="000476AB" w:rsidRPr="001325AD">
        <w:rPr>
          <w:rFonts w:ascii="Times New Roman" w:cs="Times New Roman"/>
          <w:sz w:val="28"/>
          <w:szCs w:val="28"/>
        </w:rPr>
        <w:t xml:space="preserve"> </w:t>
      </w:r>
      <w:r w:rsidR="0070020B" w:rsidRPr="0070020B">
        <w:rPr>
          <w:rFonts w:ascii="Times New Roman" w:cs="Times New Roman"/>
          <w:sz w:val="28"/>
          <w:szCs w:val="28"/>
        </w:rPr>
        <w:t xml:space="preserve">подготовка профессионалов нового поколения, обладающих стратегическим мышлением, </w:t>
      </w:r>
      <w:r w:rsidR="0070020B">
        <w:rPr>
          <w:rFonts w:ascii="Times New Roman" w:cs="Times New Roman"/>
          <w:sz w:val="28"/>
          <w:szCs w:val="28"/>
        </w:rPr>
        <w:t>профессиональными</w:t>
      </w:r>
      <w:r w:rsidR="0070020B" w:rsidRPr="0070020B">
        <w:rPr>
          <w:rFonts w:ascii="Times New Roman" w:cs="Times New Roman"/>
          <w:sz w:val="28"/>
          <w:szCs w:val="28"/>
        </w:rPr>
        <w:t xml:space="preserve"> знаниями</w:t>
      </w:r>
      <w:r w:rsidR="0070020B">
        <w:rPr>
          <w:rFonts w:ascii="Times New Roman" w:cs="Times New Roman"/>
          <w:sz w:val="28"/>
          <w:szCs w:val="28"/>
        </w:rPr>
        <w:t xml:space="preserve"> и практико-ориентированными навыками, способными </w:t>
      </w:r>
      <w:r w:rsidR="0070020B" w:rsidRPr="0070020B">
        <w:rPr>
          <w:rFonts w:ascii="Times New Roman" w:cs="Times New Roman"/>
          <w:sz w:val="28"/>
          <w:szCs w:val="28"/>
        </w:rPr>
        <w:t>осуществлять самостоятельную     инновационную     деятельность</w:t>
      </w:r>
      <w:r w:rsidR="0070020B" w:rsidRPr="0070020B">
        <w:t xml:space="preserve"> </w:t>
      </w:r>
      <w:r w:rsidR="0070020B" w:rsidRPr="0070020B">
        <w:rPr>
          <w:rFonts w:ascii="Times New Roman" w:cs="Times New Roman"/>
          <w:sz w:val="28"/>
          <w:szCs w:val="28"/>
        </w:rPr>
        <w:t xml:space="preserve">в </w:t>
      </w:r>
      <w:r w:rsidR="0070020B" w:rsidRPr="00193ABC">
        <w:rPr>
          <w:rFonts w:ascii="Times New Roman" w:cs="Times New Roman"/>
          <w:color w:val="auto"/>
          <w:sz w:val="28"/>
          <w:szCs w:val="28"/>
        </w:rPr>
        <w:t xml:space="preserve">области </w:t>
      </w:r>
      <w:r w:rsidR="00E45A2F" w:rsidRPr="00193ABC">
        <w:rPr>
          <w:rFonts w:ascii="Times New Roman" w:cs="Times New Roman"/>
          <w:color w:val="auto"/>
          <w:sz w:val="28"/>
          <w:szCs w:val="28"/>
        </w:rPr>
        <w:t xml:space="preserve">менеджмента </w:t>
      </w:r>
      <w:proofErr w:type="spellStart"/>
      <w:r w:rsidR="00E45A2F" w:rsidRPr="00193ABC">
        <w:rPr>
          <w:rFonts w:ascii="Times New Roman" w:cs="Times New Roman"/>
          <w:color w:val="auto"/>
          <w:sz w:val="28"/>
          <w:szCs w:val="28"/>
        </w:rPr>
        <w:t>киберспорта</w:t>
      </w:r>
      <w:proofErr w:type="spellEnd"/>
      <w:r w:rsidR="00E45A2F" w:rsidRPr="00193ABC">
        <w:rPr>
          <w:rFonts w:ascii="Times New Roman" w:cs="Times New Roman"/>
          <w:color w:val="auto"/>
          <w:sz w:val="28"/>
          <w:szCs w:val="28"/>
        </w:rPr>
        <w:t xml:space="preserve"> и </w:t>
      </w:r>
      <w:proofErr w:type="spellStart"/>
      <w:r w:rsidR="00E45A2F" w:rsidRPr="00193ABC">
        <w:rPr>
          <w:rFonts w:ascii="Times New Roman" w:cs="Times New Roman"/>
          <w:color w:val="auto"/>
          <w:sz w:val="28"/>
          <w:szCs w:val="28"/>
        </w:rPr>
        <w:t>фиджитал</w:t>
      </w:r>
      <w:proofErr w:type="spellEnd"/>
      <w:r w:rsidR="00E45A2F" w:rsidRPr="00193ABC">
        <w:rPr>
          <w:rFonts w:ascii="Times New Roman" w:cs="Times New Roman"/>
          <w:color w:val="auto"/>
          <w:sz w:val="28"/>
          <w:szCs w:val="28"/>
        </w:rPr>
        <w:t xml:space="preserve"> спорта. </w:t>
      </w:r>
    </w:p>
    <w:p w14:paraId="0DCA735D" w14:textId="3FC36C0B" w:rsidR="0070020B" w:rsidRDefault="003007F1" w:rsidP="0070020B">
      <w:pPr>
        <w:jc w:val="both"/>
        <w:rPr>
          <w:rFonts w:ascii="Times New Roman" w:cs="Times New Roman"/>
          <w:sz w:val="28"/>
          <w:szCs w:val="28"/>
        </w:rPr>
      </w:pPr>
      <w:r>
        <w:rPr>
          <w:rFonts w:ascii="Times New Roman" w:cs="Times New Roman"/>
          <w:sz w:val="28"/>
          <w:szCs w:val="28"/>
        </w:rPr>
        <w:tab/>
      </w:r>
      <w:r w:rsidR="00695AF4" w:rsidRPr="001325AD">
        <w:rPr>
          <w:rFonts w:ascii="Times New Roman" w:cs="Times New Roman"/>
          <w:b/>
          <w:sz w:val="28"/>
          <w:szCs w:val="28"/>
        </w:rPr>
        <w:t>2.2. Цель ОПОП ВО</w:t>
      </w:r>
      <w:r w:rsidR="001325AD">
        <w:rPr>
          <w:rFonts w:ascii="Times New Roman" w:cs="Times New Roman"/>
          <w:sz w:val="28"/>
          <w:szCs w:val="28"/>
        </w:rPr>
        <w:t>.</w:t>
      </w:r>
      <w:r w:rsidR="00695AF4">
        <w:rPr>
          <w:rFonts w:ascii="Times New Roman" w:cs="Times New Roman"/>
          <w:sz w:val="28"/>
          <w:szCs w:val="28"/>
        </w:rPr>
        <w:t xml:space="preserve"> </w:t>
      </w:r>
      <w:r w:rsidR="0070020B" w:rsidRPr="0070020B">
        <w:rPr>
          <w:rFonts w:ascii="Times New Roman" w:cs="Times New Roman"/>
          <w:sz w:val="28"/>
          <w:szCs w:val="28"/>
        </w:rPr>
        <w:t xml:space="preserve">Данная программа имеет своей </w:t>
      </w:r>
      <w:r w:rsidR="0070020B" w:rsidRPr="003007F1">
        <w:rPr>
          <w:rFonts w:ascii="Times New Roman" w:cs="Times New Roman"/>
          <w:b/>
          <w:sz w:val="28"/>
          <w:szCs w:val="28"/>
        </w:rPr>
        <w:t>целью</w:t>
      </w:r>
      <w:r w:rsidR="0070020B" w:rsidRPr="0070020B">
        <w:rPr>
          <w:rFonts w:ascii="Times New Roman" w:cs="Times New Roman"/>
          <w:sz w:val="28"/>
          <w:szCs w:val="28"/>
        </w:rPr>
        <w:t xml:space="preserve"> методическое обеспечение реализации ФГОС ВО по данному направлению подготовки и на этой основе развитие у студентов личностных качеств, а также </w:t>
      </w:r>
      <w:r w:rsidR="0070020B" w:rsidRPr="0070020B">
        <w:rPr>
          <w:rFonts w:ascii="Times New Roman" w:cs="Times New Roman"/>
          <w:sz w:val="28"/>
          <w:szCs w:val="28"/>
        </w:rPr>
        <w:lastRenderedPageBreak/>
        <w:t>формирование общекультурных и профессиональных компетенций в соответствии с требованиями ФГОС ВО по данному направлению подготовки.</w:t>
      </w:r>
    </w:p>
    <w:p w14:paraId="0B10C2B4" w14:textId="4D3716F9" w:rsidR="00E868F3" w:rsidRDefault="00F376C2" w:rsidP="0070020B">
      <w:pPr>
        <w:jc w:val="both"/>
        <w:rPr>
          <w:rFonts w:ascii="Times New Roman" w:cs="Times New Roman"/>
          <w:sz w:val="28"/>
          <w:szCs w:val="28"/>
        </w:rPr>
      </w:pPr>
      <w:r>
        <w:rPr>
          <w:rFonts w:ascii="Times New Roman" w:cs="Times New Roman"/>
          <w:sz w:val="28"/>
          <w:szCs w:val="28"/>
        </w:rPr>
        <w:tab/>
      </w:r>
    </w:p>
    <w:p w14:paraId="23456635" w14:textId="77777777" w:rsidR="00E868F3" w:rsidRPr="00567023" w:rsidRDefault="00E868F3" w:rsidP="00567023">
      <w:pPr>
        <w:spacing w:line="276" w:lineRule="auto"/>
        <w:ind w:right="2"/>
        <w:jc w:val="center"/>
        <w:rPr>
          <w:rFonts w:ascii="Times New Roman" w:eastAsia="Times New Roman" w:cs="Times New Roman"/>
          <w:b/>
          <w:sz w:val="28"/>
          <w:szCs w:val="28"/>
          <w:lang w:eastAsia="ru-RU"/>
        </w:rPr>
      </w:pPr>
      <w:r w:rsidRPr="00567023">
        <w:rPr>
          <w:rFonts w:ascii="Times New Roman" w:eastAsia="Times New Roman" w:cs="Times New Roman"/>
          <w:b/>
          <w:sz w:val="28"/>
          <w:szCs w:val="28"/>
          <w:lang w:eastAsia="ru-RU"/>
        </w:rPr>
        <w:t>2.3. Характеристика направления подготовки</w:t>
      </w:r>
    </w:p>
    <w:p w14:paraId="55792320" w14:textId="77777777" w:rsidR="00E868F3" w:rsidRDefault="00E868F3" w:rsidP="0070020B">
      <w:pPr>
        <w:jc w:val="both"/>
        <w:rPr>
          <w:rFonts w:ascii="Times New Roman" w:cs="Times New Roman"/>
          <w:sz w:val="28"/>
          <w:szCs w:val="28"/>
        </w:rPr>
      </w:pPr>
    </w:p>
    <w:p w14:paraId="2AB865FE" w14:textId="24360AD2" w:rsidR="00F376C2" w:rsidRPr="00567023" w:rsidRDefault="00E868F3" w:rsidP="00567023">
      <w:pPr>
        <w:ind w:firstLine="709"/>
        <w:jc w:val="both"/>
        <w:rPr>
          <w:rFonts w:ascii="Times New Roman" w:cs="Times New Roman"/>
          <w:b/>
          <w:sz w:val="28"/>
          <w:szCs w:val="28"/>
        </w:rPr>
      </w:pPr>
      <w:r w:rsidRPr="00567023">
        <w:rPr>
          <w:rFonts w:ascii="Times New Roman" w:cs="Times New Roman"/>
          <w:b/>
          <w:sz w:val="28"/>
          <w:szCs w:val="28"/>
        </w:rPr>
        <w:t>2</w:t>
      </w:r>
      <w:r w:rsidR="00F376C2" w:rsidRPr="00567023">
        <w:rPr>
          <w:rFonts w:ascii="Times New Roman" w:cs="Times New Roman"/>
          <w:b/>
          <w:sz w:val="28"/>
          <w:szCs w:val="28"/>
        </w:rPr>
        <w:t>.3.</w:t>
      </w:r>
      <w:r w:rsidRPr="00567023">
        <w:rPr>
          <w:rFonts w:ascii="Times New Roman" w:cs="Times New Roman"/>
          <w:b/>
          <w:sz w:val="28"/>
          <w:szCs w:val="28"/>
        </w:rPr>
        <w:t>1</w:t>
      </w:r>
      <w:r w:rsidR="00F376C2" w:rsidRPr="00567023">
        <w:rPr>
          <w:rFonts w:ascii="Times New Roman" w:cs="Times New Roman"/>
          <w:b/>
          <w:sz w:val="28"/>
          <w:szCs w:val="28"/>
        </w:rPr>
        <w:t>. Срок получения образования</w:t>
      </w:r>
    </w:p>
    <w:p w14:paraId="7F2D8561" w14:textId="2521793A" w:rsidR="00FD783E" w:rsidRDefault="00E45A2F" w:rsidP="00E45A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8"/>
          <w:szCs w:val="28"/>
        </w:rPr>
      </w:pPr>
      <w:r>
        <w:rPr>
          <w:rFonts w:ascii="Times New Roman" w:cs="Times New Roman"/>
          <w:sz w:val="28"/>
          <w:szCs w:val="28"/>
        </w:rPr>
        <w:tab/>
      </w:r>
      <w:r w:rsidR="00FD783E" w:rsidRPr="00FD783E">
        <w:rPr>
          <w:rFonts w:ascii="Times New Roman" w:cs="Times New Roman"/>
          <w:sz w:val="28"/>
          <w:szCs w:val="28"/>
        </w:rPr>
        <w:t xml:space="preserve">Обучение по </w:t>
      </w:r>
      <w:r w:rsidR="00FD783E">
        <w:rPr>
          <w:rFonts w:ascii="Times New Roman" w:cs="Times New Roman"/>
          <w:sz w:val="28"/>
          <w:szCs w:val="28"/>
        </w:rPr>
        <w:t xml:space="preserve">ОПОП ВО </w:t>
      </w:r>
      <w:r w:rsidRPr="00FC0E95">
        <w:rPr>
          <w:rFonts w:ascii="Times New Roman" w:cs="Times New Roman"/>
          <w:sz w:val="28"/>
          <w:szCs w:val="28"/>
        </w:rPr>
        <w:t xml:space="preserve">«Менеджмент в </w:t>
      </w:r>
      <w:proofErr w:type="spellStart"/>
      <w:r w:rsidRPr="00FC0E95">
        <w:rPr>
          <w:rFonts w:ascii="Times New Roman" w:cs="Times New Roman"/>
          <w:sz w:val="28"/>
          <w:szCs w:val="28"/>
        </w:rPr>
        <w:t>киберспорте</w:t>
      </w:r>
      <w:proofErr w:type="spellEnd"/>
      <w:r w:rsidRPr="00FC0E95">
        <w:rPr>
          <w:rFonts w:ascii="Times New Roman" w:cs="Times New Roman"/>
          <w:sz w:val="28"/>
          <w:szCs w:val="28"/>
        </w:rPr>
        <w:t xml:space="preserve"> и </w:t>
      </w:r>
      <w:proofErr w:type="spellStart"/>
      <w:r w:rsidRPr="00FC0E95">
        <w:rPr>
          <w:rFonts w:ascii="Times New Roman" w:cs="Times New Roman"/>
          <w:sz w:val="28"/>
          <w:szCs w:val="28"/>
        </w:rPr>
        <w:t>фиджитал</w:t>
      </w:r>
      <w:proofErr w:type="spellEnd"/>
      <w:r w:rsidRPr="00FC0E95">
        <w:rPr>
          <w:rFonts w:ascii="Times New Roman" w:cs="Times New Roman"/>
          <w:sz w:val="28"/>
          <w:szCs w:val="28"/>
        </w:rPr>
        <w:t xml:space="preserve"> спорте»</w:t>
      </w:r>
      <w:r>
        <w:rPr>
          <w:rFonts w:ascii="Times New Roman" w:cs="Times New Roman"/>
          <w:sz w:val="28"/>
          <w:szCs w:val="28"/>
        </w:rPr>
        <w:t xml:space="preserve"> </w:t>
      </w:r>
      <w:r w:rsidR="00FD783E" w:rsidRPr="00FD783E">
        <w:rPr>
          <w:rFonts w:ascii="Times New Roman" w:cs="Times New Roman"/>
          <w:sz w:val="28"/>
          <w:szCs w:val="28"/>
        </w:rPr>
        <w:t>осуществляется в очной форме обучения.</w:t>
      </w:r>
    </w:p>
    <w:p w14:paraId="1062DEB7" w14:textId="77777777" w:rsidR="00F376C2" w:rsidRDefault="00FD783E" w:rsidP="00F376C2">
      <w:pPr>
        <w:ind w:firstLine="708"/>
        <w:jc w:val="both"/>
        <w:rPr>
          <w:rFonts w:ascii="Times New Roman" w:cs="Times New Roman"/>
          <w:sz w:val="28"/>
          <w:szCs w:val="28"/>
        </w:rPr>
      </w:pPr>
      <w:r>
        <w:rPr>
          <w:rFonts w:ascii="Times New Roman" w:cs="Times New Roman"/>
          <w:sz w:val="28"/>
          <w:szCs w:val="28"/>
        </w:rPr>
        <w:t>В</w:t>
      </w:r>
      <w:r w:rsidR="00F376C2">
        <w:rPr>
          <w:rFonts w:ascii="Times New Roman" w:cs="Times New Roman"/>
          <w:sz w:val="28"/>
          <w:szCs w:val="28"/>
        </w:rPr>
        <w:t xml:space="preserve"> очной форме обучения, включая каникулы, предоставляемые после прохождения государственной итоговой аттестации, составляет 2 года. </w:t>
      </w:r>
    </w:p>
    <w:p w14:paraId="3C06CB5A" w14:textId="77777777" w:rsidR="00F376C2" w:rsidRPr="00F5529F" w:rsidRDefault="00FD783E" w:rsidP="00F376C2">
      <w:pPr>
        <w:ind w:firstLine="708"/>
        <w:jc w:val="both"/>
        <w:rPr>
          <w:rFonts w:ascii="Times New Roman" w:cs="Times New Roman"/>
          <w:sz w:val="28"/>
          <w:szCs w:val="28"/>
        </w:rPr>
      </w:pPr>
      <w:r>
        <w:rPr>
          <w:rFonts w:ascii="Times New Roman" w:cs="Times New Roman"/>
          <w:sz w:val="28"/>
          <w:szCs w:val="28"/>
        </w:rPr>
        <w:t>П</w:t>
      </w:r>
      <w:r w:rsidR="00F376C2" w:rsidRPr="00F5529F">
        <w:rPr>
          <w:rFonts w:ascii="Times New Roman" w:cs="Times New Roman"/>
          <w:sz w:val="28"/>
          <w:szCs w:val="28"/>
        </w:rPr>
        <w:t>ри</w:t>
      </w:r>
      <w:r w:rsidR="00F376C2" w:rsidRPr="00F5529F">
        <w:rPr>
          <w:rFonts w:ascii="Times New Roman" w:cs="Times New Roman"/>
          <w:spacing w:val="41"/>
          <w:sz w:val="28"/>
          <w:szCs w:val="28"/>
        </w:rPr>
        <w:t xml:space="preserve"> </w:t>
      </w:r>
      <w:r w:rsidR="00F376C2" w:rsidRPr="00F5529F">
        <w:rPr>
          <w:rFonts w:ascii="Times New Roman" w:cs="Times New Roman"/>
          <w:sz w:val="28"/>
          <w:szCs w:val="28"/>
        </w:rPr>
        <w:t>обучении</w:t>
      </w:r>
      <w:r w:rsidR="00F376C2" w:rsidRPr="00F5529F">
        <w:rPr>
          <w:rFonts w:ascii="Times New Roman" w:cs="Times New Roman"/>
          <w:spacing w:val="57"/>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43"/>
          <w:sz w:val="28"/>
          <w:szCs w:val="28"/>
        </w:rPr>
        <w:t xml:space="preserve"> </w:t>
      </w:r>
      <w:r w:rsidR="00F376C2" w:rsidRPr="00F5529F">
        <w:rPr>
          <w:rFonts w:ascii="Times New Roman" w:cs="Times New Roman"/>
          <w:sz w:val="28"/>
          <w:szCs w:val="28"/>
        </w:rPr>
        <w:t>индивидуальному</w:t>
      </w:r>
      <w:r w:rsidR="00F376C2" w:rsidRPr="00F5529F">
        <w:rPr>
          <w:rFonts w:ascii="Times New Roman" w:cs="Times New Roman"/>
          <w:spacing w:val="1"/>
          <w:sz w:val="28"/>
          <w:szCs w:val="28"/>
        </w:rPr>
        <w:t xml:space="preserve"> </w:t>
      </w:r>
      <w:r w:rsidR="00F376C2" w:rsidRPr="00F5529F">
        <w:rPr>
          <w:rFonts w:ascii="Times New Roman" w:cs="Times New Roman"/>
          <w:sz w:val="28"/>
          <w:szCs w:val="28"/>
        </w:rPr>
        <w:t>учебному</w:t>
      </w:r>
      <w:r w:rsidR="00F376C2" w:rsidRPr="00F5529F">
        <w:rPr>
          <w:rFonts w:ascii="Times New Roman" w:cs="Times New Roman"/>
          <w:spacing w:val="54"/>
          <w:sz w:val="28"/>
          <w:szCs w:val="28"/>
        </w:rPr>
        <w:t xml:space="preserve"> </w:t>
      </w:r>
      <w:r w:rsidR="00F376C2" w:rsidRPr="00F5529F">
        <w:rPr>
          <w:rFonts w:ascii="Times New Roman" w:cs="Times New Roman"/>
          <w:sz w:val="28"/>
          <w:szCs w:val="28"/>
        </w:rPr>
        <w:t>плану</w:t>
      </w:r>
      <w:r w:rsidR="00F376C2" w:rsidRPr="00F5529F">
        <w:rPr>
          <w:rFonts w:ascii="Times New Roman" w:cs="Times New Roman"/>
          <w:spacing w:val="49"/>
          <w:sz w:val="28"/>
          <w:szCs w:val="28"/>
        </w:rPr>
        <w:t xml:space="preserve"> </w:t>
      </w:r>
      <w:r w:rsidR="00F376C2" w:rsidRPr="00F5529F">
        <w:rPr>
          <w:rFonts w:ascii="Times New Roman" w:cs="Times New Roman"/>
          <w:sz w:val="28"/>
          <w:szCs w:val="28"/>
        </w:rPr>
        <w:t>инвалидов</w:t>
      </w:r>
      <w:r w:rsidR="00F376C2" w:rsidRPr="00F5529F">
        <w:rPr>
          <w:rFonts w:ascii="Times New Roman" w:cs="Times New Roman"/>
          <w:spacing w:val="52"/>
          <w:sz w:val="28"/>
          <w:szCs w:val="28"/>
        </w:rPr>
        <w:t xml:space="preserve"> </w:t>
      </w:r>
      <w:r w:rsidR="00F376C2" w:rsidRPr="00F5529F">
        <w:rPr>
          <w:rFonts w:ascii="Times New Roman" w:cs="Times New Roman"/>
          <w:sz w:val="28"/>
          <w:szCs w:val="28"/>
        </w:rPr>
        <w:t>и</w:t>
      </w:r>
      <w:r w:rsidR="00F376C2" w:rsidRPr="00F5529F">
        <w:rPr>
          <w:rFonts w:ascii="Times New Roman" w:cs="Times New Roman"/>
          <w:spacing w:val="35"/>
          <w:sz w:val="28"/>
          <w:szCs w:val="28"/>
        </w:rPr>
        <w:t xml:space="preserve"> </w:t>
      </w:r>
      <w:r w:rsidR="00F376C2" w:rsidRPr="00F5529F">
        <w:rPr>
          <w:rFonts w:ascii="Times New Roman" w:cs="Times New Roman"/>
          <w:sz w:val="28"/>
          <w:szCs w:val="28"/>
        </w:rPr>
        <w:t>лиц</w:t>
      </w:r>
      <w:r w:rsidR="00F376C2" w:rsidRPr="00F5529F">
        <w:rPr>
          <w:rFonts w:ascii="Times New Roman" w:cs="Times New Roman"/>
          <w:spacing w:val="49"/>
          <w:sz w:val="28"/>
          <w:szCs w:val="28"/>
        </w:rPr>
        <w:t xml:space="preserve"> </w:t>
      </w:r>
      <w:r w:rsidR="00F376C2" w:rsidRPr="00F5529F">
        <w:rPr>
          <w:rFonts w:ascii="Times New Roman" w:cs="Times New Roman"/>
          <w:sz w:val="28"/>
          <w:szCs w:val="28"/>
        </w:rPr>
        <w:t>с</w:t>
      </w:r>
      <w:r w:rsidR="00F376C2" w:rsidRPr="00F5529F">
        <w:rPr>
          <w:rFonts w:ascii="Times New Roman" w:cs="Times New Roman"/>
          <w:spacing w:val="-10"/>
          <w:sz w:val="28"/>
          <w:szCs w:val="28"/>
        </w:rPr>
        <w:t xml:space="preserve"> </w:t>
      </w:r>
      <w:r w:rsidR="00F376C2" w:rsidRPr="00F5529F">
        <w:rPr>
          <w:rFonts w:ascii="Times New Roman" w:cs="Times New Roman"/>
          <w:sz w:val="28"/>
          <w:szCs w:val="28"/>
        </w:rPr>
        <w:t>ОВЗ</w:t>
      </w:r>
      <w:r w:rsidR="00F376C2" w:rsidRPr="00F5529F">
        <w:rPr>
          <w:rFonts w:ascii="Times New Roman" w:cs="Times New Roman"/>
          <w:w w:val="98"/>
          <w:sz w:val="28"/>
          <w:szCs w:val="28"/>
        </w:rPr>
        <w:t xml:space="preserve"> </w:t>
      </w:r>
      <w:r w:rsidR="00F376C2" w:rsidRPr="00F5529F">
        <w:rPr>
          <w:rFonts w:ascii="Times New Roman" w:cs="Times New Roman"/>
          <w:sz w:val="28"/>
          <w:szCs w:val="28"/>
        </w:rPr>
        <w:t>может</w:t>
      </w:r>
      <w:r w:rsidR="00F376C2" w:rsidRPr="00F5529F">
        <w:rPr>
          <w:rFonts w:ascii="Times New Roman" w:cs="Times New Roman"/>
          <w:spacing w:val="30"/>
          <w:sz w:val="28"/>
          <w:szCs w:val="28"/>
        </w:rPr>
        <w:t xml:space="preserve"> </w:t>
      </w:r>
      <w:r w:rsidR="00F376C2" w:rsidRPr="00F5529F">
        <w:rPr>
          <w:rFonts w:ascii="Times New Roman" w:cs="Times New Roman"/>
          <w:sz w:val="28"/>
          <w:szCs w:val="28"/>
        </w:rPr>
        <w:t>быть</w:t>
      </w:r>
      <w:r w:rsidR="00F376C2" w:rsidRPr="00F5529F">
        <w:rPr>
          <w:rFonts w:ascii="Times New Roman" w:cs="Times New Roman"/>
          <w:spacing w:val="21"/>
          <w:sz w:val="28"/>
          <w:szCs w:val="28"/>
        </w:rPr>
        <w:t xml:space="preserve"> </w:t>
      </w:r>
      <w:r w:rsidR="00F376C2" w:rsidRPr="00F5529F">
        <w:rPr>
          <w:rFonts w:ascii="Times New Roman" w:cs="Times New Roman"/>
          <w:sz w:val="28"/>
          <w:szCs w:val="28"/>
        </w:rPr>
        <w:t>увеличен</w:t>
      </w:r>
      <w:r w:rsidR="00F376C2" w:rsidRPr="00F5529F">
        <w:rPr>
          <w:rFonts w:ascii="Times New Roman" w:cs="Times New Roman"/>
          <w:spacing w:val="46"/>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26"/>
          <w:sz w:val="28"/>
          <w:szCs w:val="28"/>
        </w:rPr>
        <w:t xml:space="preserve"> </w:t>
      </w:r>
      <w:r w:rsidR="00F376C2" w:rsidRPr="00F5529F">
        <w:rPr>
          <w:rFonts w:ascii="Times New Roman" w:cs="Times New Roman"/>
          <w:sz w:val="28"/>
          <w:szCs w:val="28"/>
        </w:rPr>
        <w:t>их</w:t>
      </w:r>
      <w:r w:rsidR="00F376C2" w:rsidRPr="00F5529F">
        <w:rPr>
          <w:rFonts w:ascii="Times New Roman" w:cs="Times New Roman"/>
          <w:spacing w:val="22"/>
          <w:sz w:val="28"/>
          <w:szCs w:val="28"/>
        </w:rPr>
        <w:t xml:space="preserve"> </w:t>
      </w:r>
      <w:r w:rsidR="00F376C2" w:rsidRPr="00F5529F">
        <w:rPr>
          <w:rFonts w:ascii="Times New Roman" w:cs="Times New Roman"/>
          <w:sz w:val="28"/>
          <w:szCs w:val="28"/>
        </w:rPr>
        <w:t>заявлению</w:t>
      </w:r>
      <w:r w:rsidR="00F376C2" w:rsidRPr="00F5529F">
        <w:rPr>
          <w:rFonts w:ascii="Times New Roman" w:cs="Times New Roman"/>
          <w:spacing w:val="40"/>
          <w:sz w:val="28"/>
          <w:szCs w:val="28"/>
        </w:rPr>
        <w:t xml:space="preserve"> </w:t>
      </w:r>
      <w:r w:rsidR="00F376C2" w:rsidRPr="00F5529F">
        <w:rPr>
          <w:rFonts w:ascii="Times New Roman" w:cs="Times New Roman"/>
          <w:sz w:val="28"/>
          <w:szCs w:val="28"/>
        </w:rPr>
        <w:t>не</w:t>
      </w:r>
      <w:r w:rsidR="00F376C2" w:rsidRPr="00F5529F">
        <w:rPr>
          <w:rFonts w:ascii="Times New Roman" w:cs="Times New Roman"/>
          <w:spacing w:val="26"/>
          <w:sz w:val="28"/>
          <w:szCs w:val="28"/>
        </w:rPr>
        <w:t xml:space="preserve"> </w:t>
      </w:r>
      <w:r w:rsidR="00F376C2" w:rsidRPr="00F5529F">
        <w:rPr>
          <w:rFonts w:ascii="Times New Roman" w:cs="Times New Roman"/>
          <w:sz w:val="28"/>
          <w:szCs w:val="28"/>
        </w:rPr>
        <w:t>более</w:t>
      </w:r>
      <w:r w:rsidR="00F376C2" w:rsidRPr="00F5529F">
        <w:rPr>
          <w:rFonts w:ascii="Times New Roman" w:cs="Times New Roman"/>
          <w:spacing w:val="27"/>
          <w:sz w:val="28"/>
          <w:szCs w:val="28"/>
        </w:rPr>
        <w:t xml:space="preserve"> </w:t>
      </w:r>
      <w:r w:rsidR="00F376C2" w:rsidRPr="00F5529F">
        <w:rPr>
          <w:rFonts w:ascii="Times New Roman" w:cs="Times New Roman"/>
          <w:sz w:val="28"/>
          <w:szCs w:val="28"/>
        </w:rPr>
        <w:t>чем</w:t>
      </w:r>
      <w:r w:rsidR="00F376C2" w:rsidRPr="00F5529F">
        <w:rPr>
          <w:rFonts w:ascii="Times New Roman" w:cs="Times New Roman"/>
          <w:spacing w:val="31"/>
          <w:sz w:val="28"/>
          <w:szCs w:val="28"/>
        </w:rPr>
        <w:t xml:space="preserve"> </w:t>
      </w:r>
      <w:r w:rsidR="00F376C2" w:rsidRPr="00F5529F">
        <w:rPr>
          <w:rFonts w:ascii="Times New Roman" w:cs="Times New Roman"/>
          <w:sz w:val="28"/>
          <w:szCs w:val="28"/>
        </w:rPr>
        <w:t>на</w:t>
      </w:r>
      <w:r w:rsidR="00F376C2" w:rsidRPr="00F5529F">
        <w:rPr>
          <w:rFonts w:ascii="Times New Roman" w:cs="Times New Roman"/>
          <w:spacing w:val="21"/>
          <w:sz w:val="28"/>
          <w:szCs w:val="28"/>
        </w:rPr>
        <w:t xml:space="preserve"> </w:t>
      </w:r>
      <w:r w:rsidR="00F376C2" w:rsidRPr="00F5529F">
        <w:rPr>
          <w:rFonts w:ascii="Times New Roman" w:cs="Times New Roman"/>
          <w:sz w:val="28"/>
          <w:szCs w:val="28"/>
        </w:rPr>
        <w:t>полгода</w:t>
      </w:r>
      <w:r w:rsidR="00F376C2" w:rsidRPr="00F5529F">
        <w:rPr>
          <w:rFonts w:ascii="Times New Roman" w:cs="Times New Roman"/>
          <w:spacing w:val="37"/>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30"/>
          <w:sz w:val="28"/>
          <w:szCs w:val="28"/>
        </w:rPr>
        <w:t xml:space="preserve"> </w:t>
      </w:r>
      <w:r w:rsidR="00F376C2" w:rsidRPr="00F5529F">
        <w:rPr>
          <w:rFonts w:ascii="Times New Roman" w:cs="Times New Roman"/>
          <w:sz w:val="28"/>
          <w:szCs w:val="28"/>
        </w:rPr>
        <w:t>сравнению</w:t>
      </w:r>
      <w:r w:rsidR="00F376C2" w:rsidRPr="00F5529F">
        <w:rPr>
          <w:rFonts w:ascii="Times New Roman" w:cs="Times New Roman"/>
          <w:spacing w:val="39"/>
          <w:sz w:val="28"/>
          <w:szCs w:val="28"/>
        </w:rPr>
        <w:t xml:space="preserve"> </w:t>
      </w:r>
      <w:r w:rsidR="00F376C2" w:rsidRPr="00F5529F">
        <w:rPr>
          <w:rFonts w:ascii="Times New Roman" w:cs="Times New Roman"/>
          <w:sz w:val="28"/>
          <w:szCs w:val="28"/>
        </w:rPr>
        <w:t>со</w:t>
      </w:r>
      <w:r w:rsidR="00F376C2" w:rsidRPr="00F5529F">
        <w:rPr>
          <w:rFonts w:ascii="Times New Roman" w:cs="Times New Roman"/>
          <w:w w:val="98"/>
          <w:sz w:val="28"/>
          <w:szCs w:val="28"/>
        </w:rPr>
        <w:t xml:space="preserve"> </w:t>
      </w:r>
      <w:r w:rsidR="00F376C2" w:rsidRPr="00F5529F">
        <w:rPr>
          <w:rFonts w:ascii="Times New Roman" w:cs="Times New Roman"/>
          <w:sz w:val="28"/>
          <w:szCs w:val="28"/>
        </w:rPr>
        <w:t>сроком</w:t>
      </w:r>
      <w:r w:rsidR="00F376C2" w:rsidRPr="00F5529F">
        <w:rPr>
          <w:rFonts w:ascii="Times New Roman" w:cs="Times New Roman"/>
          <w:spacing w:val="65"/>
          <w:sz w:val="28"/>
          <w:szCs w:val="28"/>
        </w:rPr>
        <w:t xml:space="preserve"> </w:t>
      </w:r>
      <w:r w:rsidR="00F376C2" w:rsidRPr="00F5529F">
        <w:rPr>
          <w:rFonts w:ascii="Times New Roman" w:cs="Times New Roman"/>
          <w:sz w:val="28"/>
          <w:szCs w:val="28"/>
        </w:rPr>
        <w:t>получения</w:t>
      </w:r>
      <w:r w:rsidR="00F376C2" w:rsidRPr="00F5529F">
        <w:rPr>
          <w:rFonts w:ascii="Times New Roman" w:cs="Times New Roman"/>
          <w:spacing w:val="4"/>
          <w:sz w:val="28"/>
          <w:szCs w:val="28"/>
        </w:rPr>
        <w:t xml:space="preserve"> </w:t>
      </w:r>
      <w:r w:rsidR="00F376C2" w:rsidRPr="00F5529F">
        <w:rPr>
          <w:rFonts w:ascii="Times New Roman" w:cs="Times New Roman"/>
          <w:sz w:val="28"/>
          <w:szCs w:val="28"/>
        </w:rPr>
        <w:t>образования,</w:t>
      </w:r>
      <w:r w:rsidR="00F376C2" w:rsidRPr="00F5529F">
        <w:rPr>
          <w:rFonts w:ascii="Times New Roman" w:cs="Times New Roman"/>
          <w:spacing w:val="6"/>
          <w:sz w:val="28"/>
          <w:szCs w:val="28"/>
        </w:rPr>
        <w:t xml:space="preserve"> </w:t>
      </w:r>
      <w:r w:rsidR="00F376C2" w:rsidRPr="00F5529F">
        <w:rPr>
          <w:rFonts w:ascii="Times New Roman" w:cs="Times New Roman"/>
          <w:sz w:val="28"/>
          <w:szCs w:val="28"/>
        </w:rPr>
        <w:t>установленным</w:t>
      </w:r>
      <w:r w:rsidR="00F376C2" w:rsidRPr="00F5529F">
        <w:rPr>
          <w:rFonts w:ascii="Times New Roman" w:cs="Times New Roman"/>
          <w:spacing w:val="15"/>
          <w:sz w:val="28"/>
          <w:szCs w:val="28"/>
        </w:rPr>
        <w:t xml:space="preserve"> </w:t>
      </w:r>
      <w:r w:rsidR="00F376C2" w:rsidRPr="00F5529F">
        <w:rPr>
          <w:rFonts w:ascii="Times New Roman" w:cs="Times New Roman"/>
          <w:sz w:val="28"/>
          <w:szCs w:val="28"/>
        </w:rPr>
        <w:t>для</w:t>
      </w:r>
      <w:r w:rsidR="00F376C2" w:rsidRPr="00F5529F">
        <w:rPr>
          <w:rFonts w:ascii="Times New Roman" w:cs="Times New Roman"/>
          <w:spacing w:val="-6"/>
          <w:sz w:val="28"/>
          <w:szCs w:val="28"/>
        </w:rPr>
        <w:t xml:space="preserve"> </w:t>
      </w:r>
      <w:r w:rsidR="00F376C2" w:rsidRPr="00F5529F">
        <w:rPr>
          <w:rFonts w:ascii="Times New Roman" w:cs="Times New Roman"/>
          <w:sz w:val="28"/>
          <w:szCs w:val="28"/>
        </w:rPr>
        <w:t>соответствующей</w:t>
      </w:r>
      <w:r w:rsidR="00F376C2" w:rsidRPr="00F5529F">
        <w:rPr>
          <w:rFonts w:ascii="Times New Roman" w:cs="Times New Roman"/>
          <w:spacing w:val="22"/>
          <w:sz w:val="28"/>
          <w:szCs w:val="28"/>
        </w:rPr>
        <w:t xml:space="preserve"> </w:t>
      </w:r>
      <w:r w:rsidR="00F376C2" w:rsidRPr="00F5529F">
        <w:rPr>
          <w:rFonts w:ascii="Times New Roman" w:cs="Times New Roman"/>
          <w:sz w:val="28"/>
          <w:szCs w:val="28"/>
        </w:rPr>
        <w:t>формы</w:t>
      </w:r>
      <w:r w:rsidR="00F376C2" w:rsidRPr="00F5529F">
        <w:rPr>
          <w:rFonts w:ascii="Times New Roman" w:cs="Times New Roman"/>
          <w:w w:val="97"/>
          <w:sz w:val="28"/>
          <w:szCs w:val="28"/>
        </w:rPr>
        <w:t xml:space="preserve"> </w:t>
      </w:r>
      <w:r w:rsidR="00F376C2" w:rsidRPr="00F5529F">
        <w:rPr>
          <w:rFonts w:ascii="Times New Roman" w:cs="Times New Roman"/>
          <w:sz w:val="28"/>
          <w:szCs w:val="28"/>
        </w:rPr>
        <w:t>обучения</w:t>
      </w:r>
      <w:r w:rsidR="00F376C2">
        <w:rPr>
          <w:rFonts w:ascii="Times New Roman" w:cs="Times New Roman"/>
          <w:sz w:val="28"/>
          <w:szCs w:val="28"/>
        </w:rPr>
        <w:t>.</w:t>
      </w:r>
    </w:p>
    <w:p w14:paraId="6BB4105D" w14:textId="103A04FC" w:rsidR="00CE0C5E" w:rsidRPr="00567023" w:rsidRDefault="00FD783E" w:rsidP="00367D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b/>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00E868F3" w:rsidRPr="00567023">
        <w:rPr>
          <w:rFonts w:ascii="Times New Roman" w:eastAsia="Times New Roman" w:cs="Times New Roman"/>
          <w:b/>
          <w:color w:val="1A1A1A"/>
          <w:sz w:val="28"/>
          <w:szCs w:val="28"/>
          <w:bdr w:val="none" w:sz="0" w:space="0" w:color="auto"/>
          <w:lang w:eastAsia="ru-RU"/>
        </w:rPr>
        <w:t>2</w:t>
      </w:r>
      <w:r w:rsidRPr="00567023">
        <w:rPr>
          <w:rFonts w:ascii="Times New Roman" w:eastAsia="Times New Roman" w:cs="Times New Roman"/>
          <w:b/>
          <w:color w:val="1A1A1A"/>
          <w:sz w:val="28"/>
          <w:szCs w:val="28"/>
          <w:bdr w:val="none" w:sz="0" w:space="0" w:color="auto"/>
          <w:lang w:eastAsia="ru-RU"/>
        </w:rPr>
        <w:t>.3.</w:t>
      </w:r>
      <w:r w:rsidR="00E868F3" w:rsidRPr="00567023">
        <w:rPr>
          <w:rFonts w:ascii="Times New Roman" w:eastAsia="Times New Roman" w:cs="Times New Roman"/>
          <w:b/>
          <w:color w:val="1A1A1A"/>
          <w:sz w:val="28"/>
          <w:szCs w:val="28"/>
          <w:bdr w:val="none" w:sz="0" w:space="0" w:color="auto"/>
          <w:lang w:eastAsia="ru-RU"/>
        </w:rPr>
        <w:t>2</w:t>
      </w:r>
      <w:r w:rsidRPr="00567023">
        <w:rPr>
          <w:rFonts w:ascii="Times New Roman" w:eastAsia="Times New Roman" w:cs="Times New Roman"/>
          <w:b/>
          <w:color w:val="1A1A1A"/>
          <w:sz w:val="28"/>
          <w:szCs w:val="28"/>
          <w:bdr w:val="none" w:sz="0" w:space="0" w:color="auto"/>
          <w:lang w:eastAsia="ru-RU"/>
        </w:rPr>
        <w:t>. Объем ОПОП ВО</w:t>
      </w:r>
    </w:p>
    <w:p w14:paraId="75E4A35D" w14:textId="77777777" w:rsidR="00FD783E" w:rsidRDefault="00FD783E" w:rsidP="00FD783E">
      <w:pPr>
        <w:widowControl w:val="0"/>
        <w:tabs>
          <w:tab w:val="left" w:pos="2498"/>
        </w:tabs>
        <w:kinsoku w:val="0"/>
        <w:overflowPunct w:val="0"/>
        <w:autoSpaceDE w:val="0"/>
        <w:autoSpaceDN w:val="0"/>
        <w:adjustRightInd w:val="0"/>
        <w:ind w:right="-1" w:firstLine="709"/>
        <w:jc w:val="both"/>
        <w:rPr>
          <w:rFonts w:ascii="Times New Roman" w:eastAsiaTheme="minorEastAsia" w:cs="Times New Roman"/>
          <w:sz w:val="28"/>
          <w:szCs w:val="28"/>
          <w:lang w:eastAsia="ru-RU"/>
        </w:rPr>
      </w:pPr>
      <w:r w:rsidRPr="00F5529F">
        <w:rPr>
          <w:rFonts w:ascii="Times New Roman" w:eastAsiaTheme="minorEastAsia" w:cs="Times New Roman"/>
          <w:noProof/>
          <w:sz w:val="28"/>
          <w:szCs w:val="28"/>
          <w:lang w:eastAsia="ru-RU"/>
        </w:rPr>
        <mc:AlternateContent>
          <mc:Choice Requires="wps">
            <w:drawing>
              <wp:anchor distT="0" distB="0" distL="114300" distR="114300" simplePos="0" relativeHeight="251659264" behindDoc="1" locked="0" layoutInCell="0" allowOverlap="1" wp14:anchorId="29137F81" wp14:editId="6C0F3C58">
                <wp:simplePos x="0" y="0"/>
                <wp:positionH relativeFrom="page">
                  <wp:posOffset>2540</wp:posOffset>
                </wp:positionH>
                <wp:positionV relativeFrom="paragraph">
                  <wp:posOffset>881380</wp:posOffset>
                </wp:positionV>
                <wp:extent cx="12700" cy="9010650"/>
                <wp:effectExtent l="12065" t="12700" r="0" b="63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010650"/>
                        </a:xfrm>
                        <a:custGeom>
                          <a:avLst/>
                          <a:gdLst>
                            <a:gd name="T0" fmla="*/ 0 w 20"/>
                            <a:gd name="T1" fmla="*/ 14189 h 14190"/>
                            <a:gd name="T2" fmla="*/ 0 w 20"/>
                            <a:gd name="T3" fmla="*/ 0 h 14190"/>
                          </a:gdLst>
                          <a:ahLst/>
                          <a:cxnLst>
                            <a:cxn ang="0">
                              <a:pos x="T0" y="T1"/>
                            </a:cxn>
                            <a:cxn ang="0">
                              <a:pos x="T2" y="T3"/>
                            </a:cxn>
                          </a:cxnLst>
                          <a:rect l="0" t="0" r="r" b="b"/>
                          <a:pathLst>
                            <a:path w="20" h="14190">
                              <a:moveTo>
                                <a:pt x="0" y="14189"/>
                              </a:moveTo>
                              <a:lnTo>
                                <a:pt x="0" y="0"/>
                              </a:lnTo>
                            </a:path>
                          </a:pathLst>
                        </a:custGeom>
                        <a:noFill/>
                        <a:ln w="9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3CA4BE9" id="Поли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pt,778.85pt,.2pt,69.4pt" coordsize="20,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lCDwMAAJsGAAAOAAAAZHJzL2Uyb0RvYy54bWysVW2O0zAQ/Y/EHSz/ROom6abdttp0teoH&#10;QlpgpS0HcGOniUjsYLtNF8QZOALXWAnBGcqNGE+SbrsFCSEiNbEzk5k373mml1fbIicboU2mZESD&#10;M58SIWPFM7mK6LvFvDOgxFgmOcuVFBG9F4ZejZ8/u6zKkeiqVOVcaAJBpBlVZURTa8uR55k4FQUz&#10;Z6oUEoyJ0gWzsNUrj2tWQfQi97q+3/cqpXmpVSyMgbfT2kjHGD9JRGzfJokRluQRBWwW7xrvS3f3&#10;xpdstNKsTLO4gcH+AUXBMglJ96GmzDKy1tlJqCKLtTIqsWexKjyVJFkssAaoJvCfVHOXslJgLUCO&#10;Kfc0mf8XNn6zudUk46AdJZIVINHu6+7H7tvuAX/fdw8/v5DA8VSVZgTud+WtdpWa8kbF7w0YvCOL&#10;2xjwIcvqteIQj62tQm62iS7cl1A12aIE93sJxNaSGF4G3QsfdIrBMgRC+j2UyGOj9uN4bexLoTAQ&#10;29wYWyvIYYX886aKBURJihzEfOERn1Sk24q994CK9x5BGAyGJCXwHJ44dg8cfx/q/MjjIAwgX7XY&#10;WNrCjbeywQsrwlyv+EhRqYyjxoEHBhbIO4QAL1fcH5wBnnM+dyK1zvWzSaKhDZ42gKYEGmBZN0DJ&#10;rMPmcrglqSIKdJEU9EA+nKFQG7FQ6GIf5UPemsSPHrk89WyFrG2Az2VCwPvsDvSBvFLNszxHfXPp&#10;MA39sIc0GZVn3BkdHKNXy0muyYa5HserAXTkptVacgyWCsZnzdqyLK/XkDxHluEoNly4Q4lN/Gno&#10;D2eD2SDshN3+rBP602nnej4JO/15cNGbnk8nk2nw2UELwlGacS6kQ9cOlCD8u4ZtRls9CvYj5aiK&#10;o2LneJ0W6x3DQJKhlvaJ1WHTuj6tG3up+D30rFb1hISJDotU6Y+UVDAdI2o+rJkWlOSvJIyfYRCG&#10;cEAsbsLehTst+tCyPLQwGUOoiFoKZ90tJ7YewetSZ6sUMgUoq1TXMCuSzPU04qtRNRuYgFhBM63d&#10;iD3co9fjf8r4FwAAAP//AwBQSwMEFAAGAAgAAAAhAMmbAZ3ZAAAABwEAAA8AAABkcnMvZG93bnJl&#10;di54bWxMj8FOwzAQRO9I/IO1SNyoQ0shhDgVqlSJGyTwAW68OFHtdWS7bfr3LCc4zs5o9k29mb0T&#10;J4xpDKTgflGAQOqDGckq+Prc3ZUgUtZktAuECi6YYNNcX9W6MuFMLZ66bAWXUKq0giHnqZIy9QN6&#10;nRZhQmLvO0SvM8topYn6zOXeyWVRPEqvR+IPg55wO2B/6I5ewe6jTenQvpXv0T5325WNFzdHpW5v&#10;5tcXEBnn/BeGX3xGh4aZ9uFIJgmn4IFzfF2VPIDtJes96/X6qQTZ1PI/f/MDAAD//wMAUEsBAi0A&#10;FAAGAAgAAAAhALaDOJL+AAAA4QEAABMAAAAAAAAAAAAAAAAAAAAAAFtDb250ZW50X1R5cGVzXS54&#10;bWxQSwECLQAUAAYACAAAACEAOP0h/9YAAACUAQAACwAAAAAAAAAAAAAAAAAvAQAAX3JlbHMvLnJl&#10;bHNQSwECLQAUAAYACAAAACEA+ACZQg8DAACbBgAADgAAAAAAAAAAAAAAAAAuAgAAZHJzL2Uyb0Rv&#10;Yy54bWxQSwECLQAUAAYACAAAACEAyZsBndkAAAAHAQAADwAAAAAAAAAAAAAAAABpBQAAZHJzL2Rv&#10;d25yZXYueG1sUEsFBgAAAAAEAAQA8wAAAG8GAAAAAA==&#10;" o:allowincell="f" filled="f" strokeweight=".25125mm">
                <v:path arrowok="t" o:connecttype="custom" o:connectlocs="0,9010015;0,0" o:connectangles="0,0"/>
                <w10:wrap anchorx="page"/>
              </v:polyline>
            </w:pict>
          </mc:Fallback>
        </mc:AlternateContent>
      </w: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7"/>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4"/>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24"/>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spacing w:val="42"/>
          <w:sz w:val="28"/>
          <w:szCs w:val="28"/>
          <w:lang w:eastAsia="ru-RU"/>
        </w:rPr>
        <w:t xml:space="preserve"> </w:t>
      </w:r>
      <w:r w:rsidRPr="00F5529F">
        <w:rPr>
          <w:rFonts w:ascii="Times New Roman" w:eastAsiaTheme="minorEastAsia" w:cs="Times New Roman"/>
          <w:sz w:val="28"/>
          <w:szCs w:val="28"/>
          <w:lang w:eastAsia="ru-RU"/>
        </w:rPr>
        <w:t>120 зачетных</w:t>
      </w:r>
      <w:r w:rsidRPr="00F5529F">
        <w:rPr>
          <w:rFonts w:ascii="Times New Roman" w:eastAsiaTheme="minorEastAsia" w:cs="Times New Roman"/>
          <w:spacing w:val="11"/>
          <w:sz w:val="28"/>
          <w:szCs w:val="28"/>
          <w:lang w:eastAsia="ru-RU"/>
        </w:rPr>
        <w:t xml:space="preserve"> </w:t>
      </w:r>
      <w:r w:rsidRPr="00F5529F">
        <w:rPr>
          <w:rFonts w:ascii="Times New Roman" w:eastAsiaTheme="minorEastAsia" w:cs="Times New Roman"/>
          <w:sz w:val="28"/>
          <w:szCs w:val="28"/>
          <w:lang w:eastAsia="ru-RU"/>
        </w:rPr>
        <w:t>единиц</w:t>
      </w:r>
      <w:r w:rsidRPr="00F5529F">
        <w:rPr>
          <w:rFonts w:ascii="Times New Roman" w:eastAsiaTheme="minorEastAsia" w:cs="Times New Roman"/>
          <w:w w:val="97"/>
          <w:sz w:val="28"/>
          <w:szCs w:val="28"/>
          <w:lang w:eastAsia="ru-RU"/>
        </w:rPr>
        <w:t xml:space="preserve"> </w:t>
      </w:r>
      <w:r w:rsidRPr="00F5529F">
        <w:rPr>
          <w:rFonts w:ascii="Times New Roman" w:eastAsiaTheme="minorEastAsia" w:cs="Times New Roman"/>
          <w:sz w:val="28"/>
          <w:szCs w:val="28"/>
          <w:lang w:eastAsia="ru-RU"/>
        </w:rPr>
        <w:t>(далее</w:t>
      </w:r>
      <w:r w:rsidRPr="00F5529F">
        <w:rPr>
          <w:rFonts w:ascii="Times New Roman" w:eastAsiaTheme="minorEastAsia" w:cs="Times New Roman"/>
          <w:spacing w:val="4"/>
          <w:sz w:val="28"/>
          <w:szCs w:val="28"/>
          <w:lang w:eastAsia="ru-RU"/>
        </w:rPr>
        <w:t xml:space="preserve"> </w:t>
      </w:r>
      <w:r w:rsidRPr="00F5529F">
        <w:rPr>
          <w:rFonts w:ascii="Times New Roman" w:eastAsiaTheme="minorEastAsia" w:cs="Times New Roman"/>
          <w:w w:val="175"/>
          <w:sz w:val="28"/>
          <w:szCs w:val="28"/>
          <w:lang w:eastAsia="ru-RU"/>
        </w:rPr>
        <w:t>-</w:t>
      </w:r>
      <w:r w:rsidRPr="00F5529F">
        <w:rPr>
          <w:rFonts w:ascii="Times New Roman" w:eastAsiaTheme="minorEastAsia" w:cs="Times New Roman"/>
          <w:spacing w:val="-78"/>
          <w:w w:val="175"/>
          <w:sz w:val="28"/>
          <w:szCs w:val="28"/>
          <w:lang w:eastAsia="ru-RU"/>
        </w:rPr>
        <w:t xml:space="preserve"> </w:t>
      </w:r>
      <w:r w:rsidRPr="00F5529F">
        <w:rPr>
          <w:rFonts w:ascii="Times New Roman" w:eastAsiaTheme="minorEastAsia" w:cs="Times New Roman"/>
          <w:sz w:val="28"/>
          <w:szCs w:val="28"/>
          <w:lang w:eastAsia="ru-RU"/>
        </w:rPr>
        <w:t>з.е.)</w:t>
      </w:r>
      <w:r w:rsidRPr="00F5529F">
        <w:rPr>
          <w:rFonts w:ascii="Times New Roman" w:eastAsiaTheme="minorEastAsia" w:cs="Times New Roman"/>
          <w:spacing w:val="15"/>
          <w:sz w:val="28"/>
          <w:szCs w:val="28"/>
          <w:lang w:eastAsia="ru-RU"/>
        </w:rPr>
        <w:t xml:space="preserve"> </w:t>
      </w:r>
      <w:r w:rsidRPr="00FD783E">
        <w:rPr>
          <w:rFonts w:ascii="Times New Roman" w:eastAsiaTheme="minorEastAsia" w:cs="Times New Roman"/>
          <w:sz w:val="28"/>
          <w:szCs w:val="28"/>
          <w:lang w:eastAsia="ru-RU"/>
        </w:rPr>
        <w:t>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ОП.</w:t>
      </w:r>
    </w:p>
    <w:p w14:paraId="5F5C100F" w14:textId="4755B3C0" w:rsidR="00FD783E" w:rsidRPr="00FD783E" w:rsidRDefault="00FD783E" w:rsidP="00FD783E">
      <w:pPr>
        <w:widowControl w:val="0"/>
        <w:tabs>
          <w:tab w:val="left" w:pos="2498"/>
        </w:tabs>
        <w:kinsoku w:val="0"/>
        <w:overflowPunct w:val="0"/>
        <w:autoSpaceDE w:val="0"/>
        <w:autoSpaceDN w:val="0"/>
        <w:adjustRightInd w:val="0"/>
        <w:ind w:right="-1" w:firstLine="709"/>
        <w:jc w:val="both"/>
        <w:rPr>
          <w:rFonts w:ascii="Times New Roman" w:eastAsia="Times New Roman" w:cs="Times New Roman"/>
          <w:color w:val="1A1A1A"/>
          <w:sz w:val="28"/>
          <w:szCs w:val="28"/>
          <w:bdr w:val="none" w:sz="0" w:space="0" w:color="auto"/>
          <w:lang w:eastAsia="ru-RU"/>
        </w:rPr>
      </w:pP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21"/>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6"/>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17"/>
          <w:sz w:val="28"/>
          <w:szCs w:val="28"/>
          <w:lang w:eastAsia="ru-RU"/>
        </w:rPr>
        <w:t xml:space="preserve"> </w:t>
      </w:r>
      <w:r w:rsidRPr="00F5529F">
        <w:rPr>
          <w:rFonts w:ascii="Times New Roman" w:eastAsiaTheme="minorEastAsia" w:cs="Times New Roman"/>
          <w:sz w:val="28"/>
          <w:szCs w:val="28"/>
          <w:lang w:eastAsia="ru-RU"/>
        </w:rPr>
        <w:t>реализуемый</w:t>
      </w:r>
      <w:r w:rsidRPr="00F5529F">
        <w:rPr>
          <w:rFonts w:ascii="Times New Roman" w:eastAsiaTheme="minorEastAsia" w:cs="Times New Roman"/>
          <w:spacing w:val="-8"/>
          <w:sz w:val="28"/>
          <w:szCs w:val="28"/>
          <w:lang w:eastAsia="ru-RU"/>
        </w:rPr>
        <w:t xml:space="preserve"> </w:t>
      </w:r>
      <w:r w:rsidRPr="00F5529F">
        <w:rPr>
          <w:rFonts w:ascii="Times New Roman" w:eastAsiaTheme="minorEastAsia" w:cs="Times New Roman"/>
          <w:sz w:val="28"/>
          <w:szCs w:val="28"/>
          <w:lang w:eastAsia="ru-RU"/>
        </w:rPr>
        <w:t>за</w:t>
      </w:r>
      <w:r w:rsidRPr="00F5529F">
        <w:rPr>
          <w:rFonts w:ascii="Times New Roman" w:eastAsiaTheme="minorEastAsia" w:cs="Times New Roman"/>
          <w:spacing w:val="-22"/>
          <w:sz w:val="28"/>
          <w:szCs w:val="28"/>
          <w:lang w:eastAsia="ru-RU"/>
        </w:rPr>
        <w:t xml:space="preserve"> </w:t>
      </w:r>
      <w:r w:rsidRPr="00F5529F">
        <w:rPr>
          <w:rFonts w:ascii="Times New Roman" w:eastAsiaTheme="minorEastAsia" w:cs="Times New Roman"/>
          <w:sz w:val="28"/>
          <w:szCs w:val="28"/>
          <w:lang w:eastAsia="ru-RU"/>
        </w:rPr>
        <w:t>один</w:t>
      </w:r>
      <w:r w:rsidRPr="00F5529F">
        <w:rPr>
          <w:rFonts w:ascii="Times New Roman" w:eastAsiaTheme="minorEastAsia" w:cs="Times New Roman"/>
          <w:spacing w:val="-25"/>
          <w:sz w:val="28"/>
          <w:szCs w:val="28"/>
          <w:lang w:eastAsia="ru-RU"/>
        </w:rPr>
        <w:t xml:space="preserve"> </w:t>
      </w:r>
      <w:r w:rsidRPr="00F5529F">
        <w:rPr>
          <w:rFonts w:ascii="Times New Roman" w:eastAsiaTheme="minorEastAsia" w:cs="Times New Roman"/>
          <w:sz w:val="28"/>
          <w:szCs w:val="28"/>
          <w:lang w:eastAsia="ru-RU"/>
        </w:rPr>
        <w:t>учебный</w:t>
      </w:r>
      <w:r w:rsidRPr="00F5529F">
        <w:rPr>
          <w:rFonts w:ascii="Times New Roman" w:eastAsiaTheme="minorEastAsia" w:cs="Times New Roman"/>
          <w:spacing w:val="-9"/>
          <w:sz w:val="28"/>
          <w:szCs w:val="28"/>
          <w:lang w:eastAsia="ru-RU"/>
        </w:rPr>
        <w:t xml:space="preserve"> </w:t>
      </w:r>
      <w:r w:rsidRPr="00F5529F">
        <w:rPr>
          <w:rFonts w:ascii="Times New Roman" w:eastAsiaTheme="minorEastAsia" w:cs="Times New Roman"/>
          <w:sz w:val="28"/>
          <w:szCs w:val="28"/>
          <w:lang w:eastAsia="ru-RU"/>
        </w:rPr>
        <w:t>год,</w:t>
      </w:r>
      <w:r w:rsidRPr="00F5529F">
        <w:rPr>
          <w:rFonts w:ascii="Times New Roman" w:eastAsiaTheme="minorEastAsia" w:cs="Times New Roman"/>
          <w:spacing w:val="-20"/>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w w:val="96"/>
          <w:sz w:val="28"/>
          <w:szCs w:val="28"/>
          <w:lang w:eastAsia="ru-RU"/>
        </w:rPr>
        <w:t xml:space="preserve"> </w:t>
      </w:r>
      <w:r w:rsidRPr="00F5529F">
        <w:rPr>
          <w:rFonts w:ascii="Times New Roman" w:eastAsiaTheme="minorEastAsia" w:cs="Times New Roman"/>
          <w:sz w:val="28"/>
          <w:szCs w:val="28"/>
          <w:lang w:eastAsia="ru-RU"/>
        </w:rPr>
        <w:t>не</w:t>
      </w:r>
      <w:r w:rsidRPr="00F5529F">
        <w:rPr>
          <w:rFonts w:ascii="Times New Roman" w:eastAsiaTheme="minorEastAsia" w:cs="Times New Roman"/>
          <w:spacing w:val="-23"/>
          <w:sz w:val="28"/>
          <w:szCs w:val="28"/>
          <w:lang w:eastAsia="ru-RU"/>
        </w:rPr>
        <w:t xml:space="preserve"> </w:t>
      </w:r>
      <w:r w:rsidRPr="00F5529F">
        <w:rPr>
          <w:rFonts w:ascii="Times New Roman" w:eastAsiaTheme="minorEastAsia" w:cs="Times New Roman"/>
          <w:sz w:val="28"/>
          <w:szCs w:val="28"/>
          <w:lang w:eastAsia="ru-RU"/>
        </w:rPr>
        <w:t>более</w:t>
      </w:r>
      <w:r w:rsidRPr="00F5529F">
        <w:rPr>
          <w:rFonts w:ascii="Times New Roman" w:eastAsiaTheme="minorEastAsia" w:cs="Times New Roman"/>
          <w:spacing w:val="-18"/>
          <w:sz w:val="28"/>
          <w:szCs w:val="28"/>
          <w:lang w:eastAsia="ru-RU"/>
        </w:rPr>
        <w:t xml:space="preserve"> </w:t>
      </w:r>
      <w:r w:rsidR="00E45A2F">
        <w:rPr>
          <w:rFonts w:ascii="Times New Roman" w:eastAsiaTheme="minorEastAsia" w:cs="Times New Roman"/>
          <w:sz w:val="28"/>
          <w:szCs w:val="28"/>
          <w:lang w:eastAsia="ru-RU"/>
        </w:rPr>
        <w:t>7</w:t>
      </w:r>
      <w:r w:rsidRPr="00F5529F">
        <w:rPr>
          <w:rFonts w:ascii="Times New Roman" w:eastAsiaTheme="minorEastAsia" w:cs="Times New Roman"/>
          <w:sz w:val="28"/>
          <w:szCs w:val="28"/>
          <w:lang w:eastAsia="ru-RU"/>
        </w:rPr>
        <w:t>0</w:t>
      </w:r>
      <w:r>
        <w:rPr>
          <w:rFonts w:ascii="Times New Roman" w:eastAsiaTheme="minorEastAsia" w:cs="Times New Roman"/>
          <w:sz w:val="28"/>
          <w:szCs w:val="28"/>
          <w:lang w:eastAsia="ru-RU"/>
        </w:rPr>
        <w:t xml:space="preserve"> </w:t>
      </w:r>
      <w:r w:rsidRPr="00F5529F">
        <w:rPr>
          <w:rFonts w:ascii="Times New Roman" w:eastAsiaTheme="minorEastAsia" w:cs="Times New Roman"/>
          <w:sz w:val="28"/>
          <w:szCs w:val="28"/>
          <w:lang w:eastAsia="ru-RU"/>
        </w:rPr>
        <w:t>з.е.</w:t>
      </w:r>
      <w:r w:rsidRPr="00F5529F">
        <w:rPr>
          <w:rFonts w:ascii="Times New Roman" w:eastAsiaTheme="minorEastAsia" w:cs="Times New Roman"/>
          <w:spacing w:val="-18"/>
          <w:sz w:val="28"/>
          <w:szCs w:val="28"/>
          <w:lang w:eastAsia="ru-RU"/>
        </w:rPr>
        <w:t xml:space="preserve"> </w:t>
      </w:r>
    </w:p>
    <w:p w14:paraId="69E0F13A" w14:textId="56263091" w:rsidR="00FD783E" w:rsidRPr="00FD783E" w:rsidRDefault="00FD783E" w:rsidP="00FD78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FD783E">
        <w:rPr>
          <w:rFonts w:ascii="Times New Roman" w:eastAsia="Times New Roman" w:cs="Times New Roman"/>
          <w:color w:val="1A1A1A"/>
          <w:sz w:val="28"/>
          <w:szCs w:val="28"/>
          <w:bdr w:val="none" w:sz="0" w:space="0" w:color="auto"/>
          <w:lang w:eastAsia="ru-RU"/>
        </w:rPr>
        <w:t xml:space="preserve">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w:t>
      </w:r>
      <w:r w:rsidR="00E45A2F">
        <w:rPr>
          <w:rFonts w:ascii="Times New Roman" w:eastAsia="Times New Roman" w:cs="Times New Roman"/>
          <w:color w:val="1A1A1A"/>
          <w:sz w:val="28"/>
          <w:szCs w:val="28"/>
          <w:bdr w:val="none" w:sz="0" w:space="0" w:color="auto"/>
          <w:lang w:eastAsia="ru-RU"/>
        </w:rPr>
        <w:t xml:space="preserve">80 </w:t>
      </w:r>
      <w:r w:rsidRPr="00FD783E">
        <w:rPr>
          <w:rFonts w:ascii="Times New Roman" w:eastAsia="Times New Roman" w:cs="Times New Roman"/>
          <w:color w:val="1A1A1A"/>
          <w:sz w:val="28"/>
          <w:szCs w:val="28"/>
          <w:bdr w:val="none" w:sz="0" w:space="0" w:color="auto"/>
          <w:lang w:eastAsia="ru-RU"/>
        </w:rPr>
        <w:t>з.е.</w:t>
      </w:r>
    </w:p>
    <w:p w14:paraId="3C985F7E" w14:textId="5BC47E93" w:rsidR="00E868F3" w:rsidRPr="00125096" w:rsidRDefault="00E868F3" w:rsidP="00567023">
      <w:pPr>
        <w:spacing w:after="1" w:line="276" w:lineRule="auto"/>
        <w:ind w:right="50" w:firstLine="709"/>
        <w:rPr>
          <w:rFonts w:ascii="Times New Roman" w:cs="Times New Roman"/>
          <w:color w:val="auto"/>
          <w:sz w:val="28"/>
          <w:szCs w:val="28"/>
        </w:rPr>
      </w:pPr>
      <w:r w:rsidRPr="00567023">
        <w:rPr>
          <w:rFonts w:ascii="Times New Roman" w:cs="Times New Roman"/>
          <w:b/>
          <w:sz w:val="28"/>
          <w:szCs w:val="28"/>
        </w:rPr>
        <w:t>2.3.3. Квалификация выпускника</w:t>
      </w:r>
      <w:r w:rsidRPr="00567023">
        <w:rPr>
          <w:rFonts w:ascii="Times New Roman" w:cs="Times New Roman"/>
          <w:sz w:val="28"/>
          <w:szCs w:val="28"/>
        </w:rPr>
        <w:t xml:space="preserve"> </w:t>
      </w:r>
      <w:r w:rsidRPr="00125096">
        <w:rPr>
          <w:rFonts w:ascii="Times New Roman" w:cs="Times New Roman"/>
          <w:color w:val="auto"/>
          <w:sz w:val="28"/>
          <w:szCs w:val="28"/>
        </w:rPr>
        <w:t>–</w:t>
      </w:r>
      <w:r w:rsidR="00125096" w:rsidRPr="001325AD">
        <w:rPr>
          <w:rFonts w:ascii="Times New Roman" w:cs="Times New Roman"/>
          <w:color w:val="auto"/>
          <w:sz w:val="28"/>
          <w:szCs w:val="28"/>
        </w:rPr>
        <w:t xml:space="preserve"> </w:t>
      </w:r>
      <w:r w:rsidRPr="00125096">
        <w:rPr>
          <w:rFonts w:ascii="Times New Roman" w:cs="Times New Roman"/>
          <w:color w:val="auto"/>
          <w:sz w:val="28"/>
          <w:szCs w:val="28"/>
        </w:rPr>
        <w:t xml:space="preserve">магистр </w:t>
      </w:r>
    </w:p>
    <w:p w14:paraId="75933FD8" w14:textId="2D9B7703" w:rsidR="00FD783E" w:rsidRPr="00567023" w:rsidRDefault="00FD783E" w:rsidP="00567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b/>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00E868F3" w:rsidRPr="00567023">
        <w:rPr>
          <w:rFonts w:ascii="Times New Roman" w:eastAsia="Times New Roman" w:cs="Times New Roman"/>
          <w:b/>
          <w:color w:val="1A1A1A"/>
          <w:sz w:val="28"/>
          <w:szCs w:val="28"/>
          <w:bdr w:val="none" w:sz="0" w:space="0" w:color="auto"/>
          <w:lang w:eastAsia="ru-RU"/>
        </w:rPr>
        <w:t>2</w:t>
      </w:r>
      <w:r w:rsidRPr="00567023">
        <w:rPr>
          <w:rFonts w:ascii="Times New Roman" w:eastAsia="Times New Roman" w:cs="Times New Roman"/>
          <w:b/>
          <w:color w:val="1A1A1A"/>
          <w:sz w:val="28"/>
          <w:szCs w:val="28"/>
          <w:bdr w:val="none" w:sz="0" w:space="0" w:color="auto"/>
          <w:lang w:eastAsia="ru-RU"/>
        </w:rPr>
        <w:t>.3</w:t>
      </w:r>
      <w:r w:rsidR="00E868F3" w:rsidRPr="00567023">
        <w:rPr>
          <w:rFonts w:ascii="Times New Roman" w:eastAsia="Times New Roman" w:cs="Times New Roman"/>
          <w:b/>
          <w:color w:val="1A1A1A"/>
          <w:sz w:val="28"/>
          <w:szCs w:val="28"/>
          <w:bdr w:val="none" w:sz="0" w:space="0" w:color="auto"/>
          <w:lang w:eastAsia="ru-RU"/>
        </w:rPr>
        <w:t>.4</w:t>
      </w:r>
      <w:r w:rsidRPr="00567023">
        <w:rPr>
          <w:rFonts w:ascii="Times New Roman" w:eastAsia="Times New Roman" w:cs="Times New Roman"/>
          <w:b/>
          <w:color w:val="1A1A1A"/>
          <w:sz w:val="28"/>
          <w:szCs w:val="28"/>
          <w:bdr w:val="none" w:sz="0" w:space="0" w:color="auto"/>
          <w:lang w:eastAsia="ru-RU"/>
        </w:rPr>
        <w:t>. Язык реализации образовательной программы</w:t>
      </w:r>
    </w:p>
    <w:p w14:paraId="2D053263" w14:textId="77777777" w:rsidR="00101D38" w:rsidRDefault="00FD783E" w:rsidP="00101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FD783E">
        <w:rPr>
          <w:rFonts w:ascii="Times New Roman" w:eastAsia="Times New Roman" w:cs="Times New Roman"/>
          <w:color w:val="1A1A1A"/>
          <w:sz w:val="28"/>
          <w:szCs w:val="28"/>
          <w:bdr w:val="none" w:sz="0" w:space="0" w:color="auto"/>
          <w:lang w:eastAsia="ru-RU"/>
        </w:rPr>
        <w:t xml:space="preserve">Сетевая образовательная программа реализуется на </w:t>
      </w:r>
      <w:r>
        <w:rPr>
          <w:rFonts w:ascii="Times New Roman" w:eastAsia="Times New Roman" w:cs="Times New Roman"/>
          <w:color w:val="1A1A1A"/>
          <w:sz w:val="28"/>
          <w:szCs w:val="28"/>
          <w:bdr w:val="none" w:sz="0" w:space="0" w:color="auto"/>
          <w:lang w:eastAsia="ru-RU"/>
        </w:rPr>
        <w:t xml:space="preserve">русском языке </w:t>
      </w:r>
      <w:r w:rsidRPr="00FD783E">
        <w:rPr>
          <w:rFonts w:ascii="Times New Roman" w:eastAsia="Times New Roman" w:cs="Times New Roman"/>
          <w:color w:val="1A1A1A"/>
          <w:sz w:val="28"/>
          <w:szCs w:val="28"/>
          <w:bdr w:val="none" w:sz="0" w:space="0" w:color="auto"/>
          <w:lang w:eastAsia="ru-RU"/>
        </w:rPr>
        <w:t xml:space="preserve">(в соответствии с Договором). </w:t>
      </w:r>
    </w:p>
    <w:p w14:paraId="3B6ACF9D" w14:textId="687FEED7" w:rsidR="00CE0C5E" w:rsidRDefault="00101D38" w:rsidP="00101D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FF0000"/>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00FD783E" w:rsidRPr="00FD783E">
        <w:rPr>
          <w:rFonts w:ascii="Times New Roman" w:eastAsia="Times New Roman" w:cs="Times New Roman"/>
          <w:color w:val="1A1A1A"/>
          <w:sz w:val="28"/>
          <w:szCs w:val="28"/>
          <w:bdr w:val="none" w:sz="0" w:space="0" w:color="auto"/>
          <w:lang w:eastAsia="ru-RU"/>
        </w:rPr>
        <w:t xml:space="preserve">Часть сетевой образовательной программы </w:t>
      </w:r>
      <w:r w:rsidR="00E45A2F">
        <w:rPr>
          <w:rFonts w:ascii="Times New Roman" w:eastAsia="Times New Roman" w:cs="Times New Roman"/>
          <w:color w:val="1A1A1A"/>
          <w:sz w:val="28"/>
          <w:szCs w:val="28"/>
          <w:bdr w:val="none" w:sz="0" w:space="0" w:color="auto"/>
          <w:lang w:eastAsia="ru-RU"/>
        </w:rPr>
        <w:t>(1</w:t>
      </w:r>
      <w:r w:rsidR="00FD783E">
        <w:rPr>
          <w:rFonts w:ascii="Times New Roman" w:eastAsia="Times New Roman" w:cs="Times New Roman"/>
          <w:color w:val="1A1A1A"/>
          <w:sz w:val="28"/>
          <w:szCs w:val="28"/>
          <w:bdr w:val="none" w:sz="0" w:space="0" w:color="auto"/>
          <w:lang w:eastAsia="ru-RU"/>
        </w:rPr>
        <w:t xml:space="preserve"> и 4 семестры</w:t>
      </w:r>
      <w:r w:rsidR="00FD783E" w:rsidRPr="00FD783E">
        <w:rPr>
          <w:rFonts w:ascii="Times New Roman" w:eastAsia="Times New Roman" w:cs="Times New Roman"/>
          <w:color w:val="1A1A1A"/>
          <w:sz w:val="28"/>
          <w:szCs w:val="28"/>
          <w:bdr w:val="none" w:sz="0" w:space="0" w:color="auto"/>
          <w:lang w:eastAsia="ru-RU"/>
        </w:rPr>
        <w:t xml:space="preserve">) реализуется в </w:t>
      </w:r>
      <w:r w:rsidR="00FD783E">
        <w:rPr>
          <w:rFonts w:ascii="Times New Roman" w:eastAsia="Times New Roman" w:cs="Times New Roman"/>
          <w:color w:val="1A1A1A"/>
          <w:sz w:val="28"/>
          <w:szCs w:val="28"/>
          <w:bdr w:val="none" w:sz="0" w:space="0" w:color="auto"/>
          <w:lang w:eastAsia="ru-RU"/>
        </w:rPr>
        <w:t>Московской государственной академии физическо</w:t>
      </w:r>
      <w:r>
        <w:rPr>
          <w:rFonts w:ascii="Times New Roman" w:eastAsia="Times New Roman" w:cs="Times New Roman"/>
          <w:color w:val="1A1A1A"/>
          <w:sz w:val="28"/>
          <w:szCs w:val="28"/>
          <w:bdr w:val="none" w:sz="0" w:space="0" w:color="auto"/>
          <w:lang w:eastAsia="ru-RU"/>
        </w:rPr>
        <w:t>й</w:t>
      </w:r>
      <w:r w:rsidR="00FD783E">
        <w:rPr>
          <w:rFonts w:ascii="Times New Roman" w:eastAsia="Times New Roman" w:cs="Times New Roman"/>
          <w:color w:val="1A1A1A"/>
          <w:sz w:val="28"/>
          <w:szCs w:val="28"/>
          <w:bdr w:val="none" w:sz="0" w:space="0" w:color="auto"/>
          <w:lang w:eastAsia="ru-RU"/>
        </w:rPr>
        <w:t xml:space="preserve"> культуры </w:t>
      </w:r>
      <w:r w:rsidR="00FD783E" w:rsidRPr="00FD783E">
        <w:rPr>
          <w:rFonts w:ascii="Times New Roman" w:eastAsia="Times New Roman" w:cs="Times New Roman"/>
          <w:color w:val="1A1A1A"/>
          <w:sz w:val="28"/>
          <w:szCs w:val="28"/>
          <w:bdr w:val="none" w:sz="0" w:space="0" w:color="auto"/>
          <w:lang w:eastAsia="ru-RU"/>
        </w:rPr>
        <w:t xml:space="preserve">на </w:t>
      </w:r>
      <w:r>
        <w:rPr>
          <w:rFonts w:ascii="Times New Roman" w:eastAsia="Times New Roman" w:cs="Times New Roman"/>
          <w:color w:val="1A1A1A"/>
          <w:sz w:val="28"/>
          <w:szCs w:val="28"/>
          <w:bdr w:val="none" w:sz="0" w:space="0" w:color="auto"/>
          <w:lang w:eastAsia="ru-RU"/>
        </w:rPr>
        <w:t xml:space="preserve">русском языке, </w:t>
      </w:r>
      <w:r w:rsidR="00FD783E" w:rsidRPr="00FD783E">
        <w:rPr>
          <w:rFonts w:ascii="Times New Roman" w:eastAsia="Times New Roman" w:cs="Times New Roman"/>
          <w:color w:val="1A1A1A"/>
          <w:sz w:val="28"/>
          <w:szCs w:val="28"/>
          <w:bdr w:val="none" w:sz="0" w:space="0" w:color="auto"/>
          <w:lang w:eastAsia="ru-RU"/>
        </w:rPr>
        <w:t>часть сетевой образовательной программы (</w:t>
      </w:r>
      <w:r w:rsidR="00E45A2F">
        <w:rPr>
          <w:rFonts w:ascii="Times New Roman" w:eastAsia="Times New Roman" w:cs="Times New Roman"/>
          <w:color w:val="1A1A1A"/>
          <w:sz w:val="28"/>
          <w:szCs w:val="28"/>
          <w:bdr w:val="none" w:sz="0" w:space="0" w:color="auto"/>
          <w:lang w:eastAsia="ru-RU"/>
        </w:rPr>
        <w:t>2 и</w:t>
      </w:r>
      <w:r w:rsidR="002F01DE">
        <w:rPr>
          <w:rFonts w:ascii="Times New Roman" w:eastAsia="Times New Roman" w:cs="Times New Roman"/>
          <w:color w:val="1A1A1A"/>
          <w:sz w:val="28"/>
          <w:szCs w:val="28"/>
          <w:bdr w:val="none" w:sz="0" w:space="0" w:color="auto"/>
          <w:lang w:eastAsia="ru-RU"/>
        </w:rPr>
        <w:t xml:space="preserve"> </w:t>
      </w:r>
      <w:r>
        <w:rPr>
          <w:rFonts w:ascii="Times New Roman" w:eastAsia="Times New Roman" w:cs="Times New Roman"/>
          <w:color w:val="1A1A1A"/>
          <w:sz w:val="28"/>
          <w:szCs w:val="28"/>
          <w:bdr w:val="none" w:sz="0" w:space="0" w:color="auto"/>
          <w:lang w:eastAsia="ru-RU"/>
        </w:rPr>
        <w:t>3 семестр</w:t>
      </w:r>
      <w:r w:rsidR="00E45A2F">
        <w:rPr>
          <w:rFonts w:ascii="Times New Roman" w:eastAsia="Times New Roman" w:cs="Times New Roman"/>
          <w:color w:val="1A1A1A"/>
          <w:sz w:val="28"/>
          <w:szCs w:val="28"/>
          <w:bdr w:val="none" w:sz="0" w:space="0" w:color="auto"/>
          <w:lang w:eastAsia="ru-RU"/>
        </w:rPr>
        <w:t>ы</w:t>
      </w:r>
      <w:r w:rsidR="00FD783E" w:rsidRPr="00FD783E">
        <w:rPr>
          <w:rFonts w:ascii="Times New Roman" w:eastAsia="Times New Roman" w:cs="Times New Roman"/>
          <w:color w:val="1A1A1A"/>
          <w:sz w:val="28"/>
          <w:szCs w:val="28"/>
          <w:bdr w:val="none" w:sz="0" w:space="0" w:color="auto"/>
          <w:lang w:eastAsia="ru-RU"/>
        </w:rPr>
        <w:t>) реализу</w:t>
      </w:r>
      <w:r w:rsidR="00E45A2F">
        <w:rPr>
          <w:rFonts w:ascii="Times New Roman" w:eastAsia="Times New Roman" w:cs="Times New Roman"/>
          <w:color w:val="1A1A1A"/>
          <w:sz w:val="28"/>
          <w:szCs w:val="28"/>
          <w:bdr w:val="none" w:sz="0" w:space="0" w:color="auto"/>
          <w:lang w:eastAsia="ru-RU"/>
        </w:rPr>
        <w:t>ю</w:t>
      </w:r>
      <w:r w:rsidR="00FD783E" w:rsidRPr="00FD783E">
        <w:rPr>
          <w:rFonts w:ascii="Times New Roman" w:eastAsia="Times New Roman" w:cs="Times New Roman"/>
          <w:color w:val="1A1A1A"/>
          <w:sz w:val="28"/>
          <w:szCs w:val="28"/>
          <w:bdr w:val="none" w:sz="0" w:space="0" w:color="auto"/>
          <w:lang w:eastAsia="ru-RU"/>
        </w:rPr>
        <w:t>тся в</w:t>
      </w:r>
      <w:r>
        <w:rPr>
          <w:rFonts w:ascii="Times New Roman" w:eastAsia="Times New Roman" w:cs="Times New Roman"/>
          <w:color w:val="1A1A1A"/>
          <w:sz w:val="28"/>
          <w:szCs w:val="28"/>
          <w:bdr w:val="none" w:sz="0" w:space="0" w:color="auto"/>
          <w:lang w:eastAsia="ru-RU"/>
        </w:rPr>
        <w:t xml:space="preserve"> Государственном университете управления </w:t>
      </w:r>
      <w:r w:rsidR="00FD783E" w:rsidRPr="00FD783E">
        <w:rPr>
          <w:rFonts w:ascii="Times New Roman" w:eastAsia="Times New Roman" w:cs="Times New Roman"/>
          <w:color w:val="1A1A1A"/>
          <w:sz w:val="28"/>
          <w:szCs w:val="28"/>
          <w:bdr w:val="none" w:sz="0" w:space="0" w:color="auto"/>
          <w:lang w:eastAsia="ru-RU"/>
        </w:rPr>
        <w:t xml:space="preserve">на </w:t>
      </w:r>
      <w:r>
        <w:rPr>
          <w:rFonts w:ascii="Times New Roman" w:eastAsia="Times New Roman" w:cs="Times New Roman"/>
          <w:color w:val="1A1A1A"/>
          <w:sz w:val="28"/>
          <w:szCs w:val="28"/>
          <w:bdr w:val="none" w:sz="0" w:space="0" w:color="auto"/>
          <w:lang w:eastAsia="ru-RU"/>
        </w:rPr>
        <w:t xml:space="preserve">русском языке в соответствии с </w:t>
      </w:r>
      <w:r w:rsidR="00FD783E" w:rsidRPr="00FD783E">
        <w:rPr>
          <w:rFonts w:ascii="Times New Roman" w:eastAsia="Times New Roman" w:cs="Times New Roman"/>
          <w:color w:val="1A1A1A"/>
          <w:sz w:val="28"/>
          <w:szCs w:val="28"/>
          <w:bdr w:val="none" w:sz="0" w:space="0" w:color="auto"/>
          <w:lang w:eastAsia="ru-RU"/>
        </w:rPr>
        <w:t>Договором о реализации образовательной программы в сетевой форме</w:t>
      </w:r>
      <w:r w:rsidR="008B08B2">
        <w:rPr>
          <w:rFonts w:ascii="Times New Roman" w:eastAsia="Times New Roman" w:cs="Times New Roman"/>
          <w:color w:val="1A1A1A"/>
          <w:sz w:val="28"/>
          <w:szCs w:val="28"/>
          <w:bdr w:val="none" w:sz="0" w:space="0" w:color="auto"/>
          <w:lang w:eastAsia="ru-RU"/>
        </w:rPr>
        <w:t xml:space="preserve"> № 1/24 от 28 марта 2024 г.</w:t>
      </w:r>
    </w:p>
    <w:p w14:paraId="60F440FB" w14:textId="5EC8D9C0" w:rsidR="000B7A13" w:rsidRPr="00125096" w:rsidRDefault="00E868F3" w:rsidP="000B7A13">
      <w:pPr>
        <w:ind w:firstLine="708"/>
        <w:jc w:val="both"/>
        <w:rPr>
          <w:rFonts w:ascii="Times New Roman" w:cs="Times New Roman"/>
          <w:b/>
          <w:sz w:val="28"/>
          <w:szCs w:val="28"/>
        </w:rPr>
      </w:pPr>
      <w:r w:rsidRPr="00125096">
        <w:rPr>
          <w:rFonts w:ascii="Times New Roman" w:cs="Times New Roman"/>
          <w:b/>
          <w:sz w:val="28"/>
          <w:szCs w:val="28"/>
        </w:rPr>
        <w:t>2.3.5. Требования к абитуриенту</w:t>
      </w:r>
      <w:r w:rsidR="00101D38" w:rsidRPr="00125096">
        <w:rPr>
          <w:rFonts w:ascii="Times New Roman" w:eastAsia="Times New Roman" w:cs="Times New Roman"/>
          <w:b/>
          <w:color w:val="auto"/>
          <w:sz w:val="28"/>
          <w:szCs w:val="28"/>
          <w:bdr w:val="none" w:sz="0" w:space="0" w:color="auto"/>
          <w:lang w:eastAsia="ru-RU"/>
        </w:rPr>
        <w:t xml:space="preserve"> </w:t>
      </w:r>
    </w:p>
    <w:p w14:paraId="65ABD10C" w14:textId="31322364" w:rsidR="00101D38" w:rsidRPr="00101D38" w:rsidRDefault="00101D38" w:rsidP="000B7A13">
      <w:pPr>
        <w:ind w:firstLine="708"/>
        <w:jc w:val="both"/>
        <w:rPr>
          <w:rFonts w:ascii="Times New Roman" w:eastAsiaTheme="minorHAnsi" w:cs="Times New Roman"/>
          <w:color w:val="auto"/>
          <w:sz w:val="28"/>
          <w:szCs w:val="28"/>
          <w:bdr w:val="none" w:sz="0" w:space="0" w:color="auto"/>
        </w:rPr>
      </w:pPr>
      <w:r w:rsidRPr="00101D38">
        <w:rPr>
          <w:rFonts w:ascii="Times New Roman" w:eastAsiaTheme="minorHAnsi" w:cs="Times New Roman"/>
          <w:color w:val="auto"/>
          <w:sz w:val="28"/>
          <w:szCs w:val="28"/>
          <w:bdr w:val="none" w:sz="0" w:space="0" w:color="auto"/>
        </w:rPr>
        <w:t>К освоению программы магистратуры допускаются лица, имеющие высшее</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образование любого уровня (</w:t>
      </w:r>
      <w:proofErr w:type="spellStart"/>
      <w:r w:rsidRPr="00101D38">
        <w:rPr>
          <w:rFonts w:ascii="Times New Roman" w:eastAsiaTheme="minorHAnsi" w:cs="Times New Roman"/>
          <w:color w:val="auto"/>
          <w:sz w:val="28"/>
          <w:szCs w:val="28"/>
          <w:bdr w:val="none" w:sz="0" w:space="0" w:color="auto"/>
        </w:rPr>
        <w:t>бакалавриат</w:t>
      </w:r>
      <w:proofErr w:type="spellEnd"/>
      <w:r w:rsidR="00E45A2F">
        <w:rPr>
          <w:rFonts w:ascii="Times New Roman" w:eastAsiaTheme="minorHAnsi" w:cs="Times New Roman"/>
          <w:color w:val="auto"/>
          <w:sz w:val="28"/>
          <w:szCs w:val="28"/>
          <w:bdr w:val="none" w:sz="0" w:space="0" w:color="auto"/>
        </w:rPr>
        <w:t xml:space="preserve">, </w:t>
      </w:r>
      <w:proofErr w:type="spellStart"/>
      <w:r w:rsidRPr="00101D38">
        <w:rPr>
          <w:rFonts w:ascii="Times New Roman" w:eastAsiaTheme="minorHAnsi" w:cs="Times New Roman"/>
          <w:color w:val="auto"/>
          <w:sz w:val="28"/>
          <w:szCs w:val="28"/>
          <w:bdr w:val="none" w:sz="0" w:space="0" w:color="auto"/>
        </w:rPr>
        <w:t>спициалитет</w:t>
      </w:r>
      <w:proofErr w:type="spellEnd"/>
      <w:r w:rsidR="00E45A2F">
        <w:rPr>
          <w:rFonts w:ascii="Times New Roman" w:eastAsiaTheme="minorHAnsi" w:cs="Times New Roman"/>
          <w:color w:val="auto"/>
          <w:sz w:val="28"/>
          <w:szCs w:val="28"/>
          <w:bdr w:val="none" w:sz="0" w:space="0" w:color="auto"/>
        </w:rPr>
        <w:t>, магистратура</w:t>
      </w:r>
      <w:r w:rsidRPr="00101D38">
        <w:rPr>
          <w:rFonts w:ascii="Times New Roman" w:eastAsiaTheme="minorHAnsi" w:cs="Times New Roman"/>
          <w:color w:val="auto"/>
          <w:sz w:val="28"/>
          <w:szCs w:val="28"/>
          <w:bdr w:val="none" w:sz="0" w:space="0" w:color="auto"/>
        </w:rPr>
        <w:t xml:space="preserve">), подтвержденное соответствующим дипломом о высшем образовании. </w:t>
      </w:r>
    </w:p>
    <w:p w14:paraId="0B7F97B3" w14:textId="77777777" w:rsidR="007952A9" w:rsidRPr="007952A9" w:rsidRDefault="007952A9" w:rsidP="007952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HAnsi" w:cs="Times New Roman"/>
          <w:color w:val="auto"/>
          <w:sz w:val="28"/>
          <w:szCs w:val="28"/>
          <w:bdr w:val="none" w:sz="0" w:space="0" w:color="auto"/>
        </w:rPr>
      </w:pPr>
      <w:r>
        <w:rPr>
          <w:rFonts w:ascii="Times New Roman" w:eastAsiaTheme="minorHAnsi" w:cs="Times New Roman"/>
          <w:color w:val="auto"/>
          <w:sz w:val="28"/>
          <w:szCs w:val="28"/>
          <w:bdr w:val="none" w:sz="0" w:space="0" w:color="auto"/>
        </w:rPr>
        <w:tab/>
      </w:r>
      <w:r w:rsidR="00101D38" w:rsidRPr="00101D38">
        <w:rPr>
          <w:rFonts w:ascii="Times New Roman" w:eastAsiaTheme="minorHAnsi" w:cs="Times New Roman"/>
          <w:color w:val="auto"/>
          <w:sz w:val="28"/>
          <w:szCs w:val="28"/>
          <w:bdr w:val="none" w:sz="0" w:space="0" w:color="auto"/>
        </w:rPr>
        <w:t>В соответствии с Правилами приема, ежегодно утверждаемыми Ученым</w:t>
      </w:r>
      <w:r>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t>советом Академии, лица, имеющие диплом бакалавра/специалиста/ магистра и</w:t>
      </w:r>
      <w:r w:rsidR="00101D38">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t>желающие освоить данную магистерскую программу, зачисляются в Академию по</w:t>
      </w:r>
      <w:r w:rsidR="00101D38">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t>результатам конкурсного отбора по итогам вступительн</w:t>
      </w:r>
      <w:r>
        <w:rPr>
          <w:rFonts w:eastAsiaTheme="minorHAnsi"/>
          <w:color w:val="auto"/>
          <w:sz w:val="28"/>
          <w:szCs w:val="28"/>
        </w:rPr>
        <w:t>ого</w:t>
      </w:r>
      <w:r>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lastRenderedPageBreak/>
        <w:t>испытани</w:t>
      </w:r>
      <w:r>
        <w:rPr>
          <w:rFonts w:eastAsiaTheme="minorHAnsi"/>
          <w:color w:val="auto"/>
          <w:sz w:val="28"/>
          <w:szCs w:val="28"/>
        </w:rPr>
        <w:t>я</w:t>
      </w:r>
      <w:r>
        <w:rPr>
          <w:rFonts w:eastAsiaTheme="minorHAnsi"/>
          <w:color w:val="auto"/>
          <w:sz w:val="28"/>
          <w:szCs w:val="28"/>
        </w:rPr>
        <w:t xml:space="preserve"> (</w:t>
      </w:r>
      <w:r>
        <w:rPr>
          <w:rFonts w:eastAsiaTheme="minorHAnsi"/>
          <w:color w:val="auto"/>
          <w:sz w:val="28"/>
          <w:szCs w:val="28"/>
        </w:rPr>
        <w:t>собеседования</w:t>
      </w:r>
      <w:r>
        <w:rPr>
          <w:rFonts w:eastAsiaTheme="minorHAnsi"/>
          <w:color w:val="auto"/>
          <w:sz w:val="28"/>
          <w:szCs w:val="28"/>
        </w:rPr>
        <w:t>)</w:t>
      </w:r>
      <w:r w:rsidR="00101D38" w:rsidRPr="00101D38">
        <w:rPr>
          <w:rFonts w:ascii="Times New Roman" w:eastAsiaTheme="minorHAnsi" w:cs="Times New Roman"/>
          <w:color w:val="auto"/>
          <w:sz w:val="28"/>
          <w:szCs w:val="28"/>
          <w:bdr w:val="none" w:sz="0" w:space="0" w:color="auto"/>
        </w:rPr>
        <w:t>, программы</w:t>
      </w:r>
      <w:r w:rsidR="00101D38">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t>которых разрабатываются вузом с целью установления у поступающих наличия</w:t>
      </w:r>
      <w:r w:rsidR="00101D38">
        <w:rPr>
          <w:rFonts w:ascii="Times New Roman" w:eastAsiaTheme="minorHAnsi" w:cs="Times New Roman"/>
          <w:color w:val="auto"/>
          <w:sz w:val="28"/>
          <w:szCs w:val="28"/>
          <w:bdr w:val="none" w:sz="0" w:space="0" w:color="auto"/>
        </w:rPr>
        <w:t xml:space="preserve"> </w:t>
      </w:r>
      <w:r w:rsidR="00101D38" w:rsidRPr="00101D38">
        <w:rPr>
          <w:rFonts w:ascii="Times New Roman" w:eastAsiaTheme="minorHAnsi" w:cs="Times New Roman"/>
          <w:color w:val="auto"/>
          <w:sz w:val="28"/>
          <w:szCs w:val="28"/>
          <w:bdr w:val="none" w:sz="0" w:space="0" w:color="auto"/>
        </w:rPr>
        <w:t>компетенций, необходимых для освоения магистерской программы по данному направлению</w:t>
      </w:r>
      <w:r>
        <w:rPr>
          <w:rFonts w:ascii="Times New Roman" w:eastAsiaTheme="minorHAnsi" w:cs="Times New Roman"/>
          <w:color w:val="auto"/>
          <w:sz w:val="28"/>
          <w:szCs w:val="28"/>
          <w:bdr w:val="none" w:sz="0" w:space="0" w:color="auto"/>
        </w:rPr>
        <w:t xml:space="preserve"> </w:t>
      </w:r>
      <w:r>
        <w:rPr>
          <w:color w:val="auto"/>
          <w:sz w:val="28"/>
          <w:szCs w:val="28"/>
        </w:rPr>
        <w:t>и</w:t>
      </w:r>
      <w:r>
        <w:rPr>
          <w:color w:val="auto"/>
          <w:sz w:val="28"/>
          <w:szCs w:val="28"/>
        </w:rPr>
        <w:t xml:space="preserve"> </w:t>
      </w:r>
      <w:r>
        <w:rPr>
          <w:color w:val="auto"/>
          <w:sz w:val="28"/>
          <w:szCs w:val="28"/>
        </w:rPr>
        <w:t>индивидуальных</w:t>
      </w:r>
      <w:r>
        <w:rPr>
          <w:color w:val="auto"/>
          <w:sz w:val="28"/>
          <w:szCs w:val="28"/>
        </w:rPr>
        <w:t xml:space="preserve"> </w:t>
      </w:r>
      <w:r>
        <w:rPr>
          <w:color w:val="auto"/>
          <w:sz w:val="28"/>
          <w:szCs w:val="28"/>
        </w:rPr>
        <w:t>достижений</w:t>
      </w:r>
      <w:r>
        <w:rPr>
          <w:color w:val="auto"/>
          <w:sz w:val="28"/>
          <w:szCs w:val="28"/>
        </w:rPr>
        <w:t xml:space="preserve"> </w:t>
      </w:r>
      <w:r>
        <w:rPr>
          <w:color w:val="auto"/>
          <w:sz w:val="28"/>
          <w:szCs w:val="28"/>
        </w:rPr>
        <w:t>абитуриента</w:t>
      </w:r>
      <w:r>
        <w:rPr>
          <w:color w:val="auto"/>
          <w:sz w:val="28"/>
          <w:szCs w:val="28"/>
        </w:rPr>
        <w:t>.</w:t>
      </w:r>
    </w:p>
    <w:p w14:paraId="38EB5571" w14:textId="77777777" w:rsidR="007952A9" w:rsidRDefault="007952A9" w:rsidP="0079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b/>
          <w:color w:val="auto"/>
          <w:sz w:val="28"/>
          <w:szCs w:val="28"/>
          <w:bdr w:val="none" w:sz="0" w:space="0" w:color="auto"/>
          <w:lang w:eastAsia="ru-RU"/>
        </w:rPr>
      </w:pPr>
    </w:p>
    <w:p w14:paraId="3739985C" w14:textId="458C4AF2" w:rsidR="007952A9" w:rsidRPr="007952A9" w:rsidRDefault="00E868F3" w:rsidP="007952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b/>
          <w:color w:val="auto"/>
          <w:sz w:val="28"/>
          <w:szCs w:val="28"/>
          <w:bdr w:val="none" w:sz="0" w:space="0" w:color="auto"/>
          <w:lang w:eastAsia="ru-RU"/>
        </w:rPr>
      </w:pPr>
      <w:r>
        <w:rPr>
          <w:rFonts w:ascii="Times New Roman" w:eastAsia="Times New Roman" w:cs="Times New Roman"/>
          <w:b/>
          <w:color w:val="auto"/>
          <w:sz w:val="28"/>
          <w:szCs w:val="28"/>
          <w:bdr w:val="none" w:sz="0" w:space="0" w:color="auto"/>
          <w:lang w:eastAsia="ru-RU"/>
        </w:rPr>
        <w:t>3</w:t>
      </w:r>
      <w:r w:rsidR="007952A9" w:rsidRPr="007952A9">
        <w:rPr>
          <w:rFonts w:ascii="Times New Roman" w:eastAsia="Times New Roman" w:cs="Times New Roman"/>
          <w:b/>
          <w:color w:val="auto"/>
          <w:sz w:val="28"/>
          <w:szCs w:val="28"/>
          <w:bdr w:val="none" w:sz="0" w:space="0" w:color="auto"/>
          <w:lang w:eastAsia="ru-RU"/>
        </w:rPr>
        <w:t>. ХАРАКТЕРИСТИК</w:t>
      </w:r>
      <w:r w:rsidR="007952A9">
        <w:rPr>
          <w:rFonts w:ascii="Times New Roman" w:eastAsia="Times New Roman" w:cs="Times New Roman"/>
          <w:b/>
          <w:color w:val="auto"/>
          <w:sz w:val="28"/>
          <w:szCs w:val="28"/>
          <w:bdr w:val="none" w:sz="0" w:space="0" w:color="auto"/>
          <w:lang w:eastAsia="ru-RU"/>
        </w:rPr>
        <w:t xml:space="preserve">А ПРОФЕССИОНАЛЬНОЙ ДЕЯТЕЛЬНОСТИ </w:t>
      </w:r>
      <w:r w:rsidR="007952A9" w:rsidRPr="007952A9">
        <w:rPr>
          <w:rFonts w:ascii="Times New Roman" w:eastAsia="Times New Roman" w:cs="Times New Roman"/>
          <w:b/>
          <w:color w:val="auto"/>
          <w:sz w:val="28"/>
          <w:szCs w:val="28"/>
          <w:bdr w:val="none" w:sz="0" w:space="0" w:color="auto"/>
          <w:lang w:eastAsia="ru-RU"/>
        </w:rPr>
        <w:t>ВЫПУСКНИКА ОПОП ВО</w:t>
      </w:r>
      <w:r w:rsidR="007952A9">
        <w:rPr>
          <w:rFonts w:ascii="Times New Roman" w:eastAsia="Times New Roman" w:cs="Times New Roman"/>
          <w:b/>
          <w:color w:val="auto"/>
          <w:sz w:val="28"/>
          <w:szCs w:val="28"/>
          <w:bdr w:val="none" w:sz="0" w:space="0" w:color="auto"/>
          <w:lang w:eastAsia="ru-RU"/>
        </w:rPr>
        <w:t xml:space="preserve"> </w:t>
      </w:r>
      <w:r w:rsidR="000B7A13" w:rsidRPr="000B7A13">
        <w:rPr>
          <w:rFonts w:ascii="Times New Roman" w:cs="Times New Roman"/>
          <w:b/>
          <w:sz w:val="28"/>
          <w:szCs w:val="28"/>
        </w:rPr>
        <w:t xml:space="preserve">«Менеджмент в </w:t>
      </w:r>
      <w:proofErr w:type="spellStart"/>
      <w:r w:rsidR="000B7A13" w:rsidRPr="000B7A13">
        <w:rPr>
          <w:rFonts w:ascii="Times New Roman" w:cs="Times New Roman"/>
          <w:b/>
          <w:sz w:val="28"/>
          <w:szCs w:val="28"/>
        </w:rPr>
        <w:t>киберспорте</w:t>
      </w:r>
      <w:proofErr w:type="spellEnd"/>
      <w:r w:rsidR="000B7A13" w:rsidRPr="000B7A13">
        <w:rPr>
          <w:rFonts w:ascii="Times New Roman" w:cs="Times New Roman"/>
          <w:b/>
          <w:sz w:val="28"/>
          <w:szCs w:val="28"/>
        </w:rPr>
        <w:t xml:space="preserve"> и </w:t>
      </w:r>
      <w:proofErr w:type="spellStart"/>
      <w:r w:rsidR="000B7A13" w:rsidRPr="000B7A13">
        <w:rPr>
          <w:rFonts w:ascii="Times New Roman" w:cs="Times New Roman"/>
          <w:b/>
          <w:sz w:val="28"/>
          <w:szCs w:val="28"/>
        </w:rPr>
        <w:t>фиджитал</w:t>
      </w:r>
      <w:proofErr w:type="spellEnd"/>
      <w:r w:rsidR="000B7A13" w:rsidRPr="000B7A13">
        <w:rPr>
          <w:rFonts w:ascii="Times New Roman" w:cs="Times New Roman"/>
          <w:b/>
          <w:sz w:val="28"/>
          <w:szCs w:val="28"/>
        </w:rPr>
        <w:t xml:space="preserve"> спорте»</w:t>
      </w:r>
    </w:p>
    <w:p w14:paraId="20A83F25" w14:textId="77777777" w:rsidR="00E868F3" w:rsidRDefault="00E868F3" w:rsidP="007952A9">
      <w:pPr>
        <w:ind w:firstLine="708"/>
        <w:jc w:val="both"/>
        <w:rPr>
          <w:rFonts w:ascii="Times New Roman" w:cs="Times New Roman"/>
          <w:b/>
          <w:i/>
          <w:sz w:val="28"/>
          <w:szCs w:val="28"/>
        </w:rPr>
      </w:pPr>
    </w:p>
    <w:p w14:paraId="3796BFC3" w14:textId="5A87A3EA" w:rsidR="007952A9" w:rsidRPr="00125096" w:rsidRDefault="00E868F3" w:rsidP="007952A9">
      <w:pPr>
        <w:ind w:firstLine="708"/>
        <w:jc w:val="both"/>
        <w:rPr>
          <w:rFonts w:ascii="Times New Roman" w:cs="Times New Roman"/>
          <w:b/>
          <w:sz w:val="28"/>
          <w:szCs w:val="28"/>
        </w:rPr>
      </w:pPr>
      <w:r w:rsidRPr="00125096">
        <w:rPr>
          <w:rFonts w:ascii="Times New Roman" w:cs="Times New Roman"/>
          <w:b/>
          <w:sz w:val="28"/>
          <w:szCs w:val="28"/>
        </w:rPr>
        <w:t>3</w:t>
      </w:r>
      <w:r w:rsidR="007952A9" w:rsidRPr="00125096">
        <w:rPr>
          <w:rFonts w:ascii="Times New Roman" w:cs="Times New Roman"/>
          <w:b/>
          <w:sz w:val="28"/>
          <w:szCs w:val="28"/>
        </w:rPr>
        <w:t>.1. Область и сферы профессиональной деятельности выпускника.</w:t>
      </w:r>
    </w:p>
    <w:p w14:paraId="2D477A7A" w14:textId="77871FBE" w:rsidR="007952A9" w:rsidRDefault="007952A9" w:rsidP="00125096">
      <w:pPr>
        <w:pStyle w:val="a5"/>
        <w:tabs>
          <w:tab w:val="left" w:pos="-1701"/>
        </w:tabs>
        <w:spacing w:after="0"/>
        <w:ind w:left="0"/>
        <w:jc w:val="both"/>
        <w:rPr>
          <w:rFonts w:ascii="Times New Roman" w:hAnsi="Times New Roman" w:cs="Times New Roman"/>
          <w:sz w:val="28"/>
          <w:szCs w:val="28"/>
        </w:rPr>
      </w:pPr>
      <w:r>
        <w:rPr>
          <w:rFonts w:ascii="Times New Roman" w:hAnsi="Times New Roman" w:cs="Times New Roman"/>
          <w:sz w:val="28"/>
          <w:szCs w:val="28"/>
        </w:rPr>
        <w:tab/>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p>
    <w:p w14:paraId="693DE17E" w14:textId="77777777" w:rsidR="007952A9" w:rsidRDefault="007952A9" w:rsidP="000B7A13">
      <w:pPr>
        <w:widowControl w:val="0"/>
        <w:kinsoku w:val="0"/>
        <w:overflowPunct w:val="0"/>
        <w:autoSpaceDE w:val="0"/>
        <w:autoSpaceDN w:val="0"/>
        <w:adjustRightInd w:val="0"/>
        <w:spacing w:line="276" w:lineRule="auto"/>
        <w:ind w:firstLine="555"/>
        <w:jc w:val="both"/>
        <w:rPr>
          <w:rFonts w:ascii="Times New Roman" w:eastAsiaTheme="minorEastAsia" w:cs="Times New Roman"/>
          <w:sz w:val="28"/>
          <w:szCs w:val="28"/>
          <w:lang w:eastAsia="ru-RU"/>
        </w:rPr>
      </w:pPr>
      <w:r w:rsidRPr="003A3DBC">
        <w:rPr>
          <w:rFonts w:ascii="Times New Roman" w:eastAsiaTheme="minorEastAsia" w:cs="Times New Roman"/>
          <w:sz w:val="28"/>
          <w:szCs w:val="28"/>
          <w:lang w:eastAsia="ru-RU"/>
        </w:rPr>
        <w:t>05</w:t>
      </w:r>
      <w:r w:rsidRPr="003A3DBC">
        <w:rPr>
          <w:rFonts w:ascii="Times New Roman" w:eastAsiaTheme="minorEastAsia" w:cs="Times New Roman"/>
          <w:spacing w:val="33"/>
          <w:sz w:val="28"/>
          <w:szCs w:val="28"/>
          <w:lang w:eastAsia="ru-RU"/>
        </w:rPr>
        <w:t xml:space="preserve"> </w:t>
      </w:r>
      <w:r w:rsidRPr="003A3DBC">
        <w:rPr>
          <w:rFonts w:ascii="Times New Roman" w:eastAsiaTheme="minorEastAsia" w:cs="Times New Roman"/>
          <w:sz w:val="28"/>
          <w:szCs w:val="28"/>
          <w:lang w:eastAsia="ru-RU"/>
        </w:rPr>
        <w:t>Физическая</w:t>
      </w:r>
      <w:r w:rsidRPr="003A3DBC">
        <w:rPr>
          <w:rFonts w:ascii="Times New Roman" w:eastAsiaTheme="minorEastAsia" w:cs="Times New Roman"/>
          <w:spacing w:val="43"/>
          <w:sz w:val="28"/>
          <w:szCs w:val="28"/>
          <w:lang w:eastAsia="ru-RU"/>
        </w:rPr>
        <w:t xml:space="preserve"> </w:t>
      </w:r>
      <w:r w:rsidRPr="003A3DBC">
        <w:rPr>
          <w:rFonts w:ascii="Times New Roman" w:eastAsiaTheme="minorEastAsia" w:cs="Times New Roman"/>
          <w:sz w:val="28"/>
          <w:szCs w:val="28"/>
          <w:lang w:eastAsia="ru-RU"/>
        </w:rPr>
        <w:t>культура</w:t>
      </w:r>
      <w:r w:rsidRPr="003A3DBC">
        <w:rPr>
          <w:rFonts w:ascii="Times New Roman" w:eastAsiaTheme="minorEastAsia" w:cs="Times New Roman"/>
          <w:spacing w:val="39"/>
          <w:sz w:val="28"/>
          <w:szCs w:val="28"/>
          <w:lang w:eastAsia="ru-RU"/>
        </w:rPr>
        <w:t xml:space="preserve"> </w:t>
      </w:r>
      <w:r w:rsidRPr="003A3DBC">
        <w:rPr>
          <w:rFonts w:ascii="Times New Roman" w:eastAsiaTheme="minorEastAsia" w:cs="Times New Roman"/>
          <w:sz w:val="28"/>
          <w:szCs w:val="28"/>
          <w:lang w:eastAsia="ru-RU"/>
        </w:rPr>
        <w:t>и</w:t>
      </w:r>
      <w:r w:rsidRPr="003A3DBC">
        <w:rPr>
          <w:rFonts w:ascii="Times New Roman" w:eastAsiaTheme="minorEastAsia" w:cs="Times New Roman"/>
          <w:spacing w:val="28"/>
          <w:sz w:val="28"/>
          <w:szCs w:val="28"/>
          <w:lang w:eastAsia="ru-RU"/>
        </w:rPr>
        <w:t xml:space="preserve"> </w:t>
      </w:r>
      <w:r w:rsidRPr="003A3DBC">
        <w:rPr>
          <w:rFonts w:ascii="Times New Roman" w:eastAsiaTheme="minorEastAsia" w:cs="Times New Roman"/>
          <w:sz w:val="28"/>
          <w:szCs w:val="28"/>
          <w:lang w:eastAsia="ru-RU"/>
        </w:rPr>
        <w:t>спорт</w:t>
      </w:r>
      <w:r w:rsidRPr="003A3DBC">
        <w:rPr>
          <w:rFonts w:ascii="Times New Roman" w:eastAsiaTheme="minorEastAsia" w:cs="Times New Roman"/>
          <w:spacing w:val="35"/>
          <w:sz w:val="28"/>
          <w:szCs w:val="28"/>
          <w:lang w:eastAsia="ru-RU"/>
        </w:rPr>
        <w:t xml:space="preserve">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22"/>
          <w:sz w:val="28"/>
          <w:szCs w:val="28"/>
          <w:lang w:eastAsia="ru-RU"/>
        </w:rPr>
        <w:t xml:space="preserve"> </w:t>
      </w:r>
      <w:r w:rsidRPr="003A3DBC">
        <w:rPr>
          <w:rFonts w:ascii="Times New Roman" w:eastAsiaTheme="minorEastAsia" w:cs="Times New Roman"/>
          <w:sz w:val="28"/>
          <w:szCs w:val="28"/>
          <w:lang w:eastAsia="ru-RU"/>
        </w:rPr>
        <w:t>сфере</w:t>
      </w:r>
      <w:r w:rsidRPr="003A3DBC">
        <w:rPr>
          <w:rFonts w:ascii="Times New Roman" w:eastAsiaTheme="minorEastAsia" w:cs="Times New Roman"/>
          <w:spacing w:val="30"/>
          <w:sz w:val="28"/>
          <w:szCs w:val="28"/>
          <w:lang w:eastAsia="ru-RU"/>
        </w:rPr>
        <w:t xml:space="preserve"> </w:t>
      </w:r>
      <w:r w:rsidRPr="003A3DBC">
        <w:rPr>
          <w:rFonts w:ascii="Times New Roman" w:eastAsiaTheme="minorEastAsia" w:cs="Times New Roman"/>
          <w:sz w:val="28"/>
          <w:szCs w:val="28"/>
          <w:lang w:eastAsia="ru-RU"/>
        </w:rPr>
        <w:t>физической</w:t>
      </w:r>
      <w:r w:rsidRPr="003A3DBC">
        <w:rPr>
          <w:rFonts w:ascii="Times New Roman" w:eastAsiaTheme="minorEastAsia" w:cs="Times New Roman"/>
          <w:spacing w:val="43"/>
          <w:sz w:val="28"/>
          <w:szCs w:val="28"/>
          <w:lang w:eastAsia="ru-RU"/>
        </w:rPr>
        <w:t xml:space="preserve"> </w:t>
      </w:r>
      <w:r w:rsidRPr="003A3DBC">
        <w:rPr>
          <w:rFonts w:ascii="Times New Roman" w:eastAsiaTheme="minorEastAsia" w:cs="Times New Roman"/>
          <w:sz w:val="28"/>
          <w:szCs w:val="28"/>
          <w:lang w:eastAsia="ru-RU"/>
        </w:rPr>
        <w:t>культуры</w:t>
      </w:r>
      <w:r w:rsidRPr="003A3DBC">
        <w:rPr>
          <w:rFonts w:ascii="Times New Roman" w:eastAsiaTheme="minorEastAsia" w:cs="Times New Roman"/>
          <w:spacing w:val="40"/>
          <w:sz w:val="28"/>
          <w:szCs w:val="28"/>
          <w:lang w:eastAsia="ru-RU"/>
        </w:rPr>
        <w:t xml:space="preserve"> </w:t>
      </w:r>
      <w:r w:rsidRPr="003A3DBC">
        <w:rPr>
          <w:rFonts w:ascii="Times New Roman" w:eastAsiaTheme="minorEastAsia" w:cs="Times New Roman"/>
          <w:sz w:val="28"/>
          <w:szCs w:val="28"/>
          <w:lang w:eastAsia="ru-RU"/>
        </w:rPr>
        <w:t>и</w:t>
      </w:r>
      <w:r w:rsidRPr="003A3DBC">
        <w:rPr>
          <w:rFonts w:ascii="Times New Roman" w:eastAsiaTheme="minorEastAsia" w:cs="Times New Roman"/>
          <w:spacing w:val="25"/>
          <w:sz w:val="28"/>
          <w:szCs w:val="28"/>
          <w:lang w:eastAsia="ru-RU"/>
        </w:rPr>
        <w:t xml:space="preserve"> </w:t>
      </w:r>
      <w:r w:rsidRPr="003A3DBC">
        <w:rPr>
          <w:rFonts w:ascii="Times New Roman" w:eastAsiaTheme="minorEastAsia" w:cs="Times New Roman"/>
          <w:sz w:val="28"/>
          <w:szCs w:val="28"/>
          <w:lang w:eastAsia="ru-RU"/>
        </w:rPr>
        <w:t>массового</w:t>
      </w:r>
      <w:r w:rsidRPr="003A3DBC">
        <w:rPr>
          <w:rFonts w:ascii="Times New Roman" w:eastAsiaTheme="minorEastAsia" w:cs="Times New Roman"/>
          <w:w w:val="96"/>
          <w:sz w:val="28"/>
          <w:szCs w:val="28"/>
          <w:lang w:eastAsia="ru-RU"/>
        </w:rPr>
        <w:t xml:space="preserve"> </w:t>
      </w:r>
      <w:r w:rsidRPr="003A3DBC">
        <w:rPr>
          <w:rFonts w:ascii="Times New Roman" w:eastAsiaTheme="minorEastAsia" w:cs="Times New Roman"/>
          <w:sz w:val="28"/>
          <w:szCs w:val="28"/>
          <w:lang w:eastAsia="ru-RU"/>
        </w:rPr>
        <w:t>спорта;</w:t>
      </w:r>
      <w:r w:rsidRPr="003A3DBC">
        <w:rPr>
          <w:rFonts w:ascii="Times New Roman" w:eastAsiaTheme="minorEastAsia" w:cs="Times New Roman"/>
          <w:spacing w:val="50"/>
          <w:sz w:val="28"/>
          <w:szCs w:val="28"/>
          <w:lang w:eastAsia="ru-RU"/>
        </w:rPr>
        <w:t xml:space="preserve">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38"/>
          <w:sz w:val="28"/>
          <w:szCs w:val="28"/>
          <w:lang w:eastAsia="ru-RU"/>
        </w:rPr>
        <w:t xml:space="preserve"> </w:t>
      </w:r>
      <w:r w:rsidRPr="003A3DBC">
        <w:rPr>
          <w:rFonts w:ascii="Times New Roman" w:eastAsiaTheme="minorEastAsia" w:cs="Times New Roman"/>
          <w:sz w:val="28"/>
          <w:szCs w:val="28"/>
          <w:lang w:eastAsia="ru-RU"/>
        </w:rPr>
        <w:t>сфере</w:t>
      </w:r>
      <w:r w:rsidRPr="003A3DBC">
        <w:rPr>
          <w:rFonts w:ascii="Times New Roman" w:eastAsiaTheme="minorEastAsia" w:cs="Times New Roman"/>
          <w:spacing w:val="44"/>
          <w:sz w:val="28"/>
          <w:szCs w:val="28"/>
          <w:lang w:eastAsia="ru-RU"/>
        </w:rPr>
        <w:t xml:space="preserve"> </w:t>
      </w:r>
      <w:r w:rsidRPr="003A3DBC">
        <w:rPr>
          <w:rFonts w:ascii="Times New Roman" w:eastAsiaTheme="minorEastAsia" w:cs="Times New Roman"/>
          <w:sz w:val="28"/>
          <w:szCs w:val="28"/>
          <w:lang w:eastAsia="ru-RU"/>
        </w:rPr>
        <w:t>подготовки</w:t>
      </w:r>
      <w:r w:rsidRPr="003A3DBC">
        <w:rPr>
          <w:rFonts w:ascii="Times New Roman" w:eastAsiaTheme="minorEastAsia" w:cs="Times New Roman"/>
          <w:spacing w:val="60"/>
          <w:sz w:val="28"/>
          <w:szCs w:val="28"/>
          <w:lang w:eastAsia="ru-RU"/>
        </w:rPr>
        <w:t xml:space="preserve"> </w:t>
      </w:r>
      <w:r w:rsidRPr="003A3DBC">
        <w:rPr>
          <w:rFonts w:ascii="Times New Roman" w:eastAsiaTheme="minorEastAsia" w:cs="Times New Roman"/>
          <w:sz w:val="28"/>
          <w:szCs w:val="28"/>
          <w:lang w:eastAsia="ru-RU"/>
        </w:rPr>
        <w:t>спортивного</w:t>
      </w:r>
      <w:r w:rsidRPr="003A3DBC">
        <w:rPr>
          <w:rFonts w:ascii="Times New Roman" w:eastAsiaTheme="minorEastAsia" w:cs="Times New Roman"/>
          <w:spacing w:val="53"/>
          <w:sz w:val="28"/>
          <w:szCs w:val="28"/>
          <w:lang w:eastAsia="ru-RU"/>
        </w:rPr>
        <w:t xml:space="preserve"> </w:t>
      </w:r>
      <w:r w:rsidRPr="003A3DBC">
        <w:rPr>
          <w:rFonts w:ascii="Times New Roman" w:eastAsiaTheme="minorEastAsia" w:cs="Times New Roman"/>
          <w:sz w:val="28"/>
          <w:szCs w:val="28"/>
          <w:lang w:eastAsia="ru-RU"/>
        </w:rPr>
        <w:t>резерва;</w:t>
      </w:r>
      <w:r w:rsidRPr="003A3DBC">
        <w:rPr>
          <w:rFonts w:ascii="Times New Roman" w:eastAsiaTheme="minorEastAsia" w:cs="Times New Roman"/>
          <w:spacing w:val="58"/>
          <w:sz w:val="28"/>
          <w:szCs w:val="28"/>
          <w:lang w:eastAsia="ru-RU"/>
        </w:rPr>
        <w:t xml:space="preserve">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36"/>
          <w:sz w:val="28"/>
          <w:szCs w:val="28"/>
          <w:lang w:eastAsia="ru-RU"/>
        </w:rPr>
        <w:t xml:space="preserve"> </w:t>
      </w:r>
      <w:r w:rsidRPr="003A3DBC">
        <w:rPr>
          <w:rFonts w:ascii="Times New Roman" w:eastAsiaTheme="minorEastAsia" w:cs="Times New Roman"/>
          <w:sz w:val="28"/>
          <w:szCs w:val="28"/>
          <w:lang w:eastAsia="ru-RU"/>
        </w:rPr>
        <w:t>сфере</w:t>
      </w:r>
      <w:r w:rsidRPr="003A3DBC">
        <w:rPr>
          <w:rFonts w:ascii="Times New Roman" w:eastAsiaTheme="minorEastAsia" w:cs="Times New Roman"/>
          <w:spacing w:val="39"/>
          <w:sz w:val="28"/>
          <w:szCs w:val="28"/>
          <w:lang w:eastAsia="ru-RU"/>
        </w:rPr>
        <w:t xml:space="preserve"> </w:t>
      </w:r>
      <w:r>
        <w:rPr>
          <w:rFonts w:ascii="Times New Roman" w:eastAsiaTheme="minorEastAsia" w:cs="Times New Roman"/>
          <w:sz w:val="28"/>
          <w:szCs w:val="28"/>
          <w:lang w:eastAsia="ru-RU"/>
        </w:rPr>
        <w:t xml:space="preserve">управления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34"/>
          <w:sz w:val="28"/>
          <w:szCs w:val="28"/>
          <w:lang w:eastAsia="ru-RU"/>
        </w:rPr>
        <w:t xml:space="preserve"> </w:t>
      </w:r>
      <w:r w:rsidRPr="003A3DBC">
        <w:rPr>
          <w:rFonts w:ascii="Times New Roman" w:eastAsiaTheme="minorEastAsia" w:cs="Times New Roman"/>
          <w:sz w:val="28"/>
          <w:szCs w:val="28"/>
          <w:lang w:eastAsia="ru-RU"/>
        </w:rPr>
        <w:t>области</w:t>
      </w:r>
      <w:r w:rsidRPr="003A3DBC">
        <w:rPr>
          <w:rFonts w:ascii="Times New Roman" w:eastAsiaTheme="minorEastAsia" w:cs="Times New Roman"/>
          <w:w w:val="97"/>
          <w:sz w:val="28"/>
          <w:szCs w:val="28"/>
          <w:lang w:eastAsia="ru-RU"/>
        </w:rPr>
        <w:t xml:space="preserve"> </w:t>
      </w:r>
      <w:r w:rsidRPr="003A3DBC">
        <w:rPr>
          <w:rFonts w:ascii="Times New Roman" w:eastAsiaTheme="minorEastAsia" w:cs="Times New Roman"/>
          <w:sz w:val="28"/>
          <w:szCs w:val="28"/>
          <w:lang w:eastAsia="ru-RU"/>
        </w:rPr>
        <w:t>физической</w:t>
      </w:r>
      <w:r w:rsidRPr="003A3DBC">
        <w:rPr>
          <w:rFonts w:ascii="Times New Roman" w:eastAsiaTheme="minorEastAsia" w:cs="Times New Roman"/>
          <w:spacing w:val="-27"/>
          <w:sz w:val="28"/>
          <w:szCs w:val="28"/>
          <w:lang w:eastAsia="ru-RU"/>
        </w:rPr>
        <w:t xml:space="preserve"> </w:t>
      </w:r>
      <w:r w:rsidRPr="003A3DBC">
        <w:rPr>
          <w:rFonts w:ascii="Times New Roman" w:eastAsiaTheme="minorEastAsia" w:cs="Times New Roman"/>
          <w:sz w:val="28"/>
          <w:szCs w:val="28"/>
          <w:lang w:eastAsia="ru-RU"/>
        </w:rPr>
        <w:t>культуры</w:t>
      </w:r>
      <w:r w:rsidRPr="003A3DBC">
        <w:rPr>
          <w:rFonts w:ascii="Times New Roman" w:eastAsiaTheme="minorEastAsia" w:cs="Times New Roman"/>
          <w:spacing w:val="-26"/>
          <w:sz w:val="28"/>
          <w:szCs w:val="28"/>
          <w:lang w:eastAsia="ru-RU"/>
        </w:rPr>
        <w:t xml:space="preserve"> </w:t>
      </w:r>
      <w:r w:rsidRPr="003A3DBC">
        <w:rPr>
          <w:rFonts w:ascii="Times New Roman" w:eastAsiaTheme="minorEastAsia" w:cs="Times New Roman"/>
          <w:sz w:val="28"/>
          <w:szCs w:val="28"/>
          <w:lang w:eastAsia="ru-RU"/>
        </w:rPr>
        <w:t>и</w:t>
      </w:r>
      <w:r w:rsidRPr="003A3DBC">
        <w:rPr>
          <w:rFonts w:ascii="Times New Roman" w:eastAsiaTheme="minorEastAsia" w:cs="Times New Roman"/>
          <w:spacing w:val="-33"/>
          <w:sz w:val="28"/>
          <w:szCs w:val="28"/>
          <w:lang w:eastAsia="ru-RU"/>
        </w:rPr>
        <w:t xml:space="preserve"> </w:t>
      </w:r>
      <w:r w:rsidRPr="003A3DBC">
        <w:rPr>
          <w:rFonts w:ascii="Times New Roman" w:eastAsiaTheme="minorEastAsia" w:cs="Times New Roman"/>
          <w:sz w:val="28"/>
          <w:szCs w:val="28"/>
          <w:lang w:eastAsia="ru-RU"/>
        </w:rPr>
        <w:t>спорта)</w:t>
      </w:r>
      <w:r>
        <w:rPr>
          <w:rFonts w:ascii="Times New Roman" w:eastAsiaTheme="minorEastAsia" w:cs="Times New Roman"/>
          <w:sz w:val="28"/>
          <w:szCs w:val="28"/>
          <w:lang w:eastAsia="ru-RU"/>
        </w:rPr>
        <w:t>;</w:t>
      </w:r>
    </w:p>
    <w:p w14:paraId="060084FB" w14:textId="5EB73E98" w:rsidR="007952A9" w:rsidRDefault="007952A9" w:rsidP="000B7A13">
      <w:pPr>
        <w:widowControl w:val="0"/>
        <w:kinsoku w:val="0"/>
        <w:overflowPunct w:val="0"/>
        <w:autoSpaceDE w:val="0"/>
        <w:autoSpaceDN w:val="0"/>
        <w:adjustRightInd w:val="0"/>
        <w:spacing w:line="276" w:lineRule="auto"/>
        <w:ind w:firstLine="555"/>
        <w:jc w:val="both"/>
        <w:rPr>
          <w:rFonts w:ascii="Times New Roman" w:eastAsiaTheme="minorEastAsia" w:cs="Times New Roman"/>
          <w:sz w:val="28"/>
          <w:szCs w:val="28"/>
          <w:lang w:eastAsia="ru-RU"/>
        </w:rPr>
      </w:pPr>
      <w:r w:rsidRPr="007952A9">
        <w:rPr>
          <w:rFonts w:ascii="Times New Roman" w:eastAsiaTheme="minorEastAsia" w:cs="Times New Roman"/>
          <w:sz w:val="28"/>
          <w:szCs w:val="28"/>
          <w:lang w:eastAsia="ru-RU"/>
        </w:rPr>
        <w:t>0</w:t>
      </w:r>
      <w:r w:rsidR="002F01DE">
        <w:rPr>
          <w:rFonts w:ascii="Times New Roman" w:eastAsiaTheme="minorEastAsia" w:cs="Times New Roman"/>
          <w:sz w:val="28"/>
          <w:szCs w:val="28"/>
          <w:lang w:eastAsia="ru-RU"/>
        </w:rPr>
        <w:t>6</w:t>
      </w:r>
      <w:r w:rsidRPr="007952A9">
        <w:rPr>
          <w:rFonts w:ascii="Times New Roman" w:eastAsiaTheme="minorEastAsia" w:cs="Times New Roman"/>
          <w:sz w:val="28"/>
          <w:szCs w:val="28"/>
          <w:lang w:eastAsia="ru-RU"/>
        </w:rPr>
        <w:t xml:space="preserve"> </w:t>
      </w:r>
      <w:r w:rsidR="002F01DE" w:rsidRPr="002F01DE">
        <w:rPr>
          <w:rFonts w:ascii="Times New Roman" w:eastAsiaTheme="minorEastAsia" w:cs="Times New Roman"/>
          <w:sz w:val="28"/>
          <w:szCs w:val="28"/>
          <w:lang w:eastAsia="ru-RU"/>
        </w:rPr>
        <w:t>Связь, информационные и коммуникационные технологии</w:t>
      </w:r>
      <w:r w:rsidR="00815390">
        <w:rPr>
          <w:rFonts w:ascii="Times New Roman" w:eastAsiaTheme="minorEastAsia" w:cs="Times New Roman"/>
          <w:sz w:val="28"/>
          <w:szCs w:val="28"/>
          <w:lang w:eastAsia="ru-RU"/>
        </w:rPr>
        <w:t>;</w:t>
      </w:r>
    </w:p>
    <w:p w14:paraId="1853528C" w14:textId="7EAA130E" w:rsidR="00815390" w:rsidRDefault="00815390" w:rsidP="000B7A13">
      <w:pPr>
        <w:widowControl w:val="0"/>
        <w:kinsoku w:val="0"/>
        <w:overflowPunct w:val="0"/>
        <w:autoSpaceDE w:val="0"/>
        <w:autoSpaceDN w:val="0"/>
        <w:adjustRightInd w:val="0"/>
        <w:spacing w:line="276" w:lineRule="auto"/>
        <w:ind w:firstLine="555"/>
        <w:jc w:val="both"/>
        <w:rPr>
          <w:rFonts w:ascii="Times New Roman" w:eastAsiaTheme="minorEastAsia" w:cs="Times New Roman"/>
          <w:sz w:val="28"/>
          <w:szCs w:val="28"/>
          <w:lang w:eastAsia="ru-RU"/>
        </w:rPr>
      </w:pPr>
      <w:r>
        <w:rPr>
          <w:rFonts w:ascii="Times New Roman" w:eastAsiaTheme="minorEastAsia" w:cs="Times New Roman"/>
          <w:sz w:val="28"/>
          <w:szCs w:val="28"/>
          <w:lang w:eastAsia="ru-RU"/>
        </w:rPr>
        <w:t>08 Финансы и экономика.</w:t>
      </w:r>
    </w:p>
    <w:p w14:paraId="5CFA3B5E" w14:textId="77777777" w:rsidR="007952A9" w:rsidRPr="009A22E7" w:rsidRDefault="007952A9" w:rsidP="000B7A13">
      <w:pPr>
        <w:pStyle w:val="a6"/>
        <w:tabs>
          <w:tab w:val="left" w:pos="3029"/>
          <w:tab w:val="left" w:pos="4795"/>
        </w:tabs>
        <w:kinsoku w:val="0"/>
        <w:overflowPunct w:val="0"/>
        <w:spacing w:after="0"/>
        <w:ind w:firstLine="709"/>
        <w:jc w:val="both"/>
        <w:rPr>
          <w:rFonts w:ascii="Times New Roman" w:eastAsiaTheme="minorEastAsia" w:hAnsi="Times New Roman" w:cs="Times New Roman"/>
          <w:sz w:val="28"/>
          <w:szCs w:val="28"/>
          <w:lang w:eastAsia="ru-RU"/>
        </w:rPr>
      </w:pPr>
      <w:r w:rsidRPr="003A3DBC">
        <w:rPr>
          <w:rFonts w:ascii="Times New Roman" w:eastAsiaTheme="minorEastAsia" w:hAnsi="Times New Roman" w:cs="Times New Roman"/>
          <w:sz w:val="28"/>
          <w:szCs w:val="28"/>
          <w:lang w:eastAsia="ru-RU"/>
        </w:rPr>
        <w:t>Выпускники</w:t>
      </w:r>
      <w:r w:rsidRPr="003A3DBC">
        <w:rPr>
          <w:rFonts w:ascii="Times New Roman" w:eastAsiaTheme="minorEastAsia" w:hAnsi="Times New Roman" w:cs="Times New Roman"/>
          <w:spacing w:val="68"/>
          <w:sz w:val="28"/>
          <w:szCs w:val="28"/>
          <w:lang w:eastAsia="ru-RU"/>
        </w:rPr>
        <w:t xml:space="preserve"> </w:t>
      </w:r>
      <w:r w:rsidRPr="003A3DBC">
        <w:rPr>
          <w:rFonts w:ascii="Times New Roman" w:eastAsiaTheme="minorEastAsia" w:hAnsi="Times New Roman" w:cs="Times New Roman"/>
          <w:sz w:val="28"/>
          <w:szCs w:val="28"/>
          <w:lang w:eastAsia="ru-RU"/>
        </w:rPr>
        <w:t>могут</w:t>
      </w:r>
      <w:r w:rsidRPr="003A3DBC">
        <w:rPr>
          <w:rFonts w:ascii="Times New Roman" w:eastAsiaTheme="minorEastAsia" w:hAnsi="Times New Roman" w:cs="Times New Roman"/>
          <w:spacing w:val="55"/>
          <w:sz w:val="28"/>
          <w:szCs w:val="28"/>
          <w:lang w:eastAsia="ru-RU"/>
        </w:rPr>
        <w:t xml:space="preserve"> </w:t>
      </w:r>
      <w:r w:rsidRPr="003A3DBC">
        <w:rPr>
          <w:rFonts w:ascii="Times New Roman" w:eastAsiaTheme="minorEastAsia" w:hAnsi="Times New Roman" w:cs="Times New Roman"/>
          <w:sz w:val="28"/>
          <w:szCs w:val="28"/>
          <w:lang w:eastAsia="ru-RU"/>
        </w:rPr>
        <w:t>осуществлять</w:t>
      </w:r>
      <w:r w:rsidRPr="003A3DBC">
        <w:rPr>
          <w:rFonts w:ascii="Times New Roman" w:eastAsiaTheme="minorEastAsia" w:hAnsi="Times New Roman" w:cs="Times New Roman"/>
          <w:spacing w:val="55"/>
          <w:sz w:val="28"/>
          <w:szCs w:val="28"/>
          <w:lang w:eastAsia="ru-RU"/>
        </w:rPr>
        <w:t xml:space="preserve"> </w:t>
      </w:r>
      <w:r w:rsidRPr="003A3DBC">
        <w:rPr>
          <w:rFonts w:ascii="Times New Roman" w:eastAsiaTheme="minorEastAsia" w:hAnsi="Times New Roman" w:cs="Times New Roman"/>
          <w:sz w:val="28"/>
          <w:szCs w:val="28"/>
          <w:lang w:eastAsia="ru-RU"/>
        </w:rPr>
        <w:t>профессиональную</w:t>
      </w:r>
      <w:r w:rsidRPr="003A3DBC">
        <w:rPr>
          <w:rFonts w:ascii="Times New Roman" w:eastAsiaTheme="minorEastAsia" w:hAnsi="Times New Roman" w:cs="Times New Roman"/>
          <w:spacing w:val="8"/>
          <w:sz w:val="28"/>
          <w:szCs w:val="28"/>
          <w:lang w:eastAsia="ru-RU"/>
        </w:rPr>
        <w:t xml:space="preserve"> </w:t>
      </w:r>
      <w:r w:rsidRPr="003A3DBC">
        <w:rPr>
          <w:rFonts w:ascii="Times New Roman" w:eastAsiaTheme="minorEastAsia" w:hAnsi="Times New Roman" w:cs="Times New Roman"/>
          <w:sz w:val="28"/>
          <w:szCs w:val="28"/>
          <w:lang w:eastAsia="ru-RU"/>
        </w:rPr>
        <w:t>деятельность</w:t>
      </w:r>
      <w:r w:rsidRPr="003A3DBC">
        <w:rPr>
          <w:rFonts w:ascii="Times New Roman" w:eastAsiaTheme="minorEastAsia" w:hAnsi="Times New Roman" w:cs="Times New Roman"/>
          <w:spacing w:val="58"/>
          <w:sz w:val="28"/>
          <w:szCs w:val="28"/>
          <w:lang w:eastAsia="ru-RU"/>
        </w:rPr>
        <w:t xml:space="preserve"> </w:t>
      </w:r>
      <w:r w:rsidRPr="003A3DBC">
        <w:rPr>
          <w:rFonts w:ascii="Times New Roman" w:eastAsiaTheme="minorEastAsia" w:hAnsi="Times New Roman" w:cs="Times New Roman"/>
          <w:sz w:val="28"/>
          <w:szCs w:val="28"/>
          <w:lang w:eastAsia="ru-RU"/>
        </w:rPr>
        <w:t>в</w:t>
      </w:r>
      <w:r w:rsidRPr="003A3DBC">
        <w:rPr>
          <w:rFonts w:ascii="Times New Roman" w:eastAsiaTheme="minorEastAsia" w:hAnsi="Times New Roman" w:cs="Times New Roman"/>
          <w:spacing w:val="39"/>
          <w:sz w:val="28"/>
          <w:szCs w:val="28"/>
          <w:lang w:eastAsia="ru-RU"/>
        </w:rPr>
        <w:t xml:space="preserve"> </w:t>
      </w:r>
      <w:r w:rsidRPr="003A3DBC">
        <w:rPr>
          <w:rFonts w:ascii="Times New Roman" w:eastAsiaTheme="minorEastAsia" w:hAnsi="Times New Roman" w:cs="Times New Roman"/>
          <w:sz w:val="28"/>
          <w:szCs w:val="28"/>
          <w:lang w:eastAsia="ru-RU"/>
        </w:rPr>
        <w:t>других</w:t>
      </w:r>
      <w:r w:rsidRPr="003A3DBC">
        <w:rPr>
          <w:rFonts w:ascii="Times New Roman" w:eastAsiaTheme="minorEastAsia" w:hAnsi="Times New Roman" w:cs="Times New Roman"/>
          <w:w w:val="97"/>
          <w:sz w:val="28"/>
          <w:szCs w:val="28"/>
          <w:lang w:eastAsia="ru-RU"/>
        </w:rPr>
        <w:t xml:space="preserve"> </w:t>
      </w:r>
      <w:r w:rsidRPr="003A3DBC">
        <w:rPr>
          <w:rFonts w:ascii="Times New Roman" w:eastAsiaTheme="minorEastAsia" w:hAnsi="Times New Roman" w:cs="Times New Roman"/>
          <w:sz w:val="28"/>
          <w:szCs w:val="28"/>
          <w:lang w:eastAsia="ru-RU"/>
        </w:rPr>
        <w:t xml:space="preserve">областях профессиональной  </w:t>
      </w:r>
      <w:r w:rsidRPr="003A3DBC">
        <w:rPr>
          <w:rFonts w:ascii="Times New Roman" w:eastAsiaTheme="minorEastAsia" w:hAnsi="Times New Roman" w:cs="Times New Roman"/>
          <w:spacing w:val="2"/>
          <w:sz w:val="28"/>
          <w:szCs w:val="28"/>
          <w:lang w:eastAsia="ru-RU"/>
        </w:rPr>
        <w:t xml:space="preserve"> </w:t>
      </w:r>
      <w:r w:rsidRPr="003A3DBC">
        <w:rPr>
          <w:rFonts w:ascii="Times New Roman" w:eastAsiaTheme="minorEastAsia" w:hAnsi="Times New Roman" w:cs="Times New Roman"/>
          <w:sz w:val="28"/>
          <w:szCs w:val="28"/>
          <w:lang w:eastAsia="ru-RU"/>
        </w:rPr>
        <w:t xml:space="preserve">деятельности  </w:t>
      </w:r>
      <w:r w:rsidRPr="003A3DBC">
        <w:rPr>
          <w:rFonts w:ascii="Times New Roman" w:eastAsiaTheme="minorEastAsia" w:hAnsi="Times New Roman" w:cs="Times New Roman"/>
          <w:spacing w:val="4"/>
          <w:sz w:val="28"/>
          <w:szCs w:val="28"/>
          <w:lang w:eastAsia="ru-RU"/>
        </w:rPr>
        <w:t xml:space="preserve"> </w:t>
      </w:r>
      <w:r w:rsidRPr="003A3DBC">
        <w:rPr>
          <w:rFonts w:ascii="Times New Roman" w:eastAsiaTheme="minorEastAsia" w:hAnsi="Times New Roman" w:cs="Times New Roman"/>
          <w:sz w:val="28"/>
          <w:szCs w:val="28"/>
          <w:lang w:eastAsia="ru-RU"/>
        </w:rPr>
        <w:t>и</w:t>
      </w:r>
      <w:r w:rsidRPr="003A3DBC">
        <w:rPr>
          <w:rFonts w:ascii="Times New Roman" w:eastAsiaTheme="minorEastAsia" w:hAnsi="Times New Roman" w:cs="Times New Roman"/>
          <w:spacing w:val="50"/>
          <w:sz w:val="28"/>
          <w:szCs w:val="28"/>
          <w:lang w:eastAsia="ru-RU"/>
        </w:rPr>
        <w:t xml:space="preserve"> </w:t>
      </w:r>
      <w:r w:rsidRPr="003A3DBC">
        <w:rPr>
          <w:rFonts w:ascii="Times New Roman" w:eastAsiaTheme="minorEastAsia" w:hAnsi="Times New Roman" w:cs="Times New Roman"/>
          <w:sz w:val="28"/>
          <w:szCs w:val="28"/>
          <w:lang w:eastAsia="ru-RU"/>
        </w:rPr>
        <w:t>(или) сферах</w:t>
      </w:r>
      <w:r w:rsidRPr="003A3DBC">
        <w:rPr>
          <w:rFonts w:ascii="Times New Roman" w:eastAsiaTheme="minorEastAsia" w:hAnsi="Times New Roman" w:cs="Times New Roman"/>
          <w:spacing w:val="58"/>
          <w:sz w:val="28"/>
          <w:szCs w:val="28"/>
          <w:lang w:eastAsia="ru-RU"/>
        </w:rPr>
        <w:t xml:space="preserve"> </w:t>
      </w:r>
      <w:r w:rsidRPr="003A3DBC">
        <w:rPr>
          <w:rFonts w:ascii="Times New Roman" w:eastAsiaTheme="minorEastAsia" w:hAnsi="Times New Roman" w:cs="Times New Roman"/>
          <w:sz w:val="28"/>
          <w:szCs w:val="28"/>
          <w:lang w:eastAsia="ru-RU"/>
        </w:rPr>
        <w:t>профессиональной</w:t>
      </w:r>
      <w:r w:rsidRPr="009A22E7">
        <w:rPr>
          <w:rFonts w:ascii="Times New Roman" w:eastAsiaTheme="minorEastAsia" w:hAnsi="Times New Roman" w:cs="Times New Roman"/>
          <w:w w:val="95"/>
          <w:sz w:val="28"/>
          <w:szCs w:val="28"/>
          <w:lang w:eastAsia="ru-RU"/>
        </w:rPr>
        <w:t xml:space="preserve"> деятельности </w:t>
      </w:r>
      <w:r w:rsidRPr="009A22E7">
        <w:rPr>
          <w:rFonts w:ascii="Times New Roman" w:eastAsiaTheme="minorEastAsia" w:hAnsi="Times New Roman" w:cs="Times New Roman"/>
          <w:sz w:val="28"/>
          <w:szCs w:val="28"/>
          <w:lang w:eastAsia="ru-RU"/>
        </w:rPr>
        <w:t>при</w:t>
      </w:r>
      <w:r w:rsidRPr="009A22E7">
        <w:rPr>
          <w:rFonts w:ascii="Times New Roman" w:eastAsiaTheme="minorEastAsia" w:hAnsi="Times New Roman" w:cs="Times New Roman"/>
          <w:spacing w:val="68"/>
          <w:sz w:val="28"/>
          <w:szCs w:val="28"/>
          <w:lang w:eastAsia="ru-RU"/>
        </w:rPr>
        <w:t xml:space="preserve"> </w:t>
      </w:r>
      <w:r w:rsidRPr="009A22E7">
        <w:rPr>
          <w:rFonts w:ascii="Times New Roman" w:eastAsiaTheme="minorEastAsia" w:hAnsi="Times New Roman" w:cs="Times New Roman"/>
          <w:sz w:val="28"/>
          <w:szCs w:val="28"/>
          <w:lang w:eastAsia="ru-RU"/>
        </w:rPr>
        <w:t>условии соответствия</w:t>
      </w:r>
      <w:r w:rsidRPr="009A22E7">
        <w:rPr>
          <w:rFonts w:ascii="Times New Roman" w:eastAsiaTheme="minorEastAsia" w:hAnsi="Times New Roman" w:cs="Times New Roman"/>
          <w:spacing w:val="8"/>
          <w:sz w:val="28"/>
          <w:szCs w:val="28"/>
          <w:lang w:eastAsia="ru-RU"/>
        </w:rPr>
        <w:t xml:space="preserve"> </w:t>
      </w:r>
      <w:r w:rsidRPr="009A22E7">
        <w:rPr>
          <w:rFonts w:ascii="Times New Roman" w:eastAsiaTheme="minorEastAsia" w:hAnsi="Times New Roman" w:cs="Times New Roman"/>
          <w:sz w:val="28"/>
          <w:szCs w:val="28"/>
          <w:lang w:eastAsia="ru-RU"/>
        </w:rPr>
        <w:t>уровня</w:t>
      </w:r>
      <w:r w:rsidRPr="009A22E7">
        <w:rPr>
          <w:rFonts w:ascii="Times New Roman" w:eastAsiaTheme="minorEastAsia" w:hAnsi="Times New Roman" w:cs="Times New Roman"/>
          <w:spacing w:val="14"/>
          <w:sz w:val="28"/>
          <w:szCs w:val="28"/>
          <w:lang w:eastAsia="ru-RU"/>
        </w:rPr>
        <w:t xml:space="preserve"> </w:t>
      </w:r>
      <w:r w:rsidRPr="009A22E7">
        <w:rPr>
          <w:rFonts w:ascii="Times New Roman" w:eastAsiaTheme="minorEastAsia" w:hAnsi="Times New Roman" w:cs="Times New Roman"/>
          <w:sz w:val="28"/>
          <w:szCs w:val="28"/>
          <w:lang w:eastAsia="ru-RU"/>
        </w:rPr>
        <w:t>их</w:t>
      </w:r>
      <w:r w:rsidRPr="009A22E7">
        <w:rPr>
          <w:rFonts w:ascii="Times New Roman" w:eastAsiaTheme="minorEastAsia" w:hAnsi="Times New Roman" w:cs="Times New Roman"/>
          <w:spacing w:val="67"/>
          <w:sz w:val="28"/>
          <w:szCs w:val="28"/>
          <w:lang w:eastAsia="ru-RU"/>
        </w:rPr>
        <w:t xml:space="preserve"> </w:t>
      </w:r>
      <w:r w:rsidRPr="009A22E7">
        <w:rPr>
          <w:rFonts w:ascii="Times New Roman" w:eastAsiaTheme="minorEastAsia" w:hAnsi="Times New Roman" w:cs="Times New Roman"/>
          <w:sz w:val="28"/>
          <w:szCs w:val="28"/>
          <w:lang w:eastAsia="ru-RU"/>
        </w:rPr>
        <w:t>образования</w:t>
      </w:r>
      <w:r w:rsidRPr="009A22E7">
        <w:rPr>
          <w:rFonts w:ascii="Times New Roman" w:eastAsiaTheme="minorEastAsia" w:hAnsi="Times New Roman" w:cs="Times New Roman"/>
          <w:spacing w:val="13"/>
          <w:sz w:val="28"/>
          <w:szCs w:val="28"/>
          <w:lang w:eastAsia="ru-RU"/>
        </w:rPr>
        <w:t xml:space="preserve"> </w:t>
      </w:r>
      <w:r w:rsidRPr="009A22E7">
        <w:rPr>
          <w:rFonts w:ascii="Times New Roman" w:eastAsiaTheme="minorEastAsia" w:hAnsi="Times New Roman" w:cs="Times New Roman"/>
          <w:sz w:val="28"/>
          <w:szCs w:val="28"/>
          <w:lang w:eastAsia="ru-RU"/>
        </w:rPr>
        <w:t>и</w:t>
      </w:r>
      <w:r w:rsidRPr="009A22E7">
        <w:rPr>
          <w:rFonts w:ascii="Times New Roman" w:eastAsiaTheme="minorEastAsia" w:hAnsi="Times New Roman" w:cs="Times New Roman"/>
          <w:spacing w:val="64"/>
          <w:sz w:val="28"/>
          <w:szCs w:val="28"/>
          <w:lang w:eastAsia="ru-RU"/>
        </w:rPr>
        <w:t xml:space="preserve"> </w:t>
      </w:r>
      <w:r w:rsidRPr="009A22E7">
        <w:rPr>
          <w:rFonts w:ascii="Times New Roman" w:eastAsiaTheme="minorEastAsia" w:hAnsi="Times New Roman" w:cs="Times New Roman"/>
          <w:sz w:val="28"/>
          <w:szCs w:val="28"/>
          <w:lang w:eastAsia="ru-RU"/>
        </w:rPr>
        <w:t>полученных</w:t>
      </w:r>
      <w:r w:rsidRPr="009A22E7">
        <w:rPr>
          <w:rFonts w:ascii="Times New Roman" w:eastAsiaTheme="minorEastAsia" w:hAnsi="Times New Roman" w:cs="Times New Roman"/>
          <w:w w:val="96"/>
          <w:sz w:val="28"/>
          <w:szCs w:val="28"/>
          <w:lang w:eastAsia="ru-RU"/>
        </w:rPr>
        <w:t xml:space="preserve"> </w:t>
      </w:r>
      <w:r w:rsidRPr="009A22E7">
        <w:rPr>
          <w:rFonts w:ascii="Times New Roman" w:eastAsiaTheme="minorEastAsia" w:hAnsi="Times New Roman" w:cs="Times New Roman"/>
          <w:w w:val="95"/>
          <w:sz w:val="28"/>
          <w:szCs w:val="28"/>
          <w:lang w:eastAsia="ru-RU"/>
        </w:rPr>
        <w:t>компетенций</w:t>
      </w:r>
      <w:r w:rsidRPr="009A22E7">
        <w:rPr>
          <w:rFonts w:ascii="Times New Roman" w:eastAsiaTheme="minorEastAsia" w:hAnsi="Times New Roman" w:cs="Times New Roman"/>
          <w:spacing w:val="51"/>
          <w:w w:val="95"/>
          <w:sz w:val="28"/>
          <w:szCs w:val="28"/>
          <w:lang w:eastAsia="ru-RU"/>
        </w:rPr>
        <w:t xml:space="preserve"> </w:t>
      </w:r>
      <w:r w:rsidRPr="009A22E7">
        <w:rPr>
          <w:rFonts w:ascii="Times New Roman" w:eastAsiaTheme="minorEastAsia" w:hAnsi="Times New Roman" w:cs="Times New Roman"/>
          <w:w w:val="95"/>
          <w:sz w:val="28"/>
          <w:szCs w:val="28"/>
          <w:lang w:eastAsia="ru-RU"/>
        </w:rPr>
        <w:t>требованиям</w:t>
      </w:r>
      <w:r w:rsidRPr="009A22E7">
        <w:rPr>
          <w:rFonts w:ascii="Times New Roman" w:eastAsiaTheme="minorEastAsia" w:hAnsi="Times New Roman" w:cs="Times New Roman"/>
          <w:spacing w:val="51"/>
          <w:w w:val="95"/>
          <w:sz w:val="28"/>
          <w:szCs w:val="28"/>
          <w:lang w:eastAsia="ru-RU"/>
        </w:rPr>
        <w:t xml:space="preserve"> </w:t>
      </w:r>
      <w:r w:rsidRPr="009A22E7">
        <w:rPr>
          <w:rFonts w:ascii="Times New Roman" w:eastAsiaTheme="minorEastAsia" w:hAnsi="Times New Roman" w:cs="Times New Roman"/>
          <w:w w:val="95"/>
          <w:sz w:val="28"/>
          <w:szCs w:val="28"/>
          <w:lang w:eastAsia="ru-RU"/>
        </w:rPr>
        <w:t>к</w:t>
      </w:r>
      <w:r w:rsidRPr="009A22E7">
        <w:rPr>
          <w:rFonts w:ascii="Times New Roman" w:eastAsiaTheme="minorEastAsia" w:hAnsi="Times New Roman" w:cs="Times New Roman"/>
          <w:spacing w:val="17"/>
          <w:w w:val="95"/>
          <w:sz w:val="28"/>
          <w:szCs w:val="28"/>
          <w:lang w:eastAsia="ru-RU"/>
        </w:rPr>
        <w:t xml:space="preserve"> </w:t>
      </w:r>
      <w:r w:rsidRPr="009A22E7">
        <w:rPr>
          <w:rFonts w:ascii="Times New Roman" w:eastAsiaTheme="minorEastAsia" w:hAnsi="Times New Roman" w:cs="Times New Roman"/>
          <w:w w:val="95"/>
          <w:sz w:val="28"/>
          <w:szCs w:val="28"/>
          <w:lang w:eastAsia="ru-RU"/>
        </w:rPr>
        <w:t>квалификации</w:t>
      </w:r>
      <w:r w:rsidRPr="009A22E7">
        <w:rPr>
          <w:rFonts w:ascii="Times New Roman" w:eastAsiaTheme="minorEastAsia" w:hAnsi="Times New Roman" w:cs="Times New Roman"/>
          <w:spacing w:val="35"/>
          <w:w w:val="95"/>
          <w:sz w:val="28"/>
          <w:szCs w:val="28"/>
          <w:lang w:eastAsia="ru-RU"/>
        </w:rPr>
        <w:t xml:space="preserve"> </w:t>
      </w:r>
      <w:r w:rsidRPr="009A22E7">
        <w:rPr>
          <w:rFonts w:ascii="Times New Roman" w:eastAsiaTheme="minorEastAsia" w:hAnsi="Times New Roman" w:cs="Times New Roman"/>
          <w:w w:val="95"/>
          <w:sz w:val="28"/>
          <w:szCs w:val="28"/>
          <w:lang w:eastAsia="ru-RU"/>
        </w:rPr>
        <w:t>работника.</w:t>
      </w:r>
    </w:p>
    <w:p w14:paraId="08C283A0" w14:textId="77777777" w:rsidR="00E868F3" w:rsidRDefault="00E868F3" w:rsidP="00E868F3">
      <w:pPr>
        <w:jc w:val="both"/>
        <w:rPr>
          <w:rFonts w:ascii="Times New Roman" w:cs="Times New Roman"/>
          <w:b/>
        </w:rPr>
      </w:pPr>
    </w:p>
    <w:p w14:paraId="39E67E54" w14:textId="6F7F7BEF" w:rsidR="00E868F3" w:rsidRPr="00E868F3" w:rsidRDefault="00E868F3" w:rsidP="00125096">
      <w:pPr>
        <w:ind w:firstLine="709"/>
        <w:jc w:val="both"/>
        <w:rPr>
          <w:rFonts w:ascii="Times New Roman" w:cs="Times New Roman"/>
          <w:b/>
          <w:sz w:val="28"/>
          <w:szCs w:val="28"/>
        </w:rPr>
      </w:pPr>
      <w:r w:rsidRPr="00E868F3">
        <w:rPr>
          <w:rFonts w:ascii="Times New Roman" w:cs="Times New Roman"/>
          <w:b/>
          <w:sz w:val="28"/>
          <w:szCs w:val="28"/>
        </w:rPr>
        <w:t>3.2. Типы задач профессиональной деятельности выпускников</w:t>
      </w:r>
    </w:p>
    <w:p w14:paraId="19B18BCF" w14:textId="77777777" w:rsidR="00E868F3" w:rsidRPr="00E868F3" w:rsidRDefault="00E868F3" w:rsidP="00125096">
      <w:pPr>
        <w:ind w:firstLine="709"/>
        <w:jc w:val="both"/>
        <w:rPr>
          <w:rFonts w:ascii="Times New Roman" w:cs="Times New Roman"/>
          <w:sz w:val="28"/>
          <w:szCs w:val="28"/>
        </w:rPr>
      </w:pPr>
      <w:r w:rsidRPr="00E868F3">
        <w:rPr>
          <w:rFonts w:ascii="Times New Roman" w:cs="Times New Roman"/>
          <w:sz w:val="28"/>
          <w:szCs w:val="28"/>
        </w:rPr>
        <w:t>В рамках освоения образовательной программы выпускники готовятся к решению задач профессиональной деятельности следующих типов:</w:t>
      </w:r>
    </w:p>
    <w:p w14:paraId="3800F020" w14:textId="4B4D4F94" w:rsidR="00FB41F0" w:rsidRPr="005D5988" w:rsidRDefault="00FB41F0" w:rsidP="00FB4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17DB0953" w14:textId="77777777" w:rsidR="00E868F3" w:rsidRPr="00E868F3" w:rsidRDefault="00E868F3" w:rsidP="00E868F3">
      <w:pPr>
        <w:pStyle w:val="a5"/>
        <w:numPr>
          <w:ilvl w:val="0"/>
          <w:numId w:val="2"/>
        </w:numPr>
        <w:shd w:val="clear" w:color="auto" w:fill="FFFFFF"/>
        <w:jc w:val="both"/>
        <w:rPr>
          <w:rFonts w:ascii="Times New Roman" w:eastAsia="Times New Roman" w:hAnsi="Times New Roman" w:cs="Times New Roman"/>
          <w:sz w:val="28"/>
          <w:szCs w:val="28"/>
          <w:lang w:eastAsia="ru-RU"/>
        </w:rPr>
      </w:pPr>
      <w:r w:rsidRPr="00E868F3">
        <w:rPr>
          <w:rFonts w:ascii="Times New Roman" w:eastAsia="Times New Roman" w:hAnsi="Times New Roman" w:cs="Times New Roman"/>
          <w:sz w:val="28"/>
          <w:szCs w:val="28"/>
          <w:lang w:eastAsia="ru-RU"/>
        </w:rPr>
        <w:t>педагогический</w:t>
      </w:r>
    </w:p>
    <w:p w14:paraId="49017FDB" w14:textId="77777777" w:rsidR="00E868F3" w:rsidRPr="00E868F3" w:rsidRDefault="00E868F3" w:rsidP="00E868F3">
      <w:pPr>
        <w:pStyle w:val="a5"/>
        <w:numPr>
          <w:ilvl w:val="0"/>
          <w:numId w:val="2"/>
        </w:numPr>
        <w:shd w:val="clear" w:color="auto" w:fill="FFFFFF"/>
        <w:jc w:val="both"/>
        <w:rPr>
          <w:rFonts w:ascii="Times New Roman" w:eastAsia="Times New Roman" w:hAnsi="Times New Roman" w:cs="Times New Roman"/>
          <w:sz w:val="28"/>
          <w:szCs w:val="28"/>
          <w:lang w:eastAsia="ru-RU"/>
        </w:rPr>
      </w:pPr>
      <w:r w:rsidRPr="00E868F3">
        <w:rPr>
          <w:rFonts w:ascii="Times New Roman" w:eastAsia="Times New Roman" w:hAnsi="Times New Roman" w:cs="Times New Roman"/>
          <w:sz w:val="28"/>
          <w:szCs w:val="28"/>
          <w:lang w:eastAsia="ru-RU"/>
        </w:rPr>
        <w:t xml:space="preserve">организационно-управленческий; </w:t>
      </w:r>
    </w:p>
    <w:p w14:paraId="5992D211" w14:textId="77777777" w:rsidR="00E868F3" w:rsidRPr="00E868F3" w:rsidRDefault="00E868F3" w:rsidP="00E868F3">
      <w:pPr>
        <w:pStyle w:val="a5"/>
        <w:numPr>
          <w:ilvl w:val="0"/>
          <w:numId w:val="2"/>
        </w:numPr>
        <w:shd w:val="clear" w:color="auto" w:fill="FFFFFF"/>
        <w:jc w:val="both"/>
        <w:rPr>
          <w:rFonts w:ascii="Times New Roman" w:eastAsia="Times New Roman" w:hAnsi="Times New Roman" w:cs="Times New Roman"/>
          <w:sz w:val="28"/>
          <w:szCs w:val="28"/>
          <w:lang w:eastAsia="ru-RU"/>
        </w:rPr>
      </w:pPr>
      <w:r w:rsidRPr="00E868F3">
        <w:rPr>
          <w:rFonts w:ascii="Times New Roman" w:eastAsia="Times New Roman" w:hAnsi="Times New Roman" w:cs="Times New Roman"/>
          <w:sz w:val="28"/>
          <w:szCs w:val="28"/>
          <w:lang w:eastAsia="ru-RU"/>
        </w:rPr>
        <w:t>информационно-аналитический;</w:t>
      </w:r>
    </w:p>
    <w:p w14:paraId="4EF84DAD" w14:textId="77777777" w:rsidR="00E868F3" w:rsidRDefault="00E868F3" w:rsidP="00E868F3">
      <w:pPr>
        <w:pStyle w:val="a5"/>
        <w:numPr>
          <w:ilvl w:val="0"/>
          <w:numId w:val="2"/>
        </w:numPr>
        <w:shd w:val="clear" w:color="auto" w:fill="FFFFFF"/>
        <w:jc w:val="both"/>
        <w:rPr>
          <w:rFonts w:ascii="Times New Roman" w:eastAsia="Times New Roman" w:hAnsi="Times New Roman" w:cs="Times New Roman"/>
          <w:sz w:val="28"/>
          <w:szCs w:val="28"/>
          <w:lang w:eastAsia="ru-RU"/>
        </w:rPr>
      </w:pPr>
      <w:r w:rsidRPr="00E868F3">
        <w:rPr>
          <w:rFonts w:ascii="Times New Roman" w:eastAsia="Times New Roman" w:hAnsi="Times New Roman" w:cs="Times New Roman"/>
          <w:sz w:val="28"/>
          <w:szCs w:val="28"/>
          <w:lang w:eastAsia="ru-RU"/>
        </w:rPr>
        <w:t>научно-исследовательский.</w:t>
      </w:r>
    </w:p>
    <w:p w14:paraId="389F6AF1" w14:textId="15AE6E02" w:rsidR="0080434F" w:rsidRPr="0080434F" w:rsidRDefault="00E868F3" w:rsidP="001250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b/>
          <w:color w:val="auto"/>
          <w:sz w:val="28"/>
          <w:szCs w:val="28"/>
          <w:bdr w:val="none" w:sz="0" w:space="0" w:color="auto"/>
          <w:lang w:eastAsia="ru-RU"/>
        </w:rPr>
      </w:pPr>
      <w:r>
        <w:rPr>
          <w:rFonts w:ascii="Times New Roman" w:eastAsia="Times New Roman" w:cs="Times New Roman"/>
          <w:b/>
          <w:color w:val="auto"/>
          <w:sz w:val="28"/>
          <w:szCs w:val="28"/>
          <w:bdr w:val="none" w:sz="0" w:space="0" w:color="auto"/>
          <w:lang w:eastAsia="ru-RU"/>
        </w:rPr>
        <w:t>3</w:t>
      </w:r>
      <w:r w:rsidRPr="005D5988">
        <w:rPr>
          <w:rFonts w:ascii="Times New Roman" w:eastAsia="Times New Roman" w:cs="Times New Roman"/>
          <w:b/>
          <w:color w:val="auto"/>
          <w:sz w:val="28"/>
          <w:szCs w:val="28"/>
          <w:bdr w:val="none" w:sz="0" w:space="0" w:color="auto"/>
          <w:lang w:eastAsia="ru-RU"/>
        </w:rPr>
        <w:t>.3.</w:t>
      </w:r>
      <w:r w:rsidR="0080434F">
        <w:rPr>
          <w:rFonts w:ascii="Times New Roman" w:eastAsia="Times New Roman" w:cs="Times New Roman"/>
          <w:b/>
          <w:color w:val="auto"/>
          <w:sz w:val="28"/>
          <w:szCs w:val="28"/>
          <w:bdr w:val="none" w:sz="0" w:space="0" w:color="auto"/>
          <w:lang w:eastAsia="ru-RU"/>
        </w:rPr>
        <w:t xml:space="preserve"> </w:t>
      </w:r>
      <w:r w:rsidR="0080434F" w:rsidRPr="0080434F">
        <w:rPr>
          <w:rFonts w:ascii="Times New Roman" w:eastAsia="Times New Roman" w:cs="Times New Roman"/>
          <w:b/>
          <w:color w:val="auto"/>
          <w:sz w:val="28"/>
          <w:szCs w:val="28"/>
          <w:bdr w:val="none" w:sz="0" w:space="0" w:color="auto"/>
          <w:lang w:eastAsia="ru-RU"/>
        </w:rPr>
        <w:t>Перечень профессиональных стандартов, соотнесенных с ФГОС</w:t>
      </w:r>
    </w:p>
    <w:p w14:paraId="0937D680" w14:textId="369AAA75" w:rsidR="005906E4" w:rsidRDefault="00C506F8" w:rsidP="008B08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FF0000"/>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ab/>
      </w:r>
      <w:r w:rsidR="0080434F" w:rsidRPr="0080434F">
        <w:rPr>
          <w:rFonts w:ascii="Times New Roman" w:eastAsia="Times New Roman" w:cs="Times New Roman"/>
          <w:color w:val="auto"/>
          <w:sz w:val="28"/>
          <w:szCs w:val="28"/>
          <w:bdr w:val="none" w:sz="0" w:space="0" w:color="auto"/>
          <w:lang w:eastAsia="ru-RU"/>
        </w:rPr>
        <w:t xml:space="preserve">Перечень профессиональных стандартов, соответствующих профессиональной деятельности выпускников, освоивших ОПОП ВО </w:t>
      </w:r>
      <w:r w:rsidR="00B807AF" w:rsidRPr="00B807AF">
        <w:rPr>
          <w:rFonts w:ascii="Times New Roman" w:eastAsia="Times New Roman" w:cs="Times New Roman"/>
          <w:color w:val="auto"/>
          <w:sz w:val="28"/>
          <w:szCs w:val="28"/>
          <w:bdr w:val="none" w:sz="0" w:space="0" w:color="auto"/>
          <w:lang w:eastAsia="ru-RU"/>
        </w:rPr>
        <w:t xml:space="preserve">«Менеджмент в </w:t>
      </w:r>
      <w:proofErr w:type="spellStart"/>
      <w:r w:rsidR="00B807AF" w:rsidRPr="00B807AF">
        <w:rPr>
          <w:rFonts w:ascii="Times New Roman" w:eastAsia="Times New Roman" w:cs="Times New Roman"/>
          <w:color w:val="auto"/>
          <w:sz w:val="28"/>
          <w:szCs w:val="28"/>
          <w:bdr w:val="none" w:sz="0" w:space="0" w:color="auto"/>
          <w:lang w:eastAsia="ru-RU"/>
        </w:rPr>
        <w:t>киберспорте</w:t>
      </w:r>
      <w:proofErr w:type="spellEnd"/>
      <w:r w:rsidR="00B807AF" w:rsidRPr="00B807AF">
        <w:rPr>
          <w:rFonts w:ascii="Times New Roman" w:eastAsia="Times New Roman" w:cs="Times New Roman"/>
          <w:color w:val="auto"/>
          <w:sz w:val="28"/>
          <w:szCs w:val="28"/>
          <w:bdr w:val="none" w:sz="0" w:space="0" w:color="auto"/>
          <w:lang w:eastAsia="ru-RU"/>
        </w:rPr>
        <w:t xml:space="preserve"> и </w:t>
      </w:r>
      <w:proofErr w:type="spellStart"/>
      <w:r w:rsidR="00B807AF" w:rsidRPr="00B807AF">
        <w:rPr>
          <w:rFonts w:ascii="Times New Roman" w:eastAsia="Times New Roman" w:cs="Times New Roman"/>
          <w:color w:val="auto"/>
          <w:sz w:val="28"/>
          <w:szCs w:val="28"/>
          <w:bdr w:val="none" w:sz="0" w:space="0" w:color="auto"/>
          <w:lang w:eastAsia="ru-RU"/>
        </w:rPr>
        <w:t>фиджитал</w:t>
      </w:r>
      <w:proofErr w:type="spellEnd"/>
      <w:r w:rsidR="00B807AF" w:rsidRPr="00B807AF">
        <w:rPr>
          <w:rFonts w:ascii="Times New Roman" w:eastAsia="Times New Roman" w:cs="Times New Roman"/>
          <w:color w:val="auto"/>
          <w:sz w:val="28"/>
          <w:szCs w:val="28"/>
          <w:bdr w:val="none" w:sz="0" w:space="0" w:color="auto"/>
          <w:lang w:eastAsia="ru-RU"/>
        </w:rPr>
        <w:t xml:space="preserve"> спорте»</w:t>
      </w:r>
      <w:r w:rsidR="00193ABC">
        <w:rPr>
          <w:rFonts w:ascii="Times New Roman" w:eastAsia="Times New Roman" w:cs="Times New Roman"/>
          <w:color w:val="auto"/>
          <w:sz w:val="28"/>
          <w:szCs w:val="28"/>
          <w:bdr w:val="none" w:sz="0" w:space="0" w:color="auto"/>
          <w:lang w:eastAsia="ru-RU"/>
        </w:rPr>
        <w:t xml:space="preserve"> </w:t>
      </w:r>
      <w:r w:rsidR="0080434F" w:rsidRPr="0080434F">
        <w:rPr>
          <w:rFonts w:ascii="Times New Roman" w:eastAsia="Times New Roman" w:cs="Times New Roman"/>
          <w:color w:val="auto"/>
          <w:sz w:val="28"/>
          <w:szCs w:val="28"/>
          <w:bdr w:val="none" w:sz="0" w:space="0" w:color="auto"/>
          <w:lang w:eastAsia="ru-RU"/>
        </w:rPr>
        <w:t xml:space="preserve">по направлению подготовки </w:t>
      </w:r>
      <w:r>
        <w:rPr>
          <w:rFonts w:ascii="Times New Roman" w:eastAsia="Times New Roman" w:cs="Times New Roman"/>
          <w:color w:val="auto"/>
          <w:sz w:val="28"/>
          <w:szCs w:val="28"/>
          <w:bdr w:val="none" w:sz="0" w:space="0" w:color="auto"/>
          <w:lang w:eastAsia="ru-RU"/>
        </w:rPr>
        <w:t xml:space="preserve">49.04.03 Спорт и </w:t>
      </w:r>
      <w:r w:rsidRPr="00C506F8">
        <w:rPr>
          <w:rFonts w:ascii="Times New Roman" w:eastAsia="Times New Roman" w:cs="Times New Roman"/>
          <w:color w:val="auto"/>
          <w:sz w:val="28"/>
          <w:szCs w:val="28"/>
          <w:bdr w:val="none" w:sz="0" w:space="0" w:color="auto"/>
          <w:lang w:eastAsia="ru-RU"/>
        </w:rPr>
        <w:t>38.04.0</w:t>
      </w:r>
      <w:r w:rsidR="00B807AF">
        <w:rPr>
          <w:rFonts w:ascii="Times New Roman" w:eastAsia="Times New Roman" w:cs="Times New Roman"/>
          <w:color w:val="auto"/>
          <w:sz w:val="28"/>
          <w:szCs w:val="28"/>
          <w:bdr w:val="none" w:sz="0" w:space="0" w:color="auto"/>
          <w:lang w:eastAsia="ru-RU"/>
        </w:rPr>
        <w:t>2</w:t>
      </w:r>
      <w:r w:rsidRPr="00C506F8">
        <w:rPr>
          <w:rFonts w:ascii="Times New Roman" w:eastAsia="Times New Roman" w:cs="Times New Roman"/>
          <w:color w:val="auto"/>
          <w:sz w:val="28"/>
          <w:szCs w:val="28"/>
          <w:bdr w:val="none" w:sz="0" w:space="0" w:color="auto"/>
          <w:lang w:eastAsia="ru-RU"/>
        </w:rPr>
        <w:t xml:space="preserve"> </w:t>
      </w:r>
      <w:r w:rsidR="00B807AF">
        <w:rPr>
          <w:rFonts w:ascii="Times New Roman" w:eastAsia="Times New Roman" w:cs="Times New Roman"/>
          <w:color w:val="auto"/>
          <w:sz w:val="28"/>
          <w:szCs w:val="28"/>
          <w:bdr w:val="none" w:sz="0" w:space="0" w:color="auto"/>
          <w:lang w:eastAsia="ru-RU"/>
        </w:rPr>
        <w:t>Менеджмент</w:t>
      </w:r>
      <w:r>
        <w:rPr>
          <w:rFonts w:ascii="Times New Roman" w:eastAsia="Times New Roman" w:cs="Times New Roman"/>
          <w:color w:val="auto"/>
          <w:sz w:val="28"/>
          <w:szCs w:val="28"/>
          <w:bdr w:val="none" w:sz="0" w:space="0" w:color="auto"/>
          <w:lang w:eastAsia="ru-RU"/>
        </w:rPr>
        <w:t xml:space="preserve"> </w:t>
      </w:r>
      <w:r w:rsidR="0080434F" w:rsidRPr="00F83372">
        <w:rPr>
          <w:rFonts w:ascii="Times New Roman" w:eastAsia="Times New Roman" w:cs="Times New Roman"/>
          <w:color w:val="auto"/>
          <w:sz w:val="28"/>
          <w:szCs w:val="28"/>
          <w:bdr w:val="none" w:sz="0" w:space="0" w:color="auto"/>
          <w:lang w:eastAsia="ru-RU"/>
        </w:rPr>
        <w:t xml:space="preserve">приведен в </w:t>
      </w:r>
      <w:r w:rsidR="005906E4" w:rsidRPr="00F83372">
        <w:rPr>
          <w:rFonts w:ascii="Times New Roman" w:eastAsia="Times New Roman" w:cs="Times New Roman"/>
          <w:color w:val="auto"/>
          <w:sz w:val="28"/>
          <w:szCs w:val="28"/>
          <w:bdr w:val="none" w:sz="0" w:space="0" w:color="auto"/>
          <w:lang w:eastAsia="ru-RU"/>
        </w:rPr>
        <w:t>таблице</w:t>
      </w:r>
      <w:r w:rsidR="0080434F" w:rsidRPr="00F83372">
        <w:rPr>
          <w:rFonts w:ascii="Times New Roman" w:eastAsia="Times New Roman" w:cs="Times New Roman"/>
          <w:color w:val="auto"/>
          <w:sz w:val="28"/>
          <w:szCs w:val="28"/>
          <w:bdr w:val="none" w:sz="0" w:space="0" w:color="auto"/>
          <w:lang w:eastAsia="ru-RU"/>
        </w:rPr>
        <w:t xml:space="preserve"> 1.</w:t>
      </w:r>
    </w:p>
    <w:p w14:paraId="64F90B40" w14:textId="77777777" w:rsidR="008B08B2" w:rsidRDefault="008B08B2" w:rsidP="008B08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p>
    <w:p w14:paraId="4F7B1D14" w14:textId="32C5AFE1" w:rsidR="005906E4" w:rsidRDefault="005906E4" w:rsidP="008B08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sidRPr="005906E4">
        <w:rPr>
          <w:rFonts w:ascii="Times New Roman" w:eastAsia="Times New Roman" w:cs="Times New Roman"/>
          <w:color w:val="auto"/>
          <w:sz w:val="28"/>
          <w:szCs w:val="28"/>
          <w:bdr w:val="none" w:sz="0" w:space="0" w:color="auto"/>
          <w:lang w:eastAsia="ru-RU"/>
        </w:rPr>
        <w:lastRenderedPageBreak/>
        <w:t>Таблица 1.</w:t>
      </w:r>
      <w:r w:rsidRPr="005906E4">
        <w:rPr>
          <w:color w:val="auto"/>
        </w:rPr>
        <w:t xml:space="preserve"> </w:t>
      </w:r>
      <w:r w:rsidRPr="005906E4">
        <w:rPr>
          <w:rFonts w:ascii="Times New Roman" w:eastAsia="Times New Roman" w:cs="Times New Roman"/>
          <w:color w:val="auto"/>
          <w:sz w:val="28"/>
          <w:szCs w:val="28"/>
          <w:bdr w:val="none" w:sz="0" w:space="0" w:color="auto"/>
          <w:lang w:eastAsia="ru-RU"/>
        </w:rPr>
        <w:t>Перечень профессиональных стандартов, соотнесенных с федеральным государственным образовательным стандартом по направлениям подготовки 49.04.03 Спорт и 38.04.0</w:t>
      </w:r>
      <w:r w:rsidR="00B807AF">
        <w:rPr>
          <w:rFonts w:ascii="Times New Roman" w:eastAsia="Times New Roman" w:cs="Times New Roman"/>
          <w:color w:val="auto"/>
          <w:sz w:val="28"/>
          <w:szCs w:val="28"/>
          <w:bdr w:val="none" w:sz="0" w:space="0" w:color="auto"/>
          <w:lang w:eastAsia="ru-RU"/>
        </w:rPr>
        <w:t>2</w:t>
      </w:r>
      <w:r w:rsidRPr="005906E4">
        <w:rPr>
          <w:rFonts w:ascii="Times New Roman" w:eastAsia="Times New Roman" w:cs="Times New Roman"/>
          <w:color w:val="auto"/>
          <w:sz w:val="28"/>
          <w:szCs w:val="28"/>
          <w:bdr w:val="none" w:sz="0" w:space="0" w:color="auto"/>
          <w:lang w:eastAsia="ru-RU"/>
        </w:rPr>
        <w:t xml:space="preserve"> </w:t>
      </w:r>
      <w:r w:rsidR="00B807AF">
        <w:rPr>
          <w:rFonts w:ascii="Times New Roman" w:eastAsia="Times New Roman" w:cs="Times New Roman"/>
          <w:color w:val="auto"/>
          <w:sz w:val="28"/>
          <w:szCs w:val="28"/>
          <w:bdr w:val="none" w:sz="0" w:space="0" w:color="auto"/>
          <w:lang w:eastAsia="ru-RU"/>
        </w:rPr>
        <w:t>Менеджмент</w:t>
      </w:r>
    </w:p>
    <w:tbl>
      <w:tblPr>
        <w:tblStyle w:val="a8"/>
        <w:tblW w:w="0" w:type="auto"/>
        <w:tblLook w:val="04A0" w:firstRow="1" w:lastRow="0" w:firstColumn="1" w:lastColumn="0" w:noHBand="0" w:noVBand="1"/>
      </w:tblPr>
      <w:tblGrid>
        <w:gridCol w:w="987"/>
        <w:gridCol w:w="2269"/>
        <w:gridCol w:w="6089"/>
      </w:tblGrid>
      <w:tr w:rsidR="005906E4" w14:paraId="2274E777" w14:textId="77777777" w:rsidTr="00815390">
        <w:tc>
          <w:tcPr>
            <w:tcW w:w="987" w:type="dxa"/>
            <w:vAlign w:val="center"/>
          </w:tcPr>
          <w:p w14:paraId="0E0A6121" w14:textId="3F3CEB3B" w:rsidR="005906E4" w:rsidRPr="00AA6F5B"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w:t>
            </w:r>
          </w:p>
          <w:p w14:paraId="47F6E584" w14:textId="1F1911C6" w:rsidR="005906E4" w:rsidRPr="00AA6F5B"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п/п</w:t>
            </w:r>
          </w:p>
        </w:tc>
        <w:tc>
          <w:tcPr>
            <w:tcW w:w="2269" w:type="dxa"/>
            <w:vAlign w:val="center"/>
          </w:tcPr>
          <w:p w14:paraId="65CFCD2C" w14:textId="30250AB0" w:rsidR="005906E4" w:rsidRPr="00AA6F5B"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Код профессионального стандарта</w:t>
            </w:r>
          </w:p>
        </w:tc>
        <w:tc>
          <w:tcPr>
            <w:tcW w:w="6089" w:type="dxa"/>
            <w:vAlign w:val="center"/>
          </w:tcPr>
          <w:p w14:paraId="6FFEF11D" w14:textId="0B17B0B4" w:rsidR="005906E4" w:rsidRPr="00AA6F5B"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Наименование области профессиональной деятельности. Наименование профессионального стандарта</w:t>
            </w:r>
          </w:p>
        </w:tc>
      </w:tr>
      <w:tr w:rsidR="00AA6F5B" w14:paraId="49FF2F63" w14:textId="77777777" w:rsidTr="00320EE4">
        <w:tc>
          <w:tcPr>
            <w:tcW w:w="9345" w:type="dxa"/>
            <w:gridSpan w:val="3"/>
          </w:tcPr>
          <w:p w14:paraId="3B83CA93" w14:textId="4031774F" w:rsidR="00AA6F5B" w:rsidRPr="00AA6F5B"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AA6F5B">
              <w:rPr>
                <w:rFonts w:ascii="Times New Roman" w:eastAsia="Times New Roman" w:cs="Times New Roman"/>
                <w:b/>
                <w:color w:val="auto"/>
                <w:bdr w:val="none" w:sz="0" w:space="0" w:color="auto"/>
                <w:lang w:eastAsia="ru-RU"/>
              </w:rPr>
              <w:t>05 Физическая культура и спорт</w:t>
            </w:r>
          </w:p>
        </w:tc>
      </w:tr>
      <w:tr w:rsidR="00815390" w14:paraId="02056CAA" w14:textId="77777777" w:rsidTr="00815390">
        <w:tc>
          <w:tcPr>
            <w:tcW w:w="987" w:type="dxa"/>
            <w:vAlign w:val="center"/>
          </w:tcPr>
          <w:p w14:paraId="11B00C8F" w14:textId="0CD51860" w:rsidR="00815390" w:rsidRDefault="00815390"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2269" w:type="dxa"/>
            <w:vAlign w:val="center"/>
          </w:tcPr>
          <w:p w14:paraId="29DE8166" w14:textId="2393D592" w:rsidR="00815390" w:rsidRDefault="00815390"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05.003</w:t>
            </w:r>
          </w:p>
        </w:tc>
        <w:tc>
          <w:tcPr>
            <w:tcW w:w="6089" w:type="dxa"/>
          </w:tcPr>
          <w:p w14:paraId="5816E96A" w14:textId="3D71A8C8" w:rsidR="00815390" w:rsidRPr="00AA6F5B" w:rsidRDefault="00B807AF" w:rsidP="00B807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B807AF">
              <w:rPr>
                <w:rFonts w:ascii="Times New Roman" w:eastAsia="Times New Roman" w:cs="Times New Roman"/>
                <w:color w:val="auto"/>
                <w:bdr w:val="none" w:sz="0" w:space="0" w:color="auto"/>
                <w:lang w:eastAsia="ru-RU"/>
              </w:rPr>
              <w:t xml:space="preserve">Профессиональный стандарт 05.003 «Тренер», утвержденный Приказом Министерства труда и социальной защиты </w:t>
            </w:r>
            <w:r w:rsidRPr="00AA6F5B">
              <w:rPr>
                <w:rFonts w:ascii="Times New Roman" w:eastAsia="Times New Roman" w:cs="Times New Roman"/>
                <w:color w:val="auto"/>
                <w:bdr w:val="none" w:sz="0" w:space="0" w:color="auto"/>
                <w:lang w:eastAsia="ru-RU"/>
              </w:rPr>
              <w:t>Российской Федерации</w:t>
            </w:r>
            <w:r w:rsidRPr="00B807AF">
              <w:rPr>
                <w:rFonts w:ascii="Times New Roman" w:eastAsia="Times New Roman" w:cs="Times New Roman"/>
                <w:color w:val="auto"/>
                <w:bdr w:val="none" w:sz="0" w:space="0" w:color="auto"/>
                <w:lang w:eastAsia="ru-RU"/>
              </w:rPr>
              <w:t xml:space="preserve"> от 27 апреля 2023 г. № 362н</w:t>
            </w:r>
            <w:r>
              <w:rPr>
                <w:rFonts w:ascii="Times New Roman" w:eastAsia="Times New Roman" w:cs="Times New Roman"/>
                <w:color w:val="auto"/>
                <w:bdr w:val="none" w:sz="0" w:space="0" w:color="auto"/>
                <w:lang w:eastAsia="ru-RU"/>
              </w:rPr>
              <w:t xml:space="preserve"> (регистрационный номер 48)</w:t>
            </w:r>
          </w:p>
        </w:tc>
      </w:tr>
      <w:tr w:rsidR="00AA6F5B" w14:paraId="38093588" w14:textId="77777777" w:rsidTr="00815390">
        <w:tc>
          <w:tcPr>
            <w:tcW w:w="987" w:type="dxa"/>
            <w:vAlign w:val="center"/>
          </w:tcPr>
          <w:p w14:paraId="5DC9B577" w14:textId="4EDC263F" w:rsidR="00AA6F5B" w:rsidRPr="00AA6F5B" w:rsidRDefault="00815390"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2</w:t>
            </w:r>
            <w:r w:rsidR="00F83372">
              <w:rPr>
                <w:rFonts w:ascii="Times New Roman" w:eastAsia="Times New Roman" w:cs="Times New Roman"/>
                <w:color w:val="auto"/>
                <w:bdr w:val="none" w:sz="0" w:space="0" w:color="auto"/>
                <w:lang w:eastAsia="ru-RU"/>
              </w:rPr>
              <w:t>.</w:t>
            </w:r>
          </w:p>
        </w:tc>
        <w:tc>
          <w:tcPr>
            <w:tcW w:w="2269" w:type="dxa"/>
            <w:vAlign w:val="center"/>
          </w:tcPr>
          <w:p w14:paraId="1E438188" w14:textId="312B26D5" w:rsidR="00AA6F5B" w:rsidRPr="00AA6F5B" w:rsidRDefault="00023C9A"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05.005</w:t>
            </w:r>
          </w:p>
        </w:tc>
        <w:tc>
          <w:tcPr>
            <w:tcW w:w="6089" w:type="dxa"/>
          </w:tcPr>
          <w:p w14:paraId="1ECCF615" w14:textId="00A2A530" w:rsidR="00AA6F5B" w:rsidRPr="00AA6F5B" w:rsidRDefault="00023C9A"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Профессиональный стандарт</w:t>
            </w:r>
            <w:r>
              <w:rPr>
                <w:rFonts w:ascii="Times New Roman" w:eastAsia="Times New Roman" w:cs="Times New Roman"/>
                <w:color w:val="auto"/>
                <w:bdr w:val="none" w:sz="0" w:space="0" w:color="auto"/>
                <w:lang w:eastAsia="ru-RU"/>
              </w:rPr>
              <w:t xml:space="preserve"> «</w:t>
            </w:r>
            <w:r w:rsidRPr="00023C9A">
              <w:rPr>
                <w:rFonts w:ascii="Times New Roman" w:eastAsia="Times New Roman" w:cs="Times New Roman"/>
                <w:color w:val="auto"/>
                <w:bdr w:val="none" w:sz="0" w:space="0" w:color="auto"/>
                <w:lang w:eastAsia="ru-RU"/>
              </w:rPr>
              <w:t>Специалист по инструкторской и методической работе в области физической культуры и спорта</w:t>
            </w:r>
            <w:r>
              <w:rPr>
                <w:rFonts w:ascii="Times New Roman" w:eastAsia="Times New Roman" w:cs="Times New Roman"/>
                <w:color w:val="auto"/>
                <w:bdr w:val="none" w:sz="0" w:space="0" w:color="auto"/>
                <w:lang w:eastAsia="ru-RU"/>
              </w:rPr>
              <w:t xml:space="preserve">», </w:t>
            </w:r>
            <w:r w:rsidRPr="00AA6F5B">
              <w:rPr>
                <w:rFonts w:ascii="Times New Roman" w:eastAsia="Times New Roman" w:cs="Times New Roman"/>
                <w:color w:val="auto"/>
                <w:bdr w:val="none" w:sz="0" w:space="0" w:color="auto"/>
                <w:lang w:eastAsia="ru-RU"/>
              </w:rPr>
              <w:t>утвержденный приказом Министерства труда и социальной защиты Российской Федерации от</w:t>
            </w:r>
            <w:r>
              <w:rPr>
                <w:rFonts w:ascii="Times New Roman" w:eastAsia="Times New Roman" w:cs="Times New Roman"/>
                <w:color w:val="auto"/>
                <w:bdr w:val="none" w:sz="0" w:space="0" w:color="auto"/>
                <w:lang w:eastAsia="ru-RU"/>
              </w:rPr>
              <w:t xml:space="preserve"> 21 апреля </w:t>
            </w:r>
            <w:r w:rsidRPr="00023C9A">
              <w:rPr>
                <w:rFonts w:ascii="Times New Roman" w:eastAsia="Times New Roman" w:cs="Times New Roman"/>
                <w:color w:val="auto"/>
                <w:bdr w:val="none" w:sz="0" w:space="0" w:color="auto"/>
                <w:lang w:eastAsia="ru-RU"/>
              </w:rPr>
              <w:t>2022</w:t>
            </w:r>
            <w:r>
              <w:rPr>
                <w:rFonts w:ascii="Times New Roman" w:eastAsia="Times New Roman" w:cs="Times New Roman"/>
                <w:color w:val="auto"/>
                <w:bdr w:val="none" w:sz="0" w:space="0" w:color="auto"/>
                <w:lang w:eastAsia="ru-RU"/>
              </w:rPr>
              <w:t xml:space="preserve"> г.</w:t>
            </w:r>
            <w:r w:rsidRPr="00023C9A">
              <w:rPr>
                <w:rFonts w:ascii="Times New Roman" w:eastAsia="Times New Roman" w:cs="Times New Roman"/>
                <w:color w:val="auto"/>
                <w:bdr w:val="none" w:sz="0" w:space="0" w:color="auto"/>
                <w:lang w:eastAsia="ru-RU"/>
              </w:rPr>
              <w:t xml:space="preserve"> № 237н</w:t>
            </w:r>
            <w:r>
              <w:rPr>
                <w:rFonts w:ascii="Times New Roman" w:eastAsia="Times New Roman" w:cs="Times New Roman"/>
                <w:color w:val="auto"/>
                <w:bdr w:val="none" w:sz="0" w:space="0" w:color="auto"/>
                <w:lang w:eastAsia="ru-RU"/>
              </w:rPr>
              <w:t xml:space="preserve"> (регистрационный номер 158)</w:t>
            </w:r>
          </w:p>
        </w:tc>
      </w:tr>
      <w:tr w:rsidR="00AA6F5B" w14:paraId="3C7AD4E1" w14:textId="77777777" w:rsidTr="00815390">
        <w:tc>
          <w:tcPr>
            <w:tcW w:w="987" w:type="dxa"/>
            <w:vAlign w:val="center"/>
          </w:tcPr>
          <w:p w14:paraId="3DA76A2C" w14:textId="5CEE6887" w:rsidR="00AA6F5B" w:rsidRPr="00AA6F5B"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3.</w:t>
            </w:r>
          </w:p>
        </w:tc>
        <w:tc>
          <w:tcPr>
            <w:tcW w:w="2269" w:type="dxa"/>
            <w:vAlign w:val="center"/>
          </w:tcPr>
          <w:p w14:paraId="5AA0E5E3" w14:textId="04E80784" w:rsidR="00AA6F5B" w:rsidRPr="00AA6F5B" w:rsidRDefault="00AA6F5B"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05.008</w:t>
            </w:r>
          </w:p>
        </w:tc>
        <w:tc>
          <w:tcPr>
            <w:tcW w:w="6089" w:type="dxa"/>
          </w:tcPr>
          <w:p w14:paraId="640845B6" w14:textId="335F0DBA" w:rsidR="00023C9A"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w:t>
            </w:r>
            <w:r w:rsidR="00023C9A">
              <w:rPr>
                <w:rFonts w:ascii="Times New Roman" w:eastAsia="Times New Roman" w:cs="Times New Roman"/>
                <w:color w:val="auto"/>
                <w:bdr w:val="none" w:sz="0" w:space="0" w:color="auto"/>
                <w:lang w:eastAsia="ru-RU"/>
              </w:rPr>
              <w:t xml:space="preserve">27 апреля </w:t>
            </w:r>
            <w:r w:rsidR="00023C9A" w:rsidRPr="00023C9A">
              <w:rPr>
                <w:rFonts w:ascii="Times New Roman" w:eastAsia="Times New Roman" w:cs="Times New Roman"/>
                <w:color w:val="auto"/>
                <w:bdr w:val="none" w:sz="0" w:space="0" w:color="auto"/>
                <w:lang w:eastAsia="ru-RU"/>
              </w:rPr>
              <w:t xml:space="preserve">2023 </w:t>
            </w:r>
            <w:r w:rsidR="00023C9A">
              <w:rPr>
                <w:rFonts w:ascii="Times New Roman" w:eastAsia="Times New Roman" w:cs="Times New Roman"/>
                <w:color w:val="auto"/>
                <w:bdr w:val="none" w:sz="0" w:space="0" w:color="auto"/>
                <w:lang w:eastAsia="ru-RU"/>
              </w:rPr>
              <w:t xml:space="preserve">г. </w:t>
            </w:r>
            <w:r w:rsidR="00023C9A" w:rsidRPr="00023C9A">
              <w:rPr>
                <w:rFonts w:ascii="Times New Roman" w:eastAsia="Times New Roman" w:cs="Times New Roman"/>
                <w:color w:val="auto"/>
                <w:bdr w:val="none" w:sz="0" w:space="0" w:color="auto"/>
                <w:lang w:eastAsia="ru-RU"/>
              </w:rPr>
              <w:t>№ 363н</w:t>
            </w:r>
          </w:p>
          <w:p w14:paraId="69A00F60" w14:textId="458F03BE" w:rsidR="00AA6F5B" w:rsidRPr="00AA6F5B" w:rsidRDefault="00AA6F5B" w:rsidP="00023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AA6F5B">
              <w:rPr>
                <w:rFonts w:ascii="Times New Roman" w:eastAsia="Times New Roman" w:cs="Times New Roman"/>
                <w:color w:val="auto"/>
                <w:bdr w:val="none" w:sz="0" w:space="0" w:color="auto"/>
                <w:lang w:eastAsia="ru-RU"/>
              </w:rPr>
              <w:t xml:space="preserve"> (</w:t>
            </w:r>
            <w:r w:rsidR="00023C9A">
              <w:rPr>
                <w:rFonts w:ascii="Times New Roman" w:eastAsia="Times New Roman" w:cs="Times New Roman"/>
                <w:color w:val="auto"/>
                <w:bdr w:val="none" w:sz="0" w:space="0" w:color="auto"/>
                <w:lang w:eastAsia="ru-RU"/>
              </w:rPr>
              <w:t>регистрационный номер 581</w:t>
            </w:r>
            <w:r w:rsidRPr="00AA6F5B">
              <w:rPr>
                <w:rFonts w:ascii="Times New Roman" w:eastAsia="Times New Roman" w:cs="Times New Roman"/>
                <w:color w:val="auto"/>
                <w:bdr w:val="none" w:sz="0" w:space="0" w:color="auto"/>
                <w:lang w:eastAsia="ru-RU"/>
              </w:rPr>
              <w:t>)</w:t>
            </w:r>
          </w:p>
        </w:tc>
      </w:tr>
      <w:tr w:rsidR="00AA6F5B" w14:paraId="1DDCB2AF" w14:textId="77777777" w:rsidTr="00320EE4">
        <w:tc>
          <w:tcPr>
            <w:tcW w:w="9345" w:type="dxa"/>
            <w:gridSpan w:val="3"/>
          </w:tcPr>
          <w:p w14:paraId="08E39520" w14:textId="129E5596" w:rsidR="00AA6F5B" w:rsidRPr="00023C9A" w:rsidRDefault="00023C9A" w:rsidP="008153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023C9A">
              <w:rPr>
                <w:rFonts w:ascii="Times New Roman" w:eastAsia="Times New Roman" w:cs="Times New Roman"/>
                <w:b/>
                <w:color w:val="auto"/>
                <w:bdr w:val="none" w:sz="0" w:space="0" w:color="auto"/>
                <w:lang w:eastAsia="ru-RU"/>
              </w:rPr>
              <w:t>0</w:t>
            </w:r>
            <w:r w:rsidR="00815390">
              <w:rPr>
                <w:rFonts w:ascii="Times New Roman" w:eastAsia="Times New Roman" w:cs="Times New Roman"/>
                <w:b/>
                <w:color w:val="auto"/>
                <w:bdr w:val="none" w:sz="0" w:space="0" w:color="auto"/>
                <w:lang w:eastAsia="ru-RU"/>
              </w:rPr>
              <w:t>6</w:t>
            </w:r>
            <w:r w:rsidRPr="00023C9A">
              <w:rPr>
                <w:rFonts w:ascii="Times New Roman" w:eastAsia="Times New Roman" w:cs="Times New Roman"/>
                <w:b/>
                <w:color w:val="auto"/>
                <w:bdr w:val="none" w:sz="0" w:space="0" w:color="auto"/>
                <w:lang w:eastAsia="ru-RU"/>
              </w:rPr>
              <w:t xml:space="preserve"> </w:t>
            </w:r>
            <w:r w:rsidR="00815390" w:rsidRPr="00815390">
              <w:rPr>
                <w:rFonts w:ascii="Times New Roman" w:eastAsia="Times New Roman" w:cs="Times New Roman"/>
                <w:b/>
                <w:color w:val="auto"/>
                <w:bdr w:val="none" w:sz="0" w:space="0" w:color="auto"/>
                <w:lang w:eastAsia="ru-RU"/>
              </w:rPr>
              <w:t>Связь, информационные и коммуникационные технологии</w:t>
            </w:r>
          </w:p>
        </w:tc>
      </w:tr>
      <w:tr w:rsidR="00AA6F5B" w14:paraId="45191A47" w14:textId="77777777" w:rsidTr="00815390">
        <w:tc>
          <w:tcPr>
            <w:tcW w:w="987" w:type="dxa"/>
            <w:vAlign w:val="center"/>
          </w:tcPr>
          <w:p w14:paraId="2F31AB20" w14:textId="74C5F1DE" w:rsidR="00AA6F5B" w:rsidRPr="00AA6F5B"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4.</w:t>
            </w:r>
          </w:p>
        </w:tc>
        <w:tc>
          <w:tcPr>
            <w:tcW w:w="2269" w:type="dxa"/>
            <w:vAlign w:val="center"/>
          </w:tcPr>
          <w:p w14:paraId="1F7EA705" w14:textId="5B515B87" w:rsidR="00AA6F5B" w:rsidRPr="00AA6F5B" w:rsidRDefault="00023C9A" w:rsidP="008153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w:t>
            </w:r>
            <w:r w:rsidR="00815390">
              <w:rPr>
                <w:rFonts w:ascii="Times New Roman" w:eastAsia="Times New Roman" w:cs="Times New Roman"/>
                <w:color w:val="auto"/>
                <w:bdr w:val="none" w:sz="0" w:space="0" w:color="auto"/>
                <w:lang w:eastAsia="ru-RU"/>
              </w:rPr>
              <w:t>6</w:t>
            </w:r>
            <w:r>
              <w:rPr>
                <w:rFonts w:ascii="Times New Roman" w:eastAsia="Times New Roman" w:cs="Times New Roman"/>
                <w:color w:val="auto"/>
                <w:bdr w:val="none" w:sz="0" w:space="0" w:color="auto"/>
                <w:lang w:eastAsia="ru-RU"/>
              </w:rPr>
              <w:t>.0</w:t>
            </w:r>
            <w:r w:rsidR="00815390">
              <w:rPr>
                <w:rFonts w:ascii="Times New Roman" w:eastAsia="Times New Roman" w:cs="Times New Roman"/>
                <w:color w:val="auto"/>
                <w:bdr w:val="none" w:sz="0" w:space="0" w:color="auto"/>
                <w:lang w:eastAsia="ru-RU"/>
              </w:rPr>
              <w:t>14</w:t>
            </w:r>
          </w:p>
        </w:tc>
        <w:tc>
          <w:tcPr>
            <w:tcW w:w="6089" w:type="dxa"/>
          </w:tcPr>
          <w:p w14:paraId="58DA2DBA" w14:textId="799A411D" w:rsidR="00AA6F5B" w:rsidRPr="00AA6F5B" w:rsidRDefault="00B807AF" w:rsidP="00B807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B807AF">
              <w:rPr>
                <w:rFonts w:ascii="Times New Roman" w:eastAsia="Times New Roman" w:cs="Times New Roman"/>
                <w:color w:val="auto"/>
                <w:bdr w:val="none" w:sz="0" w:space="0" w:color="auto"/>
                <w:lang w:eastAsia="ru-RU"/>
              </w:rPr>
              <w:t xml:space="preserve">«Менеджер по информационным технологиям», утвержденный Приказом Министерства труда и социальной защиты </w:t>
            </w:r>
            <w:r w:rsidRPr="00AA6F5B">
              <w:rPr>
                <w:rFonts w:ascii="Times New Roman" w:eastAsia="Times New Roman" w:cs="Times New Roman"/>
                <w:color w:val="auto"/>
                <w:bdr w:val="none" w:sz="0" w:space="0" w:color="auto"/>
                <w:lang w:eastAsia="ru-RU"/>
              </w:rPr>
              <w:t>Российской Федерации</w:t>
            </w:r>
            <w:r w:rsidRPr="00B807AF">
              <w:rPr>
                <w:rFonts w:ascii="Times New Roman" w:eastAsia="Times New Roman" w:cs="Times New Roman"/>
                <w:color w:val="auto"/>
                <w:bdr w:val="none" w:sz="0" w:space="0" w:color="auto"/>
                <w:lang w:eastAsia="ru-RU"/>
              </w:rPr>
              <w:t xml:space="preserve"> от 30 августа 2021 г. № 588н </w:t>
            </w:r>
            <w:r w:rsidR="00F83372" w:rsidRPr="00AA6F5B">
              <w:rPr>
                <w:rFonts w:ascii="Times New Roman" w:eastAsia="Times New Roman" w:cs="Times New Roman"/>
                <w:color w:val="auto"/>
                <w:bdr w:val="none" w:sz="0" w:space="0" w:color="auto"/>
                <w:lang w:eastAsia="ru-RU"/>
              </w:rPr>
              <w:t>(</w:t>
            </w:r>
            <w:r w:rsidR="00F83372">
              <w:rPr>
                <w:rFonts w:ascii="Times New Roman" w:eastAsia="Times New Roman" w:cs="Times New Roman"/>
                <w:color w:val="auto"/>
                <w:bdr w:val="none" w:sz="0" w:space="0" w:color="auto"/>
                <w:lang w:eastAsia="ru-RU"/>
              </w:rPr>
              <w:t xml:space="preserve">регистрационный номер </w:t>
            </w:r>
            <w:r>
              <w:rPr>
                <w:rFonts w:ascii="Times New Roman" w:eastAsia="Times New Roman" w:cs="Times New Roman"/>
                <w:color w:val="auto"/>
                <w:bdr w:val="none" w:sz="0" w:space="0" w:color="auto"/>
                <w:lang w:eastAsia="ru-RU"/>
              </w:rPr>
              <w:t>14</w:t>
            </w:r>
            <w:r w:rsidR="00F83372">
              <w:rPr>
                <w:rFonts w:ascii="Times New Roman" w:eastAsia="Times New Roman" w:cs="Times New Roman"/>
                <w:color w:val="auto"/>
                <w:bdr w:val="none" w:sz="0" w:space="0" w:color="auto"/>
                <w:lang w:eastAsia="ru-RU"/>
              </w:rPr>
              <w:t>9</w:t>
            </w:r>
            <w:r w:rsidR="00F83372" w:rsidRPr="00AA6F5B">
              <w:rPr>
                <w:rFonts w:ascii="Times New Roman" w:eastAsia="Times New Roman" w:cs="Times New Roman"/>
                <w:color w:val="auto"/>
                <w:bdr w:val="none" w:sz="0" w:space="0" w:color="auto"/>
                <w:lang w:eastAsia="ru-RU"/>
              </w:rPr>
              <w:t>)</w:t>
            </w:r>
          </w:p>
        </w:tc>
      </w:tr>
      <w:tr w:rsidR="00815390" w14:paraId="0D9D671A" w14:textId="77777777" w:rsidTr="00815390">
        <w:tc>
          <w:tcPr>
            <w:tcW w:w="9345" w:type="dxa"/>
            <w:gridSpan w:val="3"/>
            <w:vAlign w:val="center"/>
          </w:tcPr>
          <w:p w14:paraId="4598AFCF" w14:textId="291CC48E" w:rsidR="00815390" w:rsidRPr="00815390" w:rsidRDefault="00815390" w:rsidP="008153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815390">
              <w:rPr>
                <w:rFonts w:ascii="Times New Roman" w:eastAsia="Times New Roman" w:cs="Times New Roman"/>
                <w:b/>
                <w:color w:val="auto"/>
                <w:bdr w:val="none" w:sz="0" w:space="0" w:color="auto"/>
                <w:lang w:eastAsia="ru-RU"/>
              </w:rPr>
              <w:t>08 Финансы и экономика</w:t>
            </w:r>
          </w:p>
        </w:tc>
      </w:tr>
      <w:tr w:rsidR="00815390" w14:paraId="5E1AFF74" w14:textId="77777777" w:rsidTr="00815390">
        <w:tc>
          <w:tcPr>
            <w:tcW w:w="987" w:type="dxa"/>
            <w:vAlign w:val="center"/>
          </w:tcPr>
          <w:p w14:paraId="05459AFE" w14:textId="47C4477E" w:rsidR="00815390" w:rsidRDefault="00815390"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5.</w:t>
            </w:r>
          </w:p>
        </w:tc>
        <w:tc>
          <w:tcPr>
            <w:tcW w:w="2269" w:type="dxa"/>
            <w:vAlign w:val="center"/>
          </w:tcPr>
          <w:p w14:paraId="5A57B7EC" w14:textId="4E62DFE3" w:rsidR="00815390" w:rsidRDefault="00815390" w:rsidP="008153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08.018</w:t>
            </w:r>
          </w:p>
        </w:tc>
        <w:tc>
          <w:tcPr>
            <w:tcW w:w="6089" w:type="dxa"/>
          </w:tcPr>
          <w:p w14:paraId="7237B4AB" w14:textId="5F6F1C18" w:rsidR="00815390" w:rsidRPr="00AA6F5B" w:rsidRDefault="00815390" w:rsidP="008153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15390">
              <w:rPr>
                <w:rFonts w:ascii="Times New Roman" w:eastAsia="Times New Roman" w:cs="Times New Roman"/>
                <w:color w:val="auto"/>
                <w:bdr w:val="none" w:sz="0" w:space="0" w:color="auto"/>
                <w:lang w:eastAsia="ru-RU"/>
              </w:rPr>
              <w:t xml:space="preserve">Профессиональный стандарт 08.018 «Специалист по управлению рисками», утвержденный Приказом Министерства труда и социальной защиты </w:t>
            </w:r>
            <w:r w:rsidR="00B807AF" w:rsidRPr="00AA6F5B">
              <w:rPr>
                <w:rFonts w:ascii="Times New Roman" w:eastAsia="Times New Roman" w:cs="Times New Roman"/>
                <w:color w:val="auto"/>
                <w:bdr w:val="none" w:sz="0" w:space="0" w:color="auto"/>
                <w:lang w:eastAsia="ru-RU"/>
              </w:rPr>
              <w:t>Российской Федерации</w:t>
            </w:r>
            <w:r w:rsidRPr="00815390">
              <w:rPr>
                <w:rFonts w:ascii="Times New Roman" w:eastAsia="Times New Roman" w:cs="Times New Roman"/>
                <w:color w:val="auto"/>
                <w:bdr w:val="none" w:sz="0" w:space="0" w:color="auto"/>
                <w:lang w:eastAsia="ru-RU"/>
              </w:rPr>
              <w:t xml:space="preserve"> от 30 августа 2018 г. № 564н</w:t>
            </w:r>
            <w:r>
              <w:rPr>
                <w:rFonts w:ascii="Times New Roman" w:eastAsia="Times New Roman" w:cs="Times New Roman"/>
                <w:color w:val="auto"/>
                <w:bdr w:val="none" w:sz="0" w:space="0" w:color="auto"/>
                <w:lang w:eastAsia="ru-RU"/>
              </w:rPr>
              <w:t xml:space="preserve"> (</w:t>
            </w:r>
            <w:r w:rsidRPr="00815390">
              <w:rPr>
                <w:rFonts w:ascii="Times New Roman" w:eastAsia="Times New Roman" w:cs="Times New Roman"/>
                <w:color w:val="auto"/>
                <w:bdr w:val="none" w:sz="0" w:space="0" w:color="auto"/>
                <w:lang w:eastAsia="ru-RU"/>
              </w:rPr>
              <w:t xml:space="preserve">регистрационный номер </w:t>
            </w:r>
            <w:r>
              <w:rPr>
                <w:rFonts w:ascii="Times New Roman" w:eastAsia="Times New Roman" w:cs="Times New Roman"/>
                <w:color w:val="auto"/>
                <w:bdr w:val="none" w:sz="0" w:space="0" w:color="auto"/>
                <w:lang w:eastAsia="ru-RU"/>
              </w:rPr>
              <w:t>452</w:t>
            </w:r>
            <w:r w:rsidRPr="00815390">
              <w:rPr>
                <w:rFonts w:ascii="Times New Roman" w:eastAsia="Times New Roman" w:cs="Times New Roman"/>
                <w:color w:val="auto"/>
                <w:bdr w:val="none" w:sz="0" w:space="0" w:color="auto"/>
                <w:lang w:eastAsia="ru-RU"/>
              </w:rPr>
              <w:t>)</w:t>
            </w:r>
          </w:p>
        </w:tc>
      </w:tr>
    </w:tbl>
    <w:p w14:paraId="289C2CE8" w14:textId="77777777" w:rsidR="005906E4" w:rsidRPr="005906E4" w:rsidRDefault="005906E4"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56D672CC" w14:textId="03A704A3" w:rsidR="00C506F8" w:rsidRDefault="00C506F8"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3B0FD8D3" w14:textId="06C03A06" w:rsidR="009C3EBA" w:rsidRPr="009C3EBA" w:rsidRDefault="00F83372" w:rsidP="009C3EBA">
      <w:pPr>
        <w:jc w:val="both"/>
        <w:rPr>
          <w:rFonts w:ascii="Times New Roman" w:cs="Times New Roman"/>
          <w:b/>
          <w:sz w:val="28"/>
          <w:szCs w:val="28"/>
        </w:rPr>
      </w:pPr>
      <w:r>
        <w:rPr>
          <w:rFonts w:ascii="Times New Roman" w:eastAsia="Times New Roman" w:cs="Times New Roman"/>
          <w:color w:val="FF0000"/>
          <w:sz w:val="28"/>
          <w:szCs w:val="28"/>
          <w:bdr w:val="none" w:sz="0" w:space="0" w:color="auto"/>
          <w:lang w:eastAsia="ru-RU"/>
        </w:rPr>
        <w:tab/>
      </w:r>
      <w:r w:rsidR="009C3EBA" w:rsidRPr="009C3EBA">
        <w:rPr>
          <w:rFonts w:ascii="Times New Roman" w:cs="Times New Roman"/>
          <w:b/>
          <w:sz w:val="28"/>
          <w:szCs w:val="28"/>
        </w:rPr>
        <w:t>3.4. Перечень обобщенных трудовых функций и трудовых функций, имеющих отношение к профессиональной деятельности выпускников.</w:t>
      </w:r>
    </w:p>
    <w:p w14:paraId="177EAE0E" w14:textId="77777777" w:rsidR="009C3EBA" w:rsidRPr="009C3EBA" w:rsidRDefault="009C3EBA" w:rsidP="009C3EBA">
      <w:pPr>
        <w:jc w:val="both"/>
        <w:rPr>
          <w:rFonts w:ascii="Times New Roman" w:cs="Times New Roman"/>
          <w:b/>
          <w:sz w:val="28"/>
          <w:szCs w:val="28"/>
        </w:rPr>
      </w:pPr>
    </w:p>
    <w:p w14:paraId="3D3A75A6" w14:textId="77777777" w:rsidR="009C3EBA" w:rsidRPr="000B2743" w:rsidRDefault="009C3EBA" w:rsidP="009C3EBA">
      <w:pPr>
        <w:jc w:val="both"/>
        <w:rPr>
          <w:rFonts w:ascii="Times New Roman" w:cs="Times New Roman"/>
        </w:rPr>
      </w:pPr>
      <w:r w:rsidRPr="009C3EBA">
        <w:rPr>
          <w:rFonts w:ascii="Times New Roman" w:cs="Times New Roman"/>
          <w:sz w:val="28"/>
          <w:szCs w:val="28"/>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14:paraId="0C7D47DC" w14:textId="77777777" w:rsidR="009C3EBA" w:rsidRPr="00740358" w:rsidRDefault="009C3EBA" w:rsidP="009C3EBA">
      <w:pPr>
        <w:jc w:val="both"/>
        <w:rPr>
          <w:rFonts w:ascii="Times New Roman" w:cs="Times New Roman"/>
          <w:b/>
        </w:rPr>
      </w:pPr>
    </w:p>
    <w:p w14:paraId="47E4D7B6" w14:textId="77777777" w:rsidR="00F83372"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79404A02" w14:textId="4E076C88" w:rsidR="00C506F8" w:rsidRDefault="00F83372" w:rsidP="008B08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 xml:space="preserve">Таблица 2. </w:t>
      </w:r>
      <w:r w:rsidRPr="00F83372">
        <w:rPr>
          <w:rFonts w:ascii="Times New Roman" w:eastAsia="Times New Roman" w:cs="Times New Roman"/>
          <w:color w:val="auto"/>
          <w:sz w:val="28"/>
          <w:szCs w:val="28"/>
          <w:bdr w:val="none" w:sz="0" w:space="0" w:color="auto"/>
          <w:lang w:eastAsia="ru-RU"/>
        </w:rPr>
        <w:t>Перечень обобщ</w:t>
      </w:r>
      <w:r w:rsidR="00ED245F">
        <w:rPr>
          <w:rFonts w:ascii="Times New Roman" w:eastAsia="Times New Roman" w:cs="Times New Roman"/>
          <w:color w:val="auto"/>
          <w:sz w:val="28"/>
          <w:szCs w:val="28"/>
          <w:bdr w:val="none" w:sz="0" w:space="0" w:color="auto"/>
          <w:lang w:eastAsia="ru-RU"/>
        </w:rPr>
        <w:t>е</w:t>
      </w:r>
      <w:r w:rsidRPr="00F83372">
        <w:rPr>
          <w:rFonts w:ascii="Times New Roman" w:eastAsia="Times New Roman" w:cs="Times New Roman"/>
          <w:color w:val="auto"/>
          <w:sz w:val="28"/>
          <w:szCs w:val="28"/>
          <w:bdr w:val="none" w:sz="0" w:space="0" w:color="auto"/>
          <w:lang w:eastAsia="ru-RU"/>
        </w:rPr>
        <w:t xml:space="preserve">нных трудовых функций и трудовых функций, имеющих отношение к профессиональной деятельности выпускника </w:t>
      </w:r>
      <w:r w:rsidRPr="00F83372">
        <w:rPr>
          <w:rFonts w:ascii="Times New Roman" w:eastAsia="Times New Roman" w:cs="Times New Roman"/>
          <w:color w:val="auto"/>
          <w:sz w:val="28"/>
          <w:szCs w:val="28"/>
          <w:bdr w:val="none" w:sz="0" w:space="0" w:color="auto"/>
          <w:lang w:eastAsia="ru-RU"/>
        </w:rPr>
        <w:lastRenderedPageBreak/>
        <w:t>программ магистратуры по направлению подготовки 49.04.03 Спорт</w:t>
      </w:r>
      <w:r>
        <w:rPr>
          <w:rFonts w:ascii="Times New Roman" w:eastAsia="Times New Roman" w:cs="Times New Roman"/>
          <w:color w:val="auto"/>
          <w:sz w:val="28"/>
          <w:szCs w:val="28"/>
          <w:bdr w:val="none" w:sz="0" w:space="0" w:color="auto"/>
          <w:lang w:eastAsia="ru-RU"/>
        </w:rPr>
        <w:t xml:space="preserve"> </w:t>
      </w:r>
      <w:r w:rsidRPr="005906E4">
        <w:rPr>
          <w:rFonts w:ascii="Times New Roman" w:eastAsia="Times New Roman" w:cs="Times New Roman"/>
          <w:color w:val="auto"/>
          <w:sz w:val="28"/>
          <w:szCs w:val="28"/>
          <w:bdr w:val="none" w:sz="0" w:space="0" w:color="auto"/>
          <w:lang w:eastAsia="ru-RU"/>
        </w:rPr>
        <w:t>и 38.04.0</w:t>
      </w:r>
      <w:r w:rsidR="00B807AF">
        <w:rPr>
          <w:rFonts w:ascii="Times New Roman" w:eastAsia="Times New Roman" w:cs="Times New Roman"/>
          <w:color w:val="auto"/>
          <w:sz w:val="28"/>
          <w:szCs w:val="28"/>
          <w:bdr w:val="none" w:sz="0" w:space="0" w:color="auto"/>
          <w:lang w:eastAsia="ru-RU"/>
        </w:rPr>
        <w:t>2</w:t>
      </w:r>
      <w:r w:rsidRPr="005906E4">
        <w:rPr>
          <w:rFonts w:ascii="Times New Roman" w:eastAsia="Times New Roman" w:cs="Times New Roman"/>
          <w:color w:val="auto"/>
          <w:sz w:val="28"/>
          <w:szCs w:val="28"/>
          <w:bdr w:val="none" w:sz="0" w:space="0" w:color="auto"/>
          <w:lang w:eastAsia="ru-RU"/>
        </w:rPr>
        <w:t xml:space="preserve"> </w:t>
      </w:r>
      <w:r w:rsidR="00B807AF">
        <w:rPr>
          <w:rFonts w:ascii="Times New Roman" w:eastAsia="Times New Roman" w:cs="Times New Roman"/>
          <w:color w:val="auto"/>
          <w:sz w:val="28"/>
          <w:szCs w:val="28"/>
          <w:bdr w:val="none" w:sz="0" w:space="0" w:color="auto"/>
          <w:lang w:eastAsia="ru-RU"/>
        </w:rPr>
        <w:t>Менеджмент</w:t>
      </w:r>
    </w:p>
    <w:p w14:paraId="2F32D707" w14:textId="4C6FF039" w:rsidR="006B4706" w:rsidRDefault="006B4706"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7D5F9BE3" w14:textId="77777777" w:rsidR="006B4706" w:rsidRDefault="006B4706"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tbl>
      <w:tblPr>
        <w:tblStyle w:val="a8"/>
        <w:tblW w:w="9493" w:type="dxa"/>
        <w:tblLayout w:type="fixed"/>
        <w:tblLook w:val="04A0" w:firstRow="1" w:lastRow="0" w:firstColumn="1" w:lastColumn="0" w:noHBand="0" w:noVBand="1"/>
      </w:tblPr>
      <w:tblGrid>
        <w:gridCol w:w="1413"/>
        <w:gridCol w:w="709"/>
        <w:gridCol w:w="1701"/>
        <w:gridCol w:w="850"/>
        <w:gridCol w:w="2693"/>
        <w:gridCol w:w="993"/>
        <w:gridCol w:w="1134"/>
      </w:tblGrid>
      <w:tr w:rsidR="0032358B" w14:paraId="41C396C0" w14:textId="77777777" w:rsidTr="008B08B2">
        <w:tc>
          <w:tcPr>
            <w:tcW w:w="1413" w:type="dxa"/>
            <w:vMerge w:val="restart"/>
          </w:tcPr>
          <w:p w14:paraId="7F8C6725" w14:textId="1ACB66BD"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358B">
              <w:rPr>
                <w:rFonts w:ascii="Times New Roman" w:eastAsia="Times New Roman" w:cs="Times New Roman"/>
                <w:color w:val="auto"/>
                <w:bdr w:val="none" w:sz="0" w:space="0" w:color="auto"/>
                <w:lang w:eastAsia="ru-RU"/>
              </w:rPr>
              <w:t xml:space="preserve">Код и </w:t>
            </w:r>
            <w:proofErr w:type="spellStart"/>
            <w:r w:rsidRPr="0032358B">
              <w:rPr>
                <w:rFonts w:ascii="Times New Roman" w:eastAsia="Times New Roman" w:cs="Times New Roman"/>
                <w:color w:val="auto"/>
                <w:bdr w:val="none" w:sz="0" w:space="0" w:color="auto"/>
                <w:lang w:eastAsia="ru-RU"/>
              </w:rPr>
              <w:t>наименова</w:t>
            </w:r>
            <w:r>
              <w:rPr>
                <w:rFonts w:ascii="Times New Roman" w:eastAsia="Times New Roman" w:cs="Times New Roman"/>
                <w:color w:val="auto"/>
                <w:bdr w:val="none" w:sz="0" w:space="0" w:color="auto"/>
                <w:lang w:eastAsia="ru-RU"/>
              </w:rPr>
              <w:t>-</w:t>
            </w:r>
            <w:r w:rsidRPr="0032358B">
              <w:rPr>
                <w:rFonts w:ascii="Times New Roman" w:eastAsia="Times New Roman" w:cs="Times New Roman"/>
                <w:color w:val="auto"/>
                <w:bdr w:val="none" w:sz="0" w:space="0" w:color="auto"/>
                <w:lang w:eastAsia="ru-RU"/>
              </w:rPr>
              <w:t>ние</w:t>
            </w:r>
            <w:proofErr w:type="spellEnd"/>
            <w:r w:rsidRPr="0032358B">
              <w:rPr>
                <w:rFonts w:ascii="Times New Roman" w:eastAsia="Times New Roman" w:cs="Times New Roman"/>
                <w:color w:val="auto"/>
                <w:bdr w:val="none" w:sz="0" w:space="0" w:color="auto"/>
                <w:lang w:eastAsia="ru-RU"/>
              </w:rPr>
              <w:t xml:space="preserve"> </w:t>
            </w:r>
            <w:proofErr w:type="spellStart"/>
            <w:r w:rsidRPr="0032358B">
              <w:rPr>
                <w:rFonts w:ascii="Times New Roman" w:eastAsia="Times New Roman" w:cs="Times New Roman"/>
                <w:color w:val="auto"/>
                <w:bdr w:val="none" w:sz="0" w:space="0" w:color="auto"/>
                <w:lang w:eastAsia="ru-RU"/>
              </w:rPr>
              <w:t>профессио</w:t>
            </w:r>
            <w:r>
              <w:rPr>
                <w:rFonts w:ascii="Times New Roman" w:eastAsia="Times New Roman" w:cs="Times New Roman"/>
                <w:color w:val="auto"/>
                <w:bdr w:val="none" w:sz="0" w:space="0" w:color="auto"/>
                <w:lang w:eastAsia="ru-RU"/>
              </w:rPr>
              <w:t>-</w:t>
            </w:r>
            <w:r w:rsidRPr="0032358B">
              <w:rPr>
                <w:rFonts w:ascii="Times New Roman" w:eastAsia="Times New Roman" w:cs="Times New Roman"/>
                <w:color w:val="auto"/>
                <w:bdr w:val="none" w:sz="0" w:space="0" w:color="auto"/>
                <w:lang w:eastAsia="ru-RU"/>
              </w:rPr>
              <w:t>нального</w:t>
            </w:r>
            <w:proofErr w:type="spellEnd"/>
            <w:r w:rsidRPr="0032358B">
              <w:rPr>
                <w:rFonts w:ascii="Times New Roman" w:eastAsia="Times New Roman" w:cs="Times New Roman"/>
                <w:color w:val="auto"/>
                <w:bdr w:val="none" w:sz="0" w:space="0" w:color="auto"/>
                <w:lang w:eastAsia="ru-RU"/>
              </w:rPr>
              <w:t xml:space="preserve"> стандарта</w:t>
            </w:r>
          </w:p>
        </w:tc>
        <w:tc>
          <w:tcPr>
            <w:tcW w:w="3260" w:type="dxa"/>
            <w:gridSpan w:val="3"/>
          </w:tcPr>
          <w:p w14:paraId="0A0E93E3" w14:textId="6063E1B5"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358B">
              <w:rPr>
                <w:rFonts w:ascii="Times New Roman" w:eastAsia="Times New Roman" w:cs="Times New Roman"/>
                <w:color w:val="auto"/>
                <w:bdr w:val="none" w:sz="0" w:space="0" w:color="auto"/>
                <w:lang w:eastAsia="ru-RU"/>
              </w:rPr>
              <w:t>Обобщенные трудовые функции</w:t>
            </w:r>
          </w:p>
        </w:tc>
        <w:tc>
          <w:tcPr>
            <w:tcW w:w="4820" w:type="dxa"/>
            <w:gridSpan w:val="3"/>
          </w:tcPr>
          <w:p w14:paraId="5958E12E" w14:textId="7F036FBC"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358B">
              <w:rPr>
                <w:rFonts w:ascii="Times New Roman" w:eastAsia="Times New Roman" w:cs="Times New Roman"/>
                <w:color w:val="auto"/>
                <w:bdr w:val="none" w:sz="0" w:space="0" w:color="auto"/>
                <w:lang w:eastAsia="ru-RU"/>
              </w:rPr>
              <w:t>Трудовые функции</w:t>
            </w:r>
          </w:p>
        </w:tc>
      </w:tr>
      <w:tr w:rsidR="0032358B" w14:paraId="5391E931" w14:textId="77777777" w:rsidTr="008B08B2">
        <w:tc>
          <w:tcPr>
            <w:tcW w:w="1413" w:type="dxa"/>
            <w:vMerge/>
          </w:tcPr>
          <w:p w14:paraId="077B12F4" w14:textId="77777777"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Align w:val="center"/>
          </w:tcPr>
          <w:p w14:paraId="1792CDE5" w14:textId="4593076B"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Код</w:t>
            </w:r>
          </w:p>
        </w:tc>
        <w:tc>
          <w:tcPr>
            <w:tcW w:w="1701" w:type="dxa"/>
            <w:vAlign w:val="center"/>
          </w:tcPr>
          <w:p w14:paraId="75F186F5" w14:textId="33111CDE"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color w:val="21272E"/>
                <w:sz w:val="23"/>
                <w:szCs w:val="23"/>
              </w:rPr>
              <w:t>Наименование</w:t>
            </w:r>
          </w:p>
        </w:tc>
        <w:tc>
          <w:tcPr>
            <w:tcW w:w="850" w:type="dxa"/>
            <w:vAlign w:val="center"/>
          </w:tcPr>
          <w:p w14:paraId="2AD19B14" w14:textId="77777777" w:rsid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color w:val="21272E"/>
                <w:sz w:val="23"/>
                <w:szCs w:val="23"/>
              </w:rPr>
            </w:pPr>
            <w:r>
              <w:rPr>
                <w:color w:val="21272E"/>
                <w:sz w:val="23"/>
                <w:szCs w:val="23"/>
              </w:rPr>
              <w:t>Уро</w:t>
            </w:r>
          </w:p>
          <w:p w14:paraId="4DD34AC2" w14:textId="38DDAA0E"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roofErr w:type="spellStart"/>
            <w:r>
              <w:rPr>
                <w:color w:val="21272E"/>
                <w:sz w:val="23"/>
                <w:szCs w:val="23"/>
              </w:rPr>
              <w:t>вень</w:t>
            </w:r>
            <w:proofErr w:type="spellEnd"/>
            <w:r>
              <w:rPr>
                <w:color w:val="21272E"/>
                <w:sz w:val="23"/>
                <w:szCs w:val="23"/>
              </w:rPr>
              <w:t xml:space="preserve"> </w:t>
            </w:r>
            <w:r>
              <w:rPr>
                <w:color w:val="21272E"/>
                <w:sz w:val="23"/>
                <w:szCs w:val="23"/>
              </w:rPr>
              <w:t>квалификации</w:t>
            </w:r>
          </w:p>
        </w:tc>
        <w:tc>
          <w:tcPr>
            <w:tcW w:w="2693" w:type="dxa"/>
            <w:vAlign w:val="center"/>
          </w:tcPr>
          <w:p w14:paraId="3DE7C1BA" w14:textId="6F3F245A"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Наименование</w:t>
            </w:r>
          </w:p>
        </w:tc>
        <w:tc>
          <w:tcPr>
            <w:tcW w:w="993" w:type="dxa"/>
            <w:vAlign w:val="center"/>
          </w:tcPr>
          <w:p w14:paraId="7EFFE0D2" w14:textId="01D5BC47"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Код</w:t>
            </w:r>
          </w:p>
        </w:tc>
        <w:tc>
          <w:tcPr>
            <w:tcW w:w="1134" w:type="dxa"/>
            <w:vAlign w:val="center"/>
          </w:tcPr>
          <w:p w14:paraId="3960D9D7" w14:textId="71BEB17B" w:rsidR="0032358B" w:rsidRPr="0032358B" w:rsidRDefault="0032358B"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358B">
              <w:rPr>
                <w:rFonts w:ascii="Times New Roman" w:eastAsia="Times New Roman" w:cs="Times New Roman"/>
                <w:color w:val="auto"/>
                <w:bdr w:val="none" w:sz="0" w:space="0" w:color="auto"/>
                <w:lang w:eastAsia="ru-RU"/>
              </w:rPr>
              <w:t>Уровень (подуровень) квалификации</w:t>
            </w:r>
          </w:p>
        </w:tc>
      </w:tr>
      <w:tr w:rsidR="006B4706" w14:paraId="0AAE208F" w14:textId="77777777" w:rsidTr="008B08B2">
        <w:tc>
          <w:tcPr>
            <w:tcW w:w="1413" w:type="dxa"/>
            <w:vMerge w:val="restart"/>
          </w:tcPr>
          <w:p w14:paraId="1FABDFB5" w14:textId="33D897C8"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05.003</w:t>
            </w:r>
          </w:p>
        </w:tc>
        <w:tc>
          <w:tcPr>
            <w:tcW w:w="709" w:type="dxa"/>
            <w:vMerge w:val="restart"/>
          </w:tcPr>
          <w:p w14:paraId="1FB1F39B" w14:textId="6726EDD6"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eastAsia="Times New Roman" w:cs="Times New Roman"/>
                <w:color w:val="auto"/>
                <w:bdr w:val="none" w:sz="0" w:space="0" w:color="auto"/>
                <w:lang w:eastAsia="ru-RU"/>
              </w:rPr>
              <w:t>D</w:t>
            </w:r>
          </w:p>
        </w:tc>
        <w:tc>
          <w:tcPr>
            <w:tcW w:w="1701" w:type="dxa"/>
            <w:vMerge w:val="restart"/>
          </w:tcPr>
          <w:p w14:paraId="08DB346A" w14:textId="4B0C73B8"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6B4706">
              <w:rPr>
                <w:rFonts w:ascii="Times New Roman" w:eastAsia="Times New Roman" w:cs="Times New Roman"/>
                <w:color w:val="auto"/>
                <w:bdr w:val="none" w:sz="0" w:space="0" w:color="auto"/>
                <w:lang w:eastAsia="ru-RU"/>
              </w:rPr>
              <w:t>Деятельность по спортивной подготовке спортсменов сборной команды Российской Федерации по виду спорта (группе спортивных дисциплин) (далее - сборная команда Российской Федерации)</w:t>
            </w:r>
          </w:p>
        </w:tc>
        <w:tc>
          <w:tcPr>
            <w:tcW w:w="850" w:type="dxa"/>
            <w:vMerge w:val="restart"/>
          </w:tcPr>
          <w:p w14:paraId="5C767556" w14:textId="563A84DA"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c>
          <w:tcPr>
            <w:tcW w:w="2693" w:type="dxa"/>
            <w:tcBorders>
              <w:top w:val="single" w:sz="8" w:space="0" w:color="auto"/>
              <w:left w:val="single" w:sz="8" w:space="0" w:color="auto"/>
              <w:bottom w:val="single" w:sz="8" w:space="0" w:color="auto"/>
              <w:right w:val="single" w:sz="8" w:space="0" w:color="auto"/>
            </w:tcBorders>
          </w:tcPr>
          <w:p w14:paraId="4780523D" w14:textId="2AF4D896" w:rsidR="006B4706" w:rsidRPr="006B4706"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6B4706">
              <w:rPr>
                <w:rFonts w:ascii="Times New Roman" w:cs="Times New Roman"/>
              </w:rPr>
              <w:t>Управление соревновательной деятельностью и организация контроля соревновательной деятельности сборной команды Российской Федерации</w:t>
            </w:r>
          </w:p>
        </w:tc>
        <w:tc>
          <w:tcPr>
            <w:tcW w:w="993" w:type="dxa"/>
            <w:tcBorders>
              <w:top w:val="single" w:sz="8" w:space="0" w:color="auto"/>
              <w:left w:val="single" w:sz="8" w:space="0" w:color="auto"/>
              <w:bottom w:val="single" w:sz="8" w:space="0" w:color="auto"/>
              <w:right w:val="single" w:sz="8" w:space="0" w:color="auto"/>
            </w:tcBorders>
          </w:tcPr>
          <w:p w14:paraId="20DFBA84" w14:textId="5887884B" w:rsidR="006B4706" w:rsidRPr="006B4706"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cs="Times New Roman"/>
              </w:rPr>
              <w:t>D/04.7</w:t>
            </w:r>
          </w:p>
        </w:tc>
        <w:tc>
          <w:tcPr>
            <w:tcW w:w="1134" w:type="dxa"/>
            <w:vMerge w:val="restart"/>
            <w:tcBorders>
              <w:top w:val="single" w:sz="8" w:space="0" w:color="auto"/>
              <w:left w:val="single" w:sz="8" w:space="0" w:color="auto"/>
              <w:right w:val="single" w:sz="8" w:space="0" w:color="auto"/>
            </w:tcBorders>
          </w:tcPr>
          <w:p w14:paraId="420310F3" w14:textId="56524C73"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r>
      <w:tr w:rsidR="006B4706" w14:paraId="7329BDBA" w14:textId="77777777" w:rsidTr="008B08B2">
        <w:trPr>
          <w:trHeight w:val="2760"/>
        </w:trPr>
        <w:tc>
          <w:tcPr>
            <w:tcW w:w="1413" w:type="dxa"/>
            <w:vMerge/>
          </w:tcPr>
          <w:p w14:paraId="5523BF1A" w14:textId="77777777"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Pr>
          <w:p w14:paraId="57672847" w14:textId="77777777"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Pr>
          <w:p w14:paraId="2B8111D9" w14:textId="77777777"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Pr>
          <w:p w14:paraId="11967472" w14:textId="77777777"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right w:val="single" w:sz="8" w:space="0" w:color="auto"/>
            </w:tcBorders>
          </w:tcPr>
          <w:p w14:paraId="53FDFF3F" w14:textId="2FE78C6F" w:rsidR="006B4706" w:rsidRPr="006B4706"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6B4706">
              <w:rPr>
                <w:rFonts w:asci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tc>
        <w:tc>
          <w:tcPr>
            <w:tcW w:w="993" w:type="dxa"/>
            <w:tcBorders>
              <w:top w:val="single" w:sz="8" w:space="0" w:color="auto"/>
              <w:left w:val="single" w:sz="8" w:space="0" w:color="auto"/>
              <w:right w:val="single" w:sz="8" w:space="0" w:color="auto"/>
            </w:tcBorders>
          </w:tcPr>
          <w:p w14:paraId="5235F8D0" w14:textId="548BA0C5" w:rsidR="006B4706" w:rsidRPr="006B4706"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cs="Times New Roman"/>
              </w:rPr>
              <w:t>D/05.7</w:t>
            </w:r>
          </w:p>
        </w:tc>
        <w:tc>
          <w:tcPr>
            <w:tcW w:w="1134" w:type="dxa"/>
            <w:vMerge/>
            <w:tcBorders>
              <w:left w:val="single" w:sz="8" w:space="0" w:color="auto"/>
              <w:right w:val="single" w:sz="8" w:space="0" w:color="auto"/>
            </w:tcBorders>
          </w:tcPr>
          <w:p w14:paraId="7B973719" w14:textId="6A312842" w:rsidR="006B4706" w:rsidRPr="0032358B" w:rsidRDefault="006B4706" w:rsidP="006B47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42184114" w14:textId="77777777" w:rsidTr="008B08B2">
        <w:tc>
          <w:tcPr>
            <w:tcW w:w="1413" w:type="dxa"/>
            <w:vMerge w:val="restart"/>
          </w:tcPr>
          <w:p w14:paraId="568227E3" w14:textId="37E0F561"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320EE4">
              <w:rPr>
                <w:rFonts w:ascii="Times New Roman" w:eastAsia="Times New Roman" w:cs="Times New Roman"/>
                <w:color w:val="auto"/>
                <w:bdr w:val="none" w:sz="0" w:space="0" w:color="auto"/>
                <w:lang w:eastAsia="ru-RU"/>
              </w:rPr>
              <w:t>05.005</w:t>
            </w:r>
          </w:p>
        </w:tc>
        <w:tc>
          <w:tcPr>
            <w:tcW w:w="709" w:type="dxa"/>
            <w:vMerge w:val="restart"/>
            <w:tcBorders>
              <w:top w:val="single" w:sz="8" w:space="0" w:color="auto"/>
              <w:left w:val="single" w:sz="8" w:space="0" w:color="auto"/>
              <w:right w:val="single" w:sz="8" w:space="0" w:color="auto"/>
            </w:tcBorders>
          </w:tcPr>
          <w:p w14:paraId="5A4101BC" w14:textId="1BE5C021"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G</w:t>
            </w:r>
          </w:p>
        </w:tc>
        <w:tc>
          <w:tcPr>
            <w:tcW w:w="1701" w:type="dxa"/>
            <w:vMerge w:val="restart"/>
            <w:tcBorders>
              <w:top w:val="single" w:sz="8" w:space="0" w:color="auto"/>
              <w:left w:val="single" w:sz="8" w:space="0" w:color="auto"/>
              <w:right w:val="single" w:sz="8" w:space="0" w:color="auto"/>
            </w:tcBorders>
          </w:tcPr>
          <w:p w14:paraId="0AEC7413" w14:textId="58087F77"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320EE4">
              <w:rPr>
                <w:rFonts w:ascii="Times New Roman" w:cs="Times New Roman"/>
              </w:rPr>
              <w:t>Организационно-методическое обеспечение системы подготовки спортивного резерва</w:t>
            </w:r>
          </w:p>
        </w:tc>
        <w:tc>
          <w:tcPr>
            <w:tcW w:w="850" w:type="dxa"/>
            <w:vMerge w:val="restart"/>
          </w:tcPr>
          <w:p w14:paraId="2C2DAA29" w14:textId="590ECB06"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eastAsia="Times New Roman" w:cs="Times New Roman"/>
                <w:color w:val="auto"/>
                <w:bdr w:val="none" w:sz="0" w:space="0" w:color="auto"/>
                <w:lang w:eastAsia="ru-RU"/>
              </w:rPr>
              <w:t>7</w:t>
            </w:r>
          </w:p>
        </w:tc>
        <w:tc>
          <w:tcPr>
            <w:tcW w:w="2693" w:type="dxa"/>
            <w:tcBorders>
              <w:top w:val="single" w:sz="8" w:space="0" w:color="auto"/>
              <w:left w:val="single" w:sz="8" w:space="0" w:color="auto"/>
              <w:bottom w:val="single" w:sz="8" w:space="0" w:color="auto"/>
              <w:right w:val="single" w:sz="8" w:space="0" w:color="auto"/>
            </w:tcBorders>
          </w:tcPr>
          <w:p w14:paraId="6EE5B5A4" w14:textId="4828F5A7"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320EE4">
              <w:rPr>
                <w:rFonts w:ascii="Times New Roman" w:cs="Times New Roman"/>
              </w:rPr>
              <w:t>Методическое сопровождение организаций системы подготовки спортивного резерва</w:t>
            </w:r>
          </w:p>
        </w:tc>
        <w:tc>
          <w:tcPr>
            <w:tcW w:w="993" w:type="dxa"/>
            <w:tcBorders>
              <w:top w:val="single" w:sz="8" w:space="0" w:color="auto"/>
              <w:left w:val="single" w:sz="8" w:space="0" w:color="auto"/>
              <w:bottom w:val="single" w:sz="8" w:space="0" w:color="auto"/>
              <w:right w:val="single" w:sz="8" w:space="0" w:color="auto"/>
            </w:tcBorders>
          </w:tcPr>
          <w:p w14:paraId="7D76511B" w14:textId="6664EF5E"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G/01.7</w:t>
            </w:r>
          </w:p>
        </w:tc>
        <w:tc>
          <w:tcPr>
            <w:tcW w:w="1134" w:type="dxa"/>
            <w:vMerge w:val="restart"/>
            <w:tcBorders>
              <w:top w:val="single" w:sz="8" w:space="0" w:color="auto"/>
              <w:left w:val="single" w:sz="8" w:space="0" w:color="auto"/>
              <w:right w:val="single" w:sz="8" w:space="0" w:color="auto"/>
            </w:tcBorders>
          </w:tcPr>
          <w:p w14:paraId="3F1274D1" w14:textId="493FD1F9"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7</w:t>
            </w:r>
          </w:p>
        </w:tc>
      </w:tr>
      <w:tr w:rsidR="00320EE4" w14:paraId="5414576D" w14:textId="77777777" w:rsidTr="008B08B2">
        <w:tc>
          <w:tcPr>
            <w:tcW w:w="1413" w:type="dxa"/>
            <w:vMerge/>
          </w:tcPr>
          <w:p w14:paraId="1B6B25E0"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bottom w:val="single" w:sz="8" w:space="0" w:color="auto"/>
              <w:right w:val="single" w:sz="8" w:space="0" w:color="auto"/>
            </w:tcBorders>
            <w:vAlign w:val="center"/>
          </w:tcPr>
          <w:p w14:paraId="7898BAF1"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bottom w:val="single" w:sz="8" w:space="0" w:color="auto"/>
              <w:right w:val="single" w:sz="8" w:space="0" w:color="auto"/>
            </w:tcBorders>
            <w:vAlign w:val="center"/>
          </w:tcPr>
          <w:p w14:paraId="1648B513"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Pr>
          <w:p w14:paraId="7E5767C0"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7A342662" w14:textId="30671BB8"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320EE4">
              <w:rPr>
                <w:rFonts w:ascii="Times New Roman" w:cs="Times New Roman"/>
              </w:rPr>
              <w:t>Координация процессов подготовки спортивного резерва</w:t>
            </w:r>
          </w:p>
        </w:tc>
        <w:tc>
          <w:tcPr>
            <w:tcW w:w="993" w:type="dxa"/>
            <w:tcBorders>
              <w:top w:val="single" w:sz="8" w:space="0" w:color="auto"/>
              <w:left w:val="single" w:sz="8" w:space="0" w:color="auto"/>
              <w:bottom w:val="single" w:sz="8" w:space="0" w:color="auto"/>
              <w:right w:val="single" w:sz="8" w:space="0" w:color="auto"/>
            </w:tcBorders>
          </w:tcPr>
          <w:p w14:paraId="3DB184B3" w14:textId="7E9F28A6"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G/02.7</w:t>
            </w:r>
          </w:p>
        </w:tc>
        <w:tc>
          <w:tcPr>
            <w:tcW w:w="1134" w:type="dxa"/>
            <w:vMerge/>
            <w:tcBorders>
              <w:left w:val="single" w:sz="8" w:space="0" w:color="auto"/>
              <w:right w:val="single" w:sz="8" w:space="0" w:color="auto"/>
            </w:tcBorders>
            <w:vAlign w:val="center"/>
          </w:tcPr>
          <w:p w14:paraId="5E3C8DAF"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3F8F8980" w14:textId="77777777" w:rsidTr="008B08B2">
        <w:tc>
          <w:tcPr>
            <w:tcW w:w="1413" w:type="dxa"/>
            <w:vMerge w:val="restart"/>
          </w:tcPr>
          <w:p w14:paraId="4A201B60" w14:textId="64ED6AAA"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05.008</w:t>
            </w:r>
          </w:p>
        </w:tc>
        <w:tc>
          <w:tcPr>
            <w:tcW w:w="709" w:type="dxa"/>
            <w:vMerge w:val="restart"/>
            <w:tcBorders>
              <w:top w:val="single" w:sz="8" w:space="0" w:color="auto"/>
              <w:left w:val="single" w:sz="8" w:space="0" w:color="auto"/>
              <w:right w:val="single" w:sz="8" w:space="0" w:color="auto"/>
            </w:tcBorders>
          </w:tcPr>
          <w:p w14:paraId="4CC70233" w14:textId="2AE44A86" w:rsidR="00320EE4" w:rsidRPr="006B4706"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cs="Times New Roman"/>
              </w:rPr>
              <w:t>D</w:t>
            </w:r>
          </w:p>
        </w:tc>
        <w:tc>
          <w:tcPr>
            <w:tcW w:w="1701" w:type="dxa"/>
            <w:vMerge w:val="restart"/>
            <w:tcBorders>
              <w:top w:val="single" w:sz="8" w:space="0" w:color="auto"/>
              <w:left w:val="single" w:sz="8" w:space="0" w:color="auto"/>
              <w:right w:val="single" w:sz="8" w:space="0" w:color="auto"/>
            </w:tcBorders>
          </w:tcPr>
          <w:p w14:paraId="09AC2D95" w14:textId="130BC5E2"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Деятельность</w:t>
            </w:r>
            <w:r>
              <w:t xml:space="preserve"> </w:t>
            </w:r>
            <w:r>
              <w:t>по</w:t>
            </w:r>
            <w:r>
              <w:t xml:space="preserve"> </w:t>
            </w:r>
            <w:r>
              <w:t>управлению</w:t>
            </w:r>
            <w:r>
              <w:t xml:space="preserve"> </w:t>
            </w:r>
            <w:r>
              <w:t>профессиональным</w:t>
            </w:r>
            <w:r>
              <w:t xml:space="preserve"> </w:t>
            </w:r>
            <w:r>
              <w:t>спортивным</w:t>
            </w:r>
            <w:r>
              <w:t xml:space="preserve"> </w:t>
            </w:r>
            <w:r>
              <w:t>клубом</w:t>
            </w:r>
            <w:r>
              <w:t xml:space="preserve">, </w:t>
            </w:r>
            <w:r>
              <w:t>профессиональной</w:t>
            </w:r>
            <w:r>
              <w:t xml:space="preserve"> </w:t>
            </w:r>
            <w:r>
              <w:t>спортивной</w:t>
            </w:r>
            <w:r>
              <w:t xml:space="preserve"> </w:t>
            </w:r>
            <w:r>
              <w:t>лигой</w:t>
            </w:r>
            <w:r>
              <w:t xml:space="preserve"> (</w:t>
            </w:r>
            <w:r>
              <w:t>далее</w:t>
            </w:r>
            <w:r>
              <w:t xml:space="preserve"> - </w:t>
            </w:r>
            <w:r>
              <w:t>субъект</w:t>
            </w:r>
            <w:r>
              <w:t xml:space="preserve"> </w:t>
            </w:r>
            <w:r>
              <w:lastRenderedPageBreak/>
              <w:t>профессионального</w:t>
            </w:r>
            <w:r>
              <w:t xml:space="preserve"> </w:t>
            </w:r>
            <w:r>
              <w:t>спорта</w:t>
            </w:r>
            <w:r>
              <w:t>)</w:t>
            </w:r>
          </w:p>
        </w:tc>
        <w:tc>
          <w:tcPr>
            <w:tcW w:w="850" w:type="dxa"/>
          </w:tcPr>
          <w:p w14:paraId="2D5D5272" w14:textId="5979FA61"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lastRenderedPageBreak/>
              <w:t>7</w:t>
            </w:r>
          </w:p>
        </w:tc>
        <w:tc>
          <w:tcPr>
            <w:tcW w:w="2693" w:type="dxa"/>
            <w:tcBorders>
              <w:top w:val="single" w:sz="8" w:space="0" w:color="auto"/>
              <w:left w:val="single" w:sz="8" w:space="0" w:color="auto"/>
              <w:bottom w:val="single" w:sz="8" w:space="0" w:color="auto"/>
              <w:right w:val="single" w:sz="8" w:space="0" w:color="auto"/>
            </w:tcBorders>
          </w:tcPr>
          <w:p w14:paraId="7030A46C" w14:textId="2B49D30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Стратегическое</w:t>
            </w:r>
            <w:r>
              <w:t xml:space="preserve"> </w:t>
            </w:r>
            <w:r>
              <w:t>планирование</w:t>
            </w:r>
            <w:r>
              <w:t xml:space="preserve"> </w:t>
            </w:r>
            <w:r>
              <w:t>деятельности</w:t>
            </w:r>
            <w:r>
              <w:t xml:space="preserve"> </w:t>
            </w:r>
            <w:r>
              <w:t>субъекта</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1520A83E" w14:textId="4A317554" w:rsidR="00320EE4" w:rsidRPr="006B4706"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cs="Times New Roman"/>
              </w:rPr>
              <w:t>D/01.7</w:t>
            </w:r>
          </w:p>
        </w:tc>
        <w:tc>
          <w:tcPr>
            <w:tcW w:w="1134" w:type="dxa"/>
            <w:vMerge w:val="restart"/>
            <w:tcBorders>
              <w:top w:val="single" w:sz="8" w:space="0" w:color="auto"/>
              <w:left w:val="single" w:sz="8" w:space="0" w:color="auto"/>
              <w:right w:val="single" w:sz="8" w:space="0" w:color="auto"/>
            </w:tcBorders>
          </w:tcPr>
          <w:p w14:paraId="20E3004F" w14:textId="666F03C9"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7</w:t>
            </w:r>
          </w:p>
        </w:tc>
      </w:tr>
      <w:tr w:rsidR="00320EE4" w14:paraId="1DA9D6A2" w14:textId="77777777" w:rsidTr="008B08B2">
        <w:tc>
          <w:tcPr>
            <w:tcW w:w="1413" w:type="dxa"/>
            <w:vMerge/>
          </w:tcPr>
          <w:p w14:paraId="1E04DDB6"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vAlign w:val="center"/>
          </w:tcPr>
          <w:p w14:paraId="3BBA442B"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vAlign w:val="center"/>
          </w:tcPr>
          <w:p w14:paraId="73D5F02C"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Pr>
          <w:p w14:paraId="716BBDEB"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4D61DCFA" w14:textId="4BF121EA" w:rsidR="00320EE4" w:rsidRPr="0032358B" w:rsidRDefault="00320EE4" w:rsidP="006B470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t>Организация</w:t>
            </w:r>
            <w:r>
              <w:t xml:space="preserve"> </w:t>
            </w:r>
            <w:r>
              <w:t>тренировочной</w:t>
            </w:r>
            <w:r>
              <w:t xml:space="preserve">, </w:t>
            </w:r>
            <w:r>
              <w:t>соревновательной</w:t>
            </w:r>
            <w:r>
              <w:t xml:space="preserve"> </w:t>
            </w:r>
            <w:r>
              <w:t>деятельности</w:t>
            </w:r>
            <w:r>
              <w:t xml:space="preserve"> </w:t>
            </w:r>
            <w:r>
              <w:t>и</w:t>
            </w:r>
            <w:r>
              <w:t xml:space="preserve"> </w:t>
            </w:r>
            <w:r>
              <w:t>воспитательной</w:t>
            </w:r>
            <w:r>
              <w:t xml:space="preserve"> </w:t>
            </w:r>
            <w:r>
              <w:t>работы</w:t>
            </w:r>
            <w:r>
              <w:t xml:space="preserve"> </w:t>
            </w:r>
            <w:r>
              <w:t>в</w:t>
            </w:r>
            <w:r>
              <w:t xml:space="preserve"> </w:t>
            </w:r>
            <w:r>
              <w:t>субъекте</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3E673F5B" w14:textId="7CAEFD6C" w:rsidR="00320EE4" w:rsidRPr="006B4706"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6B4706">
              <w:rPr>
                <w:rFonts w:ascii="Times New Roman" w:cs="Times New Roman"/>
              </w:rPr>
              <w:t>D/02.7</w:t>
            </w:r>
          </w:p>
        </w:tc>
        <w:tc>
          <w:tcPr>
            <w:tcW w:w="1134" w:type="dxa"/>
            <w:vMerge/>
            <w:tcBorders>
              <w:left w:val="single" w:sz="8" w:space="0" w:color="auto"/>
              <w:right w:val="single" w:sz="8" w:space="0" w:color="auto"/>
            </w:tcBorders>
          </w:tcPr>
          <w:p w14:paraId="19F66C6A" w14:textId="74EB2B3D"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30A59F20" w14:textId="77777777" w:rsidTr="008B08B2">
        <w:tc>
          <w:tcPr>
            <w:tcW w:w="1413" w:type="dxa"/>
            <w:vMerge/>
            <w:tcBorders>
              <w:right w:val="single" w:sz="8" w:space="0" w:color="auto"/>
            </w:tcBorders>
          </w:tcPr>
          <w:p w14:paraId="26617567"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03E1BC06"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05F6F039"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Borders>
              <w:left w:val="single" w:sz="8" w:space="0" w:color="auto"/>
            </w:tcBorders>
          </w:tcPr>
          <w:p w14:paraId="6D6A7D77"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295C385E" w14:textId="2371EBEA"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Организация</w:t>
            </w:r>
            <w:r>
              <w:t xml:space="preserve"> </w:t>
            </w:r>
            <w:r>
              <w:t>привлечения</w:t>
            </w:r>
            <w:r>
              <w:t xml:space="preserve"> </w:t>
            </w:r>
            <w:r>
              <w:t>специалистов</w:t>
            </w:r>
            <w:r>
              <w:t xml:space="preserve">, </w:t>
            </w:r>
            <w:r>
              <w:t>тренеров</w:t>
            </w:r>
            <w:r>
              <w:t xml:space="preserve"> </w:t>
            </w:r>
            <w:r>
              <w:t>и</w:t>
            </w:r>
            <w:r>
              <w:t xml:space="preserve"> </w:t>
            </w:r>
            <w:r>
              <w:t>спортсменов</w:t>
            </w:r>
            <w:r>
              <w:t xml:space="preserve"> </w:t>
            </w:r>
            <w:r>
              <w:t>по</w:t>
            </w:r>
            <w:r>
              <w:t xml:space="preserve"> </w:t>
            </w:r>
            <w:r>
              <w:t>виду</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51EB249F" w14:textId="647444F9"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D/03.7</w:t>
            </w:r>
          </w:p>
        </w:tc>
        <w:tc>
          <w:tcPr>
            <w:tcW w:w="1134" w:type="dxa"/>
            <w:vMerge/>
            <w:tcBorders>
              <w:left w:val="single" w:sz="8" w:space="0" w:color="auto"/>
              <w:right w:val="single" w:sz="8" w:space="0" w:color="auto"/>
            </w:tcBorders>
          </w:tcPr>
          <w:p w14:paraId="44E8C3A0" w14:textId="5790EE92"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64E9F1E1" w14:textId="77777777" w:rsidTr="008B08B2">
        <w:tc>
          <w:tcPr>
            <w:tcW w:w="1413" w:type="dxa"/>
            <w:vMerge/>
            <w:tcBorders>
              <w:right w:val="single" w:sz="8" w:space="0" w:color="auto"/>
            </w:tcBorders>
          </w:tcPr>
          <w:p w14:paraId="4B012D49"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07331E58"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4F1FBAC2"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Borders>
              <w:left w:val="single" w:sz="8" w:space="0" w:color="auto"/>
            </w:tcBorders>
          </w:tcPr>
          <w:p w14:paraId="0F4C8570"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5A7CED1" w14:textId="65ADDA5C"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Организация</w:t>
            </w:r>
            <w:r>
              <w:t xml:space="preserve"> </w:t>
            </w:r>
            <w:r>
              <w:t>закупок</w:t>
            </w:r>
            <w:r>
              <w:t xml:space="preserve"> </w:t>
            </w:r>
            <w:r>
              <w:t>и</w:t>
            </w:r>
            <w:r>
              <w:t xml:space="preserve"> </w:t>
            </w:r>
            <w:r>
              <w:t>обеспечение</w:t>
            </w:r>
            <w:r>
              <w:t xml:space="preserve"> </w:t>
            </w:r>
            <w:r>
              <w:t>ресурсами</w:t>
            </w:r>
            <w:r>
              <w:t xml:space="preserve"> </w:t>
            </w:r>
            <w:r>
              <w:t>субъекта</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11B5D316" w14:textId="599ED7A8"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D/04.7</w:t>
            </w:r>
          </w:p>
        </w:tc>
        <w:tc>
          <w:tcPr>
            <w:tcW w:w="1134" w:type="dxa"/>
            <w:vMerge/>
            <w:tcBorders>
              <w:left w:val="single" w:sz="8" w:space="0" w:color="auto"/>
              <w:right w:val="single" w:sz="8" w:space="0" w:color="auto"/>
            </w:tcBorders>
          </w:tcPr>
          <w:p w14:paraId="076FBE73" w14:textId="0D49319C"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3D196DBF" w14:textId="77777777" w:rsidTr="008B08B2">
        <w:tc>
          <w:tcPr>
            <w:tcW w:w="1413" w:type="dxa"/>
            <w:vMerge/>
            <w:tcBorders>
              <w:right w:val="single" w:sz="8" w:space="0" w:color="auto"/>
            </w:tcBorders>
          </w:tcPr>
          <w:p w14:paraId="3BF1BF60"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44478E8E"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0834BEC6"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Borders>
              <w:left w:val="single" w:sz="8" w:space="0" w:color="auto"/>
            </w:tcBorders>
          </w:tcPr>
          <w:p w14:paraId="6A875598"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64EB93BD" w14:textId="2BC6B1FB"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Управление</w:t>
            </w:r>
            <w:r>
              <w:t xml:space="preserve"> </w:t>
            </w:r>
            <w:r>
              <w:t>методическим</w:t>
            </w:r>
            <w:r>
              <w:t xml:space="preserve">, </w:t>
            </w:r>
            <w:r>
              <w:t>информационным</w:t>
            </w:r>
            <w:r>
              <w:t xml:space="preserve"> </w:t>
            </w:r>
            <w:r>
              <w:t>обеспечением</w:t>
            </w:r>
            <w:r>
              <w:t xml:space="preserve"> </w:t>
            </w:r>
            <w:r>
              <w:t>и</w:t>
            </w:r>
            <w:r>
              <w:t xml:space="preserve"> </w:t>
            </w:r>
            <w:r>
              <w:t>маркетинговой</w:t>
            </w:r>
            <w:r>
              <w:t xml:space="preserve"> </w:t>
            </w:r>
            <w:r>
              <w:t>деятельностью</w:t>
            </w:r>
            <w:r>
              <w:t xml:space="preserve"> </w:t>
            </w:r>
            <w:r>
              <w:t>субъекта</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3C8FAC9A" w14:textId="00A6C467"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D/05.7</w:t>
            </w:r>
          </w:p>
        </w:tc>
        <w:tc>
          <w:tcPr>
            <w:tcW w:w="1134" w:type="dxa"/>
            <w:vMerge/>
            <w:tcBorders>
              <w:left w:val="single" w:sz="8" w:space="0" w:color="auto"/>
              <w:right w:val="single" w:sz="8" w:space="0" w:color="auto"/>
            </w:tcBorders>
          </w:tcPr>
          <w:p w14:paraId="6EDD5BD8" w14:textId="718BC9C3"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5CD6B8C7" w14:textId="77777777" w:rsidTr="008B08B2">
        <w:tc>
          <w:tcPr>
            <w:tcW w:w="1413" w:type="dxa"/>
            <w:vMerge/>
            <w:tcBorders>
              <w:right w:val="single" w:sz="8" w:space="0" w:color="auto"/>
            </w:tcBorders>
          </w:tcPr>
          <w:p w14:paraId="06E09DD8"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7214115A"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06EA9825"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Borders>
              <w:left w:val="single" w:sz="8" w:space="0" w:color="auto"/>
            </w:tcBorders>
          </w:tcPr>
          <w:p w14:paraId="70DB6D06"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2CF2781E" w14:textId="7D56F509"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Операционное</w:t>
            </w:r>
            <w:r>
              <w:t xml:space="preserve"> </w:t>
            </w:r>
            <w:r>
              <w:t>администрирование</w:t>
            </w:r>
            <w:r>
              <w:t xml:space="preserve"> </w:t>
            </w:r>
            <w:r>
              <w:t>и</w:t>
            </w:r>
            <w:r>
              <w:t xml:space="preserve"> </w:t>
            </w:r>
            <w:r>
              <w:t>управление</w:t>
            </w:r>
            <w:r>
              <w:t xml:space="preserve"> </w:t>
            </w:r>
            <w:r>
              <w:t>развитием</w:t>
            </w:r>
            <w:r>
              <w:t xml:space="preserve"> </w:t>
            </w:r>
            <w:r>
              <w:t>субъекта</w:t>
            </w:r>
            <w:r>
              <w:t xml:space="preserve"> </w:t>
            </w:r>
            <w:r>
              <w:t>профессионального</w:t>
            </w:r>
            <w:r>
              <w:t xml:space="preserve"> </w:t>
            </w:r>
            <w:r>
              <w:t>спорта</w:t>
            </w:r>
          </w:p>
        </w:tc>
        <w:tc>
          <w:tcPr>
            <w:tcW w:w="993" w:type="dxa"/>
            <w:tcBorders>
              <w:top w:val="single" w:sz="8" w:space="0" w:color="auto"/>
              <w:left w:val="single" w:sz="8" w:space="0" w:color="auto"/>
              <w:bottom w:val="single" w:sz="8" w:space="0" w:color="auto"/>
              <w:right w:val="single" w:sz="8" w:space="0" w:color="auto"/>
            </w:tcBorders>
          </w:tcPr>
          <w:p w14:paraId="6CF6D0F7" w14:textId="0C035C3C"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D/06.7</w:t>
            </w:r>
          </w:p>
        </w:tc>
        <w:tc>
          <w:tcPr>
            <w:tcW w:w="1134" w:type="dxa"/>
            <w:vMerge/>
            <w:tcBorders>
              <w:left w:val="single" w:sz="8" w:space="0" w:color="auto"/>
              <w:right w:val="single" w:sz="8" w:space="0" w:color="auto"/>
            </w:tcBorders>
          </w:tcPr>
          <w:p w14:paraId="53BB8B2A" w14:textId="7E8321C0"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320EE4" w14:paraId="65122C44" w14:textId="77777777" w:rsidTr="008B08B2">
        <w:tc>
          <w:tcPr>
            <w:tcW w:w="1413" w:type="dxa"/>
            <w:vMerge/>
            <w:tcBorders>
              <w:right w:val="single" w:sz="8" w:space="0" w:color="auto"/>
            </w:tcBorders>
          </w:tcPr>
          <w:p w14:paraId="285D7182"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23D84332"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3A96AD21"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tcBorders>
              <w:left w:val="single" w:sz="8" w:space="0" w:color="auto"/>
            </w:tcBorders>
          </w:tcPr>
          <w:p w14:paraId="417CAE45" w14:textId="77777777"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67365A64" w14:textId="3B03F31D"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t>Взаимодействие</w:t>
            </w:r>
            <w:r>
              <w:t xml:space="preserve"> </w:t>
            </w:r>
            <w:r>
              <w:t>от</w:t>
            </w:r>
            <w:r>
              <w:t xml:space="preserve"> </w:t>
            </w:r>
            <w:r>
              <w:t>имени</w:t>
            </w:r>
            <w:r>
              <w:t xml:space="preserve"> </w:t>
            </w:r>
            <w:r>
              <w:t>субъекта</w:t>
            </w:r>
            <w:r>
              <w:t xml:space="preserve"> </w:t>
            </w:r>
            <w:r>
              <w:t>профессионального</w:t>
            </w:r>
            <w:r>
              <w:t xml:space="preserve"> </w:t>
            </w:r>
            <w:r>
              <w:t>спорта</w:t>
            </w:r>
            <w:r>
              <w:t xml:space="preserve"> </w:t>
            </w:r>
            <w:r>
              <w:t>с</w:t>
            </w:r>
            <w:r>
              <w:t xml:space="preserve"> </w:t>
            </w:r>
            <w:r>
              <w:t>органами</w:t>
            </w:r>
            <w:r>
              <w:t xml:space="preserve"> </w:t>
            </w:r>
            <w:r>
              <w:t>государственной</w:t>
            </w:r>
            <w:r>
              <w:t xml:space="preserve"> </w:t>
            </w:r>
            <w:r>
              <w:t>власти</w:t>
            </w:r>
            <w:r>
              <w:t xml:space="preserve">, </w:t>
            </w:r>
            <w:r>
              <w:t>местного</w:t>
            </w:r>
            <w:r>
              <w:t xml:space="preserve"> </w:t>
            </w:r>
            <w:r>
              <w:t>самоуправления</w:t>
            </w:r>
            <w:r>
              <w:t xml:space="preserve"> </w:t>
            </w:r>
            <w:r>
              <w:t>и</w:t>
            </w:r>
            <w:r>
              <w:t xml:space="preserve"> </w:t>
            </w:r>
            <w:r>
              <w:t>внешними</w:t>
            </w:r>
            <w:r>
              <w:t xml:space="preserve"> </w:t>
            </w:r>
            <w:r>
              <w:t>организациями</w:t>
            </w:r>
          </w:p>
        </w:tc>
        <w:tc>
          <w:tcPr>
            <w:tcW w:w="993" w:type="dxa"/>
            <w:tcBorders>
              <w:top w:val="single" w:sz="8" w:space="0" w:color="auto"/>
              <w:left w:val="single" w:sz="8" w:space="0" w:color="auto"/>
              <w:bottom w:val="single" w:sz="8" w:space="0" w:color="auto"/>
              <w:right w:val="single" w:sz="8" w:space="0" w:color="auto"/>
            </w:tcBorders>
          </w:tcPr>
          <w:p w14:paraId="2B36998D" w14:textId="21928391" w:rsidR="00320EE4" w:rsidRPr="00320EE4"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EE4">
              <w:rPr>
                <w:rFonts w:ascii="Times New Roman" w:cs="Times New Roman"/>
              </w:rPr>
              <w:t>D/07.7</w:t>
            </w:r>
          </w:p>
        </w:tc>
        <w:tc>
          <w:tcPr>
            <w:tcW w:w="1134" w:type="dxa"/>
            <w:vMerge/>
            <w:tcBorders>
              <w:left w:val="single" w:sz="8" w:space="0" w:color="auto"/>
              <w:right w:val="single" w:sz="8" w:space="0" w:color="auto"/>
            </w:tcBorders>
          </w:tcPr>
          <w:p w14:paraId="68AD8D4A" w14:textId="2DE40372" w:rsidR="00320EE4" w:rsidRPr="0032358B" w:rsidRDefault="00320EE4" w:rsidP="00320E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14:paraId="6CDB5C4D" w14:textId="77777777" w:rsidTr="008B08B2">
        <w:tc>
          <w:tcPr>
            <w:tcW w:w="1413" w:type="dxa"/>
            <w:vMerge w:val="restart"/>
            <w:tcBorders>
              <w:right w:val="single" w:sz="8" w:space="0" w:color="auto"/>
            </w:tcBorders>
          </w:tcPr>
          <w:p w14:paraId="08A3BDFF" w14:textId="64592F55"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06.014</w:t>
            </w:r>
          </w:p>
        </w:tc>
        <w:tc>
          <w:tcPr>
            <w:tcW w:w="709" w:type="dxa"/>
            <w:vMerge w:val="restart"/>
            <w:tcBorders>
              <w:left w:val="single" w:sz="8" w:space="0" w:color="auto"/>
              <w:right w:val="single" w:sz="8" w:space="0" w:color="auto"/>
            </w:tcBorders>
          </w:tcPr>
          <w:p w14:paraId="0CBCA5A0" w14:textId="731D41C1"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w:t>
            </w:r>
          </w:p>
        </w:tc>
        <w:tc>
          <w:tcPr>
            <w:tcW w:w="1701" w:type="dxa"/>
            <w:vMerge w:val="restart"/>
            <w:tcBorders>
              <w:left w:val="single" w:sz="8" w:space="0" w:color="auto"/>
              <w:right w:val="single" w:sz="8" w:space="0" w:color="auto"/>
            </w:tcBorders>
          </w:tcPr>
          <w:p w14:paraId="3C2A9144" w14:textId="004FC649"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6B4706">
              <w:rPr>
                <w:rFonts w:ascii="Times New Roman" w:eastAsia="Times New Roman" w:cs="Times New Roman"/>
                <w:color w:val="auto"/>
                <w:bdr w:val="none" w:sz="0" w:space="0" w:color="auto"/>
                <w:lang w:eastAsia="ru-RU"/>
              </w:rPr>
              <w:t>Управление сервисами ИТ организации</w:t>
            </w:r>
          </w:p>
        </w:tc>
        <w:tc>
          <w:tcPr>
            <w:tcW w:w="850" w:type="dxa"/>
            <w:vMerge w:val="restart"/>
            <w:tcBorders>
              <w:left w:val="single" w:sz="8" w:space="0" w:color="auto"/>
            </w:tcBorders>
          </w:tcPr>
          <w:p w14:paraId="4813A2A3" w14:textId="0F767C0B"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c>
          <w:tcPr>
            <w:tcW w:w="2693" w:type="dxa"/>
            <w:tcBorders>
              <w:top w:val="single" w:sz="8" w:space="0" w:color="auto"/>
              <w:left w:val="single" w:sz="8" w:space="0" w:color="auto"/>
              <w:bottom w:val="single" w:sz="8" w:space="0" w:color="auto"/>
              <w:right w:val="single" w:sz="8" w:space="0" w:color="auto"/>
            </w:tcBorders>
          </w:tcPr>
          <w:p w14:paraId="34532540" w14:textId="66DE311C"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Управление совершенствованием ИТ-сервисов</w:t>
            </w:r>
          </w:p>
        </w:tc>
        <w:tc>
          <w:tcPr>
            <w:tcW w:w="993" w:type="dxa"/>
            <w:tcBorders>
              <w:top w:val="single" w:sz="8" w:space="0" w:color="auto"/>
              <w:left w:val="single" w:sz="8" w:space="0" w:color="auto"/>
              <w:bottom w:val="single" w:sz="8" w:space="0" w:color="auto"/>
              <w:right w:val="single" w:sz="8" w:space="0" w:color="auto"/>
            </w:tcBorders>
          </w:tcPr>
          <w:p w14:paraId="74C8E083" w14:textId="750EECCA"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B/01.7</w:t>
            </w:r>
          </w:p>
        </w:tc>
        <w:tc>
          <w:tcPr>
            <w:tcW w:w="1134" w:type="dxa"/>
            <w:vMerge w:val="restart"/>
            <w:tcBorders>
              <w:top w:val="single" w:sz="8" w:space="0" w:color="auto"/>
              <w:left w:val="single" w:sz="8" w:space="0" w:color="auto"/>
              <w:right w:val="single" w:sz="8" w:space="0" w:color="auto"/>
            </w:tcBorders>
          </w:tcPr>
          <w:p w14:paraId="2556A898" w14:textId="77777777"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10841">
              <w:rPr>
                <w:rFonts w:ascii="Times New Roman" w:cs="Times New Roman"/>
              </w:rPr>
              <w:t>7</w:t>
            </w:r>
          </w:p>
          <w:p w14:paraId="088EA4DE" w14:textId="17831C44"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63577D5D" w14:textId="18CBE2A3"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2E7132C7" w14:textId="0B299A3E"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47B5B58A" w14:textId="34CB3778"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21024048" w14:textId="24AE5CFE"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595A00BE" w14:textId="0C3E7845"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602B58AD" w14:textId="77777777" w:rsidTr="008B08B2">
        <w:tc>
          <w:tcPr>
            <w:tcW w:w="1413" w:type="dxa"/>
            <w:vMerge/>
            <w:tcBorders>
              <w:right w:val="single" w:sz="8" w:space="0" w:color="auto"/>
            </w:tcBorders>
          </w:tcPr>
          <w:p w14:paraId="4B96FC18"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7A52145C"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39E3FFFD"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7AE05C68"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C45F746" w14:textId="658E5A83"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Управление общей стоимостью владения ИТ</w:t>
            </w:r>
          </w:p>
        </w:tc>
        <w:tc>
          <w:tcPr>
            <w:tcW w:w="993" w:type="dxa"/>
            <w:tcBorders>
              <w:top w:val="single" w:sz="8" w:space="0" w:color="auto"/>
              <w:left w:val="single" w:sz="8" w:space="0" w:color="auto"/>
              <w:bottom w:val="single" w:sz="8" w:space="0" w:color="auto"/>
              <w:right w:val="single" w:sz="8" w:space="0" w:color="auto"/>
            </w:tcBorders>
          </w:tcPr>
          <w:p w14:paraId="732BE4B6" w14:textId="213345EF"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B/02.7</w:t>
            </w:r>
          </w:p>
        </w:tc>
        <w:tc>
          <w:tcPr>
            <w:tcW w:w="1134" w:type="dxa"/>
            <w:vMerge/>
            <w:tcBorders>
              <w:left w:val="single" w:sz="8" w:space="0" w:color="auto"/>
              <w:right w:val="single" w:sz="8" w:space="0" w:color="auto"/>
            </w:tcBorders>
          </w:tcPr>
          <w:p w14:paraId="75F2015E" w14:textId="7F456C3F"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47613BC1" w14:textId="77777777" w:rsidTr="008B08B2">
        <w:tc>
          <w:tcPr>
            <w:tcW w:w="1413" w:type="dxa"/>
            <w:vMerge/>
            <w:tcBorders>
              <w:right w:val="single" w:sz="8" w:space="0" w:color="auto"/>
            </w:tcBorders>
          </w:tcPr>
          <w:p w14:paraId="78BA685D"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2242A628"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71ED156F"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2F5C396A"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013552E" w14:textId="1690B07E"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Управление программами ИТ-проектов</w:t>
            </w:r>
          </w:p>
        </w:tc>
        <w:tc>
          <w:tcPr>
            <w:tcW w:w="993" w:type="dxa"/>
            <w:tcBorders>
              <w:top w:val="single" w:sz="8" w:space="0" w:color="auto"/>
              <w:left w:val="single" w:sz="8" w:space="0" w:color="auto"/>
              <w:bottom w:val="single" w:sz="8" w:space="0" w:color="auto"/>
              <w:right w:val="single" w:sz="8" w:space="0" w:color="auto"/>
            </w:tcBorders>
          </w:tcPr>
          <w:p w14:paraId="00B765A2" w14:textId="47CF810E"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B/03.7</w:t>
            </w:r>
          </w:p>
        </w:tc>
        <w:tc>
          <w:tcPr>
            <w:tcW w:w="1134" w:type="dxa"/>
            <w:vMerge/>
            <w:tcBorders>
              <w:left w:val="single" w:sz="8" w:space="0" w:color="auto"/>
              <w:right w:val="single" w:sz="8" w:space="0" w:color="auto"/>
            </w:tcBorders>
          </w:tcPr>
          <w:p w14:paraId="16C2B9DE" w14:textId="75189FE7"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51B30D67" w14:textId="77777777" w:rsidTr="008B08B2">
        <w:tc>
          <w:tcPr>
            <w:tcW w:w="1413" w:type="dxa"/>
            <w:vMerge/>
            <w:tcBorders>
              <w:right w:val="single" w:sz="8" w:space="0" w:color="auto"/>
            </w:tcBorders>
          </w:tcPr>
          <w:p w14:paraId="7B1FBE81"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0BDC61AA"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09B618B"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03F9E079"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242546AB" w14:textId="787D423E"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Управление уровнем предоставления ИТ-сервисов</w:t>
            </w:r>
          </w:p>
        </w:tc>
        <w:tc>
          <w:tcPr>
            <w:tcW w:w="993" w:type="dxa"/>
            <w:tcBorders>
              <w:top w:val="single" w:sz="8" w:space="0" w:color="auto"/>
              <w:left w:val="single" w:sz="8" w:space="0" w:color="auto"/>
              <w:bottom w:val="single" w:sz="8" w:space="0" w:color="auto"/>
              <w:right w:val="single" w:sz="8" w:space="0" w:color="auto"/>
            </w:tcBorders>
          </w:tcPr>
          <w:p w14:paraId="4514D740" w14:textId="78634A91"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B/04.7</w:t>
            </w:r>
          </w:p>
        </w:tc>
        <w:tc>
          <w:tcPr>
            <w:tcW w:w="1134" w:type="dxa"/>
            <w:vMerge/>
            <w:tcBorders>
              <w:left w:val="single" w:sz="8" w:space="0" w:color="auto"/>
              <w:right w:val="single" w:sz="8" w:space="0" w:color="auto"/>
            </w:tcBorders>
          </w:tcPr>
          <w:p w14:paraId="4B9296E1" w14:textId="697EB194"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5DB9D03F" w14:textId="77777777" w:rsidTr="008B08B2">
        <w:tc>
          <w:tcPr>
            <w:tcW w:w="1413" w:type="dxa"/>
            <w:vMerge/>
            <w:tcBorders>
              <w:right w:val="single" w:sz="8" w:space="0" w:color="auto"/>
            </w:tcBorders>
          </w:tcPr>
          <w:p w14:paraId="720BDBE4"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4BFFA7BF"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9D33636"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26D377B5"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19A4162D" w14:textId="27BFF855"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 xml:space="preserve">Управление отношениями с внутренними </w:t>
            </w:r>
            <w:r w:rsidRPr="00C10841">
              <w:rPr>
                <w:rFonts w:ascii="Times New Roman" w:cs="Times New Roman"/>
              </w:rPr>
              <w:lastRenderedPageBreak/>
              <w:t>заказчиками ИТ-сервисов</w:t>
            </w:r>
          </w:p>
        </w:tc>
        <w:tc>
          <w:tcPr>
            <w:tcW w:w="993" w:type="dxa"/>
            <w:tcBorders>
              <w:top w:val="single" w:sz="8" w:space="0" w:color="auto"/>
              <w:left w:val="single" w:sz="8" w:space="0" w:color="auto"/>
              <w:bottom w:val="single" w:sz="8" w:space="0" w:color="auto"/>
              <w:right w:val="single" w:sz="8" w:space="0" w:color="auto"/>
            </w:tcBorders>
          </w:tcPr>
          <w:p w14:paraId="46F37166" w14:textId="0AA69CD0"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lastRenderedPageBreak/>
              <w:t>B/05.7</w:t>
            </w:r>
          </w:p>
        </w:tc>
        <w:tc>
          <w:tcPr>
            <w:tcW w:w="1134" w:type="dxa"/>
            <w:vMerge/>
            <w:tcBorders>
              <w:left w:val="single" w:sz="8" w:space="0" w:color="auto"/>
              <w:right w:val="single" w:sz="8" w:space="0" w:color="auto"/>
            </w:tcBorders>
          </w:tcPr>
          <w:p w14:paraId="0452209D" w14:textId="73809CED"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18276CC4" w14:textId="77777777" w:rsidTr="008B08B2">
        <w:tc>
          <w:tcPr>
            <w:tcW w:w="1413" w:type="dxa"/>
            <w:vMerge/>
            <w:tcBorders>
              <w:right w:val="single" w:sz="8" w:space="0" w:color="auto"/>
            </w:tcBorders>
          </w:tcPr>
          <w:p w14:paraId="71DE9D9B"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04513115"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39D4AA27"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2E906480"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746C3D2A" w14:textId="413CB779"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Управление непрерывностью ИТ-сервисов</w:t>
            </w:r>
          </w:p>
        </w:tc>
        <w:tc>
          <w:tcPr>
            <w:tcW w:w="993" w:type="dxa"/>
            <w:tcBorders>
              <w:top w:val="single" w:sz="8" w:space="0" w:color="auto"/>
              <w:left w:val="single" w:sz="8" w:space="0" w:color="auto"/>
              <w:bottom w:val="single" w:sz="8" w:space="0" w:color="auto"/>
              <w:right w:val="single" w:sz="8" w:space="0" w:color="auto"/>
            </w:tcBorders>
          </w:tcPr>
          <w:p w14:paraId="77737D13" w14:textId="515784BB"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B/06.7</w:t>
            </w:r>
          </w:p>
        </w:tc>
        <w:tc>
          <w:tcPr>
            <w:tcW w:w="1134" w:type="dxa"/>
            <w:vMerge/>
            <w:tcBorders>
              <w:left w:val="single" w:sz="8" w:space="0" w:color="auto"/>
              <w:right w:val="single" w:sz="8" w:space="0" w:color="auto"/>
            </w:tcBorders>
          </w:tcPr>
          <w:p w14:paraId="249235D2" w14:textId="6149A514" w:rsidR="002227F2" w:rsidRPr="00C10841" w:rsidRDefault="002227F2" w:rsidP="00C10841">
            <w:pPr>
              <w:jc w:val="center"/>
              <w:rPr>
                <w:rFonts w:ascii="Times New Roman" w:eastAsia="Times New Roman" w:cs="Times New Roman"/>
                <w:color w:val="auto"/>
                <w:bdr w:val="none" w:sz="0" w:space="0" w:color="auto"/>
                <w:lang w:eastAsia="ru-RU"/>
              </w:rPr>
            </w:pPr>
          </w:p>
        </w:tc>
      </w:tr>
      <w:tr w:rsidR="002227F2" w14:paraId="1BFD02AD" w14:textId="77777777" w:rsidTr="008B08B2">
        <w:tc>
          <w:tcPr>
            <w:tcW w:w="1413" w:type="dxa"/>
            <w:vMerge/>
            <w:tcBorders>
              <w:right w:val="single" w:sz="8" w:space="0" w:color="auto"/>
            </w:tcBorders>
          </w:tcPr>
          <w:p w14:paraId="04E4EC3D"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5D47A2EB"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0420B82"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20C0308D" w14:textId="77777777"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8135F27" w14:textId="03925EB7"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Мотивация сотрудников в рамках сервисного подхода к ИТ</w:t>
            </w:r>
          </w:p>
        </w:tc>
        <w:tc>
          <w:tcPr>
            <w:tcW w:w="993" w:type="dxa"/>
            <w:tcBorders>
              <w:top w:val="single" w:sz="8" w:space="0" w:color="auto"/>
              <w:left w:val="single" w:sz="8" w:space="0" w:color="auto"/>
              <w:bottom w:val="single" w:sz="8" w:space="0" w:color="auto"/>
              <w:right w:val="single" w:sz="8" w:space="0" w:color="auto"/>
            </w:tcBorders>
          </w:tcPr>
          <w:p w14:paraId="6A360B0B" w14:textId="2148334D"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B/07.7</w:t>
            </w:r>
          </w:p>
        </w:tc>
        <w:tc>
          <w:tcPr>
            <w:tcW w:w="1134" w:type="dxa"/>
            <w:vMerge/>
            <w:tcBorders>
              <w:left w:val="single" w:sz="8" w:space="0" w:color="auto"/>
              <w:bottom w:val="single" w:sz="8" w:space="0" w:color="auto"/>
              <w:right w:val="single" w:sz="8" w:space="0" w:color="auto"/>
            </w:tcBorders>
          </w:tcPr>
          <w:p w14:paraId="3652A7D2" w14:textId="21814FF0"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14:paraId="5630D80B" w14:textId="77777777" w:rsidTr="008B08B2">
        <w:tc>
          <w:tcPr>
            <w:tcW w:w="1413" w:type="dxa"/>
            <w:vMerge/>
            <w:tcBorders>
              <w:right w:val="single" w:sz="8" w:space="0" w:color="auto"/>
            </w:tcBorders>
          </w:tcPr>
          <w:p w14:paraId="282DB132"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val="restart"/>
            <w:tcBorders>
              <w:left w:val="single" w:sz="8" w:space="0" w:color="auto"/>
              <w:right w:val="single" w:sz="8" w:space="0" w:color="auto"/>
            </w:tcBorders>
          </w:tcPr>
          <w:p w14:paraId="7BF38B73" w14:textId="33EA5D02"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С</w:t>
            </w:r>
          </w:p>
        </w:tc>
        <w:tc>
          <w:tcPr>
            <w:tcW w:w="1701" w:type="dxa"/>
            <w:vMerge w:val="restart"/>
            <w:tcBorders>
              <w:left w:val="single" w:sz="8" w:space="0" w:color="auto"/>
              <w:right w:val="single" w:sz="8" w:space="0" w:color="auto"/>
            </w:tcBorders>
          </w:tcPr>
          <w:p w14:paraId="4939B523" w14:textId="04ADC859"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10841">
              <w:rPr>
                <w:rFonts w:ascii="Times New Roman" w:eastAsia="Times New Roman" w:cs="Times New Roman"/>
                <w:color w:val="auto"/>
                <w:bdr w:val="none" w:sz="0" w:space="0" w:color="auto"/>
                <w:lang w:eastAsia="ru-RU"/>
              </w:rPr>
              <w:t>Управление единой информационной средой организации, региона, страны</w:t>
            </w:r>
          </w:p>
        </w:tc>
        <w:tc>
          <w:tcPr>
            <w:tcW w:w="850" w:type="dxa"/>
            <w:vMerge w:val="restart"/>
            <w:tcBorders>
              <w:left w:val="single" w:sz="8" w:space="0" w:color="auto"/>
            </w:tcBorders>
          </w:tcPr>
          <w:p w14:paraId="45E6CB05" w14:textId="19EBBE06"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c>
          <w:tcPr>
            <w:tcW w:w="2693" w:type="dxa"/>
            <w:tcBorders>
              <w:top w:val="single" w:sz="8" w:space="0" w:color="auto"/>
              <w:left w:val="single" w:sz="8" w:space="0" w:color="auto"/>
              <w:bottom w:val="single" w:sz="8" w:space="0" w:color="auto"/>
              <w:right w:val="single" w:sz="8" w:space="0" w:color="auto"/>
            </w:tcBorders>
          </w:tcPr>
          <w:p w14:paraId="42074759" w14:textId="005BB64D"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Управление стратегией развития ИТ</w:t>
            </w:r>
          </w:p>
        </w:tc>
        <w:tc>
          <w:tcPr>
            <w:tcW w:w="993" w:type="dxa"/>
            <w:tcBorders>
              <w:top w:val="single" w:sz="8" w:space="0" w:color="auto"/>
              <w:left w:val="single" w:sz="8" w:space="0" w:color="auto"/>
              <w:bottom w:val="single" w:sz="8" w:space="0" w:color="auto"/>
              <w:right w:val="single" w:sz="8" w:space="0" w:color="auto"/>
            </w:tcBorders>
          </w:tcPr>
          <w:p w14:paraId="2C48F494" w14:textId="596D45DE"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C/01.7</w:t>
            </w:r>
          </w:p>
        </w:tc>
        <w:tc>
          <w:tcPr>
            <w:tcW w:w="1134" w:type="dxa"/>
            <w:vMerge w:val="restart"/>
            <w:tcBorders>
              <w:top w:val="single" w:sz="8" w:space="0" w:color="auto"/>
              <w:left w:val="single" w:sz="8" w:space="0" w:color="auto"/>
            </w:tcBorders>
          </w:tcPr>
          <w:p w14:paraId="05DBA40A" w14:textId="501E41B2"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t>7</w:t>
            </w:r>
          </w:p>
        </w:tc>
      </w:tr>
      <w:tr w:rsidR="00C10841" w14:paraId="598E1920" w14:textId="77777777" w:rsidTr="008B08B2">
        <w:tc>
          <w:tcPr>
            <w:tcW w:w="1413" w:type="dxa"/>
            <w:vMerge/>
            <w:tcBorders>
              <w:right w:val="single" w:sz="8" w:space="0" w:color="auto"/>
            </w:tcBorders>
          </w:tcPr>
          <w:p w14:paraId="6895256E"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3CC9D1E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585E502"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1CAF34A7"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883A39E" w14:textId="33CB2F0B"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Управлению ценностью ИТ для бизнеса (организации)</w:t>
            </w:r>
          </w:p>
        </w:tc>
        <w:tc>
          <w:tcPr>
            <w:tcW w:w="993" w:type="dxa"/>
            <w:tcBorders>
              <w:top w:val="single" w:sz="8" w:space="0" w:color="auto"/>
              <w:left w:val="single" w:sz="8" w:space="0" w:color="auto"/>
              <w:bottom w:val="single" w:sz="8" w:space="0" w:color="auto"/>
              <w:right w:val="single" w:sz="8" w:space="0" w:color="auto"/>
            </w:tcBorders>
          </w:tcPr>
          <w:p w14:paraId="3D2899AC" w14:textId="14D8899F"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C/02.7</w:t>
            </w:r>
          </w:p>
        </w:tc>
        <w:tc>
          <w:tcPr>
            <w:tcW w:w="1134" w:type="dxa"/>
            <w:vMerge/>
            <w:tcBorders>
              <w:left w:val="single" w:sz="8" w:space="0" w:color="auto"/>
            </w:tcBorders>
          </w:tcPr>
          <w:p w14:paraId="599C3AF1" w14:textId="44BE0035"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14:paraId="6568BAC1" w14:textId="77777777" w:rsidTr="008B08B2">
        <w:tc>
          <w:tcPr>
            <w:tcW w:w="1413" w:type="dxa"/>
            <w:vMerge/>
            <w:tcBorders>
              <w:right w:val="single" w:sz="8" w:space="0" w:color="auto"/>
            </w:tcBorders>
          </w:tcPr>
          <w:p w14:paraId="408078F1"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1BAC9DEE"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483367E9"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7726352D"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0FD2EFE5" w14:textId="581CF458"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Управление портфелями ИТ-проектов</w:t>
            </w:r>
          </w:p>
        </w:tc>
        <w:tc>
          <w:tcPr>
            <w:tcW w:w="993" w:type="dxa"/>
            <w:tcBorders>
              <w:top w:val="single" w:sz="8" w:space="0" w:color="auto"/>
              <w:left w:val="single" w:sz="8" w:space="0" w:color="auto"/>
              <w:bottom w:val="single" w:sz="8" w:space="0" w:color="auto"/>
              <w:right w:val="single" w:sz="8" w:space="0" w:color="auto"/>
            </w:tcBorders>
          </w:tcPr>
          <w:p w14:paraId="2A49D113" w14:textId="69D6C0D6"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C/03.7</w:t>
            </w:r>
          </w:p>
        </w:tc>
        <w:tc>
          <w:tcPr>
            <w:tcW w:w="1134" w:type="dxa"/>
            <w:vMerge/>
            <w:tcBorders>
              <w:left w:val="single" w:sz="8" w:space="0" w:color="auto"/>
            </w:tcBorders>
          </w:tcPr>
          <w:p w14:paraId="6CE6982C" w14:textId="481AD535"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14:paraId="50884CB0" w14:textId="77777777" w:rsidTr="008B08B2">
        <w:tc>
          <w:tcPr>
            <w:tcW w:w="1413" w:type="dxa"/>
            <w:vMerge/>
            <w:tcBorders>
              <w:right w:val="single" w:sz="8" w:space="0" w:color="auto"/>
            </w:tcBorders>
          </w:tcPr>
          <w:p w14:paraId="6E5E359D"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2F3BBA7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16CB5B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628391C1"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6C7B915F" w14:textId="1002E7A2"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Обеспечение непрерывности предоставления ИТ в организации, регионе, стране</w:t>
            </w:r>
          </w:p>
        </w:tc>
        <w:tc>
          <w:tcPr>
            <w:tcW w:w="993" w:type="dxa"/>
            <w:tcBorders>
              <w:top w:val="single" w:sz="8" w:space="0" w:color="auto"/>
              <w:left w:val="single" w:sz="8" w:space="0" w:color="auto"/>
              <w:bottom w:val="single" w:sz="8" w:space="0" w:color="auto"/>
              <w:right w:val="single" w:sz="8" w:space="0" w:color="auto"/>
            </w:tcBorders>
          </w:tcPr>
          <w:p w14:paraId="5B84D7CE" w14:textId="5A7CEC38"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C/04.7</w:t>
            </w:r>
          </w:p>
        </w:tc>
        <w:tc>
          <w:tcPr>
            <w:tcW w:w="1134" w:type="dxa"/>
            <w:vMerge/>
            <w:tcBorders>
              <w:left w:val="single" w:sz="8" w:space="0" w:color="auto"/>
            </w:tcBorders>
          </w:tcPr>
          <w:p w14:paraId="1257E210" w14:textId="487237EE"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14:paraId="2D6CC502" w14:textId="77777777" w:rsidTr="008B08B2">
        <w:tc>
          <w:tcPr>
            <w:tcW w:w="1413" w:type="dxa"/>
            <w:vMerge/>
            <w:tcBorders>
              <w:right w:val="single" w:sz="8" w:space="0" w:color="auto"/>
            </w:tcBorders>
          </w:tcPr>
          <w:p w14:paraId="01853C9A"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6F728C27"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1877947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3E86F4E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5A6DA4FF" w14:textId="762DADC4"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Управление отношениями с заинтересованными сторонами при предоставлении единой информационной среды</w:t>
            </w:r>
          </w:p>
        </w:tc>
        <w:tc>
          <w:tcPr>
            <w:tcW w:w="993" w:type="dxa"/>
            <w:tcBorders>
              <w:top w:val="single" w:sz="8" w:space="0" w:color="auto"/>
              <w:left w:val="single" w:sz="8" w:space="0" w:color="auto"/>
              <w:bottom w:val="single" w:sz="8" w:space="0" w:color="auto"/>
              <w:right w:val="single" w:sz="8" w:space="0" w:color="auto"/>
            </w:tcBorders>
          </w:tcPr>
          <w:p w14:paraId="3B5FA021" w14:textId="517028E5"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C/05.7</w:t>
            </w:r>
          </w:p>
        </w:tc>
        <w:tc>
          <w:tcPr>
            <w:tcW w:w="1134" w:type="dxa"/>
            <w:vMerge/>
            <w:tcBorders>
              <w:left w:val="single" w:sz="8" w:space="0" w:color="auto"/>
            </w:tcBorders>
          </w:tcPr>
          <w:p w14:paraId="5E8EF57E" w14:textId="60D891F5"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14:paraId="76E01C7F" w14:textId="77777777" w:rsidTr="008B08B2">
        <w:tc>
          <w:tcPr>
            <w:tcW w:w="1413" w:type="dxa"/>
            <w:vMerge/>
            <w:tcBorders>
              <w:right w:val="single" w:sz="8" w:space="0" w:color="auto"/>
            </w:tcBorders>
          </w:tcPr>
          <w:p w14:paraId="7A047A5B"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18D6EDD9"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086F49D2"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306FA24E"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45B259D6" w14:textId="133DFF2A"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 xml:space="preserve">Управление рисками ИТ и </w:t>
            </w:r>
            <w:proofErr w:type="spellStart"/>
            <w:r w:rsidRPr="00C10841">
              <w:rPr>
                <w:rFonts w:ascii="Times New Roman" w:cs="Times New Roman"/>
              </w:rPr>
              <w:t>кибербезопасностью</w:t>
            </w:r>
            <w:proofErr w:type="spellEnd"/>
          </w:p>
        </w:tc>
        <w:tc>
          <w:tcPr>
            <w:tcW w:w="993" w:type="dxa"/>
            <w:tcBorders>
              <w:top w:val="single" w:sz="8" w:space="0" w:color="auto"/>
              <w:left w:val="single" w:sz="8" w:space="0" w:color="auto"/>
              <w:bottom w:val="single" w:sz="8" w:space="0" w:color="auto"/>
              <w:right w:val="single" w:sz="8" w:space="0" w:color="auto"/>
            </w:tcBorders>
          </w:tcPr>
          <w:p w14:paraId="662D35DD" w14:textId="4C72BBA9"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10841">
              <w:rPr>
                <w:rFonts w:ascii="Times New Roman" w:cs="Times New Roman"/>
              </w:rPr>
              <w:t>C/06.7</w:t>
            </w:r>
          </w:p>
        </w:tc>
        <w:tc>
          <w:tcPr>
            <w:tcW w:w="1134" w:type="dxa"/>
            <w:vMerge/>
            <w:tcBorders>
              <w:left w:val="single" w:sz="8" w:space="0" w:color="auto"/>
            </w:tcBorders>
          </w:tcPr>
          <w:p w14:paraId="6F78584B" w14:textId="6F643E71"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C10841" w:rsidRPr="00C10841" w14:paraId="31B8E7AE" w14:textId="77777777" w:rsidTr="008B08B2">
        <w:tc>
          <w:tcPr>
            <w:tcW w:w="1413" w:type="dxa"/>
            <w:vMerge/>
            <w:tcBorders>
              <w:right w:val="single" w:sz="8" w:space="0" w:color="auto"/>
            </w:tcBorders>
          </w:tcPr>
          <w:p w14:paraId="7379711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14F41024"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721C02ED"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37A933BC"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8" w:space="0" w:color="auto"/>
              <w:left w:val="single" w:sz="8" w:space="0" w:color="auto"/>
              <w:bottom w:val="single" w:sz="8" w:space="0" w:color="auto"/>
              <w:right w:val="single" w:sz="8" w:space="0" w:color="auto"/>
            </w:tcBorders>
          </w:tcPr>
          <w:p w14:paraId="71329407" w14:textId="144791E9"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C10841">
              <w:rPr>
                <w:rFonts w:ascii="Times New Roman" w:cs="Times New Roman"/>
              </w:rPr>
              <w:t>Вовлечение в автоматизацию ключевых пользователей организации</w:t>
            </w:r>
          </w:p>
        </w:tc>
        <w:tc>
          <w:tcPr>
            <w:tcW w:w="993" w:type="dxa"/>
            <w:tcBorders>
              <w:top w:val="single" w:sz="8" w:space="0" w:color="auto"/>
              <w:left w:val="single" w:sz="8" w:space="0" w:color="auto"/>
              <w:bottom w:val="single" w:sz="8" w:space="0" w:color="auto"/>
              <w:right w:val="single" w:sz="8" w:space="0" w:color="auto"/>
            </w:tcBorders>
          </w:tcPr>
          <w:p w14:paraId="3C65BD7D" w14:textId="18B546A1" w:rsidR="00C10841" w:rsidRPr="00C10841"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10841">
              <w:rPr>
                <w:rFonts w:ascii="Times New Roman" w:cs="Times New Roman"/>
              </w:rPr>
              <w:t>C/07.7</w:t>
            </w:r>
          </w:p>
        </w:tc>
        <w:tc>
          <w:tcPr>
            <w:tcW w:w="1134" w:type="dxa"/>
            <w:vMerge/>
            <w:tcBorders>
              <w:left w:val="single" w:sz="8" w:space="0" w:color="auto"/>
            </w:tcBorders>
          </w:tcPr>
          <w:p w14:paraId="26234272" w14:textId="77777777" w:rsidR="00C10841" w:rsidRPr="0032358B" w:rsidRDefault="00C10841"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3BD521C0" w14:textId="77777777" w:rsidTr="008B08B2">
        <w:tc>
          <w:tcPr>
            <w:tcW w:w="1413" w:type="dxa"/>
            <w:vMerge w:val="restart"/>
            <w:tcBorders>
              <w:right w:val="single" w:sz="8" w:space="0" w:color="auto"/>
            </w:tcBorders>
          </w:tcPr>
          <w:p w14:paraId="716DEB72" w14:textId="3F05205D"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08.018   </w:t>
            </w:r>
          </w:p>
        </w:tc>
        <w:tc>
          <w:tcPr>
            <w:tcW w:w="709" w:type="dxa"/>
            <w:vMerge w:val="restart"/>
            <w:tcBorders>
              <w:left w:val="single" w:sz="8" w:space="0" w:color="auto"/>
              <w:right w:val="single" w:sz="8" w:space="0" w:color="auto"/>
            </w:tcBorders>
          </w:tcPr>
          <w:p w14:paraId="20EE6CC0" w14:textId="216B037E"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С</w:t>
            </w:r>
          </w:p>
        </w:tc>
        <w:tc>
          <w:tcPr>
            <w:tcW w:w="1701" w:type="dxa"/>
            <w:vMerge w:val="restart"/>
            <w:tcBorders>
              <w:left w:val="single" w:sz="8" w:space="0" w:color="auto"/>
              <w:right w:val="single" w:sz="8" w:space="0" w:color="auto"/>
            </w:tcBorders>
          </w:tcPr>
          <w:p w14:paraId="75CED0CC" w14:textId="510B2DEB"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227F2">
              <w:rPr>
                <w:rFonts w:ascii="Times New Roman" w:eastAsia="Times New Roman" w:cs="Times New Roman"/>
                <w:color w:val="auto"/>
                <w:bdr w:val="none" w:sz="0" w:space="0" w:color="auto"/>
                <w:lang w:eastAsia="ru-RU"/>
              </w:rPr>
              <w:t>Построение интегрированной системы управления рисками</w:t>
            </w:r>
          </w:p>
        </w:tc>
        <w:tc>
          <w:tcPr>
            <w:tcW w:w="850" w:type="dxa"/>
            <w:vMerge w:val="restart"/>
            <w:tcBorders>
              <w:left w:val="single" w:sz="8" w:space="0" w:color="auto"/>
            </w:tcBorders>
          </w:tcPr>
          <w:p w14:paraId="1A2D1427" w14:textId="34ED6903"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c>
          <w:tcPr>
            <w:tcW w:w="2693" w:type="dxa"/>
            <w:tcBorders>
              <w:top w:val="single" w:sz="8" w:space="0" w:color="auto"/>
              <w:left w:val="single" w:sz="8" w:space="0" w:color="auto"/>
              <w:bottom w:val="single" w:sz="8" w:space="0" w:color="auto"/>
              <w:right w:val="single" w:sz="8" w:space="0" w:color="auto"/>
            </w:tcBorders>
          </w:tcPr>
          <w:p w14:paraId="4E6AE154" w14:textId="78748D2D" w:rsidR="002227F2" w:rsidRPr="00C10841"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rPr>
              <w:t>Планирование, координирование и нормативное обеспечение интегрированной комплексной деятельности подразделений по управлению рисками в соответствии со стр</w:t>
            </w:r>
            <w:r>
              <w:rPr>
                <w:rFonts w:ascii="Times New Roman" w:cs="Times New Roman"/>
              </w:rPr>
              <w:t>атегическими целями организации</w:t>
            </w:r>
          </w:p>
        </w:tc>
        <w:tc>
          <w:tcPr>
            <w:tcW w:w="993" w:type="dxa"/>
            <w:tcBorders>
              <w:top w:val="single" w:sz="8" w:space="0" w:color="auto"/>
              <w:left w:val="single" w:sz="8" w:space="0" w:color="auto"/>
              <w:bottom w:val="single" w:sz="8" w:space="0" w:color="auto"/>
              <w:right w:val="single" w:sz="8" w:space="0" w:color="auto"/>
            </w:tcBorders>
          </w:tcPr>
          <w:p w14:paraId="75532017" w14:textId="7D8D797D" w:rsidR="002227F2" w:rsidRPr="00C10841"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rPr>
              <w:t>С/01.7</w:t>
            </w:r>
          </w:p>
        </w:tc>
        <w:tc>
          <w:tcPr>
            <w:tcW w:w="1134" w:type="dxa"/>
            <w:vMerge w:val="restart"/>
            <w:tcBorders>
              <w:left w:val="single" w:sz="8" w:space="0" w:color="auto"/>
            </w:tcBorders>
          </w:tcPr>
          <w:p w14:paraId="110304A0" w14:textId="5E21664E" w:rsidR="002227F2" w:rsidRPr="0032358B" w:rsidRDefault="002227F2" w:rsidP="00C10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r>
      <w:tr w:rsidR="002227F2" w:rsidRPr="00C10841" w14:paraId="7097B639" w14:textId="77777777" w:rsidTr="008B08B2">
        <w:tc>
          <w:tcPr>
            <w:tcW w:w="1413" w:type="dxa"/>
            <w:vMerge/>
            <w:tcBorders>
              <w:right w:val="single" w:sz="8" w:space="0" w:color="auto"/>
            </w:tcBorders>
          </w:tcPr>
          <w:p w14:paraId="49069516"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1C92409D"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31C595C9"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04101631"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83004ED" w14:textId="6F7585E4"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 xml:space="preserve">Поддержание эффективных коммуникаций в сфере </w:t>
            </w:r>
            <w:r w:rsidRPr="002227F2">
              <w:rPr>
                <w:rFonts w:ascii="Times New Roman" w:cs="Times New Roman"/>
                <w:iCs/>
                <w:color w:val="333333"/>
              </w:rPr>
              <w:lastRenderedPageBreak/>
              <w:t>управления рисками и мотивация сотрудников подразделений</w:t>
            </w:r>
          </w:p>
        </w:tc>
        <w:tc>
          <w:tcPr>
            <w:tcW w:w="993" w:type="dxa"/>
            <w:tcBorders>
              <w:top w:val="single" w:sz="6" w:space="0" w:color="000000"/>
              <w:left w:val="single" w:sz="6" w:space="0" w:color="000000"/>
              <w:bottom w:val="single" w:sz="6" w:space="0" w:color="000000"/>
              <w:right w:val="single" w:sz="6" w:space="0" w:color="000000"/>
            </w:tcBorders>
          </w:tcPr>
          <w:p w14:paraId="653A01F7" w14:textId="0A9E6FF8"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lastRenderedPageBreak/>
              <w:t>С/02.7</w:t>
            </w:r>
          </w:p>
        </w:tc>
        <w:tc>
          <w:tcPr>
            <w:tcW w:w="1134" w:type="dxa"/>
            <w:vMerge/>
            <w:tcBorders>
              <w:left w:val="single" w:sz="8" w:space="0" w:color="auto"/>
            </w:tcBorders>
          </w:tcPr>
          <w:p w14:paraId="7D6A42F5"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69CF103B" w14:textId="77777777" w:rsidTr="008B08B2">
        <w:tc>
          <w:tcPr>
            <w:tcW w:w="1413" w:type="dxa"/>
            <w:vMerge/>
            <w:tcBorders>
              <w:right w:val="single" w:sz="8" w:space="0" w:color="auto"/>
            </w:tcBorders>
          </w:tcPr>
          <w:p w14:paraId="4C02DCC0" w14:textId="0736A76A"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24DB9183"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166A0750"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7CA74ECB"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3986AD92" w14:textId="25FCE1F3"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Контроль эффективности работы сотрудников и подразделений в сфере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7EBD7C32" w14:textId="7174ECA9"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С/03.7</w:t>
            </w:r>
          </w:p>
        </w:tc>
        <w:tc>
          <w:tcPr>
            <w:tcW w:w="1134" w:type="dxa"/>
            <w:vMerge/>
            <w:tcBorders>
              <w:left w:val="single" w:sz="8" w:space="0" w:color="auto"/>
            </w:tcBorders>
          </w:tcPr>
          <w:p w14:paraId="46529947"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1E7EB38B" w14:textId="77777777" w:rsidTr="008B08B2">
        <w:tc>
          <w:tcPr>
            <w:tcW w:w="1413" w:type="dxa"/>
            <w:vMerge/>
            <w:tcBorders>
              <w:right w:val="single" w:sz="8" w:space="0" w:color="auto"/>
            </w:tcBorders>
          </w:tcPr>
          <w:p w14:paraId="69BE4FEC"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450D12BC"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219495C2"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5C41F6B0"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69A19527" w14:textId="18D68AE6"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Разработка интегрированной системы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76E3E37D" w14:textId="799B4B61"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С/04.7</w:t>
            </w:r>
          </w:p>
        </w:tc>
        <w:tc>
          <w:tcPr>
            <w:tcW w:w="1134" w:type="dxa"/>
            <w:vMerge/>
            <w:tcBorders>
              <w:left w:val="single" w:sz="8" w:space="0" w:color="auto"/>
            </w:tcBorders>
          </w:tcPr>
          <w:p w14:paraId="1F9B28F3"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08A369A1" w14:textId="77777777" w:rsidTr="008B08B2">
        <w:tc>
          <w:tcPr>
            <w:tcW w:w="1413" w:type="dxa"/>
            <w:vMerge/>
            <w:tcBorders>
              <w:right w:val="single" w:sz="8" w:space="0" w:color="auto"/>
            </w:tcBorders>
          </w:tcPr>
          <w:p w14:paraId="37B1852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304F34B7"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69A625B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2603055A"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5CF115ED" w14:textId="44F29B80"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Внедрение интегрированной системы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27E302D6" w14:textId="2A4443DC"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С/05.7</w:t>
            </w:r>
          </w:p>
        </w:tc>
        <w:tc>
          <w:tcPr>
            <w:tcW w:w="1134" w:type="dxa"/>
            <w:vMerge/>
            <w:tcBorders>
              <w:left w:val="single" w:sz="8" w:space="0" w:color="auto"/>
            </w:tcBorders>
          </w:tcPr>
          <w:p w14:paraId="4AF08822"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4DF8FB0F" w14:textId="77777777" w:rsidTr="008B08B2">
        <w:tc>
          <w:tcPr>
            <w:tcW w:w="1413" w:type="dxa"/>
            <w:vMerge/>
            <w:tcBorders>
              <w:right w:val="single" w:sz="8" w:space="0" w:color="auto"/>
            </w:tcBorders>
          </w:tcPr>
          <w:p w14:paraId="084CE9EC"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09B6AA60"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3FB2DBB9"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4BA4208C"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2817A9D" w14:textId="4E0A3BDD"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Эксплуатация интегрированной системы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6C49DE7B" w14:textId="79A771FC"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С/06.7</w:t>
            </w:r>
          </w:p>
        </w:tc>
        <w:tc>
          <w:tcPr>
            <w:tcW w:w="1134" w:type="dxa"/>
            <w:vMerge/>
            <w:tcBorders>
              <w:left w:val="single" w:sz="8" w:space="0" w:color="auto"/>
            </w:tcBorders>
          </w:tcPr>
          <w:p w14:paraId="68E901DA"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6B31B547" w14:textId="77777777" w:rsidTr="008B08B2">
        <w:tc>
          <w:tcPr>
            <w:tcW w:w="1413" w:type="dxa"/>
            <w:vMerge/>
            <w:tcBorders>
              <w:right w:val="single" w:sz="8" w:space="0" w:color="auto"/>
            </w:tcBorders>
          </w:tcPr>
          <w:p w14:paraId="2ECC9DF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7AD61713"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02403322"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73F6634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4E4CC43D" w14:textId="2CEE9102"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Поддержание устойчивого функционирования интегрированной системы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72113059" w14:textId="573DB7D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С/07.7</w:t>
            </w:r>
          </w:p>
        </w:tc>
        <w:tc>
          <w:tcPr>
            <w:tcW w:w="1134" w:type="dxa"/>
            <w:vMerge/>
            <w:tcBorders>
              <w:left w:val="single" w:sz="8" w:space="0" w:color="auto"/>
            </w:tcBorders>
          </w:tcPr>
          <w:p w14:paraId="1878BE85"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76F34834" w14:textId="77777777" w:rsidTr="008B08B2">
        <w:tc>
          <w:tcPr>
            <w:tcW w:w="1413" w:type="dxa"/>
            <w:vMerge/>
            <w:tcBorders>
              <w:right w:val="single" w:sz="8" w:space="0" w:color="auto"/>
            </w:tcBorders>
          </w:tcPr>
          <w:p w14:paraId="643A7D52"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8" w:space="0" w:color="auto"/>
              <w:right w:val="single" w:sz="8" w:space="0" w:color="auto"/>
            </w:tcBorders>
          </w:tcPr>
          <w:p w14:paraId="32E691A6"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8" w:space="0" w:color="auto"/>
              <w:right w:val="single" w:sz="8" w:space="0" w:color="auto"/>
            </w:tcBorders>
          </w:tcPr>
          <w:p w14:paraId="526E657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8" w:space="0" w:color="auto"/>
            </w:tcBorders>
          </w:tcPr>
          <w:p w14:paraId="70388AF5"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4437C055" w14:textId="0E3E9A01"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2227F2">
              <w:rPr>
                <w:rFonts w:ascii="Times New Roman" w:cs="Times New Roman"/>
                <w:iCs/>
                <w:color w:val="333333"/>
              </w:rPr>
              <w:t>Разработка совместных предложений по результатам мониторинга эффективности управления рисками со всеми участниками процесса управления рисками и консультирование сотрудников по вопросам повышения эффективности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29DA42F0" w14:textId="12A6C70C"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2227F2">
              <w:rPr>
                <w:rFonts w:ascii="Times New Roman" w:cs="Times New Roman"/>
                <w:iCs/>
                <w:color w:val="333333"/>
              </w:rPr>
              <w:t>С/08.7</w:t>
            </w:r>
          </w:p>
        </w:tc>
        <w:tc>
          <w:tcPr>
            <w:tcW w:w="1134" w:type="dxa"/>
            <w:vMerge/>
            <w:tcBorders>
              <w:left w:val="single" w:sz="8" w:space="0" w:color="auto"/>
            </w:tcBorders>
          </w:tcPr>
          <w:p w14:paraId="3546C4A9"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4DD562C0" w14:textId="77777777" w:rsidTr="008B08B2">
        <w:tc>
          <w:tcPr>
            <w:tcW w:w="1413" w:type="dxa"/>
            <w:vMerge/>
            <w:tcBorders>
              <w:right w:val="single" w:sz="8" w:space="0" w:color="auto"/>
            </w:tcBorders>
          </w:tcPr>
          <w:p w14:paraId="537F81AF"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val="restart"/>
            <w:tcBorders>
              <w:top w:val="single" w:sz="6" w:space="0" w:color="000000"/>
              <w:left w:val="single" w:sz="6" w:space="0" w:color="000000"/>
              <w:right w:val="single" w:sz="6" w:space="0" w:color="000000"/>
            </w:tcBorders>
          </w:tcPr>
          <w:p w14:paraId="5D9EF07D" w14:textId="51AC3B79"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2227F2">
              <w:rPr>
                <w:rFonts w:ascii="Times New Roman" w:cs="Times New Roman"/>
                <w:iCs/>
                <w:color w:val="333333"/>
              </w:rPr>
              <w:t>D</w:t>
            </w:r>
          </w:p>
        </w:tc>
        <w:tc>
          <w:tcPr>
            <w:tcW w:w="1701" w:type="dxa"/>
            <w:vMerge w:val="restart"/>
            <w:tcBorders>
              <w:top w:val="single" w:sz="6" w:space="0" w:color="000000"/>
              <w:left w:val="single" w:sz="6" w:space="0" w:color="000000"/>
              <w:right w:val="single" w:sz="6" w:space="0" w:color="000000"/>
            </w:tcBorders>
          </w:tcPr>
          <w:p w14:paraId="357CC40D" w14:textId="57726806"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227F2">
              <w:rPr>
                <w:rFonts w:ascii="Times New Roman" w:cs="Times New Roman"/>
                <w:iCs/>
                <w:color w:val="333333"/>
              </w:rPr>
              <w:t>Методическое обеспечение, поддержание и координация процесса управления рисками</w:t>
            </w:r>
          </w:p>
        </w:tc>
        <w:tc>
          <w:tcPr>
            <w:tcW w:w="850" w:type="dxa"/>
            <w:vMerge w:val="restart"/>
            <w:tcBorders>
              <w:top w:val="single" w:sz="6" w:space="0" w:color="000000"/>
              <w:left w:val="single" w:sz="6" w:space="0" w:color="000000"/>
              <w:right w:val="single" w:sz="6" w:space="0" w:color="000000"/>
            </w:tcBorders>
          </w:tcPr>
          <w:p w14:paraId="0E79FBFF" w14:textId="5B0D8A91"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2227F2">
              <w:rPr>
                <w:rFonts w:ascii="Times New Roman" w:cs="Times New Roman"/>
                <w:iCs/>
                <w:color w:val="333333"/>
              </w:rPr>
              <w:t>7</w:t>
            </w:r>
          </w:p>
        </w:tc>
        <w:tc>
          <w:tcPr>
            <w:tcW w:w="2693" w:type="dxa"/>
            <w:tcBorders>
              <w:top w:val="single" w:sz="6" w:space="0" w:color="000000"/>
              <w:left w:val="single" w:sz="6" w:space="0" w:color="000000"/>
              <w:bottom w:val="single" w:sz="6" w:space="0" w:color="000000"/>
              <w:right w:val="single" w:sz="6" w:space="0" w:color="000000"/>
            </w:tcBorders>
          </w:tcPr>
          <w:p w14:paraId="78C50DDF" w14:textId="5A429AD9"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D245F">
              <w:rPr>
                <w:rFonts w:ascii="Times New Roman" w:cs="Times New Roman"/>
                <w:iCs/>
                <w:color w:val="333333"/>
              </w:rPr>
              <w:t>Формирование методологических основ интегральной системы управления рисками, формирование основных принципов разработки локальных нормативных актов по управлению рисками на уровне крупных организаций и подразделений</w:t>
            </w:r>
          </w:p>
        </w:tc>
        <w:tc>
          <w:tcPr>
            <w:tcW w:w="993" w:type="dxa"/>
            <w:tcBorders>
              <w:top w:val="single" w:sz="6" w:space="0" w:color="000000"/>
              <w:left w:val="single" w:sz="6" w:space="0" w:color="000000"/>
              <w:bottom w:val="single" w:sz="6" w:space="0" w:color="000000"/>
              <w:right w:val="single" w:sz="6" w:space="0" w:color="000000"/>
            </w:tcBorders>
          </w:tcPr>
          <w:p w14:paraId="3AB2129B" w14:textId="483B6101"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ED245F">
              <w:rPr>
                <w:rFonts w:ascii="Times New Roman" w:cs="Times New Roman"/>
                <w:iCs/>
                <w:color w:val="333333"/>
              </w:rPr>
              <w:t>D/01.7</w:t>
            </w:r>
          </w:p>
        </w:tc>
        <w:tc>
          <w:tcPr>
            <w:tcW w:w="1134" w:type="dxa"/>
            <w:vMerge w:val="restart"/>
            <w:tcBorders>
              <w:left w:val="single" w:sz="8" w:space="0" w:color="auto"/>
            </w:tcBorders>
          </w:tcPr>
          <w:p w14:paraId="5C80A20B" w14:textId="2E804C5F"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7</w:t>
            </w:r>
          </w:p>
        </w:tc>
      </w:tr>
      <w:tr w:rsidR="002227F2" w:rsidRPr="00C10841" w14:paraId="7A68FC29" w14:textId="77777777" w:rsidTr="008B08B2">
        <w:tc>
          <w:tcPr>
            <w:tcW w:w="1413" w:type="dxa"/>
            <w:vMerge/>
            <w:tcBorders>
              <w:right w:val="single" w:sz="6" w:space="0" w:color="000000"/>
            </w:tcBorders>
          </w:tcPr>
          <w:p w14:paraId="5460C043"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6" w:space="0" w:color="000000"/>
              <w:right w:val="single" w:sz="6" w:space="0" w:color="000000"/>
            </w:tcBorders>
          </w:tcPr>
          <w:p w14:paraId="1EBCB950"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6" w:space="0" w:color="000000"/>
              <w:right w:val="single" w:sz="6" w:space="0" w:color="000000"/>
            </w:tcBorders>
          </w:tcPr>
          <w:p w14:paraId="491DE5EA"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6" w:space="0" w:color="000000"/>
              <w:right w:val="single" w:sz="6" w:space="0" w:color="000000"/>
            </w:tcBorders>
          </w:tcPr>
          <w:p w14:paraId="1B0A1029"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6C1AB9AD" w14:textId="4B5306E4"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D245F">
              <w:rPr>
                <w:rFonts w:ascii="Times New Roman" w:cs="Times New Roman"/>
                <w:iCs/>
                <w:color w:val="333333"/>
              </w:rPr>
              <w:t>Разработка стандартов организации, методических и нормативных документов в сфере обеспечения функционирования и координации процесса управления рисками</w:t>
            </w:r>
          </w:p>
        </w:tc>
        <w:tc>
          <w:tcPr>
            <w:tcW w:w="993" w:type="dxa"/>
            <w:tcBorders>
              <w:top w:val="single" w:sz="6" w:space="0" w:color="000000"/>
              <w:left w:val="single" w:sz="6" w:space="0" w:color="000000"/>
              <w:bottom w:val="single" w:sz="6" w:space="0" w:color="000000"/>
              <w:right w:val="single" w:sz="6" w:space="0" w:color="000000"/>
            </w:tcBorders>
          </w:tcPr>
          <w:p w14:paraId="5852184F" w14:textId="4B3C4699"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ED245F">
              <w:rPr>
                <w:rFonts w:ascii="Times New Roman" w:cs="Times New Roman"/>
                <w:iCs/>
                <w:color w:val="333333"/>
              </w:rPr>
              <w:t>D/02.7</w:t>
            </w:r>
          </w:p>
        </w:tc>
        <w:tc>
          <w:tcPr>
            <w:tcW w:w="1134" w:type="dxa"/>
            <w:vMerge/>
            <w:tcBorders>
              <w:left w:val="single" w:sz="8" w:space="0" w:color="auto"/>
            </w:tcBorders>
          </w:tcPr>
          <w:p w14:paraId="607B6F48"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33B0D5BB" w14:textId="77777777" w:rsidTr="008B08B2">
        <w:tc>
          <w:tcPr>
            <w:tcW w:w="1413" w:type="dxa"/>
            <w:vMerge/>
            <w:tcBorders>
              <w:right w:val="single" w:sz="6" w:space="0" w:color="000000"/>
            </w:tcBorders>
          </w:tcPr>
          <w:p w14:paraId="7682D177"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6" w:space="0" w:color="000000"/>
              <w:right w:val="single" w:sz="6" w:space="0" w:color="000000"/>
            </w:tcBorders>
          </w:tcPr>
          <w:p w14:paraId="13AAB33A"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6" w:space="0" w:color="000000"/>
              <w:right w:val="single" w:sz="6" w:space="0" w:color="000000"/>
            </w:tcBorders>
          </w:tcPr>
          <w:p w14:paraId="16AA6841"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6" w:space="0" w:color="000000"/>
              <w:right w:val="single" w:sz="6" w:space="0" w:color="000000"/>
            </w:tcBorders>
          </w:tcPr>
          <w:p w14:paraId="226E3139"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863269A" w14:textId="7470E7AC"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D245F">
              <w:rPr>
                <w:rFonts w:ascii="Times New Roman" w:cs="Times New Roman"/>
                <w:iCs/>
                <w:color w:val="333333"/>
              </w:rPr>
              <w:t>Консультирование по вопросам управления рисками в организации</w:t>
            </w:r>
          </w:p>
        </w:tc>
        <w:tc>
          <w:tcPr>
            <w:tcW w:w="993" w:type="dxa"/>
            <w:tcBorders>
              <w:top w:val="single" w:sz="6" w:space="0" w:color="000000"/>
              <w:left w:val="single" w:sz="6" w:space="0" w:color="000000"/>
              <w:bottom w:val="single" w:sz="6" w:space="0" w:color="000000"/>
              <w:right w:val="single" w:sz="6" w:space="0" w:color="000000"/>
            </w:tcBorders>
          </w:tcPr>
          <w:p w14:paraId="0ECCEC6B" w14:textId="2A74A58D"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ED245F">
              <w:rPr>
                <w:rFonts w:ascii="Times New Roman" w:cs="Times New Roman"/>
                <w:iCs/>
                <w:color w:val="333333"/>
              </w:rPr>
              <w:t>D/03.7</w:t>
            </w:r>
          </w:p>
        </w:tc>
        <w:tc>
          <w:tcPr>
            <w:tcW w:w="1134" w:type="dxa"/>
            <w:vMerge/>
            <w:tcBorders>
              <w:left w:val="single" w:sz="8" w:space="0" w:color="auto"/>
            </w:tcBorders>
          </w:tcPr>
          <w:p w14:paraId="66966BC2"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7B0ECFB9" w14:textId="77777777" w:rsidTr="008B08B2">
        <w:tc>
          <w:tcPr>
            <w:tcW w:w="1413" w:type="dxa"/>
            <w:vMerge/>
            <w:tcBorders>
              <w:right w:val="single" w:sz="6" w:space="0" w:color="000000"/>
            </w:tcBorders>
          </w:tcPr>
          <w:p w14:paraId="2D4C63D7"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6" w:space="0" w:color="000000"/>
              <w:right w:val="single" w:sz="6" w:space="0" w:color="000000"/>
            </w:tcBorders>
          </w:tcPr>
          <w:p w14:paraId="669EFD07"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6" w:space="0" w:color="000000"/>
              <w:right w:val="single" w:sz="6" w:space="0" w:color="000000"/>
            </w:tcBorders>
          </w:tcPr>
          <w:p w14:paraId="7C5DF225"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6" w:space="0" w:color="000000"/>
              <w:right w:val="single" w:sz="6" w:space="0" w:color="000000"/>
            </w:tcBorders>
          </w:tcPr>
          <w:p w14:paraId="3B1F7844"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nil"/>
              <w:right w:val="single" w:sz="6" w:space="0" w:color="000000"/>
            </w:tcBorders>
          </w:tcPr>
          <w:p w14:paraId="4155A83D" w14:textId="53B63C90"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D245F">
              <w:rPr>
                <w:rFonts w:ascii="Times New Roman" w:cs="Times New Roman"/>
                <w:iCs/>
                <w:color w:val="333333"/>
              </w:rPr>
              <w:t>Взаимодействие с заинтересованными сторонами по вопросам управления рисками и публичное представление организации в средствах массовой информации в вопросах риск-менеджмента, обеспечение открытой информации о системе управления рисками</w:t>
            </w:r>
          </w:p>
        </w:tc>
        <w:tc>
          <w:tcPr>
            <w:tcW w:w="993" w:type="dxa"/>
            <w:tcBorders>
              <w:top w:val="single" w:sz="6" w:space="0" w:color="000000"/>
              <w:left w:val="single" w:sz="6" w:space="0" w:color="000000"/>
              <w:bottom w:val="nil"/>
              <w:right w:val="single" w:sz="6" w:space="0" w:color="000000"/>
            </w:tcBorders>
          </w:tcPr>
          <w:p w14:paraId="0E23F658" w14:textId="113E556E"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ED245F">
              <w:rPr>
                <w:rFonts w:ascii="Times New Roman" w:cs="Times New Roman"/>
                <w:iCs/>
                <w:color w:val="333333"/>
              </w:rPr>
              <w:t>D/04.7</w:t>
            </w:r>
          </w:p>
        </w:tc>
        <w:tc>
          <w:tcPr>
            <w:tcW w:w="1134" w:type="dxa"/>
            <w:vMerge/>
            <w:tcBorders>
              <w:left w:val="single" w:sz="8" w:space="0" w:color="auto"/>
            </w:tcBorders>
          </w:tcPr>
          <w:p w14:paraId="14AE3AB4"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2227F2" w:rsidRPr="00C10841" w14:paraId="4D5BE71F" w14:textId="77777777" w:rsidTr="008B08B2">
        <w:trPr>
          <w:trHeight w:val="977"/>
        </w:trPr>
        <w:tc>
          <w:tcPr>
            <w:tcW w:w="1413" w:type="dxa"/>
            <w:vMerge/>
            <w:tcBorders>
              <w:bottom w:val="single" w:sz="4" w:space="0" w:color="auto"/>
              <w:right w:val="single" w:sz="6" w:space="0" w:color="000000"/>
            </w:tcBorders>
          </w:tcPr>
          <w:p w14:paraId="75BCCA65" w14:textId="77777777" w:rsidR="002227F2" w:rsidRPr="0032358B"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709" w:type="dxa"/>
            <w:vMerge/>
            <w:tcBorders>
              <w:left w:val="single" w:sz="6" w:space="0" w:color="000000"/>
              <w:bottom w:val="single" w:sz="4" w:space="0" w:color="auto"/>
              <w:right w:val="single" w:sz="6" w:space="0" w:color="000000"/>
            </w:tcBorders>
          </w:tcPr>
          <w:p w14:paraId="66AD8D6F"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1701" w:type="dxa"/>
            <w:vMerge/>
            <w:tcBorders>
              <w:left w:val="single" w:sz="6" w:space="0" w:color="000000"/>
              <w:bottom w:val="single" w:sz="4" w:space="0" w:color="auto"/>
              <w:right w:val="single" w:sz="6" w:space="0" w:color="000000"/>
            </w:tcBorders>
          </w:tcPr>
          <w:p w14:paraId="2B17C832"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50" w:type="dxa"/>
            <w:vMerge/>
            <w:tcBorders>
              <w:left w:val="single" w:sz="6" w:space="0" w:color="000000"/>
              <w:bottom w:val="single" w:sz="4" w:space="0" w:color="auto"/>
              <w:right w:val="single" w:sz="6" w:space="0" w:color="000000"/>
            </w:tcBorders>
          </w:tcPr>
          <w:p w14:paraId="4A67FD15"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93" w:type="dxa"/>
            <w:tcBorders>
              <w:top w:val="single" w:sz="6" w:space="0" w:color="000000"/>
              <w:left w:val="single" w:sz="6" w:space="0" w:color="000000"/>
              <w:bottom w:val="single" w:sz="4" w:space="0" w:color="auto"/>
              <w:right w:val="single" w:sz="6" w:space="0" w:color="000000"/>
            </w:tcBorders>
          </w:tcPr>
          <w:p w14:paraId="1264DD15" w14:textId="51B450AE"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D245F">
              <w:rPr>
                <w:rFonts w:ascii="Times New Roman" w:cs="Times New Roman"/>
                <w:iCs/>
                <w:color w:val="333333"/>
              </w:rPr>
              <w:t>Поддержание и совершенствование культуры управления рисками в организации</w:t>
            </w:r>
          </w:p>
        </w:tc>
        <w:tc>
          <w:tcPr>
            <w:tcW w:w="993" w:type="dxa"/>
            <w:tcBorders>
              <w:top w:val="single" w:sz="6" w:space="0" w:color="000000"/>
              <w:left w:val="single" w:sz="6" w:space="0" w:color="000000"/>
              <w:bottom w:val="single" w:sz="4" w:space="0" w:color="auto"/>
              <w:right w:val="single" w:sz="6" w:space="0" w:color="000000"/>
            </w:tcBorders>
          </w:tcPr>
          <w:p w14:paraId="428228EC" w14:textId="0D8807B2" w:rsidR="002227F2" w:rsidRPr="00ED245F"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ED245F">
              <w:rPr>
                <w:rFonts w:ascii="Times New Roman" w:cs="Times New Roman"/>
                <w:iCs/>
                <w:color w:val="333333"/>
              </w:rPr>
              <w:t>D/05.7</w:t>
            </w:r>
          </w:p>
        </w:tc>
        <w:tc>
          <w:tcPr>
            <w:tcW w:w="1134" w:type="dxa"/>
            <w:vMerge/>
            <w:tcBorders>
              <w:left w:val="single" w:sz="8" w:space="0" w:color="auto"/>
              <w:bottom w:val="single" w:sz="4" w:space="0" w:color="auto"/>
            </w:tcBorders>
          </w:tcPr>
          <w:p w14:paraId="1668CBB7" w14:textId="77777777" w:rsidR="002227F2" w:rsidRPr="002227F2" w:rsidRDefault="002227F2" w:rsidP="002227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bl>
    <w:p w14:paraId="658B18F0" w14:textId="2448AE1E" w:rsidR="00F83372"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134C8334" w14:textId="79520E3F" w:rsidR="00F83372"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5BF9751B" w14:textId="77777777" w:rsidR="00F83372" w:rsidRPr="00ED245F"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FF0000"/>
          <w:sz w:val="28"/>
          <w:szCs w:val="28"/>
          <w:bdr w:val="none" w:sz="0" w:space="0" w:color="auto"/>
          <w:lang w:eastAsia="ru-RU"/>
        </w:rPr>
      </w:pPr>
    </w:p>
    <w:p w14:paraId="38E139F1" w14:textId="77777777" w:rsidR="006A77B4" w:rsidRPr="000B2743" w:rsidRDefault="006A77B4" w:rsidP="006A77B4">
      <w:pPr>
        <w:jc w:val="both"/>
        <w:rPr>
          <w:rFonts w:ascii="Times New Roman" w:cs="Times New Roman"/>
          <w:b/>
        </w:rPr>
      </w:pPr>
      <w:r w:rsidRPr="000B2743">
        <w:rPr>
          <w:rFonts w:ascii="Times New Roman" w:cs="Times New Roman"/>
          <w:b/>
        </w:rPr>
        <w:t>3.5.</w:t>
      </w:r>
      <w:r w:rsidRPr="000B2743">
        <w:rPr>
          <w:b/>
        </w:rPr>
        <w:t xml:space="preserve"> </w:t>
      </w:r>
      <w:r w:rsidRPr="000B2743">
        <w:rPr>
          <w:rFonts w:ascii="Times New Roman" w:cs="Times New Roman"/>
          <w:b/>
        </w:rPr>
        <w:t>Перечень основных задач профессиональной деятельности выпускников</w:t>
      </w:r>
    </w:p>
    <w:p w14:paraId="3378AECA" w14:textId="77777777" w:rsidR="006A77B4" w:rsidRDefault="006A77B4" w:rsidP="006A77B4">
      <w:pPr>
        <w:jc w:val="both"/>
        <w:rPr>
          <w:rFonts w:ascii="Times New Roman" w:cs="Times New Roman"/>
        </w:rPr>
      </w:pPr>
    </w:p>
    <w:p w14:paraId="37D645DD" w14:textId="77777777" w:rsidR="006A77B4" w:rsidRPr="006F0248" w:rsidRDefault="006A77B4" w:rsidP="006A77B4">
      <w:pPr>
        <w:jc w:val="both"/>
        <w:rPr>
          <w:rFonts w:ascii="Times New Roman" w:cs="Times New Roman"/>
        </w:rPr>
      </w:pPr>
      <w:r w:rsidRPr="006F0248">
        <w:rPr>
          <w:rFonts w:ascii="Times New Roman" w:cs="Times New Roman"/>
        </w:rPr>
        <w:t>Области профессиональной деятельности выпускн</w:t>
      </w:r>
      <w:r>
        <w:rPr>
          <w:rFonts w:ascii="Times New Roman" w:cs="Times New Roman"/>
        </w:rPr>
        <w:t xml:space="preserve">иков, освоивших образовательную </w:t>
      </w:r>
      <w:r w:rsidRPr="006F0248">
        <w:rPr>
          <w:rFonts w:ascii="Times New Roman" w:cs="Times New Roman"/>
        </w:rPr>
        <w:t>программу, соотнесенные с типами задач профессиональной деятельности и учитывающие</w:t>
      </w:r>
    </w:p>
    <w:p w14:paraId="3242F7E4" w14:textId="77777777" w:rsidR="006A77B4" w:rsidRDefault="006A77B4" w:rsidP="006A77B4">
      <w:pPr>
        <w:jc w:val="both"/>
        <w:rPr>
          <w:rFonts w:ascii="Times New Roman" w:cs="Times New Roman"/>
          <w:b/>
          <w:i/>
          <w:sz w:val="28"/>
          <w:szCs w:val="28"/>
        </w:rPr>
      </w:pPr>
      <w:r w:rsidRPr="006F0248">
        <w:rPr>
          <w:rFonts w:ascii="Times New Roman" w:cs="Times New Roman"/>
        </w:rPr>
        <w:t>профессиональные за</w:t>
      </w:r>
      <w:r>
        <w:rPr>
          <w:rFonts w:ascii="Times New Roman" w:cs="Times New Roman"/>
        </w:rPr>
        <w:t>дачи, представлены в таблице 3</w:t>
      </w:r>
      <w:r w:rsidRPr="006F0248">
        <w:rPr>
          <w:rFonts w:ascii="Times New Roman" w:cs="Times New Roman"/>
        </w:rPr>
        <w:t>.</w:t>
      </w:r>
    </w:p>
    <w:p w14:paraId="4E2CC00B" w14:textId="77777777" w:rsidR="006A77B4" w:rsidRDefault="006A77B4" w:rsidP="006A77B4">
      <w:pPr>
        <w:jc w:val="both"/>
        <w:rPr>
          <w:rFonts w:ascii="Times New Roman" w:cs="Times New Roman"/>
          <w:sz w:val="28"/>
          <w:szCs w:val="28"/>
        </w:rPr>
      </w:pPr>
    </w:p>
    <w:p w14:paraId="25D03426" w14:textId="77777777" w:rsidR="006A77B4" w:rsidRDefault="006A77B4" w:rsidP="006A77B4">
      <w:pPr>
        <w:jc w:val="both"/>
        <w:rPr>
          <w:rFonts w:ascii="Times New Roman" w:cs="Times New Roman"/>
        </w:rPr>
      </w:pPr>
    </w:p>
    <w:p w14:paraId="3F6D5A97" w14:textId="77777777" w:rsidR="006A77B4" w:rsidRPr="006F0248" w:rsidRDefault="006A77B4" w:rsidP="006A77B4">
      <w:pPr>
        <w:jc w:val="both"/>
        <w:rPr>
          <w:rFonts w:ascii="Times New Roman" w:cs="Times New Roman"/>
        </w:rPr>
      </w:pPr>
      <w:r w:rsidRPr="006F0248">
        <w:rPr>
          <w:rFonts w:ascii="Times New Roman" w:cs="Times New Roman"/>
        </w:rPr>
        <w:t>Таблица 3</w:t>
      </w:r>
      <w:r>
        <w:rPr>
          <w:rFonts w:ascii="Times New Roman" w:cs="Times New Roman"/>
        </w:rPr>
        <w:t xml:space="preserve"> - </w:t>
      </w:r>
      <w:r w:rsidRPr="006F0248">
        <w:rPr>
          <w:rFonts w:ascii="Times New Roman" w:cs="Times New Roman"/>
        </w:rPr>
        <w:t>Перечень основных задач профессиональной деятельности выпускников</w:t>
      </w:r>
    </w:p>
    <w:p w14:paraId="262A1E82" w14:textId="77777777" w:rsidR="006A77B4" w:rsidRDefault="006A77B4" w:rsidP="008B08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b/>
          <w:color w:val="FF0000"/>
          <w:sz w:val="28"/>
          <w:szCs w:val="28"/>
          <w:bdr w:val="none" w:sz="0" w:space="0" w:color="auto"/>
          <w:lang w:eastAsia="ru-RU"/>
        </w:rPr>
      </w:pPr>
    </w:p>
    <w:tbl>
      <w:tblPr>
        <w:tblStyle w:val="a8"/>
        <w:tblW w:w="0" w:type="auto"/>
        <w:tblLook w:val="04A0" w:firstRow="1" w:lastRow="0" w:firstColumn="1" w:lastColumn="0" w:noHBand="0" w:noVBand="1"/>
      </w:tblPr>
      <w:tblGrid>
        <w:gridCol w:w="2181"/>
        <w:gridCol w:w="2093"/>
        <w:gridCol w:w="2417"/>
        <w:gridCol w:w="2654"/>
      </w:tblGrid>
      <w:tr w:rsidR="00B46458" w:rsidRPr="00B46458" w14:paraId="31CD87CB" w14:textId="77777777" w:rsidTr="00ED245F">
        <w:tc>
          <w:tcPr>
            <w:tcW w:w="2181" w:type="dxa"/>
          </w:tcPr>
          <w:p w14:paraId="2EC60686" w14:textId="77777777" w:rsidR="00C506F8" w:rsidRPr="00B46458"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Область</w:t>
            </w:r>
          </w:p>
          <w:p w14:paraId="7DF5006B" w14:textId="77777777" w:rsidR="00C506F8" w:rsidRPr="00B46458"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roofErr w:type="spellStart"/>
            <w:r w:rsidRPr="00B46458">
              <w:rPr>
                <w:rFonts w:ascii="Times New Roman" w:eastAsia="Times New Roman" w:cs="Times New Roman"/>
                <w:color w:val="auto"/>
                <w:bdr w:val="none" w:sz="0" w:space="0" w:color="auto"/>
                <w:lang w:eastAsia="ru-RU"/>
              </w:rPr>
              <w:t>профессиональ</w:t>
            </w:r>
            <w:proofErr w:type="spellEnd"/>
            <w:r w:rsidRPr="00B46458">
              <w:rPr>
                <w:rFonts w:ascii="Times New Roman" w:eastAsia="Times New Roman" w:cs="Times New Roman"/>
                <w:color w:val="auto"/>
                <w:bdr w:val="none" w:sz="0" w:space="0" w:color="auto"/>
                <w:lang w:eastAsia="ru-RU"/>
              </w:rPr>
              <w:t>-</w:t>
            </w:r>
          </w:p>
          <w:p w14:paraId="3B1DFC7C" w14:textId="77777777" w:rsidR="00C506F8" w:rsidRPr="00B46458"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ной деятельности</w:t>
            </w:r>
          </w:p>
          <w:p w14:paraId="086C0561" w14:textId="77777777" w:rsidR="00C506F8" w:rsidRPr="00B46458"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(по Реестру</w:t>
            </w:r>
          </w:p>
          <w:p w14:paraId="33171608" w14:textId="77777777" w:rsidR="00C506F8" w:rsidRPr="00B46458"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Минтруда)</w:t>
            </w:r>
          </w:p>
        </w:tc>
        <w:tc>
          <w:tcPr>
            <w:tcW w:w="2093" w:type="dxa"/>
          </w:tcPr>
          <w:p w14:paraId="17B508CD"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Типы задач</w:t>
            </w:r>
          </w:p>
          <w:p w14:paraId="171F566D"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roofErr w:type="spellStart"/>
            <w:r w:rsidRPr="00B46458">
              <w:rPr>
                <w:rFonts w:ascii="Times New Roman" w:eastAsia="Times New Roman" w:cs="Times New Roman"/>
                <w:color w:val="auto"/>
                <w:bdr w:val="none" w:sz="0" w:space="0" w:color="auto"/>
                <w:lang w:eastAsia="ru-RU"/>
              </w:rPr>
              <w:t>профессиональ</w:t>
            </w:r>
            <w:proofErr w:type="spellEnd"/>
            <w:r w:rsidRPr="00B46458">
              <w:rPr>
                <w:rFonts w:ascii="Times New Roman" w:eastAsia="Times New Roman" w:cs="Times New Roman"/>
                <w:color w:val="auto"/>
                <w:bdr w:val="none" w:sz="0" w:space="0" w:color="auto"/>
                <w:lang w:eastAsia="ru-RU"/>
              </w:rPr>
              <w:t>-</w:t>
            </w:r>
          </w:p>
          <w:p w14:paraId="28433EAF"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ной</w:t>
            </w:r>
          </w:p>
          <w:p w14:paraId="36C8840F" w14:textId="77777777" w:rsidR="00C506F8"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деятельности</w:t>
            </w:r>
          </w:p>
        </w:tc>
        <w:tc>
          <w:tcPr>
            <w:tcW w:w="2417" w:type="dxa"/>
          </w:tcPr>
          <w:p w14:paraId="457F0E0A"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Задачи</w:t>
            </w:r>
          </w:p>
          <w:p w14:paraId="364A6043"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профессиональной</w:t>
            </w:r>
          </w:p>
          <w:p w14:paraId="5E5BC0E1" w14:textId="77777777" w:rsidR="00C506F8"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деятельности</w:t>
            </w:r>
          </w:p>
        </w:tc>
        <w:tc>
          <w:tcPr>
            <w:tcW w:w="2654" w:type="dxa"/>
          </w:tcPr>
          <w:p w14:paraId="01037014"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Объекты</w:t>
            </w:r>
          </w:p>
          <w:p w14:paraId="7BEF57CC"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профессиональной</w:t>
            </w:r>
          </w:p>
          <w:p w14:paraId="28083794" w14:textId="77777777" w:rsidR="001E6456"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деятельности (или</w:t>
            </w:r>
          </w:p>
          <w:p w14:paraId="5E49018E" w14:textId="77777777" w:rsidR="00C506F8" w:rsidRPr="00B46458"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области знания)</w:t>
            </w:r>
          </w:p>
        </w:tc>
      </w:tr>
      <w:tr w:rsidR="00ED245F" w:rsidRPr="00B46458" w14:paraId="2751B72D" w14:textId="77777777" w:rsidTr="00ED245F">
        <w:trPr>
          <w:trHeight w:val="2825"/>
        </w:trPr>
        <w:tc>
          <w:tcPr>
            <w:tcW w:w="2181" w:type="dxa"/>
            <w:vMerge w:val="restart"/>
          </w:tcPr>
          <w:p w14:paraId="35D54B13" w14:textId="77777777" w:rsidR="00ED245F" w:rsidRPr="00B46458" w:rsidRDefault="00ED245F"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lastRenderedPageBreak/>
              <w:t>05 Физическая культура и спорт</w:t>
            </w:r>
          </w:p>
        </w:tc>
        <w:tc>
          <w:tcPr>
            <w:tcW w:w="2093" w:type="dxa"/>
          </w:tcPr>
          <w:p w14:paraId="52ADE23B" w14:textId="622C8F49" w:rsidR="00ED245F" w:rsidRPr="00B46458" w:rsidRDefault="00ED245F" w:rsidP="00C506F8">
            <w:pP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Организационно-управленческий</w:t>
            </w:r>
          </w:p>
        </w:tc>
        <w:tc>
          <w:tcPr>
            <w:tcW w:w="2417" w:type="dxa"/>
          </w:tcPr>
          <w:p w14:paraId="0DB78CA1" w14:textId="77777777" w:rsidR="00ED245F" w:rsidRPr="00B46458" w:rsidRDefault="00ED245F" w:rsidP="00D531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Руководство мероприятиями по</w:t>
            </w:r>
          </w:p>
          <w:p w14:paraId="73CCD277" w14:textId="559AAFF7" w:rsidR="00ED245F" w:rsidRPr="00B46458" w:rsidRDefault="00ED245F" w:rsidP="00D53133">
            <w:pPr>
              <w:jc w:val="center"/>
              <w:rPr>
                <w:rFonts w:ascii="Times New Roman" w:eastAsia="Times New Roman" w:cs="Times New Roman"/>
                <w:color w:val="auto"/>
                <w:highlight w:val="yellow"/>
                <w:bdr w:val="none" w:sz="0" w:space="0" w:color="auto"/>
                <w:lang w:eastAsia="ru-RU"/>
              </w:rPr>
            </w:pPr>
            <w:r w:rsidRPr="00B46458">
              <w:rPr>
                <w:rFonts w:ascii="Times New Roman" w:eastAsia="Times New Roman" w:cs="Times New Roman"/>
                <w:color w:val="auto"/>
                <w:bdr w:val="none" w:sz="0" w:space="0" w:color="auto"/>
                <w:lang w:eastAsia="ru-RU"/>
              </w:rPr>
              <w:t>обеспечению эффективности и соответствия уставным целям деятельности</w:t>
            </w:r>
            <w:r w:rsidRPr="00B46458">
              <w:rPr>
                <w:color w:val="auto"/>
              </w:rPr>
              <w:t xml:space="preserve"> </w:t>
            </w:r>
            <w:r w:rsidRPr="00B46458">
              <w:rPr>
                <w:rFonts w:ascii="Times New Roman" w:eastAsia="Times New Roman" w:cs="Times New Roman"/>
                <w:color w:val="auto"/>
                <w:bdr w:val="none" w:sz="0" w:space="0" w:color="auto"/>
                <w:lang w:eastAsia="ru-RU"/>
              </w:rPr>
              <w:t>физкультурно-спортивных организаций</w:t>
            </w:r>
          </w:p>
        </w:tc>
        <w:tc>
          <w:tcPr>
            <w:tcW w:w="2654" w:type="dxa"/>
          </w:tcPr>
          <w:p w14:paraId="107198F2"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Процессы реализации управленческих</w:t>
            </w:r>
          </w:p>
          <w:p w14:paraId="71053768"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решений в организациях, осуществляющих</w:t>
            </w:r>
            <w:r w:rsidRPr="00B46458">
              <w:rPr>
                <w:color w:val="auto"/>
              </w:rPr>
              <w:t xml:space="preserve"> </w:t>
            </w:r>
            <w:r w:rsidRPr="00B46458">
              <w:rPr>
                <w:rFonts w:ascii="Times New Roman" w:eastAsia="Times New Roman" w:cs="Times New Roman"/>
                <w:color w:val="auto"/>
                <w:bdr w:val="none" w:sz="0" w:space="0" w:color="auto"/>
                <w:lang w:eastAsia="ru-RU"/>
              </w:rPr>
              <w:t>деятельность в области физической</w:t>
            </w:r>
          </w:p>
          <w:p w14:paraId="55548A7D" w14:textId="702B7329" w:rsidR="00ED245F" w:rsidRPr="00B46458" w:rsidRDefault="00ED245F" w:rsidP="007815E0">
            <w:pPr>
              <w:jc w:val="center"/>
              <w:rPr>
                <w:rFonts w:ascii="Times New Roman" w:eastAsia="Times New Roman" w:cs="Times New Roman"/>
                <w:color w:val="auto"/>
                <w:highlight w:val="yellow"/>
                <w:bdr w:val="none" w:sz="0" w:space="0" w:color="auto"/>
                <w:lang w:eastAsia="ru-RU"/>
              </w:rPr>
            </w:pPr>
            <w:r w:rsidRPr="00B46458">
              <w:rPr>
                <w:rFonts w:ascii="Times New Roman" w:eastAsia="Times New Roman" w:cs="Times New Roman"/>
                <w:color w:val="auto"/>
                <w:bdr w:val="none" w:sz="0" w:space="0" w:color="auto"/>
                <w:lang w:eastAsia="ru-RU"/>
              </w:rPr>
              <w:t>культуры и спорта</w:t>
            </w:r>
          </w:p>
        </w:tc>
      </w:tr>
      <w:tr w:rsidR="00ED245F" w:rsidRPr="00B46458" w14:paraId="2FAF1AC9" w14:textId="77777777" w:rsidTr="00ED245F">
        <w:tc>
          <w:tcPr>
            <w:tcW w:w="2181" w:type="dxa"/>
            <w:vMerge/>
          </w:tcPr>
          <w:p w14:paraId="5EF8B130" w14:textId="77777777" w:rsidR="00ED245F" w:rsidRPr="00B46458" w:rsidRDefault="00ED245F"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tcPr>
          <w:p w14:paraId="05B260F9" w14:textId="0056FE51" w:rsidR="00ED245F" w:rsidRPr="00B46458" w:rsidRDefault="00ED245F"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Информационно-аналитический</w:t>
            </w:r>
          </w:p>
        </w:tc>
        <w:tc>
          <w:tcPr>
            <w:tcW w:w="2417" w:type="dxa"/>
          </w:tcPr>
          <w:p w14:paraId="273EDE77"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Обобщение и систематизация данных,</w:t>
            </w:r>
          </w:p>
          <w:p w14:paraId="31E942F0"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установление тенденций и проблем</w:t>
            </w:r>
          </w:p>
          <w:p w14:paraId="5CB9C482"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эффективности и рациональности</w:t>
            </w:r>
          </w:p>
          <w:p w14:paraId="5DB48877"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деятельности по подготовке спортивного</w:t>
            </w:r>
          </w:p>
          <w:p w14:paraId="71E423E1"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резерва, предложение их оптимального</w:t>
            </w:r>
          </w:p>
          <w:p w14:paraId="58416918"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решения</w:t>
            </w:r>
          </w:p>
        </w:tc>
        <w:tc>
          <w:tcPr>
            <w:tcW w:w="2654" w:type="dxa"/>
          </w:tcPr>
          <w:p w14:paraId="6069AF62"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Процессы решения педагогических,</w:t>
            </w:r>
          </w:p>
          <w:p w14:paraId="517A317F"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тренерских, рекреационных,</w:t>
            </w:r>
          </w:p>
          <w:p w14:paraId="57C9A862"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организационно-управленческих типов</w:t>
            </w:r>
          </w:p>
          <w:p w14:paraId="6E4D89DF" w14:textId="77777777" w:rsidR="00ED245F" w:rsidRPr="00B46458" w:rsidRDefault="00ED245F"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задач по подготовке спортивного резерва</w:t>
            </w:r>
          </w:p>
        </w:tc>
      </w:tr>
      <w:tr w:rsidR="00ED245F" w:rsidRPr="00B46458" w14:paraId="148EE6BD" w14:textId="77777777" w:rsidTr="00ED245F">
        <w:tc>
          <w:tcPr>
            <w:tcW w:w="2181" w:type="dxa"/>
            <w:vMerge/>
          </w:tcPr>
          <w:p w14:paraId="6412EF1D"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tcPr>
          <w:p w14:paraId="456C1735" w14:textId="523C63B4"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Педагогический</w:t>
            </w:r>
          </w:p>
        </w:tc>
        <w:tc>
          <w:tcPr>
            <w:tcW w:w="2417" w:type="dxa"/>
          </w:tcPr>
          <w:p w14:paraId="6C113D19"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Разработка и </w:t>
            </w:r>
          </w:p>
          <w:p w14:paraId="6C61D7B9"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реализация программ </w:t>
            </w:r>
          </w:p>
          <w:p w14:paraId="009DC6ED"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профессионального </w:t>
            </w:r>
          </w:p>
          <w:p w14:paraId="3FE5292C"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обучения, и/или </w:t>
            </w:r>
          </w:p>
          <w:p w14:paraId="556943DE"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дополнительного </w:t>
            </w:r>
          </w:p>
          <w:p w14:paraId="425D7A82"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профессионального </w:t>
            </w:r>
          </w:p>
          <w:p w14:paraId="1731A56C"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 xml:space="preserve">образования в области </w:t>
            </w:r>
          </w:p>
          <w:p w14:paraId="66A3CBB1"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физической культуры и</w:t>
            </w:r>
          </w:p>
          <w:p w14:paraId="4AB782AF" w14:textId="29DB600D"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спорта</w:t>
            </w:r>
          </w:p>
          <w:p w14:paraId="1043D594" w14:textId="073E3548"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С</w:t>
            </w:r>
            <w:r w:rsidRPr="00B46458">
              <w:rPr>
                <w:rFonts w:ascii="Times New Roman" w:eastAsia="Times New Roman" w:cs="Times New Roman"/>
                <w:color w:val="auto"/>
                <w:bdr w:val="none" w:sz="0" w:space="0" w:color="auto"/>
                <w:lang w:eastAsia="ru-RU"/>
              </w:rPr>
              <w:t>пособность осуществлять разработку дополнительных образовательных программ спортивной подготовки и</w:t>
            </w:r>
            <w:r>
              <w:rPr>
                <w:rFonts w:ascii="Times New Roman" w:eastAsia="Times New Roman" w:cs="Times New Roman"/>
                <w:color w:val="auto"/>
                <w:bdr w:val="none" w:sz="0" w:space="0" w:color="auto"/>
                <w:lang w:eastAsia="ru-RU"/>
              </w:rPr>
              <w:t xml:space="preserve"> учебно-методических материалов</w:t>
            </w:r>
          </w:p>
          <w:p w14:paraId="2F0B7E75" w14:textId="1888BF33"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П</w:t>
            </w:r>
            <w:r w:rsidRPr="00B46458">
              <w:rPr>
                <w:rFonts w:ascii="Times New Roman" w:eastAsia="Times New Roman" w:cs="Times New Roman"/>
                <w:color w:val="auto"/>
                <w:bdr w:val="none" w:sz="0" w:space="0" w:color="auto"/>
                <w:lang w:eastAsia="ru-RU"/>
              </w:rPr>
              <w:t xml:space="preserve">реподавание управленческих дисциплин и разработка соответствующих </w:t>
            </w:r>
            <w:r w:rsidRPr="00B46458">
              <w:rPr>
                <w:rFonts w:ascii="Times New Roman" w:eastAsia="Times New Roman" w:cs="Times New Roman"/>
                <w:color w:val="auto"/>
                <w:bdr w:val="none" w:sz="0" w:space="0" w:color="auto"/>
                <w:lang w:eastAsia="ru-RU"/>
              </w:rPr>
              <w:lastRenderedPageBreak/>
              <w:t>учебно-методических материалов в общеобразовательных и профессиональных организациях, в организациях дополнительного профессионального образования</w:t>
            </w:r>
          </w:p>
          <w:p w14:paraId="5EC326C4" w14:textId="014E2C70"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654" w:type="dxa"/>
          </w:tcPr>
          <w:p w14:paraId="4B1EE279"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lastRenderedPageBreak/>
              <w:t>Разработка и внедрение образовательных программ и реализация</w:t>
            </w:r>
          </w:p>
          <w:p w14:paraId="7AE30875" w14:textId="5BA09AF9"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B46458">
              <w:rPr>
                <w:rFonts w:ascii="Times New Roman" w:eastAsia="Times New Roman" w:cs="Times New Roman"/>
                <w:color w:val="auto"/>
                <w:bdr w:val="none" w:sz="0" w:space="0" w:color="auto"/>
                <w:lang w:eastAsia="ru-RU"/>
              </w:rPr>
              <w:t>образовательного и тренировочного процессов</w:t>
            </w:r>
          </w:p>
          <w:p w14:paraId="7FB31739" w14:textId="77777777" w:rsidR="00ED245F" w:rsidRPr="00B46458"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r>
      <w:tr w:rsidR="00ED245F" w:rsidRPr="000E12D4" w14:paraId="53261B03" w14:textId="77777777" w:rsidTr="00ED245F">
        <w:tc>
          <w:tcPr>
            <w:tcW w:w="2181" w:type="dxa"/>
            <w:vMerge/>
          </w:tcPr>
          <w:p w14:paraId="6C5252EE" w14:textId="77777777" w:rsidR="00ED245F" w:rsidRPr="001E6456"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tcPr>
          <w:p w14:paraId="2D4471BE" w14:textId="4BF55024" w:rsidR="00ED245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Научно-исследовательский</w:t>
            </w:r>
          </w:p>
        </w:tc>
        <w:tc>
          <w:tcPr>
            <w:tcW w:w="2417" w:type="dxa"/>
          </w:tcPr>
          <w:p w14:paraId="2A1A7C11" w14:textId="77777777" w:rsidR="00ED245F" w:rsidRPr="001E6456"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1E6456">
              <w:rPr>
                <w:rFonts w:ascii="Times New Roman" w:eastAsia="Times New Roman" w:cs="Times New Roman"/>
                <w:color w:val="auto"/>
                <w:bdr w:val="none" w:sz="0" w:space="0" w:color="auto"/>
                <w:lang w:eastAsia="ru-RU"/>
              </w:rPr>
              <w:t>Планирование и выполнение прикладных</w:t>
            </w:r>
          </w:p>
          <w:p w14:paraId="5516699F" w14:textId="77777777" w:rsidR="00ED245F" w:rsidRPr="001E6456"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1E6456">
              <w:rPr>
                <w:rFonts w:ascii="Times New Roman" w:eastAsia="Times New Roman" w:cs="Times New Roman"/>
                <w:color w:val="auto"/>
                <w:bdr w:val="none" w:sz="0" w:space="0" w:color="auto"/>
                <w:lang w:eastAsia="ru-RU"/>
              </w:rPr>
              <w:t>работ теоретического и экспериментального</w:t>
            </w:r>
            <w:r>
              <w:t xml:space="preserve"> </w:t>
            </w:r>
            <w:r w:rsidRPr="001E6456">
              <w:rPr>
                <w:rFonts w:ascii="Times New Roman" w:eastAsia="Times New Roman" w:cs="Times New Roman"/>
                <w:color w:val="auto"/>
                <w:bdr w:val="none" w:sz="0" w:space="0" w:color="auto"/>
                <w:lang w:eastAsia="ru-RU"/>
              </w:rPr>
              <w:t>характера по разрешению проблемных</w:t>
            </w:r>
          </w:p>
          <w:p w14:paraId="35CC5479" w14:textId="57DEE39C" w:rsidR="00ED245F" w:rsidRPr="007815E0"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1E6456">
              <w:rPr>
                <w:rFonts w:ascii="Times New Roman" w:eastAsia="Times New Roman" w:cs="Times New Roman"/>
                <w:color w:val="auto"/>
                <w:bdr w:val="none" w:sz="0" w:space="0" w:color="auto"/>
                <w:lang w:eastAsia="ru-RU"/>
              </w:rPr>
              <w:t>ситуаций в области подготовки спортивного</w:t>
            </w:r>
            <w:r>
              <w:t xml:space="preserve"> </w:t>
            </w:r>
            <w:r w:rsidRPr="001E6456">
              <w:rPr>
                <w:rFonts w:ascii="Times New Roman" w:eastAsia="Times New Roman" w:cs="Times New Roman"/>
                <w:color w:val="auto"/>
                <w:bdr w:val="none" w:sz="0" w:space="0" w:color="auto"/>
                <w:lang w:eastAsia="ru-RU"/>
              </w:rPr>
              <w:t>резерва</w:t>
            </w:r>
          </w:p>
        </w:tc>
        <w:tc>
          <w:tcPr>
            <w:tcW w:w="2654" w:type="dxa"/>
          </w:tcPr>
          <w:p w14:paraId="7AD1869C" w14:textId="1CCEB243" w:rsidR="00ED245F" w:rsidRPr="007815E0"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1E6456">
              <w:rPr>
                <w:rFonts w:ascii="Times New Roman" w:eastAsia="Times New Roman" w:cs="Times New Roman"/>
                <w:color w:val="auto"/>
                <w:bdr w:val="none" w:sz="0" w:space="0" w:color="auto"/>
                <w:lang w:eastAsia="ru-RU"/>
              </w:rPr>
              <w:t>Процессы решения педагогических,</w:t>
            </w:r>
            <w:r>
              <w:rPr>
                <w:rFonts w:ascii="Times New Roman" w:eastAsia="Times New Roman" w:cs="Times New Roman"/>
                <w:color w:val="auto"/>
                <w:bdr w:val="none" w:sz="0" w:space="0" w:color="auto"/>
                <w:lang w:eastAsia="ru-RU"/>
              </w:rPr>
              <w:t xml:space="preserve"> </w:t>
            </w:r>
            <w:r w:rsidRPr="001E6456">
              <w:rPr>
                <w:rFonts w:ascii="Times New Roman" w:eastAsia="Times New Roman" w:cs="Times New Roman"/>
                <w:color w:val="auto"/>
                <w:bdr w:val="none" w:sz="0" w:space="0" w:color="auto"/>
                <w:lang w:eastAsia="ru-RU"/>
              </w:rPr>
              <w:t>тренерских, рекреационных,</w:t>
            </w:r>
            <w:r>
              <w:t xml:space="preserve"> </w:t>
            </w:r>
            <w:r w:rsidRPr="001E6456">
              <w:rPr>
                <w:rFonts w:ascii="Times New Roman" w:eastAsia="Times New Roman" w:cs="Times New Roman"/>
                <w:color w:val="auto"/>
                <w:bdr w:val="none" w:sz="0" w:space="0" w:color="auto"/>
                <w:lang w:eastAsia="ru-RU"/>
              </w:rPr>
              <w:t>организационно-управленческих типов</w:t>
            </w:r>
            <w:r>
              <w:t xml:space="preserve"> </w:t>
            </w:r>
            <w:r w:rsidRPr="001E6456">
              <w:rPr>
                <w:rFonts w:ascii="Times New Roman" w:eastAsia="Times New Roman" w:cs="Times New Roman"/>
                <w:color w:val="auto"/>
                <w:bdr w:val="none" w:sz="0" w:space="0" w:color="auto"/>
                <w:lang w:eastAsia="ru-RU"/>
              </w:rPr>
              <w:t>задач по подготовке спортивного резерва</w:t>
            </w:r>
          </w:p>
        </w:tc>
      </w:tr>
      <w:tr w:rsidR="000E12D4" w14:paraId="5A082AE4" w14:textId="77777777" w:rsidTr="00ED245F">
        <w:tc>
          <w:tcPr>
            <w:tcW w:w="2181" w:type="dxa"/>
          </w:tcPr>
          <w:p w14:paraId="67DAE4C5" w14:textId="77777777" w:rsidR="000E12D4" w:rsidRPr="000E12D4" w:rsidRDefault="000E12D4"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0E12D4">
              <w:rPr>
                <w:rFonts w:ascii="Times New Roman" w:eastAsia="Times New Roman" w:cs="Times New Roman"/>
                <w:color w:val="auto"/>
                <w:bdr w:val="none" w:sz="0" w:space="0" w:color="auto"/>
                <w:lang w:eastAsia="ru-RU"/>
              </w:rPr>
              <w:t>06 Связь, информационные и коммуникационные технологии</w:t>
            </w:r>
          </w:p>
          <w:p w14:paraId="784D5030" w14:textId="78F3A284" w:rsidR="000E12D4" w:rsidRPr="002227F2" w:rsidRDefault="000E12D4"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tcPr>
          <w:p w14:paraId="490A4C6E" w14:textId="10F0304D" w:rsidR="000E12D4" w:rsidRPr="002227F2" w:rsidRDefault="00CB0D90"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7815E0">
              <w:rPr>
                <w:rFonts w:ascii="Times New Roman" w:eastAsia="Times New Roman" w:cs="Times New Roman"/>
                <w:color w:val="auto"/>
                <w:bdr w:val="none" w:sz="0" w:space="0" w:color="auto"/>
                <w:lang w:eastAsia="ru-RU"/>
              </w:rPr>
              <w:t>Организационно</w:t>
            </w:r>
            <w:r>
              <w:rPr>
                <w:rFonts w:ascii="Times New Roman" w:eastAsia="Times New Roman" w:cs="Times New Roman"/>
                <w:color w:val="auto"/>
                <w:bdr w:val="none" w:sz="0" w:space="0" w:color="auto"/>
                <w:lang w:eastAsia="ru-RU"/>
              </w:rPr>
              <w:t>-</w:t>
            </w:r>
            <w:r w:rsidRPr="007815E0">
              <w:rPr>
                <w:rFonts w:ascii="Times New Roman" w:eastAsia="Times New Roman" w:cs="Times New Roman"/>
                <w:color w:val="auto"/>
                <w:bdr w:val="none" w:sz="0" w:space="0" w:color="auto"/>
                <w:lang w:eastAsia="ru-RU"/>
              </w:rPr>
              <w:t>управленческий</w:t>
            </w:r>
          </w:p>
        </w:tc>
        <w:tc>
          <w:tcPr>
            <w:tcW w:w="2417" w:type="dxa"/>
          </w:tcPr>
          <w:p w14:paraId="2B22EFB4" w14:textId="61622A5E" w:rsidR="000E12D4" w:rsidRPr="00733CD4" w:rsidRDefault="00CB0D90"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733CD4">
              <w:rPr>
                <w:rFonts w:ascii="Times New Roman" w:cs="Times New Roman"/>
                <w:color w:val="auto"/>
              </w:rPr>
              <w:t>Управление информационными технологиями (далее - ИТ) в экономике и государственном управлении</w:t>
            </w:r>
          </w:p>
        </w:tc>
        <w:tc>
          <w:tcPr>
            <w:tcW w:w="2654" w:type="dxa"/>
          </w:tcPr>
          <w:p w14:paraId="76529AC3" w14:textId="76362657" w:rsidR="000E12D4" w:rsidRPr="00733CD4" w:rsidRDefault="00CB0D90"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733CD4">
              <w:rPr>
                <w:rFonts w:ascii="Times New Roman" w:eastAsia="Times New Roman" w:cs="Times New Roman"/>
                <w:color w:val="auto"/>
                <w:bdr w:val="none" w:sz="0" w:space="0" w:color="auto"/>
                <w:lang w:eastAsia="ru-RU"/>
              </w:rPr>
              <w:t>Управление внедрением, предоставлением, использованием и развитием цифровых и информационных технологий</w:t>
            </w:r>
          </w:p>
        </w:tc>
      </w:tr>
      <w:tr w:rsidR="00ED245F" w14:paraId="62EF4185" w14:textId="77777777" w:rsidTr="00ED245F">
        <w:tc>
          <w:tcPr>
            <w:tcW w:w="2181" w:type="dxa"/>
            <w:vMerge w:val="restart"/>
          </w:tcPr>
          <w:p w14:paraId="174CEEAA" w14:textId="287EC7C9" w:rsidR="00ED245F" w:rsidRPr="000E12D4"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0E12D4">
              <w:rPr>
                <w:rFonts w:ascii="Times New Roman" w:eastAsia="Times New Roman" w:cs="Times New Roman"/>
                <w:color w:val="auto"/>
                <w:bdr w:val="none" w:sz="0" w:space="0" w:color="auto"/>
                <w:lang w:eastAsia="ru-RU"/>
              </w:rPr>
              <w:t>08 Финансы и экономика</w:t>
            </w:r>
          </w:p>
        </w:tc>
        <w:tc>
          <w:tcPr>
            <w:tcW w:w="2093" w:type="dxa"/>
          </w:tcPr>
          <w:p w14:paraId="7D6CA567" w14:textId="4C6E5C3C" w:rsidR="00ED245F" w:rsidRPr="000E12D4"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0E12D4">
              <w:rPr>
                <w:rFonts w:ascii="Times New Roman" w:cs="Times New Roman"/>
              </w:rPr>
              <w:t xml:space="preserve">Научно-исследовательский </w:t>
            </w:r>
          </w:p>
        </w:tc>
        <w:tc>
          <w:tcPr>
            <w:tcW w:w="2417" w:type="dxa"/>
          </w:tcPr>
          <w:p w14:paraId="42A8087D" w14:textId="47E5796A"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F43B2F">
              <w:rPr>
                <w:rFonts w:ascii="Times New Roman" w:cs="Times New Roman"/>
                <w:color w:val="auto"/>
              </w:rPr>
              <w:t xml:space="preserve">Построение интегрированной системы управления рисками организации </w:t>
            </w:r>
          </w:p>
          <w:p w14:paraId="73C54B13" w14:textId="77777777"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F43B2F">
              <w:rPr>
                <w:rFonts w:ascii="Times New Roman" w:cs="Times New Roman"/>
                <w:color w:val="auto"/>
              </w:rPr>
              <w:t>Научные исследования</w:t>
            </w:r>
          </w:p>
          <w:p w14:paraId="72DE1A46" w14:textId="4AB44334"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F43B2F">
              <w:rPr>
                <w:rFonts w:ascii="Times New Roman" w:cs="Times New Roman"/>
                <w:color w:val="auto"/>
              </w:rPr>
              <w:t>в области спортивного</w:t>
            </w:r>
          </w:p>
          <w:p w14:paraId="496FB877" w14:textId="4DA2F1BB"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F43B2F">
              <w:rPr>
                <w:rFonts w:ascii="Times New Roman" w:cs="Times New Roman"/>
                <w:color w:val="auto"/>
              </w:rPr>
              <w:t>менеджмента</w:t>
            </w:r>
          </w:p>
          <w:p w14:paraId="4C1262B8" w14:textId="095DB1B0"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i/>
                <w:color w:val="auto"/>
              </w:rPr>
            </w:pPr>
          </w:p>
        </w:tc>
        <w:tc>
          <w:tcPr>
            <w:tcW w:w="2654" w:type="dxa"/>
          </w:tcPr>
          <w:p w14:paraId="5D398B22" w14:textId="6A2F94B5" w:rsidR="00ED245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Проведение </w:t>
            </w:r>
            <w:r w:rsidRPr="00F43B2F">
              <w:rPr>
                <w:rFonts w:ascii="Times New Roman" w:eastAsia="Times New Roman" w:cs="Times New Roman"/>
                <w:color w:val="auto"/>
                <w:bdr w:val="none" w:sz="0" w:space="0" w:color="auto"/>
                <w:lang w:eastAsia="ru-RU"/>
              </w:rPr>
              <w:t xml:space="preserve">исследований для получения новых знаний и дальнейшего их применения </w:t>
            </w:r>
          </w:p>
          <w:p w14:paraId="786201E2" w14:textId="6742010F"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F43B2F">
              <w:rPr>
                <w:rFonts w:ascii="Times New Roman" w:eastAsia="Times New Roman" w:cs="Times New Roman"/>
                <w:color w:val="auto"/>
                <w:bdr w:val="none" w:sz="0" w:space="0" w:color="auto"/>
                <w:lang w:eastAsia="ru-RU"/>
              </w:rPr>
              <w:t>для более эффективного использования потенциала организации, повышения ее конкурентоспособности.</w:t>
            </w:r>
          </w:p>
        </w:tc>
      </w:tr>
      <w:tr w:rsidR="00ED245F" w14:paraId="1E4288AB" w14:textId="77777777" w:rsidTr="00ED245F">
        <w:tc>
          <w:tcPr>
            <w:tcW w:w="2181" w:type="dxa"/>
            <w:vMerge/>
          </w:tcPr>
          <w:p w14:paraId="286C5127" w14:textId="77777777"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tcPr>
          <w:p w14:paraId="5E721FC1" w14:textId="0DFA3B03" w:rsidR="00ED245F" w:rsidRPr="000E12D4"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0E12D4">
              <w:t>Информационно</w:t>
            </w:r>
            <w:r w:rsidRPr="000E12D4">
              <w:t>-</w:t>
            </w:r>
            <w:r w:rsidRPr="000E12D4">
              <w:t>аналитический</w:t>
            </w:r>
            <w:r w:rsidRPr="000E12D4">
              <w:t xml:space="preserve"> </w:t>
            </w:r>
          </w:p>
        </w:tc>
        <w:tc>
          <w:tcPr>
            <w:tcW w:w="2417" w:type="dxa"/>
          </w:tcPr>
          <w:p w14:paraId="0A756135" w14:textId="77777777"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F43B2F">
              <w:rPr>
                <w:color w:val="auto"/>
              </w:rPr>
              <w:t>Разработка</w:t>
            </w:r>
            <w:r w:rsidRPr="00F43B2F">
              <w:rPr>
                <w:color w:val="auto"/>
              </w:rPr>
              <w:t xml:space="preserve"> </w:t>
            </w:r>
            <w:r w:rsidRPr="00F43B2F">
              <w:rPr>
                <w:color w:val="auto"/>
              </w:rPr>
              <w:t>и</w:t>
            </w:r>
            <w:r w:rsidRPr="00F43B2F">
              <w:rPr>
                <w:color w:val="auto"/>
              </w:rPr>
              <w:t xml:space="preserve"> </w:t>
            </w:r>
            <w:r w:rsidRPr="00F43B2F">
              <w:rPr>
                <w:color w:val="auto"/>
              </w:rPr>
              <w:t>реализация</w:t>
            </w:r>
            <w:r w:rsidRPr="00F43B2F">
              <w:rPr>
                <w:color w:val="auto"/>
              </w:rPr>
              <w:t xml:space="preserve"> </w:t>
            </w:r>
            <w:r w:rsidRPr="00F43B2F">
              <w:rPr>
                <w:color w:val="auto"/>
              </w:rPr>
              <w:t>маркетинговых</w:t>
            </w:r>
            <w:r w:rsidRPr="00F43B2F">
              <w:rPr>
                <w:color w:val="auto"/>
              </w:rPr>
              <w:t xml:space="preserve"> </w:t>
            </w:r>
            <w:r w:rsidRPr="00F43B2F">
              <w:rPr>
                <w:color w:val="auto"/>
              </w:rPr>
              <w:t>программ</w:t>
            </w:r>
            <w:r w:rsidRPr="00F43B2F">
              <w:rPr>
                <w:color w:val="auto"/>
              </w:rPr>
              <w:t xml:space="preserve"> </w:t>
            </w:r>
            <w:r w:rsidRPr="00F43B2F">
              <w:rPr>
                <w:color w:val="auto"/>
              </w:rPr>
              <w:t>с</w:t>
            </w:r>
            <w:r w:rsidRPr="00F43B2F">
              <w:rPr>
                <w:color w:val="auto"/>
              </w:rPr>
              <w:t xml:space="preserve"> </w:t>
            </w:r>
            <w:r w:rsidRPr="00F43B2F">
              <w:rPr>
                <w:color w:val="auto"/>
              </w:rPr>
              <w:t>использованием</w:t>
            </w:r>
            <w:r w:rsidRPr="00F43B2F">
              <w:rPr>
                <w:color w:val="auto"/>
              </w:rPr>
              <w:t xml:space="preserve"> </w:t>
            </w:r>
            <w:r w:rsidRPr="00F43B2F">
              <w:rPr>
                <w:color w:val="auto"/>
              </w:rPr>
              <w:t>инструментов</w:t>
            </w:r>
            <w:r w:rsidRPr="00F43B2F">
              <w:rPr>
                <w:color w:val="auto"/>
              </w:rPr>
              <w:t xml:space="preserve"> </w:t>
            </w:r>
            <w:r w:rsidRPr="00F43B2F">
              <w:rPr>
                <w:color w:val="auto"/>
              </w:rPr>
              <w:t>маркетинга</w:t>
            </w:r>
            <w:r w:rsidRPr="00F43B2F">
              <w:rPr>
                <w:color w:val="auto"/>
              </w:rPr>
              <w:t xml:space="preserve"> </w:t>
            </w:r>
          </w:p>
          <w:p w14:paraId="025E6DCA" w14:textId="48BBECF6"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iCs/>
                <w:color w:val="auto"/>
              </w:rPr>
            </w:pPr>
            <w:r w:rsidRPr="00F43B2F">
              <w:rPr>
                <w:rFonts w:ascii="Times New Roman" w:cs="Times New Roman"/>
                <w:iCs/>
                <w:color w:val="auto"/>
              </w:rPr>
              <w:lastRenderedPageBreak/>
              <w:t>Консультирование по вопросам коммерческой деятельности и управления</w:t>
            </w:r>
          </w:p>
          <w:p w14:paraId="5B39201B" w14:textId="541EE088"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p>
        </w:tc>
        <w:tc>
          <w:tcPr>
            <w:tcW w:w="2654" w:type="dxa"/>
          </w:tcPr>
          <w:p w14:paraId="3991825A" w14:textId="314287DA"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lastRenderedPageBreak/>
              <w:t>А</w:t>
            </w:r>
            <w:r w:rsidRPr="00733CD4">
              <w:rPr>
                <w:rFonts w:ascii="Times New Roman" w:eastAsia="Times New Roman" w:cs="Times New Roman"/>
                <w:color w:val="auto"/>
                <w:bdr w:val="none" w:sz="0" w:space="0" w:color="auto"/>
                <w:lang w:eastAsia="ru-RU"/>
              </w:rPr>
              <w:t>нализ действительного состояния дел</w:t>
            </w:r>
            <w:r>
              <w:rPr>
                <w:rFonts w:ascii="Times New Roman" w:eastAsia="Times New Roman" w:cs="Times New Roman"/>
                <w:color w:val="auto"/>
                <w:bdr w:val="none" w:sz="0" w:space="0" w:color="auto"/>
                <w:lang w:eastAsia="ru-RU"/>
              </w:rPr>
              <w:t>,</w:t>
            </w:r>
            <w:r>
              <w:t xml:space="preserve"> </w:t>
            </w:r>
            <w:r w:rsidRPr="00733CD4">
              <w:rPr>
                <w:rFonts w:ascii="Times New Roman" w:eastAsia="Times New Roman" w:cs="Times New Roman"/>
                <w:color w:val="auto"/>
                <w:bdr w:val="none" w:sz="0" w:space="0" w:color="auto"/>
                <w:lang w:eastAsia="ru-RU"/>
              </w:rPr>
              <w:t xml:space="preserve">внешней и внутренней информации для принятия управленческих решений и выработки </w:t>
            </w:r>
            <w:r w:rsidRPr="00733CD4">
              <w:rPr>
                <w:rFonts w:ascii="Times New Roman" w:eastAsia="Times New Roman" w:cs="Times New Roman"/>
                <w:color w:val="auto"/>
                <w:bdr w:val="none" w:sz="0" w:space="0" w:color="auto"/>
                <w:lang w:eastAsia="ru-RU"/>
              </w:rPr>
              <w:lastRenderedPageBreak/>
              <w:t>соответствующих рекомендаций по повышению эффективности деятельности организации в целом или отдельных ее подразделений.</w:t>
            </w:r>
            <w:r>
              <w:rPr>
                <w:rFonts w:ascii="Times New Roman" w:eastAsia="Times New Roman" w:cs="Times New Roman"/>
                <w:color w:val="auto"/>
                <w:bdr w:val="none" w:sz="0" w:space="0" w:color="auto"/>
                <w:lang w:eastAsia="ru-RU"/>
              </w:rPr>
              <w:t xml:space="preserve">  </w:t>
            </w:r>
          </w:p>
        </w:tc>
      </w:tr>
      <w:tr w:rsidR="00ED245F" w14:paraId="01E7F6B9" w14:textId="77777777" w:rsidTr="00ED245F">
        <w:tc>
          <w:tcPr>
            <w:tcW w:w="2181" w:type="dxa"/>
            <w:vMerge/>
          </w:tcPr>
          <w:p w14:paraId="0522BDAC" w14:textId="77777777"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vMerge w:val="restart"/>
          </w:tcPr>
          <w:p w14:paraId="20D315C6" w14:textId="5EE08EA6" w:rsidR="00ED245F" w:rsidRPr="000E12D4"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0E12D4">
              <w:t>Организационно</w:t>
            </w:r>
            <w:r w:rsidRPr="000E12D4">
              <w:t>-</w:t>
            </w:r>
            <w:r w:rsidRPr="000E12D4">
              <w:t>управленческий</w:t>
            </w:r>
            <w:r w:rsidRPr="000E12D4">
              <w:t xml:space="preserve"> </w:t>
            </w:r>
          </w:p>
        </w:tc>
        <w:tc>
          <w:tcPr>
            <w:tcW w:w="2417" w:type="dxa"/>
          </w:tcPr>
          <w:p w14:paraId="5CF71FCD" w14:textId="700AF2A0" w:rsidR="00ED245F" w:rsidRPr="00F43B2F"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color w:val="auto"/>
              </w:rPr>
            </w:pPr>
            <w:r w:rsidRPr="00F43B2F">
              <w:rPr>
                <w:rFonts w:ascii="Times New Roman" w:cs="Times New Roman"/>
                <w:color w:val="auto"/>
              </w:rPr>
              <w:t>Организационно-методическая деятельность и</w:t>
            </w:r>
            <w:r w:rsidRPr="00F43B2F">
              <w:rPr>
                <w:rFonts w:ascii="Times New Roman" w:cs="Times New Roman"/>
                <w:i/>
                <w:color w:val="auto"/>
              </w:rPr>
              <w:t xml:space="preserve"> у</w:t>
            </w:r>
            <w:r w:rsidRPr="00F43B2F">
              <w:rPr>
                <w:color w:val="auto"/>
              </w:rPr>
              <w:t>правление</w:t>
            </w:r>
            <w:r w:rsidRPr="00F43B2F">
              <w:rPr>
                <w:color w:val="auto"/>
              </w:rPr>
              <w:t xml:space="preserve"> </w:t>
            </w:r>
            <w:r w:rsidRPr="00F43B2F">
              <w:rPr>
                <w:color w:val="auto"/>
              </w:rPr>
              <w:t>маркетинговой</w:t>
            </w:r>
            <w:r w:rsidRPr="00F43B2F">
              <w:rPr>
                <w:color w:val="auto"/>
              </w:rPr>
              <w:t xml:space="preserve"> </w:t>
            </w:r>
            <w:r w:rsidRPr="00F43B2F">
              <w:rPr>
                <w:color w:val="auto"/>
              </w:rPr>
              <w:t>деятельностью</w:t>
            </w:r>
            <w:r w:rsidRPr="00F43B2F">
              <w:rPr>
                <w:color w:val="auto"/>
              </w:rPr>
              <w:t xml:space="preserve"> </w:t>
            </w:r>
            <w:r w:rsidRPr="00F43B2F">
              <w:rPr>
                <w:color w:val="auto"/>
              </w:rPr>
              <w:t>организации</w:t>
            </w:r>
            <w:r w:rsidRPr="00F43B2F">
              <w:rPr>
                <w:color w:val="auto"/>
              </w:rPr>
              <w:t xml:space="preserve"> </w:t>
            </w:r>
          </w:p>
        </w:tc>
        <w:tc>
          <w:tcPr>
            <w:tcW w:w="2654" w:type="dxa"/>
          </w:tcPr>
          <w:p w14:paraId="0F8BD145" w14:textId="3D801BC7"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Моделирование, прогнозирование и мониторинг во всех сферах маркетинговой деятельности организации</w:t>
            </w:r>
          </w:p>
        </w:tc>
      </w:tr>
      <w:tr w:rsidR="00ED245F" w14:paraId="1D9C8BB7" w14:textId="77777777" w:rsidTr="00ED245F">
        <w:tc>
          <w:tcPr>
            <w:tcW w:w="2181" w:type="dxa"/>
            <w:vMerge/>
          </w:tcPr>
          <w:p w14:paraId="2D29E47F" w14:textId="77777777"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093" w:type="dxa"/>
            <w:vMerge/>
          </w:tcPr>
          <w:p w14:paraId="3B2FB6CD" w14:textId="77777777"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c>
        <w:tc>
          <w:tcPr>
            <w:tcW w:w="2417" w:type="dxa"/>
          </w:tcPr>
          <w:p w14:paraId="3084A812" w14:textId="15B0A8E6"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CB0D90">
              <w:rPr>
                <w:rFonts w:ascii="Times New Roman" w:cs="Times New Roman"/>
              </w:rPr>
              <w:t>Управление рисками (риск-менеджмент) организации</w:t>
            </w:r>
          </w:p>
        </w:tc>
        <w:tc>
          <w:tcPr>
            <w:tcW w:w="2654" w:type="dxa"/>
          </w:tcPr>
          <w:p w14:paraId="6C308CF5" w14:textId="7F65E2FD" w:rsidR="00ED245F" w:rsidRPr="002227F2" w:rsidRDefault="00ED245F" w:rsidP="000E12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B0D90">
              <w:rPr>
                <w:rFonts w:ascii="Times New Roman" w:eastAsia="Times New Roman" w:cs="Times New Roman"/>
                <w:color w:val="auto"/>
                <w:bdr w:val="none" w:sz="0" w:space="0" w:color="auto"/>
                <w:lang w:eastAsia="ru-RU"/>
              </w:rPr>
              <w:t>Формирование стратегической интегрированной системы управления рисками, поддержание уровня рисков, обеспечивающего непрерывную экономически безопасную деятельность и устойчивое развитие организации, социально-экономических систем и процессов на различных уровнях управления</w:t>
            </w:r>
          </w:p>
        </w:tc>
      </w:tr>
    </w:tbl>
    <w:p w14:paraId="4DFBFBCA" w14:textId="77777777" w:rsidR="00733CD4" w:rsidRDefault="00733CD4"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7831BB20" w14:textId="77777777" w:rsidR="00401DEA" w:rsidRPr="00ED245F" w:rsidRDefault="00401DEA" w:rsidP="00401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FF0000"/>
          <w:sz w:val="28"/>
          <w:szCs w:val="28"/>
          <w:bdr w:val="none" w:sz="0" w:space="0" w:color="auto"/>
          <w:lang w:eastAsia="ru-RU"/>
        </w:rPr>
      </w:pPr>
    </w:p>
    <w:p w14:paraId="1855AA68" w14:textId="77777777" w:rsidR="00431D1B" w:rsidRPr="00837F15" w:rsidRDefault="00401DEA" w:rsidP="00431D1B">
      <w:pPr>
        <w:pStyle w:val="a5"/>
        <w:spacing w:after="0" w:line="259" w:lineRule="auto"/>
        <w:jc w:val="center"/>
        <w:rPr>
          <w:rFonts w:ascii="Times New Roman" w:hAnsi="Times New Roman" w:cs="Times New Roman"/>
          <w:b/>
          <w:sz w:val="24"/>
          <w:szCs w:val="24"/>
        </w:rPr>
      </w:pPr>
      <w:r w:rsidRPr="00DF1BDA">
        <w:rPr>
          <w:rFonts w:ascii="Times New Roman" w:eastAsia="Times New Roman" w:cs="Times New Roman"/>
          <w:b/>
          <w:sz w:val="28"/>
          <w:szCs w:val="28"/>
          <w:lang w:eastAsia="ru-RU"/>
        </w:rPr>
        <w:t>4.</w:t>
      </w:r>
      <w:r w:rsidRPr="00ED245F">
        <w:rPr>
          <w:rFonts w:ascii="Times New Roman" w:eastAsia="Times New Roman" w:cs="Times New Roman"/>
          <w:b/>
          <w:color w:val="FF0000"/>
          <w:sz w:val="28"/>
          <w:szCs w:val="28"/>
          <w:lang w:eastAsia="ru-RU"/>
        </w:rPr>
        <w:t xml:space="preserve"> </w:t>
      </w:r>
      <w:r w:rsidR="00431D1B" w:rsidRPr="00837F15">
        <w:rPr>
          <w:rFonts w:ascii="Times New Roman" w:hAnsi="Times New Roman" w:cs="Times New Roman"/>
          <w:b/>
          <w:sz w:val="24"/>
          <w:szCs w:val="24"/>
        </w:rPr>
        <w:t>СТРУКТУРА ОБРАЗОВАТЕЛЬНОЙ ПРОГРАММЫ</w:t>
      </w:r>
    </w:p>
    <w:p w14:paraId="2DEBFF44" w14:textId="77777777" w:rsidR="00401DEA" w:rsidRPr="00ED245F" w:rsidRDefault="00401DEA" w:rsidP="00401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b/>
          <w:color w:val="FF0000"/>
          <w:sz w:val="28"/>
          <w:szCs w:val="28"/>
          <w:bdr w:val="none" w:sz="0" w:space="0" w:color="auto"/>
          <w:lang w:eastAsia="ru-RU"/>
        </w:rPr>
      </w:pPr>
    </w:p>
    <w:p w14:paraId="498CD49E" w14:textId="77777777" w:rsidR="00431D1B" w:rsidRPr="004A3837" w:rsidRDefault="00401DEA" w:rsidP="00431D1B">
      <w:pPr>
        <w:jc w:val="both"/>
        <w:rPr>
          <w:rFonts w:ascii="Times New Roman" w:cs="Times New Roman"/>
          <w:b/>
        </w:rPr>
      </w:pPr>
      <w:r>
        <w:rPr>
          <w:rFonts w:ascii="Times New Roman" w:eastAsia="Times New Roman" w:cs="Times New Roman"/>
          <w:color w:val="auto"/>
          <w:sz w:val="28"/>
          <w:szCs w:val="28"/>
          <w:bdr w:val="none" w:sz="0" w:space="0" w:color="auto"/>
          <w:lang w:eastAsia="ru-RU"/>
        </w:rPr>
        <w:tab/>
      </w:r>
      <w:r w:rsidR="00431D1B" w:rsidRPr="004A3837">
        <w:rPr>
          <w:rFonts w:ascii="Times New Roman" w:cs="Times New Roman"/>
          <w:b/>
        </w:rPr>
        <w:t>4.1. Структура и объем блоков образовательной программы.</w:t>
      </w:r>
    </w:p>
    <w:p w14:paraId="3AC59DE5" w14:textId="43A47916" w:rsidR="00431D1B" w:rsidRPr="00837F15" w:rsidRDefault="00431D1B" w:rsidP="00431D1B">
      <w:pPr>
        <w:jc w:val="both"/>
        <w:rPr>
          <w:rFonts w:ascii="Times New Roman" w:cs="Times New Roman"/>
        </w:rPr>
      </w:pPr>
      <w:r w:rsidRPr="00837F15">
        <w:rPr>
          <w:rFonts w:ascii="Times New Roman" w:cs="Times New Roman"/>
        </w:rPr>
        <w:t>Структура образовательной программы</w:t>
      </w:r>
      <w:r w:rsidRPr="00837F15">
        <w:rPr>
          <w:rFonts w:ascii="Times New Roman" w:cs="Times New Roman"/>
          <w:color w:val="C00000"/>
        </w:rPr>
        <w:t xml:space="preserve"> </w:t>
      </w:r>
      <w:r w:rsidRPr="00DF1BDA">
        <w:rPr>
          <w:rFonts w:ascii="Times New Roman" w:cs="Times New Roman"/>
          <w:color w:val="auto"/>
        </w:rPr>
        <w:t>магистратуры</w:t>
      </w:r>
      <w:r w:rsidRPr="00837F15">
        <w:rPr>
          <w:rFonts w:ascii="Times New Roman" w:cs="Times New Roman"/>
          <w:color w:val="C00000"/>
        </w:rPr>
        <w:t xml:space="preserve"> </w:t>
      </w:r>
      <w:r w:rsidRPr="00837F15">
        <w:rPr>
          <w:rFonts w:ascii="Times New Roman" w:cs="Times New Roman"/>
        </w:rPr>
        <w:t>включает следующие блоки:</w:t>
      </w:r>
    </w:p>
    <w:p w14:paraId="4A4734A1" w14:textId="77777777" w:rsidR="00431D1B" w:rsidRPr="00837F15" w:rsidRDefault="00431D1B" w:rsidP="00431D1B">
      <w:pPr>
        <w:jc w:val="both"/>
        <w:rPr>
          <w:rFonts w:ascii="Times New Roman" w:cs="Times New Roman"/>
        </w:rPr>
      </w:pPr>
      <w:r w:rsidRPr="00837F15">
        <w:rPr>
          <w:rFonts w:ascii="Times New Roman" w:cs="Times New Roman"/>
        </w:rPr>
        <w:t> Блок 1 «Дисциплины (модули)»;</w:t>
      </w:r>
    </w:p>
    <w:p w14:paraId="28BAE78C" w14:textId="77777777" w:rsidR="00431D1B" w:rsidRPr="00837F15" w:rsidRDefault="00431D1B" w:rsidP="00431D1B">
      <w:pPr>
        <w:jc w:val="both"/>
        <w:rPr>
          <w:rFonts w:ascii="Times New Roman" w:cs="Times New Roman"/>
        </w:rPr>
      </w:pPr>
      <w:r w:rsidRPr="00837F15">
        <w:rPr>
          <w:rFonts w:ascii="Times New Roman" w:cs="Times New Roman"/>
        </w:rPr>
        <w:t> Блок 2 «Практика»;</w:t>
      </w:r>
    </w:p>
    <w:p w14:paraId="25519E48" w14:textId="77777777" w:rsidR="00431D1B" w:rsidRPr="00837F15" w:rsidRDefault="00431D1B" w:rsidP="00431D1B">
      <w:pPr>
        <w:jc w:val="both"/>
        <w:rPr>
          <w:rFonts w:ascii="Times New Roman" w:cs="Times New Roman"/>
        </w:rPr>
      </w:pPr>
      <w:r w:rsidRPr="00837F15">
        <w:rPr>
          <w:rFonts w:ascii="Times New Roman" w:cs="Times New Roman"/>
        </w:rPr>
        <w:t> Блок 3 «Государственная итоговая аттестация».</w:t>
      </w:r>
    </w:p>
    <w:p w14:paraId="47320161" w14:textId="77777777" w:rsidR="00431D1B" w:rsidRDefault="00431D1B" w:rsidP="00431D1B">
      <w:pPr>
        <w:jc w:val="both"/>
        <w:rPr>
          <w:rFonts w:ascii="Times New Roman" w:cs="Times New Roman"/>
        </w:rPr>
      </w:pPr>
    </w:p>
    <w:p w14:paraId="646BBC2E" w14:textId="492D7F1C" w:rsidR="00431D1B" w:rsidRPr="00DF1BDA" w:rsidRDefault="00431D1B" w:rsidP="00431D1B">
      <w:pPr>
        <w:jc w:val="both"/>
        <w:rPr>
          <w:rFonts w:ascii="Times New Roman" w:cs="Times New Roman"/>
          <w:color w:val="auto"/>
        </w:rPr>
      </w:pPr>
      <w:r>
        <w:rPr>
          <w:rFonts w:ascii="Times New Roman" w:cs="Times New Roman"/>
        </w:rPr>
        <w:t>Таблица 4</w:t>
      </w:r>
      <w:r w:rsidRPr="00837F15">
        <w:rPr>
          <w:rFonts w:ascii="Times New Roman" w:cs="Times New Roman"/>
        </w:rPr>
        <w:t xml:space="preserve"> – Структура и объем програм</w:t>
      </w:r>
      <w:r>
        <w:rPr>
          <w:rFonts w:ascii="Times New Roman" w:cs="Times New Roman"/>
        </w:rPr>
        <w:t xml:space="preserve">мы </w:t>
      </w:r>
      <w:r w:rsidRPr="00DF1BDA">
        <w:rPr>
          <w:rFonts w:ascii="Times New Roman" w:cs="Times New Roman"/>
          <w:color w:val="auto"/>
        </w:rPr>
        <w:t>магистратуры</w:t>
      </w:r>
    </w:p>
    <w:p w14:paraId="141F17AA" w14:textId="77777777" w:rsidR="00431D1B" w:rsidRPr="00837F15" w:rsidRDefault="00431D1B" w:rsidP="00431D1B">
      <w:pPr>
        <w:jc w:val="both"/>
        <w:rPr>
          <w:rFonts w:ascii="Times New Roman" w:cs="Times New Roman"/>
        </w:rPr>
      </w:pPr>
      <w:r w:rsidRPr="00837F15">
        <w:rPr>
          <w:rFonts w:ascii="Times New Roman" w:cs="Times New Roman"/>
          <w:color w:val="C00000"/>
        </w:rPr>
        <w:t xml:space="preserve"> </w:t>
      </w:r>
    </w:p>
    <w:tbl>
      <w:tblPr>
        <w:tblStyle w:val="a8"/>
        <w:tblW w:w="9468" w:type="dxa"/>
        <w:tblInd w:w="-5" w:type="dxa"/>
        <w:tblLook w:val="04A0" w:firstRow="1" w:lastRow="0" w:firstColumn="1" w:lastColumn="0" w:noHBand="0" w:noVBand="1"/>
      </w:tblPr>
      <w:tblGrid>
        <w:gridCol w:w="1199"/>
        <w:gridCol w:w="4082"/>
        <w:gridCol w:w="4187"/>
      </w:tblGrid>
      <w:tr w:rsidR="00431D1B" w14:paraId="4096022B" w14:textId="77777777" w:rsidTr="00431D1B">
        <w:trPr>
          <w:trHeight w:val="609"/>
        </w:trPr>
        <w:tc>
          <w:tcPr>
            <w:tcW w:w="5281" w:type="dxa"/>
            <w:gridSpan w:val="2"/>
          </w:tcPr>
          <w:p w14:paraId="07DB9E44" w14:textId="77777777" w:rsidR="00431D1B" w:rsidRDefault="00431D1B" w:rsidP="00DF1BDA">
            <w:pPr>
              <w:spacing w:after="5"/>
              <w:jc w:val="center"/>
              <w:rPr>
                <w:rFonts w:ascii="Times New Roman" w:eastAsia="Times New Roman" w:cs="Times New Roman"/>
              </w:rPr>
            </w:pPr>
            <w:r w:rsidRPr="00837F15">
              <w:rPr>
                <w:rFonts w:ascii="Times New Roman" w:eastAsia="Times New Roman" w:cs="Times New Roman"/>
              </w:rPr>
              <w:t>Структура программы</w:t>
            </w:r>
          </w:p>
          <w:p w14:paraId="0F535173" w14:textId="257F7480" w:rsidR="00431D1B" w:rsidRPr="00837F15" w:rsidRDefault="00431D1B" w:rsidP="00DF1BDA">
            <w:pPr>
              <w:spacing w:after="5"/>
              <w:jc w:val="center"/>
              <w:rPr>
                <w:rFonts w:ascii="Times New Roman" w:eastAsia="Times New Roman" w:cs="Times New Roman"/>
              </w:rPr>
            </w:pPr>
            <w:r w:rsidRPr="00DF1BDA">
              <w:rPr>
                <w:rFonts w:ascii="Times New Roman" w:eastAsia="Times New Roman" w:cs="Times New Roman"/>
                <w:color w:val="auto"/>
              </w:rPr>
              <w:t>магистратуры</w:t>
            </w:r>
          </w:p>
        </w:tc>
        <w:tc>
          <w:tcPr>
            <w:tcW w:w="4187" w:type="dxa"/>
          </w:tcPr>
          <w:p w14:paraId="0A686BD7" w14:textId="25A51543" w:rsidR="00431D1B" w:rsidRDefault="00431D1B" w:rsidP="00DF1BDA">
            <w:pPr>
              <w:spacing w:after="5"/>
              <w:jc w:val="center"/>
              <w:rPr>
                <w:rFonts w:ascii="Times New Roman" w:eastAsia="Times New Roman" w:cs="Times New Roman"/>
              </w:rPr>
            </w:pPr>
            <w:r w:rsidRPr="00837F15">
              <w:rPr>
                <w:rFonts w:ascii="Times New Roman" w:eastAsia="Times New Roman" w:cs="Times New Roman"/>
              </w:rPr>
              <w:t xml:space="preserve">Объем программы </w:t>
            </w:r>
            <w:r w:rsidRPr="00DF1BDA">
              <w:rPr>
                <w:rFonts w:ascii="Times New Roman" w:eastAsia="Times New Roman" w:cs="Times New Roman"/>
                <w:color w:val="auto"/>
              </w:rPr>
              <w:t xml:space="preserve">магистратуры </w:t>
            </w:r>
          </w:p>
          <w:p w14:paraId="62FDE062" w14:textId="77777777" w:rsidR="00431D1B" w:rsidRPr="00837F15" w:rsidRDefault="00431D1B" w:rsidP="00DF1BDA">
            <w:pPr>
              <w:spacing w:after="5"/>
              <w:jc w:val="center"/>
              <w:rPr>
                <w:rFonts w:ascii="Times New Roman" w:eastAsia="Times New Roman" w:cs="Times New Roman"/>
              </w:rPr>
            </w:pPr>
            <w:r w:rsidRPr="00837F15">
              <w:rPr>
                <w:rFonts w:ascii="Times New Roman" w:eastAsia="Times New Roman" w:cs="Times New Roman"/>
              </w:rPr>
              <w:t>и ее блоков в з.е.</w:t>
            </w:r>
          </w:p>
        </w:tc>
      </w:tr>
      <w:tr w:rsidR="00431D1B" w14:paraId="3599FAB9" w14:textId="77777777" w:rsidTr="00431D1B">
        <w:trPr>
          <w:trHeight w:val="310"/>
        </w:trPr>
        <w:tc>
          <w:tcPr>
            <w:tcW w:w="1199" w:type="dxa"/>
          </w:tcPr>
          <w:p w14:paraId="55DDFB0B" w14:textId="77777777" w:rsidR="00431D1B" w:rsidRPr="00837F15" w:rsidRDefault="00431D1B" w:rsidP="00431D1B">
            <w:r w:rsidRPr="00837F15">
              <w:rPr>
                <w:rFonts w:ascii="Times New Roman" w:eastAsia="Times New Roman" w:cs="Times New Roman"/>
              </w:rPr>
              <w:t>Блок 1</w:t>
            </w:r>
          </w:p>
        </w:tc>
        <w:tc>
          <w:tcPr>
            <w:tcW w:w="4081" w:type="dxa"/>
          </w:tcPr>
          <w:p w14:paraId="3FF4C384" w14:textId="77777777" w:rsidR="00431D1B" w:rsidRPr="00837F15" w:rsidRDefault="00431D1B" w:rsidP="00431D1B">
            <w:pPr>
              <w:spacing w:after="5" w:line="276" w:lineRule="auto"/>
              <w:jc w:val="both"/>
              <w:rPr>
                <w:rFonts w:ascii="Times New Roman" w:eastAsia="Times New Roman" w:cs="Times New Roman"/>
              </w:rPr>
            </w:pPr>
            <w:r w:rsidRPr="00837F15">
              <w:rPr>
                <w:rFonts w:ascii="Times New Roman" w:eastAsia="Times New Roman" w:cs="Times New Roman"/>
              </w:rPr>
              <w:t>Дисциплины (модули)</w:t>
            </w:r>
          </w:p>
        </w:tc>
        <w:tc>
          <w:tcPr>
            <w:tcW w:w="4187" w:type="dxa"/>
          </w:tcPr>
          <w:p w14:paraId="2BFD75B9" w14:textId="5658363D" w:rsidR="00431D1B" w:rsidRPr="00837F15" w:rsidRDefault="00431D1B" w:rsidP="00D16246">
            <w:pPr>
              <w:spacing w:after="5" w:line="276" w:lineRule="auto"/>
              <w:jc w:val="center"/>
              <w:rPr>
                <w:rFonts w:ascii="Times New Roman" w:eastAsia="Times New Roman" w:cs="Times New Roman"/>
              </w:rPr>
            </w:pPr>
            <w:r w:rsidRPr="00837F15">
              <w:rPr>
                <w:rFonts w:ascii="Times New Roman" w:eastAsia="Times New Roman" w:cs="Times New Roman"/>
              </w:rPr>
              <w:t xml:space="preserve">не менее </w:t>
            </w:r>
            <w:r w:rsidR="00D16246" w:rsidRPr="00D16246">
              <w:rPr>
                <w:rFonts w:ascii="Times New Roman" w:eastAsia="Times New Roman" w:cs="Times New Roman"/>
              </w:rPr>
              <w:t>60 з.е.</w:t>
            </w:r>
          </w:p>
        </w:tc>
      </w:tr>
      <w:tr w:rsidR="00431D1B" w14:paraId="485605A5" w14:textId="77777777" w:rsidTr="00431D1B">
        <w:trPr>
          <w:trHeight w:val="310"/>
        </w:trPr>
        <w:tc>
          <w:tcPr>
            <w:tcW w:w="1199" w:type="dxa"/>
          </w:tcPr>
          <w:p w14:paraId="6F344DBE" w14:textId="77777777" w:rsidR="00431D1B" w:rsidRPr="00837F15" w:rsidRDefault="00431D1B" w:rsidP="00431D1B">
            <w:r w:rsidRPr="00837F15">
              <w:rPr>
                <w:rFonts w:ascii="Times New Roman" w:eastAsia="Times New Roman" w:cs="Times New Roman"/>
              </w:rPr>
              <w:t>Блок 2</w:t>
            </w:r>
          </w:p>
        </w:tc>
        <w:tc>
          <w:tcPr>
            <w:tcW w:w="4081" w:type="dxa"/>
          </w:tcPr>
          <w:p w14:paraId="44975740" w14:textId="77777777" w:rsidR="00431D1B" w:rsidRPr="00837F15" w:rsidRDefault="00431D1B" w:rsidP="00431D1B">
            <w:pPr>
              <w:spacing w:after="5" w:line="276" w:lineRule="auto"/>
              <w:jc w:val="both"/>
              <w:rPr>
                <w:rFonts w:ascii="Times New Roman" w:eastAsia="Times New Roman" w:cs="Times New Roman"/>
              </w:rPr>
            </w:pPr>
            <w:r w:rsidRPr="00837F15">
              <w:rPr>
                <w:rFonts w:ascii="Times New Roman" w:eastAsia="Times New Roman" w:cs="Times New Roman"/>
              </w:rPr>
              <w:t>Практика</w:t>
            </w:r>
          </w:p>
        </w:tc>
        <w:tc>
          <w:tcPr>
            <w:tcW w:w="4187" w:type="dxa"/>
          </w:tcPr>
          <w:p w14:paraId="7CFB1B5F" w14:textId="160FD0CB" w:rsidR="00431D1B" w:rsidRPr="00837F15" w:rsidRDefault="00D16246" w:rsidP="00431D1B">
            <w:pPr>
              <w:spacing w:after="5" w:line="276" w:lineRule="auto"/>
              <w:jc w:val="center"/>
              <w:rPr>
                <w:rFonts w:ascii="Times New Roman" w:eastAsia="Times New Roman" w:cs="Times New Roman"/>
              </w:rPr>
            </w:pPr>
            <w:r>
              <w:rPr>
                <w:rFonts w:ascii="Times New Roman" w:eastAsia="Times New Roman" w:cs="Times New Roman"/>
              </w:rPr>
              <w:t>не менее 36 з.е.</w:t>
            </w:r>
          </w:p>
        </w:tc>
      </w:tr>
      <w:tr w:rsidR="00431D1B" w14:paraId="355EFB9E" w14:textId="77777777" w:rsidTr="00431D1B">
        <w:trPr>
          <w:trHeight w:val="340"/>
        </w:trPr>
        <w:tc>
          <w:tcPr>
            <w:tcW w:w="1199" w:type="dxa"/>
          </w:tcPr>
          <w:p w14:paraId="272367C8" w14:textId="77777777" w:rsidR="00431D1B" w:rsidRPr="00837F15" w:rsidRDefault="00431D1B" w:rsidP="00431D1B">
            <w:r w:rsidRPr="00837F15">
              <w:rPr>
                <w:rFonts w:ascii="Times New Roman" w:eastAsia="Times New Roman" w:cs="Times New Roman"/>
              </w:rPr>
              <w:t>Блок 3</w:t>
            </w:r>
          </w:p>
        </w:tc>
        <w:tc>
          <w:tcPr>
            <w:tcW w:w="4081" w:type="dxa"/>
          </w:tcPr>
          <w:p w14:paraId="14511928" w14:textId="77777777" w:rsidR="00431D1B" w:rsidRPr="00837F15" w:rsidRDefault="00431D1B" w:rsidP="00431D1B">
            <w:pPr>
              <w:spacing w:after="5" w:line="276" w:lineRule="auto"/>
              <w:jc w:val="both"/>
              <w:rPr>
                <w:rFonts w:ascii="Times New Roman" w:eastAsia="Times New Roman" w:cs="Times New Roman"/>
              </w:rPr>
            </w:pPr>
            <w:r w:rsidRPr="00837F15">
              <w:rPr>
                <w:rFonts w:ascii="Times New Roman" w:eastAsia="Times New Roman" w:cs="Times New Roman"/>
              </w:rPr>
              <w:t>Государственная итоговая аттестация</w:t>
            </w:r>
          </w:p>
        </w:tc>
        <w:tc>
          <w:tcPr>
            <w:tcW w:w="4187" w:type="dxa"/>
          </w:tcPr>
          <w:p w14:paraId="063EE189" w14:textId="2D5DACB0" w:rsidR="00431D1B" w:rsidRPr="00837F15" w:rsidRDefault="00D16246" w:rsidP="00431D1B">
            <w:pPr>
              <w:spacing w:after="5" w:line="276" w:lineRule="auto"/>
              <w:jc w:val="center"/>
              <w:rPr>
                <w:rFonts w:ascii="Times New Roman" w:eastAsia="Times New Roman" w:cs="Times New Roman"/>
              </w:rPr>
            </w:pPr>
            <w:r>
              <w:rPr>
                <w:rFonts w:ascii="Times New Roman" w:eastAsia="Times New Roman" w:cs="Times New Roman"/>
              </w:rPr>
              <w:t>6-9 з.е.</w:t>
            </w:r>
          </w:p>
        </w:tc>
      </w:tr>
      <w:tr w:rsidR="00431D1B" w14:paraId="375065F5" w14:textId="77777777" w:rsidTr="00431D1B">
        <w:trPr>
          <w:trHeight w:val="298"/>
        </w:trPr>
        <w:tc>
          <w:tcPr>
            <w:tcW w:w="5281" w:type="dxa"/>
            <w:gridSpan w:val="2"/>
          </w:tcPr>
          <w:p w14:paraId="17E7B4BE" w14:textId="717231DB" w:rsidR="00431D1B" w:rsidRPr="00837F15" w:rsidRDefault="00431D1B" w:rsidP="0049586C">
            <w:pPr>
              <w:spacing w:after="5" w:line="276" w:lineRule="auto"/>
              <w:jc w:val="both"/>
              <w:rPr>
                <w:rFonts w:ascii="Times New Roman" w:eastAsia="Times New Roman" w:cs="Times New Roman"/>
              </w:rPr>
            </w:pPr>
            <w:r w:rsidRPr="00837F15">
              <w:rPr>
                <w:rFonts w:ascii="Times New Roman" w:eastAsia="Times New Roman" w:cs="Times New Roman"/>
              </w:rPr>
              <w:lastRenderedPageBreak/>
              <w:t xml:space="preserve">Объем программы </w:t>
            </w:r>
            <w:r w:rsidRPr="00DF1BDA">
              <w:rPr>
                <w:rFonts w:ascii="Times New Roman" w:eastAsia="Times New Roman" w:cs="Times New Roman"/>
                <w:color w:val="auto"/>
              </w:rPr>
              <w:t>магистратуры</w:t>
            </w:r>
          </w:p>
        </w:tc>
        <w:tc>
          <w:tcPr>
            <w:tcW w:w="4187" w:type="dxa"/>
          </w:tcPr>
          <w:p w14:paraId="2F0D966B" w14:textId="50A79F7A" w:rsidR="00431D1B" w:rsidRPr="00837F15" w:rsidRDefault="00431D1B" w:rsidP="00431D1B">
            <w:pPr>
              <w:spacing w:after="5" w:line="276" w:lineRule="auto"/>
              <w:jc w:val="center"/>
              <w:rPr>
                <w:rFonts w:ascii="Times New Roman" w:eastAsia="Times New Roman" w:cs="Times New Roman"/>
              </w:rPr>
            </w:pPr>
            <w:r w:rsidRPr="00DF1BDA">
              <w:rPr>
                <w:rFonts w:ascii="Times New Roman" w:eastAsia="Times New Roman" w:cs="Times New Roman"/>
                <w:color w:val="auto"/>
              </w:rPr>
              <w:t>120</w:t>
            </w:r>
            <w:r w:rsidR="00D16246" w:rsidRPr="00D16246">
              <w:rPr>
                <w:rFonts w:ascii="Times New Roman" w:eastAsia="Times New Roman" w:cs="Times New Roman"/>
              </w:rPr>
              <w:t xml:space="preserve"> </w:t>
            </w:r>
            <w:r w:rsidR="00D16246">
              <w:rPr>
                <w:rFonts w:ascii="Times New Roman" w:eastAsia="Times New Roman" w:cs="Times New Roman"/>
              </w:rPr>
              <w:t>з.е.</w:t>
            </w:r>
          </w:p>
        </w:tc>
      </w:tr>
    </w:tbl>
    <w:p w14:paraId="22642EBD" w14:textId="77777777" w:rsidR="00431D1B" w:rsidRPr="00837F15" w:rsidRDefault="00431D1B" w:rsidP="00431D1B">
      <w:pPr>
        <w:autoSpaceDE w:val="0"/>
        <w:autoSpaceDN w:val="0"/>
        <w:adjustRightInd w:val="0"/>
        <w:jc w:val="both"/>
        <w:rPr>
          <w:rFonts w:ascii="Times New Roman" w:cs="Times New Roman"/>
        </w:rPr>
      </w:pPr>
    </w:p>
    <w:p w14:paraId="7861CE1E" w14:textId="77777777" w:rsidR="00431D1B" w:rsidRDefault="00431D1B" w:rsidP="00431D1B">
      <w:pPr>
        <w:autoSpaceDE w:val="0"/>
        <w:autoSpaceDN w:val="0"/>
        <w:adjustRightInd w:val="0"/>
        <w:jc w:val="both"/>
        <w:rPr>
          <w:rFonts w:ascii="Times New Roman" w:cs="Times New Roman"/>
          <w:sz w:val="28"/>
          <w:szCs w:val="28"/>
        </w:rPr>
      </w:pPr>
    </w:p>
    <w:p w14:paraId="5B2D3D59" w14:textId="77777777" w:rsidR="00431D1B" w:rsidRPr="004A3837" w:rsidRDefault="00431D1B" w:rsidP="00431D1B">
      <w:pPr>
        <w:autoSpaceDE w:val="0"/>
        <w:autoSpaceDN w:val="0"/>
        <w:adjustRightInd w:val="0"/>
        <w:jc w:val="both"/>
        <w:rPr>
          <w:rFonts w:ascii="Times New Roman" w:cs="Times New Roman"/>
          <w:b/>
        </w:rPr>
      </w:pPr>
      <w:r w:rsidRPr="004A3837">
        <w:rPr>
          <w:rFonts w:ascii="Times New Roman" w:cs="Times New Roman"/>
          <w:b/>
        </w:rPr>
        <w:t>4.2. Типы практик.</w:t>
      </w:r>
    </w:p>
    <w:p w14:paraId="71976143" w14:textId="77777777" w:rsidR="00431D1B" w:rsidRPr="004A3837" w:rsidRDefault="00431D1B" w:rsidP="00431D1B">
      <w:pPr>
        <w:autoSpaceDE w:val="0"/>
        <w:autoSpaceDN w:val="0"/>
        <w:adjustRightInd w:val="0"/>
        <w:jc w:val="both"/>
        <w:rPr>
          <w:rFonts w:ascii="Times New Roman" w:cs="Times New Roman"/>
        </w:rPr>
      </w:pPr>
      <w:r w:rsidRPr="004A3837">
        <w:rPr>
          <w:rFonts w:ascii="Times New Roman" w:cs="Times New Roman"/>
        </w:rPr>
        <w:t>В Блок 2 "Практика», входят учебная и производственная практики</w:t>
      </w:r>
    </w:p>
    <w:p w14:paraId="577B30B0" w14:textId="77777777" w:rsidR="00431D1B" w:rsidRPr="004A3837" w:rsidRDefault="00431D1B" w:rsidP="00431D1B">
      <w:pPr>
        <w:autoSpaceDE w:val="0"/>
        <w:autoSpaceDN w:val="0"/>
        <w:adjustRightInd w:val="0"/>
        <w:jc w:val="both"/>
        <w:rPr>
          <w:rFonts w:ascii="Times New Roman" w:cs="Times New Roman"/>
        </w:rPr>
      </w:pPr>
      <w:r w:rsidRPr="004A3837">
        <w:rPr>
          <w:rFonts w:ascii="Times New Roman" w:cs="Times New Roman"/>
        </w:rPr>
        <w:t>Типы учебной практики:</w:t>
      </w:r>
    </w:p>
    <w:p w14:paraId="1C1EF8BB" w14:textId="77777777" w:rsidR="00D16246" w:rsidRPr="00D16246" w:rsidRDefault="00D16246" w:rsidP="00D16246">
      <w:pPr>
        <w:autoSpaceDE w:val="0"/>
        <w:autoSpaceDN w:val="0"/>
        <w:adjustRightInd w:val="0"/>
        <w:jc w:val="both"/>
        <w:rPr>
          <w:rFonts w:ascii="Times New Roman" w:cs="Times New Roman"/>
        </w:rPr>
      </w:pPr>
      <w:r w:rsidRPr="00D16246">
        <w:rPr>
          <w:rFonts w:ascii="Times New Roman" w:cs="Times New Roman"/>
        </w:rPr>
        <w:t>- научно-исследовательская работа (получение первичных навыков научно-исследовательской работы);</w:t>
      </w:r>
    </w:p>
    <w:p w14:paraId="1C6CDB93" w14:textId="77777777" w:rsidR="00D16246" w:rsidRDefault="00D16246" w:rsidP="00D16246">
      <w:pPr>
        <w:autoSpaceDE w:val="0"/>
        <w:autoSpaceDN w:val="0"/>
        <w:adjustRightInd w:val="0"/>
        <w:jc w:val="both"/>
        <w:rPr>
          <w:rFonts w:ascii="Times New Roman" w:cs="Times New Roman"/>
        </w:rPr>
      </w:pPr>
      <w:r w:rsidRPr="00D16246">
        <w:rPr>
          <w:rFonts w:ascii="Times New Roman" w:cs="Times New Roman"/>
        </w:rPr>
        <w:t>- ознакомительная;</w:t>
      </w:r>
    </w:p>
    <w:p w14:paraId="45AC7F41" w14:textId="010AF530" w:rsidR="00431D1B" w:rsidRPr="004A3837" w:rsidRDefault="00431D1B" w:rsidP="00D16246">
      <w:pPr>
        <w:autoSpaceDE w:val="0"/>
        <w:autoSpaceDN w:val="0"/>
        <w:adjustRightInd w:val="0"/>
        <w:jc w:val="both"/>
        <w:rPr>
          <w:rFonts w:ascii="Times New Roman" w:cs="Times New Roman"/>
        </w:rPr>
      </w:pPr>
      <w:r w:rsidRPr="004A3837">
        <w:rPr>
          <w:rFonts w:ascii="Times New Roman" w:cs="Times New Roman"/>
        </w:rPr>
        <w:t>Типы производственной практики:</w:t>
      </w:r>
    </w:p>
    <w:p w14:paraId="6C6FC7A0" w14:textId="77777777" w:rsidR="00D16246" w:rsidRPr="00D16246" w:rsidRDefault="00D16246" w:rsidP="00D16246">
      <w:pPr>
        <w:autoSpaceDE w:val="0"/>
        <w:autoSpaceDN w:val="0"/>
        <w:adjustRightInd w:val="0"/>
        <w:jc w:val="both"/>
        <w:rPr>
          <w:rFonts w:ascii="Times New Roman" w:cs="Times New Roman"/>
        </w:rPr>
      </w:pPr>
      <w:r w:rsidRPr="00D16246">
        <w:rPr>
          <w:rFonts w:ascii="Times New Roman" w:cs="Times New Roman"/>
        </w:rPr>
        <w:t>- научно-исследовательская работа;</w:t>
      </w:r>
    </w:p>
    <w:p w14:paraId="174A4195" w14:textId="77777777" w:rsidR="00D16246" w:rsidRPr="00D16246" w:rsidRDefault="00D16246" w:rsidP="00D16246">
      <w:pPr>
        <w:autoSpaceDE w:val="0"/>
        <w:autoSpaceDN w:val="0"/>
        <w:adjustRightInd w:val="0"/>
        <w:jc w:val="both"/>
        <w:rPr>
          <w:rFonts w:ascii="Times New Roman" w:cs="Times New Roman"/>
        </w:rPr>
      </w:pPr>
      <w:r w:rsidRPr="00D16246">
        <w:rPr>
          <w:rFonts w:ascii="Times New Roman" w:cs="Times New Roman"/>
        </w:rPr>
        <w:t>- технологическая (проектно-технологическая)</w:t>
      </w:r>
    </w:p>
    <w:p w14:paraId="16C2BFBB" w14:textId="77777777" w:rsidR="00D16246" w:rsidRPr="00D16246" w:rsidRDefault="00D16246" w:rsidP="00D16246">
      <w:pPr>
        <w:autoSpaceDE w:val="0"/>
        <w:autoSpaceDN w:val="0"/>
        <w:adjustRightInd w:val="0"/>
        <w:jc w:val="both"/>
        <w:rPr>
          <w:rFonts w:ascii="Times New Roman" w:cs="Times New Roman"/>
        </w:rPr>
      </w:pPr>
      <w:r w:rsidRPr="00D16246">
        <w:rPr>
          <w:rFonts w:ascii="Times New Roman" w:cs="Times New Roman"/>
        </w:rPr>
        <w:t>- по профилю профессиональной деятельности;</w:t>
      </w:r>
    </w:p>
    <w:p w14:paraId="3D488B86" w14:textId="2E64F5FF" w:rsidR="00431D1B" w:rsidRDefault="00D16246" w:rsidP="00D16246">
      <w:pPr>
        <w:autoSpaceDE w:val="0"/>
        <w:autoSpaceDN w:val="0"/>
        <w:adjustRightInd w:val="0"/>
        <w:jc w:val="both"/>
        <w:rPr>
          <w:rFonts w:ascii="Times New Roman" w:cs="Times New Roman"/>
        </w:rPr>
      </w:pPr>
      <w:r w:rsidRPr="00D16246">
        <w:rPr>
          <w:rFonts w:ascii="Times New Roman" w:cs="Times New Roman"/>
        </w:rPr>
        <w:t>- преддипломная практика.</w:t>
      </w:r>
    </w:p>
    <w:p w14:paraId="723DF407" w14:textId="77777777" w:rsidR="00D16246" w:rsidRDefault="00D16246" w:rsidP="00D16246">
      <w:pPr>
        <w:autoSpaceDE w:val="0"/>
        <w:autoSpaceDN w:val="0"/>
        <w:adjustRightInd w:val="0"/>
        <w:jc w:val="both"/>
        <w:rPr>
          <w:rFonts w:ascii="Times New Roman" w:cs="Times New Roman"/>
        </w:rPr>
      </w:pPr>
    </w:p>
    <w:p w14:paraId="570B3991" w14:textId="37DB555C" w:rsidR="00431D1B" w:rsidRDefault="00431D1B" w:rsidP="00431D1B">
      <w:pPr>
        <w:autoSpaceDE w:val="0"/>
        <w:autoSpaceDN w:val="0"/>
        <w:adjustRightInd w:val="0"/>
        <w:jc w:val="both"/>
        <w:rPr>
          <w:rFonts w:ascii="Times New Roman" w:cs="Times New Roman"/>
          <w:b/>
        </w:rPr>
      </w:pPr>
      <w:r w:rsidRPr="003B48F0">
        <w:rPr>
          <w:rFonts w:ascii="Times New Roman" w:cs="Times New Roman"/>
          <w:b/>
        </w:rPr>
        <w:t>4.3. Госу</w:t>
      </w:r>
      <w:r w:rsidR="00C5287E">
        <w:rPr>
          <w:rFonts w:ascii="Times New Roman" w:cs="Times New Roman"/>
          <w:b/>
        </w:rPr>
        <w:t>дарственная итоговая аттестация</w:t>
      </w:r>
    </w:p>
    <w:p w14:paraId="400EA451" w14:textId="77777777" w:rsidR="00431D1B" w:rsidRPr="003B48F0" w:rsidRDefault="00431D1B" w:rsidP="00431D1B">
      <w:pPr>
        <w:autoSpaceDE w:val="0"/>
        <w:autoSpaceDN w:val="0"/>
        <w:adjustRightInd w:val="0"/>
        <w:jc w:val="both"/>
        <w:rPr>
          <w:rFonts w:ascii="Times New Roman" w:cs="Times New Roman"/>
        </w:rPr>
      </w:pPr>
      <w:r w:rsidRPr="003B48F0">
        <w:rPr>
          <w:rFonts w:ascii="Times New Roman" w:cs="Times New Roman"/>
        </w:rPr>
        <w:t>Государственная итоговая аттестация включает:</w:t>
      </w:r>
    </w:p>
    <w:p w14:paraId="0CC28654" w14:textId="5BA7FAC4" w:rsidR="00431D1B" w:rsidRDefault="00431D1B" w:rsidP="00431D1B">
      <w:pPr>
        <w:autoSpaceDE w:val="0"/>
        <w:autoSpaceDN w:val="0"/>
        <w:adjustRightInd w:val="0"/>
        <w:jc w:val="both"/>
        <w:rPr>
          <w:rFonts w:ascii="Times New Roman" w:cs="Times New Roman"/>
          <w:color w:val="C00000"/>
        </w:rPr>
      </w:pPr>
      <w:r w:rsidRPr="003B48F0">
        <w:rPr>
          <w:rFonts w:ascii="Times New Roman" w:cs="Times New Roman"/>
        </w:rPr>
        <w:t xml:space="preserve"> подготовку к процедуре защиты и </w:t>
      </w:r>
      <w:r>
        <w:rPr>
          <w:rFonts w:ascii="Times New Roman" w:cs="Times New Roman"/>
        </w:rPr>
        <w:t xml:space="preserve">защиту выпускной квалификационной работы </w:t>
      </w:r>
    </w:p>
    <w:p w14:paraId="516B6B3A" w14:textId="75EB3D6C" w:rsidR="00431D1B" w:rsidRDefault="00431D1B" w:rsidP="00431D1B">
      <w:pPr>
        <w:autoSpaceDE w:val="0"/>
        <w:autoSpaceDN w:val="0"/>
        <w:adjustRightInd w:val="0"/>
        <w:jc w:val="both"/>
        <w:rPr>
          <w:rFonts w:ascii="Times New Roman" w:cs="Times New Roman"/>
        </w:rPr>
      </w:pPr>
      <w:r w:rsidRPr="00450AF5">
        <w:rPr>
          <w:rFonts w:ascii="Times New Roman" w:cs="Times New Roman"/>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14:paraId="20FD7454" w14:textId="77777777" w:rsidR="00431D1B" w:rsidRDefault="00431D1B" w:rsidP="00431D1B">
      <w:pPr>
        <w:autoSpaceDE w:val="0"/>
        <w:autoSpaceDN w:val="0"/>
        <w:adjustRightInd w:val="0"/>
        <w:jc w:val="both"/>
        <w:rPr>
          <w:rFonts w:ascii="Times New Roman" w:cs="Times New Roman"/>
          <w:sz w:val="28"/>
          <w:szCs w:val="28"/>
        </w:rPr>
      </w:pPr>
    </w:p>
    <w:p w14:paraId="36646F57" w14:textId="77777777" w:rsidR="00431D1B" w:rsidRDefault="00431D1B" w:rsidP="00431D1B">
      <w:pPr>
        <w:autoSpaceDE w:val="0"/>
        <w:autoSpaceDN w:val="0"/>
        <w:adjustRightInd w:val="0"/>
        <w:jc w:val="both"/>
        <w:rPr>
          <w:rFonts w:ascii="Times New Roman" w:cs="Times New Roman"/>
          <w:b/>
        </w:rPr>
      </w:pPr>
      <w:r w:rsidRPr="003B48F0">
        <w:rPr>
          <w:rFonts w:ascii="Times New Roman" w:cs="Times New Roman"/>
          <w:b/>
        </w:rPr>
        <w:t>4.4. Документы, регламентирующие содержание и организацию образовательного процесса при реализации ОПОП ВО</w:t>
      </w:r>
    </w:p>
    <w:p w14:paraId="4610389E" w14:textId="77777777" w:rsidR="00431D1B" w:rsidRPr="003017B4" w:rsidRDefault="00431D1B" w:rsidP="00431D1B">
      <w:pPr>
        <w:autoSpaceDE w:val="0"/>
        <w:autoSpaceDN w:val="0"/>
        <w:adjustRightInd w:val="0"/>
        <w:jc w:val="both"/>
        <w:rPr>
          <w:rFonts w:ascii="Times New Roman" w:cs="Times New Roman"/>
        </w:rPr>
      </w:pPr>
      <w:r w:rsidRPr="003017B4">
        <w:rPr>
          <w:rFonts w:ascii="Times New Roman" w:cs="Times New Roman"/>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7758E155" w14:textId="77777777" w:rsidR="00431D1B" w:rsidRPr="00450AF5" w:rsidRDefault="00431D1B" w:rsidP="00431D1B">
      <w:pPr>
        <w:autoSpaceDE w:val="0"/>
        <w:autoSpaceDN w:val="0"/>
        <w:adjustRightInd w:val="0"/>
        <w:jc w:val="both"/>
        <w:rPr>
          <w:rFonts w:ascii="Times New Roman" w:cs="Times New Roman"/>
          <w:b/>
        </w:rPr>
      </w:pPr>
      <w:r w:rsidRPr="00450AF5">
        <w:rPr>
          <w:rFonts w:ascii="Times New Roman" w:cs="Times New Roman"/>
          <w:b/>
        </w:rPr>
        <w:t>4.4.1. Учебный план, календарный учебный график, формы аттестации</w:t>
      </w:r>
    </w:p>
    <w:p w14:paraId="27C97536" w14:textId="77777777" w:rsidR="00431D1B" w:rsidRPr="003017B4" w:rsidRDefault="00431D1B" w:rsidP="00431D1B">
      <w:pPr>
        <w:autoSpaceDE w:val="0"/>
        <w:autoSpaceDN w:val="0"/>
        <w:adjustRightInd w:val="0"/>
        <w:jc w:val="both"/>
        <w:rPr>
          <w:rFonts w:ascii="Times New Roman" w:cs="Times New Roman"/>
        </w:rPr>
      </w:pPr>
      <w:r w:rsidRPr="003017B4">
        <w:rPr>
          <w:rFonts w:ascii="Times New Roman" w:cs="Times New Roman"/>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14:paraId="76A271DB" w14:textId="70445F68" w:rsidR="00431D1B" w:rsidRPr="00450AF5" w:rsidRDefault="00431D1B" w:rsidP="00431D1B">
      <w:pPr>
        <w:autoSpaceDE w:val="0"/>
        <w:autoSpaceDN w:val="0"/>
        <w:adjustRightInd w:val="0"/>
        <w:jc w:val="both"/>
        <w:rPr>
          <w:rFonts w:ascii="Times New Roman" w:cs="Times New Roman"/>
          <w:i/>
          <w:color w:val="C00000"/>
        </w:rPr>
      </w:pPr>
      <w:r w:rsidRPr="003017B4">
        <w:rPr>
          <w:rFonts w:ascii="Times New Roman" w:cs="Times New Roman"/>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747BA3" w:rsidRPr="00DF1BDA">
        <w:rPr>
          <w:rFonts w:ascii="Times New Roman" w:cs="Times New Roman"/>
          <w:b/>
          <w:color w:val="auto"/>
        </w:rPr>
        <w:t>60</w:t>
      </w:r>
      <w:r w:rsidRPr="00450AF5">
        <w:rPr>
          <w:rFonts w:ascii="Times New Roman" w:cs="Times New Roman"/>
          <w:color w:val="C00000"/>
        </w:rPr>
        <w:t xml:space="preserve"> </w:t>
      </w:r>
      <w:r w:rsidRPr="003017B4">
        <w:rPr>
          <w:rFonts w:ascii="Times New Roman" w:cs="Times New Roman"/>
        </w:rPr>
        <w:t xml:space="preserve">процентов общего объема программы </w:t>
      </w:r>
      <w:r w:rsidRPr="00DF1BDA">
        <w:rPr>
          <w:rFonts w:ascii="Times New Roman" w:cs="Times New Roman"/>
          <w:color w:val="auto"/>
        </w:rPr>
        <w:t>магистратуры</w:t>
      </w:r>
      <w:r w:rsidRPr="00DF1BDA">
        <w:rPr>
          <w:rFonts w:ascii="Times New Roman" w:cs="Times New Roman"/>
          <w:i/>
          <w:color w:val="auto"/>
        </w:rPr>
        <w:t xml:space="preserve">. </w:t>
      </w:r>
    </w:p>
    <w:p w14:paraId="50F6C536" w14:textId="77777777" w:rsidR="00431D1B" w:rsidRPr="00450AF5" w:rsidRDefault="00431D1B" w:rsidP="00431D1B">
      <w:pPr>
        <w:autoSpaceDE w:val="0"/>
        <w:autoSpaceDN w:val="0"/>
        <w:adjustRightInd w:val="0"/>
        <w:jc w:val="both"/>
        <w:rPr>
          <w:rFonts w:ascii="Times New Roman" w:cs="Times New Roman"/>
        </w:rPr>
      </w:pPr>
      <w:r w:rsidRPr="00450AF5">
        <w:rPr>
          <w:rFonts w:ascii="Times New Roman" w:cs="Times New Roman"/>
        </w:rPr>
        <w:t>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w:t>
      </w:r>
      <w:r>
        <w:rPr>
          <w:rFonts w:ascii="Times New Roman" w:cs="Times New Roman"/>
        </w:rPr>
        <w:t xml:space="preserve">ов учебной деятельности (далее </w:t>
      </w:r>
      <w:r w:rsidRPr="00450AF5">
        <w:rPr>
          <w:rFonts w:ascii="Times New Roman" w:cs="Times New Roman"/>
        </w:rPr>
        <w:t xml:space="preserve">вместе – виды учебной деятельности) с </w:t>
      </w:r>
      <w:r>
        <w:rPr>
          <w:rFonts w:ascii="Times New Roman" w:cs="Times New Roman"/>
        </w:rPr>
        <w:t xml:space="preserve">указанием их объема в зачетных </w:t>
      </w:r>
      <w:r w:rsidRPr="00450AF5">
        <w:rPr>
          <w:rFonts w:ascii="Times New Roman" w:cs="Times New Roman"/>
        </w:rPr>
        <w:t xml:space="preserve">единицах, последовательности и распределения по периодам обучения. </w:t>
      </w:r>
    </w:p>
    <w:p w14:paraId="25F87CC3" w14:textId="77777777" w:rsidR="00431D1B" w:rsidRPr="00450AF5" w:rsidRDefault="00431D1B" w:rsidP="00431D1B">
      <w:pPr>
        <w:autoSpaceDE w:val="0"/>
        <w:autoSpaceDN w:val="0"/>
        <w:adjustRightInd w:val="0"/>
        <w:jc w:val="both"/>
        <w:rPr>
          <w:rFonts w:ascii="Times New Roman" w:cs="Times New Roman"/>
        </w:rPr>
      </w:pPr>
      <w:r w:rsidRPr="00450AF5">
        <w:rPr>
          <w:rFonts w:ascii="Times New Roman" w:cs="Times New Roman"/>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48D71E01" w14:textId="53209EF8" w:rsidR="00431D1B" w:rsidRPr="00450AF5" w:rsidRDefault="0049586C" w:rsidP="00431D1B">
      <w:pPr>
        <w:autoSpaceDE w:val="0"/>
        <w:autoSpaceDN w:val="0"/>
        <w:adjustRightInd w:val="0"/>
        <w:jc w:val="both"/>
        <w:rPr>
          <w:rFonts w:ascii="Times New Roman" w:cs="Times New Roman"/>
        </w:rPr>
      </w:pPr>
      <w:r w:rsidRPr="00450AF5">
        <w:rPr>
          <w:rFonts w:ascii="Times New Roman" w:cs="Times New Roman"/>
        </w:rPr>
        <w:t>На основе рабочего учебного плана,</w:t>
      </w:r>
      <w:r w:rsidR="00431D1B" w:rsidRPr="00450AF5">
        <w:rPr>
          <w:rFonts w:ascii="Times New Roman" w:cs="Times New Roman"/>
        </w:rPr>
        <w:t xml:space="preserve"> для каждого обучающегося при </w:t>
      </w:r>
      <w:r w:rsidRPr="00450AF5">
        <w:rPr>
          <w:rFonts w:ascii="Times New Roman" w:cs="Times New Roman"/>
        </w:rPr>
        <w:t>ускоренном обучении,</w:t>
      </w:r>
      <w:r w:rsidR="00431D1B" w:rsidRPr="00450AF5">
        <w:rPr>
          <w:rFonts w:ascii="Times New Roman" w:cs="Times New Roman"/>
        </w:rPr>
        <w:t xml:space="preserve"> формируется индивидуальный учебный план, который обеспечивает индивидуализацию </w:t>
      </w:r>
      <w:r w:rsidR="00431D1B" w:rsidRPr="00450AF5">
        <w:rPr>
          <w:rFonts w:ascii="Times New Roman" w:cs="Times New Roman"/>
        </w:rPr>
        <w:lastRenderedPageBreak/>
        <w:t>содержания подготовки и графика обучения с учетом уровня готовности и тематики научно-исследовательской работы обучающегося.</w:t>
      </w:r>
    </w:p>
    <w:p w14:paraId="7FA6EC0B" w14:textId="7C97BEF5" w:rsidR="00431D1B" w:rsidRDefault="00431D1B" w:rsidP="00431D1B">
      <w:pPr>
        <w:autoSpaceDE w:val="0"/>
        <w:autoSpaceDN w:val="0"/>
        <w:adjustRightInd w:val="0"/>
        <w:jc w:val="both"/>
        <w:rPr>
          <w:rFonts w:ascii="Times New Roman" w:cs="Times New Roman"/>
        </w:rPr>
      </w:pPr>
      <w:r>
        <w:rPr>
          <w:rFonts w:ascii="Times New Roman" w:cs="Times New Roman"/>
        </w:rPr>
        <w:t>Академия</w:t>
      </w:r>
      <w:r w:rsidRPr="00450AF5">
        <w:rPr>
          <w:rFonts w:ascii="Times New Roman" w:cs="Times New Roman"/>
        </w:rPr>
        <w:t xml:space="preserve"> предоставляет инвалидам и лицам с ОВЗ (по их заявлению) возможность обучения по программе </w:t>
      </w:r>
      <w:r w:rsidRPr="00DF1BDA">
        <w:rPr>
          <w:rFonts w:ascii="Times New Roman" w:cs="Times New Roman"/>
          <w:color w:val="auto"/>
        </w:rPr>
        <w:t>магистратуры,</w:t>
      </w:r>
      <w:r w:rsidRPr="00450AF5">
        <w:rPr>
          <w:rFonts w:ascii="Times New Roman" w:cs="Times New Roman"/>
        </w:rPr>
        <w:t xml:space="preserve">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41BA607A" w14:textId="77777777" w:rsidR="00431D1B" w:rsidRDefault="00431D1B" w:rsidP="00431D1B">
      <w:pPr>
        <w:autoSpaceDE w:val="0"/>
        <w:autoSpaceDN w:val="0"/>
        <w:adjustRightInd w:val="0"/>
        <w:jc w:val="both"/>
        <w:rPr>
          <w:rFonts w:ascii="Times New Roman" w:cs="Times New Roman"/>
        </w:rPr>
      </w:pPr>
      <w:r w:rsidRPr="00450AF5">
        <w:rPr>
          <w:rFonts w:ascii="Times New Roman" w:cs="Times New Roman"/>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2613F32D" w14:textId="77777777" w:rsidR="00431D1B" w:rsidRDefault="00431D1B" w:rsidP="00431D1B">
      <w:pPr>
        <w:autoSpaceDE w:val="0"/>
        <w:autoSpaceDN w:val="0"/>
        <w:adjustRightInd w:val="0"/>
        <w:jc w:val="both"/>
        <w:rPr>
          <w:rFonts w:ascii="Times New Roman" w:cs="Times New Roman"/>
        </w:rPr>
      </w:pPr>
      <w:r w:rsidRPr="004925DD">
        <w:rPr>
          <w:rFonts w:ascii="Times New Roman" w:cs="Times New Roman"/>
        </w:rPr>
        <w:t xml:space="preserve">Учебный план </w:t>
      </w:r>
      <w:r>
        <w:rPr>
          <w:rFonts w:ascii="Times New Roman" w:cs="Times New Roman"/>
        </w:rPr>
        <w:t xml:space="preserve">и календарный учебный график </w:t>
      </w:r>
      <w:r w:rsidRPr="004925DD">
        <w:rPr>
          <w:rFonts w:ascii="Times New Roman" w:cs="Times New Roman"/>
        </w:rPr>
        <w:t>размещен</w:t>
      </w:r>
      <w:r>
        <w:rPr>
          <w:rFonts w:ascii="Times New Roman" w:cs="Times New Roman"/>
        </w:rPr>
        <w:t>ы</w:t>
      </w:r>
      <w:r w:rsidRPr="004925DD">
        <w:rPr>
          <w:rFonts w:ascii="Times New Roman" w:cs="Times New Roman"/>
        </w:rPr>
        <w:t xml:space="preserve"> на сайте Академии в разделе «Об академии», подраздел «Образование» (</w:t>
      </w:r>
      <w:hyperlink r:id="rId6" w:history="1">
        <w:r w:rsidRPr="00D93B43">
          <w:rPr>
            <w:rStyle w:val="a9"/>
            <w:rFonts w:ascii="Times New Roman" w:cs="Times New Roman"/>
          </w:rPr>
          <w:t>https://mgafk.ru/sveden/education/</w:t>
        </w:r>
      </w:hyperlink>
      <w:r w:rsidRPr="004925DD">
        <w:rPr>
          <w:rFonts w:ascii="Times New Roman" w:cs="Times New Roman"/>
        </w:rPr>
        <w:t>)</w:t>
      </w:r>
    </w:p>
    <w:p w14:paraId="6664CA6E" w14:textId="77777777" w:rsidR="00431D1B" w:rsidRDefault="00431D1B" w:rsidP="00431D1B">
      <w:pPr>
        <w:autoSpaceDE w:val="0"/>
        <w:autoSpaceDN w:val="0"/>
        <w:adjustRightInd w:val="0"/>
        <w:jc w:val="both"/>
        <w:rPr>
          <w:rFonts w:ascii="Times New Roman" w:cs="Times New Roman"/>
        </w:rPr>
      </w:pPr>
    </w:p>
    <w:p w14:paraId="43B6C9EF" w14:textId="77777777" w:rsidR="00431D1B" w:rsidRPr="004925DD" w:rsidRDefault="00431D1B" w:rsidP="00431D1B">
      <w:pPr>
        <w:autoSpaceDE w:val="0"/>
        <w:autoSpaceDN w:val="0"/>
        <w:adjustRightInd w:val="0"/>
        <w:jc w:val="both"/>
        <w:rPr>
          <w:rFonts w:ascii="Times New Roman" w:cs="Times New Roman"/>
          <w:b/>
        </w:rPr>
      </w:pPr>
      <w:r w:rsidRPr="004925DD">
        <w:rPr>
          <w:rFonts w:ascii="Times New Roman" w:cs="Times New Roman"/>
          <w:b/>
        </w:rPr>
        <w:t>4.4.2. Рабочие программы дисциплин (модулей).</w:t>
      </w:r>
    </w:p>
    <w:p w14:paraId="566DA5D9" w14:textId="77777777" w:rsidR="00431D1B" w:rsidRDefault="00431D1B" w:rsidP="00431D1B">
      <w:pPr>
        <w:autoSpaceDE w:val="0"/>
        <w:autoSpaceDN w:val="0"/>
        <w:adjustRightInd w:val="0"/>
        <w:jc w:val="both"/>
        <w:rPr>
          <w:rFonts w:ascii="Times New Roman" w:cs="Times New Roman"/>
        </w:rPr>
      </w:pPr>
      <w:r w:rsidRPr="004925DD">
        <w:rPr>
          <w:rFonts w:ascii="Times New Roman" w:cs="Times New Roman"/>
        </w:rPr>
        <w:t>Рабочие программы дисциплин (модулей) являются составной частью ОПОП ВО</w:t>
      </w:r>
      <w:r>
        <w:rPr>
          <w:rFonts w:ascii="Times New Roman" w:cs="Times New Roman"/>
        </w:rPr>
        <w:t>.</w:t>
      </w:r>
    </w:p>
    <w:p w14:paraId="47804F5F" w14:textId="77777777" w:rsidR="00431D1B" w:rsidRDefault="00431D1B" w:rsidP="00431D1B">
      <w:pPr>
        <w:autoSpaceDE w:val="0"/>
        <w:autoSpaceDN w:val="0"/>
        <w:adjustRightInd w:val="0"/>
        <w:jc w:val="both"/>
        <w:rPr>
          <w:rFonts w:ascii="Times New Roman" w:cs="Times New Roman"/>
        </w:rPr>
      </w:pPr>
      <w:r w:rsidRPr="004925DD">
        <w:rPr>
          <w:rFonts w:ascii="Times New Roman" w:cs="Times New Roman"/>
        </w:rPr>
        <w:t>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2071CBAD" w14:textId="77777777" w:rsidR="00431D1B" w:rsidRDefault="00431D1B" w:rsidP="00431D1B">
      <w:pPr>
        <w:autoSpaceDE w:val="0"/>
        <w:autoSpaceDN w:val="0"/>
        <w:adjustRightInd w:val="0"/>
        <w:jc w:val="both"/>
        <w:rPr>
          <w:rFonts w:ascii="Times New Roman" w:cs="Times New Roman"/>
        </w:rPr>
      </w:pPr>
      <w:r>
        <w:rPr>
          <w:rFonts w:ascii="Times New Roman" w:cs="Times New Roman"/>
        </w:rPr>
        <w:t xml:space="preserve">Рабочие программы дисциплин и аннотации </w:t>
      </w:r>
      <w:r w:rsidRPr="004925DD">
        <w:rPr>
          <w:rFonts w:ascii="Times New Roman" w:cs="Times New Roman"/>
        </w:rPr>
        <w:t>размещен</w:t>
      </w:r>
      <w:r>
        <w:rPr>
          <w:rFonts w:ascii="Times New Roman" w:cs="Times New Roman"/>
        </w:rPr>
        <w:t>ы</w:t>
      </w:r>
      <w:r w:rsidRPr="004925DD">
        <w:rPr>
          <w:rFonts w:ascii="Times New Roman" w:cs="Times New Roman"/>
        </w:rPr>
        <w:t xml:space="preserve"> на сайте Академии в разделе «Об академии», подраздел «Образование» (</w:t>
      </w:r>
      <w:hyperlink r:id="rId7" w:history="1">
        <w:r w:rsidRPr="00D93B43">
          <w:rPr>
            <w:rStyle w:val="a9"/>
            <w:rFonts w:ascii="Times New Roman" w:cs="Times New Roman"/>
          </w:rPr>
          <w:t>https://mgafk.ru/sveden/education/</w:t>
        </w:r>
      </w:hyperlink>
      <w:r w:rsidRPr="004925DD">
        <w:rPr>
          <w:rFonts w:ascii="Times New Roman" w:cs="Times New Roman"/>
        </w:rPr>
        <w:t>)</w:t>
      </w:r>
    </w:p>
    <w:p w14:paraId="489F6F5C" w14:textId="77777777" w:rsidR="00431D1B" w:rsidRDefault="00431D1B" w:rsidP="00431D1B">
      <w:pPr>
        <w:autoSpaceDE w:val="0"/>
        <w:autoSpaceDN w:val="0"/>
        <w:adjustRightInd w:val="0"/>
        <w:jc w:val="both"/>
        <w:rPr>
          <w:rFonts w:ascii="Times New Roman" w:cs="Times New Roman"/>
          <w:b/>
          <w:sz w:val="28"/>
          <w:szCs w:val="28"/>
        </w:rPr>
      </w:pPr>
    </w:p>
    <w:p w14:paraId="277FE926" w14:textId="77777777" w:rsidR="00431D1B" w:rsidRPr="004925DD" w:rsidRDefault="00431D1B" w:rsidP="00431D1B">
      <w:pPr>
        <w:autoSpaceDE w:val="0"/>
        <w:autoSpaceDN w:val="0"/>
        <w:adjustRightInd w:val="0"/>
        <w:jc w:val="both"/>
        <w:rPr>
          <w:rFonts w:ascii="Times New Roman" w:cs="Times New Roman"/>
          <w:b/>
        </w:rPr>
      </w:pPr>
      <w:r w:rsidRPr="004925DD">
        <w:rPr>
          <w:rFonts w:ascii="Times New Roman" w:cs="Times New Roman"/>
          <w:b/>
        </w:rPr>
        <w:t>4.4.3. Рабочие программы практик</w:t>
      </w:r>
    </w:p>
    <w:p w14:paraId="712030A4" w14:textId="77777777" w:rsidR="00431D1B" w:rsidRDefault="00431D1B" w:rsidP="00431D1B">
      <w:pPr>
        <w:autoSpaceDE w:val="0"/>
        <w:autoSpaceDN w:val="0"/>
        <w:adjustRightInd w:val="0"/>
        <w:jc w:val="both"/>
        <w:rPr>
          <w:rFonts w:ascii="Times New Roman" w:cs="Times New Roman"/>
        </w:rPr>
      </w:pPr>
      <w:r w:rsidRPr="004925DD">
        <w:rPr>
          <w:rFonts w:ascii="Times New Roman" w:cs="Times New Roman"/>
        </w:rPr>
        <w:t>Программы практик являются составной частью ОПОП ВО</w:t>
      </w:r>
      <w:r>
        <w:rPr>
          <w:rFonts w:ascii="Times New Roman" w:cs="Times New Roman"/>
        </w:rPr>
        <w:t>.</w:t>
      </w:r>
      <w:r w:rsidRPr="004925DD">
        <w:rPr>
          <w:rFonts w:ascii="Times New Roman" w:cs="Times New Roman"/>
        </w:rPr>
        <w:t xml:space="preserve"> </w:t>
      </w:r>
    </w:p>
    <w:p w14:paraId="7AF6FB9C" w14:textId="77777777" w:rsidR="00431D1B" w:rsidRPr="004925DD" w:rsidRDefault="00431D1B" w:rsidP="00431D1B">
      <w:pPr>
        <w:autoSpaceDE w:val="0"/>
        <w:autoSpaceDN w:val="0"/>
        <w:adjustRightInd w:val="0"/>
        <w:jc w:val="both"/>
        <w:rPr>
          <w:rFonts w:ascii="Times New Roman" w:cs="Times New Roman"/>
        </w:rPr>
      </w:pPr>
      <w:r w:rsidRPr="004925DD">
        <w:rPr>
          <w:rFonts w:ascii="Times New Roman" w:cs="Times New Roman"/>
        </w:rPr>
        <w:t xml:space="preserve">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w:t>
      </w:r>
      <w:r>
        <w:rPr>
          <w:rFonts w:ascii="Times New Roman" w:cs="Times New Roman"/>
        </w:rPr>
        <w:t>профессиональной деятельностью.</w:t>
      </w:r>
    </w:p>
    <w:p w14:paraId="701F8F92" w14:textId="77777777" w:rsidR="00431D1B" w:rsidRDefault="00431D1B" w:rsidP="00431D1B">
      <w:pPr>
        <w:autoSpaceDE w:val="0"/>
        <w:autoSpaceDN w:val="0"/>
        <w:adjustRightInd w:val="0"/>
        <w:jc w:val="both"/>
        <w:rPr>
          <w:rFonts w:ascii="Times New Roman" w:cs="Times New Roman"/>
        </w:rPr>
      </w:pPr>
      <w:r w:rsidRPr="004925DD">
        <w:rPr>
          <w:rFonts w:ascii="Times New Roman" w:cs="Times New Roman"/>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14:paraId="05D3D6A5" w14:textId="77777777" w:rsidR="00431D1B" w:rsidRPr="004925DD" w:rsidRDefault="00431D1B" w:rsidP="00431D1B">
      <w:pPr>
        <w:autoSpaceDE w:val="0"/>
        <w:autoSpaceDN w:val="0"/>
        <w:adjustRightInd w:val="0"/>
        <w:jc w:val="both"/>
        <w:rPr>
          <w:rFonts w:ascii="Times New Roman" w:cs="Times New Roman"/>
        </w:rPr>
      </w:pPr>
      <w:r w:rsidRPr="004925DD">
        <w:rPr>
          <w:rFonts w:ascii="Times New Roman" w:cs="Times New Roman"/>
        </w:rPr>
        <w:lastRenderedPageBreak/>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2ADE1C22" w14:textId="77777777" w:rsidR="00431D1B" w:rsidRDefault="00431D1B" w:rsidP="00431D1B">
      <w:pPr>
        <w:autoSpaceDE w:val="0"/>
        <w:autoSpaceDN w:val="0"/>
        <w:adjustRightInd w:val="0"/>
        <w:jc w:val="both"/>
        <w:rPr>
          <w:rFonts w:ascii="Times New Roman" w:cs="Times New Roman"/>
        </w:rPr>
      </w:pPr>
      <w:r>
        <w:rPr>
          <w:rFonts w:ascii="Times New Roman" w:cs="Times New Roman"/>
        </w:rPr>
        <w:t xml:space="preserve">Рабочие программы практик </w:t>
      </w:r>
      <w:r w:rsidRPr="004925DD">
        <w:rPr>
          <w:rFonts w:ascii="Times New Roman" w:cs="Times New Roman"/>
        </w:rPr>
        <w:t>размещен</w:t>
      </w:r>
      <w:r>
        <w:rPr>
          <w:rFonts w:ascii="Times New Roman" w:cs="Times New Roman"/>
        </w:rPr>
        <w:t>ы</w:t>
      </w:r>
      <w:r w:rsidRPr="004925DD">
        <w:rPr>
          <w:rFonts w:ascii="Times New Roman" w:cs="Times New Roman"/>
        </w:rPr>
        <w:t xml:space="preserve"> на сайте Академии в разделе «Об академии», подраздел «Образование» (</w:t>
      </w:r>
      <w:hyperlink r:id="rId8" w:history="1">
        <w:r w:rsidRPr="00D93B43">
          <w:rPr>
            <w:rStyle w:val="a9"/>
            <w:rFonts w:ascii="Times New Roman" w:cs="Times New Roman"/>
          </w:rPr>
          <w:t>https://mgafk.ru/sveden/education/</w:t>
        </w:r>
      </w:hyperlink>
      <w:r w:rsidRPr="004925DD">
        <w:rPr>
          <w:rFonts w:ascii="Times New Roman" w:cs="Times New Roman"/>
        </w:rPr>
        <w:t>)</w:t>
      </w:r>
    </w:p>
    <w:p w14:paraId="25EA13ED" w14:textId="77777777" w:rsidR="00431D1B" w:rsidRDefault="00431D1B" w:rsidP="00431D1B">
      <w:pPr>
        <w:autoSpaceDE w:val="0"/>
        <w:autoSpaceDN w:val="0"/>
        <w:adjustRightInd w:val="0"/>
        <w:jc w:val="both"/>
        <w:rPr>
          <w:rFonts w:ascii="Times New Roman" w:cs="Times New Roman"/>
        </w:rPr>
      </w:pPr>
    </w:p>
    <w:p w14:paraId="200B4131" w14:textId="77777777" w:rsidR="00431D1B" w:rsidRPr="004662D0" w:rsidRDefault="00431D1B" w:rsidP="00431D1B">
      <w:pPr>
        <w:autoSpaceDE w:val="0"/>
        <w:autoSpaceDN w:val="0"/>
        <w:adjustRightInd w:val="0"/>
        <w:jc w:val="both"/>
        <w:rPr>
          <w:rFonts w:ascii="Times New Roman" w:cs="Times New Roman"/>
          <w:b/>
        </w:rPr>
      </w:pPr>
      <w:r w:rsidRPr="004662D0">
        <w:rPr>
          <w:rFonts w:ascii="Times New Roman" w:cs="Times New Roman"/>
          <w:b/>
        </w:rPr>
        <w:t>4.4.4. Программа государственной итоговой аттестации</w:t>
      </w:r>
      <w:r w:rsidRPr="004662D0">
        <w:rPr>
          <w:rFonts w:ascii="Times New Roman" w:cs="Times New Roman"/>
          <w:b/>
        </w:rPr>
        <w:tab/>
      </w:r>
    </w:p>
    <w:p w14:paraId="6AD0C353" w14:textId="47BA9EF9" w:rsidR="00431D1B" w:rsidRPr="004662D0" w:rsidRDefault="00431D1B" w:rsidP="00431D1B">
      <w:pPr>
        <w:autoSpaceDE w:val="0"/>
        <w:autoSpaceDN w:val="0"/>
        <w:adjustRightInd w:val="0"/>
        <w:jc w:val="both"/>
        <w:rPr>
          <w:rFonts w:ascii="Times New Roman" w:cs="Times New Roman"/>
        </w:rPr>
      </w:pPr>
      <w:r w:rsidRPr="004662D0">
        <w:rPr>
          <w:rFonts w:ascii="Times New Roman" w:cs="Times New Roman"/>
        </w:rPr>
        <w:t xml:space="preserve">Государственная итоговая аттестация выпускников является обязательной и осуществляется после освоения </w:t>
      </w:r>
      <w:r w:rsidR="0049586C" w:rsidRPr="0049586C">
        <w:rPr>
          <w:rFonts w:ascii="Times New Roman" w:cs="Times New Roman"/>
        </w:rPr>
        <w:t xml:space="preserve">ОПОП ВО «Менеджмент в </w:t>
      </w:r>
      <w:proofErr w:type="spellStart"/>
      <w:r w:rsidR="0049586C" w:rsidRPr="0049586C">
        <w:rPr>
          <w:rFonts w:ascii="Times New Roman" w:cs="Times New Roman"/>
        </w:rPr>
        <w:t>киберспорте</w:t>
      </w:r>
      <w:proofErr w:type="spellEnd"/>
      <w:r w:rsidR="0049586C" w:rsidRPr="0049586C">
        <w:rPr>
          <w:rFonts w:ascii="Times New Roman" w:cs="Times New Roman"/>
        </w:rPr>
        <w:t xml:space="preserve"> и </w:t>
      </w:r>
      <w:proofErr w:type="spellStart"/>
      <w:r w:rsidR="0049586C" w:rsidRPr="0049586C">
        <w:rPr>
          <w:rFonts w:ascii="Times New Roman" w:cs="Times New Roman"/>
        </w:rPr>
        <w:t>фиджитал</w:t>
      </w:r>
      <w:proofErr w:type="spellEnd"/>
      <w:r w:rsidR="0049586C" w:rsidRPr="0049586C">
        <w:rPr>
          <w:rFonts w:ascii="Times New Roman" w:cs="Times New Roman"/>
        </w:rPr>
        <w:t xml:space="preserve"> спорте» </w:t>
      </w:r>
      <w:r w:rsidRPr="004662D0">
        <w:rPr>
          <w:rFonts w:ascii="Times New Roman" w:cs="Times New Roman"/>
        </w:rPr>
        <w:t>в полном объеме.</w:t>
      </w:r>
    </w:p>
    <w:p w14:paraId="7EDE8C29" w14:textId="7D64C8B4" w:rsidR="00431D1B" w:rsidRDefault="00431D1B" w:rsidP="00431D1B">
      <w:pPr>
        <w:autoSpaceDE w:val="0"/>
        <w:autoSpaceDN w:val="0"/>
        <w:adjustRightInd w:val="0"/>
        <w:jc w:val="both"/>
        <w:rPr>
          <w:rFonts w:ascii="Times New Roman" w:cs="Times New Roman"/>
          <w:sz w:val="28"/>
          <w:szCs w:val="28"/>
        </w:rPr>
      </w:pPr>
    </w:p>
    <w:p w14:paraId="24FD0074" w14:textId="77777777" w:rsidR="00431D1B" w:rsidRDefault="00431D1B" w:rsidP="00431D1B">
      <w:pPr>
        <w:autoSpaceDE w:val="0"/>
        <w:autoSpaceDN w:val="0"/>
        <w:adjustRightInd w:val="0"/>
        <w:jc w:val="both"/>
        <w:rPr>
          <w:rFonts w:ascii="Times New Roman" w:cs="Times New Roman"/>
        </w:rPr>
      </w:pPr>
      <w:r w:rsidRPr="004662D0">
        <w:rPr>
          <w:rFonts w:ascii="Times New Roman" w:cs="Times New Roman"/>
        </w:rPr>
        <w:t>В Блок 3 "Государственная итоговая аттестация" входит подготовка к процедуре защиты (выполнение выпускной квалификационной работы) и защита выпускной квалификационной работы.</w:t>
      </w:r>
    </w:p>
    <w:p w14:paraId="19072E1F" w14:textId="77777777" w:rsidR="00431D1B" w:rsidRDefault="00431D1B" w:rsidP="00431D1B">
      <w:pPr>
        <w:autoSpaceDE w:val="0"/>
        <w:autoSpaceDN w:val="0"/>
        <w:adjustRightInd w:val="0"/>
        <w:jc w:val="both"/>
        <w:rPr>
          <w:rFonts w:ascii="Times New Roman" w:cs="Times New Roman"/>
        </w:rPr>
      </w:pPr>
      <w:r>
        <w:rPr>
          <w:rFonts w:ascii="Times New Roman" w:cs="Times New Roman"/>
        </w:rPr>
        <w:t>П</w:t>
      </w:r>
      <w:r w:rsidRPr="009C7F0D">
        <w:rPr>
          <w:rFonts w:ascii="Times New Roman" w:cs="Times New Roman"/>
        </w:rPr>
        <w:t>рограмм</w:t>
      </w:r>
      <w:r>
        <w:rPr>
          <w:rFonts w:ascii="Times New Roman" w:cs="Times New Roman"/>
        </w:rPr>
        <w:t>а</w:t>
      </w:r>
      <w:r w:rsidRPr="009C7F0D">
        <w:rPr>
          <w:rFonts w:ascii="Times New Roman" w:cs="Times New Roman"/>
        </w:rPr>
        <w:t xml:space="preserve"> выпускной квалификационной работы</w:t>
      </w:r>
      <w:r>
        <w:rPr>
          <w:rFonts w:ascii="Times New Roman" w:cs="Times New Roman"/>
        </w:rPr>
        <w:t xml:space="preserve"> содержит требования к </w:t>
      </w:r>
      <w:r w:rsidRPr="009C7F0D">
        <w:rPr>
          <w:rFonts w:ascii="Times New Roman" w:cs="Times New Roman"/>
        </w:rPr>
        <w:t>выпускной квалификационной работе и порядку ее вып</w:t>
      </w:r>
      <w:r>
        <w:rPr>
          <w:rFonts w:ascii="Times New Roman" w:cs="Times New Roman"/>
        </w:rPr>
        <w:t>олнения (примерные темы выпуск</w:t>
      </w:r>
      <w:r w:rsidRPr="009C7F0D">
        <w:rPr>
          <w:rFonts w:ascii="Times New Roman" w:cs="Times New Roman"/>
        </w:rPr>
        <w:t>ных квалификационных работ), рекомендации обучающим</w:t>
      </w:r>
      <w:r>
        <w:rPr>
          <w:rFonts w:ascii="Times New Roman" w:cs="Times New Roman"/>
        </w:rPr>
        <w:t>ся по подготовке выпускной ква</w:t>
      </w:r>
      <w:r w:rsidRPr="009C7F0D">
        <w:rPr>
          <w:rFonts w:ascii="Times New Roman" w:cs="Times New Roman"/>
        </w:rPr>
        <w:t>лификационной работы, требования к оформлению, требова</w:t>
      </w:r>
      <w:r>
        <w:rPr>
          <w:rFonts w:ascii="Times New Roman" w:cs="Times New Roman"/>
        </w:rPr>
        <w:t>ния к докладу, порядку его под</w:t>
      </w:r>
      <w:r w:rsidRPr="009C7F0D">
        <w:rPr>
          <w:rFonts w:ascii="Times New Roman" w:cs="Times New Roman"/>
        </w:rPr>
        <w:t>готовки, перечень рекомендуемой литературы, процедур</w:t>
      </w:r>
      <w:r>
        <w:rPr>
          <w:rFonts w:ascii="Times New Roman" w:cs="Times New Roman"/>
        </w:rPr>
        <w:t xml:space="preserve">а проведения и т.п.), оценочные </w:t>
      </w:r>
      <w:r w:rsidRPr="009C7F0D">
        <w:rPr>
          <w:rFonts w:ascii="Times New Roman" w:cs="Times New Roman"/>
        </w:rPr>
        <w:t>средства.</w:t>
      </w:r>
    </w:p>
    <w:p w14:paraId="438115C8" w14:textId="77777777" w:rsidR="00431D1B" w:rsidRDefault="00431D1B" w:rsidP="00431D1B">
      <w:pPr>
        <w:autoSpaceDE w:val="0"/>
        <w:autoSpaceDN w:val="0"/>
        <w:adjustRightInd w:val="0"/>
        <w:jc w:val="both"/>
        <w:rPr>
          <w:rFonts w:ascii="Times New Roman" w:cs="Times New Roman"/>
        </w:rPr>
      </w:pPr>
    </w:p>
    <w:p w14:paraId="4A2D6E2D" w14:textId="77777777" w:rsidR="00431D1B" w:rsidRDefault="00431D1B" w:rsidP="00431D1B">
      <w:pPr>
        <w:autoSpaceDE w:val="0"/>
        <w:autoSpaceDN w:val="0"/>
        <w:adjustRightInd w:val="0"/>
        <w:jc w:val="both"/>
        <w:rPr>
          <w:rFonts w:ascii="Times New Roman" w:cs="Times New Roman"/>
        </w:rPr>
      </w:pPr>
      <w:r w:rsidRPr="004662D0">
        <w:rPr>
          <w:rFonts w:ascii="Times New Roman" w:cs="Times New Roman"/>
        </w:rPr>
        <w:t>Программа государственной итоговой аттестации на сайте Академии в разделе «Об академии», подраздел «Образование» (</w:t>
      </w:r>
      <w:hyperlink r:id="rId9" w:history="1">
        <w:r w:rsidRPr="00D93B43">
          <w:rPr>
            <w:rStyle w:val="a9"/>
            <w:rFonts w:ascii="Times New Roman" w:cs="Times New Roman"/>
          </w:rPr>
          <w:t>https://mgafk.ru/sveden/education/</w:t>
        </w:r>
      </w:hyperlink>
      <w:r w:rsidRPr="004662D0">
        <w:rPr>
          <w:rFonts w:ascii="Times New Roman" w:cs="Times New Roman"/>
        </w:rPr>
        <w:t>)</w:t>
      </w:r>
    </w:p>
    <w:p w14:paraId="4BE889FE" w14:textId="77777777" w:rsidR="00431D1B" w:rsidRDefault="00431D1B" w:rsidP="00431D1B">
      <w:pPr>
        <w:autoSpaceDE w:val="0"/>
        <w:autoSpaceDN w:val="0"/>
        <w:adjustRightInd w:val="0"/>
        <w:jc w:val="both"/>
        <w:rPr>
          <w:rFonts w:ascii="Times New Roman" w:cs="Times New Roman"/>
        </w:rPr>
      </w:pPr>
    </w:p>
    <w:p w14:paraId="3302A05A" w14:textId="77777777" w:rsidR="00431D1B" w:rsidRPr="004662D0" w:rsidRDefault="00431D1B" w:rsidP="00431D1B">
      <w:pPr>
        <w:autoSpaceDE w:val="0"/>
        <w:autoSpaceDN w:val="0"/>
        <w:adjustRightInd w:val="0"/>
        <w:jc w:val="both"/>
        <w:rPr>
          <w:rFonts w:ascii="Times New Roman" w:cs="Times New Roman"/>
        </w:rPr>
      </w:pPr>
    </w:p>
    <w:p w14:paraId="06CE76B0" w14:textId="77777777" w:rsidR="00431D1B" w:rsidRPr="004662D0" w:rsidRDefault="00431D1B" w:rsidP="00431D1B">
      <w:pPr>
        <w:autoSpaceDE w:val="0"/>
        <w:autoSpaceDN w:val="0"/>
        <w:adjustRightInd w:val="0"/>
        <w:jc w:val="both"/>
        <w:rPr>
          <w:rFonts w:ascii="Times New Roman" w:cs="Times New Roman"/>
          <w:b/>
        </w:rPr>
      </w:pPr>
      <w:r w:rsidRPr="004662D0">
        <w:rPr>
          <w:rFonts w:ascii="Times New Roman" w:cs="Times New Roman"/>
          <w:b/>
        </w:rPr>
        <w:t xml:space="preserve">4.4.5. Другие методические материалы </w:t>
      </w:r>
    </w:p>
    <w:p w14:paraId="39ABF72F" w14:textId="77777777" w:rsidR="00431D1B" w:rsidRDefault="00431D1B" w:rsidP="00431D1B">
      <w:pPr>
        <w:autoSpaceDE w:val="0"/>
        <w:autoSpaceDN w:val="0"/>
        <w:adjustRightInd w:val="0"/>
        <w:jc w:val="both"/>
        <w:rPr>
          <w:rFonts w:ascii="Times New Roman" w:cs="Times New Roman"/>
        </w:rPr>
      </w:pPr>
    </w:p>
    <w:p w14:paraId="15369739" w14:textId="66696EFB" w:rsidR="00431D1B" w:rsidRDefault="00431D1B" w:rsidP="00431D1B">
      <w:pPr>
        <w:autoSpaceDE w:val="0"/>
        <w:autoSpaceDN w:val="0"/>
        <w:adjustRightInd w:val="0"/>
        <w:jc w:val="both"/>
        <w:rPr>
          <w:rFonts w:ascii="Times New Roman" w:cs="Times New Roman"/>
        </w:rPr>
      </w:pPr>
      <w:r w:rsidRPr="009C7F0D">
        <w:rPr>
          <w:rFonts w:ascii="Times New Roman" w:cs="Times New Roman"/>
        </w:rPr>
        <w:t xml:space="preserve">Методические материалы </w:t>
      </w:r>
      <w:r w:rsidRPr="004662D0">
        <w:rPr>
          <w:rFonts w:ascii="Times New Roman" w:cs="Times New Roman"/>
        </w:rPr>
        <w:t xml:space="preserve">и указания по </w:t>
      </w:r>
      <w:r w:rsidR="0049586C" w:rsidRPr="00DF1BDA">
        <w:rPr>
          <w:rFonts w:ascii="Times New Roman" w:eastAsia="Times New Roman" w:cs="Times New Roman"/>
          <w:color w:val="auto"/>
          <w:bdr w:val="none" w:sz="0" w:space="0" w:color="auto"/>
          <w:lang w:eastAsia="ru-RU"/>
        </w:rPr>
        <w:t xml:space="preserve">ОПОП ВО «Менеджмент в </w:t>
      </w:r>
      <w:proofErr w:type="spellStart"/>
      <w:r w:rsidR="0049586C" w:rsidRPr="00DF1BDA">
        <w:rPr>
          <w:rFonts w:ascii="Times New Roman" w:eastAsia="Times New Roman" w:cs="Times New Roman"/>
          <w:color w:val="auto"/>
          <w:bdr w:val="none" w:sz="0" w:space="0" w:color="auto"/>
          <w:lang w:eastAsia="ru-RU"/>
        </w:rPr>
        <w:t>киберспорте</w:t>
      </w:r>
      <w:proofErr w:type="spellEnd"/>
      <w:r w:rsidR="0049586C" w:rsidRPr="00DF1BDA">
        <w:rPr>
          <w:rFonts w:ascii="Times New Roman" w:eastAsia="Times New Roman" w:cs="Times New Roman"/>
          <w:color w:val="auto"/>
          <w:bdr w:val="none" w:sz="0" w:space="0" w:color="auto"/>
          <w:lang w:eastAsia="ru-RU"/>
        </w:rPr>
        <w:t xml:space="preserve"> и </w:t>
      </w:r>
      <w:proofErr w:type="spellStart"/>
      <w:r w:rsidR="0049586C" w:rsidRPr="00DF1BDA">
        <w:rPr>
          <w:rFonts w:ascii="Times New Roman" w:eastAsia="Times New Roman" w:cs="Times New Roman"/>
          <w:color w:val="auto"/>
          <w:bdr w:val="none" w:sz="0" w:space="0" w:color="auto"/>
          <w:lang w:eastAsia="ru-RU"/>
        </w:rPr>
        <w:t>фиджитал</w:t>
      </w:r>
      <w:proofErr w:type="spellEnd"/>
      <w:r w:rsidR="0049586C" w:rsidRPr="00DF1BDA">
        <w:rPr>
          <w:rFonts w:ascii="Times New Roman" w:eastAsia="Times New Roman" w:cs="Times New Roman"/>
          <w:color w:val="auto"/>
          <w:bdr w:val="none" w:sz="0" w:space="0" w:color="auto"/>
          <w:lang w:eastAsia="ru-RU"/>
        </w:rPr>
        <w:t xml:space="preserve"> </w:t>
      </w:r>
      <w:r w:rsidR="00747BA3" w:rsidRPr="00DF1BDA">
        <w:rPr>
          <w:rFonts w:ascii="Times New Roman" w:eastAsia="Times New Roman" w:cs="Times New Roman"/>
          <w:color w:val="auto"/>
          <w:bdr w:val="none" w:sz="0" w:space="0" w:color="auto"/>
          <w:lang w:eastAsia="ru-RU"/>
        </w:rPr>
        <w:t xml:space="preserve">спорте» </w:t>
      </w:r>
      <w:r w:rsidR="00747BA3" w:rsidRPr="004662D0">
        <w:rPr>
          <w:rFonts w:ascii="Times New Roman" w:cs="Times New Roman"/>
        </w:rPr>
        <w:t>включают</w:t>
      </w:r>
      <w:r w:rsidRPr="009C7F0D">
        <w:rPr>
          <w:rFonts w:ascii="Times New Roman" w:cs="Times New Roman"/>
        </w:rPr>
        <w:t xml:space="preserve">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14:paraId="6A5434AE" w14:textId="77777777" w:rsidR="00431D1B" w:rsidRDefault="00431D1B" w:rsidP="00431D1B">
      <w:pPr>
        <w:autoSpaceDE w:val="0"/>
        <w:autoSpaceDN w:val="0"/>
        <w:adjustRightInd w:val="0"/>
        <w:jc w:val="both"/>
        <w:rPr>
          <w:rFonts w:ascii="Times New Roman" w:cs="Times New Roman"/>
        </w:rPr>
      </w:pPr>
    </w:p>
    <w:p w14:paraId="3B75E249" w14:textId="77777777" w:rsidR="00431D1B" w:rsidRDefault="00431D1B" w:rsidP="00431D1B">
      <w:pPr>
        <w:autoSpaceDE w:val="0"/>
        <w:autoSpaceDN w:val="0"/>
        <w:adjustRightInd w:val="0"/>
        <w:jc w:val="both"/>
        <w:rPr>
          <w:rFonts w:ascii="Times New Roman" w:cs="Times New Roman"/>
        </w:rPr>
      </w:pPr>
      <w:r w:rsidRPr="004662D0">
        <w:rPr>
          <w:rFonts w:ascii="Times New Roman" w:cs="Times New Roman"/>
        </w:rPr>
        <w:t>Методические материалы и указания размещены на сайте Академии в разделе «Об академии», подраздел «Образование» (</w:t>
      </w:r>
      <w:hyperlink r:id="rId10" w:history="1">
        <w:r w:rsidRPr="00D93B43">
          <w:rPr>
            <w:rStyle w:val="a9"/>
            <w:rFonts w:ascii="Times New Roman" w:cs="Times New Roman"/>
          </w:rPr>
          <w:t>https://mgafk.ru/sveden/education/</w:t>
        </w:r>
      </w:hyperlink>
      <w:r w:rsidRPr="004662D0">
        <w:rPr>
          <w:rFonts w:ascii="Times New Roman" w:cs="Times New Roman"/>
        </w:rPr>
        <w:t>)</w:t>
      </w:r>
    </w:p>
    <w:p w14:paraId="3476D3A7" w14:textId="77777777" w:rsidR="00431D1B" w:rsidRPr="004662D0" w:rsidRDefault="00431D1B" w:rsidP="00431D1B">
      <w:pPr>
        <w:autoSpaceDE w:val="0"/>
        <w:autoSpaceDN w:val="0"/>
        <w:adjustRightInd w:val="0"/>
        <w:jc w:val="both"/>
        <w:rPr>
          <w:rFonts w:ascii="Times New Roman" w:cs="Times New Roman"/>
        </w:rPr>
      </w:pPr>
    </w:p>
    <w:p w14:paraId="0048166D" w14:textId="75D39182" w:rsidR="00C274C4" w:rsidRDefault="00C274C4" w:rsidP="00C274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FF0000"/>
          <w:sz w:val="28"/>
          <w:szCs w:val="28"/>
          <w:bdr w:val="none" w:sz="0" w:space="0" w:color="auto"/>
          <w:lang w:eastAsia="ru-RU"/>
        </w:rPr>
      </w:pPr>
    </w:p>
    <w:p w14:paraId="1FC5016E" w14:textId="3E7D568B" w:rsidR="00CF757F" w:rsidRPr="00A44E37" w:rsidRDefault="00CF757F" w:rsidP="00CF757F">
      <w:pPr>
        <w:autoSpaceDE w:val="0"/>
        <w:autoSpaceDN w:val="0"/>
        <w:adjustRightInd w:val="0"/>
        <w:jc w:val="center"/>
        <w:rPr>
          <w:rFonts w:ascii="Times New Roman" w:cs="Times New Roman"/>
          <w:b/>
        </w:rPr>
      </w:pPr>
      <w:r w:rsidRPr="00A44E37">
        <w:rPr>
          <w:rFonts w:ascii="Times New Roman" w:cs="Times New Roman"/>
          <w:b/>
        </w:rPr>
        <w:t xml:space="preserve">5. ТРЕБОВАНИЯ К РЕЗУЛЬТАТАМ ОСВОЕНИЯ ПРОГРАММЫ </w:t>
      </w:r>
      <w:r w:rsidRPr="00DF1BDA">
        <w:rPr>
          <w:rFonts w:ascii="Times New Roman" w:cs="Times New Roman"/>
          <w:b/>
          <w:color w:val="auto"/>
        </w:rPr>
        <w:t>МАГИСТРАТУРЫ</w:t>
      </w:r>
    </w:p>
    <w:p w14:paraId="63D49547" w14:textId="77777777" w:rsidR="00CF757F" w:rsidRDefault="00CF757F" w:rsidP="00CF757F">
      <w:pPr>
        <w:autoSpaceDE w:val="0"/>
        <w:autoSpaceDN w:val="0"/>
        <w:adjustRightInd w:val="0"/>
        <w:jc w:val="both"/>
        <w:rPr>
          <w:rFonts w:ascii="Times New Roman" w:cs="Times New Roman"/>
        </w:rPr>
      </w:pPr>
    </w:p>
    <w:p w14:paraId="6D6FA719" w14:textId="77777777" w:rsidR="00CF757F" w:rsidRPr="00A44E37" w:rsidRDefault="00CF757F" w:rsidP="00CF757F">
      <w:pPr>
        <w:autoSpaceDE w:val="0"/>
        <w:autoSpaceDN w:val="0"/>
        <w:adjustRightInd w:val="0"/>
        <w:jc w:val="both"/>
        <w:rPr>
          <w:rFonts w:ascii="Times New Roman" w:cs="Times New Roman"/>
        </w:rPr>
      </w:pPr>
      <w:r w:rsidRPr="00A44E37">
        <w:rPr>
          <w:rFonts w:ascii="Times New Roman" w:cs="Times New Roman"/>
        </w:rPr>
        <w:t>Результаты освоения ОПОП ВО определяются пр</w:t>
      </w:r>
      <w:r>
        <w:rPr>
          <w:rFonts w:ascii="Times New Roman" w:cs="Times New Roman"/>
        </w:rPr>
        <w:t>иобретаемыми выпускником компе</w:t>
      </w:r>
      <w:r w:rsidRPr="00A44E37">
        <w:rPr>
          <w:rFonts w:ascii="Times New Roman" w:cs="Times New Roman"/>
        </w:rPr>
        <w:t>тенциями, т.е. его способностью применять знания, умения, личные качества, трудовые</w:t>
      </w:r>
      <w:r>
        <w:rPr>
          <w:rFonts w:ascii="Times New Roman" w:cs="Times New Roman"/>
        </w:rPr>
        <w:t xml:space="preserve"> </w:t>
      </w:r>
      <w:r w:rsidRPr="00A44E37">
        <w:rPr>
          <w:rFonts w:ascii="Times New Roman" w:cs="Times New Roman"/>
        </w:rPr>
        <w:t>навыки (умения) в соответствии с задачами профессиональной деятельности и требованиями</w:t>
      </w:r>
      <w:r>
        <w:rPr>
          <w:rFonts w:ascii="Times New Roman" w:cs="Times New Roman"/>
        </w:rPr>
        <w:t xml:space="preserve"> </w:t>
      </w:r>
      <w:r w:rsidRPr="00A44E37">
        <w:rPr>
          <w:rFonts w:ascii="Times New Roman" w:cs="Times New Roman"/>
        </w:rPr>
        <w:t>к квалификации.</w:t>
      </w:r>
    </w:p>
    <w:p w14:paraId="6F6A4FE8" w14:textId="77777777" w:rsidR="00CF757F" w:rsidRPr="00A44E37" w:rsidRDefault="00CF757F" w:rsidP="00CF757F">
      <w:pPr>
        <w:autoSpaceDE w:val="0"/>
        <w:autoSpaceDN w:val="0"/>
        <w:adjustRightInd w:val="0"/>
        <w:jc w:val="both"/>
        <w:rPr>
          <w:rFonts w:ascii="Times New Roman" w:cs="Times New Roman"/>
        </w:rPr>
      </w:pPr>
      <w:r w:rsidRPr="00A44E37">
        <w:rPr>
          <w:rFonts w:ascii="Times New Roman" w:cs="Times New Roman"/>
        </w:rPr>
        <w:t>Универсальные, общепрофессиональные и професс</w:t>
      </w:r>
      <w:r>
        <w:rPr>
          <w:rFonts w:ascii="Times New Roman" w:cs="Times New Roman"/>
        </w:rPr>
        <w:t>иональные компетенции выпускни</w:t>
      </w:r>
      <w:r w:rsidRPr="00A44E37">
        <w:rPr>
          <w:rFonts w:ascii="Times New Roman" w:cs="Times New Roman"/>
        </w:rPr>
        <w:t>ка, формируемые в процессе освоения данной ОПОП ВО:</w:t>
      </w:r>
    </w:p>
    <w:p w14:paraId="5C8871CA" w14:textId="77777777" w:rsidR="00CF757F" w:rsidRPr="00A44E37" w:rsidRDefault="00CF757F" w:rsidP="00CF757F">
      <w:pPr>
        <w:autoSpaceDE w:val="0"/>
        <w:autoSpaceDN w:val="0"/>
        <w:adjustRightInd w:val="0"/>
        <w:jc w:val="both"/>
        <w:rPr>
          <w:rFonts w:ascii="Times New Roman" w:cs="Times New Roman"/>
        </w:rPr>
      </w:pPr>
      <w:r w:rsidRPr="00A44E37">
        <w:rPr>
          <w:rFonts w:ascii="Times New Roman" w:cs="Times New Roman"/>
        </w:rPr>
        <w:t> ОПК и УК установлены в соответствии с ФГОС ВО по соответствующему</w:t>
      </w:r>
      <w:r>
        <w:rPr>
          <w:rFonts w:ascii="Times New Roman" w:cs="Times New Roman"/>
        </w:rPr>
        <w:t xml:space="preserve"> </w:t>
      </w:r>
      <w:r w:rsidRPr="00A44E37">
        <w:rPr>
          <w:rFonts w:ascii="Times New Roman" w:cs="Times New Roman"/>
        </w:rPr>
        <w:t>направлению</w:t>
      </w:r>
      <w:r>
        <w:rPr>
          <w:rFonts w:ascii="Times New Roman" w:cs="Times New Roman"/>
        </w:rPr>
        <w:t xml:space="preserve"> подготовки</w:t>
      </w:r>
      <w:r w:rsidRPr="00A44E37">
        <w:rPr>
          <w:rFonts w:ascii="Times New Roman" w:cs="Times New Roman"/>
        </w:rPr>
        <w:t>;</w:t>
      </w:r>
    </w:p>
    <w:p w14:paraId="79822B9F" w14:textId="77777777" w:rsidR="00CF757F" w:rsidRDefault="00CF757F" w:rsidP="00CF757F">
      <w:pPr>
        <w:autoSpaceDE w:val="0"/>
        <w:autoSpaceDN w:val="0"/>
        <w:adjustRightInd w:val="0"/>
        <w:jc w:val="both"/>
        <w:rPr>
          <w:rFonts w:ascii="Times New Roman" w:cs="Times New Roman"/>
        </w:rPr>
      </w:pPr>
      <w:r w:rsidRPr="00A44E37">
        <w:rPr>
          <w:rFonts w:ascii="Times New Roman" w:cs="Times New Roman"/>
        </w:rPr>
        <w:t> ПК – определены на основе профессиональных с</w:t>
      </w:r>
      <w:r>
        <w:rPr>
          <w:rFonts w:ascii="Times New Roman" w:cs="Times New Roman"/>
        </w:rPr>
        <w:t>тандартов, соответствующих про</w:t>
      </w:r>
      <w:r w:rsidRPr="00A44E37">
        <w:rPr>
          <w:rFonts w:ascii="Times New Roman" w:cs="Times New Roman"/>
        </w:rPr>
        <w:t>фессиональной деятельности выпускников по соответств</w:t>
      </w:r>
      <w:r>
        <w:rPr>
          <w:rFonts w:ascii="Times New Roman" w:cs="Times New Roman"/>
        </w:rPr>
        <w:t>ующему направлению подготов</w:t>
      </w:r>
      <w:r w:rsidRPr="00A44E37">
        <w:rPr>
          <w:rFonts w:ascii="Times New Roman" w:cs="Times New Roman"/>
        </w:rPr>
        <w:t>ки</w:t>
      </w:r>
      <w:r>
        <w:rPr>
          <w:rFonts w:ascii="Times New Roman" w:cs="Times New Roman"/>
        </w:rPr>
        <w:t xml:space="preserve">. </w:t>
      </w:r>
      <w:r w:rsidRPr="00A44E37">
        <w:rPr>
          <w:rFonts w:ascii="Times New Roman" w:cs="Times New Roman"/>
        </w:rPr>
        <w:t xml:space="preserve"> </w:t>
      </w:r>
    </w:p>
    <w:p w14:paraId="11D0596B" w14:textId="77777777" w:rsidR="00CF757F" w:rsidRPr="00533A9A" w:rsidRDefault="00CF757F" w:rsidP="00CF757F">
      <w:pPr>
        <w:autoSpaceDE w:val="0"/>
        <w:autoSpaceDN w:val="0"/>
        <w:adjustRightInd w:val="0"/>
        <w:jc w:val="both"/>
        <w:rPr>
          <w:rFonts w:ascii="Times New Roman" w:cs="Times New Roman"/>
        </w:rPr>
      </w:pPr>
      <w:r w:rsidRPr="00533A9A">
        <w:rPr>
          <w:rFonts w:ascii="Times New Roman" w:cs="Times New Roman"/>
        </w:rPr>
        <w:lastRenderedPageBreak/>
        <w:t xml:space="preserve">В ОПОП ВО установлены индикаторы достижения </w:t>
      </w:r>
      <w:r>
        <w:rPr>
          <w:rFonts w:ascii="Times New Roman" w:cs="Times New Roman"/>
        </w:rPr>
        <w:t>компетенций: универсальных, об</w:t>
      </w:r>
      <w:r w:rsidRPr="00533A9A">
        <w:rPr>
          <w:rFonts w:ascii="Times New Roman" w:cs="Times New Roman"/>
        </w:rPr>
        <w:t>щепрофессиональных и профессиональных.</w:t>
      </w:r>
    </w:p>
    <w:p w14:paraId="01030BA8" w14:textId="77777777" w:rsidR="00CF757F" w:rsidRDefault="00CF757F" w:rsidP="00CF757F">
      <w:pPr>
        <w:autoSpaceDE w:val="0"/>
        <w:autoSpaceDN w:val="0"/>
        <w:adjustRightInd w:val="0"/>
        <w:jc w:val="both"/>
        <w:rPr>
          <w:rFonts w:ascii="Times New Roman" w:cs="Times New Roman"/>
        </w:rPr>
      </w:pPr>
      <w:r w:rsidRPr="00533A9A">
        <w:rPr>
          <w:rFonts w:ascii="Times New Roman" w:cs="Times New Roman"/>
        </w:rPr>
        <w:t>Совокупность запланированных результатов обучения по дисц</w:t>
      </w:r>
      <w:r>
        <w:rPr>
          <w:rFonts w:ascii="Times New Roman" w:cs="Times New Roman"/>
        </w:rPr>
        <w:t xml:space="preserve">иплинам (модулям) и </w:t>
      </w:r>
      <w:r w:rsidRPr="00533A9A">
        <w:rPr>
          <w:rFonts w:ascii="Times New Roman" w:cs="Times New Roman"/>
        </w:rPr>
        <w:t>практикам должна обеспечивать формирование у выпуск</w:t>
      </w:r>
      <w:r>
        <w:rPr>
          <w:rFonts w:ascii="Times New Roman" w:cs="Times New Roman"/>
        </w:rPr>
        <w:t>ника всех компетенций, установ</w:t>
      </w:r>
      <w:r w:rsidRPr="00533A9A">
        <w:rPr>
          <w:rFonts w:ascii="Times New Roman" w:cs="Times New Roman"/>
        </w:rPr>
        <w:t>ленных образовательной программой.</w:t>
      </w:r>
    </w:p>
    <w:p w14:paraId="6CE2DED5" w14:textId="77777777" w:rsidR="00CF757F" w:rsidRDefault="00CF757F" w:rsidP="00CF757F">
      <w:pPr>
        <w:autoSpaceDE w:val="0"/>
        <w:autoSpaceDN w:val="0"/>
        <w:adjustRightInd w:val="0"/>
        <w:jc w:val="both"/>
        <w:rPr>
          <w:rFonts w:ascii="Times New Roman" w:cs="Times New Roman"/>
        </w:rPr>
      </w:pPr>
    </w:p>
    <w:p w14:paraId="568B7110" w14:textId="77777777" w:rsidR="00CF757F" w:rsidRPr="00533A9A" w:rsidRDefault="00CF757F" w:rsidP="00CF757F">
      <w:pPr>
        <w:autoSpaceDE w:val="0"/>
        <w:autoSpaceDN w:val="0"/>
        <w:adjustRightInd w:val="0"/>
        <w:jc w:val="both"/>
        <w:rPr>
          <w:rFonts w:ascii="Times New Roman" w:cs="Times New Roman"/>
          <w:b/>
        </w:rPr>
      </w:pPr>
      <w:r w:rsidRPr="00533A9A">
        <w:rPr>
          <w:rFonts w:ascii="Times New Roman" w:cs="Times New Roman"/>
          <w:b/>
        </w:rPr>
        <w:t>5.1.  Универсальные компетенции выпускников и индикаторы их достижения</w:t>
      </w:r>
    </w:p>
    <w:p w14:paraId="289BBD2C" w14:textId="75A2D1E7" w:rsidR="00567023" w:rsidRPr="001325AD" w:rsidRDefault="00567023" w:rsidP="00567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b/>
          <w:color w:val="auto"/>
          <w:sz w:val="28"/>
          <w:szCs w:val="28"/>
          <w:bdr w:val="none" w:sz="0" w:space="0" w:color="auto"/>
          <w:lang w:eastAsia="ru-RU"/>
        </w:rPr>
      </w:pPr>
    </w:p>
    <w:p w14:paraId="048B35E7" w14:textId="4338BE57" w:rsidR="00747BA3" w:rsidRDefault="00747BA3" w:rsidP="00747BA3">
      <w:pPr>
        <w:autoSpaceDE w:val="0"/>
        <w:autoSpaceDN w:val="0"/>
        <w:adjustRightInd w:val="0"/>
        <w:jc w:val="both"/>
        <w:rPr>
          <w:rFonts w:ascii="Times New Roman" w:cs="Times New Roman"/>
        </w:rPr>
      </w:pPr>
      <w:r w:rsidRPr="00533A9A">
        <w:rPr>
          <w:rFonts w:ascii="Times New Roman" w:cs="Times New Roman"/>
        </w:rPr>
        <w:t>ФГОС ВО</w:t>
      </w:r>
      <w:r>
        <w:rPr>
          <w:rFonts w:ascii="Times New Roman" w:cs="Times New Roman"/>
        </w:rPr>
        <w:t xml:space="preserve"> </w:t>
      </w:r>
      <w:r w:rsidRPr="00533A9A">
        <w:rPr>
          <w:rFonts w:ascii="Times New Roman" w:cs="Times New Roman"/>
        </w:rPr>
        <w:t xml:space="preserve">и программа </w:t>
      </w:r>
      <w:r w:rsidRPr="00DF1BDA">
        <w:rPr>
          <w:rFonts w:ascii="Times New Roman" w:cs="Times New Roman"/>
          <w:color w:val="auto"/>
        </w:rPr>
        <w:t>магистратуры</w:t>
      </w:r>
      <w:r w:rsidRPr="00533A9A">
        <w:rPr>
          <w:rFonts w:ascii="Times New Roman" w:cs="Times New Roman"/>
          <w:color w:val="C00000"/>
        </w:rPr>
        <w:t xml:space="preserve"> </w:t>
      </w:r>
      <w:r>
        <w:rPr>
          <w:rFonts w:ascii="Times New Roman" w:cs="Times New Roman"/>
        </w:rPr>
        <w:t>устанавливает сле</w:t>
      </w:r>
      <w:r w:rsidRPr="00533A9A">
        <w:rPr>
          <w:rFonts w:ascii="Times New Roman" w:cs="Times New Roman"/>
        </w:rPr>
        <w:t>дующие универ</w:t>
      </w:r>
      <w:r>
        <w:rPr>
          <w:rFonts w:ascii="Times New Roman" w:cs="Times New Roman"/>
        </w:rPr>
        <w:t>сальные компетенции (таблица 5</w:t>
      </w:r>
      <w:r w:rsidRPr="00533A9A">
        <w:rPr>
          <w:rFonts w:ascii="Times New Roman" w:cs="Times New Roman"/>
        </w:rPr>
        <w:t>).</w:t>
      </w:r>
    </w:p>
    <w:p w14:paraId="61CD722B" w14:textId="77777777" w:rsidR="00567023" w:rsidRPr="001561B2" w:rsidRDefault="00567023" w:rsidP="00567023">
      <w:pPr>
        <w:widowControl w:val="0"/>
        <w:tabs>
          <w:tab w:val="left" w:pos="2313"/>
        </w:tabs>
        <w:kinsoku w:val="0"/>
        <w:overflowPunct w:val="0"/>
        <w:autoSpaceDE w:val="0"/>
        <w:autoSpaceDN w:val="0"/>
        <w:adjustRightInd w:val="0"/>
        <w:ind w:right="635" w:firstLine="709"/>
        <w:jc w:val="both"/>
        <w:rPr>
          <w:rFonts w:ascii="Times New Roman" w:eastAsiaTheme="minorEastAsia"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2728"/>
        <w:gridCol w:w="2373"/>
        <w:gridCol w:w="4248"/>
      </w:tblGrid>
      <w:tr w:rsidR="00747BA3" w:rsidRPr="00FC3D60" w14:paraId="6F10301F" w14:textId="4D900B77" w:rsidTr="00DF1BDA">
        <w:trPr>
          <w:trHeight w:hRule="exact" w:val="1354"/>
        </w:trPr>
        <w:tc>
          <w:tcPr>
            <w:tcW w:w="1459" w:type="pct"/>
            <w:tcBorders>
              <w:top w:val="single" w:sz="2" w:space="0" w:color="000000"/>
              <w:left w:val="single" w:sz="2" w:space="0" w:color="000000"/>
              <w:bottom w:val="single" w:sz="4" w:space="0" w:color="000000"/>
              <w:right w:val="single" w:sz="4" w:space="0" w:color="000000"/>
            </w:tcBorders>
          </w:tcPr>
          <w:p w14:paraId="21A1C0B4" w14:textId="6DD20BEE" w:rsidR="00747BA3" w:rsidRPr="00AE560A" w:rsidRDefault="00747BA3" w:rsidP="00747BA3">
            <w:pPr>
              <w:pStyle w:val="aa"/>
              <w:rPr>
                <w:rFonts w:ascii="Times New Roman" w:eastAsiaTheme="minorEastAsia" w:cs="Times New Roman"/>
                <w:lang w:eastAsia="ru-RU"/>
              </w:rPr>
            </w:pPr>
            <w:r w:rsidRPr="005A2C28">
              <w:t>Категория</w:t>
            </w:r>
            <w:r w:rsidRPr="005A2C28">
              <w:t xml:space="preserve"> (</w:t>
            </w:r>
            <w:r w:rsidRPr="005A2C28">
              <w:t>группа</w:t>
            </w:r>
            <w:r w:rsidRPr="005A2C28">
              <w:t xml:space="preserve">) </w:t>
            </w:r>
            <w:r w:rsidRPr="005A2C28">
              <w:t>УК</w:t>
            </w:r>
          </w:p>
        </w:tc>
        <w:tc>
          <w:tcPr>
            <w:tcW w:w="1269" w:type="pct"/>
            <w:tcBorders>
              <w:top w:val="single" w:sz="2" w:space="0" w:color="000000"/>
              <w:left w:val="single" w:sz="4" w:space="0" w:color="000000"/>
              <w:bottom w:val="single" w:sz="4" w:space="0" w:color="000000"/>
              <w:right w:val="single" w:sz="2" w:space="0" w:color="000000"/>
            </w:tcBorders>
          </w:tcPr>
          <w:p w14:paraId="556A6E24" w14:textId="32E67570" w:rsidR="00747BA3" w:rsidRPr="00AE560A" w:rsidRDefault="00747BA3" w:rsidP="00747BA3">
            <w:pPr>
              <w:pStyle w:val="aa"/>
              <w:rPr>
                <w:rFonts w:ascii="Times New Roman" w:eastAsiaTheme="minorEastAsia" w:cs="Times New Roman"/>
                <w:lang w:eastAsia="ru-RU"/>
              </w:rPr>
            </w:pPr>
            <w:r w:rsidRPr="005A2C28">
              <w:t>Код</w:t>
            </w:r>
            <w:r w:rsidRPr="005A2C28">
              <w:t xml:space="preserve"> </w:t>
            </w:r>
            <w:r w:rsidRPr="005A2C28">
              <w:t>и</w:t>
            </w:r>
            <w:r w:rsidRPr="005A2C28">
              <w:t xml:space="preserve"> </w:t>
            </w:r>
            <w:r w:rsidRPr="005A2C28">
              <w:t>наименование</w:t>
            </w:r>
            <w:r w:rsidRPr="005A2C28">
              <w:t xml:space="preserve"> </w:t>
            </w:r>
            <w:r w:rsidRPr="005A2C28">
              <w:t>УК</w:t>
            </w:r>
          </w:p>
        </w:tc>
        <w:tc>
          <w:tcPr>
            <w:tcW w:w="2272" w:type="pct"/>
            <w:tcBorders>
              <w:top w:val="single" w:sz="2" w:space="0" w:color="000000"/>
              <w:left w:val="single" w:sz="4" w:space="0" w:color="000000"/>
              <w:bottom w:val="single" w:sz="4" w:space="0" w:color="000000"/>
              <w:right w:val="single" w:sz="2" w:space="0" w:color="000000"/>
            </w:tcBorders>
          </w:tcPr>
          <w:p w14:paraId="2A14BE08" w14:textId="4E342241" w:rsidR="00747BA3" w:rsidRPr="00AE560A" w:rsidRDefault="00747BA3" w:rsidP="00747BA3">
            <w:pPr>
              <w:pStyle w:val="aa"/>
              <w:rPr>
                <w:rFonts w:ascii="Times New Roman" w:eastAsiaTheme="minorEastAsia" w:cs="Times New Roman"/>
                <w:lang w:eastAsia="ru-RU"/>
              </w:rPr>
            </w:pPr>
            <w:r w:rsidRPr="005A2C28">
              <w:t>Код</w:t>
            </w:r>
            <w:r w:rsidRPr="005A2C28">
              <w:t xml:space="preserve"> </w:t>
            </w:r>
            <w:r w:rsidRPr="005A2C28">
              <w:t>и</w:t>
            </w:r>
            <w:r w:rsidRPr="005A2C28">
              <w:t xml:space="preserve"> </w:t>
            </w:r>
            <w:r w:rsidRPr="005A2C28">
              <w:t>наименование</w:t>
            </w:r>
            <w:r w:rsidRPr="005A2C28">
              <w:t xml:space="preserve"> </w:t>
            </w:r>
            <w:r w:rsidRPr="005A2C28">
              <w:t>индикатора</w:t>
            </w:r>
          </w:p>
        </w:tc>
      </w:tr>
      <w:tr w:rsidR="00747BA3" w:rsidRPr="00FC3D60" w14:paraId="79788EF3" w14:textId="78CAFEA9" w:rsidTr="00DF1BDA">
        <w:trPr>
          <w:trHeight w:val="20"/>
        </w:trPr>
        <w:tc>
          <w:tcPr>
            <w:tcW w:w="1459" w:type="pct"/>
            <w:tcBorders>
              <w:top w:val="single" w:sz="4" w:space="0" w:color="000000"/>
              <w:left w:val="single" w:sz="2" w:space="0" w:color="000000"/>
              <w:bottom w:val="single" w:sz="4" w:space="0" w:color="000000"/>
              <w:right w:val="single" w:sz="4" w:space="0" w:color="000000"/>
            </w:tcBorders>
          </w:tcPr>
          <w:p w14:paraId="5B12F552" w14:textId="77777777" w:rsidR="00747BA3" w:rsidRPr="00AE560A" w:rsidRDefault="00747BA3" w:rsidP="00747BA3">
            <w:pPr>
              <w:pStyle w:val="aa"/>
              <w:rPr>
                <w:rFonts w:ascii="Times New Roman" w:eastAsiaTheme="minorEastAsia" w:cs="Times New Roman"/>
                <w:color w:val="FF0000"/>
                <w:lang w:eastAsia="ru-RU"/>
              </w:rPr>
            </w:pPr>
            <w:r w:rsidRPr="00AE560A">
              <w:rPr>
                <w:rFonts w:ascii="Times New Roman" w:eastAsiaTheme="minorEastAsia" w:cs="Times New Roman"/>
                <w:lang w:eastAsia="ru-RU"/>
              </w:rPr>
              <w:t>Системное</w:t>
            </w:r>
            <w:r w:rsidRPr="00AE560A">
              <w:rPr>
                <w:rFonts w:ascii="Times New Roman" w:eastAsiaTheme="minorEastAsia" w:cs="Times New Roman"/>
                <w:spacing w:val="11"/>
                <w:lang w:eastAsia="ru-RU"/>
              </w:rPr>
              <w:t xml:space="preserve"> </w:t>
            </w:r>
            <w:r w:rsidRPr="00AE560A">
              <w:rPr>
                <w:rFonts w:ascii="Times New Roman" w:eastAsiaTheme="minorEastAsia" w:cs="Times New Roman"/>
                <w:lang w:eastAsia="ru-RU"/>
              </w:rPr>
              <w:t>и</w:t>
            </w:r>
            <w:r w:rsidRPr="00AE560A">
              <w:rPr>
                <w:rFonts w:ascii="Times New Roman" w:eastAsiaTheme="minorEastAsia" w:cs="Times New Roman"/>
                <w:w w:val="102"/>
                <w:lang w:eastAsia="ru-RU"/>
              </w:rPr>
              <w:t xml:space="preserve"> </w:t>
            </w:r>
            <w:r w:rsidRPr="00AE560A">
              <w:rPr>
                <w:rFonts w:ascii="Times New Roman" w:eastAsiaTheme="minorEastAsia" w:cs="Times New Roman"/>
                <w:lang w:eastAsia="ru-RU"/>
              </w:rPr>
              <w:t>критическое</w:t>
            </w:r>
            <w:r w:rsidRPr="00AE560A">
              <w:rPr>
                <w:rFonts w:ascii="Times New Roman" w:eastAsiaTheme="minorEastAsia" w:cs="Times New Roman"/>
                <w:w w:val="99"/>
                <w:lang w:eastAsia="ru-RU"/>
              </w:rPr>
              <w:t xml:space="preserve"> </w:t>
            </w:r>
            <w:r w:rsidRPr="00AE560A">
              <w:rPr>
                <w:rFonts w:ascii="Times New Roman" w:eastAsiaTheme="minorEastAsia" w:cs="Times New Roman"/>
                <w:lang w:eastAsia="ru-RU"/>
              </w:rPr>
              <w:t>мышление</w:t>
            </w:r>
          </w:p>
        </w:tc>
        <w:tc>
          <w:tcPr>
            <w:tcW w:w="1269" w:type="pct"/>
            <w:tcBorders>
              <w:top w:val="single" w:sz="4" w:space="0" w:color="000000"/>
              <w:left w:val="single" w:sz="4" w:space="0" w:color="000000"/>
              <w:right w:val="single" w:sz="2" w:space="0" w:color="000000"/>
            </w:tcBorders>
          </w:tcPr>
          <w:p w14:paraId="015A1F8A" w14:textId="77777777" w:rsidR="00747BA3" w:rsidRPr="00AE560A" w:rsidRDefault="00747BA3" w:rsidP="00747BA3">
            <w:pPr>
              <w:pStyle w:val="aa"/>
              <w:rPr>
                <w:rFonts w:ascii="Times New Roman" w:eastAsiaTheme="minorEastAsia" w:cs="Times New Roman"/>
                <w:color w:val="FF0000"/>
                <w:lang w:eastAsia="ru-RU"/>
              </w:rPr>
            </w:pPr>
            <w:r w:rsidRPr="00AE560A">
              <w:rPr>
                <w:rFonts w:ascii="Times New Roman" w:cs="Times New Roman"/>
              </w:rPr>
              <w:t>УК-1.</w:t>
            </w:r>
            <w:r w:rsidRPr="00AE560A">
              <w:rPr>
                <w:rFonts w:ascii="Times New Roman" w:cs="Times New Roman"/>
                <w:spacing w:val="8"/>
              </w:rPr>
              <w:t xml:space="preserve"> </w:t>
            </w:r>
            <w:r w:rsidRPr="00AE560A">
              <w:rPr>
                <w:rFonts w:ascii="Times New Roman" w:cs="Times New Roman"/>
              </w:rPr>
              <w:t>Способен</w:t>
            </w:r>
            <w:r w:rsidRPr="00AE560A">
              <w:rPr>
                <w:rFonts w:ascii="Times New Roman" w:cs="Times New Roman"/>
                <w:spacing w:val="15"/>
              </w:rPr>
              <w:t xml:space="preserve"> </w:t>
            </w:r>
            <w:r w:rsidRPr="00AE560A">
              <w:rPr>
                <w:rFonts w:ascii="Times New Roman" w:cs="Times New Roman"/>
              </w:rPr>
              <w:t>осуществлять</w:t>
            </w:r>
            <w:r w:rsidRPr="00AE560A">
              <w:rPr>
                <w:rFonts w:ascii="Times New Roman" w:cs="Times New Roman"/>
                <w:spacing w:val="24"/>
              </w:rPr>
              <w:t xml:space="preserve"> </w:t>
            </w:r>
            <w:r w:rsidRPr="00AE560A">
              <w:rPr>
                <w:rFonts w:ascii="Times New Roman" w:cs="Times New Roman"/>
              </w:rPr>
              <w:t>критический</w:t>
            </w:r>
            <w:r w:rsidRPr="00AE560A">
              <w:rPr>
                <w:rFonts w:ascii="Times New Roman" w:cs="Times New Roman"/>
                <w:spacing w:val="27"/>
              </w:rPr>
              <w:t xml:space="preserve"> </w:t>
            </w:r>
            <w:r w:rsidRPr="00AE560A">
              <w:rPr>
                <w:rFonts w:ascii="Times New Roman" w:cs="Times New Roman"/>
              </w:rPr>
              <w:t>анализ</w:t>
            </w:r>
            <w:r w:rsidRPr="00AE560A">
              <w:rPr>
                <w:rFonts w:ascii="Times New Roman" w:cs="Times New Roman"/>
                <w:w w:val="101"/>
              </w:rPr>
              <w:t xml:space="preserve"> </w:t>
            </w:r>
            <w:r w:rsidRPr="00AE560A">
              <w:rPr>
                <w:rFonts w:ascii="Times New Roman" w:cs="Times New Roman"/>
              </w:rPr>
              <w:t>проблемных</w:t>
            </w:r>
            <w:r w:rsidRPr="00AE560A">
              <w:rPr>
                <w:rFonts w:ascii="Times New Roman" w:cs="Times New Roman"/>
                <w:spacing w:val="20"/>
              </w:rPr>
              <w:t xml:space="preserve"> </w:t>
            </w:r>
            <w:r w:rsidRPr="00AE560A">
              <w:rPr>
                <w:rFonts w:ascii="Times New Roman" w:cs="Times New Roman"/>
              </w:rPr>
              <w:t>ситуаций</w:t>
            </w:r>
            <w:r w:rsidRPr="00AE560A">
              <w:rPr>
                <w:rFonts w:ascii="Times New Roman" w:cs="Times New Roman"/>
                <w:spacing w:val="14"/>
              </w:rPr>
              <w:t xml:space="preserve"> </w:t>
            </w:r>
            <w:r w:rsidRPr="00AE560A">
              <w:rPr>
                <w:rFonts w:ascii="Times New Roman" w:cs="Times New Roman"/>
              </w:rPr>
              <w:t>на</w:t>
            </w:r>
            <w:r w:rsidRPr="00AE560A">
              <w:rPr>
                <w:rFonts w:ascii="Times New Roman" w:cs="Times New Roman"/>
                <w:spacing w:val="4"/>
              </w:rPr>
              <w:t xml:space="preserve"> </w:t>
            </w:r>
            <w:r w:rsidRPr="00AE560A">
              <w:rPr>
                <w:rFonts w:ascii="Times New Roman" w:cs="Times New Roman"/>
              </w:rPr>
              <w:t>основе</w:t>
            </w:r>
            <w:r w:rsidRPr="00AE560A">
              <w:rPr>
                <w:rFonts w:ascii="Times New Roman" w:cs="Times New Roman"/>
                <w:spacing w:val="12"/>
              </w:rPr>
              <w:t xml:space="preserve"> </w:t>
            </w:r>
            <w:r w:rsidRPr="00AE560A">
              <w:rPr>
                <w:rFonts w:ascii="Times New Roman" w:cs="Times New Roman"/>
              </w:rPr>
              <w:t>системного</w:t>
            </w:r>
            <w:r w:rsidRPr="00AE560A">
              <w:rPr>
                <w:rFonts w:ascii="Times New Roman" w:cs="Times New Roman"/>
                <w:spacing w:val="4"/>
              </w:rPr>
              <w:t xml:space="preserve"> </w:t>
            </w:r>
            <w:r w:rsidRPr="00AE560A">
              <w:rPr>
                <w:rFonts w:ascii="Times New Roman" w:cs="Times New Roman"/>
              </w:rPr>
              <w:t>подхода,</w:t>
            </w:r>
            <w:r w:rsidRPr="00AE560A">
              <w:rPr>
                <w:rFonts w:ascii="Times New Roman" w:cs="Times New Roman"/>
                <w:w w:val="101"/>
              </w:rPr>
              <w:t xml:space="preserve"> </w:t>
            </w:r>
            <w:r w:rsidRPr="00AE560A">
              <w:rPr>
                <w:rFonts w:ascii="Times New Roman" w:cs="Times New Roman"/>
              </w:rPr>
              <w:t>вырабатывать</w:t>
            </w:r>
            <w:r w:rsidRPr="00AE560A">
              <w:rPr>
                <w:rFonts w:ascii="Times New Roman" w:cs="Times New Roman"/>
                <w:spacing w:val="40"/>
              </w:rPr>
              <w:t xml:space="preserve"> </w:t>
            </w:r>
            <w:r w:rsidRPr="00AE560A">
              <w:rPr>
                <w:rFonts w:ascii="Times New Roman" w:cs="Times New Roman"/>
              </w:rPr>
              <w:t>стратегию</w:t>
            </w:r>
            <w:r w:rsidRPr="00AE560A">
              <w:rPr>
                <w:rFonts w:ascii="Times New Roman" w:cs="Times New Roman"/>
                <w:spacing w:val="25"/>
              </w:rPr>
              <w:t xml:space="preserve"> </w:t>
            </w:r>
            <w:r w:rsidRPr="00AE560A">
              <w:rPr>
                <w:rFonts w:ascii="Times New Roman" w:cs="Times New Roman"/>
              </w:rPr>
              <w:t>действий</w:t>
            </w:r>
          </w:p>
        </w:tc>
        <w:tc>
          <w:tcPr>
            <w:tcW w:w="2272" w:type="pct"/>
            <w:tcBorders>
              <w:top w:val="single" w:sz="4" w:space="0" w:color="000000"/>
              <w:left w:val="single" w:sz="4" w:space="0" w:color="000000"/>
              <w:bottom w:val="single" w:sz="4" w:space="0" w:color="auto"/>
              <w:right w:val="single" w:sz="2" w:space="0" w:color="000000"/>
            </w:tcBorders>
          </w:tcPr>
          <w:p w14:paraId="37E82D83" w14:textId="77777777" w:rsidR="00F7697B" w:rsidRPr="00F7697B" w:rsidRDefault="00F7697B" w:rsidP="00F7697B">
            <w:pPr>
              <w:autoSpaceDE w:val="0"/>
              <w:autoSpaceDN w:val="0"/>
              <w:adjustRightInd w:val="0"/>
              <w:jc w:val="both"/>
              <w:rPr>
                <w:rFonts w:ascii="Times New Roman" w:cs="Times New Roman"/>
              </w:rPr>
            </w:pPr>
            <w:r w:rsidRPr="00F7697B">
              <w:rPr>
                <w:rFonts w:ascii="Times New Roman" w:cs="Times New Roman"/>
              </w:rPr>
              <w:t>УК-1.1 — анализирует проблемную ситуацию как систему, выявляя её составляющие и связи между ними.</w:t>
            </w:r>
          </w:p>
          <w:p w14:paraId="6126DF11" w14:textId="77777777" w:rsidR="00F7697B" w:rsidRPr="00F7697B" w:rsidRDefault="00F7697B" w:rsidP="00F7697B">
            <w:pPr>
              <w:autoSpaceDE w:val="0"/>
              <w:autoSpaceDN w:val="0"/>
              <w:adjustRightInd w:val="0"/>
              <w:jc w:val="both"/>
              <w:rPr>
                <w:rFonts w:ascii="Times New Roman" w:cs="Times New Roman"/>
              </w:rPr>
            </w:pPr>
            <w:r w:rsidRPr="00F7697B">
              <w:rPr>
                <w:rFonts w:ascii="Times New Roman" w:cs="Times New Roman"/>
              </w:rPr>
              <w:t>УК-1.2 — определяет пробелы в информации, необходимой для решения проблемной ситуации, и проектирует процессы по их устранению.</w:t>
            </w:r>
          </w:p>
          <w:p w14:paraId="2B487F45" w14:textId="77777777" w:rsidR="00F7697B" w:rsidRPr="00F7697B" w:rsidRDefault="00F7697B" w:rsidP="00F7697B">
            <w:pPr>
              <w:autoSpaceDE w:val="0"/>
              <w:autoSpaceDN w:val="0"/>
              <w:adjustRightInd w:val="0"/>
              <w:jc w:val="both"/>
              <w:rPr>
                <w:rFonts w:ascii="Times New Roman" w:cs="Times New Roman"/>
              </w:rPr>
            </w:pPr>
            <w:r w:rsidRPr="00F7697B">
              <w:rPr>
                <w:rFonts w:ascii="Times New Roman" w:cs="Times New Roman"/>
              </w:rPr>
              <w:t>УК-1.3 — критически оценивает надёжность источников информации, работает с противоречивой информацией из разных источников.</w:t>
            </w:r>
          </w:p>
          <w:p w14:paraId="174749B8" w14:textId="77777777" w:rsidR="00F7697B" w:rsidRPr="00F7697B" w:rsidRDefault="00F7697B" w:rsidP="00F7697B">
            <w:pPr>
              <w:autoSpaceDE w:val="0"/>
              <w:autoSpaceDN w:val="0"/>
              <w:adjustRightInd w:val="0"/>
              <w:jc w:val="both"/>
              <w:rPr>
                <w:rFonts w:ascii="Times New Roman" w:cs="Times New Roman"/>
              </w:rPr>
            </w:pPr>
            <w:r w:rsidRPr="00F7697B">
              <w:rPr>
                <w:rFonts w:ascii="Times New Roman" w:cs="Times New Roman"/>
              </w:rPr>
              <w:t>УК-1.4 — разрабатывает и содержательно аргументирует стратегию решения проблемной ситуации на основе системного и междисциплинарного подходов.</w:t>
            </w:r>
          </w:p>
          <w:p w14:paraId="1E989DB8" w14:textId="24E3CE8B" w:rsidR="00747BA3" w:rsidRPr="00AE560A" w:rsidRDefault="00F7697B" w:rsidP="00F7697B">
            <w:pPr>
              <w:pStyle w:val="aa"/>
              <w:rPr>
                <w:rFonts w:ascii="Times New Roman" w:cs="Times New Roman"/>
              </w:rPr>
            </w:pPr>
            <w:r w:rsidRPr="00F7697B">
              <w:rPr>
                <w:rFonts w:ascii="Times New Roman" w:cs="Times New Roman"/>
              </w:rPr>
              <w:t>УК-1.5 —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747BA3" w:rsidRPr="00FC3D60" w14:paraId="3B4D5401" w14:textId="5FE76D4A" w:rsidTr="00DF1BDA">
        <w:trPr>
          <w:trHeight w:val="20"/>
        </w:trPr>
        <w:tc>
          <w:tcPr>
            <w:tcW w:w="1459" w:type="pct"/>
            <w:tcBorders>
              <w:top w:val="single" w:sz="4" w:space="0" w:color="000000"/>
              <w:left w:val="single" w:sz="2" w:space="0" w:color="000000"/>
              <w:bottom w:val="single" w:sz="4" w:space="0" w:color="000000"/>
              <w:right w:val="single" w:sz="8" w:space="0" w:color="000000"/>
            </w:tcBorders>
          </w:tcPr>
          <w:p w14:paraId="21110BB9"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lang w:eastAsia="ru-RU"/>
              </w:rPr>
              <w:t>Разработка</w:t>
            </w:r>
            <w:r w:rsidRPr="00AE560A">
              <w:rPr>
                <w:rFonts w:ascii="Times New Roman" w:eastAsiaTheme="minorEastAsia" w:cs="Times New Roman"/>
                <w:spacing w:val="18"/>
                <w:lang w:eastAsia="ru-RU"/>
              </w:rPr>
              <w:t xml:space="preserve"> </w:t>
            </w:r>
            <w:r w:rsidRPr="00AE560A">
              <w:rPr>
                <w:rFonts w:ascii="Times New Roman" w:eastAsiaTheme="minorEastAsia" w:cs="Times New Roman"/>
                <w:lang w:eastAsia="ru-RU"/>
              </w:rPr>
              <w:t>и</w:t>
            </w:r>
            <w:r w:rsidRPr="00AE560A">
              <w:rPr>
                <w:rFonts w:ascii="Times New Roman" w:eastAsiaTheme="minorEastAsia" w:cs="Times New Roman"/>
                <w:w w:val="102"/>
                <w:lang w:eastAsia="ru-RU"/>
              </w:rPr>
              <w:t xml:space="preserve"> </w:t>
            </w:r>
            <w:r w:rsidRPr="00AE560A">
              <w:rPr>
                <w:rFonts w:ascii="Times New Roman" w:eastAsiaTheme="minorEastAsia" w:cs="Times New Roman"/>
                <w:lang w:eastAsia="ru-RU"/>
              </w:rPr>
              <w:t>реализация</w:t>
            </w:r>
            <w:r w:rsidRPr="00AE560A">
              <w:rPr>
                <w:rFonts w:ascii="Times New Roman" w:eastAsiaTheme="minorEastAsia" w:cs="Times New Roman"/>
                <w:spacing w:val="18"/>
                <w:lang w:eastAsia="ru-RU"/>
              </w:rPr>
              <w:t xml:space="preserve"> </w:t>
            </w:r>
            <w:r w:rsidRPr="00AE560A">
              <w:rPr>
                <w:rFonts w:ascii="Times New Roman" w:eastAsiaTheme="minorEastAsia" w:cs="Times New Roman"/>
                <w:lang w:eastAsia="ru-RU"/>
              </w:rPr>
              <w:t>проектов</w:t>
            </w:r>
          </w:p>
        </w:tc>
        <w:tc>
          <w:tcPr>
            <w:tcW w:w="1269" w:type="pct"/>
            <w:tcBorders>
              <w:top w:val="single" w:sz="4" w:space="0" w:color="000000"/>
              <w:left w:val="single" w:sz="8" w:space="0" w:color="000000"/>
              <w:right w:val="single" w:sz="4" w:space="0" w:color="auto"/>
            </w:tcBorders>
          </w:tcPr>
          <w:p w14:paraId="25FB7893" w14:textId="77777777" w:rsidR="00747BA3" w:rsidRPr="00AE560A" w:rsidRDefault="00747BA3" w:rsidP="00747BA3">
            <w:pPr>
              <w:pStyle w:val="aa"/>
              <w:rPr>
                <w:rFonts w:ascii="Times New Roman" w:eastAsiaTheme="minorEastAsia" w:cs="Times New Roman"/>
                <w:lang w:eastAsia="ru-RU"/>
              </w:rPr>
            </w:pPr>
            <w:r w:rsidRPr="00AE560A">
              <w:rPr>
                <w:rFonts w:ascii="Times New Roman" w:cs="Times New Roman"/>
              </w:rPr>
              <w:t xml:space="preserve">УК-2.   Способен  </w:t>
            </w:r>
            <w:r w:rsidRPr="00AE560A">
              <w:rPr>
                <w:rFonts w:ascii="Times New Roman" w:cs="Times New Roman"/>
                <w:spacing w:val="1"/>
              </w:rPr>
              <w:t xml:space="preserve"> </w:t>
            </w:r>
            <w:r w:rsidRPr="00AE560A">
              <w:rPr>
                <w:rFonts w:ascii="Times New Roman" w:cs="Times New Roman"/>
              </w:rPr>
              <w:t>управлять</w:t>
            </w:r>
            <w:r w:rsidRPr="00AE560A">
              <w:rPr>
                <w:rFonts w:ascii="Times New Roman" w:cs="Times New Roman"/>
              </w:rPr>
              <w:tab/>
              <w:t>проектом</w:t>
            </w:r>
            <w:r w:rsidRPr="00AE560A">
              <w:rPr>
                <w:rFonts w:ascii="Times New Roman" w:cs="Times New Roman"/>
              </w:rPr>
              <w:tab/>
              <w:t>на</w:t>
            </w:r>
            <w:r w:rsidRPr="00AE560A">
              <w:rPr>
                <w:rFonts w:ascii="Times New Roman" w:cs="Times New Roman"/>
                <w:spacing w:val="50"/>
              </w:rPr>
              <w:t xml:space="preserve"> </w:t>
            </w:r>
            <w:r w:rsidRPr="00AE560A">
              <w:rPr>
                <w:rFonts w:ascii="Times New Roman" w:cs="Times New Roman"/>
              </w:rPr>
              <w:t>всех этапах его</w:t>
            </w:r>
            <w:r w:rsidRPr="00AE560A">
              <w:rPr>
                <w:rFonts w:ascii="Times New Roman" w:cs="Times New Roman"/>
                <w:w w:val="102"/>
              </w:rPr>
              <w:t xml:space="preserve"> </w:t>
            </w:r>
            <w:r w:rsidRPr="00AE560A">
              <w:rPr>
                <w:rFonts w:ascii="Times New Roman" w:cs="Times New Roman"/>
              </w:rPr>
              <w:t>жизненного</w:t>
            </w:r>
            <w:r w:rsidRPr="00AE560A">
              <w:rPr>
                <w:rFonts w:ascii="Times New Roman" w:cs="Times New Roman"/>
                <w:spacing w:val="36"/>
              </w:rPr>
              <w:t xml:space="preserve"> </w:t>
            </w:r>
            <w:r w:rsidRPr="00AE560A">
              <w:rPr>
                <w:rFonts w:ascii="Times New Roman" w:cs="Times New Roman"/>
              </w:rPr>
              <w:t>цикла</w:t>
            </w:r>
          </w:p>
        </w:tc>
        <w:tc>
          <w:tcPr>
            <w:tcW w:w="2272" w:type="pct"/>
            <w:tcBorders>
              <w:top w:val="single" w:sz="4" w:space="0" w:color="auto"/>
              <w:left w:val="single" w:sz="4" w:space="0" w:color="auto"/>
              <w:bottom w:val="single" w:sz="4" w:space="0" w:color="auto"/>
              <w:right w:val="single" w:sz="4" w:space="0" w:color="auto"/>
            </w:tcBorders>
          </w:tcPr>
          <w:p w14:paraId="0FDBDC0F" w14:textId="77777777" w:rsidR="00F7697B" w:rsidRPr="00F7697B" w:rsidRDefault="00F7697B" w:rsidP="00F7697B">
            <w:pPr>
              <w:pStyle w:val="aa"/>
              <w:rPr>
                <w:rFonts w:ascii="Times New Roman" w:cs="Times New Roman"/>
              </w:rPr>
            </w:pPr>
            <w:r w:rsidRPr="00F7697B">
              <w:rPr>
                <w:rFonts w:ascii="Times New Roman" w:cs="Times New Roman"/>
              </w:rPr>
              <w:t>УК-2.1 — формулирует на основе поставленной проблемы проектную задачу и способ её решения через реализацию проектного управления.</w:t>
            </w:r>
          </w:p>
          <w:p w14:paraId="0095DA22" w14:textId="77777777" w:rsidR="00F7697B" w:rsidRPr="00F7697B" w:rsidRDefault="00F7697B" w:rsidP="00F7697B">
            <w:pPr>
              <w:pStyle w:val="aa"/>
              <w:rPr>
                <w:rFonts w:ascii="Times New Roman" w:cs="Times New Roman"/>
              </w:rPr>
            </w:pPr>
            <w:r w:rsidRPr="00F7697B">
              <w:rPr>
                <w:rFonts w:ascii="Times New Roman" w:cs="Times New Roman"/>
              </w:rPr>
              <w:t>УК-2.2 —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p w14:paraId="0FDE040D" w14:textId="77777777" w:rsidR="00F7697B" w:rsidRPr="00F7697B" w:rsidRDefault="00F7697B" w:rsidP="00F7697B">
            <w:pPr>
              <w:pStyle w:val="aa"/>
              <w:rPr>
                <w:rFonts w:ascii="Times New Roman" w:cs="Times New Roman"/>
              </w:rPr>
            </w:pPr>
            <w:r w:rsidRPr="00F7697B">
              <w:rPr>
                <w:rFonts w:ascii="Times New Roman" w:cs="Times New Roman"/>
              </w:rPr>
              <w:t>УК-2.3 — планирует необходимые ресурсы, в том числе с учётом их заменимости.</w:t>
            </w:r>
          </w:p>
          <w:p w14:paraId="534E14F4" w14:textId="77777777" w:rsidR="00F7697B" w:rsidRPr="00F7697B" w:rsidRDefault="00F7697B" w:rsidP="00F7697B">
            <w:pPr>
              <w:pStyle w:val="aa"/>
              <w:rPr>
                <w:rFonts w:ascii="Times New Roman" w:cs="Times New Roman"/>
              </w:rPr>
            </w:pPr>
            <w:r w:rsidRPr="00F7697B">
              <w:rPr>
                <w:rFonts w:ascii="Times New Roman" w:cs="Times New Roman"/>
              </w:rPr>
              <w:lastRenderedPageBreak/>
              <w:t>УК-2.4 — разрабатывает план реализации проекта с использованием инструментов планирования.</w:t>
            </w:r>
          </w:p>
          <w:p w14:paraId="4C589ABB" w14:textId="7586BCC0" w:rsidR="00747BA3" w:rsidRPr="00AE560A" w:rsidRDefault="00F7697B" w:rsidP="00F7697B">
            <w:pPr>
              <w:pStyle w:val="aa"/>
              <w:rPr>
                <w:rFonts w:ascii="Times New Roman" w:cs="Times New Roman"/>
              </w:rPr>
            </w:pPr>
            <w:r w:rsidRPr="00F7697B">
              <w:rPr>
                <w:rFonts w:ascii="Times New Roman" w:cs="Times New Roman"/>
              </w:rPr>
              <w:t>УК-2.5 —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747BA3" w:rsidRPr="00FC3D60" w14:paraId="745B5509" w14:textId="7E34D285" w:rsidTr="00DF1BDA">
        <w:trPr>
          <w:trHeight w:val="20"/>
        </w:trPr>
        <w:tc>
          <w:tcPr>
            <w:tcW w:w="1459" w:type="pct"/>
            <w:tcBorders>
              <w:top w:val="single" w:sz="4" w:space="0" w:color="000000"/>
              <w:left w:val="single" w:sz="2" w:space="0" w:color="000000"/>
              <w:bottom w:val="single" w:sz="4" w:space="0" w:color="000000"/>
              <w:right w:val="single" w:sz="4" w:space="0" w:color="000000"/>
            </w:tcBorders>
          </w:tcPr>
          <w:p w14:paraId="209C7179"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lang w:eastAsia="ru-RU"/>
              </w:rPr>
              <w:lastRenderedPageBreak/>
              <w:t>Командная</w:t>
            </w:r>
            <w:r w:rsidRPr="00AE560A">
              <w:rPr>
                <w:rFonts w:ascii="Times New Roman" w:eastAsiaTheme="minorEastAsia" w:cs="Times New Roman"/>
                <w:spacing w:val="15"/>
                <w:lang w:eastAsia="ru-RU"/>
              </w:rPr>
              <w:t xml:space="preserve"> </w:t>
            </w:r>
            <w:r w:rsidRPr="00AE560A">
              <w:rPr>
                <w:rFonts w:ascii="Times New Roman" w:eastAsiaTheme="minorEastAsia" w:cs="Times New Roman"/>
                <w:lang w:eastAsia="ru-RU"/>
              </w:rPr>
              <w:t>работа</w:t>
            </w:r>
            <w:r w:rsidRPr="00AE560A">
              <w:rPr>
                <w:rFonts w:ascii="Times New Roman" w:eastAsiaTheme="minorEastAsia" w:cs="Times New Roman"/>
                <w:spacing w:val="19"/>
                <w:lang w:eastAsia="ru-RU"/>
              </w:rPr>
              <w:t xml:space="preserve"> </w:t>
            </w:r>
            <w:r w:rsidRPr="00AE560A">
              <w:rPr>
                <w:rFonts w:ascii="Times New Roman" w:eastAsiaTheme="minorEastAsia" w:cs="Times New Roman"/>
                <w:lang w:eastAsia="ru-RU"/>
              </w:rPr>
              <w:t>и</w:t>
            </w:r>
            <w:r w:rsidRPr="00AE560A">
              <w:rPr>
                <w:rFonts w:ascii="Times New Roman" w:eastAsiaTheme="minorEastAsia" w:cs="Times New Roman"/>
                <w:w w:val="102"/>
                <w:lang w:eastAsia="ru-RU"/>
              </w:rPr>
              <w:t xml:space="preserve"> </w:t>
            </w:r>
            <w:r w:rsidRPr="00AE560A">
              <w:rPr>
                <w:rFonts w:ascii="Times New Roman" w:eastAsiaTheme="minorEastAsia" w:cs="Times New Roman"/>
                <w:lang w:eastAsia="ru-RU"/>
              </w:rPr>
              <w:t>лидерство</w:t>
            </w:r>
          </w:p>
        </w:tc>
        <w:tc>
          <w:tcPr>
            <w:tcW w:w="1269" w:type="pct"/>
            <w:tcBorders>
              <w:top w:val="single" w:sz="4" w:space="0" w:color="000000"/>
              <w:left w:val="single" w:sz="4" w:space="0" w:color="000000"/>
              <w:bottom w:val="single" w:sz="4" w:space="0" w:color="000000"/>
              <w:right w:val="single" w:sz="2" w:space="0" w:color="000000"/>
            </w:tcBorders>
          </w:tcPr>
          <w:p w14:paraId="2CB9F0E5" w14:textId="77777777" w:rsidR="00747BA3" w:rsidRPr="00AE560A" w:rsidRDefault="00747BA3" w:rsidP="00747BA3">
            <w:pPr>
              <w:pStyle w:val="aa"/>
              <w:rPr>
                <w:rFonts w:ascii="Times New Roman" w:eastAsiaTheme="minorEastAsia" w:cs="Times New Roman"/>
                <w:lang w:eastAsia="ru-RU"/>
              </w:rPr>
            </w:pPr>
            <w:r w:rsidRPr="00AE560A">
              <w:rPr>
                <w:rFonts w:ascii="Times New Roman" w:cs="Times New Roman"/>
              </w:rPr>
              <w:t>УК-3.</w:t>
            </w:r>
            <w:r w:rsidRPr="00AE560A">
              <w:rPr>
                <w:rFonts w:ascii="Times New Roman" w:cs="Times New Roman"/>
                <w:spacing w:val="55"/>
              </w:rPr>
              <w:t xml:space="preserve"> </w:t>
            </w:r>
            <w:r w:rsidRPr="00AE560A">
              <w:rPr>
                <w:rFonts w:ascii="Times New Roman" w:cs="Times New Roman"/>
              </w:rPr>
              <w:t>Способен</w:t>
            </w:r>
            <w:r w:rsidRPr="00AE560A">
              <w:rPr>
                <w:rFonts w:ascii="Times New Roman" w:cs="Times New Roman"/>
                <w:spacing w:val="60"/>
              </w:rPr>
              <w:t xml:space="preserve"> </w:t>
            </w:r>
            <w:r w:rsidRPr="00AE560A">
              <w:rPr>
                <w:rFonts w:ascii="Times New Roman" w:cs="Times New Roman"/>
              </w:rPr>
              <w:t>организовывать</w:t>
            </w:r>
            <w:r w:rsidRPr="00AE560A">
              <w:rPr>
                <w:rFonts w:ascii="Times New Roman" w:cs="Times New Roman"/>
                <w:spacing w:val="61"/>
              </w:rPr>
              <w:t xml:space="preserve"> </w:t>
            </w:r>
            <w:r w:rsidRPr="00AE560A">
              <w:rPr>
                <w:rFonts w:ascii="Times New Roman" w:cs="Times New Roman"/>
              </w:rPr>
              <w:t>и</w:t>
            </w:r>
            <w:r w:rsidRPr="00AE560A">
              <w:rPr>
                <w:rFonts w:ascii="Times New Roman" w:cs="Times New Roman"/>
                <w:spacing w:val="29"/>
              </w:rPr>
              <w:t xml:space="preserve"> </w:t>
            </w:r>
            <w:r w:rsidRPr="00AE560A">
              <w:rPr>
                <w:rFonts w:ascii="Times New Roman" w:cs="Times New Roman"/>
              </w:rPr>
              <w:t>руководить</w:t>
            </w:r>
            <w:r w:rsidRPr="00AE560A">
              <w:rPr>
                <w:rFonts w:ascii="Times New Roman" w:cs="Times New Roman"/>
                <w:spacing w:val="49"/>
              </w:rPr>
              <w:t xml:space="preserve"> </w:t>
            </w:r>
            <w:r w:rsidRPr="00AE560A">
              <w:rPr>
                <w:rFonts w:ascii="Times New Roman" w:cs="Times New Roman"/>
              </w:rPr>
              <w:t>работой команды,</w:t>
            </w:r>
            <w:r w:rsidRPr="00AE560A">
              <w:rPr>
                <w:rFonts w:ascii="Times New Roman" w:cs="Times New Roman"/>
                <w:spacing w:val="49"/>
              </w:rPr>
              <w:t xml:space="preserve"> </w:t>
            </w:r>
            <w:r w:rsidRPr="00AE560A">
              <w:rPr>
                <w:rFonts w:ascii="Times New Roman" w:cs="Times New Roman"/>
              </w:rPr>
              <w:t>вырабатывая</w:t>
            </w:r>
            <w:r w:rsidRPr="00AE560A">
              <w:rPr>
                <w:rFonts w:ascii="Times New Roman" w:cs="Times New Roman"/>
                <w:spacing w:val="49"/>
              </w:rPr>
              <w:t xml:space="preserve"> </w:t>
            </w:r>
            <w:r w:rsidRPr="00AE560A">
              <w:rPr>
                <w:rFonts w:ascii="Times New Roman" w:cs="Times New Roman"/>
              </w:rPr>
              <w:t>командную</w:t>
            </w:r>
            <w:r w:rsidRPr="00AE560A">
              <w:rPr>
                <w:rFonts w:ascii="Times New Roman" w:cs="Times New Roman"/>
                <w:spacing w:val="52"/>
              </w:rPr>
              <w:t xml:space="preserve"> </w:t>
            </w:r>
            <w:r w:rsidRPr="00AE560A">
              <w:rPr>
                <w:rFonts w:ascii="Times New Roman" w:cs="Times New Roman"/>
              </w:rPr>
              <w:t>стратегию</w:t>
            </w:r>
            <w:r w:rsidRPr="00AE560A">
              <w:rPr>
                <w:rFonts w:ascii="Times New Roman" w:cs="Times New Roman"/>
                <w:spacing w:val="40"/>
              </w:rPr>
              <w:t xml:space="preserve"> </w:t>
            </w:r>
            <w:r w:rsidRPr="00AE560A">
              <w:rPr>
                <w:rFonts w:ascii="Times New Roman" w:cs="Times New Roman"/>
              </w:rPr>
              <w:t>для</w:t>
            </w:r>
            <w:r w:rsidRPr="00AE560A">
              <w:rPr>
                <w:rFonts w:ascii="Times New Roman" w:cs="Times New Roman"/>
                <w:w w:val="101"/>
              </w:rPr>
              <w:t xml:space="preserve"> </w:t>
            </w:r>
            <w:r w:rsidRPr="00AE560A">
              <w:rPr>
                <w:rFonts w:ascii="Times New Roman" w:cs="Times New Roman"/>
              </w:rPr>
              <w:t>достижения</w:t>
            </w:r>
            <w:r w:rsidRPr="00AE560A">
              <w:rPr>
                <w:rFonts w:ascii="Times New Roman" w:cs="Times New Roman"/>
                <w:spacing w:val="43"/>
              </w:rPr>
              <w:t xml:space="preserve"> </w:t>
            </w:r>
            <w:r w:rsidRPr="00AE560A">
              <w:rPr>
                <w:rFonts w:ascii="Times New Roman" w:cs="Times New Roman"/>
              </w:rPr>
              <w:t>поставленной</w:t>
            </w:r>
            <w:r w:rsidRPr="00AE560A">
              <w:rPr>
                <w:rFonts w:ascii="Times New Roman" w:cs="Times New Roman"/>
                <w:spacing w:val="36"/>
              </w:rPr>
              <w:t xml:space="preserve"> </w:t>
            </w:r>
            <w:r w:rsidRPr="00AE560A">
              <w:rPr>
                <w:rFonts w:ascii="Times New Roman" w:cs="Times New Roman"/>
              </w:rPr>
              <w:t>цели</w:t>
            </w:r>
          </w:p>
        </w:tc>
        <w:tc>
          <w:tcPr>
            <w:tcW w:w="2272" w:type="pct"/>
            <w:tcBorders>
              <w:top w:val="single" w:sz="4" w:space="0" w:color="auto"/>
              <w:left w:val="single" w:sz="4" w:space="0" w:color="000000"/>
              <w:bottom w:val="single" w:sz="4" w:space="0" w:color="000000"/>
              <w:right w:val="single" w:sz="2" w:space="0" w:color="000000"/>
            </w:tcBorders>
          </w:tcPr>
          <w:p w14:paraId="7116DABA" w14:textId="77777777" w:rsidR="00F7697B" w:rsidRPr="00F7697B" w:rsidRDefault="00F7697B" w:rsidP="00F7697B">
            <w:pPr>
              <w:pStyle w:val="aa"/>
              <w:rPr>
                <w:rFonts w:ascii="Times New Roman" w:cs="Times New Roman"/>
              </w:rPr>
            </w:pPr>
            <w:r w:rsidRPr="00F7697B">
              <w:rPr>
                <w:rFonts w:ascii="Times New Roman" w:cs="Times New Roman"/>
              </w:rPr>
              <w:t>УК-3.1. Вырабатывает стратегию сотрудничества и на её основе организует отбор членов команды для достижения поставленной цели.</w:t>
            </w:r>
          </w:p>
          <w:p w14:paraId="14D20005" w14:textId="77777777" w:rsidR="00F7697B" w:rsidRPr="00F7697B" w:rsidRDefault="00F7697B" w:rsidP="00F7697B">
            <w:pPr>
              <w:pStyle w:val="aa"/>
              <w:rPr>
                <w:rFonts w:ascii="Times New Roman" w:cs="Times New Roman"/>
              </w:rPr>
            </w:pPr>
            <w:r w:rsidRPr="00F7697B">
              <w:rPr>
                <w:rFonts w:ascii="Times New Roman" w:cs="Times New Roman"/>
              </w:rPr>
              <w:t>УК-3.2. Планирует и корректирует работу команды с учётом интересов, особенностей поведения и мнений её членов.</w:t>
            </w:r>
          </w:p>
          <w:p w14:paraId="57576967" w14:textId="77777777" w:rsidR="00F7697B" w:rsidRPr="00F7697B" w:rsidRDefault="00F7697B" w:rsidP="00F7697B">
            <w:pPr>
              <w:pStyle w:val="aa"/>
              <w:rPr>
                <w:rFonts w:ascii="Times New Roman" w:cs="Times New Roman"/>
              </w:rPr>
            </w:pPr>
            <w:r w:rsidRPr="00F7697B">
              <w:rPr>
                <w:rFonts w:ascii="Times New Roman" w:cs="Times New Roman"/>
              </w:rPr>
              <w:t>УК-3.3. Разрешает конфликты и противоречия при деловом общении на основе учёта интересов всех сторон.</w:t>
            </w:r>
          </w:p>
          <w:p w14:paraId="4F7366FD" w14:textId="77777777" w:rsidR="00F7697B" w:rsidRPr="00F7697B" w:rsidRDefault="00F7697B" w:rsidP="00F7697B">
            <w:pPr>
              <w:pStyle w:val="aa"/>
              <w:rPr>
                <w:rFonts w:ascii="Times New Roman" w:cs="Times New Roman"/>
              </w:rPr>
            </w:pPr>
            <w:r w:rsidRPr="00F7697B">
              <w:rPr>
                <w:rFonts w:ascii="Times New Roman" w:cs="Times New Roman"/>
              </w:rPr>
              <w:t>УК-3.4. Организует дискуссии по заданной теме и обсуждение результатов работы команды с привлечением оппонентов по разработанным идеям.</w:t>
            </w:r>
          </w:p>
          <w:p w14:paraId="4B7D294F" w14:textId="1942D832" w:rsidR="00747BA3" w:rsidRPr="00AE560A" w:rsidRDefault="00F7697B" w:rsidP="00F7697B">
            <w:pPr>
              <w:pStyle w:val="aa"/>
              <w:rPr>
                <w:rFonts w:ascii="Times New Roman" w:cs="Times New Roman"/>
              </w:rPr>
            </w:pPr>
            <w:r w:rsidRPr="00F7697B">
              <w:rPr>
                <w:rFonts w:ascii="Times New Roman" w:cs="Times New Roman"/>
              </w:rPr>
              <w:t>УК-3.5. Планирует командную работу, распределяет поручения и делегирует полномочия членам команды.</w:t>
            </w:r>
          </w:p>
        </w:tc>
      </w:tr>
      <w:tr w:rsidR="00747BA3" w:rsidRPr="00FC3D60" w14:paraId="4FD63E5C" w14:textId="1BA6923E" w:rsidTr="00DF1BDA">
        <w:trPr>
          <w:trHeight w:val="20"/>
        </w:trPr>
        <w:tc>
          <w:tcPr>
            <w:tcW w:w="1459" w:type="pct"/>
            <w:tcBorders>
              <w:top w:val="single" w:sz="4" w:space="0" w:color="000000"/>
              <w:left w:val="single" w:sz="2" w:space="0" w:color="000000"/>
              <w:bottom w:val="single" w:sz="4" w:space="0" w:color="000000"/>
              <w:right w:val="single" w:sz="4" w:space="0" w:color="000000"/>
            </w:tcBorders>
          </w:tcPr>
          <w:p w14:paraId="6EDA1DEC" w14:textId="77777777" w:rsidR="00747BA3" w:rsidRPr="00AE560A" w:rsidRDefault="00747BA3" w:rsidP="00747BA3">
            <w:pPr>
              <w:pStyle w:val="aa"/>
              <w:rPr>
                <w:rFonts w:ascii="Times New Roman" w:eastAsiaTheme="minorEastAsia" w:cs="Times New Roman"/>
                <w:lang w:eastAsia="ru-RU"/>
              </w:rPr>
            </w:pPr>
          </w:p>
          <w:p w14:paraId="40BAD70D"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lang w:eastAsia="ru-RU"/>
              </w:rPr>
              <w:t>Коммуникация</w:t>
            </w:r>
          </w:p>
        </w:tc>
        <w:tc>
          <w:tcPr>
            <w:tcW w:w="1269" w:type="pct"/>
            <w:tcBorders>
              <w:top w:val="single" w:sz="4" w:space="0" w:color="000000"/>
              <w:left w:val="single" w:sz="4" w:space="0" w:color="000000"/>
              <w:bottom w:val="single" w:sz="4" w:space="0" w:color="000000"/>
              <w:right w:val="single" w:sz="2" w:space="0" w:color="000000"/>
            </w:tcBorders>
          </w:tcPr>
          <w:p w14:paraId="5AD8F25A"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lang w:eastAsia="ru-RU"/>
              </w:rPr>
              <w:t>УК-4. Способен</w:t>
            </w:r>
            <w:r w:rsidRPr="00AE560A">
              <w:rPr>
                <w:rFonts w:ascii="Times New Roman" w:eastAsiaTheme="minorEastAsia" w:cs="Times New Roman"/>
                <w:spacing w:val="8"/>
                <w:lang w:eastAsia="ru-RU"/>
              </w:rPr>
              <w:t xml:space="preserve"> </w:t>
            </w:r>
            <w:r w:rsidRPr="00AE560A">
              <w:rPr>
                <w:rFonts w:ascii="Times New Roman" w:eastAsiaTheme="minorEastAsia" w:cs="Times New Roman"/>
                <w:lang w:eastAsia="ru-RU"/>
              </w:rPr>
              <w:t>применять</w:t>
            </w:r>
            <w:r w:rsidRPr="00AE560A">
              <w:rPr>
                <w:rFonts w:ascii="Times New Roman" w:eastAsiaTheme="minorEastAsia" w:cs="Times New Roman"/>
                <w:spacing w:val="13"/>
                <w:lang w:eastAsia="ru-RU"/>
              </w:rPr>
              <w:t xml:space="preserve"> </w:t>
            </w:r>
            <w:r w:rsidRPr="00AE560A">
              <w:rPr>
                <w:rFonts w:ascii="Times New Roman" w:eastAsiaTheme="minorEastAsia" w:cs="Times New Roman"/>
                <w:lang w:eastAsia="ru-RU"/>
              </w:rPr>
              <w:t>современные</w:t>
            </w:r>
            <w:r w:rsidRPr="00AE560A">
              <w:rPr>
                <w:rFonts w:ascii="Times New Roman" w:eastAsiaTheme="minorEastAsia" w:cs="Times New Roman"/>
                <w:spacing w:val="8"/>
                <w:lang w:eastAsia="ru-RU"/>
              </w:rPr>
              <w:t xml:space="preserve"> </w:t>
            </w:r>
            <w:r w:rsidRPr="00AE560A">
              <w:rPr>
                <w:rFonts w:ascii="Times New Roman" w:eastAsiaTheme="minorEastAsia" w:cs="Times New Roman"/>
                <w:lang w:eastAsia="ru-RU"/>
              </w:rPr>
              <w:t>коммуникативные</w:t>
            </w:r>
            <w:r w:rsidRPr="00AE560A">
              <w:rPr>
                <w:rFonts w:ascii="Times New Roman" w:eastAsiaTheme="minorEastAsia" w:cs="Times New Roman"/>
                <w:w w:val="99"/>
                <w:lang w:eastAsia="ru-RU"/>
              </w:rPr>
              <w:t xml:space="preserve"> </w:t>
            </w:r>
            <w:r w:rsidRPr="00AE560A">
              <w:rPr>
                <w:rFonts w:ascii="Times New Roman" w:eastAsiaTheme="minorEastAsia" w:cs="Times New Roman"/>
                <w:lang w:eastAsia="ru-RU"/>
              </w:rPr>
              <w:t>технологии,</w:t>
            </w:r>
            <w:r w:rsidRPr="00AE560A">
              <w:rPr>
                <w:rFonts w:ascii="Times New Roman" w:eastAsiaTheme="minorEastAsia" w:cs="Times New Roman"/>
                <w:spacing w:val="1"/>
                <w:lang w:eastAsia="ru-RU"/>
              </w:rPr>
              <w:t xml:space="preserve"> </w:t>
            </w:r>
            <w:r w:rsidRPr="00AE560A">
              <w:rPr>
                <w:rFonts w:ascii="Times New Roman" w:eastAsiaTheme="minorEastAsia" w:cs="Times New Roman"/>
                <w:lang w:eastAsia="ru-RU"/>
              </w:rPr>
              <w:t>в</w:t>
            </w:r>
            <w:r w:rsidRPr="00AE560A">
              <w:rPr>
                <w:rFonts w:ascii="Times New Roman" w:eastAsiaTheme="minorEastAsia" w:cs="Times New Roman"/>
                <w:spacing w:val="23"/>
                <w:lang w:eastAsia="ru-RU"/>
              </w:rPr>
              <w:t xml:space="preserve"> </w:t>
            </w:r>
            <w:r w:rsidRPr="00AE560A">
              <w:rPr>
                <w:rFonts w:ascii="Times New Roman" w:eastAsiaTheme="minorEastAsia" w:cs="Times New Roman"/>
                <w:lang w:eastAsia="ru-RU"/>
              </w:rPr>
              <w:t>том</w:t>
            </w:r>
            <w:r w:rsidRPr="00AE560A">
              <w:rPr>
                <w:rFonts w:ascii="Times New Roman" w:eastAsiaTheme="minorEastAsia" w:cs="Times New Roman"/>
                <w:spacing w:val="42"/>
                <w:lang w:eastAsia="ru-RU"/>
              </w:rPr>
              <w:t xml:space="preserve"> </w:t>
            </w:r>
            <w:r w:rsidRPr="00AE560A">
              <w:rPr>
                <w:rFonts w:ascii="Times New Roman" w:eastAsiaTheme="minorEastAsia" w:cs="Times New Roman"/>
                <w:lang w:eastAsia="ru-RU"/>
              </w:rPr>
              <w:t>числе</w:t>
            </w:r>
            <w:r w:rsidRPr="00AE560A">
              <w:rPr>
                <w:rFonts w:ascii="Times New Roman" w:eastAsiaTheme="minorEastAsia" w:cs="Times New Roman"/>
                <w:spacing w:val="51"/>
                <w:lang w:eastAsia="ru-RU"/>
              </w:rPr>
              <w:t xml:space="preserve"> </w:t>
            </w:r>
            <w:r w:rsidRPr="00AE560A">
              <w:rPr>
                <w:rFonts w:ascii="Times New Roman" w:eastAsiaTheme="minorEastAsia" w:cs="Times New Roman"/>
                <w:lang w:eastAsia="ru-RU"/>
              </w:rPr>
              <w:t>на</w:t>
            </w:r>
            <w:r w:rsidRPr="00AE560A">
              <w:rPr>
                <w:rFonts w:ascii="Times New Roman" w:eastAsiaTheme="minorEastAsia" w:cs="Times New Roman"/>
                <w:spacing w:val="36"/>
                <w:lang w:eastAsia="ru-RU"/>
              </w:rPr>
              <w:t xml:space="preserve"> </w:t>
            </w:r>
            <w:r w:rsidRPr="00AE560A">
              <w:rPr>
                <w:rFonts w:ascii="Times New Roman" w:eastAsiaTheme="minorEastAsia" w:cs="Times New Roman"/>
                <w:lang w:eastAsia="ru-RU"/>
              </w:rPr>
              <w:t>иностранном(</w:t>
            </w:r>
            <w:proofErr w:type="spellStart"/>
            <w:r w:rsidRPr="00AE560A">
              <w:rPr>
                <w:rFonts w:ascii="Times New Roman" w:eastAsiaTheme="minorEastAsia" w:cs="Times New Roman"/>
                <w:lang w:eastAsia="ru-RU"/>
              </w:rPr>
              <w:t>ых</w:t>
            </w:r>
            <w:proofErr w:type="spellEnd"/>
            <w:r w:rsidRPr="00AE560A">
              <w:rPr>
                <w:rFonts w:ascii="Times New Roman" w:eastAsiaTheme="minorEastAsia" w:cs="Times New Roman"/>
                <w:lang w:eastAsia="ru-RU"/>
              </w:rPr>
              <w:t>)</w:t>
            </w:r>
            <w:r w:rsidRPr="00AE560A">
              <w:rPr>
                <w:rFonts w:ascii="Times New Roman" w:eastAsiaTheme="minorEastAsia" w:cs="Times New Roman"/>
                <w:spacing w:val="5"/>
                <w:lang w:eastAsia="ru-RU"/>
              </w:rPr>
              <w:t xml:space="preserve"> </w:t>
            </w:r>
            <w:r w:rsidRPr="00AE560A">
              <w:rPr>
                <w:rFonts w:ascii="Times New Roman" w:eastAsiaTheme="minorEastAsia" w:cs="Times New Roman"/>
                <w:lang w:eastAsia="ru-RU"/>
              </w:rPr>
              <w:t>языке(ах),</w:t>
            </w:r>
            <w:r w:rsidRPr="00AE560A">
              <w:rPr>
                <w:rFonts w:ascii="Times New Roman" w:eastAsiaTheme="minorEastAsia" w:cs="Times New Roman"/>
                <w:spacing w:val="55"/>
                <w:lang w:eastAsia="ru-RU"/>
              </w:rPr>
              <w:t xml:space="preserve"> </w:t>
            </w:r>
            <w:r w:rsidRPr="00AE560A">
              <w:rPr>
                <w:rFonts w:ascii="Times New Roman" w:eastAsiaTheme="minorEastAsia" w:cs="Times New Roman"/>
                <w:lang w:eastAsia="ru-RU"/>
              </w:rPr>
              <w:t>для</w:t>
            </w:r>
            <w:r w:rsidRPr="00AE560A">
              <w:rPr>
                <w:rFonts w:ascii="Times New Roman" w:eastAsiaTheme="minorEastAsia" w:cs="Times New Roman"/>
                <w:w w:val="101"/>
                <w:lang w:eastAsia="ru-RU"/>
              </w:rPr>
              <w:t xml:space="preserve"> </w:t>
            </w:r>
            <w:r w:rsidRPr="00AE560A">
              <w:rPr>
                <w:rFonts w:ascii="Times New Roman" w:eastAsiaTheme="minorEastAsia" w:cs="Times New Roman"/>
                <w:lang w:eastAsia="ru-RU"/>
              </w:rPr>
              <w:t>академического</w:t>
            </w:r>
            <w:r w:rsidRPr="00AE560A">
              <w:rPr>
                <w:rFonts w:ascii="Times New Roman" w:eastAsiaTheme="minorEastAsia" w:cs="Times New Roman"/>
                <w:spacing w:val="26"/>
                <w:lang w:eastAsia="ru-RU"/>
              </w:rPr>
              <w:t xml:space="preserve"> </w:t>
            </w:r>
            <w:r w:rsidRPr="00AE560A">
              <w:rPr>
                <w:rFonts w:ascii="Times New Roman" w:eastAsiaTheme="minorEastAsia" w:cs="Times New Roman"/>
                <w:lang w:eastAsia="ru-RU"/>
              </w:rPr>
              <w:t>и</w:t>
            </w:r>
            <w:r w:rsidRPr="00AE560A">
              <w:rPr>
                <w:rFonts w:ascii="Times New Roman" w:eastAsiaTheme="minorEastAsia" w:cs="Times New Roman"/>
                <w:spacing w:val="-6"/>
                <w:lang w:eastAsia="ru-RU"/>
              </w:rPr>
              <w:t xml:space="preserve"> </w:t>
            </w:r>
            <w:r w:rsidRPr="00AE560A">
              <w:rPr>
                <w:rFonts w:ascii="Times New Roman" w:eastAsiaTheme="minorEastAsia" w:cs="Times New Roman"/>
                <w:lang w:eastAsia="ru-RU"/>
              </w:rPr>
              <w:t>профессионального</w:t>
            </w:r>
            <w:r w:rsidRPr="00AE560A">
              <w:rPr>
                <w:rFonts w:ascii="Times New Roman" w:eastAsiaTheme="minorEastAsia" w:cs="Times New Roman"/>
                <w:spacing w:val="42"/>
                <w:lang w:eastAsia="ru-RU"/>
              </w:rPr>
              <w:t xml:space="preserve"> </w:t>
            </w:r>
            <w:r w:rsidRPr="00AE560A">
              <w:rPr>
                <w:rFonts w:ascii="Times New Roman" w:eastAsiaTheme="minorEastAsia" w:cs="Times New Roman"/>
                <w:lang w:eastAsia="ru-RU"/>
              </w:rPr>
              <w:t>взаимодействия</w:t>
            </w:r>
          </w:p>
        </w:tc>
        <w:tc>
          <w:tcPr>
            <w:tcW w:w="2272" w:type="pct"/>
            <w:tcBorders>
              <w:top w:val="single" w:sz="4" w:space="0" w:color="000000"/>
              <w:left w:val="single" w:sz="4" w:space="0" w:color="000000"/>
              <w:bottom w:val="single" w:sz="4" w:space="0" w:color="000000"/>
              <w:right w:val="single" w:sz="2" w:space="0" w:color="000000"/>
            </w:tcBorders>
          </w:tcPr>
          <w:p w14:paraId="22F26890" w14:textId="77777777" w:rsidR="00F7697B" w:rsidRPr="00F7697B" w:rsidRDefault="00F7697B" w:rsidP="00F7697B">
            <w:pPr>
              <w:pStyle w:val="aa"/>
              <w:rPr>
                <w:rFonts w:ascii="Times New Roman" w:eastAsiaTheme="minorEastAsia" w:cs="Times New Roman"/>
                <w:lang w:eastAsia="ru-RU"/>
              </w:rPr>
            </w:pPr>
            <w:r w:rsidRPr="00F7697B">
              <w:rPr>
                <w:rFonts w:ascii="Times New Roman" w:eastAsiaTheme="minorEastAsia" w:cs="Times New Roman"/>
                <w:lang w:eastAsia="ru-RU"/>
              </w:rPr>
              <w:t>УК-4.1. Знает в достаточном объёме правила и способы деловой коммуникации, в том числе в академической и профессиональной сферах, умеет ими пользоваться, в том числе на иностранном(</w:t>
            </w:r>
            <w:proofErr w:type="spellStart"/>
            <w:r w:rsidRPr="00F7697B">
              <w:rPr>
                <w:rFonts w:ascii="Times New Roman" w:eastAsiaTheme="minorEastAsia" w:cs="Times New Roman"/>
                <w:lang w:eastAsia="ru-RU"/>
              </w:rPr>
              <w:t>ых</w:t>
            </w:r>
            <w:proofErr w:type="spellEnd"/>
            <w:r w:rsidRPr="00F7697B">
              <w:rPr>
                <w:rFonts w:ascii="Times New Roman" w:eastAsiaTheme="minorEastAsia" w:cs="Times New Roman"/>
                <w:lang w:eastAsia="ru-RU"/>
              </w:rPr>
              <w:t>) языке(ах).</w:t>
            </w:r>
          </w:p>
          <w:p w14:paraId="48A2328E" w14:textId="77777777" w:rsidR="00F7697B" w:rsidRPr="00F7697B" w:rsidRDefault="00F7697B" w:rsidP="00F7697B">
            <w:pPr>
              <w:pStyle w:val="aa"/>
              <w:rPr>
                <w:rFonts w:ascii="Times New Roman" w:eastAsiaTheme="minorEastAsia" w:cs="Times New Roman"/>
                <w:lang w:eastAsia="ru-RU"/>
              </w:rPr>
            </w:pPr>
            <w:r w:rsidRPr="00F7697B">
              <w:rPr>
                <w:rFonts w:ascii="Times New Roman" w:eastAsiaTheme="minorEastAsia" w:cs="Times New Roman"/>
                <w:lang w:eastAsia="ru-RU"/>
              </w:rPr>
              <w:t>УК-4.2. Устанавливает контакты и организует общение, в том числе с использованием современных коммуникационных технологий для академического и профессионального взаимодействия.</w:t>
            </w:r>
          </w:p>
          <w:p w14:paraId="6045267E" w14:textId="117A4E0D" w:rsidR="00747BA3" w:rsidRPr="00AE560A" w:rsidRDefault="00F7697B" w:rsidP="00F7697B">
            <w:pPr>
              <w:pStyle w:val="aa"/>
              <w:rPr>
                <w:rFonts w:ascii="Times New Roman" w:eastAsiaTheme="minorEastAsia" w:cs="Times New Roman"/>
                <w:lang w:eastAsia="ru-RU"/>
              </w:rPr>
            </w:pPr>
            <w:r w:rsidRPr="00F7697B">
              <w:rPr>
                <w:rFonts w:ascii="Times New Roman" w:eastAsiaTheme="minorEastAsia" w:cs="Times New Roman"/>
                <w:lang w:eastAsia="ru-RU"/>
              </w:rPr>
              <w:t>УК-4.3. Представляет результаты коммуникации в устной и письменной формах, в том числе на иностранном(</w:t>
            </w:r>
            <w:proofErr w:type="spellStart"/>
            <w:r w:rsidRPr="00F7697B">
              <w:rPr>
                <w:rFonts w:ascii="Times New Roman" w:eastAsiaTheme="minorEastAsia" w:cs="Times New Roman"/>
                <w:lang w:eastAsia="ru-RU"/>
              </w:rPr>
              <w:t>ых</w:t>
            </w:r>
            <w:proofErr w:type="spellEnd"/>
            <w:r w:rsidRPr="00F7697B">
              <w:rPr>
                <w:rFonts w:ascii="Times New Roman" w:eastAsiaTheme="minorEastAsia" w:cs="Times New Roman"/>
                <w:lang w:eastAsia="ru-RU"/>
              </w:rPr>
              <w:t>) языке(ах) с учётом правил отечественного делопроизводства и международных норм оформления документов.</w:t>
            </w:r>
          </w:p>
        </w:tc>
      </w:tr>
      <w:tr w:rsidR="00747BA3" w:rsidRPr="00FC3D60" w14:paraId="050D7066" w14:textId="57E2A509" w:rsidTr="00DF1BDA">
        <w:trPr>
          <w:trHeight w:val="20"/>
        </w:trPr>
        <w:tc>
          <w:tcPr>
            <w:tcW w:w="1459" w:type="pct"/>
            <w:tcBorders>
              <w:top w:val="single" w:sz="4" w:space="0" w:color="000000"/>
              <w:left w:val="single" w:sz="2" w:space="0" w:color="000000"/>
              <w:bottom w:val="single" w:sz="4" w:space="0" w:color="000000"/>
              <w:right w:val="single" w:sz="4" w:space="0" w:color="000000"/>
            </w:tcBorders>
          </w:tcPr>
          <w:p w14:paraId="69233D31"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w w:val="95"/>
                <w:lang w:eastAsia="ru-RU"/>
              </w:rPr>
              <w:t>Межкультурное</w:t>
            </w:r>
            <w:r w:rsidRPr="00AE560A">
              <w:rPr>
                <w:rFonts w:ascii="Times New Roman" w:eastAsiaTheme="minorEastAsia" w:cs="Times New Roman"/>
                <w:w w:val="99"/>
                <w:lang w:eastAsia="ru-RU"/>
              </w:rPr>
              <w:t xml:space="preserve"> </w:t>
            </w:r>
            <w:r w:rsidRPr="00AE560A">
              <w:rPr>
                <w:rFonts w:ascii="Times New Roman" w:eastAsiaTheme="minorEastAsia" w:cs="Times New Roman"/>
                <w:lang w:eastAsia="ru-RU"/>
              </w:rPr>
              <w:t>взаимодействие</w:t>
            </w:r>
          </w:p>
        </w:tc>
        <w:tc>
          <w:tcPr>
            <w:tcW w:w="1269" w:type="pct"/>
            <w:tcBorders>
              <w:top w:val="single" w:sz="4" w:space="0" w:color="000000"/>
              <w:left w:val="single" w:sz="4" w:space="0" w:color="000000"/>
              <w:bottom w:val="single" w:sz="4" w:space="0" w:color="000000"/>
              <w:right w:val="single" w:sz="2" w:space="0" w:color="000000"/>
            </w:tcBorders>
          </w:tcPr>
          <w:p w14:paraId="07EF5E9D" w14:textId="77777777" w:rsidR="00747BA3" w:rsidRPr="00AE560A" w:rsidRDefault="00747BA3" w:rsidP="00747BA3">
            <w:pPr>
              <w:pStyle w:val="aa"/>
              <w:rPr>
                <w:rFonts w:ascii="Times New Roman" w:eastAsiaTheme="minorEastAsia" w:cs="Times New Roman"/>
                <w:lang w:eastAsia="ru-RU"/>
              </w:rPr>
            </w:pPr>
            <w:r w:rsidRPr="00AE560A">
              <w:rPr>
                <w:rFonts w:ascii="Times New Roman" w:cs="Times New Roman"/>
              </w:rPr>
              <w:t xml:space="preserve">УК-5. </w:t>
            </w:r>
            <w:r w:rsidRPr="00AE560A">
              <w:rPr>
                <w:rFonts w:ascii="Times New Roman" w:cs="Times New Roman"/>
                <w:spacing w:val="49"/>
              </w:rPr>
              <w:t xml:space="preserve"> </w:t>
            </w:r>
            <w:r w:rsidRPr="00AE560A">
              <w:rPr>
                <w:rFonts w:ascii="Times New Roman" w:cs="Times New Roman"/>
              </w:rPr>
              <w:t>Способен анализировать и учитывать разнообразие культур</w:t>
            </w:r>
            <w:r w:rsidRPr="00AE560A">
              <w:rPr>
                <w:rFonts w:ascii="Times New Roman" w:cs="Times New Roman"/>
                <w:spacing w:val="22"/>
              </w:rPr>
              <w:t xml:space="preserve"> </w:t>
            </w:r>
            <w:r w:rsidRPr="00AE560A">
              <w:rPr>
                <w:rFonts w:ascii="Times New Roman" w:cs="Times New Roman"/>
              </w:rPr>
              <w:t>в</w:t>
            </w:r>
            <w:r w:rsidRPr="00AE560A">
              <w:rPr>
                <w:rFonts w:ascii="Times New Roman" w:cs="Times New Roman"/>
                <w:spacing w:val="6"/>
              </w:rPr>
              <w:t xml:space="preserve"> </w:t>
            </w:r>
            <w:r w:rsidRPr="00AE560A">
              <w:rPr>
                <w:rFonts w:ascii="Times New Roman" w:cs="Times New Roman"/>
              </w:rPr>
              <w:t>процессе</w:t>
            </w:r>
            <w:r w:rsidRPr="00AE560A">
              <w:rPr>
                <w:rFonts w:ascii="Times New Roman" w:cs="Times New Roman"/>
                <w:spacing w:val="25"/>
              </w:rPr>
              <w:t xml:space="preserve"> </w:t>
            </w:r>
            <w:r w:rsidRPr="00AE560A">
              <w:rPr>
                <w:rFonts w:ascii="Times New Roman" w:cs="Times New Roman"/>
              </w:rPr>
              <w:lastRenderedPageBreak/>
              <w:t>межкультурного</w:t>
            </w:r>
            <w:r w:rsidRPr="00AE560A">
              <w:rPr>
                <w:rFonts w:ascii="Times New Roman" w:cs="Times New Roman"/>
                <w:spacing w:val="44"/>
              </w:rPr>
              <w:t xml:space="preserve"> </w:t>
            </w:r>
            <w:r w:rsidRPr="00AE560A">
              <w:rPr>
                <w:rFonts w:ascii="Times New Roman" w:cs="Times New Roman"/>
              </w:rPr>
              <w:t>взаимодействия</w:t>
            </w:r>
            <w:r w:rsidRPr="00AE560A">
              <w:rPr>
                <w:rFonts w:ascii="Times New Roman" w:eastAsiaTheme="minorEastAsia" w:cs="Times New Roman"/>
                <w:lang w:eastAsia="ru-RU"/>
              </w:rPr>
              <w:t xml:space="preserve"> </w:t>
            </w:r>
          </w:p>
        </w:tc>
        <w:tc>
          <w:tcPr>
            <w:tcW w:w="2272" w:type="pct"/>
            <w:tcBorders>
              <w:top w:val="single" w:sz="4" w:space="0" w:color="000000"/>
              <w:left w:val="single" w:sz="4" w:space="0" w:color="000000"/>
              <w:bottom w:val="single" w:sz="4" w:space="0" w:color="000000"/>
              <w:right w:val="single" w:sz="2" w:space="0" w:color="000000"/>
            </w:tcBorders>
          </w:tcPr>
          <w:p w14:paraId="6970D6FA" w14:textId="77777777" w:rsidR="00F7697B" w:rsidRPr="00F7697B" w:rsidRDefault="00F7697B" w:rsidP="00F7697B">
            <w:pPr>
              <w:pStyle w:val="aa"/>
              <w:rPr>
                <w:rFonts w:ascii="Times New Roman" w:cs="Times New Roman"/>
              </w:rPr>
            </w:pPr>
            <w:r w:rsidRPr="00F7697B">
              <w:rPr>
                <w:rFonts w:ascii="Times New Roman" w:cs="Times New Roman"/>
              </w:rPr>
              <w:lastRenderedPageBreak/>
              <w:t>УК-5.1 — знает особенности разнообразия культур;</w:t>
            </w:r>
          </w:p>
          <w:p w14:paraId="28F43181" w14:textId="77777777" w:rsidR="00F7697B" w:rsidRPr="00F7697B" w:rsidRDefault="00F7697B" w:rsidP="00F7697B">
            <w:pPr>
              <w:pStyle w:val="aa"/>
              <w:rPr>
                <w:rFonts w:ascii="Times New Roman" w:cs="Times New Roman"/>
              </w:rPr>
            </w:pPr>
            <w:r w:rsidRPr="00F7697B">
              <w:rPr>
                <w:rFonts w:ascii="Times New Roman" w:cs="Times New Roman"/>
              </w:rPr>
              <w:t>УК-5.2 — умеет анализировать разнообразие культур в процессе межкультурного взаимодействия;</w:t>
            </w:r>
          </w:p>
          <w:p w14:paraId="2CE22E60" w14:textId="3B1BDEEE" w:rsidR="00747BA3" w:rsidRPr="00AE560A" w:rsidRDefault="00F7697B" w:rsidP="00F7697B">
            <w:pPr>
              <w:pStyle w:val="aa"/>
              <w:rPr>
                <w:rFonts w:ascii="Times New Roman" w:cs="Times New Roman"/>
              </w:rPr>
            </w:pPr>
            <w:r w:rsidRPr="00F7697B">
              <w:rPr>
                <w:rFonts w:ascii="Times New Roman" w:cs="Times New Roman"/>
              </w:rPr>
              <w:lastRenderedPageBreak/>
              <w:t>УК-5.3 — владеет принципами и ограничениями межкультурного взаимодействия.</w:t>
            </w:r>
          </w:p>
        </w:tc>
      </w:tr>
      <w:tr w:rsidR="00747BA3" w:rsidRPr="00FC3D60" w14:paraId="4E01E138" w14:textId="7C19E61F" w:rsidTr="00DF1BDA">
        <w:trPr>
          <w:trHeight w:val="20"/>
        </w:trPr>
        <w:tc>
          <w:tcPr>
            <w:tcW w:w="1459" w:type="pct"/>
            <w:tcBorders>
              <w:top w:val="single" w:sz="4" w:space="0" w:color="000000"/>
              <w:left w:val="single" w:sz="2" w:space="0" w:color="000000"/>
              <w:bottom w:val="single" w:sz="2" w:space="0" w:color="000000"/>
              <w:right w:val="single" w:sz="4" w:space="0" w:color="000000"/>
            </w:tcBorders>
          </w:tcPr>
          <w:p w14:paraId="6F9DB7D8" w14:textId="77777777" w:rsidR="00747BA3" w:rsidRPr="00AE560A" w:rsidRDefault="00747BA3" w:rsidP="00747BA3">
            <w:pPr>
              <w:pStyle w:val="aa"/>
              <w:rPr>
                <w:rFonts w:ascii="Times New Roman" w:eastAsiaTheme="minorEastAsia" w:cs="Times New Roman"/>
                <w:lang w:eastAsia="ru-RU"/>
              </w:rPr>
            </w:pPr>
            <w:r w:rsidRPr="00AE560A">
              <w:rPr>
                <w:rFonts w:ascii="Times New Roman" w:eastAsiaTheme="minorEastAsia" w:cs="Times New Roman"/>
                <w:lang w:eastAsia="ru-RU"/>
              </w:rPr>
              <w:lastRenderedPageBreak/>
              <w:t>Самоорганизация</w:t>
            </w:r>
            <w:r w:rsidRPr="00AE560A">
              <w:rPr>
                <w:rFonts w:ascii="Times New Roman" w:eastAsiaTheme="minorEastAsia" w:cs="Times New Roman"/>
                <w:spacing w:val="27"/>
                <w:lang w:eastAsia="ru-RU"/>
              </w:rPr>
              <w:t xml:space="preserve"> </w:t>
            </w:r>
            <w:r w:rsidRPr="00AE560A">
              <w:rPr>
                <w:rFonts w:ascii="Times New Roman" w:eastAsiaTheme="minorEastAsia" w:cs="Times New Roman"/>
                <w:lang w:eastAsia="ru-RU"/>
              </w:rPr>
              <w:t>и</w:t>
            </w:r>
            <w:r w:rsidRPr="00AE560A">
              <w:rPr>
                <w:rFonts w:ascii="Times New Roman" w:eastAsiaTheme="minorEastAsia" w:cs="Times New Roman"/>
                <w:w w:val="102"/>
                <w:lang w:eastAsia="ru-RU"/>
              </w:rPr>
              <w:t xml:space="preserve"> </w:t>
            </w:r>
            <w:r w:rsidRPr="00AE560A">
              <w:rPr>
                <w:rFonts w:ascii="Times New Roman" w:eastAsiaTheme="minorEastAsia" w:cs="Times New Roman"/>
                <w:lang w:eastAsia="ru-RU"/>
              </w:rPr>
              <w:t>саморазвитие</w:t>
            </w:r>
            <w:r w:rsidRPr="00AE560A">
              <w:rPr>
                <w:rFonts w:ascii="Times New Roman" w:eastAsiaTheme="minorEastAsia" w:cs="Times New Roman"/>
                <w:spacing w:val="30"/>
                <w:lang w:eastAsia="ru-RU"/>
              </w:rPr>
              <w:t xml:space="preserve"> </w:t>
            </w:r>
            <w:r w:rsidRPr="00AE560A">
              <w:rPr>
                <w:rFonts w:ascii="Times New Roman" w:eastAsiaTheme="minorEastAsia" w:cs="Times New Roman"/>
                <w:lang w:eastAsia="ru-RU"/>
              </w:rPr>
              <w:t>(в</w:t>
            </w:r>
            <w:r w:rsidRPr="00AE560A">
              <w:rPr>
                <w:rFonts w:ascii="Times New Roman" w:eastAsiaTheme="minorEastAsia" w:cs="Times New Roman"/>
                <w:spacing w:val="-13"/>
                <w:lang w:eastAsia="ru-RU"/>
              </w:rPr>
              <w:t xml:space="preserve"> </w:t>
            </w:r>
            <w:r w:rsidRPr="00AE560A">
              <w:rPr>
                <w:rFonts w:ascii="Times New Roman" w:eastAsiaTheme="minorEastAsia" w:cs="Times New Roman"/>
                <w:lang w:eastAsia="ru-RU"/>
              </w:rPr>
              <w:t>том</w:t>
            </w:r>
            <w:r w:rsidRPr="00AE560A">
              <w:rPr>
                <w:rFonts w:ascii="Times New Roman" w:eastAsiaTheme="minorEastAsia" w:cs="Times New Roman"/>
                <w:w w:val="101"/>
                <w:lang w:eastAsia="ru-RU"/>
              </w:rPr>
              <w:t xml:space="preserve"> </w:t>
            </w:r>
            <w:r w:rsidRPr="00AE560A">
              <w:rPr>
                <w:rFonts w:ascii="Times New Roman" w:eastAsiaTheme="minorEastAsia" w:cs="Times New Roman"/>
                <w:lang w:eastAsia="ru-RU"/>
              </w:rPr>
              <w:t>числе</w:t>
            </w:r>
            <w:r w:rsidRPr="00AE560A">
              <w:rPr>
                <w:rFonts w:ascii="Times New Roman" w:eastAsiaTheme="minorEastAsia" w:cs="Times New Roman"/>
                <w:w w:val="99"/>
                <w:lang w:eastAsia="ru-RU"/>
              </w:rPr>
              <w:t xml:space="preserve"> </w:t>
            </w:r>
            <w:r w:rsidRPr="00AE560A">
              <w:rPr>
                <w:rFonts w:ascii="Times New Roman" w:eastAsiaTheme="minorEastAsia" w:cs="Times New Roman"/>
                <w:lang w:eastAsia="ru-RU"/>
              </w:rPr>
              <w:t>здоровьесбережение)</w:t>
            </w:r>
          </w:p>
        </w:tc>
        <w:tc>
          <w:tcPr>
            <w:tcW w:w="1269" w:type="pct"/>
            <w:tcBorders>
              <w:top w:val="single" w:sz="4" w:space="0" w:color="000000"/>
              <w:left w:val="single" w:sz="4" w:space="0" w:color="000000"/>
              <w:bottom w:val="single" w:sz="2" w:space="0" w:color="000000"/>
              <w:right w:val="single" w:sz="2" w:space="0" w:color="000000"/>
            </w:tcBorders>
          </w:tcPr>
          <w:p w14:paraId="10A2BB8E" w14:textId="77777777" w:rsidR="00747BA3" w:rsidRPr="00AE560A" w:rsidRDefault="00747BA3" w:rsidP="00747BA3">
            <w:pPr>
              <w:pStyle w:val="aa"/>
              <w:rPr>
                <w:rFonts w:ascii="Times New Roman" w:eastAsiaTheme="minorEastAsia" w:cs="Times New Roman"/>
                <w:lang w:eastAsia="ru-RU"/>
              </w:rPr>
            </w:pPr>
            <w:r w:rsidRPr="00AE560A">
              <w:rPr>
                <w:rFonts w:ascii="Times New Roman" w:cs="Times New Roman"/>
              </w:rPr>
              <w:t>УК-6.</w:t>
            </w:r>
            <w:r w:rsidRPr="00AE560A">
              <w:rPr>
                <w:rFonts w:ascii="Times New Roman" w:cs="Times New Roman"/>
                <w:spacing w:val="65"/>
              </w:rPr>
              <w:t xml:space="preserve"> </w:t>
            </w:r>
            <w:r w:rsidRPr="00AE560A">
              <w:rPr>
                <w:rFonts w:ascii="Times New Roman" w:cs="Times New Roman"/>
              </w:rPr>
              <w:t>Способен</w:t>
            </w:r>
            <w:r w:rsidRPr="00AE560A">
              <w:rPr>
                <w:rFonts w:ascii="Times New Roman" w:cs="Times New Roman"/>
                <w:spacing w:val="65"/>
              </w:rPr>
              <w:t xml:space="preserve"> </w:t>
            </w:r>
            <w:r w:rsidRPr="00AE560A">
              <w:rPr>
                <w:rFonts w:ascii="Times New Roman" w:cs="Times New Roman"/>
              </w:rPr>
              <w:t>определять</w:t>
            </w:r>
            <w:r w:rsidRPr="00AE560A">
              <w:rPr>
                <w:rFonts w:ascii="Times New Roman" w:cs="Times New Roman"/>
                <w:spacing w:val="61"/>
              </w:rPr>
              <w:t xml:space="preserve"> </w:t>
            </w:r>
            <w:r w:rsidRPr="00AE560A">
              <w:rPr>
                <w:rFonts w:ascii="Times New Roman" w:cs="Times New Roman"/>
              </w:rPr>
              <w:t>и</w:t>
            </w:r>
            <w:r w:rsidRPr="00AE560A">
              <w:rPr>
                <w:rFonts w:ascii="Times New Roman" w:cs="Times New Roman"/>
                <w:spacing w:val="38"/>
              </w:rPr>
              <w:t xml:space="preserve"> </w:t>
            </w:r>
            <w:r w:rsidRPr="00AE560A">
              <w:rPr>
                <w:rFonts w:ascii="Times New Roman" w:cs="Times New Roman"/>
              </w:rPr>
              <w:t>реализовывать</w:t>
            </w:r>
            <w:r w:rsidRPr="00AE560A">
              <w:rPr>
                <w:rFonts w:ascii="Times New Roman" w:cs="Times New Roman"/>
                <w:spacing w:val="9"/>
              </w:rPr>
              <w:t xml:space="preserve"> </w:t>
            </w:r>
            <w:r w:rsidRPr="00AE560A">
              <w:rPr>
                <w:rFonts w:ascii="Times New Roman" w:cs="Times New Roman"/>
              </w:rPr>
              <w:t>приоритеты собственной</w:t>
            </w:r>
            <w:r w:rsidRPr="00AE560A">
              <w:rPr>
                <w:rFonts w:ascii="Times New Roman" w:cs="Times New Roman"/>
                <w:spacing w:val="59"/>
              </w:rPr>
              <w:t xml:space="preserve"> </w:t>
            </w:r>
            <w:r w:rsidRPr="00AE560A">
              <w:rPr>
                <w:rFonts w:ascii="Times New Roman" w:cs="Times New Roman"/>
              </w:rPr>
              <w:t>деятельности</w:t>
            </w:r>
            <w:r w:rsidRPr="00AE560A">
              <w:rPr>
                <w:rFonts w:ascii="Times New Roman" w:cs="Times New Roman"/>
                <w:spacing w:val="14"/>
              </w:rPr>
              <w:t xml:space="preserve"> </w:t>
            </w:r>
            <w:r w:rsidRPr="00AE560A">
              <w:rPr>
                <w:rFonts w:ascii="Times New Roman" w:cs="Times New Roman"/>
              </w:rPr>
              <w:t>и</w:t>
            </w:r>
            <w:r w:rsidRPr="00AE560A">
              <w:rPr>
                <w:rFonts w:ascii="Times New Roman" w:cs="Times New Roman"/>
                <w:spacing w:val="48"/>
              </w:rPr>
              <w:t xml:space="preserve"> </w:t>
            </w:r>
            <w:r w:rsidRPr="00AE560A">
              <w:rPr>
                <w:rFonts w:ascii="Times New Roman" w:cs="Times New Roman"/>
              </w:rPr>
              <w:t>способы</w:t>
            </w:r>
            <w:r w:rsidRPr="00AE560A">
              <w:rPr>
                <w:rFonts w:ascii="Times New Roman" w:cs="Times New Roman"/>
                <w:spacing w:val="64"/>
              </w:rPr>
              <w:t xml:space="preserve"> </w:t>
            </w:r>
            <w:r w:rsidRPr="00AE560A">
              <w:rPr>
                <w:rFonts w:ascii="Times New Roman" w:cs="Times New Roman"/>
              </w:rPr>
              <w:t>ее</w:t>
            </w:r>
            <w:r w:rsidRPr="00AE560A">
              <w:rPr>
                <w:rFonts w:ascii="Times New Roman" w:cs="Times New Roman"/>
                <w:spacing w:val="47"/>
              </w:rPr>
              <w:t xml:space="preserve"> </w:t>
            </w:r>
            <w:r w:rsidRPr="00AE560A">
              <w:rPr>
                <w:rFonts w:ascii="Times New Roman" w:cs="Times New Roman"/>
              </w:rPr>
              <w:t>совершенствования на</w:t>
            </w:r>
            <w:r w:rsidRPr="00AE560A">
              <w:rPr>
                <w:rFonts w:ascii="Times New Roman" w:cs="Times New Roman"/>
                <w:spacing w:val="8"/>
              </w:rPr>
              <w:t xml:space="preserve"> </w:t>
            </w:r>
            <w:r w:rsidRPr="00AE560A">
              <w:rPr>
                <w:rFonts w:ascii="Times New Roman" w:cs="Times New Roman"/>
              </w:rPr>
              <w:t>основе</w:t>
            </w:r>
            <w:r w:rsidRPr="00AE560A">
              <w:rPr>
                <w:rFonts w:ascii="Times New Roman" w:cs="Times New Roman"/>
                <w:spacing w:val="22"/>
              </w:rPr>
              <w:t xml:space="preserve"> </w:t>
            </w:r>
            <w:r w:rsidRPr="00AE560A">
              <w:rPr>
                <w:rFonts w:ascii="Times New Roman" w:cs="Times New Roman"/>
              </w:rPr>
              <w:t>самооценки</w:t>
            </w:r>
          </w:p>
        </w:tc>
        <w:tc>
          <w:tcPr>
            <w:tcW w:w="2272" w:type="pct"/>
            <w:tcBorders>
              <w:top w:val="single" w:sz="4" w:space="0" w:color="000000"/>
              <w:left w:val="single" w:sz="4" w:space="0" w:color="000000"/>
              <w:bottom w:val="single" w:sz="2" w:space="0" w:color="000000"/>
              <w:right w:val="single" w:sz="2" w:space="0" w:color="000000"/>
            </w:tcBorders>
          </w:tcPr>
          <w:p w14:paraId="19DBB1D4" w14:textId="77777777" w:rsidR="00F7697B" w:rsidRPr="00F7697B" w:rsidRDefault="00F7697B" w:rsidP="00F7697B">
            <w:pPr>
              <w:pStyle w:val="aa"/>
              <w:rPr>
                <w:rFonts w:ascii="Times New Roman" w:cs="Times New Roman"/>
              </w:rPr>
            </w:pPr>
            <w:r w:rsidRPr="00F7697B">
              <w:rPr>
                <w:rFonts w:ascii="Times New Roman" w:cs="Times New Roman"/>
              </w:rPr>
              <w:t>УК-6.1 — определение уровня самооценки и уровня притязаний как основы для выбора приоритетов собственной деятельности.</w:t>
            </w:r>
          </w:p>
          <w:p w14:paraId="1C41E018" w14:textId="77777777" w:rsidR="00F7697B" w:rsidRPr="00F7697B" w:rsidRDefault="00F7697B" w:rsidP="00F7697B">
            <w:pPr>
              <w:pStyle w:val="aa"/>
              <w:rPr>
                <w:rFonts w:ascii="Times New Roman" w:cs="Times New Roman"/>
              </w:rPr>
            </w:pPr>
            <w:r w:rsidRPr="00F7697B">
              <w:rPr>
                <w:rFonts w:ascii="Times New Roman" w:cs="Times New Roman"/>
              </w:rPr>
              <w:t>УК-6.2 — определение приоритетов собственной деятельности, личностного развития и профессионального роста.</w:t>
            </w:r>
          </w:p>
          <w:p w14:paraId="263EB689" w14:textId="77777777" w:rsidR="00F7697B" w:rsidRPr="00F7697B" w:rsidRDefault="00F7697B" w:rsidP="00F7697B">
            <w:pPr>
              <w:pStyle w:val="aa"/>
              <w:rPr>
                <w:rFonts w:ascii="Times New Roman" w:cs="Times New Roman"/>
              </w:rPr>
            </w:pPr>
            <w:r w:rsidRPr="00F7697B">
              <w:rPr>
                <w:rFonts w:ascii="Times New Roman" w:cs="Times New Roman"/>
              </w:rPr>
              <w:t xml:space="preserve">УК-6.3 — выбор технологий целеполагания и </w:t>
            </w:r>
            <w:proofErr w:type="spellStart"/>
            <w:r w:rsidRPr="00F7697B">
              <w:rPr>
                <w:rFonts w:ascii="Times New Roman" w:cs="Times New Roman"/>
              </w:rPr>
              <w:t>целедостижения</w:t>
            </w:r>
            <w:proofErr w:type="spellEnd"/>
            <w:r w:rsidRPr="00F7697B">
              <w:rPr>
                <w:rFonts w:ascii="Times New Roman" w:cs="Times New Roman"/>
              </w:rPr>
              <w:t xml:space="preserve"> для постановки целей личностного развития и профессионального роста.</w:t>
            </w:r>
          </w:p>
          <w:p w14:paraId="089E3DE2" w14:textId="4EED79FD" w:rsidR="00747BA3" w:rsidRPr="00AE560A" w:rsidRDefault="00F7697B" w:rsidP="00F7697B">
            <w:pPr>
              <w:pStyle w:val="aa"/>
              <w:rPr>
                <w:rFonts w:ascii="Times New Roman" w:cs="Times New Roman"/>
              </w:rPr>
            </w:pPr>
            <w:r w:rsidRPr="00F7697B">
              <w:rPr>
                <w:rFonts w:ascii="Times New Roman" w:cs="Times New Roman"/>
              </w:rPr>
              <w:t>УК-6.4 — оценка собственных (личностных, ситуативных, временных) ресурсов, выбор способов преодоления личностных ограничений на пути достижения целей.</w:t>
            </w:r>
          </w:p>
        </w:tc>
      </w:tr>
    </w:tbl>
    <w:p w14:paraId="392A08BF" w14:textId="77777777" w:rsidR="00567023" w:rsidRDefault="00567023" w:rsidP="00567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6CD8014A" w14:textId="77777777" w:rsidR="00CF757F" w:rsidRPr="00A73897" w:rsidRDefault="00CF757F" w:rsidP="00CF757F">
      <w:pPr>
        <w:autoSpaceDE w:val="0"/>
        <w:autoSpaceDN w:val="0"/>
        <w:adjustRightInd w:val="0"/>
        <w:jc w:val="both"/>
        <w:rPr>
          <w:rFonts w:ascii="Times New Roman" w:cs="Times New Roman"/>
          <w:b/>
        </w:rPr>
      </w:pPr>
      <w:r w:rsidRPr="00A73897">
        <w:rPr>
          <w:rFonts w:ascii="Times New Roman" w:cs="Times New Roman"/>
          <w:b/>
        </w:rPr>
        <w:t>5.2. Общепрофессиональные компетенции выпускников и индикаторы их достижения</w:t>
      </w:r>
    </w:p>
    <w:p w14:paraId="35B66F84" w14:textId="77777777" w:rsidR="00CF757F" w:rsidRDefault="00CF757F" w:rsidP="00CF757F">
      <w:pPr>
        <w:autoSpaceDE w:val="0"/>
        <w:autoSpaceDN w:val="0"/>
        <w:adjustRightInd w:val="0"/>
        <w:jc w:val="both"/>
        <w:rPr>
          <w:rFonts w:ascii="Times New Roman" w:cs="Times New Roman"/>
        </w:rPr>
      </w:pPr>
    </w:p>
    <w:p w14:paraId="32E0E9B4" w14:textId="5ECBB121" w:rsidR="00CF757F" w:rsidRPr="00A73897" w:rsidRDefault="00CF757F" w:rsidP="00CF757F">
      <w:pPr>
        <w:autoSpaceDE w:val="0"/>
        <w:autoSpaceDN w:val="0"/>
        <w:adjustRightInd w:val="0"/>
        <w:jc w:val="both"/>
        <w:rPr>
          <w:rFonts w:ascii="Times New Roman" w:cs="Times New Roman"/>
        </w:rPr>
      </w:pPr>
      <w:r w:rsidRPr="00A73897">
        <w:rPr>
          <w:rFonts w:ascii="Times New Roman" w:cs="Times New Roman"/>
        </w:rPr>
        <w:t xml:space="preserve">ФГОС ВО и программа </w:t>
      </w:r>
      <w:r w:rsidRPr="00DF1BDA">
        <w:rPr>
          <w:rFonts w:ascii="Times New Roman" w:cs="Times New Roman"/>
          <w:color w:val="auto"/>
        </w:rPr>
        <w:t>магистратуры</w:t>
      </w:r>
      <w:r w:rsidRPr="00A73897">
        <w:rPr>
          <w:rFonts w:ascii="Times New Roman" w:cs="Times New Roman"/>
          <w:color w:val="C00000"/>
        </w:rPr>
        <w:t xml:space="preserve"> </w:t>
      </w:r>
      <w:r>
        <w:rPr>
          <w:rFonts w:ascii="Times New Roman" w:cs="Times New Roman"/>
        </w:rPr>
        <w:t>устанавливают сле</w:t>
      </w:r>
      <w:r w:rsidRPr="00A73897">
        <w:rPr>
          <w:rFonts w:ascii="Times New Roman" w:cs="Times New Roman"/>
        </w:rPr>
        <w:t>дующие общепрофессио</w:t>
      </w:r>
      <w:r>
        <w:rPr>
          <w:rFonts w:ascii="Times New Roman" w:cs="Times New Roman"/>
        </w:rPr>
        <w:t>нальные компетенции (таблица 6</w:t>
      </w:r>
      <w:r w:rsidRPr="00A73897">
        <w:rPr>
          <w:rFonts w:ascii="Times New Roman" w:cs="Times New Roman"/>
        </w:rPr>
        <w:t>).</w:t>
      </w:r>
    </w:p>
    <w:p w14:paraId="68D59605" w14:textId="215C068D" w:rsidR="00567023" w:rsidRPr="00DF1BDA" w:rsidRDefault="00CF757F" w:rsidP="00DF1BDA">
      <w:pPr>
        <w:autoSpaceDE w:val="0"/>
        <w:autoSpaceDN w:val="0"/>
        <w:adjustRightInd w:val="0"/>
        <w:jc w:val="both"/>
        <w:rPr>
          <w:rFonts w:ascii="Times New Roman" w:cs="Times New Roman"/>
        </w:rPr>
      </w:pPr>
      <w:r w:rsidRPr="00A73897">
        <w:rPr>
          <w:rFonts w:ascii="Times New Roman" w:cs="Times New Roman"/>
        </w:rPr>
        <w:t xml:space="preserve">Таблица </w:t>
      </w:r>
      <w:r>
        <w:rPr>
          <w:rFonts w:ascii="Times New Roman" w:cs="Times New Roman"/>
        </w:rPr>
        <w:t>6</w:t>
      </w:r>
      <w:r w:rsidRPr="00A73897">
        <w:rPr>
          <w:rFonts w:ascii="Times New Roman" w:cs="Times New Roman"/>
        </w:rPr>
        <w:t xml:space="preserve"> – Общепрофессиональные компетен</w:t>
      </w:r>
      <w:r>
        <w:rPr>
          <w:rFonts w:ascii="Times New Roman" w:cs="Times New Roman"/>
        </w:rPr>
        <w:t xml:space="preserve">ции выпускников и индикаторы их </w:t>
      </w:r>
      <w:r w:rsidRPr="00A73897">
        <w:rPr>
          <w:rFonts w:ascii="Times New Roman" w:cs="Times New Roman"/>
        </w:rPr>
        <w:t>достижения</w:t>
      </w:r>
    </w:p>
    <w:tbl>
      <w:tblPr>
        <w:tblW w:w="5000" w:type="pct"/>
        <w:tblCellMar>
          <w:left w:w="0" w:type="dxa"/>
          <w:right w:w="0" w:type="dxa"/>
        </w:tblCellMar>
        <w:tblLook w:val="0000" w:firstRow="0" w:lastRow="0" w:firstColumn="0" w:lastColumn="0" w:noHBand="0" w:noVBand="0"/>
      </w:tblPr>
      <w:tblGrid>
        <w:gridCol w:w="1968"/>
        <w:gridCol w:w="3034"/>
        <w:gridCol w:w="4339"/>
      </w:tblGrid>
      <w:tr w:rsidR="00CF757F" w:rsidRPr="00656273" w14:paraId="5C893BE7" w14:textId="10E30F43" w:rsidTr="00DF1BDA">
        <w:trPr>
          <w:trHeight w:hRule="exact" w:val="1300"/>
        </w:trPr>
        <w:tc>
          <w:tcPr>
            <w:tcW w:w="1053" w:type="pct"/>
            <w:tcBorders>
              <w:top w:val="single" w:sz="4" w:space="0" w:color="auto"/>
              <w:left w:val="single" w:sz="6" w:space="0" w:color="000000"/>
              <w:bottom w:val="single" w:sz="4" w:space="0" w:color="auto"/>
              <w:right w:val="single" w:sz="6" w:space="0" w:color="000000"/>
            </w:tcBorders>
          </w:tcPr>
          <w:p w14:paraId="767CF2AD"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Категория</w:t>
            </w:r>
          </w:p>
          <w:p w14:paraId="5FDB1B92" w14:textId="3276D22E" w:rsidR="00CF757F" w:rsidRPr="00656273" w:rsidRDefault="00CF757F" w:rsidP="00656273">
            <w:pPr>
              <w:pStyle w:val="aa"/>
              <w:rPr>
                <w:rFonts w:ascii="Times New Roman" w:cs="Times New Roman"/>
                <w:color w:val="auto"/>
              </w:rPr>
            </w:pPr>
            <w:r w:rsidRPr="00656273">
              <w:rPr>
                <w:rFonts w:ascii="Times New Roman" w:cs="Times New Roman"/>
                <w:color w:val="auto"/>
              </w:rPr>
              <w:t>(группы) ОПК</w:t>
            </w:r>
          </w:p>
        </w:tc>
        <w:tc>
          <w:tcPr>
            <w:tcW w:w="1622" w:type="pct"/>
            <w:tcBorders>
              <w:top w:val="single" w:sz="5" w:space="0" w:color="000000"/>
              <w:left w:val="single" w:sz="6" w:space="0" w:color="000000"/>
              <w:bottom w:val="single" w:sz="5" w:space="0" w:color="000000"/>
              <w:right w:val="single" w:sz="5" w:space="0" w:color="000000"/>
            </w:tcBorders>
          </w:tcPr>
          <w:p w14:paraId="4922F120" w14:textId="65BFDBED" w:rsidR="00CF757F" w:rsidRPr="00656273" w:rsidRDefault="00CF757F" w:rsidP="00656273">
            <w:pPr>
              <w:pStyle w:val="aa"/>
              <w:rPr>
                <w:rFonts w:ascii="Times New Roman" w:cs="Times New Roman"/>
                <w:color w:val="auto"/>
              </w:rPr>
            </w:pPr>
            <w:r w:rsidRPr="00656273">
              <w:rPr>
                <w:rFonts w:ascii="Times New Roman" w:cs="Times New Roman"/>
                <w:color w:val="auto"/>
              </w:rPr>
              <w:t>Код и наименование ОПК</w:t>
            </w:r>
          </w:p>
        </w:tc>
        <w:tc>
          <w:tcPr>
            <w:tcW w:w="2325" w:type="pct"/>
            <w:tcBorders>
              <w:top w:val="single" w:sz="5" w:space="0" w:color="000000"/>
              <w:left w:val="single" w:sz="6" w:space="0" w:color="000000"/>
              <w:bottom w:val="single" w:sz="5" w:space="0" w:color="000000"/>
              <w:right w:val="single" w:sz="5" w:space="0" w:color="000000"/>
            </w:tcBorders>
          </w:tcPr>
          <w:p w14:paraId="0C650D76"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Код и наименование индикатора</w:t>
            </w:r>
          </w:p>
          <w:p w14:paraId="71CD48F1" w14:textId="1BC20CBC" w:rsidR="00CF757F" w:rsidRPr="00656273" w:rsidRDefault="00CF757F" w:rsidP="00656273">
            <w:pPr>
              <w:pStyle w:val="aa"/>
              <w:rPr>
                <w:rFonts w:ascii="Times New Roman" w:cs="Times New Roman"/>
                <w:color w:val="auto"/>
              </w:rPr>
            </w:pPr>
            <w:r w:rsidRPr="00656273">
              <w:rPr>
                <w:rFonts w:ascii="Times New Roman" w:cs="Times New Roman"/>
                <w:color w:val="auto"/>
              </w:rPr>
              <w:t>достижения ОПК</w:t>
            </w:r>
          </w:p>
        </w:tc>
      </w:tr>
      <w:tr w:rsidR="00CF757F" w:rsidRPr="00656273" w14:paraId="1FECA97A" w14:textId="6B7429F4" w:rsidTr="00DF1BDA">
        <w:trPr>
          <w:trHeight w:val="20"/>
        </w:trPr>
        <w:tc>
          <w:tcPr>
            <w:tcW w:w="1053" w:type="pct"/>
            <w:tcBorders>
              <w:top w:val="single" w:sz="4" w:space="0" w:color="auto"/>
              <w:left w:val="single" w:sz="5" w:space="0" w:color="000000"/>
              <w:bottom w:val="single" w:sz="5" w:space="0" w:color="000000"/>
              <w:right w:val="single" w:sz="5" w:space="0" w:color="000000"/>
            </w:tcBorders>
          </w:tcPr>
          <w:p w14:paraId="17CC009C"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Планирование</w:t>
            </w:r>
          </w:p>
        </w:tc>
        <w:tc>
          <w:tcPr>
            <w:tcW w:w="1622" w:type="pct"/>
            <w:tcBorders>
              <w:top w:val="single" w:sz="5" w:space="0" w:color="000000"/>
              <w:left w:val="single" w:sz="5" w:space="0" w:color="000000"/>
              <w:bottom w:val="single" w:sz="5" w:space="0" w:color="000000"/>
              <w:right w:val="single" w:sz="5" w:space="0" w:color="000000"/>
            </w:tcBorders>
          </w:tcPr>
          <w:p w14:paraId="1E76AB43" w14:textId="77777777" w:rsidR="00DF1BDA" w:rsidRDefault="00CF757F" w:rsidP="00656273">
            <w:pPr>
              <w:pStyle w:val="aa"/>
              <w:rPr>
                <w:rFonts w:ascii="Times New Roman" w:cs="Times New Roman"/>
                <w:color w:val="auto"/>
              </w:rPr>
            </w:pPr>
            <w:r w:rsidRPr="00656273">
              <w:rPr>
                <w:rFonts w:ascii="Times New Roman" w:cs="Times New Roman"/>
                <w:color w:val="auto"/>
              </w:rPr>
              <w:t xml:space="preserve">ОПК-1. Способен планировать деятельность </w:t>
            </w:r>
          </w:p>
          <w:p w14:paraId="6FC0B9DB" w14:textId="77777777" w:rsidR="00DF1BDA" w:rsidRDefault="00CF757F" w:rsidP="00656273">
            <w:pPr>
              <w:pStyle w:val="aa"/>
              <w:rPr>
                <w:rFonts w:ascii="Times New Roman" w:cs="Times New Roman"/>
                <w:color w:val="auto"/>
              </w:rPr>
            </w:pPr>
            <w:r w:rsidRPr="00656273">
              <w:rPr>
                <w:rFonts w:ascii="Times New Roman" w:cs="Times New Roman"/>
                <w:color w:val="auto"/>
              </w:rPr>
              <w:t xml:space="preserve">по подготовке спортивного резерва и спортивных сборных команд в </w:t>
            </w:r>
          </w:p>
          <w:p w14:paraId="08402589" w14:textId="69F94A6D" w:rsidR="00CF757F" w:rsidRPr="00656273" w:rsidRDefault="00B35173" w:rsidP="00DF1BDA">
            <w:pPr>
              <w:pStyle w:val="aa"/>
              <w:ind w:right="190"/>
              <w:rPr>
                <w:rFonts w:ascii="Times New Roman" w:cs="Times New Roman"/>
                <w:color w:val="auto"/>
              </w:rPr>
            </w:pPr>
            <w:r>
              <w:rPr>
                <w:rFonts w:ascii="Times New Roman" w:cs="Times New Roman"/>
                <w:color w:val="auto"/>
              </w:rPr>
              <w:t xml:space="preserve"> </w:t>
            </w:r>
            <w:r w:rsidR="00CF757F" w:rsidRPr="00656273">
              <w:rPr>
                <w:rFonts w:ascii="Times New Roman" w:cs="Times New Roman"/>
                <w:color w:val="auto"/>
              </w:rPr>
              <w:t>избранном виде спорта</w:t>
            </w:r>
          </w:p>
        </w:tc>
        <w:tc>
          <w:tcPr>
            <w:tcW w:w="2325" w:type="pct"/>
            <w:tcBorders>
              <w:top w:val="single" w:sz="5" w:space="0" w:color="000000"/>
              <w:left w:val="single" w:sz="5" w:space="0" w:color="000000"/>
              <w:bottom w:val="single" w:sz="5" w:space="0" w:color="000000"/>
              <w:right w:val="single" w:sz="5" w:space="0" w:color="000000"/>
            </w:tcBorders>
          </w:tcPr>
          <w:p w14:paraId="76B6167E"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ОПК-1.1 — знает способы планирования деятельности по подготовке спортивного резерва.</w:t>
            </w:r>
          </w:p>
          <w:p w14:paraId="4289D09E"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ОПК-1.2 — умеет планировать деятельность спортивных сборных команд в избранном виде спорта.</w:t>
            </w:r>
          </w:p>
          <w:p w14:paraId="627A5EC3" w14:textId="3C150628" w:rsidR="00CF757F" w:rsidRPr="00656273" w:rsidRDefault="00F7697B" w:rsidP="00656273">
            <w:pPr>
              <w:pStyle w:val="aa"/>
              <w:rPr>
                <w:rFonts w:ascii="Times New Roman" w:cs="Times New Roman"/>
                <w:color w:val="auto"/>
              </w:rPr>
            </w:pPr>
            <w:r w:rsidRPr="00656273">
              <w:rPr>
                <w:rFonts w:ascii="Times New Roman" w:cs="Times New Roman"/>
                <w:color w:val="auto"/>
              </w:rPr>
              <w:t>ОПК-1.3 — владеет инструментами составления перспективных, этапных, текущих планов подготовки и календаря соревнований квалифицированных спортсменов.</w:t>
            </w:r>
          </w:p>
        </w:tc>
      </w:tr>
      <w:tr w:rsidR="00CF757F" w:rsidRPr="00656273" w14:paraId="4E433954" w14:textId="0B92590D" w:rsidTr="00DF1BDA">
        <w:trPr>
          <w:trHeight w:val="20"/>
        </w:trPr>
        <w:tc>
          <w:tcPr>
            <w:tcW w:w="1053" w:type="pct"/>
            <w:tcBorders>
              <w:top w:val="single" w:sz="4" w:space="0" w:color="auto"/>
              <w:left w:val="single" w:sz="5" w:space="0" w:color="000000"/>
              <w:bottom w:val="single" w:sz="5" w:space="0" w:color="000000"/>
              <w:right w:val="single" w:sz="5" w:space="0" w:color="000000"/>
            </w:tcBorders>
          </w:tcPr>
          <w:p w14:paraId="552E6358"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Спортивный отбор</w:t>
            </w:r>
          </w:p>
        </w:tc>
        <w:tc>
          <w:tcPr>
            <w:tcW w:w="1622" w:type="pct"/>
            <w:tcBorders>
              <w:top w:val="single" w:sz="5" w:space="0" w:color="000000"/>
              <w:left w:val="single" w:sz="5" w:space="0" w:color="000000"/>
              <w:bottom w:val="single" w:sz="5" w:space="0" w:color="000000"/>
              <w:right w:val="single" w:sz="5" w:space="0" w:color="000000"/>
            </w:tcBorders>
          </w:tcPr>
          <w:p w14:paraId="6FA5FF62"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ОПК-2. Способен осуществлять отбор в спортивную сборную команду и резерв</w:t>
            </w:r>
          </w:p>
        </w:tc>
        <w:tc>
          <w:tcPr>
            <w:tcW w:w="2325" w:type="pct"/>
            <w:tcBorders>
              <w:top w:val="single" w:sz="5" w:space="0" w:color="000000"/>
              <w:left w:val="single" w:sz="5" w:space="0" w:color="000000"/>
              <w:bottom w:val="single" w:sz="5" w:space="0" w:color="000000"/>
              <w:right w:val="single" w:sz="5" w:space="0" w:color="000000"/>
            </w:tcBorders>
          </w:tcPr>
          <w:p w14:paraId="2EEBB87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ОПК-2.1 — знает способы осуществления отбора в спортивную сборную команду на основе актуальных критериев подготовленности.</w:t>
            </w:r>
          </w:p>
          <w:p w14:paraId="240FB86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ОПК-2.2 — умеет выявлять наиболее перспективных спортсменов в региональных командах и формировать резервные составы спортивных сборных команд.</w:t>
            </w:r>
          </w:p>
          <w:p w14:paraId="086F0505" w14:textId="0A22B3E5" w:rsidR="00CF757F" w:rsidRPr="00656273" w:rsidRDefault="00F7697B" w:rsidP="00656273">
            <w:pPr>
              <w:pStyle w:val="aa"/>
              <w:rPr>
                <w:rFonts w:ascii="Times New Roman" w:cs="Times New Roman"/>
                <w:color w:val="auto"/>
              </w:rPr>
            </w:pPr>
            <w:r w:rsidRPr="00656273">
              <w:rPr>
                <w:rFonts w:ascii="Times New Roman" w:cs="Times New Roman"/>
                <w:color w:val="auto"/>
              </w:rPr>
              <w:lastRenderedPageBreak/>
              <w:t>ОПК-2.3 — владеет методиками осуществления отбора в спортивную сборную команду и в резерв.</w:t>
            </w:r>
          </w:p>
        </w:tc>
      </w:tr>
      <w:tr w:rsidR="00CF757F" w:rsidRPr="00656273" w14:paraId="3752E0E5" w14:textId="26203442" w:rsidTr="00DF1BDA">
        <w:trPr>
          <w:trHeight w:val="20"/>
        </w:trPr>
        <w:tc>
          <w:tcPr>
            <w:tcW w:w="1053" w:type="pct"/>
            <w:tcBorders>
              <w:top w:val="single" w:sz="5" w:space="0" w:color="000000"/>
              <w:left w:val="single" w:sz="5" w:space="0" w:color="000000"/>
              <w:bottom w:val="single" w:sz="5" w:space="0" w:color="000000"/>
              <w:right w:val="single" w:sz="5" w:space="0" w:color="000000"/>
            </w:tcBorders>
          </w:tcPr>
          <w:p w14:paraId="03FB268F" w14:textId="77777777" w:rsidR="00CF757F" w:rsidRPr="00656273" w:rsidRDefault="00CF757F" w:rsidP="00656273">
            <w:pPr>
              <w:pStyle w:val="aa"/>
              <w:rPr>
                <w:rFonts w:ascii="Times New Roman" w:cs="Times New Roman"/>
                <w:color w:val="auto"/>
              </w:rPr>
            </w:pPr>
          </w:p>
          <w:p w14:paraId="5502E3A9" w14:textId="77777777" w:rsidR="00CF757F" w:rsidRPr="00656273" w:rsidRDefault="00CF757F" w:rsidP="00656273">
            <w:pPr>
              <w:pStyle w:val="aa"/>
              <w:rPr>
                <w:rFonts w:ascii="Times New Roman" w:cs="Times New Roman"/>
                <w:color w:val="auto"/>
              </w:rPr>
            </w:pPr>
          </w:p>
          <w:p w14:paraId="6AE4AE92"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Обучение и развитие</w:t>
            </w:r>
          </w:p>
        </w:tc>
        <w:tc>
          <w:tcPr>
            <w:tcW w:w="1622" w:type="pct"/>
            <w:tcBorders>
              <w:top w:val="single" w:sz="5" w:space="0" w:color="000000"/>
              <w:left w:val="single" w:sz="5" w:space="0" w:color="000000"/>
              <w:bottom w:val="single" w:sz="5" w:space="0" w:color="000000"/>
              <w:right w:val="single" w:sz="5" w:space="0" w:color="000000"/>
            </w:tcBorders>
          </w:tcPr>
          <w:p w14:paraId="620A119F"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ОПК-3. Способен проводить групповые и индивидуальные тренировки с высококвалифицированными</w:t>
            </w:r>
            <w:r w:rsidRPr="00656273">
              <w:rPr>
                <w:rFonts w:ascii="Times New Roman" w:cs="Times New Roman"/>
                <w:color w:val="auto"/>
              </w:rPr>
              <w:tab/>
              <w:t>спортсменами, соответствующие специфике соревновательной деятельности</w:t>
            </w:r>
          </w:p>
        </w:tc>
        <w:tc>
          <w:tcPr>
            <w:tcW w:w="2325" w:type="pct"/>
            <w:tcBorders>
              <w:top w:val="single" w:sz="5" w:space="0" w:color="000000"/>
              <w:left w:val="single" w:sz="5" w:space="0" w:color="000000"/>
              <w:bottom w:val="single" w:sz="5" w:space="0" w:color="000000"/>
              <w:right w:val="single" w:sz="5" w:space="0" w:color="000000"/>
            </w:tcBorders>
          </w:tcPr>
          <w:p w14:paraId="383275B7"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ОПК-3.1 — знает способы проведения тренировочных занятий и комплексные мероприятия спортивной подготовки с использованием средств, методов и приёмов видов спорта.</w:t>
            </w:r>
          </w:p>
          <w:p w14:paraId="02DAB15F"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ОПК-3.2 — умеет реализовать программы индивидуальной и групповой спортивной подготовки в соответствии со спецификой соревновательной деятельности.</w:t>
            </w:r>
          </w:p>
          <w:p w14:paraId="3C819E98" w14:textId="1AD32C5B" w:rsidR="00CF757F" w:rsidRPr="00656273" w:rsidRDefault="00F7697B" w:rsidP="00656273">
            <w:pPr>
              <w:pStyle w:val="aa"/>
              <w:rPr>
                <w:rFonts w:ascii="Times New Roman" w:cs="Times New Roman"/>
                <w:color w:val="auto"/>
              </w:rPr>
            </w:pPr>
            <w:r w:rsidRPr="00656273">
              <w:rPr>
                <w:rFonts w:ascii="Times New Roman" w:cs="Times New Roman"/>
                <w:color w:val="auto"/>
              </w:rPr>
              <w:t>ОПК-3.3 — владеет методиками проведения групповых и индивидуальных тренировок с высококвалифицированными спортсменами.</w:t>
            </w:r>
          </w:p>
        </w:tc>
      </w:tr>
      <w:tr w:rsidR="00CF757F" w:rsidRPr="00656273" w14:paraId="05F24E9B" w14:textId="53AE0628" w:rsidTr="00DF1BDA">
        <w:trPr>
          <w:trHeight w:val="20"/>
        </w:trPr>
        <w:tc>
          <w:tcPr>
            <w:tcW w:w="1053" w:type="pct"/>
            <w:vMerge w:val="restart"/>
            <w:tcBorders>
              <w:top w:val="single" w:sz="5" w:space="0" w:color="000000"/>
              <w:left w:val="single" w:sz="5" w:space="0" w:color="000000"/>
              <w:bottom w:val="single" w:sz="5" w:space="0" w:color="000000"/>
              <w:right w:val="single" w:sz="5" w:space="0" w:color="000000"/>
            </w:tcBorders>
          </w:tcPr>
          <w:p w14:paraId="018A8CC2" w14:textId="77777777" w:rsidR="00CF757F" w:rsidRPr="00656273" w:rsidRDefault="00CF757F" w:rsidP="00656273">
            <w:pPr>
              <w:pStyle w:val="aa"/>
              <w:rPr>
                <w:rFonts w:ascii="Times New Roman" w:cs="Times New Roman"/>
                <w:color w:val="auto"/>
              </w:rPr>
            </w:pPr>
          </w:p>
          <w:p w14:paraId="3B46A09B" w14:textId="77777777" w:rsidR="00CF757F" w:rsidRPr="00656273" w:rsidRDefault="00CF757F" w:rsidP="00656273">
            <w:pPr>
              <w:pStyle w:val="aa"/>
              <w:rPr>
                <w:rFonts w:ascii="Times New Roman" w:cs="Times New Roman"/>
                <w:color w:val="auto"/>
              </w:rPr>
            </w:pPr>
          </w:p>
          <w:p w14:paraId="1F8C21A5" w14:textId="77777777" w:rsidR="00CF757F" w:rsidRPr="00656273" w:rsidRDefault="00CF757F" w:rsidP="00656273">
            <w:pPr>
              <w:pStyle w:val="aa"/>
              <w:rPr>
                <w:rFonts w:ascii="Times New Roman" w:cs="Times New Roman"/>
                <w:color w:val="auto"/>
              </w:rPr>
            </w:pPr>
          </w:p>
          <w:p w14:paraId="5DF372E2" w14:textId="77777777" w:rsidR="00CF757F" w:rsidRPr="00656273" w:rsidRDefault="00CF757F" w:rsidP="00656273">
            <w:pPr>
              <w:pStyle w:val="aa"/>
              <w:rPr>
                <w:rFonts w:ascii="Times New Roman" w:cs="Times New Roman"/>
                <w:color w:val="auto"/>
              </w:rPr>
            </w:pPr>
          </w:p>
          <w:p w14:paraId="5F8B2DED"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Воспитание</w:t>
            </w:r>
          </w:p>
        </w:tc>
        <w:tc>
          <w:tcPr>
            <w:tcW w:w="1622" w:type="pct"/>
            <w:tcBorders>
              <w:top w:val="single" w:sz="5" w:space="0" w:color="000000"/>
              <w:left w:val="single" w:sz="5" w:space="0" w:color="000000"/>
              <w:bottom w:val="single" w:sz="5" w:space="0" w:color="000000"/>
              <w:right w:val="single" w:sz="5" w:space="0" w:color="000000"/>
            </w:tcBorders>
          </w:tcPr>
          <w:p w14:paraId="796DD787"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ОПК-4.  Способен формировать воспитательную среду в процессе подготовки спортивного резерва</w:t>
            </w:r>
          </w:p>
        </w:tc>
        <w:tc>
          <w:tcPr>
            <w:tcW w:w="2325" w:type="pct"/>
            <w:tcBorders>
              <w:top w:val="single" w:sz="5" w:space="0" w:color="000000"/>
              <w:left w:val="single" w:sz="5" w:space="0" w:color="000000"/>
              <w:bottom w:val="single" w:sz="5" w:space="0" w:color="000000"/>
              <w:right w:val="single" w:sz="5" w:space="0" w:color="000000"/>
            </w:tcBorders>
          </w:tcPr>
          <w:p w14:paraId="7675FFC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ОПК-4.1 — знает нормативные документы в сфере молодёжной политики, воспитания, этических норм в спорте, социокультурный потенциал физической культуры и спорта и другое.</w:t>
            </w:r>
          </w:p>
          <w:p w14:paraId="27E34D71"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ОПК-4.2 — умеет определять наиболее эффективные средства и методы воспитательной работы с участниками спортивных сборных команд, оценивать воспитательный потенциал мероприятий спортивной направленности и другое.</w:t>
            </w:r>
          </w:p>
          <w:p w14:paraId="562F1DAC" w14:textId="561EA62A" w:rsidR="00CF757F" w:rsidRPr="00656273" w:rsidRDefault="00F7697B" w:rsidP="00656273">
            <w:pPr>
              <w:pStyle w:val="aa"/>
              <w:rPr>
                <w:rFonts w:ascii="Times New Roman" w:cs="Times New Roman"/>
                <w:color w:val="auto"/>
              </w:rPr>
            </w:pPr>
            <w:r w:rsidRPr="00656273">
              <w:rPr>
                <w:rFonts w:ascii="Times New Roman" w:cs="Times New Roman"/>
                <w:color w:val="auto"/>
              </w:rPr>
              <w:t>ОПК-4.3 — имеет опыт разработки концепции воспитательной работы спортивной команды, проведения различных видов тренировочных занятий с квалифицированными спортсменами и другое.</w:t>
            </w:r>
          </w:p>
        </w:tc>
      </w:tr>
      <w:tr w:rsidR="00CF757F" w:rsidRPr="00656273" w14:paraId="6F159809" w14:textId="689233F6" w:rsidTr="00DF1BDA">
        <w:trPr>
          <w:trHeight w:val="20"/>
        </w:trPr>
        <w:tc>
          <w:tcPr>
            <w:tcW w:w="1053" w:type="pct"/>
            <w:vMerge/>
            <w:tcBorders>
              <w:top w:val="single" w:sz="5" w:space="0" w:color="000000"/>
              <w:left w:val="single" w:sz="5" w:space="0" w:color="000000"/>
              <w:bottom w:val="single" w:sz="5" w:space="0" w:color="000000"/>
              <w:right w:val="single" w:sz="5" w:space="0" w:color="000000"/>
            </w:tcBorders>
          </w:tcPr>
          <w:p w14:paraId="3BBE4DD3" w14:textId="77777777" w:rsidR="00CF757F" w:rsidRPr="00656273" w:rsidRDefault="00CF757F" w:rsidP="00656273">
            <w:pPr>
              <w:pStyle w:val="aa"/>
              <w:rPr>
                <w:rFonts w:ascii="Times New Roman" w:cs="Times New Roman"/>
                <w:color w:val="auto"/>
              </w:rPr>
            </w:pPr>
          </w:p>
        </w:tc>
        <w:tc>
          <w:tcPr>
            <w:tcW w:w="1622" w:type="pct"/>
            <w:tcBorders>
              <w:top w:val="single" w:sz="5" w:space="0" w:color="000000"/>
              <w:left w:val="single" w:sz="5" w:space="0" w:color="000000"/>
              <w:bottom w:val="single" w:sz="5" w:space="0" w:color="000000"/>
              <w:right w:val="single" w:sz="5" w:space="0" w:color="000000"/>
            </w:tcBorders>
          </w:tcPr>
          <w:p w14:paraId="0EBC765D"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c>
          <w:tcPr>
            <w:tcW w:w="2325" w:type="pct"/>
            <w:tcBorders>
              <w:top w:val="single" w:sz="5" w:space="0" w:color="000000"/>
              <w:left w:val="single" w:sz="5" w:space="0" w:color="000000"/>
              <w:bottom w:val="single" w:sz="5" w:space="0" w:color="000000"/>
              <w:right w:val="single" w:sz="5" w:space="0" w:color="000000"/>
            </w:tcBorders>
          </w:tcPr>
          <w:p w14:paraId="7B696FE8"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ОПК-5.1 — руководит физкультурно-оздоровительной и спортивной деятельностью по месту работы, жительства и отдыха, а также в образовательных организациях.</w:t>
            </w:r>
          </w:p>
          <w:p w14:paraId="4BE05476" w14:textId="16F71BC2" w:rsidR="00CF757F" w:rsidRPr="00656273" w:rsidRDefault="00F7697B" w:rsidP="00656273">
            <w:pPr>
              <w:pStyle w:val="aa"/>
              <w:rPr>
                <w:rFonts w:ascii="Times New Roman" w:cs="Times New Roman"/>
                <w:color w:val="auto"/>
              </w:rPr>
            </w:pPr>
            <w:r w:rsidRPr="00656273">
              <w:rPr>
                <w:rFonts w:ascii="Times New Roman" w:cs="Times New Roman"/>
                <w:color w:val="auto"/>
              </w:rPr>
              <w:t>ОПК-5.2 — руководит деятельностью структурных подразделений, связанной с проведением физкультурных и спортивных мероприятий.</w:t>
            </w:r>
          </w:p>
        </w:tc>
      </w:tr>
      <w:tr w:rsidR="00CF757F" w:rsidRPr="00656273" w14:paraId="45515F5A" w14:textId="78150283" w:rsidTr="00DF1BDA">
        <w:trPr>
          <w:trHeight w:val="20"/>
        </w:trPr>
        <w:tc>
          <w:tcPr>
            <w:tcW w:w="1053" w:type="pct"/>
            <w:tcBorders>
              <w:top w:val="single" w:sz="5" w:space="0" w:color="000000"/>
              <w:left w:val="single" w:sz="5" w:space="0" w:color="000000"/>
              <w:bottom w:val="single" w:sz="5" w:space="0" w:color="000000"/>
              <w:right w:val="single" w:sz="5" w:space="0" w:color="000000"/>
            </w:tcBorders>
          </w:tcPr>
          <w:p w14:paraId="2A7691B3" w14:textId="77777777" w:rsidR="00CF757F" w:rsidRPr="00656273" w:rsidRDefault="00CF757F" w:rsidP="00656273">
            <w:pPr>
              <w:pStyle w:val="aa"/>
              <w:rPr>
                <w:rFonts w:ascii="Times New Roman" w:cs="Times New Roman"/>
                <w:color w:val="auto"/>
              </w:rPr>
            </w:pPr>
          </w:p>
          <w:p w14:paraId="21C04065"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Контроль и анализ</w:t>
            </w:r>
          </w:p>
        </w:tc>
        <w:tc>
          <w:tcPr>
            <w:tcW w:w="1622" w:type="pct"/>
            <w:tcBorders>
              <w:top w:val="single" w:sz="5" w:space="0" w:color="000000"/>
              <w:left w:val="single" w:sz="5" w:space="0" w:color="000000"/>
              <w:bottom w:val="single" w:sz="5" w:space="0" w:color="000000"/>
              <w:right w:val="single" w:sz="5" w:space="0" w:color="000000"/>
            </w:tcBorders>
          </w:tcPr>
          <w:p w14:paraId="6773174A"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 xml:space="preserve">ОПК-6.  Способен обосновывать повышение эффективности тренировочного процесса и </w:t>
            </w:r>
            <w:r w:rsidRPr="00656273">
              <w:rPr>
                <w:rFonts w:ascii="Times New Roman" w:cs="Times New Roman"/>
                <w:color w:val="auto"/>
              </w:rPr>
              <w:lastRenderedPageBreak/>
              <w:t>соревновательной деятельности на основе проведения мониторинга и анализа собранной информации</w:t>
            </w:r>
          </w:p>
        </w:tc>
        <w:tc>
          <w:tcPr>
            <w:tcW w:w="2325" w:type="pct"/>
            <w:tcBorders>
              <w:top w:val="single" w:sz="5" w:space="0" w:color="000000"/>
              <w:left w:val="single" w:sz="5" w:space="0" w:color="000000"/>
              <w:bottom w:val="single" w:sz="5" w:space="0" w:color="000000"/>
              <w:right w:val="single" w:sz="5" w:space="0" w:color="000000"/>
            </w:tcBorders>
          </w:tcPr>
          <w:p w14:paraId="08BD4CEF"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lastRenderedPageBreak/>
              <w:t xml:space="preserve">Знать: проблематику основных сторон подготовки спортсмена (физической, технической и др.) в процессе спортивной тренировки, показатели </w:t>
            </w:r>
            <w:r w:rsidRPr="00656273">
              <w:rPr>
                <w:rFonts w:ascii="Times New Roman" w:cs="Times New Roman"/>
                <w:color w:val="auto"/>
              </w:rPr>
              <w:lastRenderedPageBreak/>
              <w:t xml:space="preserve">эффективности тренировочного процесса и соревновательной деятельности спортсменов высокой квалификации, спортивных сборных команд и т. </w:t>
            </w:r>
            <w:proofErr w:type="gramStart"/>
            <w:r w:rsidRPr="00656273">
              <w:rPr>
                <w:rFonts w:ascii="Times New Roman" w:cs="Times New Roman"/>
                <w:color w:val="auto"/>
              </w:rPr>
              <w:t>д..</w:t>
            </w:r>
            <w:proofErr w:type="gramEnd"/>
          </w:p>
          <w:p w14:paraId="590E5F03" w14:textId="613D16B5" w:rsidR="00CF757F" w:rsidRPr="00656273" w:rsidRDefault="00F7697B" w:rsidP="00656273">
            <w:pPr>
              <w:pStyle w:val="aa"/>
              <w:rPr>
                <w:rFonts w:ascii="Times New Roman" w:cs="Times New Roman"/>
                <w:color w:val="auto"/>
              </w:rPr>
            </w:pPr>
            <w:r w:rsidRPr="00656273">
              <w:rPr>
                <w:rFonts w:ascii="Times New Roman" w:cs="Times New Roman"/>
                <w:color w:val="auto"/>
              </w:rPr>
              <w:t>Уметь: выполнять анализ тренировочной и соревновательной деятельности и выявлять причины её несовершенства, применять методы оценки спортивных результатов, достигнутых спортсменом, проводить статистический учёт результатов тренировочного и соревновательного процессов и т. д..</w:t>
            </w:r>
          </w:p>
        </w:tc>
      </w:tr>
      <w:tr w:rsidR="00CF757F" w:rsidRPr="00656273" w14:paraId="6166FA68" w14:textId="175FE702" w:rsidTr="00DF1BDA">
        <w:trPr>
          <w:trHeight w:val="20"/>
        </w:trPr>
        <w:tc>
          <w:tcPr>
            <w:tcW w:w="1053" w:type="pct"/>
            <w:tcBorders>
              <w:top w:val="single" w:sz="5" w:space="0" w:color="000000"/>
              <w:left w:val="single" w:sz="5" w:space="0" w:color="000000"/>
              <w:bottom w:val="single" w:sz="5" w:space="0" w:color="000000"/>
              <w:right w:val="single" w:sz="5" w:space="0" w:color="000000"/>
            </w:tcBorders>
          </w:tcPr>
          <w:p w14:paraId="5DC3E7FE" w14:textId="77777777" w:rsidR="00CF757F" w:rsidRPr="00656273" w:rsidRDefault="00CF757F" w:rsidP="00656273">
            <w:pPr>
              <w:pStyle w:val="aa"/>
              <w:rPr>
                <w:rFonts w:ascii="Times New Roman" w:cs="Times New Roman"/>
                <w:color w:val="auto"/>
              </w:rPr>
            </w:pPr>
          </w:p>
          <w:p w14:paraId="3FA7F57B"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Профессиональное взаимодействие</w:t>
            </w:r>
          </w:p>
        </w:tc>
        <w:tc>
          <w:tcPr>
            <w:tcW w:w="1622" w:type="pct"/>
            <w:tcBorders>
              <w:top w:val="single" w:sz="5" w:space="0" w:color="000000"/>
              <w:left w:val="single" w:sz="5" w:space="0" w:color="000000"/>
              <w:bottom w:val="single" w:sz="6" w:space="0" w:color="000000"/>
              <w:right w:val="single" w:sz="5" w:space="0" w:color="000000"/>
            </w:tcBorders>
          </w:tcPr>
          <w:p w14:paraId="29815357"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ОПК-7.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w:t>
            </w:r>
          </w:p>
        </w:tc>
        <w:tc>
          <w:tcPr>
            <w:tcW w:w="2325" w:type="pct"/>
            <w:tcBorders>
              <w:top w:val="single" w:sz="5" w:space="0" w:color="000000"/>
              <w:left w:val="single" w:sz="5" w:space="0" w:color="000000"/>
              <w:bottom w:val="single" w:sz="6" w:space="0" w:color="000000"/>
              <w:right w:val="single" w:sz="5" w:space="0" w:color="000000"/>
            </w:tcBorders>
          </w:tcPr>
          <w:p w14:paraId="0BC9FD6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ОПК-7.1 — координирует и контролирует взаимодействие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p w14:paraId="552E074D" w14:textId="5F0BC7E3" w:rsidR="00CF757F" w:rsidRPr="00656273" w:rsidRDefault="00F7697B" w:rsidP="00656273">
            <w:pPr>
              <w:pStyle w:val="aa"/>
              <w:rPr>
                <w:rFonts w:ascii="Times New Roman" w:cs="Times New Roman"/>
                <w:color w:val="auto"/>
              </w:rPr>
            </w:pPr>
            <w:r w:rsidRPr="00656273">
              <w:rPr>
                <w:rFonts w:ascii="Times New Roman" w:cs="Times New Roman"/>
                <w:color w:val="auto"/>
              </w:rPr>
              <w:t>ОПК-7.2 — координирует и контролирует работу тренеров, специалистов, задействованных в подготовке спортсменов спортивной сборной команды.</w:t>
            </w:r>
          </w:p>
        </w:tc>
      </w:tr>
      <w:tr w:rsidR="00CF757F" w:rsidRPr="00656273" w14:paraId="4943EC32" w14:textId="61DAEB10" w:rsidTr="00DF1BDA">
        <w:trPr>
          <w:trHeight w:val="20"/>
        </w:trPr>
        <w:tc>
          <w:tcPr>
            <w:tcW w:w="1053" w:type="pct"/>
            <w:vMerge w:val="restart"/>
            <w:tcBorders>
              <w:top w:val="single" w:sz="5" w:space="0" w:color="000000"/>
              <w:left w:val="single" w:sz="5" w:space="0" w:color="000000"/>
              <w:bottom w:val="single" w:sz="5" w:space="0" w:color="000000"/>
              <w:right w:val="single" w:sz="6" w:space="0" w:color="000000"/>
            </w:tcBorders>
          </w:tcPr>
          <w:p w14:paraId="46A164C3" w14:textId="77777777" w:rsidR="00CF757F" w:rsidRPr="00656273" w:rsidRDefault="00CF757F" w:rsidP="00656273">
            <w:pPr>
              <w:pStyle w:val="aa"/>
              <w:rPr>
                <w:rFonts w:ascii="Times New Roman" w:cs="Times New Roman"/>
                <w:color w:val="auto"/>
              </w:rPr>
            </w:pPr>
          </w:p>
          <w:p w14:paraId="38A365C8" w14:textId="77777777" w:rsidR="00CF757F" w:rsidRPr="00656273" w:rsidRDefault="00CF757F" w:rsidP="00656273">
            <w:pPr>
              <w:pStyle w:val="aa"/>
              <w:rPr>
                <w:rFonts w:ascii="Times New Roman" w:cs="Times New Roman"/>
                <w:color w:val="auto"/>
              </w:rPr>
            </w:pPr>
          </w:p>
          <w:p w14:paraId="6F84746F" w14:textId="77777777" w:rsidR="00CF757F" w:rsidRPr="00656273" w:rsidRDefault="00CF757F" w:rsidP="00656273">
            <w:pPr>
              <w:pStyle w:val="aa"/>
              <w:rPr>
                <w:rFonts w:ascii="Times New Roman" w:cs="Times New Roman"/>
                <w:color w:val="auto"/>
              </w:rPr>
            </w:pPr>
          </w:p>
          <w:p w14:paraId="4773AACE"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Научные исследования</w:t>
            </w:r>
          </w:p>
        </w:tc>
        <w:tc>
          <w:tcPr>
            <w:tcW w:w="1622" w:type="pct"/>
            <w:tcBorders>
              <w:top w:val="single" w:sz="6" w:space="0" w:color="000000"/>
              <w:left w:val="single" w:sz="6" w:space="0" w:color="000000"/>
              <w:bottom w:val="single" w:sz="6" w:space="0" w:color="000000"/>
              <w:right w:val="single" w:sz="4" w:space="0" w:color="auto"/>
            </w:tcBorders>
          </w:tcPr>
          <w:p w14:paraId="3B6C6AA4"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ОПК-8. Способен обобщать и внедрять в практическую работу российский и зарубежный опыт по развитию спорта высших достижений</w:t>
            </w:r>
          </w:p>
        </w:tc>
        <w:tc>
          <w:tcPr>
            <w:tcW w:w="2325" w:type="pct"/>
            <w:tcBorders>
              <w:top w:val="single" w:sz="6" w:space="0" w:color="000000"/>
              <w:left w:val="single" w:sz="6" w:space="0" w:color="000000"/>
              <w:bottom w:val="single" w:sz="6" w:space="0" w:color="000000"/>
              <w:right w:val="single" w:sz="4" w:space="0" w:color="auto"/>
            </w:tcBorders>
          </w:tcPr>
          <w:p w14:paraId="492FE435"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ОПК-8.1. Знает</w:t>
            </w:r>
          </w:p>
          <w:p w14:paraId="4D52A7A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междисциплинарную</w:t>
            </w:r>
          </w:p>
          <w:p w14:paraId="76F5DEA5"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интеграцию комплекса наук,</w:t>
            </w:r>
          </w:p>
          <w:p w14:paraId="516B5641"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изучающих физическую</w:t>
            </w:r>
          </w:p>
          <w:p w14:paraId="1DD8CE43"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культуру и спорт:</w:t>
            </w:r>
          </w:p>
          <w:p w14:paraId="216DA13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естественнонаучных,</w:t>
            </w:r>
          </w:p>
          <w:p w14:paraId="05CF137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психолого-педагогических,</w:t>
            </w:r>
          </w:p>
          <w:p w14:paraId="7429F366"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социально-гуманитарных;</w:t>
            </w:r>
          </w:p>
          <w:p w14:paraId="086B7AF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ОПК-8.2. Знает методы</w:t>
            </w:r>
          </w:p>
          <w:p w14:paraId="1E59AA7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критического анализа</w:t>
            </w:r>
          </w:p>
          <w:p w14:paraId="70ECF19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российского и зарубежного</w:t>
            </w:r>
          </w:p>
          <w:p w14:paraId="4CFE0D3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опыта спорта высших</w:t>
            </w:r>
          </w:p>
          <w:p w14:paraId="494D0610"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достижений;</w:t>
            </w:r>
          </w:p>
          <w:p w14:paraId="2AEE77E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ОПК-8.3. Знает спектр</w:t>
            </w:r>
          </w:p>
          <w:p w14:paraId="197B3FA0"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методов сбора научно-</w:t>
            </w:r>
          </w:p>
          <w:p w14:paraId="28449B0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методической информации в</w:t>
            </w:r>
          </w:p>
          <w:p w14:paraId="6AFBC3A3"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области спорта высших</w:t>
            </w:r>
          </w:p>
          <w:p w14:paraId="578D4697"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достижений;</w:t>
            </w:r>
          </w:p>
          <w:p w14:paraId="61D9EACA"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ОПК-8.4. Умеет изучать</w:t>
            </w:r>
          </w:p>
          <w:p w14:paraId="001142B8"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результаты зарубежных</w:t>
            </w:r>
          </w:p>
          <w:p w14:paraId="31393F9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научных исследований в</w:t>
            </w:r>
          </w:p>
          <w:p w14:paraId="7C489CC1"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области спорта на английском</w:t>
            </w:r>
          </w:p>
          <w:p w14:paraId="08B281FE"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языке;</w:t>
            </w:r>
          </w:p>
          <w:p w14:paraId="433193B6"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ОПК-8.5. Умеет</w:t>
            </w:r>
          </w:p>
          <w:p w14:paraId="5FFC8DE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обосновывать теоретические и</w:t>
            </w:r>
          </w:p>
          <w:p w14:paraId="76DD8AA5"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практические вопросы</w:t>
            </w:r>
          </w:p>
          <w:p w14:paraId="2C1CDC1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совершенствования системы</w:t>
            </w:r>
          </w:p>
          <w:p w14:paraId="6A33696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lastRenderedPageBreak/>
              <w:t>подготовки спортивного</w:t>
            </w:r>
          </w:p>
          <w:p w14:paraId="515F0CC6"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резерва и спортивных</w:t>
            </w:r>
          </w:p>
          <w:p w14:paraId="4679F3E7"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сборных команд с теоретико-</w:t>
            </w:r>
          </w:p>
          <w:p w14:paraId="4F8EB4F1"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методологических позиций</w:t>
            </w:r>
          </w:p>
          <w:p w14:paraId="30C05B17"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современной теории</w:t>
            </w:r>
          </w:p>
          <w:p w14:paraId="5E735D8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физической культуры и</w:t>
            </w:r>
          </w:p>
          <w:p w14:paraId="2678B9B4" w14:textId="0AD77AD5" w:rsidR="00CF757F" w:rsidRPr="00656273" w:rsidRDefault="00F7697B" w:rsidP="00656273">
            <w:pPr>
              <w:pStyle w:val="aa"/>
              <w:rPr>
                <w:rFonts w:ascii="Times New Roman" w:cs="Times New Roman"/>
                <w:color w:val="auto"/>
              </w:rPr>
            </w:pPr>
            <w:r w:rsidRPr="00656273">
              <w:rPr>
                <w:rFonts w:ascii="Times New Roman" w:cs="Times New Roman"/>
                <w:color w:val="auto"/>
              </w:rPr>
              <w:t>спорта;</w:t>
            </w:r>
          </w:p>
        </w:tc>
      </w:tr>
      <w:tr w:rsidR="00CF757F" w:rsidRPr="00656273" w14:paraId="22EC07F9" w14:textId="0078EFA8" w:rsidTr="00DF1BDA">
        <w:trPr>
          <w:trHeight w:val="20"/>
        </w:trPr>
        <w:tc>
          <w:tcPr>
            <w:tcW w:w="1053" w:type="pct"/>
            <w:vMerge/>
            <w:tcBorders>
              <w:top w:val="single" w:sz="5" w:space="0" w:color="000000"/>
              <w:left w:val="single" w:sz="5" w:space="0" w:color="000000"/>
              <w:bottom w:val="single" w:sz="5" w:space="0" w:color="000000"/>
              <w:right w:val="single" w:sz="6" w:space="0" w:color="000000"/>
            </w:tcBorders>
          </w:tcPr>
          <w:p w14:paraId="4DC9131A" w14:textId="77777777" w:rsidR="00CF757F" w:rsidRPr="00656273" w:rsidRDefault="00CF757F" w:rsidP="00656273">
            <w:pPr>
              <w:pStyle w:val="aa"/>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35EEBD97"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ОПК-9. 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c>
          <w:tcPr>
            <w:tcW w:w="2325" w:type="pct"/>
            <w:tcBorders>
              <w:top w:val="single" w:sz="6" w:space="0" w:color="000000"/>
              <w:left w:val="single" w:sz="6" w:space="0" w:color="000000"/>
              <w:bottom w:val="single" w:sz="6" w:space="0" w:color="000000"/>
              <w:right w:val="single" w:sz="4" w:space="0" w:color="auto"/>
            </w:tcBorders>
          </w:tcPr>
          <w:p w14:paraId="67A11758"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ОПК-9.1. Знает теоретические</w:t>
            </w:r>
          </w:p>
          <w:p w14:paraId="2A096EA0"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основы и технологию научно-</w:t>
            </w:r>
          </w:p>
          <w:p w14:paraId="46E5B9EE"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исследовательской</w:t>
            </w:r>
          </w:p>
          <w:p w14:paraId="761AB613"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деятельности, суть и логику</w:t>
            </w:r>
          </w:p>
          <w:p w14:paraId="79C7F63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проведения и проектирования</w:t>
            </w:r>
          </w:p>
          <w:p w14:paraId="073D1A1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научно-исследовательских</w:t>
            </w:r>
          </w:p>
          <w:p w14:paraId="4E1F6955"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работ в области физической</w:t>
            </w:r>
          </w:p>
          <w:p w14:paraId="2618AE75"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культуры и спорта;</w:t>
            </w:r>
          </w:p>
          <w:p w14:paraId="1BE98A69"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ОПК-9.2. Знает основной круг</w:t>
            </w:r>
          </w:p>
          <w:p w14:paraId="696F91B1"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проблем, встречающихся в</w:t>
            </w:r>
          </w:p>
          <w:p w14:paraId="7835324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сфере профессиональной</w:t>
            </w:r>
          </w:p>
          <w:p w14:paraId="2BD7AF9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деятельности;</w:t>
            </w:r>
          </w:p>
          <w:p w14:paraId="0C789C10"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ОПК-9.3. Умеет оперировать</w:t>
            </w:r>
          </w:p>
          <w:p w14:paraId="0A07C19F"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основными теоретическими</w:t>
            </w:r>
          </w:p>
          <w:p w14:paraId="669B9FE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знаниями о физической</w:t>
            </w:r>
          </w:p>
          <w:p w14:paraId="7B51D15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культуре и спорте на основе</w:t>
            </w:r>
          </w:p>
          <w:p w14:paraId="0CD88C1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критического осмысления;</w:t>
            </w:r>
          </w:p>
          <w:p w14:paraId="6A83ED1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ОПК-9.4. Умеет выявлять в</w:t>
            </w:r>
          </w:p>
          <w:p w14:paraId="622C03F7"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науках о спорте наиболее</w:t>
            </w:r>
          </w:p>
          <w:p w14:paraId="4DA10ECB"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дискуссионные проблемы,</w:t>
            </w:r>
          </w:p>
          <w:p w14:paraId="36C16973"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требующие в современный</w:t>
            </w:r>
          </w:p>
          <w:p w14:paraId="34F7233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период своего решения;</w:t>
            </w:r>
          </w:p>
          <w:p w14:paraId="080FB96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ОПК-9.5. Умеет</w:t>
            </w:r>
          </w:p>
          <w:p w14:paraId="5E492B0A"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актуализировать</w:t>
            </w:r>
          </w:p>
          <w:p w14:paraId="3805116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проблематику научного</w:t>
            </w:r>
          </w:p>
          <w:p w14:paraId="357A4090"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исследования на основе</w:t>
            </w:r>
          </w:p>
          <w:p w14:paraId="2E0BB678"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междисциплинарного подхода</w:t>
            </w:r>
          </w:p>
          <w:p w14:paraId="1263F17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 интеграции знаний;</w:t>
            </w:r>
          </w:p>
          <w:p w14:paraId="1F33FE5C"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ОПК-9.6. Имеет опыт сбора,</w:t>
            </w:r>
          </w:p>
          <w:p w14:paraId="28B1E0DF"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анализа, систематизации и</w:t>
            </w:r>
          </w:p>
          <w:p w14:paraId="4B0C8F7F"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интеграции научно-</w:t>
            </w:r>
          </w:p>
          <w:p w14:paraId="3BE9D5BA"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методической информации, в</w:t>
            </w:r>
          </w:p>
          <w:p w14:paraId="14B90B3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том числе на английском</w:t>
            </w:r>
          </w:p>
          <w:p w14:paraId="19EF7A12"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языке, с целью эффективного</w:t>
            </w:r>
          </w:p>
          <w:p w14:paraId="132AD684"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решения задач конкретного</w:t>
            </w:r>
          </w:p>
          <w:p w14:paraId="6D742E7D" w14:textId="77777777" w:rsidR="00F7697B" w:rsidRPr="00656273" w:rsidRDefault="00F7697B" w:rsidP="00656273">
            <w:pPr>
              <w:pStyle w:val="aa"/>
              <w:rPr>
                <w:rFonts w:ascii="Times New Roman" w:cs="Times New Roman"/>
                <w:color w:val="auto"/>
              </w:rPr>
            </w:pPr>
            <w:r w:rsidRPr="00656273">
              <w:rPr>
                <w:rFonts w:ascii="Times New Roman" w:cs="Times New Roman"/>
                <w:color w:val="auto"/>
              </w:rPr>
              <w:t>исследования в области</w:t>
            </w:r>
          </w:p>
          <w:p w14:paraId="3A8EBB86" w14:textId="1D285584" w:rsidR="00CF757F" w:rsidRPr="00656273" w:rsidRDefault="00F7697B" w:rsidP="00656273">
            <w:pPr>
              <w:pStyle w:val="aa"/>
              <w:rPr>
                <w:rFonts w:ascii="Times New Roman" w:cs="Times New Roman"/>
                <w:color w:val="auto"/>
              </w:rPr>
            </w:pPr>
            <w:r w:rsidRPr="00656273">
              <w:rPr>
                <w:rFonts w:ascii="Times New Roman" w:cs="Times New Roman"/>
                <w:color w:val="auto"/>
              </w:rPr>
              <w:t>спорта;</w:t>
            </w:r>
          </w:p>
        </w:tc>
      </w:tr>
      <w:tr w:rsidR="00CF757F" w:rsidRPr="00656273" w14:paraId="1042CA7E" w14:textId="10BCE611" w:rsidTr="00DF1BDA">
        <w:trPr>
          <w:trHeight w:val="20"/>
        </w:trPr>
        <w:tc>
          <w:tcPr>
            <w:tcW w:w="1053" w:type="pct"/>
            <w:vMerge w:val="restart"/>
            <w:tcBorders>
              <w:top w:val="single" w:sz="5" w:space="0" w:color="000000"/>
              <w:left w:val="single" w:sz="5" w:space="0" w:color="000000"/>
              <w:bottom w:val="single" w:sz="5" w:space="0" w:color="000000"/>
              <w:right w:val="single" w:sz="6" w:space="0" w:color="000000"/>
            </w:tcBorders>
          </w:tcPr>
          <w:p w14:paraId="53FAA530" w14:textId="77777777" w:rsidR="00CF757F" w:rsidRPr="00656273" w:rsidRDefault="00CF757F" w:rsidP="00656273">
            <w:pPr>
              <w:pStyle w:val="aa"/>
              <w:rPr>
                <w:rFonts w:ascii="Times New Roman" w:cs="Times New Roman"/>
                <w:color w:val="auto"/>
              </w:rPr>
            </w:pPr>
          </w:p>
          <w:p w14:paraId="519FF216"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Организационно­ методическое обеспечение</w:t>
            </w:r>
          </w:p>
        </w:tc>
        <w:tc>
          <w:tcPr>
            <w:tcW w:w="1622" w:type="pct"/>
            <w:tcBorders>
              <w:top w:val="single" w:sz="6" w:space="0" w:color="000000"/>
              <w:left w:val="single" w:sz="6" w:space="0" w:color="000000"/>
              <w:bottom w:val="single" w:sz="6" w:space="0" w:color="000000"/>
              <w:right w:val="single" w:sz="4" w:space="0" w:color="auto"/>
            </w:tcBorders>
          </w:tcPr>
          <w:p w14:paraId="0017130F"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 xml:space="preserve">ОПК-10. Способен осуществлять организационное и психолого-педагогическое сопровождение соревновательной деятельности </w:t>
            </w:r>
            <w:r w:rsidRPr="00656273">
              <w:rPr>
                <w:rFonts w:ascii="Times New Roman" w:cs="Times New Roman"/>
                <w:color w:val="auto"/>
              </w:rPr>
              <w:lastRenderedPageBreak/>
              <w:t>высококвалифицированных спортсменов</w:t>
            </w:r>
          </w:p>
        </w:tc>
        <w:tc>
          <w:tcPr>
            <w:tcW w:w="2325" w:type="pct"/>
            <w:tcBorders>
              <w:top w:val="single" w:sz="6" w:space="0" w:color="000000"/>
              <w:left w:val="single" w:sz="6" w:space="0" w:color="000000"/>
              <w:bottom w:val="single" w:sz="6" w:space="0" w:color="000000"/>
              <w:right w:val="single" w:sz="4" w:space="0" w:color="auto"/>
            </w:tcBorders>
          </w:tcPr>
          <w:p w14:paraId="5025CD6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lastRenderedPageBreak/>
              <w:t>ОПК-10.1. Знает теорию</w:t>
            </w:r>
          </w:p>
          <w:p w14:paraId="55469388"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соревновательной</w:t>
            </w:r>
          </w:p>
          <w:p w14:paraId="0F96A67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деятельности и системы</w:t>
            </w:r>
          </w:p>
          <w:p w14:paraId="217C155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спортивных соревнований;</w:t>
            </w:r>
          </w:p>
          <w:p w14:paraId="304A9D38"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ОПК-10.2. Умеет</w:t>
            </w:r>
          </w:p>
          <w:p w14:paraId="397E2A30"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разрабатывать рациональные</w:t>
            </w:r>
          </w:p>
          <w:p w14:paraId="382539C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варианты системы</w:t>
            </w:r>
          </w:p>
          <w:p w14:paraId="07271018"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соревнований в различных</w:t>
            </w:r>
          </w:p>
          <w:p w14:paraId="00A1190D"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lastRenderedPageBreak/>
              <w:t>условиях спортивной</w:t>
            </w:r>
          </w:p>
          <w:p w14:paraId="3F4AC145"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практики;</w:t>
            </w:r>
          </w:p>
          <w:p w14:paraId="31E53AB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ОПК-10.3. Умеет определять</w:t>
            </w:r>
          </w:p>
          <w:p w14:paraId="420ABB86"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общую стратегию подготовки</w:t>
            </w:r>
          </w:p>
          <w:p w14:paraId="30C8E83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к соревнованиям (средства,</w:t>
            </w:r>
          </w:p>
          <w:p w14:paraId="2682167F"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методы тренировки,</w:t>
            </w:r>
          </w:p>
          <w:p w14:paraId="67A5D1A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параметры тренировочных</w:t>
            </w:r>
          </w:p>
          <w:p w14:paraId="5F69443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нагрузок, использование</w:t>
            </w:r>
          </w:p>
          <w:p w14:paraId="6469F90B" w14:textId="77777777" w:rsidR="00656273" w:rsidRPr="00656273" w:rsidRDefault="00656273" w:rsidP="00656273">
            <w:pPr>
              <w:pStyle w:val="aa"/>
              <w:rPr>
                <w:rFonts w:ascii="Times New Roman" w:cs="Times New Roman"/>
                <w:color w:val="auto"/>
              </w:rPr>
            </w:pPr>
            <w:proofErr w:type="spellStart"/>
            <w:r w:rsidRPr="00656273">
              <w:rPr>
                <w:rFonts w:ascii="Times New Roman" w:cs="Times New Roman"/>
                <w:color w:val="auto"/>
              </w:rPr>
              <w:t>внетренировочных</w:t>
            </w:r>
            <w:proofErr w:type="spellEnd"/>
            <w:r w:rsidRPr="00656273">
              <w:rPr>
                <w:rFonts w:ascii="Times New Roman" w:cs="Times New Roman"/>
                <w:color w:val="auto"/>
              </w:rPr>
              <w:t xml:space="preserve"> факторов);</w:t>
            </w:r>
          </w:p>
          <w:p w14:paraId="508414C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ОПК-10.4. Умеет</w:t>
            </w:r>
          </w:p>
          <w:p w14:paraId="761D105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осуществлять</w:t>
            </w:r>
          </w:p>
          <w:p w14:paraId="5407FC5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соответствующий целям</w:t>
            </w:r>
          </w:p>
          <w:p w14:paraId="5167AA3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обоснованный выбор</w:t>
            </w:r>
          </w:p>
          <w:p w14:paraId="10FA8E7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тактического варианта</w:t>
            </w:r>
          </w:p>
          <w:p w14:paraId="7738872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выступления на</w:t>
            </w:r>
          </w:p>
          <w:p w14:paraId="4EA5E325"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соревновании, адекватного</w:t>
            </w:r>
          </w:p>
          <w:p w14:paraId="4D07E59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цели выступления и</w:t>
            </w:r>
          </w:p>
          <w:p w14:paraId="42FEF7CB"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возможностям</w:t>
            </w:r>
          </w:p>
          <w:p w14:paraId="4A74F3D9"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предполагаемых соперников;</w:t>
            </w:r>
          </w:p>
          <w:p w14:paraId="03BBA22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ОПК-10.5. Имеет опыт</w:t>
            </w:r>
          </w:p>
          <w:p w14:paraId="50486F3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анализа результатов</w:t>
            </w:r>
          </w:p>
          <w:p w14:paraId="05E02C10"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выступлений спортсмена</w:t>
            </w:r>
          </w:p>
          <w:p w14:paraId="04071E6F"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сборной команды Российской</w:t>
            </w:r>
          </w:p>
          <w:p w14:paraId="202739C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Федерации в спортивных</w:t>
            </w:r>
          </w:p>
          <w:p w14:paraId="1BE05CA4"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соревнованиях;</w:t>
            </w:r>
          </w:p>
          <w:p w14:paraId="094EAEC9"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ОПК-10.6. Имеет опыт</w:t>
            </w:r>
          </w:p>
          <w:p w14:paraId="2A94192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разработки предложений по</w:t>
            </w:r>
          </w:p>
          <w:p w14:paraId="0E94E51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психолого-педагогическому</w:t>
            </w:r>
          </w:p>
          <w:p w14:paraId="0125CF5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сопровождению</w:t>
            </w:r>
          </w:p>
          <w:p w14:paraId="228F2B19"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соревновательной</w:t>
            </w:r>
          </w:p>
          <w:p w14:paraId="69751B4C"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деятельности</w:t>
            </w:r>
          </w:p>
          <w:p w14:paraId="4CA5274F"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квалифицированного</w:t>
            </w:r>
          </w:p>
          <w:p w14:paraId="39D2C5B6" w14:textId="76E1EB0C" w:rsidR="00CF757F" w:rsidRPr="00656273" w:rsidRDefault="00656273" w:rsidP="00656273">
            <w:pPr>
              <w:pStyle w:val="aa"/>
              <w:rPr>
                <w:rFonts w:ascii="Times New Roman" w:cs="Times New Roman"/>
                <w:color w:val="auto"/>
              </w:rPr>
            </w:pPr>
            <w:r w:rsidRPr="00656273">
              <w:rPr>
                <w:rFonts w:ascii="Times New Roman" w:cs="Times New Roman"/>
                <w:color w:val="auto"/>
              </w:rPr>
              <w:t>спортсмена.</w:t>
            </w:r>
          </w:p>
        </w:tc>
      </w:tr>
      <w:tr w:rsidR="00656273" w:rsidRPr="00656273" w14:paraId="76B6FC05" w14:textId="65F79F0C" w:rsidTr="00DF1BDA">
        <w:trPr>
          <w:trHeight w:val="20"/>
        </w:trPr>
        <w:tc>
          <w:tcPr>
            <w:tcW w:w="1053" w:type="pct"/>
            <w:vMerge/>
            <w:tcBorders>
              <w:top w:val="single" w:sz="5" w:space="0" w:color="000000"/>
              <w:left w:val="single" w:sz="5" w:space="0" w:color="000000"/>
              <w:bottom w:val="single" w:sz="5" w:space="0" w:color="000000"/>
              <w:right w:val="single" w:sz="6" w:space="0" w:color="000000"/>
            </w:tcBorders>
          </w:tcPr>
          <w:p w14:paraId="6D5F0569" w14:textId="77777777" w:rsidR="00CF757F" w:rsidRPr="00656273" w:rsidRDefault="00CF757F" w:rsidP="00656273">
            <w:pPr>
              <w:pStyle w:val="aa"/>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715F7922" w14:textId="77777777" w:rsidR="00CF757F" w:rsidRPr="00656273" w:rsidRDefault="00CF757F" w:rsidP="00656273">
            <w:pPr>
              <w:pStyle w:val="aa"/>
              <w:rPr>
                <w:rFonts w:ascii="Times New Roman" w:cs="Times New Roman"/>
                <w:color w:val="auto"/>
              </w:rPr>
            </w:pPr>
            <w:r w:rsidRPr="00656273">
              <w:rPr>
                <w:rFonts w:ascii="Times New Roman" w:cs="Times New Roman"/>
                <w:color w:val="auto"/>
              </w:rPr>
              <w:t>ОПК-11. Способен осуществлять методическое сопровождение спорта высших достижений</w:t>
            </w:r>
          </w:p>
        </w:tc>
        <w:tc>
          <w:tcPr>
            <w:tcW w:w="2325" w:type="pct"/>
            <w:tcBorders>
              <w:top w:val="single" w:sz="6" w:space="0" w:color="000000"/>
              <w:left w:val="single" w:sz="6" w:space="0" w:color="000000"/>
              <w:bottom w:val="single" w:sz="6" w:space="0" w:color="000000"/>
              <w:right w:val="single" w:sz="4" w:space="0" w:color="auto"/>
            </w:tcBorders>
          </w:tcPr>
          <w:p w14:paraId="25EBBCA9"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ОПК-11.1. Знает технологию</w:t>
            </w:r>
          </w:p>
          <w:p w14:paraId="5FB156D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переработки практического и</w:t>
            </w:r>
          </w:p>
          <w:p w14:paraId="315D5FD5"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теоретического материала в</w:t>
            </w:r>
          </w:p>
          <w:p w14:paraId="66322D2B"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методический;</w:t>
            </w:r>
          </w:p>
          <w:p w14:paraId="2DFBACB4"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ОПК-11.2. Знает основные</w:t>
            </w:r>
          </w:p>
          <w:p w14:paraId="2B1D465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объективные противоречия,</w:t>
            </w:r>
          </w:p>
          <w:p w14:paraId="1CCD97A0" w14:textId="77777777" w:rsidR="00CF757F" w:rsidRPr="00656273" w:rsidRDefault="00656273" w:rsidP="00656273">
            <w:pPr>
              <w:pStyle w:val="aa"/>
              <w:rPr>
                <w:rFonts w:ascii="Times New Roman" w:cs="Times New Roman"/>
                <w:color w:val="auto"/>
              </w:rPr>
            </w:pPr>
            <w:r w:rsidRPr="00656273">
              <w:rPr>
                <w:rFonts w:ascii="Times New Roman" w:cs="Times New Roman"/>
                <w:color w:val="auto"/>
              </w:rPr>
              <w:t>существующие в различных</w:t>
            </w:r>
          </w:p>
          <w:p w14:paraId="50F009C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направлениях и разделах</w:t>
            </w:r>
          </w:p>
          <w:p w14:paraId="23B30376"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спортивной практики, в том</w:t>
            </w:r>
          </w:p>
          <w:p w14:paraId="2598913F"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числе в общедоступном,</w:t>
            </w:r>
          </w:p>
          <w:p w14:paraId="6908ED6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профессиональном</w:t>
            </w:r>
          </w:p>
          <w:p w14:paraId="1687BE18" w14:textId="77777777" w:rsidR="00656273" w:rsidRPr="00656273" w:rsidRDefault="00656273" w:rsidP="00656273">
            <w:pPr>
              <w:pStyle w:val="aa"/>
              <w:rPr>
                <w:rFonts w:ascii="Times New Roman" w:cs="Times New Roman"/>
                <w:color w:val="auto"/>
              </w:rPr>
            </w:pPr>
            <w:proofErr w:type="spellStart"/>
            <w:r w:rsidRPr="00656273">
              <w:rPr>
                <w:rFonts w:ascii="Times New Roman" w:cs="Times New Roman"/>
                <w:color w:val="auto"/>
              </w:rPr>
              <w:t>супердостиженческом</w:t>
            </w:r>
            <w:proofErr w:type="spellEnd"/>
            <w:r w:rsidRPr="00656273">
              <w:rPr>
                <w:rFonts w:ascii="Times New Roman" w:cs="Times New Roman"/>
                <w:color w:val="auto"/>
              </w:rPr>
              <w:t xml:space="preserve"> и</w:t>
            </w:r>
          </w:p>
          <w:p w14:paraId="70944B00"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профессионально-</w:t>
            </w:r>
          </w:p>
          <w:p w14:paraId="040E264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коммерческом спорте.</w:t>
            </w:r>
          </w:p>
          <w:p w14:paraId="2DDE4AC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ОПК-11.3. Умеет</w:t>
            </w:r>
          </w:p>
          <w:p w14:paraId="43E792D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разрабатывать новые подходы</w:t>
            </w:r>
          </w:p>
          <w:p w14:paraId="25F997E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и методические решения в</w:t>
            </w:r>
          </w:p>
          <w:p w14:paraId="73444EAE"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области проектирования и</w:t>
            </w:r>
          </w:p>
          <w:p w14:paraId="1E8B4F0A"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реализации программ</w:t>
            </w:r>
          </w:p>
          <w:p w14:paraId="616406C7"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lastRenderedPageBreak/>
              <w:t>подготовки</w:t>
            </w:r>
          </w:p>
          <w:p w14:paraId="5564D975"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квалифицированных</w:t>
            </w:r>
          </w:p>
          <w:p w14:paraId="18F73D3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спортсменов;</w:t>
            </w:r>
          </w:p>
          <w:p w14:paraId="5FF3328D"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ОПК-11.4. Имеет опыт:</w:t>
            </w:r>
          </w:p>
          <w:p w14:paraId="0FE73C71"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разработки практических</w:t>
            </w:r>
          </w:p>
          <w:p w14:paraId="35068023"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рекомендаций по</w:t>
            </w:r>
          </w:p>
          <w:p w14:paraId="556E8452"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совершенствованию</w:t>
            </w:r>
          </w:p>
          <w:p w14:paraId="0BD7342E"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подготовки</w:t>
            </w:r>
          </w:p>
          <w:p w14:paraId="59F97BE3"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квалифицированных</w:t>
            </w:r>
          </w:p>
          <w:p w14:paraId="53128FA0" w14:textId="77777777" w:rsidR="00656273" w:rsidRPr="00656273" w:rsidRDefault="00656273" w:rsidP="00656273">
            <w:pPr>
              <w:pStyle w:val="aa"/>
              <w:rPr>
                <w:rFonts w:ascii="Times New Roman" w:cs="Times New Roman"/>
                <w:color w:val="auto"/>
              </w:rPr>
            </w:pPr>
            <w:r w:rsidRPr="00656273">
              <w:rPr>
                <w:rFonts w:ascii="Times New Roman" w:cs="Times New Roman"/>
                <w:color w:val="auto"/>
              </w:rPr>
              <w:t>спортсменов по результатам</w:t>
            </w:r>
          </w:p>
          <w:p w14:paraId="679D7795" w14:textId="0A1CD701" w:rsidR="00656273" w:rsidRPr="00656273" w:rsidRDefault="00656273" w:rsidP="00656273">
            <w:pPr>
              <w:pStyle w:val="aa"/>
              <w:rPr>
                <w:rFonts w:ascii="Times New Roman" w:cs="Times New Roman"/>
                <w:color w:val="auto"/>
              </w:rPr>
            </w:pPr>
            <w:r w:rsidRPr="00656273">
              <w:rPr>
                <w:rFonts w:ascii="Times New Roman" w:cs="Times New Roman"/>
                <w:color w:val="auto"/>
              </w:rPr>
              <w:t>собственных исследований.</w:t>
            </w:r>
          </w:p>
        </w:tc>
      </w:tr>
    </w:tbl>
    <w:p w14:paraId="64EF3098" w14:textId="77777777" w:rsidR="00567023" w:rsidRDefault="00567023" w:rsidP="00567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47281CE5" w14:textId="77777777" w:rsidR="00567023" w:rsidRDefault="00567023" w:rsidP="00567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b/>
          <w:i/>
          <w:color w:val="auto"/>
          <w:sz w:val="28"/>
          <w:szCs w:val="28"/>
          <w:bdr w:val="none" w:sz="0" w:space="0" w:color="auto"/>
          <w:lang w:eastAsia="ru-RU"/>
        </w:rPr>
      </w:pPr>
    </w:p>
    <w:p w14:paraId="311C91AA" w14:textId="77777777" w:rsidR="00CF757F" w:rsidRPr="00153105" w:rsidRDefault="00CF757F" w:rsidP="00CF757F">
      <w:pPr>
        <w:autoSpaceDE w:val="0"/>
        <w:autoSpaceDN w:val="0"/>
        <w:adjustRightInd w:val="0"/>
        <w:jc w:val="both"/>
        <w:rPr>
          <w:rFonts w:ascii="Times New Roman" w:cs="Times New Roman"/>
          <w:b/>
        </w:rPr>
      </w:pPr>
      <w:r w:rsidRPr="00153105">
        <w:rPr>
          <w:rFonts w:ascii="Times New Roman" w:cs="Times New Roman"/>
          <w:b/>
        </w:rPr>
        <w:t>5.3.</w:t>
      </w:r>
      <w:r w:rsidRPr="00153105">
        <w:rPr>
          <w:b/>
        </w:rPr>
        <w:t xml:space="preserve"> </w:t>
      </w:r>
      <w:r w:rsidRPr="00153105">
        <w:rPr>
          <w:rFonts w:ascii="Times New Roman" w:cs="Times New Roman"/>
          <w:b/>
        </w:rPr>
        <w:t>Профессиональные компетенции выпускников и индикаторы их достижения</w:t>
      </w:r>
    </w:p>
    <w:p w14:paraId="300D02FF" w14:textId="77777777" w:rsidR="00CF757F" w:rsidRDefault="00CF757F" w:rsidP="00CF757F">
      <w:pPr>
        <w:autoSpaceDE w:val="0"/>
        <w:autoSpaceDN w:val="0"/>
        <w:adjustRightInd w:val="0"/>
        <w:jc w:val="both"/>
        <w:rPr>
          <w:rFonts w:ascii="Times New Roman" w:cs="Times New Roman"/>
        </w:rPr>
      </w:pPr>
    </w:p>
    <w:p w14:paraId="7E38BB1D" w14:textId="6339E6B7" w:rsidR="00CF757F" w:rsidRDefault="00CF757F" w:rsidP="00CF757F">
      <w:pPr>
        <w:autoSpaceDE w:val="0"/>
        <w:autoSpaceDN w:val="0"/>
        <w:adjustRightInd w:val="0"/>
        <w:jc w:val="both"/>
        <w:rPr>
          <w:rFonts w:ascii="Times New Roman" w:cs="Times New Roman"/>
        </w:rPr>
      </w:pPr>
      <w:r w:rsidRPr="00153105">
        <w:rPr>
          <w:rFonts w:ascii="Times New Roman" w:cs="Times New Roman"/>
        </w:rPr>
        <w:t xml:space="preserve">Программа </w:t>
      </w:r>
      <w:r w:rsidRPr="007B4B03">
        <w:rPr>
          <w:rFonts w:ascii="Times New Roman" w:cs="Times New Roman"/>
          <w:color w:val="auto"/>
        </w:rPr>
        <w:t>магистратуры</w:t>
      </w:r>
      <w:r w:rsidRPr="00153105">
        <w:rPr>
          <w:rFonts w:ascii="Times New Roman" w:cs="Times New Roman"/>
          <w:color w:val="C00000"/>
        </w:rPr>
        <w:t xml:space="preserve"> </w:t>
      </w:r>
      <w:r>
        <w:rPr>
          <w:rFonts w:ascii="Times New Roman" w:cs="Times New Roman"/>
        </w:rPr>
        <w:t>устанавливает следующие проф</w:t>
      </w:r>
      <w:r w:rsidRPr="00153105">
        <w:rPr>
          <w:rFonts w:ascii="Times New Roman" w:cs="Times New Roman"/>
        </w:rPr>
        <w:t>ессиональные компетенции (таблица</w:t>
      </w:r>
      <w:r>
        <w:rPr>
          <w:rFonts w:ascii="Times New Roman" w:cs="Times New Roman"/>
        </w:rPr>
        <w:t xml:space="preserve"> 7</w:t>
      </w:r>
      <w:r w:rsidRPr="00153105">
        <w:rPr>
          <w:rFonts w:ascii="Times New Roman" w:cs="Times New Roman"/>
        </w:rPr>
        <w:t>).</w:t>
      </w:r>
    </w:p>
    <w:p w14:paraId="616F3681" w14:textId="77777777" w:rsidR="00CF757F" w:rsidRDefault="00CF757F" w:rsidP="00CF757F">
      <w:pPr>
        <w:autoSpaceDE w:val="0"/>
        <w:autoSpaceDN w:val="0"/>
        <w:adjustRightInd w:val="0"/>
        <w:jc w:val="both"/>
        <w:rPr>
          <w:rFonts w:ascii="Times New Roman" w:cs="Times New Roman"/>
        </w:rPr>
      </w:pPr>
    </w:p>
    <w:p w14:paraId="028ACD28" w14:textId="77777777" w:rsidR="00CF757F" w:rsidRDefault="00CF757F" w:rsidP="00CF757F">
      <w:pPr>
        <w:autoSpaceDE w:val="0"/>
        <w:autoSpaceDN w:val="0"/>
        <w:adjustRightInd w:val="0"/>
        <w:jc w:val="both"/>
        <w:rPr>
          <w:rFonts w:ascii="Times New Roman" w:cs="Times New Roman"/>
        </w:rPr>
      </w:pPr>
      <w:r>
        <w:rPr>
          <w:rFonts w:ascii="Times New Roman" w:cs="Times New Roman"/>
        </w:rPr>
        <w:t xml:space="preserve">Таблица 7. </w:t>
      </w:r>
      <w:r w:rsidRPr="00153105">
        <w:rPr>
          <w:rFonts w:ascii="Times New Roman" w:cs="Times New Roman"/>
        </w:rPr>
        <w:t>Профессиональные компетенции и индикаторы их достижений</w:t>
      </w:r>
    </w:p>
    <w:tbl>
      <w:tblPr>
        <w:tblStyle w:val="a8"/>
        <w:tblW w:w="0" w:type="auto"/>
        <w:tblLook w:val="04A0" w:firstRow="1" w:lastRow="0" w:firstColumn="1" w:lastColumn="0" w:noHBand="0" w:noVBand="1"/>
      </w:tblPr>
      <w:tblGrid>
        <w:gridCol w:w="3115"/>
        <w:gridCol w:w="3115"/>
        <w:gridCol w:w="3115"/>
      </w:tblGrid>
      <w:tr w:rsidR="00656273" w:rsidRPr="00656273" w14:paraId="6D5E3584" w14:textId="77777777" w:rsidTr="00CF757F">
        <w:tc>
          <w:tcPr>
            <w:tcW w:w="3115" w:type="dxa"/>
          </w:tcPr>
          <w:p w14:paraId="21ED264A" w14:textId="77777777" w:rsidR="00CF757F" w:rsidRPr="00656273" w:rsidRDefault="00CF757F" w:rsidP="00656273">
            <w:pPr>
              <w:pStyle w:val="aa"/>
              <w:rPr>
                <w:rFonts w:ascii="Times New Roman" w:cs="Times New Roman"/>
                <w:color w:val="auto"/>
                <w:sz w:val="22"/>
                <w:szCs w:val="22"/>
              </w:rPr>
            </w:pPr>
            <w:r w:rsidRPr="00656273">
              <w:rPr>
                <w:rFonts w:ascii="Times New Roman" w:cs="Times New Roman"/>
                <w:color w:val="auto"/>
                <w:sz w:val="22"/>
                <w:szCs w:val="22"/>
              </w:rPr>
              <w:t>Код и наименование ПК</w:t>
            </w:r>
          </w:p>
        </w:tc>
        <w:tc>
          <w:tcPr>
            <w:tcW w:w="3115" w:type="dxa"/>
          </w:tcPr>
          <w:p w14:paraId="21E2A58D" w14:textId="77777777" w:rsidR="00CF757F" w:rsidRPr="00656273" w:rsidRDefault="00CF757F" w:rsidP="00656273">
            <w:pPr>
              <w:pStyle w:val="aa"/>
              <w:rPr>
                <w:rFonts w:ascii="Times New Roman" w:cs="Times New Roman"/>
                <w:color w:val="auto"/>
                <w:sz w:val="22"/>
                <w:szCs w:val="22"/>
              </w:rPr>
            </w:pPr>
            <w:r w:rsidRPr="00656273">
              <w:rPr>
                <w:rFonts w:ascii="Times New Roman" w:cs="Times New Roman"/>
                <w:color w:val="auto"/>
                <w:sz w:val="22"/>
                <w:szCs w:val="22"/>
              </w:rPr>
              <w:t>Код и наименование индикатора</w:t>
            </w:r>
          </w:p>
          <w:p w14:paraId="0EF5D357" w14:textId="77777777" w:rsidR="00CF757F" w:rsidRPr="00656273" w:rsidRDefault="00CF757F" w:rsidP="00656273">
            <w:pPr>
              <w:pStyle w:val="aa"/>
              <w:rPr>
                <w:rFonts w:ascii="Times New Roman" w:cs="Times New Roman"/>
                <w:color w:val="auto"/>
                <w:sz w:val="22"/>
                <w:szCs w:val="22"/>
              </w:rPr>
            </w:pPr>
            <w:r w:rsidRPr="00656273">
              <w:rPr>
                <w:rFonts w:ascii="Times New Roman" w:cs="Times New Roman"/>
                <w:color w:val="auto"/>
                <w:sz w:val="22"/>
                <w:szCs w:val="22"/>
              </w:rPr>
              <w:t>достижения ПК</w:t>
            </w:r>
          </w:p>
        </w:tc>
        <w:tc>
          <w:tcPr>
            <w:tcW w:w="3115" w:type="dxa"/>
          </w:tcPr>
          <w:p w14:paraId="07B95E2A" w14:textId="77777777" w:rsidR="00CF757F" w:rsidRPr="00656273" w:rsidRDefault="00CF757F" w:rsidP="00656273">
            <w:pPr>
              <w:pStyle w:val="aa"/>
              <w:rPr>
                <w:rFonts w:ascii="Times New Roman" w:cs="Times New Roman"/>
                <w:color w:val="auto"/>
                <w:sz w:val="22"/>
                <w:szCs w:val="22"/>
              </w:rPr>
            </w:pPr>
            <w:r w:rsidRPr="00656273">
              <w:rPr>
                <w:rFonts w:ascii="Times New Roman" w:cs="Times New Roman"/>
                <w:color w:val="auto"/>
                <w:sz w:val="22"/>
                <w:szCs w:val="22"/>
              </w:rPr>
              <w:t>Основание (ПС)</w:t>
            </w:r>
          </w:p>
        </w:tc>
      </w:tr>
      <w:tr w:rsidR="00656273" w:rsidRPr="00656273" w14:paraId="47BED824" w14:textId="77777777" w:rsidTr="00F7697B">
        <w:tc>
          <w:tcPr>
            <w:tcW w:w="9345" w:type="dxa"/>
            <w:gridSpan w:val="3"/>
          </w:tcPr>
          <w:p w14:paraId="5237F500" w14:textId="4CF3B8BA" w:rsidR="00CF757F" w:rsidRPr="00DF1BDA" w:rsidRDefault="00CF757F" w:rsidP="00DF1BDA">
            <w:pPr>
              <w:pStyle w:val="aa"/>
              <w:jc w:val="center"/>
              <w:rPr>
                <w:rFonts w:ascii="Times New Roman" w:cs="Times New Roman"/>
                <w:color w:val="auto"/>
                <w:sz w:val="22"/>
                <w:szCs w:val="22"/>
              </w:rPr>
            </w:pPr>
            <w:r w:rsidRPr="00656273">
              <w:rPr>
                <w:rFonts w:ascii="Times New Roman" w:cs="Times New Roman"/>
                <w:color w:val="auto"/>
                <w:sz w:val="22"/>
                <w:szCs w:val="22"/>
              </w:rPr>
              <w:t xml:space="preserve">Тип задач профессиональной деятельности: </w:t>
            </w:r>
            <w:r w:rsidR="00DF1BDA" w:rsidRPr="00DF1BDA">
              <w:rPr>
                <w:rFonts w:ascii="Times New Roman" w:cs="Times New Roman"/>
                <w:b/>
                <w:color w:val="auto"/>
                <w:sz w:val="22"/>
                <w:szCs w:val="22"/>
              </w:rPr>
              <w:t>педагогический</w:t>
            </w:r>
          </w:p>
        </w:tc>
      </w:tr>
      <w:tr w:rsidR="00656273" w:rsidRPr="004B5BA7" w14:paraId="7CF60FCF" w14:textId="77777777" w:rsidTr="00CF757F">
        <w:tc>
          <w:tcPr>
            <w:tcW w:w="3115" w:type="dxa"/>
          </w:tcPr>
          <w:p w14:paraId="7F76C06E" w14:textId="0350A8A4" w:rsidR="00656273" w:rsidRPr="004B5BA7" w:rsidRDefault="00656273" w:rsidP="00656273">
            <w:pPr>
              <w:pStyle w:val="aa"/>
              <w:rPr>
                <w:rFonts w:ascii="Times New Roman" w:cs="Times New Roman"/>
                <w:color w:val="auto"/>
                <w:sz w:val="22"/>
                <w:szCs w:val="22"/>
              </w:rPr>
            </w:pPr>
            <w:r w:rsidRPr="004B5BA7">
              <w:rPr>
                <w:rFonts w:ascii="Times New Roman" w:cs="Times New Roman"/>
                <w:color w:val="auto"/>
                <w:sz w:val="22"/>
                <w:szCs w:val="22"/>
              </w:rPr>
              <w:t>ПК-1. Способен осуществлять руководство пополнением и подготовкой спортивного резерва</w:t>
            </w:r>
          </w:p>
        </w:tc>
        <w:tc>
          <w:tcPr>
            <w:tcW w:w="3115" w:type="dxa"/>
          </w:tcPr>
          <w:p w14:paraId="528D9BE1" w14:textId="50C3E758"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ПК-1.1</w:t>
            </w:r>
            <w:r w:rsidR="00251CB4">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Знает</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систему</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факторов,</w:t>
            </w:r>
            <w:r w:rsidR="00251CB4">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обеспечивающих</w:t>
            </w:r>
          </w:p>
          <w:p w14:paraId="64C72FBB" w14:textId="1AF39496"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эффективность</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системы</w:t>
            </w:r>
          </w:p>
          <w:p w14:paraId="4C36C4F1" w14:textId="44A58AD8"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подготовки</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спортивного</w:t>
            </w:r>
          </w:p>
          <w:p w14:paraId="6C2E3308" w14:textId="77777777"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резерва;</w:t>
            </w:r>
          </w:p>
          <w:p w14:paraId="1FC7A33D" w14:textId="2D25BC40"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ПК-1.2. Умеет собирать, обобщать и</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анализировать</w:t>
            </w:r>
          </w:p>
          <w:p w14:paraId="2810C6FA" w14:textId="305B3F81" w:rsidR="00656273" w:rsidRPr="004B5BA7" w:rsidRDefault="007B4B0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И</w:t>
            </w:r>
            <w:r w:rsidR="00656273" w:rsidRPr="004B5BA7">
              <w:rPr>
                <w:rFonts w:ascii="Times New Roman" w:eastAsia="Times New Roman" w:cs="Times New Roman"/>
                <w:color w:val="auto"/>
                <w:sz w:val="22"/>
                <w:szCs w:val="22"/>
                <w:bdr w:val="none" w:sz="0" w:space="0" w:color="auto"/>
                <w:lang w:eastAsia="ru-RU"/>
              </w:rPr>
              <w:t>нформацию</w:t>
            </w:r>
            <w:r w:rsidRPr="004B5BA7">
              <w:rPr>
                <w:rFonts w:ascii="Times New Roman" w:eastAsia="Times New Roman" w:cs="Times New Roman"/>
                <w:color w:val="auto"/>
                <w:sz w:val="22"/>
                <w:szCs w:val="22"/>
                <w:bdr w:val="none" w:sz="0" w:space="0" w:color="auto"/>
                <w:lang w:eastAsia="ru-RU"/>
              </w:rPr>
              <w:t xml:space="preserve"> </w:t>
            </w:r>
            <w:r w:rsidR="00656273" w:rsidRPr="004B5BA7">
              <w:rPr>
                <w:rFonts w:ascii="Times New Roman" w:eastAsia="Times New Roman" w:cs="Times New Roman"/>
                <w:color w:val="auto"/>
                <w:sz w:val="22"/>
                <w:szCs w:val="22"/>
                <w:bdr w:val="none" w:sz="0" w:space="0" w:color="auto"/>
                <w:lang w:eastAsia="ru-RU"/>
              </w:rPr>
              <w:t>состоянии</w:t>
            </w:r>
          </w:p>
          <w:p w14:paraId="04CF14C5" w14:textId="414D7B1A" w:rsidR="00656273" w:rsidRPr="004B5BA7" w:rsidRDefault="007B4B0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с</w:t>
            </w:r>
            <w:r w:rsidR="00656273" w:rsidRPr="004B5BA7">
              <w:rPr>
                <w:rFonts w:ascii="Times New Roman" w:eastAsia="Times New Roman" w:cs="Times New Roman"/>
                <w:color w:val="auto"/>
                <w:sz w:val="22"/>
                <w:szCs w:val="22"/>
                <w:bdr w:val="none" w:sz="0" w:space="0" w:color="auto"/>
                <w:lang w:eastAsia="ru-RU"/>
              </w:rPr>
              <w:t>истемы</w:t>
            </w:r>
            <w:r w:rsidRPr="004B5BA7">
              <w:rPr>
                <w:rFonts w:ascii="Times New Roman" w:eastAsia="Times New Roman" w:cs="Times New Roman"/>
                <w:color w:val="auto"/>
                <w:sz w:val="22"/>
                <w:szCs w:val="22"/>
                <w:bdr w:val="none" w:sz="0" w:space="0" w:color="auto"/>
                <w:lang w:eastAsia="ru-RU"/>
              </w:rPr>
              <w:t xml:space="preserve"> </w:t>
            </w:r>
            <w:r w:rsidR="00656273" w:rsidRPr="004B5BA7">
              <w:rPr>
                <w:rFonts w:ascii="Times New Roman" w:eastAsia="Times New Roman" w:cs="Times New Roman"/>
                <w:color w:val="auto"/>
                <w:sz w:val="22"/>
                <w:szCs w:val="22"/>
                <w:bdr w:val="none" w:sz="0" w:space="0" w:color="auto"/>
                <w:lang w:eastAsia="ru-RU"/>
              </w:rPr>
              <w:t>подготовки</w:t>
            </w:r>
          </w:p>
          <w:p w14:paraId="5277FDB1" w14:textId="020A6219"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спортивного резерва в организации и</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об</w:t>
            </w:r>
          </w:p>
          <w:p w14:paraId="6C98797A" w14:textId="0498ADF3"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основных</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показателях</w:t>
            </w:r>
          </w:p>
          <w:p w14:paraId="30792B2B" w14:textId="77777777"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функционирования</w:t>
            </w:r>
          </w:p>
          <w:p w14:paraId="630E319D" w14:textId="165433AA"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для</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принятия</w:t>
            </w:r>
          </w:p>
          <w:p w14:paraId="32923152" w14:textId="77777777"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обоснованных</w:t>
            </w:r>
          </w:p>
          <w:p w14:paraId="2D7AF619" w14:textId="77777777"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управленческих</w:t>
            </w:r>
          </w:p>
          <w:p w14:paraId="1707958D" w14:textId="42A1DD01"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решений</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по</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достижению</w:t>
            </w:r>
          </w:p>
          <w:p w14:paraId="547CEA18" w14:textId="69337D53"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качественной</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спортивной</w:t>
            </w:r>
          </w:p>
          <w:p w14:paraId="572D8D22" w14:textId="77777777"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подготовки;</w:t>
            </w:r>
          </w:p>
          <w:p w14:paraId="0CC3FCE7" w14:textId="654F732E"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ПК-1.3. Имеет опыт определения</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целей и задач мониторинга</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подготовки спортивного резерва по</w:t>
            </w:r>
          </w:p>
          <w:p w14:paraId="09C1369F" w14:textId="17DD1B46" w:rsidR="00656273" w:rsidRPr="004B5BA7" w:rsidRDefault="00656273" w:rsidP="00656273">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виду спорта (спортивной дисциплине,</w:t>
            </w:r>
            <w:r w:rsidR="007B4B03" w:rsidRPr="004B5BA7">
              <w:rPr>
                <w:rFonts w:ascii="Times New Roman" w:eastAsia="Times New Roman" w:cs="Times New Roman"/>
                <w:color w:val="auto"/>
                <w:sz w:val="22"/>
                <w:szCs w:val="22"/>
                <w:bdr w:val="none" w:sz="0" w:space="0" w:color="auto"/>
                <w:lang w:eastAsia="ru-RU"/>
              </w:rPr>
              <w:t xml:space="preserve"> </w:t>
            </w:r>
            <w:r w:rsidRPr="004B5BA7">
              <w:rPr>
                <w:rFonts w:ascii="Times New Roman" w:eastAsia="Times New Roman" w:cs="Times New Roman"/>
                <w:color w:val="auto"/>
                <w:sz w:val="22"/>
                <w:szCs w:val="22"/>
                <w:bdr w:val="none" w:sz="0" w:space="0" w:color="auto"/>
                <w:lang w:eastAsia="ru-RU"/>
              </w:rPr>
              <w:t>группе спортивных дисциплин);</w:t>
            </w:r>
          </w:p>
        </w:tc>
        <w:tc>
          <w:tcPr>
            <w:tcW w:w="3115" w:type="dxa"/>
          </w:tcPr>
          <w:p w14:paraId="0EC76257" w14:textId="77777777" w:rsid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 xml:space="preserve">05.003 </w:t>
            </w:r>
          </w:p>
          <w:p w14:paraId="21B77712" w14:textId="3046BED9"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«Тренер»</w:t>
            </w:r>
          </w:p>
          <w:p w14:paraId="6E76DB9C" w14:textId="3B47B156" w:rsidR="00B35173" w:rsidRPr="004B5BA7" w:rsidRDefault="00B35173" w:rsidP="00B35173">
            <w:pPr>
              <w:pStyle w:val="aa"/>
              <w:jc w:val="center"/>
              <w:rPr>
                <w:rFonts w:ascii="Times New Roman" w:cs="Times New Roman"/>
                <w:color w:val="auto"/>
                <w:sz w:val="22"/>
                <w:szCs w:val="22"/>
              </w:rPr>
            </w:pPr>
            <w:r w:rsidRPr="004B5BA7">
              <w:rPr>
                <w:rFonts w:ascii="Times New Roman" w:cs="Times New Roman"/>
                <w:color w:val="auto"/>
                <w:sz w:val="22"/>
                <w:szCs w:val="22"/>
              </w:rPr>
              <w:t>05.005</w:t>
            </w:r>
          </w:p>
          <w:p w14:paraId="486AFCD2" w14:textId="63B0621E" w:rsidR="00B35173" w:rsidRPr="004B5BA7" w:rsidRDefault="00B35173" w:rsidP="00B35173">
            <w:pPr>
              <w:pStyle w:val="aa"/>
              <w:jc w:val="center"/>
              <w:rPr>
                <w:rFonts w:ascii="Times New Roman" w:cs="Times New Roman"/>
                <w:color w:val="auto"/>
                <w:sz w:val="22"/>
                <w:szCs w:val="22"/>
              </w:rPr>
            </w:pPr>
            <w:r w:rsidRPr="004B5BA7">
              <w:rPr>
                <w:rFonts w:ascii="Times New Roman" w:eastAsia="Times New Roman" w:cs="Times New Roman"/>
                <w:color w:val="auto"/>
                <w:sz w:val="22"/>
                <w:szCs w:val="22"/>
                <w:bdr w:val="none" w:sz="0" w:space="0" w:color="auto"/>
                <w:lang w:eastAsia="ru-RU"/>
              </w:rPr>
              <w:t>«Специалист по инструкторской и методической работе в области физической культуры и спорта»</w:t>
            </w:r>
          </w:p>
          <w:p w14:paraId="54593293" w14:textId="164BA147" w:rsidR="00B35173" w:rsidRPr="004B5BA7" w:rsidRDefault="00B35173" w:rsidP="00B35173">
            <w:pPr>
              <w:pStyle w:val="aa"/>
              <w:jc w:val="center"/>
              <w:rPr>
                <w:rFonts w:ascii="Times New Roman" w:cs="Times New Roman"/>
                <w:color w:val="auto"/>
                <w:sz w:val="22"/>
                <w:szCs w:val="22"/>
              </w:rPr>
            </w:pPr>
          </w:p>
        </w:tc>
      </w:tr>
      <w:tr w:rsidR="00DF1BDA" w:rsidRPr="004B5BA7" w14:paraId="5FF2C916" w14:textId="77777777" w:rsidTr="005C04A5">
        <w:tc>
          <w:tcPr>
            <w:tcW w:w="9345" w:type="dxa"/>
            <w:gridSpan w:val="3"/>
          </w:tcPr>
          <w:p w14:paraId="2011A4FA" w14:textId="3381ECB9" w:rsidR="00DF1BDA" w:rsidRPr="004B5BA7" w:rsidRDefault="00DF1BDA" w:rsidP="00DF1BDA">
            <w:pPr>
              <w:pStyle w:val="aa"/>
              <w:jc w:val="center"/>
              <w:rPr>
                <w:rFonts w:ascii="Times New Roman" w:cs="Times New Roman"/>
                <w:color w:val="auto"/>
                <w:sz w:val="22"/>
                <w:szCs w:val="22"/>
              </w:rPr>
            </w:pPr>
            <w:r w:rsidRPr="004B5BA7">
              <w:rPr>
                <w:rFonts w:ascii="Times New Roman" w:cs="Times New Roman"/>
                <w:color w:val="auto"/>
                <w:sz w:val="22"/>
                <w:szCs w:val="22"/>
              </w:rPr>
              <w:t xml:space="preserve">Тип задач профессиональной деятельности: </w:t>
            </w:r>
            <w:r w:rsidRPr="004B5BA7">
              <w:rPr>
                <w:rFonts w:ascii="Times New Roman" w:cs="Times New Roman"/>
                <w:b/>
                <w:color w:val="auto"/>
                <w:sz w:val="22"/>
                <w:szCs w:val="22"/>
              </w:rPr>
              <w:t>организационно-управленческий</w:t>
            </w:r>
          </w:p>
        </w:tc>
      </w:tr>
      <w:tr w:rsidR="00DF1BDA" w:rsidRPr="004B5BA7" w14:paraId="7D1329DC" w14:textId="77777777" w:rsidTr="00CF757F">
        <w:tc>
          <w:tcPr>
            <w:tcW w:w="3115" w:type="dxa"/>
          </w:tcPr>
          <w:p w14:paraId="06C9734F" w14:textId="4DFF603C" w:rsidR="00DF1BDA" w:rsidRPr="004B5BA7" w:rsidRDefault="00DF1BDA" w:rsidP="00DF1BDA">
            <w:pPr>
              <w:pStyle w:val="aa"/>
              <w:rPr>
                <w:rFonts w:ascii="Times New Roman" w:cs="Times New Roman"/>
                <w:color w:val="auto"/>
                <w:sz w:val="22"/>
                <w:szCs w:val="22"/>
              </w:rPr>
            </w:pPr>
            <w:r w:rsidRPr="004B5BA7">
              <w:rPr>
                <w:rFonts w:ascii="Times New Roman" w:cs="Times New Roman"/>
                <w:color w:val="auto"/>
                <w:sz w:val="22"/>
                <w:szCs w:val="22"/>
              </w:rPr>
              <w:t>ПК-2. Способен управлять подготовкой и соревновательной деятельностью спортивной сборной команды</w:t>
            </w:r>
          </w:p>
        </w:tc>
        <w:tc>
          <w:tcPr>
            <w:tcW w:w="3115" w:type="dxa"/>
          </w:tcPr>
          <w:p w14:paraId="645378E4" w14:textId="7440B70C"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w:t>
            </w:r>
            <w:r w:rsidR="00251CB4">
              <w:rPr>
                <w:rFonts w:ascii="Times New Roman" w:eastAsia="Times New Roman" w:cs="Times New Roman"/>
                <w:color w:val="auto"/>
                <w:sz w:val="22"/>
                <w:szCs w:val="22"/>
                <w:bdr w:val="none" w:sz="0" w:space="0" w:color="auto"/>
                <w:lang w:eastAsia="ru-RU"/>
              </w:rPr>
              <w:t>2</w:t>
            </w:r>
            <w:r w:rsidRPr="004B5BA7">
              <w:rPr>
                <w:rFonts w:ascii="Times New Roman" w:eastAsia="Times New Roman" w:cs="Times New Roman"/>
                <w:color w:val="auto"/>
                <w:sz w:val="22"/>
                <w:szCs w:val="22"/>
                <w:bdr w:val="none" w:sz="0" w:space="0" w:color="auto"/>
                <w:lang w:eastAsia="ru-RU"/>
              </w:rPr>
              <w:t>.1. Знает современные</w:t>
            </w:r>
          </w:p>
          <w:p w14:paraId="6871BE8D" w14:textId="71AD4ED3"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технологии, средства и методы подготовки спортсменов высокого</w:t>
            </w:r>
          </w:p>
          <w:p w14:paraId="6EA812BE" w14:textId="77777777"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класса и критерии оценки</w:t>
            </w:r>
          </w:p>
          <w:p w14:paraId="40E3F5F7" w14:textId="77777777"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lastRenderedPageBreak/>
              <w:t>эффективности подготовки;</w:t>
            </w:r>
          </w:p>
          <w:p w14:paraId="6AD97081" w14:textId="36ACE88B"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w:t>
            </w:r>
            <w:r w:rsidR="00251CB4">
              <w:rPr>
                <w:rFonts w:ascii="Times New Roman" w:eastAsia="Times New Roman" w:cs="Times New Roman"/>
                <w:color w:val="auto"/>
                <w:sz w:val="22"/>
                <w:szCs w:val="22"/>
                <w:bdr w:val="none" w:sz="0" w:space="0" w:color="auto"/>
                <w:lang w:eastAsia="ru-RU"/>
              </w:rPr>
              <w:t>2</w:t>
            </w:r>
            <w:r w:rsidRPr="004B5BA7">
              <w:rPr>
                <w:rFonts w:ascii="Times New Roman" w:eastAsia="Times New Roman" w:cs="Times New Roman"/>
                <w:color w:val="auto"/>
                <w:sz w:val="22"/>
                <w:szCs w:val="22"/>
                <w:bdr w:val="none" w:sz="0" w:space="0" w:color="auto"/>
                <w:lang w:eastAsia="ru-RU"/>
              </w:rPr>
              <w:t xml:space="preserve">.2. Знает методы планирования </w:t>
            </w:r>
            <w:proofErr w:type="spellStart"/>
            <w:r w:rsidRPr="004B5BA7">
              <w:rPr>
                <w:rFonts w:ascii="Times New Roman" w:eastAsia="Times New Roman" w:cs="Times New Roman"/>
                <w:color w:val="auto"/>
                <w:sz w:val="22"/>
                <w:szCs w:val="22"/>
                <w:bdr w:val="none" w:sz="0" w:space="0" w:color="auto"/>
                <w:lang w:eastAsia="ru-RU"/>
              </w:rPr>
              <w:t>тренировочно</w:t>
            </w:r>
            <w:proofErr w:type="spellEnd"/>
            <w:r w:rsidRPr="004B5BA7">
              <w:rPr>
                <w:rFonts w:ascii="Times New Roman" w:eastAsia="Times New Roman" w:cs="Times New Roman"/>
                <w:color w:val="auto"/>
                <w:sz w:val="22"/>
                <w:szCs w:val="22"/>
                <w:bdr w:val="none" w:sz="0" w:space="0" w:color="auto"/>
                <w:lang w:eastAsia="ru-RU"/>
              </w:rPr>
              <w:t>-соревновательного</w:t>
            </w:r>
          </w:p>
          <w:p w14:paraId="32BDFBA0" w14:textId="77777777"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процесса в годичном цикле;</w:t>
            </w:r>
          </w:p>
          <w:p w14:paraId="795961F5" w14:textId="77777777" w:rsidR="00DF1BDA" w:rsidRPr="004B5BA7" w:rsidRDefault="00DF1BDA" w:rsidP="00DF1BDA">
            <w:pPr>
              <w:pStyle w:val="aa"/>
              <w:rPr>
                <w:rFonts w:ascii="Times New Roman" w:cs="Times New Roman"/>
                <w:color w:val="auto"/>
                <w:sz w:val="22"/>
                <w:szCs w:val="22"/>
              </w:rPr>
            </w:pPr>
          </w:p>
        </w:tc>
        <w:tc>
          <w:tcPr>
            <w:tcW w:w="3115" w:type="dxa"/>
          </w:tcPr>
          <w:p w14:paraId="5B8AAC93" w14:textId="77777777"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lastRenderedPageBreak/>
              <w:t xml:space="preserve">05.003 </w:t>
            </w:r>
          </w:p>
          <w:p w14:paraId="4A5479B4" w14:textId="64A65152"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«Тренер»</w:t>
            </w:r>
          </w:p>
          <w:p w14:paraId="25CDBC2B" w14:textId="77777777" w:rsidR="00B35173" w:rsidRPr="004B5BA7" w:rsidRDefault="00B35173" w:rsidP="00B35173">
            <w:pPr>
              <w:pStyle w:val="aa"/>
              <w:jc w:val="center"/>
              <w:rPr>
                <w:rFonts w:ascii="Times New Roman" w:cs="Times New Roman"/>
                <w:color w:val="auto"/>
                <w:sz w:val="22"/>
                <w:szCs w:val="22"/>
              </w:rPr>
            </w:pPr>
            <w:r w:rsidRPr="004B5BA7">
              <w:rPr>
                <w:rFonts w:ascii="Times New Roman" w:cs="Times New Roman"/>
                <w:color w:val="auto"/>
                <w:sz w:val="22"/>
                <w:szCs w:val="22"/>
              </w:rPr>
              <w:t>05.005</w:t>
            </w:r>
          </w:p>
          <w:p w14:paraId="60B885ED" w14:textId="737BE637"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 xml:space="preserve">«Специалист по инструкторской и </w:t>
            </w:r>
            <w:r w:rsidRPr="004B5BA7">
              <w:rPr>
                <w:rFonts w:ascii="Times New Roman" w:eastAsia="Times New Roman" w:cs="Times New Roman"/>
                <w:color w:val="auto"/>
                <w:sz w:val="22"/>
                <w:szCs w:val="22"/>
                <w:bdr w:val="none" w:sz="0" w:space="0" w:color="auto"/>
                <w:lang w:eastAsia="ru-RU"/>
              </w:rPr>
              <w:lastRenderedPageBreak/>
              <w:t>методической работе в области физической культуры и спорта»</w:t>
            </w:r>
          </w:p>
          <w:p w14:paraId="733BC849" w14:textId="59CB3B14" w:rsidR="00B35173" w:rsidRPr="004B5BA7" w:rsidRDefault="00B35173" w:rsidP="00B35173">
            <w:pPr>
              <w:pStyle w:val="aa"/>
              <w:jc w:val="center"/>
              <w:rPr>
                <w:rFonts w:ascii="Times New Roman" w:cs="Times New Roman"/>
                <w:color w:val="auto"/>
                <w:sz w:val="22"/>
                <w:szCs w:val="22"/>
              </w:rPr>
            </w:pPr>
            <w:r w:rsidRPr="004B5BA7">
              <w:rPr>
                <w:rFonts w:ascii="Times New Roman" w:eastAsia="Times New Roman" w:cs="Times New Roman"/>
                <w:color w:val="auto"/>
                <w:sz w:val="22"/>
                <w:szCs w:val="22"/>
                <w:bdr w:val="none" w:sz="0" w:space="0" w:color="auto"/>
                <w:lang w:eastAsia="ru-RU"/>
              </w:rPr>
              <w:t>05.008</w:t>
            </w:r>
          </w:p>
          <w:p w14:paraId="750FE00C" w14:textId="1142CC1C" w:rsidR="00DF1BDA" w:rsidRPr="004B5BA7" w:rsidRDefault="00B35173" w:rsidP="00B35173">
            <w:pPr>
              <w:pStyle w:val="aa"/>
              <w:jc w:val="center"/>
              <w:rPr>
                <w:rFonts w:ascii="Times New Roman" w:cs="Times New Roman"/>
                <w:color w:val="auto"/>
                <w:sz w:val="22"/>
                <w:szCs w:val="22"/>
              </w:rPr>
            </w:pPr>
            <w:r w:rsidRPr="004B5BA7">
              <w:rPr>
                <w:rFonts w:ascii="Times New Roman" w:eastAsia="Times New Roman" w:cs="Times New Roman"/>
                <w:color w:val="auto"/>
                <w:sz w:val="22"/>
                <w:szCs w:val="22"/>
                <w:bdr w:val="none" w:sz="0" w:space="0" w:color="auto"/>
                <w:lang w:eastAsia="ru-RU"/>
              </w:rPr>
              <w:t>«Руководитель организации (подразделения организации), осуществляющей деятельность в области физической культуры и спорта»</w:t>
            </w:r>
          </w:p>
        </w:tc>
      </w:tr>
      <w:tr w:rsidR="00DF1BDA" w:rsidRPr="004B5BA7" w14:paraId="683FF496" w14:textId="77777777" w:rsidTr="00DF1BDA">
        <w:trPr>
          <w:trHeight w:val="1348"/>
        </w:trPr>
        <w:tc>
          <w:tcPr>
            <w:tcW w:w="3115" w:type="dxa"/>
          </w:tcPr>
          <w:p w14:paraId="5D926995" w14:textId="26BCD473" w:rsidR="00DF1BDA" w:rsidRPr="004B5BA7" w:rsidRDefault="00DF1BDA" w:rsidP="00DF1BDA">
            <w:pPr>
              <w:pStyle w:val="aa"/>
              <w:rPr>
                <w:rFonts w:ascii="Times New Roman" w:cs="Times New Roman"/>
                <w:color w:val="auto"/>
                <w:sz w:val="22"/>
                <w:szCs w:val="22"/>
              </w:rPr>
            </w:pPr>
            <w:r w:rsidRPr="004B5BA7">
              <w:rPr>
                <w:rFonts w:ascii="Times New Roman" w:cs="Times New Roman"/>
                <w:color w:val="auto"/>
                <w:sz w:val="22"/>
                <w:szCs w:val="22"/>
              </w:rPr>
              <w:lastRenderedPageBreak/>
              <w:t>ПК-3. Способен осуществлять руководство спортивной подготовкой</w:t>
            </w:r>
          </w:p>
        </w:tc>
        <w:tc>
          <w:tcPr>
            <w:tcW w:w="3115" w:type="dxa"/>
          </w:tcPr>
          <w:p w14:paraId="3D6AFF38" w14:textId="2209205E"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ПК-3.</w:t>
            </w:r>
            <w:r w:rsidR="00251CB4">
              <w:rPr>
                <w:rFonts w:ascii="Times New Roman" w:eastAsia="Times New Roman" w:cs="Times New Roman"/>
                <w:color w:val="auto"/>
                <w:sz w:val="22"/>
                <w:szCs w:val="22"/>
                <w:bdr w:val="none" w:sz="0" w:space="0" w:color="auto"/>
                <w:lang w:eastAsia="ru-RU"/>
              </w:rPr>
              <w:t>1</w:t>
            </w:r>
            <w:r w:rsidRPr="004B5BA7">
              <w:rPr>
                <w:rFonts w:ascii="Times New Roman" w:eastAsia="Times New Roman" w:cs="Times New Roman"/>
                <w:color w:val="auto"/>
                <w:sz w:val="22"/>
                <w:szCs w:val="22"/>
                <w:bdr w:val="none" w:sz="0" w:space="0" w:color="auto"/>
                <w:lang w:eastAsia="ru-RU"/>
              </w:rPr>
              <w:t>. Умеет анализировать</w:t>
            </w:r>
          </w:p>
          <w:p w14:paraId="4CCDD5DE" w14:textId="77777777"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эффективность спортивной</w:t>
            </w:r>
          </w:p>
          <w:p w14:paraId="0F928D47" w14:textId="77777777" w:rsidR="00DF1BDA" w:rsidRPr="004B5BA7" w:rsidRDefault="00DF1BDA" w:rsidP="00DF1BDA">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подготовки спортсменов спортивной</w:t>
            </w:r>
          </w:p>
          <w:p w14:paraId="54E96579" w14:textId="0442984A" w:rsidR="00DF1BDA" w:rsidRPr="004B5BA7" w:rsidRDefault="00DF1BDA" w:rsidP="00DF1BDA">
            <w:pPr>
              <w:pStyle w:val="aa"/>
              <w:rPr>
                <w:rFonts w:ascii="Times New Roman" w:cs="Times New Roman"/>
                <w:color w:val="auto"/>
                <w:sz w:val="22"/>
                <w:szCs w:val="22"/>
              </w:rPr>
            </w:pPr>
            <w:r w:rsidRPr="004B5BA7">
              <w:rPr>
                <w:rFonts w:ascii="Times New Roman" w:eastAsia="Times New Roman" w:cs="Times New Roman"/>
                <w:color w:val="auto"/>
                <w:sz w:val="22"/>
                <w:szCs w:val="22"/>
                <w:bdr w:val="none" w:sz="0" w:space="0" w:color="auto"/>
                <w:lang w:eastAsia="ru-RU"/>
              </w:rPr>
              <w:t>сборной команды;</w:t>
            </w:r>
          </w:p>
        </w:tc>
        <w:tc>
          <w:tcPr>
            <w:tcW w:w="3115" w:type="dxa"/>
          </w:tcPr>
          <w:p w14:paraId="41A4B584" w14:textId="77777777"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 xml:space="preserve">05.003 </w:t>
            </w:r>
          </w:p>
          <w:p w14:paraId="66D46616" w14:textId="77777777"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«Тренер»</w:t>
            </w:r>
          </w:p>
          <w:p w14:paraId="195C765A" w14:textId="77777777" w:rsidR="00B35173" w:rsidRPr="004B5BA7" w:rsidRDefault="00B35173" w:rsidP="00B35173">
            <w:pPr>
              <w:pStyle w:val="aa"/>
              <w:jc w:val="center"/>
              <w:rPr>
                <w:rFonts w:ascii="Times New Roman" w:cs="Times New Roman"/>
                <w:color w:val="auto"/>
                <w:sz w:val="22"/>
                <w:szCs w:val="22"/>
              </w:rPr>
            </w:pPr>
            <w:r w:rsidRPr="004B5BA7">
              <w:rPr>
                <w:rFonts w:ascii="Times New Roman" w:cs="Times New Roman"/>
                <w:color w:val="auto"/>
                <w:sz w:val="22"/>
                <w:szCs w:val="22"/>
              </w:rPr>
              <w:t>05.005</w:t>
            </w:r>
          </w:p>
          <w:p w14:paraId="0B351D9C" w14:textId="77777777" w:rsidR="00B35173" w:rsidRPr="004B5BA7" w:rsidRDefault="00B35173" w:rsidP="00B35173">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«Специалист по инструкторской и методической работе в области физической культуры и спорта»</w:t>
            </w:r>
          </w:p>
          <w:p w14:paraId="18E6C5D3" w14:textId="41F63FBA" w:rsidR="00DF1BDA" w:rsidRPr="004B5BA7" w:rsidRDefault="00DF1BDA" w:rsidP="00B35173">
            <w:pPr>
              <w:pStyle w:val="aa"/>
              <w:jc w:val="center"/>
              <w:rPr>
                <w:rFonts w:ascii="Times New Roman" w:eastAsia="Times New Roman" w:cs="Times New Roman"/>
                <w:color w:val="auto"/>
                <w:sz w:val="22"/>
                <w:szCs w:val="22"/>
                <w:bdr w:val="none" w:sz="0" w:space="0" w:color="auto"/>
                <w:lang w:eastAsia="ru-RU"/>
              </w:rPr>
            </w:pPr>
          </w:p>
        </w:tc>
      </w:tr>
      <w:tr w:rsidR="002A2DB5" w:rsidRPr="004B5BA7" w14:paraId="651B31A7" w14:textId="77777777" w:rsidTr="00DF1BDA">
        <w:trPr>
          <w:trHeight w:val="1348"/>
        </w:trPr>
        <w:tc>
          <w:tcPr>
            <w:tcW w:w="3115" w:type="dxa"/>
          </w:tcPr>
          <w:p w14:paraId="503838B1" w14:textId="7F523B55"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ПК-4. Деятельность по управлению профессиональным спортивным клубом, профессиональной спортивной лигой</w:t>
            </w:r>
          </w:p>
        </w:tc>
        <w:tc>
          <w:tcPr>
            <w:tcW w:w="3115" w:type="dxa"/>
          </w:tcPr>
          <w:p w14:paraId="47CB64B8" w14:textId="446BA631"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4</w:t>
            </w:r>
            <w:r w:rsidRPr="00251CB4">
              <w:rPr>
                <w:rFonts w:ascii="Times New Roman" w:cs="Times New Roman"/>
                <w:color w:val="auto"/>
                <w:sz w:val="22"/>
                <w:szCs w:val="22"/>
              </w:rPr>
              <w:t>.1 — знает порядок организации и проведения физкультурных, спортивных массовых мероприятий.</w:t>
            </w:r>
          </w:p>
          <w:p w14:paraId="60E3B79D" w14:textId="7DDCFC59"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4</w:t>
            </w:r>
            <w:r w:rsidRPr="00251CB4">
              <w:rPr>
                <w:rFonts w:ascii="Times New Roman" w:cs="Times New Roman"/>
                <w:color w:val="auto"/>
                <w:sz w:val="22"/>
                <w:szCs w:val="22"/>
              </w:rPr>
              <w:t>.2 — умеет планировать, координировать и контролировать деятельность структурных подразделений, связанных с осуществлением физкультурно-спортивной деятельности.</w:t>
            </w:r>
          </w:p>
          <w:p w14:paraId="17E3B66B" w14:textId="59A56C46" w:rsidR="002A2DB5" w:rsidRPr="00251CB4" w:rsidRDefault="002A2DB5" w:rsidP="00251CB4">
            <w:pPr>
              <w:pStyle w:val="aa"/>
              <w:rPr>
                <w:rFonts w:ascii="Times New Roman" w:eastAsia="Times New Roman" w:cs="Times New Roman"/>
                <w:color w:val="auto"/>
                <w:sz w:val="22"/>
                <w:szCs w:val="22"/>
                <w:bdr w:val="none" w:sz="0" w:space="0" w:color="auto"/>
                <w:lang w:eastAsia="ru-RU"/>
              </w:rPr>
            </w:pPr>
            <w:r w:rsidRPr="00251CB4">
              <w:rPr>
                <w:rFonts w:ascii="Times New Roman" w:cs="Times New Roman"/>
                <w:color w:val="auto"/>
                <w:sz w:val="22"/>
                <w:szCs w:val="22"/>
              </w:rPr>
              <w:t>ПК-</w:t>
            </w:r>
            <w:r w:rsidR="00251CB4">
              <w:rPr>
                <w:rFonts w:ascii="Times New Roman" w:cs="Times New Roman"/>
                <w:color w:val="auto"/>
                <w:sz w:val="22"/>
                <w:szCs w:val="22"/>
              </w:rPr>
              <w:t>4</w:t>
            </w:r>
            <w:r w:rsidRPr="00251CB4">
              <w:rPr>
                <w:rFonts w:ascii="Times New Roman" w:cs="Times New Roman"/>
                <w:color w:val="auto"/>
                <w:sz w:val="22"/>
                <w:szCs w:val="22"/>
              </w:rPr>
              <w:t>.3 — разрабатывает планы по совершенствованию деятельности структурных подразделений, связанных с проведением физкультурных, спортивных массовых мероприятий и осуществлением физкультурно-спортивной деятельности в соответствии с нормативными правовыми актами.</w:t>
            </w:r>
          </w:p>
        </w:tc>
        <w:tc>
          <w:tcPr>
            <w:tcW w:w="3115" w:type="dxa"/>
          </w:tcPr>
          <w:p w14:paraId="1C30FC82" w14:textId="77777777" w:rsidR="002A2DB5" w:rsidRPr="00251CB4" w:rsidRDefault="002A2DB5" w:rsidP="002A2DB5">
            <w:pPr>
              <w:pStyle w:val="aa"/>
              <w:jc w:val="center"/>
              <w:rPr>
                <w:rFonts w:ascii="Times New Roman" w:cs="Times New Roman"/>
                <w:color w:val="auto"/>
                <w:sz w:val="22"/>
                <w:szCs w:val="22"/>
              </w:rPr>
            </w:pPr>
            <w:r w:rsidRPr="00251CB4">
              <w:rPr>
                <w:rFonts w:ascii="Times New Roman" w:cs="Times New Roman"/>
                <w:color w:val="auto"/>
                <w:sz w:val="22"/>
                <w:szCs w:val="22"/>
              </w:rPr>
              <w:t>06.014</w:t>
            </w:r>
          </w:p>
          <w:p w14:paraId="15D9F1BA" w14:textId="1E53CE7C" w:rsidR="002A2DB5" w:rsidRPr="00251CB4" w:rsidRDefault="002A2DB5" w:rsidP="002A2DB5">
            <w:pPr>
              <w:pStyle w:val="aa"/>
              <w:jc w:val="center"/>
              <w:rPr>
                <w:rFonts w:ascii="Times New Roman" w:eastAsia="Times New Roman" w:cs="Times New Roman"/>
                <w:color w:val="auto"/>
                <w:sz w:val="22"/>
                <w:szCs w:val="22"/>
                <w:bdr w:val="none" w:sz="0" w:space="0" w:color="auto"/>
                <w:lang w:eastAsia="ru-RU"/>
              </w:rPr>
            </w:pPr>
            <w:r w:rsidRPr="00251CB4">
              <w:rPr>
                <w:rFonts w:ascii="Times New Roman" w:eastAsia="Times New Roman" w:cs="Times New Roman"/>
                <w:color w:val="auto"/>
                <w:sz w:val="22"/>
                <w:szCs w:val="22"/>
                <w:bdr w:val="none" w:sz="0" w:space="0" w:color="auto"/>
                <w:lang w:eastAsia="ru-RU"/>
              </w:rPr>
              <w:t>«Менеджер по информационным технологиям»</w:t>
            </w:r>
          </w:p>
        </w:tc>
      </w:tr>
      <w:tr w:rsidR="002A2DB5" w:rsidRPr="004B5BA7" w14:paraId="55DADC7B" w14:textId="77777777" w:rsidTr="00BA7652">
        <w:trPr>
          <w:trHeight w:val="227"/>
        </w:trPr>
        <w:tc>
          <w:tcPr>
            <w:tcW w:w="9345" w:type="dxa"/>
            <w:gridSpan w:val="3"/>
          </w:tcPr>
          <w:p w14:paraId="5728DE09" w14:textId="1ADF25BE" w:rsidR="002A2DB5" w:rsidRPr="002A2DB5" w:rsidRDefault="002A2DB5" w:rsidP="002A2DB5">
            <w:pPr>
              <w:pStyle w:val="aa"/>
              <w:jc w:val="center"/>
              <w:rPr>
                <w:rFonts w:ascii="Times New Roman" w:cs="Times New Roman"/>
                <w:b/>
                <w:color w:val="auto"/>
                <w:sz w:val="22"/>
                <w:szCs w:val="22"/>
              </w:rPr>
            </w:pPr>
            <w:r w:rsidRPr="004B5BA7">
              <w:rPr>
                <w:rFonts w:ascii="Times New Roman" w:cs="Times New Roman"/>
                <w:color w:val="auto"/>
                <w:sz w:val="22"/>
                <w:szCs w:val="22"/>
              </w:rPr>
              <w:t xml:space="preserve">Тип задач профессиональной деятельности: </w:t>
            </w:r>
            <w:r w:rsidRPr="004B5BA7">
              <w:rPr>
                <w:rFonts w:ascii="Times New Roman" w:cs="Times New Roman"/>
                <w:b/>
                <w:color w:val="auto"/>
                <w:sz w:val="22"/>
                <w:szCs w:val="22"/>
              </w:rPr>
              <w:t>информационно-аналитический</w:t>
            </w:r>
          </w:p>
        </w:tc>
      </w:tr>
      <w:tr w:rsidR="002A2DB5" w:rsidRPr="004B5BA7" w14:paraId="29A50665" w14:textId="77777777" w:rsidTr="00DF1BDA">
        <w:trPr>
          <w:trHeight w:val="1348"/>
        </w:trPr>
        <w:tc>
          <w:tcPr>
            <w:tcW w:w="3115" w:type="dxa"/>
          </w:tcPr>
          <w:p w14:paraId="411FAE2A" w14:textId="034D2F5A"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ПК-5. Построение интегрированной системы управления рисками организации.</w:t>
            </w:r>
          </w:p>
        </w:tc>
        <w:tc>
          <w:tcPr>
            <w:tcW w:w="3115" w:type="dxa"/>
          </w:tcPr>
          <w:p w14:paraId="79D900B5" w14:textId="01FCA587"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5</w:t>
            </w:r>
            <w:r w:rsidRPr="00251CB4">
              <w:rPr>
                <w:rFonts w:ascii="Times New Roman" w:cs="Times New Roman"/>
                <w:color w:val="auto"/>
                <w:sz w:val="22"/>
                <w:szCs w:val="22"/>
              </w:rPr>
              <w:t xml:space="preserve">.1 — определяет и понимает цели и задачи, термины и принципы, стандарты, стратегии риск-менеджмента, концепции, теории корпоративных финансов, принципы планирования и прогнозирования, методы, теории, модели, способы, индикаторы и методики оценки (мониторинга) и управления рисками, нормы </w:t>
            </w:r>
            <w:r w:rsidRPr="00251CB4">
              <w:rPr>
                <w:rFonts w:ascii="Times New Roman" w:cs="Times New Roman"/>
                <w:color w:val="auto"/>
                <w:sz w:val="22"/>
                <w:szCs w:val="22"/>
              </w:rPr>
              <w:lastRenderedPageBreak/>
              <w:t>корпоративного управления и другие аспекты.</w:t>
            </w:r>
          </w:p>
          <w:p w14:paraId="14FD24AE" w14:textId="06BCC3F9"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5</w:t>
            </w:r>
            <w:r w:rsidRPr="00251CB4">
              <w:rPr>
                <w:rFonts w:ascii="Times New Roman" w:cs="Times New Roman"/>
                <w:color w:val="auto"/>
                <w:sz w:val="22"/>
                <w:szCs w:val="22"/>
              </w:rPr>
              <w:t>.2 — обрабатывает и анализирует информацию, применяет принципы, методы, методики оценки и мониторинга риска в оценке стоимости и эффективности, планировании, корпоративном управлении, рассчитывает показатели (индикаторы) оценки величины риска и ресурсов для эффективного функционирования подразделения/организации, прогнозирует, тестирует и верифицирует методики управления рисками, планирует, координирует, разрабатывает стандарты и локальные нормативные акты в сфере обеспечения функционирования и координации процесса управления рисками и экономической безопасности.</w:t>
            </w:r>
          </w:p>
          <w:p w14:paraId="776946B7" w14:textId="0BDD15CB" w:rsidR="002A2DB5" w:rsidRPr="00251CB4" w:rsidRDefault="002A2DB5" w:rsidP="00251CB4">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5</w:t>
            </w:r>
            <w:r w:rsidRPr="00251CB4">
              <w:rPr>
                <w:rFonts w:ascii="Times New Roman" w:cs="Times New Roman"/>
                <w:color w:val="auto"/>
                <w:sz w:val="22"/>
                <w:szCs w:val="22"/>
              </w:rPr>
              <w:t>.3 — разрабатывает, внедряет, контролирует (</w:t>
            </w:r>
            <w:proofErr w:type="spellStart"/>
            <w:r w:rsidRPr="00251CB4">
              <w:rPr>
                <w:rFonts w:ascii="Times New Roman" w:cs="Times New Roman"/>
                <w:color w:val="auto"/>
                <w:sz w:val="22"/>
                <w:szCs w:val="22"/>
              </w:rPr>
              <w:t>мониторит</w:t>
            </w:r>
            <w:proofErr w:type="spellEnd"/>
            <w:r w:rsidRPr="00251CB4">
              <w:rPr>
                <w:rFonts w:ascii="Times New Roman" w:cs="Times New Roman"/>
                <w:color w:val="auto"/>
                <w:sz w:val="22"/>
                <w:szCs w:val="22"/>
              </w:rPr>
              <w:t>), поддерживает функционирование интегрированной системы управления рисками и экономической безопасности, строит модели корпоративной системы управления рисками, принимает решения, разрабатывает рекомендации по принятию решений и консультированию по вопросам управления рисками в организации.</w:t>
            </w:r>
          </w:p>
        </w:tc>
        <w:tc>
          <w:tcPr>
            <w:tcW w:w="3115" w:type="dxa"/>
          </w:tcPr>
          <w:p w14:paraId="754F5416" w14:textId="77777777" w:rsidR="002A2DB5" w:rsidRPr="00251CB4" w:rsidRDefault="002A2DB5" w:rsidP="002A2DB5">
            <w:pPr>
              <w:pStyle w:val="aa"/>
              <w:jc w:val="center"/>
              <w:rPr>
                <w:rFonts w:ascii="Times New Roman" w:eastAsia="Times New Roman" w:cs="Times New Roman"/>
                <w:color w:val="auto"/>
                <w:sz w:val="22"/>
                <w:szCs w:val="22"/>
                <w:bdr w:val="none" w:sz="0" w:space="0" w:color="auto"/>
                <w:lang w:eastAsia="ru-RU"/>
              </w:rPr>
            </w:pPr>
            <w:r w:rsidRPr="00251CB4">
              <w:rPr>
                <w:rFonts w:ascii="Times New Roman" w:eastAsia="Times New Roman" w:cs="Times New Roman"/>
                <w:color w:val="auto"/>
                <w:sz w:val="22"/>
                <w:szCs w:val="22"/>
                <w:bdr w:val="none" w:sz="0" w:space="0" w:color="auto"/>
                <w:lang w:eastAsia="ru-RU"/>
              </w:rPr>
              <w:lastRenderedPageBreak/>
              <w:t xml:space="preserve">08.018 </w:t>
            </w:r>
          </w:p>
          <w:p w14:paraId="1CCAC2EF" w14:textId="7F59D3F0" w:rsidR="002A2DB5" w:rsidRPr="00251CB4" w:rsidRDefault="002A2DB5" w:rsidP="002A2DB5">
            <w:pPr>
              <w:pStyle w:val="aa"/>
              <w:jc w:val="center"/>
              <w:rPr>
                <w:rFonts w:ascii="Times New Roman" w:cs="Times New Roman"/>
                <w:color w:val="auto"/>
                <w:sz w:val="22"/>
                <w:szCs w:val="22"/>
              </w:rPr>
            </w:pPr>
            <w:r w:rsidRPr="00251CB4">
              <w:rPr>
                <w:rFonts w:ascii="Times New Roman" w:eastAsia="Times New Roman" w:cs="Times New Roman"/>
                <w:color w:val="auto"/>
                <w:sz w:val="22"/>
                <w:szCs w:val="22"/>
                <w:bdr w:val="none" w:sz="0" w:space="0" w:color="auto"/>
                <w:lang w:eastAsia="ru-RU"/>
              </w:rPr>
              <w:t>«Специалист по управлению рисками»</w:t>
            </w:r>
          </w:p>
        </w:tc>
      </w:tr>
      <w:tr w:rsidR="002A2DB5" w:rsidRPr="004B5BA7" w14:paraId="5DC92FBD" w14:textId="77777777" w:rsidTr="00DF1BDA">
        <w:trPr>
          <w:trHeight w:val="1348"/>
        </w:trPr>
        <w:tc>
          <w:tcPr>
            <w:tcW w:w="3115" w:type="dxa"/>
          </w:tcPr>
          <w:p w14:paraId="4DACEF30" w14:textId="7A31EA19"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lastRenderedPageBreak/>
              <w:t>ПК-6.  Управление цифровой трансформацией организации, региона, страны</w:t>
            </w:r>
          </w:p>
        </w:tc>
        <w:tc>
          <w:tcPr>
            <w:tcW w:w="3115" w:type="dxa"/>
          </w:tcPr>
          <w:p w14:paraId="7B1F7C9B" w14:textId="14CC183E"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6</w:t>
            </w:r>
            <w:r w:rsidRPr="00251CB4">
              <w:rPr>
                <w:rFonts w:ascii="Times New Roman" w:cs="Times New Roman"/>
                <w:color w:val="auto"/>
                <w:sz w:val="22"/>
                <w:szCs w:val="22"/>
              </w:rPr>
              <w:t>.1 — способен применять методы и инструменты тактического и оперативного управления внедрением и развитием цифровых технологий, услуг, инфраструктуры.</w:t>
            </w:r>
          </w:p>
          <w:p w14:paraId="01FC507B" w14:textId="22DF8B34" w:rsidR="002A2DB5" w:rsidRPr="00251CB4" w:rsidRDefault="002A2DB5" w:rsidP="002A2DB5">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6</w:t>
            </w:r>
            <w:r w:rsidRPr="00251CB4">
              <w:rPr>
                <w:rFonts w:ascii="Times New Roman" w:cs="Times New Roman"/>
                <w:color w:val="auto"/>
                <w:sz w:val="22"/>
                <w:szCs w:val="22"/>
              </w:rPr>
              <w:t>.2 — способен проводить мониторинг и контроль выполнения цифровой стратегии региона (страны).</w:t>
            </w:r>
          </w:p>
          <w:p w14:paraId="7E60DB80" w14:textId="206322C8" w:rsidR="002A2DB5" w:rsidRPr="00251CB4" w:rsidRDefault="002A2DB5" w:rsidP="00251CB4">
            <w:pPr>
              <w:pStyle w:val="aa"/>
              <w:rPr>
                <w:rFonts w:ascii="Times New Roman" w:cs="Times New Roman"/>
                <w:color w:val="auto"/>
                <w:sz w:val="22"/>
                <w:szCs w:val="22"/>
              </w:rPr>
            </w:pPr>
            <w:r w:rsidRPr="00251CB4">
              <w:rPr>
                <w:rFonts w:ascii="Times New Roman" w:cs="Times New Roman"/>
                <w:color w:val="auto"/>
                <w:sz w:val="22"/>
                <w:szCs w:val="22"/>
              </w:rPr>
              <w:t>ПК-</w:t>
            </w:r>
            <w:r w:rsidR="00251CB4">
              <w:rPr>
                <w:rFonts w:ascii="Times New Roman" w:cs="Times New Roman"/>
                <w:color w:val="auto"/>
                <w:sz w:val="22"/>
                <w:szCs w:val="22"/>
              </w:rPr>
              <w:t>6</w:t>
            </w:r>
            <w:r w:rsidRPr="00251CB4">
              <w:rPr>
                <w:rFonts w:ascii="Times New Roman" w:cs="Times New Roman"/>
                <w:color w:val="auto"/>
                <w:sz w:val="22"/>
                <w:szCs w:val="22"/>
              </w:rPr>
              <w:t>.3 — владеет умениями и навыками по анализу и оценке цифровой среды территории.</w:t>
            </w:r>
          </w:p>
        </w:tc>
        <w:tc>
          <w:tcPr>
            <w:tcW w:w="3115" w:type="dxa"/>
          </w:tcPr>
          <w:p w14:paraId="1A48A431" w14:textId="77777777" w:rsidR="002A2DB5" w:rsidRPr="00251CB4" w:rsidRDefault="002A2DB5" w:rsidP="002A2DB5">
            <w:pPr>
              <w:pStyle w:val="aa"/>
              <w:jc w:val="center"/>
              <w:rPr>
                <w:rFonts w:ascii="Times New Roman" w:cs="Times New Roman"/>
                <w:color w:val="auto"/>
                <w:sz w:val="22"/>
                <w:szCs w:val="22"/>
              </w:rPr>
            </w:pPr>
            <w:r w:rsidRPr="00251CB4">
              <w:rPr>
                <w:rFonts w:ascii="Times New Roman" w:cs="Times New Roman"/>
                <w:color w:val="auto"/>
                <w:sz w:val="22"/>
                <w:szCs w:val="22"/>
              </w:rPr>
              <w:t>06.014</w:t>
            </w:r>
          </w:p>
          <w:p w14:paraId="64D1C03F" w14:textId="6FCFB621" w:rsidR="002A2DB5" w:rsidRPr="00251CB4" w:rsidRDefault="002A2DB5" w:rsidP="002A2DB5">
            <w:pPr>
              <w:pStyle w:val="aa"/>
              <w:jc w:val="center"/>
              <w:rPr>
                <w:rFonts w:ascii="Times New Roman" w:cs="Times New Roman"/>
                <w:color w:val="auto"/>
                <w:sz w:val="22"/>
                <w:szCs w:val="22"/>
              </w:rPr>
            </w:pPr>
            <w:r w:rsidRPr="00251CB4">
              <w:rPr>
                <w:rFonts w:ascii="Times New Roman" w:eastAsia="Times New Roman" w:cs="Times New Roman"/>
                <w:color w:val="auto"/>
                <w:sz w:val="22"/>
                <w:szCs w:val="22"/>
                <w:bdr w:val="none" w:sz="0" w:space="0" w:color="auto"/>
                <w:lang w:eastAsia="ru-RU"/>
              </w:rPr>
              <w:t>«Менеджер по информационным технологиям»</w:t>
            </w:r>
          </w:p>
        </w:tc>
      </w:tr>
      <w:tr w:rsidR="002A2DB5" w:rsidRPr="004B5BA7" w14:paraId="3F669B4E" w14:textId="77777777" w:rsidTr="00C047B2">
        <w:tc>
          <w:tcPr>
            <w:tcW w:w="9345" w:type="dxa"/>
            <w:gridSpan w:val="3"/>
          </w:tcPr>
          <w:p w14:paraId="5D73D2B0" w14:textId="2C02DB4E" w:rsidR="002A2DB5" w:rsidRPr="004B5BA7" w:rsidRDefault="002A2DB5" w:rsidP="002A2DB5">
            <w:pPr>
              <w:pStyle w:val="aa"/>
              <w:jc w:val="center"/>
              <w:rPr>
                <w:rFonts w:ascii="Times New Roman" w:eastAsia="Times New Roman" w:cs="Times New Roman"/>
                <w:color w:val="auto"/>
                <w:sz w:val="22"/>
                <w:szCs w:val="22"/>
                <w:bdr w:val="none" w:sz="0" w:space="0" w:color="auto"/>
                <w:lang w:eastAsia="ru-RU"/>
              </w:rPr>
            </w:pPr>
            <w:r w:rsidRPr="004B5BA7">
              <w:rPr>
                <w:rFonts w:ascii="Times New Roman" w:cs="Times New Roman"/>
                <w:color w:val="auto"/>
                <w:sz w:val="22"/>
                <w:szCs w:val="22"/>
              </w:rPr>
              <w:t xml:space="preserve">Тип задач профессиональной деятельности: </w:t>
            </w:r>
            <w:r w:rsidRPr="004B5BA7">
              <w:rPr>
                <w:rFonts w:ascii="Times New Roman" w:cs="Times New Roman"/>
                <w:b/>
                <w:color w:val="auto"/>
                <w:sz w:val="22"/>
                <w:szCs w:val="22"/>
              </w:rPr>
              <w:t>научно-исследовательский</w:t>
            </w:r>
          </w:p>
        </w:tc>
      </w:tr>
      <w:tr w:rsidR="002A2DB5" w:rsidRPr="004B5BA7" w14:paraId="2AE573C4" w14:textId="77777777" w:rsidTr="00CF757F">
        <w:tc>
          <w:tcPr>
            <w:tcW w:w="3115" w:type="dxa"/>
          </w:tcPr>
          <w:p w14:paraId="51201E59" w14:textId="4A328507" w:rsidR="002A2DB5" w:rsidRPr="004B5BA7" w:rsidRDefault="002A2DB5" w:rsidP="002A2DB5">
            <w:pPr>
              <w:pStyle w:val="aa"/>
              <w:rPr>
                <w:rFonts w:ascii="Times New Roman" w:cs="Times New Roman"/>
                <w:color w:val="auto"/>
                <w:sz w:val="22"/>
                <w:szCs w:val="22"/>
              </w:rPr>
            </w:pPr>
            <w:r w:rsidRPr="004B5BA7">
              <w:rPr>
                <w:rFonts w:ascii="Times New Roman" w:cs="Times New Roman"/>
                <w:color w:val="auto"/>
                <w:sz w:val="22"/>
                <w:szCs w:val="22"/>
              </w:rPr>
              <w:lastRenderedPageBreak/>
              <w:t>ПК-</w:t>
            </w:r>
            <w:r>
              <w:rPr>
                <w:rFonts w:ascii="Times New Roman" w:cs="Times New Roman"/>
                <w:color w:val="auto"/>
                <w:sz w:val="22"/>
                <w:szCs w:val="22"/>
              </w:rPr>
              <w:t>7</w:t>
            </w:r>
            <w:r w:rsidRPr="004B5BA7">
              <w:rPr>
                <w:rFonts w:ascii="Times New Roman" w:cs="Times New Roman"/>
                <w:color w:val="auto"/>
                <w:sz w:val="22"/>
                <w:szCs w:val="22"/>
              </w:rPr>
              <w:t>. Способен проводить научно-исследовательские работы в области физической культуры и спорта, анализировать полученные данные и применять их в практической деятельности</w:t>
            </w:r>
          </w:p>
        </w:tc>
        <w:tc>
          <w:tcPr>
            <w:tcW w:w="3115" w:type="dxa"/>
          </w:tcPr>
          <w:p w14:paraId="09D90AE7" w14:textId="32983821" w:rsidR="002A2DB5" w:rsidRPr="004B5BA7" w:rsidRDefault="002A2DB5" w:rsidP="002A2DB5">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ПК-</w:t>
            </w:r>
            <w:r w:rsidR="00251CB4">
              <w:rPr>
                <w:rFonts w:ascii="Times New Roman" w:eastAsia="Times New Roman" w:cs="Times New Roman"/>
                <w:color w:val="auto"/>
                <w:sz w:val="22"/>
                <w:szCs w:val="22"/>
                <w:bdr w:val="none" w:sz="0" w:space="0" w:color="auto"/>
                <w:lang w:eastAsia="ru-RU"/>
              </w:rPr>
              <w:t>7</w:t>
            </w:r>
            <w:r w:rsidRPr="004B5BA7">
              <w:rPr>
                <w:rFonts w:ascii="Times New Roman" w:eastAsia="Times New Roman" w:cs="Times New Roman"/>
                <w:color w:val="auto"/>
                <w:sz w:val="22"/>
                <w:szCs w:val="22"/>
                <w:bdr w:val="none" w:sz="0" w:space="0" w:color="auto"/>
                <w:lang w:eastAsia="ru-RU"/>
              </w:rPr>
              <w:t>.</w:t>
            </w:r>
            <w:r w:rsidR="00251CB4">
              <w:rPr>
                <w:rFonts w:ascii="Times New Roman" w:eastAsia="Times New Roman" w:cs="Times New Roman"/>
                <w:color w:val="auto"/>
                <w:sz w:val="22"/>
                <w:szCs w:val="22"/>
                <w:bdr w:val="none" w:sz="0" w:space="0" w:color="auto"/>
                <w:lang w:eastAsia="ru-RU"/>
              </w:rPr>
              <w:t>1</w:t>
            </w:r>
            <w:r w:rsidRPr="004B5BA7">
              <w:rPr>
                <w:rFonts w:ascii="Times New Roman" w:eastAsia="Times New Roman" w:cs="Times New Roman"/>
                <w:color w:val="auto"/>
                <w:sz w:val="22"/>
                <w:szCs w:val="22"/>
                <w:bdr w:val="none" w:sz="0" w:space="0" w:color="auto"/>
                <w:lang w:eastAsia="ru-RU"/>
              </w:rPr>
              <w:t>. Умеет ставить цели,</w:t>
            </w:r>
          </w:p>
          <w:p w14:paraId="71F47AA4" w14:textId="786A9B63" w:rsidR="002A2DB5" w:rsidRPr="004B5BA7" w:rsidRDefault="002A2DB5" w:rsidP="002A2DB5">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определять задачи специалистам спортивной сборной команды исходя</w:t>
            </w:r>
          </w:p>
          <w:p w14:paraId="583911D3" w14:textId="68F9DB6F" w:rsidR="002A2DB5" w:rsidRPr="004B5BA7" w:rsidRDefault="002A2DB5" w:rsidP="002A2DB5">
            <w:pPr>
              <w:pStyle w:val="aa"/>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из стратегии подготовки спортивной сборной команды, добиваться их исполнения</w:t>
            </w:r>
          </w:p>
        </w:tc>
        <w:tc>
          <w:tcPr>
            <w:tcW w:w="3115" w:type="dxa"/>
          </w:tcPr>
          <w:p w14:paraId="4419FA35" w14:textId="77777777" w:rsidR="002A2DB5" w:rsidRPr="004B5BA7" w:rsidRDefault="002A2DB5" w:rsidP="002A2DB5">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 xml:space="preserve">05.003 </w:t>
            </w:r>
          </w:p>
          <w:p w14:paraId="33A09E4B" w14:textId="77777777" w:rsidR="002A2DB5" w:rsidRPr="004B5BA7" w:rsidRDefault="002A2DB5" w:rsidP="002A2DB5">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«Тренер»</w:t>
            </w:r>
          </w:p>
          <w:p w14:paraId="33E57153" w14:textId="77777777" w:rsidR="002A2DB5" w:rsidRPr="004B5BA7" w:rsidRDefault="002A2DB5" w:rsidP="002A2DB5">
            <w:pPr>
              <w:pStyle w:val="aa"/>
              <w:jc w:val="center"/>
              <w:rPr>
                <w:rFonts w:ascii="Times New Roman" w:cs="Times New Roman"/>
                <w:color w:val="auto"/>
                <w:sz w:val="22"/>
                <w:szCs w:val="22"/>
              </w:rPr>
            </w:pPr>
            <w:r w:rsidRPr="004B5BA7">
              <w:rPr>
                <w:rFonts w:ascii="Times New Roman" w:cs="Times New Roman"/>
                <w:color w:val="auto"/>
                <w:sz w:val="22"/>
                <w:szCs w:val="22"/>
              </w:rPr>
              <w:t>05.005</w:t>
            </w:r>
          </w:p>
          <w:p w14:paraId="04393AF9" w14:textId="77777777" w:rsidR="002A2DB5" w:rsidRPr="004B5BA7" w:rsidRDefault="002A2DB5" w:rsidP="002A2DB5">
            <w:pPr>
              <w:pStyle w:val="aa"/>
              <w:jc w:val="center"/>
              <w:rPr>
                <w:rFonts w:ascii="Times New Roman" w:eastAsia="Times New Roman" w:cs="Times New Roman"/>
                <w:color w:val="auto"/>
                <w:sz w:val="22"/>
                <w:szCs w:val="22"/>
                <w:bdr w:val="none" w:sz="0" w:space="0" w:color="auto"/>
                <w:lang w:eastAsia="ru-RU"/>
              </w:rPr>
            </w:pPr>
            <w:r w:rsidRPr="004B5BA7">
              <w:rPr>
                <w:rFonts w:ascii="Times New Roman" w:eastAsia="Times New Roman" w:cs="Times New Roman"/>
                <w:color w:val="auto"/>
                <w:sz w:val="22"/>
                <w:szCs w:val="22"/>
                <w:bdr w:val="none" w:sz="0" w:space="0" w:color="auto"/>
                <w:lang w:eastAsia="ru-RU"/>
              </w:rPr>
              <w:t>«Специалист по инструкторской и методической работе в области физической культуры и спорта»</w:t>
            </w:r>
          </w:p>
          <w:p w14:paraId="206DAF29" w14:textId="1EF78E40" w:rsidR="002A2DB5" w:rsidRPr="004B5BA7" w:rsidRDefault="002A2DB5" w:rsidP="002A2DB5">
            <w:pPr>
              <w:pStyle w:val="aa"/>
              <w:jc w:val="center"/>
              <w:rPr>
                <w:rFonts w:ascii="Times New Roman" w:eastAsia="Times New Roman" w:cs="Times New Roman"/>
                <w:color w:val="auto"/>
                <w:sz w:val="22"/>
                <w:szCs w:val="22"/>
                <w:bdr w:val="none" w:sz="0" w:space="0" w:color="auto"/>
                <w:lang w:eastAsia="ru-RU"/>
              </w:rPr>
            </w:pPr>
          </w:p>
        </w:tc>
      </w:tr>
    </w:tbl>
    <w:p w14:paraId="1B6209E9" w14:textId="77777777" w:rsidR="00DF1BDA" w:rsidRDefault="00DF1BDA" w:rsidP="007B4B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p>
    <w:p w14:paraId="0648C790" w14:textId="77777777" w:rsidR="00CF757F" w:rsidRDefault="00CF757F" w:rsidP="00567023">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p>
    <w:p w14:paraId="5137B038" w14:textId="5DCE47E9" w:rsidR="00EE3563" w:rsidRPr="00D9290E" w:rsidRDefault="00EE3563" w:rsidP="00EE3563">
      <w:pPr>
        <w:autoSpaceDE w:val="0"/>
        <w:autoSpaceDN w:val="0"/>
        <w:adjustRightInd w:val="0"/>
        <w:jc w:val="both"/>
        <w:rPr>
          <w:rFonts w:ascii="Times New Roman" w:cs="Times New Roman"/>
          <w:b/>
          <w:color w:val="C00000"/>
        </w:rPr>
      </w:pPr>
      <w:r w:rsidRPr="00D9290E">
        <w:rPr>
          <w:rFonts w:ascii="Times New Roman" w:cs="Times New Roman"/>
          <w:b/>
        </w:rPr>
        <w:t xml:space="preserve">6.2. Материально-техническое и учебно-методическое обеспечение программы </w:t>
      </w:r>
      <w:r w:rsidRPr="00251CB4">
        <w:rPr>
          <w:rFonts w:ascii="Times New Roman" w:cs="Times New Roman"/>
          <w:b/>
          <w:color w:val="auto"/>
        </w:rPr>
        <w:t>магистратуры.</w:t>
      </w:r>
    </w:p>
    <w:p w14:paraId="60703141" w14:textId="77777777" w:rsidR="00EE3563" w:rsidRDefault="00EE3563" w:rsidP="00EE3563">
      <w:pPr>
        <w:autoSpaceDE w:val="0"/>
        <w:autoSpaceDN w:val="0"/>
        <w:adjustRightInd w:val="0"/>
        <w:jc w:val="both"/>
        <w:rPr>
          <w:rFonts w:ascii="Times New Roman" w:cs="Times New Roman"/>
        </w:rPr>
      </w:pPr>
    </w:p>
    <w:p w14:paraId="4B1E6D71" w14:textId="77777777" w:rsidR="00EE3563" w:rsidRDefault="00EE3563" w:rsidP="00EE3563">
      <w:pPr>
        <w:autoSpaceDE w:val="0"/>
        <w:autoSpaceDN w:val="0"/>
        <w:adjustRightInd w:val="0"/>
        <w:jc w:val="both"/>
        <w:rPr>
          <w:rFonts w:ascii="Times New Roman" w:cs="Times New Roman"/>
        </w:rPr>
      </w:pPr>
      <w:r w:rsidRPr="00D9290E">
        <w:rPr>
          <w:rFonts w:ascii="Times New Roman" w:cs="Times New Roman"/>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14:paraId="6959784B" w14:textId="77777777" w:rsidR="00EE3563" w:rsidRPr="00D9290E" w:rsidRDefault="00EE3563" w:rsidP="00EE3563">
      <w:pPr>
        <w:autoSpaceDE w:val="0"/>
        <w:autoSpaceDN w:val="0"/>
        <w:adjustRightInd w:val="0"/>
        <w:jc w:val="both"/>
        <w:rPr>
          <w:rFonts w:ascii="Times New Roman" w:cs="Times New Roman"/>
        </w:rPr>
      </w:pPr>
      <w:r w:rsidRPr="00D9290E">
        <w:rPr>
          <w:rFonts w:ascii="Times New Roman" w:cs="Times New Roman"/>
        </w:rPr>
        <w:t xml:space="preserve">Помещения представляют собой учебные аудитории </w:t>
      </w:r>
      <w:r>
        <w:rPr>
          <w:rFonts w:ascii="Times New Roman" w:cs="Times New Roman"/>
        </w:rPr>
        <w:t xml:space="preserve">для проведения учебных занятий, </w:t>
      </w:r>
      <w:r w:rsidRPr="00D9290E">
        <w:rPr>
          <w:rFonts w:ascii="Times New Roman" w:cs="Times New Roman"/>
        </w:rPr>
        <w:t>предусмотренных образовательной программой, оснащен</w:t>
      </w:r>
      <w:r>
        <w:rPr>
          <w:rFonts w:ascii="Times New Roman" w:cs="Times New Roman"/>
        </w:rPr>
        <w:t>ные оборудованием и технически</w:t>
      </w:r>
      <w:r w:rsidRPr="00D9290E">
        <w:rPr>
          <w:rFonts w:ascii="Times New Roman" w:cs="Times New Roman"/>
        </w:rPr>
        <w:t>ми средствами обучения, состав которых определен в ра</w:t>
      </w:r>
      <w:r>
        <w:rPr>
          <w:rFonts w:ascii="Times New Roman" w:cs="Times New Roman"/>
        </w:rPr>
        <w:t>бочих программах дисциплин (мо</w:t>
      </w:r>
      <w:r w:rsidRPr="00D9290E">
        <w:rPr>
          <w:rFonts w:ascii="Times New Roman" w:cs="Times New Roman"/>
        </w:rPr>
        <w:t>дулей).</w:t>
      </w:r>
    </w:p>
    <w:p w14:paraId="2868B2D5" w14:textId="77777777" w:rsidR="00EE3563" w:rsidRPr="00D9290E" w:rsidRDefault="00EE3563" w:rsidP="00EE3563">
      <w:pPr>
        <w:autoSpaceDE w:val="0"/>
        <w:autoSpaceDN w:val="0"/>
        <w:adjustRightInd w:val="0"/>
        <w:jc w:val="both"/>
        <w:rPr>
          <w:rFonts w:ascii="Times New Roman" w:cs="Times New Roman"/>
        </w:rPr>
      </w:pPr>
      <w:r w:rsidRPr="00D9290E">
        <w:rPr>
          <w:rFonts w:ascii="Times New Roman" w:cs="Times New Roman"/>
        </w:rPr>
        <w:t>Помещения для самостоятельной работы обучающ</w:t>
      </w:r>
      <w:r>
        <w:rPr>
          <w:rFonts w:ascii="Times New Roman" w:cs="Times New Roman"/>
        </w:rPr>
        <w:t>ихся оснащены компьютерной тех</w:t>
      </w:r>
      <w:r w:rsidRPr="00D9290E">
        <w:rPr>
          <w:rFonts w:ascii="Times New Roman" w:cs="Times New Roman"/>
        </w:rPr>
        <w:t>никой с возможностью подключения к сети «Интернет» и о</w:t>
      </w:r>
      <w:r>
        <w:rPr>
          <w:rFonts w:ascii="Times New Roman" w:cs="Times New Roman"/>
        </w:rPr>
        <w:t>беспечением доступа в электрон</w:t>
      </w:r>
      <w:r w:rsidRPr="00D9290E">
        <w:rPr>
          <w:rFonts w:ascii="Times New Roman" w:cs="Times New Roman"/>
        </w:rPr>
        <w:t xml:space="preserve">ную информационно-образовательную среду </w:t>
      </w:r>
      <w:r>
        <w:rPr>
          <w:rFonts w:ascii="Times New Roman" w:cs="Times New Roman"/>
        </w:rPr>
        <w:t>Академии</w:t>
      </w:r>
      <w:r w:rsidRPr="00D9290E">
        <w:rPr>
          <w:rFonts w:ascii="Times New Roman" w:cs="Times New Roman"/>
        </w:rPr>
        <w:t>.</w:t>
      </w:r>
    </w:p>
    <w:p w14:paraId="53A16A32" w14:textId="77777777" w:rsidR="00EE3563" w:rsidRDefault="00EE3563" w:rsidP="00EE3563">
      <w:pPr>
        <w:autoSpaceDE w:val="0"/>
        <w:autoSpaceDN w:val="0"/>
        <w:adjustRightInd w:val="0"/>
        <w:jc w:val="both"/>
        <w:rPr>
          <w:rFonts w:ascii="Times New Roman" w:cs="Times New Roman"/>
        </w:rPr>
      </w:pPr>
      <w:r>
        <w:rPr>
          <w:rFonts w:ascii="Times New Roman" w:cs="Times New Roman"/>
        </w:rPr>
        <w:t xml:space="preserve">Академия </w:t>
      </w:r>
      <w:r w:rsidRPr="00D9290E">
        <w:rPr>
          <w:rFonts w:ascii="Times New Roman" w:cs="Times New Roman"/>
        </w:rPr>
        <w:t>обеспечен</w:t>
      </w:r>
      <w:r>
        <w:rPr>
          <w:rFonts w:ascii="Times New Roman" w:cs="Times New Roman"/>
        </w:rPr>
        <w:t>а</w:t>
      </w:r>
      <w:r w:rsidRPr="00D9290E">
        <w:rPr>
          <w:rFonts w:ascii="Times New Roman" w:cs="Times New Roman"/>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7273F1AD" w14:textId="77777777" w:rsidR="00EE3563" w:rsidRPr="00D9290E" w:rsidRDefault="00EE3563" w:rsidP="00EE3563">
      <w:pPr>
        <w:autoSpaceDE w:val="0"/>
        <w:autoSpaceDN w:val="0"/>
        <w:adjustRightInd w:val="0"/>
        <w:jc w:val="both"/>
        <w:rPr>
          <w:rFonts w:ascii="Times New Roman" w:cs="Times New Roman"/>
        </w:rPr>
      </w:pPr>
      <w:r w:rsidRPr="00D9290E">
        <w:rPr>
          <w:rFonts w:ascii="Times New Roman" w:cs="Times New Roman"/>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650B812B" w14:textId="77777777" w:rsidR="00EE3563" w:rsidRPr="00D9290E" w:rsidRDefault="00EE3563" w:rsidP="00EE3563">
      <w:pPr>
        <w:autoSpaceDE w:val="0"/>
        <w:autoSpaceDN w:val="0"/>
        <w:adjustRightInd w:val="0"/>
        <w:jc w:val="both"/>
        <w:rPr>
          <w:rFonts w:ascii="Times New Roman" w:cs="Times New Roman"/>
        </w:rPr>
      </w:pPr>
      <w:r w:rsidRPr="00D9290E">
        <w:rPr>
          <w:rFonts w:ascii="Times New Roman" w:cs="Times New Roman"/>
        </w:rPr>
        <w:t>Каждый обучающийся в течение всего периода обучен</w:t>
      </w:r>
      <w:r>
        <w:rPr>
          <w:rFonts w:ascii="Times New Roman" w:cs="Times New Roman"/>
        </w:rPr>
        <w:t xml:space="preserve">ия обеспечен индивидуальным </w:t>
      </w:r>
      <w:r w:rsidRPr="00D9290E">
        <w:rPr>
          <w:rFonts w:ascii="Times New Roman" w:cs="Times New Roman"/>
        </w:rPr>
        <w:t xml:space="preserve">неограниченным доступом к электронно-библиотечным </w:t>
      </w:r>
      <w:r>
        <w:rPr>
          <w:rFonts w:ascii="Times New Roman" w:cs="Times New Roman"/>
        </w:rPr>
        <w:t>системам (электронным библиоте</w:t>
      </w:r>
      <w:r w:rsidRPr="00D9290E">
        <w:rPr>
          <w:rFonts w:ascii="Times New Roman" w:cs="Times New Roman"/>
        </w:rPr>
        <w:t xml:space="preserve">кам), содержащим все издания основной и дополнительной </w:t>
      </w:r>
      <w:r>
        <w:rPr>
          <w:rFonts w:ascii="Times New Roman" w:cs="Times New Roman"/>
        </w:rPr>
        <w:t xml:space="preserve">литературы, указанные в рабочих </w:t>
      </w:r>
      <w:r w:rsidRPr="00D9290E">
        <w:rPr>
          <w:rFonts w:ascii="Times New Roman" w:cs="Times New Roman"/>
        </w:rPr>
        <w:t>программах дисциплин (модулей), программах практик.</w:t>
      </w:r>
    </w:p>
    <w:p w14:paraId="05672A43" w14:textId="77777777" w:rsidR="00EE3563" w:rsidRPr="00D9290E" w:rsidRDefault="00EE3563" w:rsidP="00EE3563">
      <w:pPr>
        <w:autoSpaceDE w:val="0"/>
        <w:autoSpaceDN w:val="0"/>
        <w:adjustRightInd w:val="0"/>
        <w:jc w:val="both"/>
        <w:rPr>
          <w:rFonts w:ascii="Times New Roman" w:cs="Times New Roman"/>
        </w:rPr>
      </w:pPr>
      <w:r w:rsidRPr="00D9290E">
        <w:rPr>
          <w:rFonts w:ascii="Times New Roman" w:cs="Times New Roman"/>
        </w:rPr>
        <w:t>Обучающиеся из числа инвалидов и лиц с ОВЗ о</w:t>
      </w:r>
      <w:r>
        <w:rPr>
          <w:rFonts w:ascii="Times New Roman" w:cs="Times New Roman"/>
        </w:rPr>
        <w:t xml:space="preserve">беспечиваются печатными и (или) </w:t>
      </w:r>
      <w:r w:rsidRPr="00D9290E">
        <w:rPr>
          <w:rFonts w:ascii="Times New Roman" w:cs="Times New Roman"/>
        </w:rPr>
        <w:t>электронными образовательными ресурсами в формах, адаптированных к ограничениям их</w:t>
      </w:r>
    </w:p>
    <w:p w14:paraId="61CD056F" w14:textId="77777777" w:rsidR="00EE3563" w:rsidRDefault="00EE3563" w:rsidP="00EE3563">
      <w:pPr>
        <w:autoSpaceDE w:val="0"/>
        <w:autoSpaceDN w:val="0"/>
        <w:adjustRightInd w:val="0"/>
        <w:jc w:val="both"/>
        <w:rPr>
          <w:rFonts w:ascii="Times New Roman" w:cs="Times New Roman"/>
        </w:rPr>
      </w:pPr>
      <w:r w:rsidRPr="00D9290E">
        <w:rPr>
          <w:rFonts w:ascii="Times New Roman" w:cs="Times New Roman"/>
        </w:rPr>
        <w:t>здоровья.</w:t>
      </w:r>
    </w:p>
    <w:p w14:paraId="11565CE7" w14:textId="77777777" w:rsidR="00EE3563" w:rsidRDefault="00EE3563" w:rsidP="00EE3563">
      <w:pPr>
        <w:autoSpaceDE w:val="0"/>
        <w:autoSpaceDN w:val="0"/>
        <w:adjustRightInd w:val="0"/>
        <w:jc w:val="both"/>
        <w:rPr>
          <w:rFonts w:ascii="Times New Roman" w:cs="Times New Roman"/>
        </w:rPr>
      </w:pPr>
    </w:p>
    <w:p w14:paraId="3936BAC6" w14:textId="4DA98EBC" w:rsidR="00EE3563" w:rsidRPr="008C5A51" w:rsidRDefault="00EE3563" w:rsidP="00EE3563">
      <w:pPr>
        <w:autoSpaceDE w:val="0"/>
        <w:autoSpaceDN w:val="0"/>
        <w:adjustRightInd w:val="0"/>
        <w:jc w:val="both"/>
        <w:rPr>
          <w:rFonts w:ascii="Times New Roman" w:cs="Times New Roman"/>
          <w:b/>
          <w:color w:val="C00000"/>
        </w:rPr>
      </w:pPr>
      <w:r w:rsidRPr="008C5A51">
        <w:rPr>
          <w:rFonts w:ascii="Times New Roman" w:cs="Times New Roman"/>
          <w:b/>
        </w:rPr>
        <w:t xml:space="preserve">6.3. Кадровые условия реализации программы </w:t>
      </w:r>
      <w:r w:rsidRPr="00251CB4">
        <w:rPr>
          <w:rFonts w:ascii="Times New Roman" w:cs="Times New Roman"/>
          <w:b/>
          <w:color w:val="auto"/>
        </w:rPr>
        <w:t>магистратуры.</w:t>
      </w:r>
    </w:p>
    <w:p w14:paraId="03A801E5" w14:textId="77777777" w:rsidR="00EE3563" w:rsidRDefault="00EE3563" w:rsidP="00EE3563">
      <w:pPr>
        <w:autoSpaceDE w:val="0"/>
        <w:autoSpaceDN w:val="0"/>
        <w:adjustRightInd w:val="0"/>
        <w:jc w:val="both"/>
        <w:rPr>
          <w:rFonts w:ascii="Times New Roman" w:cs="Times New Roman"/>
        </w:rPr>
      </w:pPr>
      <w:r w:rsidRPr="00D9290E">
        <w:rPr>
          <w:rFonts w:ascii="Times New Roman" w:cs="Times New Roman"/>
        </w:rPr>
        <w:tab/>
      </w:r>
    </w:p>
    <w:p w14:paraId="5F5D5800"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t>Требования к кадровому составу реал</w:t>
      </w:r>
      <w:r>
        <w:rPr>
          <w:rFonts w:ascii="Times New Roman" w:cs="Times New Roman"/>
        </w:rPr>
        <w:t xml:space="preserve">изации образовательной программы обеспечивается </w:t>
      </w:r>
      <w:r w:rsidRPr="008C5A51">
        <w:rPr>
          <w:rFonts w:ascii="Times New Roman" w:cs="Times New Roman"/>
        </w:rPr>
        <w:t xml:space="preserve">совокупностью кадровых ресурсов </w:t>
      </w:r>
      <w:r>
        <w:rPr>
          <w:rFonts w:ascii="Times New Roman" w:cs="Times New Roman"/>
        </w:rPr>
        <w:t xml:space="preserve">Академии. </w:t>
      </w:r>
    </w:p>
    <w:p w14:paraId="1B05DF7B" w14:textId="77777777" w:rsidR="00EE3563" w:rsidRPr="008C5A51" w:rsidRDefault="00EE3563" w:rsidP="00EE3563">
      <w:pPr>
        <w:autoSpaceDE w:val="0"/>
        <w:autoSpaceDN w:val="0"/>
        <w:adjustRightInd w:val="0"/>
        <w:jc w:val="both"/>
        <w:rPr>
          <w:rFonts w:ascii="Times New Roman" w:cs="Times New Roman"/>
        </w:rPr>
      </w:pPr>
      <w:r>
        <w:rPr>
          <w:rFonts w:ascii="Times New Roman" w:cs="Times New Roman"/>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14:paraId="4B5B1F3D"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t xml:space="preserve">Квалификация руководящих и научно-педагогических работников </w:t>
      </w:r>
      <w:proofErr w:type="gramStart"/>
      <w:r w:rsidRPr="008C5A51">
        <w:rPr>
          <w:rFonts w:ascii="Times New Roman" w:cs="Times New Roman"/>
        </w:rPr>
        <w:t xml:space="preserve">Академии </w:t>
      </w:r>
      <w:r>
        <w:rPr>
          <w:rFonts w:ascii="Times New Roman" w:cs="Times New Roman"/>
        </w:rPr>
        <w:t xml:space="preserve"> </w:t>
      </w:r>
      <w:r w:rsidRPr="008C5A51">
        <w:rPr>
          <w:rFonts w:ascii="Times New Roman" w:cs="Times New Roman"/>
        </w:rPr>
        <w:t>соответствует</w:t>
      </w:r>
      <w:proofErr w:type="gramEnd"/>
      <w:r w:rsidRPr="008C5A51">
        <w:rPr>
          <w:rFonts w:ascii="Times New Roman" w:cs="Times New Roman"/>
        </w:rPr>
        <w:t xml:space="preserve"> квалификационным требованиям, установленным в квалификационных справочниках и (или) профессиональных стандартах (при наличии).</w:t>
      </w:r>
    </w:p>
    <w:p w14:paraId="01CA51CA"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lastRenderedPageBreak/>
        <w:t xml:space="preserve">Не менее </w:t>
      </w:r>
      <w:r w:rsidRPr="008C5A51">
        <w:rPr>
          <w:rFonts w:ascii="Times New Roman" w:cs="Times New Roman"/>
          <w:color w:val="C00000"/>
        </w:rPr>
        <w:t xml:space="preserve">70 </w:t>
      </w:r>
      <w:r w:rsidRPr="008C5A51">
        <w:rPr>
          <w:rFonts w:ascii="Times New Roman" w:cs="Times New Roman"/>
        </w:rPr>
        <w:t xml:space="preserve">процентов численности педагогических работников Академии, участвующих в реализации </w:t>
      </w:r>
      <w:r>
        <w:rPr>
          <w:rFonts w:ascii="Times New Roman" w:cs="Times New Roman"/>
        </w:rPr>
        <w:t>образовательной программы</w:t>
      </w:r>
      <w:r w:rsidRPr="008C5A51">
        <w:rPr>
          <w:rFonts w:ascii="Times New Roman" w:cs="Times New Roman"/>
        </w:rPr>
        <w:t xml:space="preserve">, и лиц, привлекаемых к реализации </w:t>
      </w:r>
      <w:r>
        <w:rPr>
          <w:rFonts w:ascii="Times New Roman" w:cs="Times New Roman"/>
        </w:rPr>
        <w:t xml:space="preserve">образовательной </w:t>
      </w:r>
      <w:proofErr w:type="gramStart"/>
      <w:r>
        <w:rPr>
          <w:rFonts w:ascii="Times New Roman" w:cs="Times New Roman"/>
        </w:rPr>
        <w:t xml:space="preserve">программы </w:t>
      </w:r>
      <w:r w:rsidRPr="008C5A51">
        <w:rPr>
          <w:rFonts w:ascii="Times New Roman" w:cs="Times New Roman"/>
        </w:rPr>
        <w:t xml:space="preserve"> на</w:t>
      </w:r>
      <w:proofErr w:type="gramEnd"/>
      <w:r w:rsidRPr="008C5A51">
        <w:rPr>
          <w:rFonts w:ascii="Times New Roman" w:cs="Times New Roman"/>
        </w:rPr>
        <w:t xml:space="preserve">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49B051B4"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t xml:space="preserve">Более </w:t>
      </w:r>
      <w:r w:rsidRPr="003A64D2">
        <w:rPr>
          <w:rFonts w:ascii="Times New Roman" w:cs="Times New Roman"/>
          <w:color w:val="C00000"/>
        </w:rPr>
        <w:t>5</w:t>
      </w:r>
      <w:r w:rsidRPr="008C5A51">
        <w:rPr>
          <w:rFonts w:ascii="Times New Roman" w:cs="Times New Roman"/>
        </w:rPr>
        <w:t xml:space="preserve"> процентов численности педагогических работников Академии, участвующих в реализации </w:t>
      </w:r>
      <w:r>
        <w:rPr>
          <w:rFonts w:ascii="Times New Roman" w:cs="Times New Roman"/>
        </w:rPr>
        <w:t>образовательной программы</w:t>
      </w:r>
      <w:r w:rsidRPr="008C5A51">
        <w:rPr>
          <w:rFonts w:ascii="Times New Roman" w:cs="Times New Roman"/>
        </w:rPr>
        <w:t>,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0C3B3D63"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t xml:space="preserve">Не менее </w:t>
      </w:r>
      <w:r w:rsidRPr="003A64D2">
        <w:rPr>
          <w:rFonts w:ascii="Times New Roman" w:cs="Times New Roman"/>
          <w:color w:val="C00000"/>
        </w:rPr>
        <w:t>60</w:t>
      </w:r>
      <w:r w:rsidRPr="008C5A51">
        <w:rPr>
          <w:rFonts w:ascii="Times New Roman" w:cs="Times New Roman"/>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7AEC506" w14:textId="77777777" w:rsidR="00EE3563" w:rsidRPr="008C5A51" w:rsidRDefault="00EE3563" w:rsidP="00EE3563">
      <w:pPr>
        <w:autoSpaceDE w:val="0"/>
        <w:autoSpaceDN w:val="0"/>
        <w:adjustRightInd w:val="0"/>
        <w:jc w:val="both"/>
        <w:rPr>
          <w:rFonts w:ascii="Times New Roman" w:cs="Times New Roman"/>
        </w:rPr>
      </w:pPr>
      <w:r w:rsidRPr="008C5A51">
        <w:rPr>
          <w:rFonts w:ascii="Times New Roman" w:cs="Times New Roman"/>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0A301777" w14:textId="77777777" w:rsidR="00EE3563" w:rsidRPr="00CE7307" w:rsidRDefault="00EE3563" w:rsidP="00EE3563">
      <w:pPr>
        <w:autoSpaceDE w:val="0"/>
        <w:autoSpaceDN w:val="0"/>
        <w:adjustRightInd w:val="0"/>
        <w:jc w:val="both"/>
        <w:rPr>
          <w:rFonts w:ascii="Times New Roman" w:cs="Times New Roman"/>
        </w:rPr>
      </w:pPr>
      <w:r w:rsidRPr="00CE7307">
        <w:rPr>
          <w:rFonts w:ascii="Times New Roman" w:cs="Times New Roman"/>
        </w:rPr>
        <w:t>Общее руководство научным содержанием программы магистратуры осуществляется научно-педагогическим работником Академии,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14:paraId="7200F46A" w14:textId="304B8F4D" w:rsidR="00EE3563" w:rsidRPr="00251CB4" w:rsidRDefault="00EE3563" w:rsidP="00EE3563">
      <w:pPr>
        <w:autoSpaceDE w:val="0"/>
        <w:autoSpaceDN w:val="0"/>
        <w:adjustRightInd w:val="0"/>
        <w:jc w:val="both"/>
        <w:rPr>
          <w:rFonts w:ascii="Times New Roman" w:cs="Times New Roman"/>
          <w:iCs/>
          <w:color w:val="auto"/>
        </w:rPr>
      </w:pPr>
      <w:r w:rsidRPr="00CE7307">
        <w:rPr>
          <w:rFonts w:ascii="Times New Roman" w:cs="Times New Roman"/>
          <w:iCs/>
        </w:rPr>
        <w:t xml:space="preserve">В соответствии с направленностью (профилем) данной основной профессиональной образовательной программы выпускающей кафедрой является кафедра </w:t>
      </w:r>
      <w:r w:rsidRPr="00251CB4">
        <w:rPr>
          <w:rFonts w:ascii="Times New Roman" w:cs="Times New Roman"/>
          <w:iCs/>
          <w:color w:val="auto"/>
        </w:rPr>
        <w:t>теории и методики спорта.</w:t>
      </w:r>
    </w:p>
    <w:p w14:paraId="7D0534AD" w14:textId="68F7628D" w:rsidR="00EE3563" w:rsidRDefault="00EE3563" w:rsidP="00EE3563">
      <w:pPr>
        <w:autoSpaceDE w:val="0"/>
        <w:autoSpaceDN w:val="0"/>
        <w:adjustRightInd w:val="0"/>
        <w:jc w:val="both"/>
        <w:rPr>
          <w:rFonts w:ascii="Times New Roman" w:cs="Times New Roman"/>
          <w:i/>
          <w:iCs/>
          <w:color w:val="C10000"/>
        </w:rPr>
      </w:pPr>
      <w:r w:rsidRPr="00CE7307">
        <w:rPr>
          <w:rFonts w:ascii="Times New Roman" w:cs="Times New Roman"/>
          <w:iCs/>
          <w:color w:val="C10000"/>
        </w:rPr>
        <w:tab/>
      </w:r>
      <w:r w:rsidRPr="00CE7307">
        <w:rPr>
          <w:rFonts w:ascii="Times New Roman" w:cs="Times New Roman"/>
          <w:iCs/>
        </w:rPr>
        <w:t>Общее руководство научным содержанием программы магистратуры осуществляется</w:t>
      </w:r>
      <w:r>
        <w:rPr>
          <w:rFonts w:ascii="Times New Roman" w:cs="Times New Roman"/>
          <w:iCs/>
        </w:rPr>
        <w:t xml:space="preserve"> </w:t>
      </w:r>
      <w:r w:rsidRPr="00CE7307">
        <w:rPr>
          <w:rFonts w:ascii="Times New Roman" w:cs="Times New Roman"/>
          <w:iCs/>
        </w:rPr>
        <w:t xml:space="preserve">  </w:t>
      </w:r>
      <w:r w:rsidRPr="00EE3563">
        <w:rPr>
          <w:rFonts w:ascii="Times New Roman" w:cs="Times New Roman"/>
          <w:iCs/>
        </w:rPr>
        <w:t xml:space="preserve">Завьяловым Артемом Владимировичем, </w:t>
      </w:r>
      <w:proofErr w:type="spellStart"/>
      <w:r w:rsidRPr="00EE3563">
        <w:rPr>
          <w:rFonts w:ascii="Times New Roman" w:cs="Times New Roman"/>
          <w:iCs/>
        </w:rPr>
        <w:t>к.п.н</w:t>
      </w:r>
      <w:proofErr w:type="spellEnd"/>
      <w:r w:rsidRPr="00EE3563">
        <w:rPr>
          <w:rFonts w:ascii="Times New Roman" w:cs="Times New Roman"/>
          <w:iCs/>
        </w:rPr>
        <w:t>., доцентом кафедры теории и методики спорта.</w:t>
      </w:r>
    </w:p>
    <w:p w14:paraId="4BC2D339" w14:textId="77777777" w:rsidR="00EE3563" w:rsidRPr="003A64D2" w:rsidRDefault="00EE3563" w:rsidP="00EE3563">
      <w:pPr>
        <w:rPr>
          <w:rFonts w:ascii="Times New Roman" w:cs="Times New Roman"/>
          <w:b/>
        </w:rPr>
      </w:pPr>
      <w:r w:rsidRPr="003A64D2">
        <w:rPr>
          <w:rFonts w:ascii="Times New Roman" w:cs="Times New Roman"/>
          <w:b/>
        </w:rPr>
        <w:t>6.4. Требования к финансовым условиям реализации образовательной программы</w:t>
      </w:r>
    </w:p>
    <w:p w14:paraId="0C2E0DA6" w14:textId="38A3821B" w:rsidR="00EE3563" w:rsidRDefault="00EE3563" w:rsidP="00EE3563">
      <w:pPr>
        <w:jc w:val="both"/>
        <w:rPr>
          <w:rFonts w:ascii="Times New Roman" w:cs="Times New Roman"/>
        </w:rPr>
      </w:pPr>
      <w:r w:rsidRPr="003A64D2">
        <w:rPr>
          <w:rFonts w:ascii="Times New Roman" w:cs="Times New Roman"/>
        </w:rPr>
        <w:t>Финансовое обеспечение реализации образовател</w:t>
      </w:r>
      <w:r>
        <w:rPr>
          <w:rFonts w:ascii="Times New Roman" w:cs="Times New Roman"/>
        </w:rPr>
        <w:t xml:space="preserve">ьной программы осуществляется в </w:t>
      </w:r>
      <w:r w:rsidRPr="003A64D2">
        <w:rPr>
          <w:rFonts w:ascii="Times New Roman" w:cs="Times New Roman"/>
        </w:rPr>
        <w:t>объеме не ниже значений базовых нормативов затрат на оказание государственных услуг по</w:t>
      </w:r>
      <w:r>
        <w:rPr>
          <w:rFonts w:ascii="Times New Roman" w:cs="Times New Roman"/>
        </w:rPr>
        <w:t xml:space="preserve"> </w:t>
      </w:r>
      <w:r w:rsidRPr="003A64D2">
        <w:rPr>
          <w:rFonts w:ascii="Times New Roman" w:cs="Times New Roman"/>
        </w:rPr>
        <w:t>реализации образовательных программ высшего образован</w:t>
      </w:r>
      <w:r>
        <w:rPr>
          <w:rFonts w:ascii="Times New Roman" w:cs="Times New Roman"/>
        </w:rPr>
        <w:t xml:space="preserve">ия </w:t>
      </w:r>
      <w:r w:rsidRPr="00251CB4">
        <w:rPr>
          <w:rFonts w:ascii="Times New Roman" w:cs="Times New Roman"/>
          <w:color w:val="auto"/>
        </w:rPr>
        <w:t xml:space="preserve">программ магистратуры </w:t>
      </w:r>
      <w:r w:rsidRPr="003A64D2">
        <w:rPr>
          <w:rFonts w:ascii="Times New Roman" w:cs="Times New Roman"/>
        </w:rPr>
        <w:t>и значений корректирующих</w:t>
      </w:r>
      <w:r>
        <w:rPr>
          <w:rFonts w:ascii="Times New Roman" w:cs="Times New Roman"/>
        </w:rPr>
        <w:t xml:space="preserve"> коэффициентов к базовым норма</w:t>
      </w:r>
      <w:r w:rsidRPr="003A64D2">
        <w:rPr>
          <w:rFonts w:ascii="Times New Roman" w:cs="Times New Roman"/>
        </w:rPr>
        <w:t>тивам затрат, определяемых Министерством науки и выс</w:t>
      </w:r>
      <w:r>
        <w:rPr>
          <w:rFonts w:ascii="Times New Roman" w:cs="Times New Roman"/>
        </w:rPr>
        <w:t>шего образования Российской Фе</w:t>
      </w:r>
      <w:r w:rsidRPr="003A64D2">
        <w:rPr>
          <w:rFonts w:ascii="Times New Roman" w:cs="Times New Roman"/>
        </w:rPr>
        <w:t>дерации.</w:t>
      </w:r>
    </w:p>
    <w:p w14:paraId="4FA9EE7C" w14:textId="4AE513DC" w:rsidR="00567023" w:rsidRDefault="00567023" w:rsidP="00567023">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p>
    <w:p w14:paraId="06C4025F" w14:textId="77777777" w:rsidR="00567023" w:rsidRDefault="00567023" w:rsidP="00C274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FF0000"/>
          <w:sz w:val="28"/>
          <w:szCs w:val="28"/>
          <w:bdr w:val="none" w:sz="0" w:space="0" w:color="auto"/>
          <w:lang w:eastAsia="ru-RU"/>
        </w:rPr>
      </w:pPr>
    </w:p>
    <w:p w14:paraId="18CC16A9" w14:textId="77777777" w:rsidR="00567023" w:rsidRDefault="00567023" w:rsidP="00567023">
      <w:pPr>
        <w:ind w:firstLine="709"/>
        <w:jc w:val="center"/>
        <w:rPr>
          <w:rFonts w:ascii="Times New Roman" w:cs="Times New Roman"/>
          <w:b/>
        </w:rPr>
      </w:pPr>
    </w:p>
    <w:p w14:paraId="305DA300" w14:textId="04407033" w:rsidR="00081C01" w:rsidRPr="00CE7307" w:rsidRDefault="00081C01" w:rsidP="00081C01">
      <w:pPr>
        <w:jc w:val="center"/>
        <w:rPr>
          <w:rFonts w:ascii="Times New Roman" w:cs="Times New Roman"/>
          <w:b/>
        </w:rPr>
      </w:pPr>
      <w:r w:rsidRPr="00CE7307">
        <w:rPr>
          <w:rFonts w:ascii="Times New Roman" w:cs="Times New Roman"/>
          <w:b/>
        </w:rPr>
        <w:t xml:space="preserve">7. ПРИМЕНЯЕМЫЕ МЕХАНИЗМЫ ОЦЕНКИ КАЧЕСТВА ОБРАЗОВАТЕЛЬНОЙ ДЕЯТЕЛЬНОСТИ И ПОДГОТОВКИ ОБУЧАЮЩИХСЯ ПО ПРОГРАММЕ </w:t>
      </w:r>
      <w:r w:rsidRPr="00251CB4">
        <w:rPr>
          <w:rFonts w:ascii="Times New Roman" w:cs="Times New Roman"/>
          <w:b/>
          <w:color w:val="auto"/>
        </w:rPr>
        <w:t>МАГИСТРАТУРЫ.</w:t>
      </w:r>
    </w:p>
    <w:p w14:paraId="1343065A" w14:textId="371D01DC" w:rsidR="00081C01" w:rsidRPr="00CE7307" w:rsidRDefault="00081C01" w:rsidP="00081C01">
      <w:pPr>
        <w:jc w:val="both"/>
        <w:rPr>
          <w:rFonts w:ascii="Times New Roman" w:cs="Times New Roman"/>
        </w:rPr>
      </w:pPr>
      <w:r w:rsidRPr="00CE7307">
        <w:rPr>
          <w:rFonts w:ascii="Times New Roman" w:cs="Times New Roman"/>
        </w:rPr>
        <w:t xml:space="preserve">Качество образовательной деятельности и подготовки обучающихся по программе </w:t>
      </w:r>
      <w:r w:rsidRPr="00251CB4">
        <w:rPr>
          <w:rFonts w:ascii="Times New Roman" w:cs="Times New Roman"/>
          <w:color w:val="auto"/>
        </w:rPr>
        <w:t>магистратуры</w:t>
      </w:r>
      <w:r w:rsidRPr="00CE7307">
        <w:rPr>
          <w:rFonts w:ascii="Times New Roman" w:cs="Times New Roman"/>
        </w:rPr>
        <w:t xml:space="preserve"> определяется в рамках системы внутренней оценки, а также системы внешней оценки, в которой </w:t>
      </w:r>
      <w:r>
        <w:rPr>
          <w:rFonts w:ascii="Times New Roman" w:cs="Times New Roman"/>
        </w:rPr>
        <w:t>Академия</w:t>
      </w:r>
      <w:r w:rsidRPr="00CE7307">
        <w:rPr>
          <w:rFonts w:ascii="Times New Roman" w:cs="Times New Roman"/>
        </w:rPr>
        <w:t xml:space="preserve"> принимает участие на добровольной основе. </w:t>
      </w:r>
    </w:p>
    <w:p w14:paraId="0D576BE3" w14:textId="35B9A7A0" w:rsidR="00081C01" w:rsidRPr="00CE7307" w:rsidRDefault="00081C01" w:rsidP="00081C01">
      <w:pPr>
        <w:jc w:val="both"/>
        <w:rPr>
          <w:rFonts w:ascii="Times New Roman" w:cs="Times New Roman"/>
        </w:rPr>
      </w:pPr>
      <w:r w:rsidRPr="00CE7307">
        <w:rPr>
          <w:rFonts w:ascii="Times New Roman" w:cs="Times New Roman"/>
        </w:rPr>
        <w:t xml:space="preserve">В целях совершенствования программы </w:t>
      </w:r>
      <w:r w:rsidRPr="00251CB4">
        <w:rPr>
          <w:rFonts w:ascii="Times New Roman" w:cs="Times New Roman"/>
          <w:color w:val="auto"/>
        </w:rPr>
        <w:t>магистратуры</w:t>
      </w:r>
      <w:r w:rsidRPr="002B7870">
        <w:rPr>
          <w:rFonts w:ascii="Times New Roman" w:cs="Times New Roman"/>
          <w:color w:val="C00000"/>
        </w:rPr>
        <w:t xml:space="preserve"> </w:t>
      </w:r>
      <w:r>
        <w:rPr>
          <w:rFonts w:ascii="Times New Roman" w:cs="Times New Roman"/>
        </w:rPr>
        <w:t xml:space="preserve">Академия </w:t>
      </w:r>
      <w:r w:rsidRPr="00CE7307">
        <w:rPr>
          <w:rFonts w:ascii="Times New Roman" w:cs="Times New Roman"/>
        </w:rPr>
        <w:t xml:space="preserve">при проведении регулярной внутренней оценки качества образовательной деятельности и подготовки обучающихся по программе </w:t>
      </w:r>
      <w:r w:rsidRPr="00251CB4">
        <w:rPr>
          <w:rFonts w:ascii="Times New Roman" w:cs="Times New Roman"/>
          <w:color w:val="auto"/>
        </w:rPr>
        <w:t xml:space="preserve">магистратуры </w:t>
      </w:r>
      <w:r w:rsidRPr="00CE7307">
        <w:rPr>
          <w:rFonts w:ascii="Times New Roman" w:cs="Times New Roman"/>
        </w:rPr>
        <w:t xml:space="preserve">привлекает работодателей и (или) их объединения, иных юридических и (или) физических лиц, включая педагогических работников </w:t>
      </w:r>
      <w:r>
        <w:rPr>
          <w:rFonts w:ascii="Times New Roman" w:cs="Times New Roman"/>
        </w:rPr>
        <w:t>Академии</w:t>
      </w:r>
      <w:r w:rsidRPr="00CE7307">
        <w:rPr>
          <w:rFonts w:ascii="Times New Roman" w:cs="Times New Roman"/>
        </w:rPr>
        <w:t xml:space="preserve">. </w:t>
      </w:r>
    </w:p>
    <w:p w14:paraId="6DD297FD" w14:textId="2E607B12" w:rsidR="00081C01" w:rsidRPr="00CE7307" w:rsidRDefault="00081C01" w:rsidP="00081C01">
      <w:pPr>
        <w:jc w:val="both"/>
        <w:rPr>
          <w:rFonts w:ascii="Times New Roman" w:cs="Times New Roman"/>
        </w:rPr>
      </w:pPr>
      <w:r w:rsidRPr="00CE7307">
        <w:rPr>
          <w:rFonts w:ascii="Times New Roman" w:cs="Times New Roman"/>
        </w:rPr>
        <w:t xml:space="preserve">В рамках внутренней системы оценки качества образовательной деятельности по программе </w:t>
      </w:r>
      <w:r w:rsidRPr="00251CB4">
        <w:rPr>
          <w:rFonts w:ascii="Times New Roman" w:cs="Times New Roman"/>
          <w:color w:val="auto"/>
        </w:rPr>
        <w:t>магистратуры</w:t>
      </w:r>
      <w:r w:rsidRPr="002B7870">
        <w:rPr>
          <w:rFonts w:ascii="Times New Roman" w:cs="Times New Roman"/>
          <w:color w:val="C00000"/>
        </w:rPr>
        <w:t xml:space="preserve"> </w:t>
      </w:r>
      <w:r w:rsidRPr="00CE7307">
        <w:rPr>
          <w:rFonts w:ascii="Times New Roman" w:cs="Times New Roman"/>
        </w:rPr>
        <w:t xml:space="preserve">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14:paraId="431DAB6A" w14:textId="780B4C89" w:rsidR="00081C01" w:rsidRPr="00CE7307" w:rsidRDefault="00081C01" w:rsidP="00081C01">
      <w:pPr>
        <w:jc w:val="both"/>
        <w:rPr>
          <w:rFonts w:ascii="Times New Roman" w:cs="Times New Roman"/>
        </w:rPr>
      </w:pPr>
      <w:r w:rsidRPr="00CE7307">
        <w:rPr>
          <w:rFonts w:ascii="Times New Roman" w:cs="Times New Roman"/>
        </w:rPr>
        <w:t xml:space="preserve">Внешняя оценка качества образовательной деятельности по программе </w:t>
      </w:r>
      <w:r w:rsidR="00BE6A29" w:rsidRPr="00251CB4">
        <w:rPr>
          <w:rFonts w:ascii="Times New Roman" w:cs="Times New Roman"/>
          <w:color w:val="auto"/>
        </w:rPr>
        <w:t>магистратуры</w:t>
      </w:r>
      <w:r w:rsidRPr="00251CB4">
        <w:rPr>
          <w:rFonts w:ascii="Times New Roman" w:cs="Times New Roman"/>
          <w:color w:val="auto"/>
        </w:rPr>
        <w:t xml:space="preserve"> </w:t>
      </w:r>
      <w:r w:rsidRPr="00CE7307">
        <w:rPr>
          <w:rFonts w:ascii="Times New Roman" w:cs="Times New Roman"/>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w:t>
      </w:r>
      <w:r w:rsidRPr="00251CB4">
        <w:rPr>
          <w:rFonts w:ascii="Times New Roman" w:cs="Times New Roman"/>
          <w:color w:val="auto"/>
        </w:rPr>
        <w:t>магистратуры</w:t>
      </w:r>
      <w:r w:rsidRPr="00CE7307">
        <w:rPr>
          <w:rFonts w:ascii="Times New Roman" w:cs="Times New Roman"/>
        </w:rPr>
        <w:t xml:space="preserve"> требованиям ФГОС ВО. </w:t>
      </w:r>
    </w:p>
    <w:p w14:paraId="6445C790" w14:textId="2F5563E2" w:rsidR="00081C01" w:rsidRDefault="00081C01" w:rsidP="00081C01">
      <w:pPr>
        <w:jc w:val="both"/>
        <w:rPr>
          <w:rFonts w:ascii="Times New Roman" w:cs="Times New Roman"/>
        </w:rPr>
      </w:pPr>
      <w:r w:rsidRPr="00CE7307">
        <w:rPr>
          <w:rFonts w:ascii="Times New Roman" w:cs="Times New Roman"/>
        </w:rPr>
        <w:t xml:space="preserve">Внешняя оценка качества образовательной деятельности и подготовки обучающихся по </w:t>
      </w:r>
      <w:r w:rsidRPr="00251CB4">
        <w:rPr>
          <w:rFonts w:ascii="Times New Roman" w:cs="Times New Roman"/>
          <w:color w:val="auto"/>
        </w:rPr>
        <w:t xml:space="preserve">программе магистратуры </w:t>
      </w:r>
      <w:r w:rsidRPr="00CE7307">
        <w:rPr>
          <w:rFonts w:ascii="Times New Roman" w:cs="Times New Roman"/>
        </w:rPr>
        <w:t>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6405D925" w14:textId="77777777" w:rsidR="00081C01" w:rsidRDefault="00081C01" w:rsidP="00081C01">
      <w:pPr>
        <w:jc w:val="both"/>
        <w:rPr>
          <w:rFonts w:ascii="Times New Roman" w:cs="Times New Roman"/>
        </w:rPr>
      </w:pPr>
    </w:p>
    <w:p w14:paraId="4F68479E" w14:textId="77777777" w:rsidR="00081C01" w:rsidRPr="00C521A4" w:rsidRDefault="00081C01" w:rsidP="00081C01">
      <w:pPr>
        <w:jc w:val="center"/>
        <w:rPr>
          <w:rFonts w:ascii="Times New Roman" w:cs="Times New Roman"/>
          <w:b/>
        </w:rPr>
      </w:pPr>
      <w:r w:rsidRPr="00C521A4">
        <w:rPr>
          <w:rFonts w:ascii="Times New Roman" w:cs="Times New Roman"/>
          <w:b/>
        </w:rPr>
        <w:t>8. ОСОБЕННОСТИ ОРГАНИЗАЦИИ ОБРАЗОВАТЕЛЬНОГО ПРОЦЕССА ПО ОПОП ВО ДЛЯ ИНВАЛИДОВ И ЛИЦ С ОГРАНИЧЕННЫМИ ВОЗМОЖНОСТЯМИ ЗДОРОВЬЯ</w:t>
      </w:r>
    </w:p>
    <w:p w14:paraId="6E9056CE" w14:textId="77777777" w:rsidR="00081C01" w:rsidRPr="00795D75" w:rsidRDefault="00081C01" w:rsidP="00081C01">
      <w:pPr>
        <w:jc w:val="both"/>
        <w:rPr>
          <w:rFonts w:ascii="Times New Roman" w:cs="Times New Roman"/>
        </w:rPr>
      </w:pPr>
      <w:r w:rsidRPr="00795D75">
        <w:rPr>
          <w:rFonts w:ascii="Times New Roman" w:cs="Times New Roman"/>
        </w:rPr>
        <w:t>Обучение по образовательным программам о</w:t>
      </w:r>
      <w:r>
        <w:rPr>
          <w:rFonts w:ascii="Times New Roman" w:cs="Times New Roman"/>
        </w:rPr>
        <w:t>бучающихся с ОВЗ осуществляется Академией</w:t>
      </w:r>
      <w:r w:rsidRPr="00795D75">
        <w:rPr>
          <w:rFonts w:ascii="Times New Roman" w:cs="Times New Roman"/>
        </w:rPr>
        <w:t xml:space="preserve"> с учётом особенностей психофизич</w:t>
      </w:r>
      <w:r>
        <w:rPr>
          <w:rFonts w:ascii="Times New Roman" w:cs="Times New Roman"/>
        </w:rPr>
        <w:t xml:space="preserve">еского развития, индивидуальных </w:t>
      </w:r>
      <w:r w:rsidRPr="00795D75">
        <w:rPr>
          <w:rFonts w:ascii="Times New Roman" w:cs="Times New Roman"/>
        </w:rPr>
        <w:t>возможностей и состояния здоровья таких обучающихся.</w:t>
      </w:r>
    </w:p>
    <w:p w14:paraId="325F17F2" w14:textId="77777777" w:rsidR="00081C01" w:rsidRPr="00795D75" w:rsidRDefault="00081C01" w:rsidP="00081C01">
      <w:pPr>
        <w:jc w:val="both"/>
        <w:rPr>
          <w:rFonts w:ascii="Times New Roman" w:cs="Times New Roman"/>
        </w:rPr>
      </w:pPr>
      <w:r>
        <w:rPr>
          <w:rFonts w:ascii="Times New Roman" w:cs="Times New Roman"/>
        </w:rPr>
        <w:t xml:space="preserve">Образование обучающихся с </w:t>
      </w:r>
      <w:r w:rsidRPr="00795D75">
        <w:rPr>
          <w:rFonts w:ascii="Times New Roman" w:cs="Times New Roman"/>
        </w:rPr>
        <w:t>О</w:t>
      </w:r>
      <w:r>
        <w:rPr>
          <w:rFonts w:ascii="Times New Roman" w:cs="Times New Roman"/>
        </w:rPr>
        <w:t xml:space="preserve">ВЗ организовано совместно с другими </w:t>
      </w:r>
      <w:r w:rsidRPr="00795D75">
        <w:rPr>
          <w:rFonts w:ascii="Times New Roman" w:cs="Times New Roman"/>
        </w:rPr>
        <w:t>обучающимися</w:t>
      </w:r>
      <w:r>
        <w:rPr>
          <w:rFonts w:ascii="Times New Roman" w:cs="Times New Roman"/>
        </w:rPr>
        <w:t>.</w:t>
      </w:r>
      <w:r w:rsidRPr="00795D75">
        <w:rPr>
          <w:rFonts w:ascii="Times New Roman" w:cs="Times New Roman"/>
        </w:rPr>
        <w:t xml:space="preserve"> </w:t>
      </w:r>
    </w:p>
    <w:p w14:paraId="0526632D"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Для</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данной категории обучающихся обеспечен беспрепятственный доступ в учебные</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помещения Академии, организованы занятия на 1 этаже главного здания. Созданы</w:t>
      </w:r>
    </w:p>
    <w:p w14:paraId="2CB77B08"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следующие специальные условия:</w:t>
      </w:r>
    </w:p>
    <w:p w14:paraId="15F7B8E7"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C521A4">
        <w:rPr>
          <w:rFonts w:ascii="Times New Roman" w:cs="Times New Roman"/>
        </w:rPr>
        <w:t xml:space="preserve">В целях доступности получения высшего образования по образовательным программам лицами с ОВЗ </w:t>
      </w:r>
      <w:r>
        <w:rPr>
          <w:rFonts w:ascii="Times New Roman" w:cs="Times New Roman"/>
        </w:rPr>
        <w:t xml:space="preserve">Академией </w:t>
      </w:r>
      <w:r>
        <w:rPr>
          <w:rFonts w:ascii="Times New Roman" w:eastAsia="Times New Roman" w:cs="Times New Roman"/>
          <w:color w:val="1A1A1A"/>
          <w:lang w:eastAsia="ru-RU"/>
        </w:rPr>
        <w:t>с</w:t>
      </w:r>
      <w:r w:rsidRPr="00795D75">
        <w:rPr>
          <w:rFonts w:ascii="Times New Roman" w:eastAsia="Times New Roman" w:cs="Times New Roman"/>
          <w:color w:val="1A1A1A"/>
          <w:lang w:eastAsia="ru-RU"/>
        </w:rPr>
        <w:t>озданы</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следующие специальные условия:</w:t>
      </w:r>
    </w:p>
    <w:p w14:paraId="5B7D24F9" w14:textId="77777777" w:rsidR="00081C01" w:rsidRPr="00795D75" w:rsidRDefault="00081C01" w:rsidP="00081C01">
      <w:pPr>
        <w:shd w:val="clear" w:color="auto" w:fill="FFFFFF"/>
        <w:jc w:val="both"/>
        <w:rPr>
          <w:rFonts w:ascii="Times New Roman" w:eastAsia="Times New Roman" w:cs="Times New Roman"/>
          <w:color w:val="1A1A1A"/>
          <w:lang w:eastAsia="ru-RU"/>
        </w:rPr>
      </w:pPr>
      <w:r>
        <w:rPr>
          <w:rFonts w:ascii="Times New Roman" w:eastAsia="Times New Roman" w:cs="Times New Roman"/>
          <w:color w:val="1A1A1A"/>
          <w:lang w:eastAsia="ru-RU"/>
        </w:rPr>
        <w:t>8.</w:t>
      </w:r>
      <w:r w:rsidRPr="00795D75">
        <w:rPr>
          <w:rFonts w:ascii="Times New Roman" w:eastAsia="Times New Roman" w:cs="Times New Roman"/>
          <w:color w:val="1A1A1A"/>
          <w:lang w:eastAsia="ru-RU"/>
        </w:rPr>
        <w:t>1. для инвалидов и лиц с ограниченными возможностями здоровья по зрению:</w:t>
      </w:r>
    </w:p>
    <w:p w14:paraId="6B0040FE"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обеспечен доступ обучающихся, являющихся слепыми или слабовидящими к</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зданиям Академии;</w:t>
      </w:r>
    </w:p>
    <w:p w14:paraId="03CA36A1"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 xml:space="preserve">электронный видео увеличитель "ONYX </w:t>
      </w:r>
      <w:proofErr w:type="spellStart"/>
      <w:r w:rsidRPr="00795D75">
        <w:rPr>
          <w:rFonts w:ascii="Times New Roman" w:eastAsia="Times New Roman" w:cs="Times New Roman"/>
          <w:color w:val="1A1A1A"/>
          <w:lang w:eastAsia="ru-RU"/>
        </w:rPr>
        <w:t>Deskset</w:t>
      </w:r>
      <w:proofErr w:type="spellEnd"/>
      <w:r w:rsidRPr="00795D75">
        <w:rPr>
          <w:rFonts w:ascii="Times New Roman" w:eastAsia="Times New Roman" w:cs="Times New Roman"/>
          <w:color w:val="1A1A1A"/>
          <w:lang w:eastAsia="ru-RU"/>
        </w:rPr>
        <w:t xml:space="preserve"> HD 22 (в полной</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комплектации);</w:t>
      </w:r>
    </w:p>
    <w:p w14:paraId="7F9E76C2"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портативный компьютер с вводом/выводом шрифтом Брайля и синтезатором</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речи;</w:t>
      </w:r>
    </w:p>
    <w:p w14:paraId="7D3EDA1F"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принтер Брайля;</w:t>
      </w:r>
    </w:p>
    <w:p w14:paraId="6F42DBF5"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портативное устройство для чтения и увеличения.</w:t>
      </w:r>
    </w:p>
    <w:p w14:paraId="72FD3A37" w14:textId="77777777" w:rsidR="00081C01" w:rsidRPr="00795D75" w:rsidRDefault="00081C01" w:rsidP="00081C01">
      <w:pPr>
        <w:shd w:val="clear" w:color="auto" w:fill="FFFFFF"/>
        <w:jc w:val="both"/>
        <w:rPr>
          <w:rFonts w:ascii="Times New Roman" w:eastAsia="Times New Roman" w:cs="Times New Roman"/>
          <w:color w:val="1A1A1A"/>
          <w:lang w:eastAsia="ru-RU"/>
        </w:rPr>
      </w:pPr>
      <w:r>
        <w:rPr>
          <w:rFonts w:ascii="Times New Roman" w:eastAsia="Times New Roman" w:cs="Times New Roman"/>
          <w:color w:val="1A1A1A"/>
          <w:lang w:eastAsia="ru-RU"/>
        </w:rPr>
        <w:t>8.</w:t>
      </w:r>
      <w:r w:rsidRPr="00795D75">
        <w:rPr>
          <w:rFonts w:ascii="Times New Roman" w:eastAsia="Times New Roman" w:cs="Times New Roman"/>
          <w:color w:val="1A1A1A"/>
          <w:lang w:eastAsia="ru-RU"/>
        </w:rPr>
        <w:t>2. для инвалидов и лиц с ограниченными возможностями здоровья по слуху:</w:t>
      </w:r>
    </w:p>
    <w:p w14:paraId="77AF45B1"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xml:space="preserve">- акустическая система </w:t>
      </w:r>
      <w:proofErr w:type="spellStart"/>
      <w:r w:rsidRPr="00795D75">
        <w:rPr>
          <w:rFonts w:ascii="Times New Roman" w:eastAsia="Times New Roman" w:cs="Times New Roman"/>
          <w:color w:val="1A1A1A"/>
          <w:lang w:eastAsia="ru-RU"/>
        </w:rPr>
        <w:t>Front</w:t>
      </w:r>
      <w:proofErr w:type="spellEnd"/>
      <w:r w:rsidRPr="00795D75">
        <w:rPr>
          <w:rFonts w:ascii="Times New Roman" w:eastAsia="Times New Roman" w:cs="Times New Roman"/>
          <w:color w:val="1A1A1A"/>
          <w:lang w:eastAsia="ru-RU"/>
        </w:rPr>
        <w:t xml:space="preserve"> </w:t>
      </w:r>
      <w:proofErr w:type="spellStart"/>
      <w:r w:rsidRPr="00795D75">
        <w:rPr>
          <w:rFonts w:ascii="Times New Roman" w:eastAsia="Times New Roman" w:cs="Times New Roman"/>
          <w:color w:val="1A1A1A"/>
          <w:lang w:eastAsia="ru-RU"/>
        </w:rPr>
        <w:t>Row</w:t>
      </w:r>
      <w:proofErr w:type="spellEnd"/>
      <w:r w:rsidRPr="00795D75">
        <w:rPr>
          <w:rFonts w:ascii="Times New Roman" w:eastAsia="Times New Roman" w:cs="Times New Roman"/>
          <w:color w:val="1A1A1A"/>
          <w:lang w:eastAsia="ru-RU"/>
        </w:rPr>
        <w:t xml:space="preserve"> </w:t>
      </w:r>
      <w:proofErr w:type="spellStart"/>
      <w:r w:rsidRPr="00795D75">
        <w:rPr>
          <w:rFonts w:ascii="Times New Roman" w:eastAsia="Times New Roman" w:cs="Times New Roman"/>
          <w:color w:val="1A1A1A"/>
          <w:lang w:eastAsia="ru-RU"/>
        </w:rPr>
        <w:t>to</w:t>
      </w:r>
      <w:proofErr w:type="spellEnd"/>
      <w:r w:rsidRPr="00795D75">
        <w:rPr>
          <w:rFonts w:ascii="Times New Roman" w:eastAsia="Times New Roman" w:cs="Times New Roman"/>
          <w:color w:val="1A1A1A"/>
          <w:lang w:eastAsia="ru-RU"/>
        </w:rPr>
        <w:t xml:space="preserve"> </w:t>
      </w:r>
      <w:proofErr w:type="spellStart"/>
      <w:r w:rsidRPr="00795D75">
        <w:rPr>
          <w:rFonts w:ascii="Times New Roman" w:eastAsia="Times New Roman" w:cs="Times New Roman"/>
          <w:color w:val="1A1A1A"/>
          <w:lang w:eastAsia="ru-RU"/>
        </w:rPr>
        <w:t>Go</w:t>
      </w:r>
      <w:proofErr w:type="spellEnd"/>
      <w:r w:rsidRPr="00795D75">
        <w:rPr>
          <w:rFonts w:ascii="Times New Roman" w:eastAsia="Times New Roman" w:cs="Times New Roman"/>
          <w:color w:val="1A1A1A"/>
          <w:lang w:eastAsia="ru-RU"/>
        </w:rPr>
        <w:t xml:space="preserve"> в комплекте (системы свободного</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звукового поля);</w:t>
      </w:r>
    </w:p>
    <w:p w14:paraId="1A117EEE"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«ElBrailleW14J G2;</w:t>
      </w:r>
    </w:p>
    <w:p w14:paraId="2C3F2C08"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lastRenderedPageBreak/>
        <w:t>- FM- приёмник ARC с индукционной петлей;</w:t>
      </w:r>
    </w:p>
    <w:p w14:paraId="0E88F1E5"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FM-передатчик AMIGO T31;</w:t>
      </w:r>
    </w:p>
    <w:p w14:paraId="36B4A081"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xml:space="preserve">- </w:t>
      </w:r>
      <w:proofErr w:type="spellStart"/>
      <w:r w:rsidRPr="00795D75">
        <w:rPr>
          <w:rFonts w:ascii="Times New Roman" w:eastAsia="Times New Roman" w:cs="Times New Roman"/>
          <w:color w:val="1A1A1A"/>
          <w:lang w:eastAsia="ru-RU"/>
        </w:rPr>
        <w:t>радиокласс</w:t>
      </w:r>
      <w:proofErr w:type="spellEnd"/>
      <w:r w:rsidRPr="00795D75">
        <w:rPr>
          <w:rFonts w:ascii="Times New Roman" w:eastAsia="Times New Roman" w:cs="Times New Roman"/>
          <w:color w:val="1A1A1A"/>
          <w:lang w:eastAsia="ru-RU"/>
        </w:rPr>
        <w:t xml:space="preserve"> (радиомикрофон) «Сонет-РСМ» РМ- 2-1 (заушный индуктор и</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индукционная петля).</w:t>
      </w:r>
    </w:p>
    <w:p w14:paraId="4A7E4530" w14:textId="77777777" w:rsidR="00081C01" w:rsidRPr="00795D75" w:rsidRDefault="00081C01" w:rsidP="00081C01">
      <w:pPr>
        <w:shd w:val="clear" w:color="auto" w:fill="FFFFFF"/>
        <w:jc w:val="both"/>
        <w:rPr>
          <w:rFonts w:ascii="Times New Roman" w:eastAsia="Times New Roman" w:cs="Times New Roman"/>
          <w:color w:val="1A1A1A"/>
          <w:lang w:eastAsia="ru-RU"/>
        </w:rPr>
      </w:pPr>
      <w:r>
        <w:rPr>
          <w:rFonts w:ascii="Times New Roman" w:eastAsia="Times New Roman" w:cs="Times New Roman"/>
          <w:color w:val="1A1A1A"/>
          <w:lang w:eastAsia="ru-RU"/>
        </w:rPr>
        <w:t>8.</w:t>
      </w:r>
      <w:r w:rsidRPr="00795D75">
        <w:rPr>
          <w:rFonts w:ascii="Times New Roman" w:eastAsia="Times New Roman" w:cs="Times New Roman"/>
          <w:color w:val="1A1A1A"/>
          <w:lang w:eastAsia="ru-RU"/>
        </w:rPr>
        <w:t>3. для инвалидов и лиц с ограниченными возможностями здоровья, имеющих</w:t>
      </w:r>
      <w:r>
        <w:rPr>
          <w:rFonts w:ascii="Times New Roman" w:eastAsia="Times New Roman" w:cs="Times New Roman"/>
          <w:color w:val="1A1A1A"/>
          <w:lang w:eastAsia="ru-RU"/>
        </w:rPr>
        <w:t xml:space="preserve"> </w:t>
      </w:r>
      <w:r w:rsidRPr="00795D75">
        <w:rPr>
          <w:rFonts w:ascii="Times New Roman" w:eastAsia="Times New Roman" w:cs="Times New Roman"/>
          <w:color w:val="1A1A1A"/>
          <w:lang w:eastAsia="ru-RU"/>
        </w:rPr>
        <w:t>нарушения опорно-двигательного аппарата:</w:t>
      </w:r>
    </w:p>
    <w:p w14:paraId="6931117C" w14:textId="77777777" w:rsidR="00081C01" w:rsidRPr="00795D75" w:rsidRDefault="00081C01" w:rsidP="00081C01">
      <w:pPr>
        <w:shd w:val="clear" w:color="auto" w:fill="FFFFFF"/>
        <w:jc w:val="both"/>
        <w:rPr>
          <w:rFonts w:ascii="Times New Roman" w:eastAsia="Times New Roman" w:cs="Times New Roman"/>
          <w:color w:val="1A1A1A"/>
          <w:lang w:eastAsia="ru-RU"/>
        </w:rPr>
      </w:pPr>
      <w:r w:rsidRPr="00795D75">
        <w:rPr>
          <w:rFonts w:ascii="Times New Roman" w:eastAsia="Times New Roman" w:cs="Times New Roman"/>
          <w:color w:val="1A1A1A"/>
          <w:lang w:eastAsia="ru-RU"/>
        </w:rPr>
        <w:t>- автоматизированное рабочее место обучающегося с нарушением ОДА и ДЦП.</w:t>
      </w:r>
    </w:p>
    <w:p w14:paraId="1A78B417" w14:textId="77777777" w:rsidR="00081C01" w:rsidRDefault="00081C01" w:rsidP="00081C01">
      <w:pPr>
        <w:jc w:val="both"/>
        <w:rPr>
          <w:rFonts w:ascii="Times New Roman" w:cs="Times New Roman"/>
        </w:rPr>
      </w:pPr>
    </w:p>
    <w:p w14:paraId="34F4A966" w14:textId="77777777" w:rsidR="00C95876" w:rsidRPr="001325AD" w:rsidRDefault="00C95876" w:rsidP="001325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p>
    <w:sectPr w:rsidR="00C95876" w:rsidRPr="0013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3"/>
      <w:numFmt w:val="decimal"/>
      <w:lvlText w:val="%1"/>
      <w:lvlJc w:val="left"/>
      <w:pPr>
        <w:ind w:left="256" w:hanging="545"/>
      </w:pPr>
    </w:lvl>
    <w:lvl w:ilvl="1">
      <w:start w:val="1"/>
      <w:numFmt w:val="decimal"/>
      <w:lvlText w:val="%1.%2."/>
      <w:lvlJc w:val="left"/>
      <w:pPr>
        <w:ind w:left="256" w:hanging="545"/>
      </w:pPr>
      <w:rPr>
        <w:rFonts w:ascii="Times New Roman" w:hAnsi="Times New Roman" w:cs="Times New Roman"/>
        <w:b w:val="0"/>
        <w:bCs w:val="0"/>
        <w:spacing w:val="11"/>
        <w:w w:val="101"/>
        <w:sz w:val="27"/>
        <w:szCs w:val="27"/>
      </w:rPr>
    </w:lvl>
    <w:lvl w:ilvl="2">
      <w:numFmt w:val="bullet"/>
      <w:lvlText w:val="•"/>
      <w:lvlJc w:val="left"/>
      <w:pPr>
        <w:ind w:left="2388" w:hanging="545"/>
      </w:pPr>
    </w:lvl>
    <w:lvl w:ilvl="3">
      <w:numFmt w:val="bullet"/>
      <w:lvlText w:val="•"/>
      <w:lvlJc w:val="left"/>
      <w:pPr>
        <w:ind w:left="3454" w:hanging="545"/>
      </w:pPr>
    </w:lvl>
    <w:lvl w:ilvl="4">
      <w:numFmt w:val="bullet"/>
      <w:lvlText w:val="•"/>
      <w:lvlJc w:val="left"/>
      <w:pPr>
        <w:ind w:left="4519" w:hanging="545"/>
      </w:pPr>
    </w:lvl>
    <w:lvl w:ilvl="5">
      <w:numFmt w:val="bullet"/>
      <w:lvlText w:val="•"/>
      <w:lvlJc w:val="left"/>
      <w:pPr>
        <w:ind w:left="5585" w:hanging="545"/>
      </w:pPr>
    </w:lvl>
    <w:lvl w:ilvl="6">
      <w:numFmt w:val="bullet"/>
      <w:lvlText w:val="•"/>
      <w:lvlJc w:val="left"/>
      <w:pPr>
        <w:ind w:left="6651" w:hanging="545"/>
      </w:pPr>
    </w:lvl>
    <w:lvl w:ilvl="7">
      <w:numFmt w:val="bullet"/>
      <w:lvlText w:val="•"/>
      <w:lvlJc w:val="left"/>
      <w:pPr>
        <w:ind w:left="7717" w:hanging="545"/>
      </w:pPr>
    </w:lvl>
    <w:lvl w:ilvl="8">
      <w:numFmt w:val="bullet"/>
      <w:lvlText w:val="•"/>
      <w:lvlJc w:val="left"/>
      <w:pPr>
        <w:ind w:left="8782" w:hanging="545"/>
      </w:pPr>
    </w:lvl>
  </w:abstractNum>
  <w:abstractNum w:abstractNumId="1" w15:restartNumberingAfterBreak="0">
    <w:nsid w:val="17277242"/>
    <w:multiLevelType w:val="multilevel"/>
    <w:tmpl w:val="4FB8ADFC"/>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3A6F78"/>
    <w:multiLevelType w:val="multilevel"/>
    <w:tmpl w:val="5F4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A1FB2"/>
    <w:multiLevelType w:val="hybridMultilevel"/>
    <w:tmpl w:val="30AC8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89648A"/>
    <w:multiLevelType w:val="hybridMultilevel"/>
    <w:tmpl w:val="86249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8C"/>
    <w:rsid w:val="00023C9A"/>
    <w:rsid w:val="0004666A"/>
    <w:rsid w:val="000476AB"/>
    <w:rsid w:val="00081C01"/>
    <w:rsid w:val="000B7A13"/>
    <w:rsid w:val="000E12D4"/>
    <w:rsid w:val="00100B64"/>
    <w:rsid w:val="00101D38"/>
    <w:rsid w:val="00125096"/>
    <w:rsid w:val="001325AD"/>
    <w:rsid w:val="00161573"/>
    <w:rsid w:val="00193ABC"/>
    <w:rsid w:val="001A0C59"/>
    <w:rsid w:val="001D4F0C"/>
    <w:rsid w:val="001D58FB"/>
    <w:rsid w:val="001E6456"/>
    <w:rsid w:val="002227F2"/>
    <w:rsid w:val="00245A48"/>
    <w:rsid w:val="00251CB4"/>
    <w:rsid w:val="002A2DB5"/>
    <w:rsid w:val="002F01DE"/>
    <w:rsid w:val="003005EB"/>
    <w:rsid w:val="003007F1"/>
    <w:rsid w:val="00320EE4"/>
    <w:rsid w:val="0032358B"/>
    <w:rsid w:val="00367D5A"/>
    <w:rsid w:val="003D35CD"/>
    <w:rsid w:val="003F10EF"/>
    <w:rsid w:val="00401DEA"/>
    <w:rsid w:val="00427B8C"/>
    <w:rsid w:val="00431D1B"/>
    <w:rsid w:val="00493C83"/>
    <w:rsid w:val="0049586C"/>
    <w:rsid w:val="004B5BA7"/>
    <w:rsid w:val="004C5E9F"/>
    <w:rsid w:val="00511417"/>
    <w:rsid w:val="005335A8"/>
    <w:rsid w:val="00551AA6"/>
    <w:rsid w:val="00567023"/>
    <w:rsid w:val="005906E4"/>
    <w:rsid w:val="00597A5C"/>
    <w:rsid w:val="005C24A6"/>
    <w:rsid w:val="005D5988"/>
    <w:rsid w:val="00611C99"/>
    <w:rsid w:val="00656273"/>
    <w:rsid w:val="00695AF4"/>
    <w:rsid w:val="006A0E83"/>
    <w:rsid w:val="006A6128"/>
    <w:rsid w:val="006A77B4"/>
    <w:rsid w:val="006B4706"/>
    <w:rsid w:val="006C174B"/>
    <w:rsid w:val="0070020B"/>
    <w:rsid w:val="00712BD8"/>
    <w:rsid w:val="00725C62"/>
    <w:rsid w:val="00733CD4"/>
    <w:rsid w:val="00747BA3"/>
    <w:rsid w:val="007772F2"/>
    <w:rsid w:val="007815E0"/>
    <w:rsid w:val="007879AE"/>
    <w:rsid w:val="007952A9"/>
    <w:rsid w:val="007973FC"/>
    <w:rsid w:val="007B4B03"/>
    <w:rsid w:val="0080434F"/>
    <w:rsid w:val="008073CF"/>
    <w:rsid w:val="00815390"/>
    <w:rsid w:val="0088559A"/>
    <w:rsid w:val="008A70C8"/>
    <w:rsid w:val="008A75ED"/>
    <w:rsid w:val="008B08B2"/>
    <w:rsid w:val="0091489D"/>
    <w:rsid w:val="009B2356"/>
    <w:rsid w:val="009B2DCC"/>
    <w:rsid w:val="009C3EBA"/>
    <w:rsid w:val="00A348FC"/>
    <w:rsid w:val="00AA6F5B"/>
    <w:rsid w:val="00AE560A"/>
    <w:rsid w:val="00B14D3F"/>
    <w:rsid w:val="00B35173"/>
    <w:rsid w:val="00B46458"/>
    <w:rsid w:val="00B807AF"/>
    <w:rsid w:val="00B86554"/>
    <w:rsid w:val="00BB0FA5"/>
    <w:rsid w:val="00BD33A9"/>
    <w:rsid w:val="00BE6A29"/>
    <w:rsid w:val="00BF572F"/>
    <w:rsid w:val="00C10841"/>
    <w:rsid w:val="00C274C4"/>
    <w:rsid w:val="00C416E6"/>
    <w:rsid w:val="00C5051E"/>
    <w:rsid w:val="00C506F8"/>
    <w:rsid w:val="00C5287E"/>
    <w:rsid w:val="00C53D95"/>
    <w:rsid w:val="00C647F8"/>
    <w:rsid w:val="00C825FF"/>
    <w:rsid w:val="00C95876"/>
    <w:rsid w:val="00CA2248"/>
    <w:rsid w:val="00CB0D90"/>
    <w:rsid w:val="00CE0C5E"/>
    <w:rsid w:val="00CF757F"/>
    <w:rsid w:val="00D10A92"/>
    <w:rsid w:val="00D16246"/>
    <w:rsid w:val="00D53133"/>
    <w:rsid w:val="00D72D7D"/>
    <w:rsid w:val="00DF1BDA"/>
    <w:rsid w:val="00E45A2F"/>
    <w:rsid w:val="00E868F3"/>
    <w:rsid w:val="00E96669"/>
    <w:rsid w:val="00EA1094"/>
    <w:rsid w:val="00ED245F"/>
    <w:rsid w:val="00EE3563"/>
    <w:rsid w:val="00EF2135"/>
    <w:rsid w:val="00F00FCB"/>
    <w:rsid w:val="00F376C2"/>
    <w:rsid w:val="00F43B2F"/>
    <w:rsid w:val="00F7697B"/>
    <w:rsid w:val="00F83372"/>
    <w:rsid w:val="00FB41F0"/>
    <w:rsid w:val="00FC0E95"/>
    <w:rsid w:val="00FD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A34"/>
  <w15:chartTrackingRefBased/>
  <w15:docId w15:val="{CE0B5534-458A-4087-A363-DED7D38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8C"/>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1">
    <w:name w:val="heading 1"/>
    <w:basedOn w:val="a"/>
    <w:link w:val="10"/>
    <w:uiPriority w:val="9"/>
    <w:qFormat/>
    <w:rsid w:val="007973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cs="Times New Roman"/>
      <w:b/>
      <w:bCs/>
      <w:color w:val="auto"/>
      <w:kern w:val="36"/>
      <w:sz w:val="48"/>
      <w:szCs w:val="48"/>
      <w:bdr w:val="none" w:sz="0" w:space="0" w:color="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D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paragraph" w:customStyle="1" w:styleId="Default">
    <w:name w:val="Default"/>
    <w:rsid w:val="00795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Bullet List Знак,FooterText Знак,Paragraphe de liste1 Знак"/>
    <w:basedOn w:val="a0"/>
    <w:link w:val="a5"/>
    <w:uiPriority w:val="34"/>
    <w:locked/>
    <w:rsid w:val="007952A9"/>
  </w:style>
  <w:style w:type="paragraph" w:styleId="a5">
    <w:name w:val="List Paragraph"/>
    <w:aliases w:val="Bullet List,FooterText,Paragraphe de liste1"/>
    <w:basedOn w:val="a"/>
    <w:link w:val="a4"/>
    <w:uiPriority w:val="34"/>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rPr>
  </w:style>
  <w:style w:type="paragraph" w:styleId="a6">
    <w:name w:val="Body Text"/>
    <w:basedOn w:val="a"/>
    <w:link w:val="a7"/>
    <w:uiPriority w:val="1"/>
    <w:unhideWhenUsed/>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Theme="minorHAnsi" w:eastAsiaTheme="minorHAnsi" w:hAnsiTheme="minorHAnsi" w:cstheme="minorBidi"/>
      <w:color w:val="auto"/>
      <w:sz w:val="22"/>
      <w:szCs w:val="22"/>
      <w:bdr w:val="none" w:sz="0" w:space="0" w:color="auto"/>
    </w:rPr>
  </w:style>
  <w:style w:type="character" w:customStyle="1" w:styleId="a7">
    <w:name w:val="Основной текст Знак"/>
    <w:basedOn w:val="a0"/>
    <w:link w:val="a6"/>
    <w:uiPriority w:val="1"/>
    <w:rsid w:val="007952A9"/>
  </w:style>
  <w:style w:type="table" w:styleId="a8">
    <w:name w:val="Table Grid"/>
    <w:basedOn w:val="a1"/>
    <w:uiPriority w:val="39"/>
    <w:rsid w:val="00C5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E56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Theme="minorEastAsia" w:cs="Times New Roman"/>
      <w:color w:val="auto"/>
      <w:bdr w:val="none" w:sz="0" w:space="0" w:color="auto"/>
      <w:lang w:eastAsia="ru-RU"/>
    </w:rPr>
  </w:style>
  <w:style w:type="character" w:styleId="a9">
    <w:name w:val="Hyperlink"/>
    <w:basedOn w:val="a0"/>
    <w:uiPriority w:val="99"/>
    <w:unhideWhenUsed/>
    <w:rsid w:val="00B86554"/>
    <w:rPr>
      <w:color w:val="0563C1" w:themeColor="hyperlink"/>
      <w:u w:val="single"/>
    </w:rPr>
  </w:style>
  <w:style w:type="character" w:customStyle="1" w:styleId="10">
    <w:name w:val="Заголовок 1 Знак"/>
    <w:basedOn w:val="a0"/>
    <w:link w:val="1"/>
    <w:uiPriority w:val="9"/>
    <w:rsid w:val="007973FC"/>
    <w:rPr>
      <w:rFonts w:ascii="Times New Roman" w:eastAsia="Times New Roman" w:hAnsi="Times New Roman" w:cs="Times New Roman"/>
      <w:b/>
      <w:bCs/>
      <w:kern w:val="36"/>
      <w:sz w:val="48"/>
      <w:szCs w:val="48"/>
      <w:lang w:eastAsia="ru-RU"/>
    </w:rPr>
  </w:style>
  <w:style w:type="paragraph" w:styleId="aa">
    <w:name w:val="No Spacing"/>
    <w:uiPriority w:val="1"/>
    <w:qFormat/>
    <w:rsid w:val="00747BA3"/>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100B64"/>
    <w:rPr>
      <w:rFonts w:ascii="Segoe UI" w:hAnsi="Segoe UI" w:cs="Segoe UI"/>
      <w:sz w:val="18"/>
      <w:szCs w:val="18"/>
    </w:rPr>
  </w:style>
  <w:style w:type="character" w:customStyle="1" w:styleId="ac">
    <w:name w:val="Текст выноски Знак"/>
    <w:basedOn w:val="a0"/>
    <w:link w:val="ab"/>
    <w:uiPriority w:val="99"/>
    <w:semiHidden/>
    <w:rsid w:val="00100B64"/>
    <w:rPr>
      <w:rFonts w:ascii="Segoe UI" w:eastAsia="Arial Unicode MS"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333">
      <w:bodyDiv w:val="1"/>
      <w:marLeft w:val="0"/>
      <w:marRight w:val="0"/>
      <w:marTop w:val="0"/>
      <w:marBottom w:val="0"/>
      <w:divBdr>
        <w:top w:val="none" w:sz="0" w:space="0" w:color="auto"/>
        <w:left w:val="none" w:sz="0" w:space="0" w:color="auto"/>
        <w:bottom w:val="none" w:sz="0" w:space="0" w:color="auto"/>
        <w:right w:val="none" w:sz="0" w:space="0" w:color="auto"/>
      </w:divBdr>
    </w:div>
    <w:div w:id="75056866">
      <w:bodyDiv w:val="1"/>
      <w:marLeft w:val="0"/>
      <w:marRight w:val="0"/>
      <w:marTop w:val="0"/>
      <w:marBottom w:val="0"/>
      <w:divBdr>
        <w:top w:val="none" w:sz="0" w:space="0" w:color="auto"/>
        <w:left w:val="none" w:sz="0" w:space="0" w:color="auto"/>
        <w:bottom w:val="none" w:sz="0" w:space="0" w:color="auto"/>
        <w:right w:val="none" w:sz="0" w:space="0" w:color="auto"/>
      </w:divBdr>
    </w:div>
    <w:div w:id="82410609">
      <w:bodyDiv w:val="1"/>
      <w:marLeft w:val="0"/>
      <w:marRight w:val="0"/>
      <w:marTop w:val="0"/>
      <w:marBottom w:val="0"/>
      <w:divBdr>
        <w:top w:val="none" w:sz="0" w:space="0" w:color="auto"/>
        <w:left w:val="none" w:sz="0" w:space="0" w:color="auto"/>
        <w:bottom w:val="none" w:sz="0" w:space="0" w:color="auto"/>
        <w:right w:val="none" w:sz="0" w:space="0" w:color="auto"/>
      </w:divBdr>
    </w:div>
    <w:div w:id="89739181">
      <w:bodyDiv w:val="1"/>
      <w:marLeft w:val="0"/>
      <w:marRight w:val="0"/>
      <w:marTop w:val="0"/>
      <w:marBottom w:val="0"/>
      <w:divBdr>
        <w:top w:val="none" w:sz="0" w:space="0" w:color="auto"/>
        <w:left w:val="none" w:sz="0" w:space="0" w:color="auto"/>
        <w:bottom w:val="none" w:sz="0" w:space="0" w:color="auto"/>
        <w:right w:val="none" w:sz="0" w:space="0" w:color="auto"/>
      </w:divBdr>
    </w:div>
    <w:div w:id="130170940">
      <w:bodyDiv w:val="1"/>
      <w:marLeft w:val="0"/>
      <w:marRight w:val="0"/>
      <w:marTop w:val="0"/>
      <w:marBottom w:val="0"/>
      <w:divBdr>
        <w:top w:val="none" w:sz="0" w:space="0" w:color="auto"/>
        <w:left w:val="none" w:sz="0" w:space="0" w:color="auto"/>
        <w:bottom w:val="none" w:sz="0" w:space="0" w:color="auto"/>
        <w:right w:val="none" w:sz="0" w:space="0" w:color="auto"/>
      </w:divBdr>
    </w:div>
    <w:div w:id="166405393">
      <w:bodyDiv w:val="1"/>
      <w:marLeft w:val="0"/>
      <w:marRight w:val="0"/>
      <w:marTop w:val="0"/>
      <w:marBottom w:val="0"/>
      <w:divBdr>
        <w:top w:val="none" w:sz="0" w:space="0" w:color="auto"/>
        <w:left w:val="none" w:sz="0" w:space="0" w:color="auto"/>
        <w:bottom w:val="none" w:sz="0" w:space="0" w:color="auto"/>
        <w:right w:val="none" w:sz="0" w:space="0" w:color="auto"/>
      </w:divBdr>
    </w:div>
    <w:div w:id="172260582">
      <w:bodyDiv w:val="1"/>
      <w:marLeft w:val="0"/>
      <w:marRight w:val="0"/>
      <w:marTop w:val="0"/>
      <w:marBottom w:val="0"/>
      <w:divBdr>
        <w:top w:val="none" w:sz="0" w:space="0" w:color="auto"/>
        <w:left w:val="none" w:sz="0" w:space="0" w:color="auto"/>
        <w:bottom w:val="none" w:sz="0" w:space="0" w:color="auto"/>
        <w:right w:val="none" w:sz="0" w:space="0" w:color="auto"/>
      </w:divBdr>
    </w:div>
    <w:div w:id="189339916">
      <w:bodyDiv w:val="1"/>
      <w:marLeft w:val="0"/>
      <w:marRight w:val="0"/>
      <w:marTop w:val="0"/>
      <w:marBottom w:val="0"/>
      <w:divBdr>
        <w:top w:val="none" w:sz="0" w:space="0" w:color="auto"/>
        <w:left w:val="none" w:sz="0" w:space="0" w:color="auto"/>
        <w:bottom w:val="none" w:sz="0" w:space="0" w:color="auto"/>
        <w:right w:val="none" w:sz="0" w:space="0" w:color="auto"/>
      </w:divBdr>
    </w:div>
    <w:div w:id="218709459">
      <w:bodyDiv w:val="1"/>
      <w:marLeft w:val="0"/>
      <w:marRight w:val="0"/>
      <w:marTop w:val="0"/>
      <w:marBottom w:val="0"/>
      <w:divBdr>
        <w:top w:val="none" w:sz="0" w:space="0" w:color="auto"/>
        <w:left w:val="none" w:sz="0" w:space="0" w:color="auto"/>
        <w:bottom w:val="none" w:sz="0" w:space="0" w:color="auto"/>
        <w:right w:val="none" w:sz="0" w:space="0" w:color="auto"/>
      </w:divBdr>
    </w:div>
    <w:div w:id="250546344">
      <w:bodyDiv w:val="1"/>
      <w:marLeft w:val="0"/>
      <w:marRight w:val="0"/>
      <w:marTop w:val="0"/>
      <w:marBottom w:val="0"/>
      <w:divBdr>
        <w:top w:val="none" w:sz="0" w:space="0" w:color="auto"/>
        <w:left w:val="none" w:sz="0" w:space="0" w:color="auto"/>
        <w:bottom w:val="none" w:sz="0" w:space="0" w:color="auto"/>
        <w:right w:val="none" w:sz="0" w:space="0" w:color="auto"/>
      </w:divBdr>
    </w:div>
    <w:div w:id="388380737">
      <w:bodyDiv w:val="1"/>
      <w:marLeft w:val="0"/>
      <w:marRight w:val="0"/>
      <w:marTop w:val="0"/>
      <w:marBottom w:val="0"/>
      <w:divBdr>
        <w:top w:val="none" w:sz="0" w:space="0" w:color="auto"/>
        <w:left w:val="none" w:sz="0" w:space="0" w:color="auto"/>
        <w:bottom w:val="none" w:sz="0" w:space="0" w:color="auto"/>
        <w:right w:val="none" w:sz="0" w:space="0" w:color="auto"/>
      </w:divBdr>
    </w:div>
    <w:div w:id="585922430">
      <w:bodyDiv w:val="1"/>
      <w:marLeft w:val="0"/>
      <w:marRight w:val="0"/>
      <w:marTop w:val="0"/>
      <w:marBottom w:val="0"/>
      <w:divBdr>
        <w:top w:val="none" w:sz="0" w:space="0" w:color="auto"/>
        <w:left w:val="none" w:sz="0" w:space="0" w:color="auto"/>
        <w:bottom w:val="none" w:sz="0" w:space="0" w:color="auto"/>
        <w:right w:val="none" w:sz="0" w:space="0" w:color="auto"/>
      </w:divBdr>
    </w:div>
    <w:div w:id="611788858">
      <w:bodyDiv w:val="1"/>
      <w:marLeft w:val="0"/>
      <w:marRight w:val="0"/>
      <w:marTop w:val="0"/>
      <w:marBottom w:val="0"/>
      <w:divBdr>
        <w:top w:val="none" w:sz="0" w:space="0" w:color="auto"/>
        <w:left w:val="none" w:sz="0" w:space="0" w:color="auto"/>
        <w:bottom w:val="none" w:sz="0" w:space="0" w:color="auto"/>
        <w:right w:val="none" w:sz="0" w:space="0" w:color="auto"/>
      </w:divBdr>
    </w:div>
    <w:div w:id="626394877">
      <w:bodyDiv w:val="1"/>
      <w:marLeft w:val="0"/>
      <w:marRight w:val="0"/>
      <w:marTop w:val="0"/>
      <w:marBottom w:val="0"/>
      <w:divBdr>
        <w:top w:val="none" w:sz="0" w:space="0" w:color="auto"/>
        <w:left w:val="none" w:sz="0" w:space="0" w:color="auto"/>
        <w:bottom w:val="none" w:sz="0" w:space="0" w:color="auto"/>
        <w:right w:val="none" w:sz="0" w:space="0" w:color="auto"/>
      </w:divBdr>
    </w:div>
    <w:div w:id="678235327">
      <w:bodyDiv w:val="1"/>
      <w:marLeft w:val="0"/>
      <w:marRight w:val="0"/>
      <w:marTop w:val="0"/>
      <w:marBottom w:val="0"/>
      <w:divBdr>
        <w:top w:val="none" w:sz="0" w:space="0" w:color="auto"/>
        <w:left w:val="none" w:sz="0" w:space="0" w:color="auto"/>
        <w:bottom w:val="none" w:sz="0" w:space="0" w:color="auto"/>
        <w:right w:val="none" w:sz="0" w:space="0" w:color="auto"/>
      </w:divBdr>
    </w:div>
    <w:div w:id="688986882">
      <w:bodyDiv w:val="1"/>
      <w:marLeft w:val="0"/>
      <w:marRight w:val="0"/>
      <w:marTop w:val="0"/>
      <w:marBottom w:val="0"/>
      <w:divBdr>
        <w:top w:val="none" w:sz="0" w:space="0" w:color="auto"/>
        <w:left w:val="none" w:sz="0" w:space="0" w:color="auto"/>
        <w:bottom w:val="none" w:sz="0" w:space="0" w:color="auto"/>
        <w:right w:val="none" w:sz="0" w:space="0" w:color="auto"/>
      </w:divBdr>
    </w:div>
    <w:div w:id="695541638">
      <w:bodyDiv w:val="1"/>
      <w:marLeft w:val="0"/>
      <w:marRight w:val="0"/>
      <w:marTop w:val="0"/>
      <w:marBottom w:val="0"/>
      <w:divBdr>
        <w:top w:val="none" w:sz="0" w:space="0" w:color="auto"/>
        <w:left w:val="none" w:sz="0" w:space="0" w:color="auto"/>
        <w:bottom w:val="none" w:sz="0" w:space="0" w:color="auto"/>
        <w:right w:val="none" w:sz="0" w:space="0" w:color="auto"/>
      </w:divBdr>
    </w:div>
    <w:div w:id="710812505">
      <w:bodyDiv w:val="1"/>
      <w:marLeft w:val="0"/>
      <w:marRight w:val="0"/>
      <w:marTop w:val="0"/>
      <w:marBottom w:val="0"/>
      <w:divBdr>
        <w:top w:val="none" w:sz="0" w:space="0" w:color="auto"/>
        <w:left w:val="none" w:sz="0" w:space="0" w:color="auto"/>
        <w:bottom w:val="none" w:sz="0" w:space="0" w:color="auto"/>
        <w:right w:val="none" w:sz="0" w:space="0" w:color="auto"/>
      </w:divBdr>
    </w:div>
    <w:div w:id="764424996">
      <w:bodyDiv w:val="1"/>
      <w:marLeft w:val="0"/>
      <w:marRight w:val="0"/>
      <w:marTop w:val="0"/>
      <w:marBottom w:val="0"/>
      <w:divBdr>
        <w:top w:val="none" w:sz="0" w:space="0" w:color="auto"/>
        <w:left w:val="none" w:sz="0" w:space="0" w:color="auto"/>
        <w:bottom w:val="none" w:sz="0" w:space="0" w:color="auto"/>
        <w:right w:val="none" w:sz="0" w:space="0" w:color="auto"/>
      </w:divBdr>
    </w:div>
    <w:div w:id="831487649">
      <w:bodyDiv w:val="1"/>
      <w:marLeft w:val="0"/>
      <w:marRight w:val="0"/>
      <w:marTop w:val="0"/>
      <w:marBottom w:val="0"/>
      <w:divBdr>
        <w:top w:val="none" w:sz="0" w:space="0" w:color="auto"/>
        <w:left w:val="none" w:sz="0" w:space="0" w:color="auto"/>
        <w:bottom w:val="none" w:sz="0" w:space="0" w:color="auto"/>
        <w:right w:val="none" w:sz="0" w:space="0" w:color="auto"/>
      </w:divBdr>
    </w:div>
    <w:div w:id="1019815091">
      <w:bodyDiv w:val="1"/>
      <w:marLeft w:val="0"/>
      <w:marRight w:val="0"/>
      <w:marTop w:val="0"/>
      <w:marBottom w:val="0"/>
      <w:divBdr>
        <w:top w:val="none" w:sz="0" w:space="0" w:color="auto"/>
        <w:left w:val="none" w:sz="0" w:space="0" w:color="auto"/>
        <w:bottom w:val="none" w:sz="0" w:space="0" w:color="auto"/>
        <w:right w:val="none" w:sz="0" w:space="0" w:color="auto"/>
      </w:divBdr>
    </w:div>
    <w:div w:id="1034231473">
      <w:bodyDiv w:val="1"/>
      <w:marLeft w:val="0"/>
      <w:marRight w:val="0"/>
      <w:marTop w:val="0"/>
      <w:marBottom w:val="0"/>
      <w:divBdr>
        <w:top w:val="none" w:sz="0" w:space="0" w:color="auto"/>
        <w:left w:val="none" w:sz="0" w:space="0" w:color="auto"/>
        <w:bottom w:val="none" w:sz="0" w:space="0" w:color="auto"/>
        <w:right w:val="none" w:sz="0" w:space="0" w:color="auto"/>
      </w:divBdr>
    </w:div>
    <w:div w:id="1073969420">
      <w:bodyDiv w:val="1"/>
      <w:marLeft w:val="0"/>
      <w:marRight w:val="0"/>
      <w:marTop w:val="0"/>
      <w:marBottom w:val="0"/>
      <w:divBdr>
        <w:top w:val="none" w:sz="0" w:space="0" w:color="auto"/>
        <w:left w:val="none" w:sz="0" w:space="0" w:color="auto"/>
        <w:bottom w:val="none" w:sz="0" w:space="0" w:color="auto"/>
        <w:right w:val="none" w:sz="0" w:space="0" w:color="auto"/>
      </w:divBdr>
    </w:div>
    <w:div w:id="1144349161">
      <w:bodyDiv w:val="1"/>
      <w:marLeft w:val="0"/>
      <w:marRight w:val="0"/>
      <w:marTop w:val="0"/>
      <w:marBottom w:val="0"/>
      <w:divBdr>
        <w:top w:val="none" w:sz="0" w:space="0" w:color="auto"/>
        <w:left w:val="none" w:sz="0" w:space="0" w:color="auto"/>
        <w:bottom w:val="none" w:sz="0" w:space="0" w:color="auto"/>
        <w:right w:val="none" w:sz="0" w:space="0" w:color="auto"/>
      </w:divBdr>
    </w:div>
    <w:div w:id="1188326634">
      <w:bodyDiv w:val="1"/>
      <w:marLeft w:val="0"/>
      <w:marRight w:val="0"/>
      <w:marTop w:val="0"/>
      <w:marBottom w:val="0"/>
      <w:divBdr>
        <w:top w:val="none" w:sz="0" w:space="0" w:color="auto"/>
        <w:left w:val="none" w:sz="0" w:space="0" w:color="auto"/>
        <w:bottom w:val="none" w:sz="0" w:space="0" w:color="auto"/>
        <w:right w:val="none" w:sz="0" w:space="0" w:color="auto"/>
      </w:divBdr>
    </w:div>
    <w:div w:id="1332179325">
      <w:bodyDiv w:val="1"/>
      <w:marLeft w:val="0"/>
      <w:marRight w:val="0"/>
      <w:marTop w:val="0"/>
      <w:marBottom w:val="0"/>
      <w:divBdr>
        <w:top w:val="none" w:sz="0" w:space="0" w:color="auto"/>
        <w:left w:val="none" w:sz="0" w:space="0" w:color="auto"/>
        <w:bottom w:val="none" w:sz="0" w:space="0" w:color="auto"/>
        <w:right w:val="none" w:sz="0" w:space="0" w:color="auto"/>
      </w:divBdr>
    </w:div>
    <w:div w:id="1362971213">
      <w:bodyDiv w:val="1"/>
      <w:marLeft w:val="0"/>
      <w:marRight w:val="0"/>
      <w:marTop w:val="0"/>
      <w:marBottom w:val="0"/>
      <w:divBdr>
        <w:top w:val="none" w:sz="0" w:space="0" w:color="auto"/>
        <w:left w:val="none" w:sz="0" w:space="0" w:color="auto"/>
        <w:bottom w:val="none" w:sz="0" w:space="0" w:color="auto"/>
        <w:right w:val="none" w:sz="0" w:space="0" w:color="auto"/>
      </w:divBdr>
    </w:div>
    <w:div w:id="1375347542">
      <w:bodyDiv w:val="1"/>
      <w:marLeft w:val="0"/>
      <w:marRight w:val="0"/>
      <w:marTop w:val="0"/>
      <w:marBottom w:val="0"/>
      <w:divBdr>
        <w:top w:val="none" w:sz="0" w:space="0" w:color="auto"/>
        <w:left w:val="none" w:sz="0" w:space="0" w:color="auto"/>
        <w:bottom w:val="none" w:sz="0" w:space="0" w:color="auto"/>
        <w:right w:val="none" w:sz="0" w:space="0" w:color="auto"/>
      </w:divBdr>
    </w:div>
    <w:div w:id="1468859061">
      <w:bodyDiv w:val="1"/>
      <w:marLeft w:val="0"/>
      <w:marRight w:val="0"/>
      <w:marTop w:val="0"/>
      <w:marBottom w:val="0"/>
      <w:divBdr>
        <w:top w:val="none" w:sz="0" w:space="0" w:color="auto"/>
        <w:left w:val="none" w:sz="0" w:space="0" w:color="auto"/>
        <w:bottom w:val="none" w:sz="0" w:space="0" w:color="auto"/>
        <w:right w:val="none" w:sz="0" w:space="0" w:color="auto"/>
      </w:divBdr>
    </w:div>
    <w:div w:id="1492142853">
      <w:bodyDiv w:val="1"/>
      <w:marLeft w:val="0"/>
      <w:marRight w:val="0"/>
      <w:marTop w:val="0"/>
      <w:marBottom w:val="0"/>
      <w:divBdr>
        <w:top w:val="none" w:sz="0" w:space="0" w:color="auto"/>
        <w:left w:val="none" w:sz="0" w:space="0" w:color="auto"/>
        <w:bottom w:val="none" w:sz="0" w:space="0" w:color="auto"/>
        <w:right w:val="none" w:sz="0" w:space="0" w:color="auto"/>
      </w:divBdr>
    </w:div>
    <w:div w:id="1518346563">
      <w:bodyDiv w:val="1"/>
      <w:marLeft w:val="0"/>
      <w:marRight w:val="0"/>
      <w:marTop w:val="0"/>
      <w:marBottom w:val="0"/>
      <w:divBdr>
        <w:top w:val="none" w:sz="0" w:space="0" w:color="auto"/>
        <w:left w:val="none" w:sz="0" w:space="0" w:color="auto"/>
        <w:bottom w:val="none" w:sz="0" w:space="0" w:color="auto"/>
        <w:right w:val="none" w:sz="0" w:space="0" w:color="auto"/>
      </w:divBdr>
    </w:div>
    <w:div w:id="1521162865">
      <w:bodyDiv w:val="1"/>
      <w:marLeft w:val="0"/>
      <w:marRight w:val="0"/>
      <w:marTop w:val="0"/>
      <w:marBottom w:val="0"/>
      <w:divBdr>
        <w:top w:val="none" w:sz="0" w:space="0" w:color="auto"/>
        <w:left w:val="none" w:sz="0" w:space="0" w:color="auto"/>
        <w:bottom w:val="none" w:sz="0" w:space="0" w:color="auto"/>
        <w:right w:val="none" w:sz="0" w:space="0" w:color="auto"/>
      </w:divBdr>
    </w:div>
    <w:div w:id="1544634729">
      <w:bodyDiv w:val="1"/>
      <w:marLeft w:val="0"/>
      <w:marRight w:val="0"/>
      <w:marTop w:val="0"/>
      <w:marBottom w:val="0"/>
      <w:divBdr>
        <w:top w:val="none" w:sz="0" w:space="0" w:color="auto"/>
        <w:left w:val="none" w:sz="0" w:space="0" w:color="auto"/>
        <w:bottom w:val="none" w:sz="0" w:space="0" w:color="auto"/>
        <w:right w:val="none" w:sz="0" w:space="0" w:color="auto"/>
      </w:divBdr>
    </w:div>
    <w:div w:id="1549417966">
      <w:bodyDiv w:val="1"/>
      <w:marLeft w:val="0"/>
      <w:marRight w:val="0"/>
      <w:marTop w:val="0"/>
      <w:marBottom w:val="0"/>
      <w:divBdr>
        <w:top w:val="none" w:sz="0" w:space="0" w:color="auto"/>
        <w:left w:val="none" w:sz="0" w:space="0" w:color="auto"/>
        <w:bottom w:val="none" w:sz="0" w:space="0" w:color="auto"/>
        <w:right w:val="none" w:sz="0" w:space="0" w:color="auto"/>
      </w:divBdr>
    </w:div>
    <w:div w:id="16131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3" Type="http://schemas.openxmlformats.org/officeDocument/2006/relationships/styles" Target="styles.xml"/><Relationship Id="rId7" Type="http://schemas.openxmlformats.org/officeDocument/2006/relationships/hyperlink" Target="https://mgafk.ru/sveden/educ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gafk.ru/sveden/educ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gafk.ru/sveden/education/" TargetMode="External"/><Relationship Id="rId4" Type="http://schemas.openxmlformats.org/officeDocument/2006/relationships/settings" Target="settings.xml"/><Relationship Id="rId9"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2C5B-6636-452C-9260-E6D96F1A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8898</Words>
  <Characters>50721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Спортмедициной</dc:creator>
  <cp:keywords/>
  <dc:description/>
  <cp:lastModifiedBy>зав Спортмедициной</cp:lastModifiedBy>
  <cp:revision>44</cp:revision>
  <cp:lastPrinted>2025-10-08T08:51:00Z</cp:lastPrinted>
  <dcterms:created xsi:type="dcterms:W3CDTF">2024-02-08T05:10:00Z</dcterms:created>
  <dcterms:modified xsi:type="dcterms:W3CDTF">2025-10-10T09:32:00Z</dcterms:modified>
</cp:coreProperties>
</file>