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9774A3" w14:textId="77777777" w:rsidR="00714E06" w:rsidRDefault="00714E06" w:rsidP="00DF71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СПОРТА РОССИЙСКОЙ ФЕДЕРАЦИИ</w:t>
      </w:r>
    </w:p>
    <w:p w14:paraId="09628CDA" w14:textId="77777777" w:rsidR="00714E06" w:rsidRDefault="00714E06" w:rsidP="00DF71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14:paraId="24C22F95" w14:textId="77777777" w:rsidR="00714E06" w:rsidRDefault="00714E06" w:rsidP="00DF71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«Московская государственная академия физической культуры»</w:t>
      </w:r>
    </w:p>
    <w:p w14:paraId="48A83D4C" w14:textId="77777777" w:rsidR="00714E06" w:rsidRDefault="00714E06" w:rsidP="00DF71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9446219" w14:textId="77777777" w:rsidR="00714E06" w:rsidRPr="006B73E1" w:rsidRDefault="00714E06" w:rsidP="00DF7109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F7462F3" w14:textId="77777777" w:rsidR="00E31F3F" w:rsidRPr="00AB003B" w:rsidRDefault="00E31F3F" w:rsidP="00DF7109">
      <w:pPr>
        <w:spacing w:after="0" w:line="240" w:lineRule="auto"/>
        <w:ind w:hanging="28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780468" w14:textId="77777777" w:rsidR="00AB003B" w:rsidRPr="00AB003B" w:rsidRDefault="00AB003B" w:rsidP="00DF7109">
      <w:pPr>
        <w:spacing w:after="0" w:line="240" w:lineRule="auto"/>
        <w:ind w:hanging="28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0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УТВЕРЖДЕНО </w:t>
      </w:r>
    </w:p>
    <w:p w14:paraId="654DD4DC" w14:textId="77777777" w:rsidR="00AB003B" w:rsidRPr="00AB003B" w:rsidRDefault="00AB003B" w:rsidP="00DF7109">
      <w:pPr>
        <w:spacing w:after="0" w:line="240" w:lineRule="auto"/>
        <w:ind w:hanging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0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решением Ученого совета ФГБОУ ВО МГАФК </w:t>
      </w:r>
    </w:p>
    <w:p w14:paraId="75EBD5E8" w14:textId="77777777" w:rsidR="00AB003B" w:rsidRPr="00AB003B" w:rsidRDefault="00AB003B" w:rsidP="00DF7109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0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«27» мая 2024 г., протокол № 40 </w:t>
      </w:r>
    </w:p>
    <w:p w14:paraId="737A2B40" w14:textId="77777777" w:rsidR="00AB003B" w:rsidRPr="00AB003B" w:rsidRDefault="00AB003B" w:rsidP="00DF7109">
      <w:pPr>
        <w:spacing w:after="0" w:line="240" w:lineRule="auto"/>
        <w:ind w:hanging="28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03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Председатель Ученого совета </w:t>
      </w:r>
    </w:p>
    <w:p w14:paraId="30DA2DC3" w14:textId="77777777" w:rsidR="00AB003B" w:rsidRPr="00AB003B" w:rsidRDefault="00AB003B" w:rsidP="00DF7109">
      <w:pPr>
        <w:spacing w:after="0" w:line="240" w:lineRule="auto"/>
        <w:ind w:hanging="284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1A60E4" w14:textId="77777777" w:rsidR="00AB003B" w:rsidRPr="0046395D" w:rsidRDefault="00AB003B" w:rsidP="00DF7109">
      <w:pPr>
        <w:spacing w:after="0" w:line="240" w:lineRule="auto"/>
        <w:ind w:hanging="10"/>
        <w:jc w:val="right"/>
        <w:rPr>
          <w:color w:val="000000" w:themeColor="text1"/>
          <w:sz w:val="28"/>
          <w:szCs w:val="28"/>
        </w:rPr>
      </w:pPr>
      <w:r w:rsidRPr="00AB003B">
        <w:rPr>
          <w:rFonts w:ascii="Times New Roman" w:hAnsi="Times New Roman" w:cs="Times New Roman"/>
          <w:color w:val="000000" w:themeColor="text1"/>
          <w:sz w:val="28"/>
          <w:szCs w:val="28"/>
        </w:rPr>
        <w:t>Ректора ________________ Н. Н. Чесноков</w:t>
      </w:r>
      <w:r w:rsidRPr="0046395D">
        <w:rPr>
          <w:color w:val="000000" w:themeColor="text1"/>
          <w:sz w:val="28"/>
          <w:szCs w:val="28"/>
        </w:rPr>
        <w:t xml:space="preserve"> </w:t>
      </w:r>
    </w:p>
    <w:p w14:paraId="0B1CE44E" w14:textId="77777777" w:rsidR="00BF7DE8" w:rsidRDefault="00BF7DE8" w:rsidP="00DF71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E6F2A79" w14:textId="77777777" w:rsidR="00714E06" w:rsidRDefault="00714E06" w:rsidP="00DF71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9BD4F41" w14:textId="77777777" w:rsidR="00E31F3F" w:rsidRDefault="00E31F3F" w:rsidP="00DF71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E964EA6" w14:textId="77777777" w:rsidR="00BF7DE8" w:rsidRDefault="00BF7DE8" w:rsidP="00DF710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Основная </w:t>
      </w:r>
    </w:p>
    <w:p w14:paraId="57540E92" w14:textId="77777777" w:rsidR="00BF7DE8" w:rsidRDefault="00BF7DE8" w:rsidP="00DF710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профессиональная образовательная программа</w:t>
      </w:r>
    </w:p>
    <w:p w14:paraId="4EBFCFD4" w14:textId="77777777" w:rsidR="00BF7DE8" w:rsidRDefault="00BF7DE8" w:rsidP="00DF710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высшего образования</w:t>
      </w:r>
    </w:p>
    <w:p w14:paraId="2F94DB39" w14:textId="77777777" w:rsidR="00BF7DE8" w:rsidRDefault="00BF7DE8" w:rsidP="00DF71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CAAE010" w14:textId="77777777" w:rsidR="00E31F3F" w:rsidRDefault="00E31F3F" w:rsidP="00DF71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262B528" w14:textId="77777777" w:rsidR="00BF7DE8" w:rsidRPr="00E31F3F" w:rsidRDefault="00BF7DE8" w:rsidP="00DF71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F3F">
        <w:rPr>
          <w:rFonts w:ascii="Times New Roman" w:hAnsi="Times New Roman" w:cs="Times New Roman"/>
          <w:b/>
          <w:sz w:val="28"/>
          <w:szCs w:val="28"/>
        </w:rPr>
        <w:t>по направлению подготовки</w:t>
      </w:r>
    </w:p>
    <w:p w14:paraId="5FCC965F" w14:textId="77777777" w:rsidR="00BF7DE8" w:rsidRDefault="00E31F3F" w:rsidP="00DF71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49.04.03 Спорт</w:t>
      </w:r>
    </w:p>
    <w:p w14:paraId="46B1A85B" w14:textId="77777777" w:rsidR="00BF7DE8" w:rsidRDefault="00BF7DE8" w:rsidP="00DF71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948FD7" w14:textId="77777777" w:rsidR="00E31F3F" w:rsidRDefault="00E31F3F" w:rsidP="00DF71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65EEA58" w14:textId="075F4B83" w:rsidR="00BF7DE8" w:rsidRPr="00E31F3F" w:rsidRDefault="00BF7DE8" w:rsidP="00DF7109">
      <w:pPr>
        <w:pStyle w:val="a4"/>
        <w:spacing w:after="0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F3F">
        <w:rPr>
          <w:rFonts w:ascii="Times New Roman" w:hAnsi="Times New Roman" w:cs="Times New Roman"/>
          <w:b/>
          <w:sz w:val="28"/>
          <w:szCs w:val="28"/>
        </w:rPr>
        <w:t xml:space="preserve"> «Подготовка спорт</w:t>
      </w:r>
      <w:r w:rsidR="00894E44">
        <w:rPr>
          <w:rFonts w:ascii="Times New Roman" w:hAnsi="Times New Roman" w:cs="Times New Roman"/>
          <w:b/>
          <w:sz w:val="28"/>
          <w:szCs w:val="28"/>
        </w:rPr>
        <w:t>сменов в циклических видах спорта</w:t>
      </w:r>
      <w:r w:rsidRPr="00E31F3F">
        <w:rPr>
          <w:rFonts w:ascii="Times New Roman" w:hAnsi="Times New Roman" w:cs="Times New Roman"/>
          <w:b/>
          <w:sz w:val="28"/>
          <w:szCs w:val="28"/>
        </w:rPr>
        <w:t>»</w:t>
      </w:r>
    </w:p>
    <w:p w14:paraId="6251177F" w14:textId="77777777" w:rsidR="00BF7DE8" w:rsidRDefault="00BF7DE8" w:rsidP="00DF71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BFF41B2" w14:textId="77777777" w:rsidR="00BF7DE8" w:rsidRDefault="00BF7DE8" w:rsidP="00DF71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A882C58" w14:textId="77777777" w:rsidR="00BF7DE8" w:rsidRPr="00E31F3F" w:rsidRDefault="00BF7DE8" w:rsidP="00DF71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F3F">
        <w:rPr>
          <w:rFonts w:ascii="Times New Roman" w:hAnsi="Times New Roman" w:cs="Times New Roman"/>
          <w:b/>
          <w:sz w:val="28"/>
          <w:szCs w:val="28"/>
        </w:rPr>
        <w:t xml:space="preserve">Форма обучения </w:t>
      </w:r>
    </w:p>
    <w:p w14:paraId="051A0E47" w14:textId="77777777" w:rsidR="00BF7DE8" w:rsidRDefault="00BF7DE8" w:rsidP="00DF71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очная/заочная</w:t>
      </w:r>
    </w:p>
    <w:p w14:paraId="53A27942" w14:textId="77777777" w:rsidR="00BF7DE8" w:rsidRDefault="00BF7DE8" w:rsidP="00DF71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B12AD0C" w14:textId="77777777" w:rsidR="00BF7DE8" w:rsidRDefault="00BF7DE8" w:rsidP="00DF71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685778E" w14:textId="77777777" w:rsidR="00BF7DE8" w:rsidRDefault="00BF7DE8" w:rsidP="00DF71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9486664" w14:textId="77777777" w:rsidR="00BF7DE8" w:rsidRDefault="00BF7DE8" w:rsidP="00DF71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98CE212" w14:textId="77777777" w:rsidR="00DB0E60" w:rsidRDefault="00DB0E60" w:rsidP="00DF71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CC99AEB" w14:textId="77777777" w:rsidR="00DB0E60" w:rsidRDefault="00DB0E60" w:rsidP="00DF71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D48DCB2" w14:textId="0CF0141B" w:rsidR="00BF7DE8" w:rsidRDefault="00AB003B" w:rsidP="00DF71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р.</w:t>
      </w:r>
      <w:r w:rsidR="00DB0E60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DB0E60">
        <w:rPr>
          <w:rFonts w:ascii="Times New Roman" w:hAnsi="Times New Roman" w:cs="Times New Roman"/>
          <w:sz w:val="28"/>
          <w:szCs w:val="28"/>
        </w:rPr>
        <w:t xml:space="preserve">. </w:t>
      </w:r>
      <w:r w:rsidR="00BF7DE8">
        <w:rPr>
          <w:rFonts w:ascii="Times New Roman" w:hAnsi="Times New Roman" w:cs="Times New Roman"/>
          <w:sz w:val="28"/>
          <w:szCs w:val="28"/>
        </w:rPr>
        <w:t>Малаховка</w:t>
      </w:r>
      <w:r w:rsidR="00E31F3F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BF7D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4782C3" w14:textId="77777777" w:rsidR="00BF7DE8" w:rsidRDefault="00BF7DE8" w:rsidP="00DF71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21C6F25" w14:textId="77777777" w:rsidR="00AB003B" w:rsidRDefault="00AB003B" w:rsidP="00DF7109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 w:themeColor="text1"/>
          <w:sz w:val="24"/>
          <w:szCs w:val="24"/>
        </w:rPr>
      </w:pPr>
    </w:p>
    <w:p w14:paraId="6613524F" w14:textId="77777777" w:rsidR="004D018F" w:rsidRDefault="004D018F">
      <w:pPr>
        <w:spacing w:after="160" w:line="259" w:lineRule="auto"/>
        <w:rPr>
          <w:rFonts w:ascii="TimesNewRomanPSMT" w:hAnsi="TimesNewRomanPSMT" w:cs="TimesNewRomanPSMT"/>
          <w:color w:val="000000" w:themeColor="text1"/>
          <w:sz w:val="24"/>
          <w:szCs w:val="24"/>
        </w:rPr>
      </w:pPr>
      <w:r>
        <w:rPr>
          <w:rFonts w:ascii="TimesNewRomanPSMT" w:hAnsi="TimesNewRomanPSMT" w:cs="TimesNewRomanPSMT"/>
          <w:color w:val="000000" w:themeColor="text1"/>
          <w:sz w:val="24"/>
          <w:szCs w:val="24"/>
        </w:rPr>
        <w:br w:type="page"/>
      </w:r>
    </w:p>
    <w:p w14:paraId="51A8837D" w14:textId="7F8D2D64" w:rsidR="00DF7272" w:rsidRPr="006B73E1" w:rsidRDefault="00DF7272" w:rsidP="00DF7109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 w:themeColor="text1"/>
          <w:sz w:val="24"/>
          <w:szCs w:val="24"/>
        </w:rPr>
      </w:pPr>
      <w:r w:rsidRPr="006B73E1">
        <w:rPr>
          <w:rFonts w:ascii="TimesNewRomanPSMT" w:hAnsi="TimesNewRomanPSMT" w:cs="TimesNewRomanPSMT"/>
          <w:color w:val="000000" w:themeColor="text1"/>
          <w:sz w:val="24"/>
          <w:szCs w:val="24"/>
        </w:rPr>
        <w:lastRenderedPageBreak/>
        <w:t xml:space="preserve">Основная профессиональная образовательная программа </w:t>
      </w:r>
      <w:r w:rsidR="008E4D93">
        <w:rPr>
          <w:rFonts w:ascii="TimesNewRomanPSMT" w:hAnsi="TimesNewRomanPSMT" w:cs="TimesNewRomanPSMT"/>
          <w:color w:val="000000" w:themeColor="text1"/>
          <w:sz w:val="24"/>
          <w:szCs w:val="24"/>
        </w:rPr>
        <w:t>утверждена</w:t>
      </w:r>
    </w:p>
    <w:p w14:paraId="48C94174" w14:textId="77777777" w:rsidR="00DF7272" w:rsidRPr="006B73E1" w:rsidRDefault="00DF7272" w:rsidP="00DF7109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color w:val="000000" w:themeColor="text1"/>
          <w:sz w:val="24"/>
          <w:szCs w:val="24"/>
        </w:rPr>
      </w:pPr>
      <w:r w:rsidRPr="006B73E1">
        <w:rPr>
          <w:rFonts w:ascii="TimesNewRomanPSMT" w:hAnsi="TimesNewRomanPSMT" w:cs="TimesNewRomanPSMT"/>
          <w:color w:val="000000" w:themeColor="text1"/>
          <w:sz w:val="24"/>
          <w:szCs w:val="24"/>
        </w:rPr>
        <w:t>решением Ученого совета ФГБОУ ВО МГАФК</w:t>
      </w:r>
    </w:p>
    <w:p w14:paraId="6BE0E052" w14:textId="08131BA8" w:rsidR="007D3613" w:rsidRPr="006B73E1" w:rsidRDefault="00DF7272" w:rsidP="00DF71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73E1">
        <w:rPr>
          <w:rFonts w:ascii="TimesNewRomanPSMT" w:hAnsi="TimesNewRomanPSMT" w:cs="TimesNewRomanPSMT"/>
          <w:color w:val="000000" w:themeColor="text1"/>
          <w:sz w:val="24"/>
          <w:szCs w:val="24"/>
        </w:rPr>
        <w:t xml:space="preserve">протокол № </w:t>
      </w:r>
      <w:r w:rsidR="008E4D93">
        <w:rPr>
          <w:rFonts w:ascii="TimesNewRomanPSMT" w:hAnsi="TimesNewRomanPSMT" w:cs="TimesNewRomanPSMT"/>
          <w:color w:val="000000" w:themeColor="text1"/>
          <w:sz w:val="24"/>
          <w:szCs w:val="24"/>
        </w:rPr>
        <w:t>40</w:t>
      </w:r>
      <w:r w:rsidRPr="006B73E1">
        <w:rPr>
          <w:rFonts w:ascii="TimesNewRomanPSMT" w:hAnsi="TimesNewRomanPSMT" w:cs="TimesNewRomanPSMT"/>
          <w:color w:val="000000" w:themeColor="text1"/>
          <w:sz w:val="24"/>
          <w:szCs w:val="24"/>
        </w:rPr>
        <w:t xml:space="preserve"> от «</w:t>
      </w:r>
      <w:r w:rsidR="008E4D93">
        <w:rPr>
          <w:rFonts w:ascii="TimesNewRomanPSMT" w:hAnsi="TimesNewRomanPSMT" w:cs="TimesNewRomanPSMT"/>
          <w:color w:val="000000" w:themeColor="text1"/>
          <w:sz w:val="24"/>
          <w:szCs w:val="24"/>
        </w:rPr>
        <w:t>27</w:t>
      </w:r>
      <w:r w:rsidRPr="006B73E1">
        <w:rPr>
          <w:rFonts w:ascii="TimesNewRomanPSMT" w:hAnsi="TimesNewRomanPSMT" w:cs="TimesNewRomanPSMT"/>
          <w:color w:val="000000" w:themeColor="text1"/>
          <w:sz w:val="24"/>
          <w:szCs w:val="24"/>
        </w:rPr>
        <w:t xml:space="preserve">» </w:t>
      </w:r>
      <w:r w:rsidR="008E4D93">
        <w:rPr>
          <w:rFonts w:ascii="TimesNewRomanPSMT" w:hAnsi="TimesNewRomanPSMT" w:cs="TimesNewRomanPSMT"/>
          <w:color w:val="000000" w:themeColor="text1"/>
          <w:sz w:val="24"/>
          <w:szCs w:val="24"/>
        </w:rPr>
        <w:t>ма</w:t>
      </w:r>
      <w:r w:rsidRPr="006B73E1">
        <w:rPr>
          <w:rFonts w:ascii="TimesNewRomanPSMT" w:hAnsi="TimesNewRomanPSMT" w:cs="TimesNewRomanPSMT"/>
          <w:color w:val="000000" w:themeColor="text1"/>
          <w:sz w:val="24"/>
          <w:szCs w:val="24"/>
        </w:rPr>
        <w:t>я 202</w:t>
      </w:r>
      <w:r w:rsidR="008E4D93">
        <w:rPr>
          <w:rFonts w:ascii="TimesNewRomanPSMT" w:hAnsi="TimesNewRomanPSMT" w:cs="TimesNewRomanPSMT"/>
          <w:color w:val="000000" w:themeColor="text1"/>
          <w:sz w:val="24"/>
          <w:szCs w:val="24"/>
        </w:rPr>
        <w:t>4</w:t>
      </w:r>
      <w:r w:rsidRPr="006B73E1">
        <w:rPr>
          <w:rFonts w:ascii="TimesNewRomanPSMT" w:hAnsi="TimesNewRomanPSMT" w:cs="TimesNewRomanPSMT"/>
          <w:color w:val="000000" w:themeColor="text1"/>
          <w:sz w:val="24"/>
          <w:szCs w:val="24"/>
        </w:rPr>
        <w:t xml:space="preserve"> г.</w:t>
      </w:r>
    </w:p>
    <w:p w14:paraId="2D0A9A2F" w14:textId="77777777" w:rsidR="00B737B5" w:rsidRDefault="00B737B5" w:rsidP="00DF71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AC9C23D" w14:textId="77777777" w:rsidR="00B737B5" w:rsidRDefault="00B737B5" w:rsidP="00DF71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92D445F" w14:textId="77777777" w:rsidR="00B737B5" w:rsidRDefault="00B737B5" w:rsidP="00DF71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8A4E2C7" w14:textId="77777777" w:rsidR="00B737B5" w:rsidRDefault="00B737B5" w:rsidP="00DF71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89CC648" w14:textId="77777777" w:rsidR="00B737B5" w:rsidRDefault="00B737B5" w:rsidP="00DF71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16F97C4" w14:textId="77777777" w:rsidR="00C4651A" w:rsidRDefault="00C4651A" w:rsidP="00DF710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11E0B59" w14:textId="77777777" w:rsidR="007D3613" w:rsidRPr="001C3526" w:rsidRDefault="007D3613" w:rsidP="00DF71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3526">
        <w:rPr>
          <w:rFonts w:ascii="Times New Roman" w:hAnsi="Times New Roman" w:cs="Times New Roman"/>
          <w:sz w:val="28"/>
          <w:szCs w:val="28"/>
        </w:rPr>
        <w:t>При необходимости (наличия письменного запроса от обучающегося из числа лиц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3526">
        <w:rPr>
          <w:rFonts w:ascii="Times New Roman" w:hAnsi="Times New Roman" w:cs="Times New Roman"/>
          <w:sz w:val="28"/>
          <w:szCs w:val="28"/>
        </w:rPr>
        <w:t>ограниченными возможностями здоровья и инвалидов (при наличии индивидуальной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3526">
        <w:rPr>
          <w:rFonts w:ascii="Times New Roman" w:hAnsi="Times New Roman" w:cs="Times New Roman"/>
          <w:sz w:val="28"/>
          <w:szCs w:val="28"/>
        </w:rPr>
        <w:t>программы реабилитации инвалида) данная образовательная программа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3526">
        <w:rPr>
          <w:rFonts w:ascii="Times New Roman" w:hAnsi="Times New Roman" w:cs="Times New Roman"/>
          <w:sz w:val="28"/>
          <w:szCs w:val="28"/>
        </w:rPr>
        <w:t>соответствии с содержанием и отдельными приложениями рабочих программ дисциплин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3526">
        <w:rPr>
          <w:rFonts w:ascii="Times New Roman" w:hAnsi="Times New Roman" w:cs="Times New Roman"/>
          <w:sz w:val="28"/>
          <w:szCs w:val="28"/>
        </w:rPr>
        <w:t>(модулей), программ практик, программы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3526">
        <w:rPr>
          <w:rFonts w:ascii="Times New Roman" w:hAnsi="Times New Roman" w:cs="Times New Roman"/>
          <w:sz w:val="28"/>
          <w:szCs w:val="28"/>
        </w:rPr>
        <w:t>итоговой аттестации используется в качестве адаптированной основной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3526">
        <w:rPr>
          <w:rFonts w:ascii="Times New Roman" w:hAnsi="Times New Roman" w:cs="Times New Roman"/>
          <w:sz w:val="28"/>
          <w:szCs w:val="28"/>
        </w:rPr>
        <w:t>программы (ОПОП).</w:t>
      </w:r>
    </w:p>
    <w:p w14:paraId="28A64AAC" w14:textId="77777777" w:rsidR="007D3613" w:rsidRDefault="007D3613" w:rsidP="00DF710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8B6D59" w14:textId="77777777" w:rsidR="006667E8" w:rsidRDefault="006667E8" w:rsidP="00DF7109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EEA00A" w14:textId="77777777" w:rsidR="006667E8" w:rsidRPr="006667E8" w:rsidRDefault="006667E8" w:rsidP="00DF7109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E8">
        <w:rPr>
          <w:rFonts w:ascii="Times New Roman" w:hAnsi="Times New Roman" w:cs="Times New Roman"/>
          <w:b/>
          <w:sz w:val="28"/>
          <w:szCs w:val="28"/>
        </w:rPr>
        <w:t>Разработчики:</w:t>
      </w:r>
    </w:p>
    <w:p w14:paraId="1552DB69" w14:textId="3D8C1A03" w:rsidR="00BD0E6C" w:rsidRDefault="00BD0E6C" w:rsidP="00DF7109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07838038"/>
      <w:r w:rsidRPr="006667E8">
        <w:rPr>
          <w:rFonts w:ascii="Times New Roman" w:hAnsi="Times New Roman" w:cs="Times New Roman"/>
          <w:sz w:val="28"/>
          <w:szCs w:val="28"/>
        </w:rPr>
        <w:t xml:space="preserve">Чесноков Николай Николаевич – </w:t>
      </w:r>
      <w:r w:rsidR="00EA3B99">
        <w:rPr>
          <w:rFonts w:ascii="Times New Roman" w:hAnsi="Times New Roman" w:cs="Times New Roman"/>
          <w:sz w:val="28"/>
          <w:szCs w:val="28"/>
        </w:rPr>
        <w:t>ректор</w:t>
      </w:r>
      <w:r w:rsidRPr="006667E8">
        <w:rPr>
          <w:rFonts w:ascii="Times New Roman" w:hAnsi="Times New Roman" w:cs="Times New Roman"/>
          <w:sz w:val="28"/>
          <w:szCs w:val="28"/>
        </w:rPr>
        <w:t>, д</w:t>
      </w:r>
      <w:r w:rsidR="0034248B">
        <w:rPr>
          <w:rFonts w:ascii="Times New Roman" w:hAnsi="Times New Roman" w:cs="Times New Roman"/>
          <w:sz w:val="28"/>
          <w:szCs w:val="28"/>
        </w:rPr>
        <w:t xml:space="preserve">-р </w:t>
      </w:r>
      <w:proofErr w:type="spellStart"/>
      <w:r w:rsidRPr="006667E8">
        <w:rPr>
          <w:rFonts w:ascii="Times New Roman" w:hAnsi="Times New Roman" w:cs="Times New Roman"/>
          <w:sz w:val="28"/>
          <w:szCs w:val="28"/>
        </w:rPr>
        <w:t>п</w:t>
      </w:r>
      <w:r w:rsidR="0034248B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="0034248B">
        <w:rPr>
          <w:rFonts w:ascii="Times New Roman" w:hAnsi="Times New Roman" w:cs="Times New Roman"/>
          <w:sz w:val="28"/>
          <w:szCs w:val="28"/>
        </w:rPr>
        <w:t>. наук</w:t>
      </w:r>
      <w:r w:rsidRPr="006667E8">
        <w:rPr>
          <w:rFonts w:ascii="Times New Roman" w:hAnsi="Times New Roman" w:cs="Times New Roman"/>
          <w:sz w:val="28"/>
          <w:szCs w:val="28"/>
        </w:rPr>
        <w:t>, профессор</w:t>
      </w:r>
    </w:p>
    <w:p w14:paraId="14CD0496" w14:textId="5F13FE22" w:rsidR="00EA3B99" w:rsidRDefault="00EA3B99" w:rsidP="00DF7109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Смирнов Владимир Викторович – заведующий кафедрой теории и методики плавания, гребного и конного спорта, </w:t>
      </w:r>
      <w:r w:rsidRPr="006667E8">
        <w:rPr>
          <w:rFonts w:ascii="Times New Roman" w:hAnsi="Times New Roman" w:cs="Times New Roman"/>
          <w:sz w:val="28"/>
          <w:szCs w:val="28"/>
        </w:rPr>
        <w:t>к</w:t>
      </w:r>
      <w:r w:rsidR="0034248B">
        <w:rPr>
          <w:rFonts w:ascii="Times New Roman" w:hAnsi="Times New Roman" w:cs="Times New Roman"/>
          <w:sz w:val="28"/>
          <w:szCs w:val="28"/>
        </w:rPr>
        <w:t>анд</w:t>
      </w:r>
      <w:r w:rsidRPr="006667E8">
        <w:rPr>
          <w:rFonts w:ascii="Times New Roman" w:hAnsi="Times New Roman" w:cs="Times New Roman"/>
          <w:sz w:val="28"/>
          <w:szCs w:val="28"/>
        </w:rPr>
        <w:t>.</w:t>
      </w:r>
      <w:r w:rsidR="003424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667E8">
        <w:rPr>
          <w:rFonts w:ascii="Times New Roman" w:hAnsi="Times New Roman" w:cs="Times New Roman"/>
          <w:sz w:val="28"/>
          <w:szCs w:val="28"/>
        </w:rPr>
        <w:t>п</w:t>
      </w:r>
      <w:r w:rsidR="0034248B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6667E8">
        <w:rPr>
          <w:rFonts w:ascii="Times New Roman" w:hAnsi="Times New Roman" w:cs="Times New Roman"/>
          <w:sz w:val="28"/>
          <w:szCs w:val="28"/>
        </w:rPr>
        <w:t>.</w:t>
      </w:r>
      <w:r w:rsidR="0034248B">
        <w:rPr>
          <w:rFonts w:ascii="Times New Roman" w:hAnsi="Times New Roman" w:cs="Times New Roman"/>
          <w:sz w:val="28"/>
          <w:szCs w:val="28"/>
        </w:rPr>
        <w:t xml:space="preserve"> </w:t>
      </w:r>
      <w:r w:rsidRPr="006667E8">
        <w:rPr>
          <w:rFonts w:ascii="Times New Roman" w:hAnsi="Times New Roman" w:cs="Times New Roman"/>
          <w:sz w:val="28"/>
          <w:szCs w:val="28"/>
        </w:rPr>
        <w:t>н</w:t>
      </w:r>
      <w:r w:rsidR="0034248B">
        <w:rPr>
          <w:rFonts w:ascii="Times New Roman" w:hAnsi="Times New Roman" w:cs="Times New Roman"/>
          <w:sz w:val="28"/>
          <w:szCs w:val="28"/>
        </w:rPr>
        <w:t>аук</w:t>
      </w:r>
      <w:r>
        <w:rPr>
          <w:rFonts w:ascii="Times New Roman" w:hAnsi="Times New Roman" w:cs="Times New Roman"/>
          <w:sz w:val="28"/>
          <w:szCs w:val="28"/>
        </w:rPr>
        <w:t>, доцент</w:t>
      </w:r>
      <w:r w:rsidRPr="006667E8">
        <w:rPr>
          <w:rFonts w:ascii="Times New Roman" w:hAnsi="Times New Roman" w:cs="Times New Roman"/>
          <w:sz w:val="28"/>
          <w:szCs w:val="28"/>
        </w:rPr>
        <w:t>.</w:t>
      </w:r>
    </w:p>
    <w:p w14:paraId="4FA8E672" w14:textId="1ED72FD0" w:rsidR="006667E8" w:rsidRPr="006667E8" w:rsidRDefault="006667E8" w:rsidP="00DF7109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67E8">
        <w:rPr>
          <w:rFonts w:ascii="Times New Roman" w:hAnsi="Times New Roman" w:cs="Times New Roman"/>
          <w:sz w:val="28"/>
          <w:szCs w:val="28"/>
        </w:rPr>
        <w:t>Морозов Антон Павлович</w:t>
      </w:r>
      <w:r w:rsidR="00EA3B99">
        <w:rPr>
          <w:rFonts w:ascii="Times New Roman" w:hAnsi="Times New Roman" w:cs="Times New Roman"/>
          <w:sz w:val="28"/>
          <w:szCs w:val="28"/>
        </w:rPr>
        <w:t xml:space="preserve"> – исполняющий обязанности заведующего кафедрой теории и методики легкой атлетики</w:t>
      </w:r>
      <w:r w:rsidR="0034248B" w:rsidRPr="0034248B">
        <w:rPr>
          <w:rFonts w:ascii="Times New Roman" w:hAnsi="Times New Roman" w:cs="Times New Roman"/>
          <w:sz w:val="28"/>
          <w:szCs w:val="28"/>
        </w:rPr>
        <w:t xml:space="preserve"> </w:t>
      </w:r>
      <w:r w:rsidR="0034248B" w:rsidRPr="006667E8">
        <w:rPr>
          <w:rFonts w:ascii="Times New Roman" w:hAnsi="Times New Roman" w:cs="Times New Roman"/>
          <w:sz w:val="28"/>
          <w:szCs w:val="28"/>
        </w:rPr>
        <w:t>к</w:t>
      </w:r>
      <w:r w:rsidR="0034248B">
        <w:rPr>
          <w:rFonts w:ascii="Times New Roman" w:hAnsi="Times New Roman" w:cs="Times New Roman"/>
          <w:sz w:val="28"/>
          <w:szCs w:val="28"/>
        </w:rPr>
        <w:t>анд</w:t>
      </w:r>
      <w:r w:rsidR="0034248B" w:rsidRPr="006667E8">
        <w:rPr>
          <w:rFonts w:ascii="Times New Roman" w:hAnsi="Times New Roman" w:cs="Times New Roman"/>
          <w:sz w:val="28"/>
          <w:szCs w:val="28"/>
        </w:rPr>
        <w:t>.</w:t>
      </w:r>
      <w:r w:rsidR="003424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248B" w:rsidRPr="006667E8">
        <w:rPr>
          <w:rFonts w:ascii="Times New Roman" w:hAnsi="Times New Roman" w:cs="Times New Roman"/>
          <w:sz w:val="28"/>
          <w:szCs w:val="28"/>
        </w:rPr>
        <w:t>п</w:t>
      </w:r>
      <w:r w:rsidR="0034248B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="0034248B" w:rsidRPr="006667E8">
        <w:rPr>
          <w:rFonts w:ascii="Times New Roman" w:hAnsi="Times New Roman" w:cs="Times New Roman"/>
          <w:sz w:val="28"/>
          <w:szCs w:val="28"/>
        </w:rPr>
        <w:t>.</w:t>
      </w:r>
      <w:r w:rsidR="0034248B">
        <w:rPr>
          <w:rFonts w:ascii="Times New Roman" w:hAnsi="Times New Roman" w:cs="Times New Roman"/>
          <w:sz w:val="28"/>
          <w:szCs w:val="28"/>
        </w:rPr>
        <w:t xml:space="preserve"> </w:t>
      </w:r>
      <w:r w:rsidR="0034248B" w:rsidRPr="006667E8">
        <w:rPr>
          <w:rFonts w:ascii="Times New Roman" w:hAnsi="Times New Roman" w:cs="Times New Roman"/>
          <w:sz w:val="28"/>
          <w:szCs w:val="28"/>
        </w:rPr>
        <w:t>н</w:t>
      </w:r>
      <w:r w:rsidR="0034248B">
        <w:rPr>
          <w:rFonts w:ascii="Times New Roman" w:hAnsi="Times New Roman" w:cs="Times New Roman"/>
          <w:sz w:val="28"/>
          <w:szCs w:val="28"/>
        </w:rPr>
        <w:t>аук</w:t>
      </w:r>
      <w:bookmarkStart w:id="1" w:name="_GoBack"/>
      <w:bookmarkEnd w:id="1"/>
      <w:r w:rsidR="00EA3B99">
        <w:rPr>
          <w:rFonts w:ascii="Times New Roman" w:hAnsi="Times New Roman" w:cs="Times New Roman"/>
          <w:sz w:val="28"/>
          <w:szCs w:val="28"/>
        </w:rPr>
        <w:t>, доцент</w:t>
      </w:r>
      <w:r w:rsidRPr="006667E8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14:paraId="3FC9620B" w14:textId="77777777" w:rsidR="006667E8" w:rsidRPr="006B73E1" w:rsidRDefault="006667E8" w:rsidP="00DF7109">
      <w:pPr>
        <w:tabs>
          <w:tab w:val="left" w:pos="5670"/>
        </w:tabs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BC3071B" w14:textId="77777777" w:rsidR="006667E8" w:rsidRPr="006B73E1" w:rsidRDefault="006667E8" w:rsidP="00DF7109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F458BE" w14:textId="1A308553" w:rsidR="006667E8" w:rsidRPr="006B73E1" w:rsidRDefault="006667E8" w:rsidP="00DF7109">
      <w:pPr>
        <w:tabs>
          <w:tab w:val="left" w:pos="5670"/>
        </w:tabs>
        <w:spacing w:after="0" w:line="240" w:lineRule="auto"/>
        <w:ind w:firstLine="709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B73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Рецензент ОПОП:</w:t>
      </w:r>
    </w:p>
    <w:p w14:paraId="7FFD6B3A" w14:textId="7861F6BA" w:rsidR="006667E8" w:rsidRPr="000811E8" w:rsidRDefault="00EA3B99" w:rsidP="00DF7109">
      <w:pPr>
        <w:tabs>
          <w:tab w:val="left" w:pos="567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Гордее</w:t>
      </w:r>
      <w:r w:rsidR="006667E8" w:rsidRPr="006B7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Сергей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Михайло</w:t>
      </w:r>
      <w:r w:rsidR="006667E8" w:rsidRPr="006B73E1">
        <w:rPr>
          <w:rFonts w:ascii="Times New Roman" w:hAnsi="Times New Roman" w:cs="Times New Roman"/>
          <w:color w:val="000000" w:themeColor="text1"/>
          <w:sz w:val="28"/>
          <w:szCs w:val="28"/>
        </w:rPr>
        <w:t>вич- заместитель генерального директора ГБУ г. Москвы «ФИЗКУЛЬТУРНО-СПОРТИВНОЕ ОБЪЕДИНЕНИЕ «ЮНОСТЬ МОСКВЫ» ДЕПАРТАМЕНТА СПОРТА ГОРОДА МОСКВЫ (ГБУ «ФСО «ЮНОСТЬ МОСКВЫ» Москомспорта).</w:t>
      </w:r>
      <w:r w:rsidR="006667E8" w:rsidRPr="000811E8">
        <w:rPr>
          <w:rFonts w:ascii="Times New Roman" w:hAnsi="Times New Roman" w:cs="Times New Roman"/>
          <w:color w:val="FF0000"/>
          <w:sz w:val="28"/>
          <w:szCs w:val="28"/>
        </w:rPr>
        <w:br w:type="page"/>
      </w:r>
    </w:p>
    <w:p w14:paraId="38079A2A" w14:textId="77777777" w:rsidR="00A96B9E" w:rsidRPr="003E5C8C" w:rsidRDefault="00A96B9E" w:rsidP="00DF710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5C8C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14:paraId="16B20E1C" w14:textId="3CCEAE3C" w:rsidR="00A96B9E" w:rsidRPr="006B73E1" w:rsidRDefault="00A96B9E" w:rsidP="00DF710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422FD">
        <w:rPr>
          <w:rFonts w:ascii="Times New Roman" w:hAnsi="Times New Roman" w:cs="Times New Roman"/>
          <w:b/>
          <w:sz w:val="28"/>
          <w:szCs w:val="28"/>
        </w:rPr>
        <w:t>1.1.</w:t>
      </w:r>
      <w:r w:rsidRPr="002F7C64">
        <w:rPr>
          <w:rFonts w:ascii="Times New Roman" w:hAnsi="Times New Roman" w:cs="Times New Roman"/>
          <w:sz w:val="28"/>
          <w:szCs w:val="28"/>
        </w:rPr>
        <w:t xml:space="preserve"> Основная профессиональная образовательная программа </w:t>
      </w:r>
      <w:r w:rsidRPr="00715B0F">
        <w:rPr>
          <w:rFonts w:ascii="Times New Roman" w:hAnsi="Times New Roman" w:cs="Times New Roman"/>
          <w:sz w:val="28"/>
          <w:szCs w:val="28"/>
        </w:rPr>
        <w:t>«</w:t>
      </w:r>
      <w:r w:rsidR="00D95B56" w:rsidRPr="00D95B56">
        <w:rPr>
          <w:rFonts w:ascii="Times New Roman" w:hAnsi="Times New Roman" w:cs="Times New Roman"/>
          <w:bCs/>
          <w:sz w:val="28"/>
          <w:szCs w:val="28"/>
        </w:rPr>
        <w:t>Подготовка спортсменов в циклических видах спорта</w:t>
      </w:r>
      <w:r w:rsidRPr="00715B0F">
        <w:rPr>
          <w:rFonts w:ascii="Times New Roman" w:hAnsi="Times New Roman" w:cs="Times New Roman"/>
          <w:sz w:val="28"/>
          <w:szCs w:val="28"/>
        </w:rPr>
        <w:t>»</w:t>
      </w:r>
      <w:r w:rsidR="007E3860">
        <w:rPr>
          <w:rFonts w:ascii="Times New Roman" w:hAnsi="Times New Roman" w:cs="Times New Roman"/>
          <w:sz w:val="28"/>
          <w:szCs w:val="28"/>
        </w:rPr>
        <w:t xml:space="preserve"> (далее – ОПОП)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C64">
        <w:rPr>
          <w:rFonts w:ascii="Times New Roman" w:hAnsi="Times New Roman" w:cs="Times New Roman"/>
          <w:sz w:val="28"/>
          <w:szCs w:val="28"/>
        </w:rPr>
        <w:t xml:space="preserve">реализуется в ФГБОУ ВО «Московская государственная академия физической культуры» и представляет собой комплекс основных характеристик образования (объем, содержание, планируемые результаты), организационно-педагогических условий форм аттестации, который представлен в виде учебного плана, календарного учебного </w:t>
      </w:r>
      <w:r w:rsidRPr="006B73E1">
        <w:rPr>
          <w:rFonts w:ascii="Times New Roman" w:hAnsi="Times New Roman" w:cs="Times New Roman"/>
          <w:color w:val="000000" w:themeColor="text1"/>
          <w:sz w:val="28"/>
          <w:szCs w:val="28"/>
        </w:rPr>
        <w:t>графика, рабочих программ дисциплин (модулей), программ практик, иных компонентов, а также оценочных и методических материалов.</w:t>
      </w:r>
    </w:p>
    <w:p w14:paraId="47D3FB46" w14:textId="77777777" w:rsidR="00A96B9E" w:rsidRPr="006B73E1" w:rsidRDefault="00A96B9E" w:rsidP="00DF7109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B73E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1.2. Нормативные документы для разработки ОПОП</w:t>
      </w:r>
    </w:p>
    <w:p w14:paraId="2A5B81A0" w14:textId="77777777" w:rsidR="00A96B9E" w:rsidRPr="006B73E1" w:rsidRDefault="00A96B9E" w:rsidP="00DF7109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_Hlk107837672"/>
      <w:r w:rsidRPr="006B73E1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Нормативную правовую базу разработки основной профессиональной образовательной программы составляют:</w:t>
      </w:r>
    </w:p>
    <w:p w14:paraId="13889EC2" w14:textId="77777777" w:rsidR="00A96B9E" w:rsidRPr="006B73E1" w:rsidRDefault="00A96B9E" w:rsidP="00DF7109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73E1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«Об образовании в Российской Федерации» (от 29.12.2012г. № 273);</w:t>
      </w:r>
    </w:p>
    <w:p w14:paraId="7B3F44D3" w14:textId="77777777" w:rsidR="005030CE" w:rsidRPr="00870B25" w:rsidRDefault="005030CE" w:rsidP="00DF7109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 w:right="-143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73E1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Порядок организации и осуществления образовательной деятельности по образовательным программам высшего образования – </w:t>
      </w:r>
      <w:r w:rsidRPr="00870B25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программам бакалавриата, программам специалитета, программам магистратуры (утвержденный Приказом Министерства науки и высшего образования Российской Федерации от 06.04.2021 г. № 245);</w:t>
      </w:r>
    </w:p>
    <w:p w14:paraId="45405660" w14:textId="77777777" w:rsidR="00BF7DE8" w:rsidRPr="00870B25" w:rsidRDefault="00BF7DE8" w:rsidP="00DF7109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0B25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государственный образовательный стандарт высшего образования по н</w:t>
      </w:r>
      <w:r w:rsidR="001E129B" w:rsidRPr="00870B25">
        <w:rPr>
          <w:rFonts w:ascii="Times New Roman" w:hAnsi="Times New Roman" w:cs="Times New Roman"/>
          <w:color w:val="000000" w:themeColor="text1"/>
          <w:sz w:val="28"/>
          <w:szCs w:val="28"/>
        </w:rPr>
        <w:t>аправлению подготовки 49.04.03 Спорт</w:t>
      </w:r>
      <w:r w:rsidRPr="00870B25">
        <w:rPr>
          <w:rFonts w:ascii="Times New Roman" w:hAnsi="Times New Roman" w:cs="Times New Roman"/>
          <w:color w:val="000000" w:themeColor="text1"/>
          <w:sz w:val="28"/>
          <w:szCs w:val="28"/>
        </w:rPr>
        <w:t>, утвержденный приказом Министерства образования и науки Российской Федерации от 1</w:t>
      </w:r>
      <w:r w:rsidR="00E70539" w:rsidRPr="00870B25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870B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0539" w:rsidRPr="00870B25">
        <w:rPr>
          <w:rFonts w:ascii="Times New Roman" w:hAnsi="Times New Roman" w:cs="Times New Roman"/>
          <w:color w:val="000000" w:themeColor="text1"/>
          <w:sz w:val="28"/>
          <w:szCs w:val="28"/>
        </w:rPr>
        <w:t>сентября</w:t>
      </w:r>
      <w:r w:rsidRPr="00870B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201</w:t>
      </w:r>
      <w:r w:rsidR="00E70539" w:rsidRPr="00870B25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870B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№ </w:t>
      </w:r>
      <w:r w:rsidR="00E70539" w:rsidRPr="00870B25">
        <w:rPr>
          <w:rFonts w:ascii="Times New Roman" w:hAnsi="Times New Roman" w:cs="Times New Roman"/>
          <w:color w:val="000000" w:themeColor="text1"/>
          <w:sz w:val="28"/>
          <w:szCs w:val="28"/>
        </w:rPr>
        <w:t>947</w:t>
      </w:r>
      <w:r w:rsidRPr="00870B2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65958BF" w14:textId="77777777" w:rsidR="00870B25" w:rsidRPr="00870B25" w:rsidRDefault="002E0D6C" w:rsidP="00870B25">
      <w:pPr>
        <w:pStyle w:val="a4"/>
        <w:widowControl w:val="0"/>
        <w:numPr>
          <w:ilvl w:val="0"/>
          <w:numId w:val="22"/>
        </w:numPr>
        <w:tabs>
          <w:tab w:val="left" w:pos="1134"/>
        </w:tabs>
        <w:spacing w:after="0"/>
        <w:ind w:left="0" w:firstLine="708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0B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70B25" w:rsidRPr="00870B25">
        <w:rPr>
          <w:rFonts w:ascii="Times New Roman" w:hAnsi="Times New Roman" w:cs="Times New Roman"/>
          <w:sz w:val="28"/>
          <w:szCs w:val="28"/>
        </w:rPr>
        <w:t xml:space="preserve">Профессиональный стандарт "Тренер", утвержденный приказом Министерства труда и социальной защиты Российской Федерации от 27 апреля 2023 г. N 362н (зарегистрирован Министерством юстиции Российской Федерации 25 мая 2023 г., регистрационный N 73442), </w:t>
      </w:r>
      <w:r w:rsidR="00870B25" w:rsidRPr="00870B25">
        <w:rPr>
          <w:rFonts w:ascii="Times New Roman" w:hAnsi="Times New Roman" w:cs="Times New Roman"/>
          <w:i/>
          <w:sz w:val="28"/>
          <w:szCs w:val="28"/>
        </w:rPr>
        <w:t>срок действия – с 1 сентября 2023 г. до 1 сентября 2029 г.</w:t>
      </w:r>
      <w:r w:rsidR="00870B25" w:rsidRPr="00870B2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CAE5E1F" w14:textId="77777777" w:rsidR="00870B25" w:rsidRPr="00870B25" w:rsidRDefault="00870B25" w:rsidP="00870B25">
      <w:pPr>
        <w:pStyle w:val="a4"/>
        <w:widowControl w:val="0"/>
        <w:numPr>
          <w:ilvl w:val="0"/>
          <w:numId w:val="22"/>
        </w:numPr>
        <w:tabs>
          <w:tab w:val="left" w:pos="1134"/>
        </w:tabs>
        <w:spacing w:after="0"/>
        <w:ind w:left="0" w:firstLine="708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0B25">
        <w:rPr>
          <w:rFonts w:ascii="Times New Roman" w:hAnsi="Times New Roman" w:cs="Times New Roman"/>
          <w:sz w:val="28"/>
          <w:szCs w:val="28"/>
        </w:rPr>
        <w:t xml:space="preserve">Профессиональный стандарт "Руководитель организации (подразделения организации), осуществляющей деятельность в области физической культуры и спорта", утвержденный приказом Министерства Труда и социальной защиты Российской Федерации от 27 апреля 2023 г. N 363н (зарегистрирован Министерством юстиции Российской Федерации 29 мая 2023 г., регистрационный N 73527), </w:t>
      </w:r>
      <w:r w:rsidRPr="00870B25">
        <w:rPr>
          <w:rFonts w:ascii="Times New Roman" w:hAnsi="Times New Roman" w:cs="Times New Roman"/>
          <w:i/>
          <w:sz w:val="28"/>
          <w:szCs w:val="28"/>
        </w:rPr>
        <w:t>действует с 1 сентября 2023 г. до 1 сентября 2029 г.</w:t>
      </w:r>
      <w:r w:rsidRPr="00870B2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A2E3B3E" w14:textId="685D90B8" w:rsidR="001E129B" w:rsidRPr="00870B25" w:rsidRDefault="00870B25" w:rsidP="00870B25">
      <w:pPr>
        <w:pStyle w:val="a4"/>
        <w:numPr>
          <w:ilvl w:val="0"/>
          <w:numId w:val="1"/>
        </w:numPr>
        <w:tabs>
          <w:tab w:val="left" w:pos="1134"/>
        </w:tabs>
        <w:spacing w:after="0"/>
        <w:ind w:left="0" w:firstLine="709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0B25">
        <w:rPr>
          <w:rFonts w:ascii="Times New Roman" w:hAnsi="Times New Roman" w:cs="Times New Roman"/>
          <w:sz w:val="28"/>
          <w:szCs w:val="28"/>
        </w:rPr>
        <w:t xml:space="preserve">Профессиональный стандарт "Тренер-преподаватель", утвержденный приказом Министерства труда и социальной защиты Российской Федерации от 24 декабря 2020 г. N 952н (зарегистрирован </w:t>
      </w:r>
      <w:r w:rsidRPr="00870B25">
        <w:rPr>
          <w:rFonts w:ascii="Times New Roman" w:hAnsi="Times New Roman" w:cs="Times New Roman"/>
          <w:sz w:val="28"/>
          <w:szCs w:val="28"/>
        </w:rPr>
        <w:lastRenderedPageBreak/>
        <w:t>Министерством юстиции Российской Федерации 25 января 2021 г., регистрационный N 62203), с изменениями, внесенными приказами Министерства труда и социальной защиты Российской Федерации от 30 августа 2023 г. № 686 н (зарегистрирован Министерством юстиции Российской Федерации  14 сентября 2023 г., регистрационный № 75229)</w:t>
      </w:r>
      <w:r w:rsidR="001E129B" w:rsidRPr="00870B25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Нормативно-методические документы Министерства науки и высшего образования Российской Федерации;</w:t>
      </w:r>
    </w:p>
    <w:p w14:paraId="7AA37517" w14:textId="77777777" w:rsidR="001E129B" w:rsidRPr="00870B25" w:rsidRDefault="001E129B" w:rsidP="00DF7109">
      <w:pPr>
        <w:pStyle w:val="a4"/>
        <w:numPr>
          <w:ilvl w:val="0"/>
          <w:numId w:val="1"/>
        </w:numPr>
        <w:tabs>
          <w:tab w:val="left" w:pos="1134"/>
        </w:tabs>
        <w:spacing w:after="0"/>
        <w:contextualSpacing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70B25">
        <w:rPr>
          <w:rFonts w:ascii="Times New Roman" w:hAnsi="Times New Roman" w:cs="Times New Roman"/>
          <w:color w:val="000000" w:themeColor="text1"/>
          <w:sz w:val="28"/>
          <w:szCs w:val="28"/>
        </w:rPr>
        <w:t>Устав и локальные нормативные акты ФГБОУ ВО МГАФК</w:t>
      </w:r>
      <w:bookmarkEnd w:id="2"/>
      <w:r w:rsidRPr="00870B2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052CE38" w14:textId="77777777" w:rsidR="00BF7DE8" w:rsidRPr="00870B25" w:rsidRDefault="00BF7DE8" w:rsidP="00DF710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0B25">
        <w:rPr>
          <w:rFonts w:ascii="Times New Roman" w:hAnsi="Times New Roman" w:cs="Times New Roman"/>
          <w:b/>
          <w:sz w:val="28"/>
          <w:szCs w:val="28"/>
        </w:rPr>
        <w:t>1.3. Общая характеристика ОПОП</w:t>
      </w:r>
    </w:p>
    <w:p w14:paraId="23BDF251" w14:textId="77777777" w:rsidR="00BF7DE8" w:rsidRDefault="00BF7DE8" w:rsidP="00DF7109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70B25">
        <w:rPr>
          <w:rFonts w:ascii="Times New Roman" w:hAnsi="Times New Roman" w:cs="Times New Roman"/>
          <w:b/>
          <w:i/>
          <w:sz w:val="28"/>
          <w:szCs w:val="28"/>
        </w:rPr>
        <w:t>1.3.1. Цель программы</w:t>
      </w:r>
    </w:p>
    <w:p w14:paraId="4905DB33" w14:textId="77777777" w:rsidR="00BF7DE8" w:rsidRDefault="00BF7DE8" w:rsidP="00DF71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программа имеет своей целью создание условий для приобретения обучающимися необходимого для осуществления профессиональной деятельности уровня знаний, умений, навыков, опыта профессиональной деятельности /развития у обучающихся личностных качеств и формирование </w:t>
      </w:r>
      <w:r w:rsidR="003C37A1">
        <w:rPr>
          <w:rFonts w:ascii="Times New Roman" w:hAnsi="Times New Roman" w:cs="Times New Roman"/>
          <w:sz w:val="28"/>
          <w:szCs w:val="28"/>
        </w:rPr>
        <w:t>универсальных</w:t>
      </w:r>
      <w:r>
        <w:rPr>
          <w:rFonts w:ascii="Times New Roman" w:hAnsi="Times New Roman" w:cs="Times New Roman"/>
          <w:sz w:val="28"/>
          <w:szCs w:val="28"/>
        </w:rPr>
        <w:t xml:space="preserve">, общепрофессиональных и профессиональных компетенций, в соответствии с ФГОС ВО по данному направлению подготовки. </w:t>
      </w:r>
    </w:p>
    <w:p w14:paraId="00B72233" w14:textId="77777777" w:rsidR="00BF7DE8" w:rsidRDefault="00BF7DE8" w:rsidP="00DF7109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1.3.2. Срок получения образования по ОПОП:</w:t>
      </w:r>
    </w:p>
    <w:p w14:paraId="0CA7BCDF" w14:textId="77777777" w:rsidR="00BF7DE8" w:rsidRDefault="00BF7DE8" w:rsidP="00DF71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104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очной форме обучения, включая каникулы, предоставляемые после прохождения государственной итоговой аттестации, составляет 2 года. </w:t>
      </w:r>
    </w:p>
    <w:p w14:paraId="1A056F49" w14:textId="77777777" w:rsidR="00781047" w:rsidRPr="003E5C8C" w:rsidRDefault="00781047" w:rsidP="00DF71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369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8369D">
        <w:rPr>
          <w:rFonts w:ascii="Times New Roman" w:hAnsi="Times New Roman" w:cs="Times New Roman"/>
          <w:sz w:val="28"/>
          <w:szCs w:val="28"/>
        </w:rPr>
        <w:t xml:space="preserve"> заочной форме обучения увеличивается не менее чем на 3 месяца и не более чем на </w:t>
      </w:r>
      <w:r>
        <w:rPr>
          <w:rFonts w:ascii="Times New Roman" w:hAnsi="Times New Roman" w:cs="Times New Roman"/>
          <w:sz w:val="28"/>
          <w:szCs w:val="28"/>
        </w:rPr>
        <w:t>полгода</w:t>
      </w:r>
      <w:r w:rsidRPr="00C8369D">
        <w:rPr>
          <w:rFonts w:ascii="Times New Roman" w:hAnsi="Times New Roman" w:cs="Times New Roman"/>
          <w:sz w:val="28"/>
          <w:szCs w:val="28"/>
        </w:rPr>
        <w:t xml:space="preserve"> по сравнению со сроком получения образования по очной форме обучения;</w:t>
      </w:r>
    </w:p>
    <w:p w14:paraId="5D8B124E" w14:textId="77777777" w:rsidR="00F5529F" w:rsidRPr="00F5529F" w:rsidRDefault="00BF7DE8" w:rsidP="00DF71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529F">
        <w:rPr>
          <w:rFonts w:ascii="Times New Roman" w:hAnsi="Times New Roman" w:cs="Times New Roman"/>
          <w:sz w:val="28"/>
          <w:szCs w:val="28"/>
        </w:rPr>
        <w:t xml:space="preserve">- </w:t>
      </w:r>
      <w:r w:rsidR="00F5529F" w:rsidRPr="00F5529F">
        <w:rPr>
          <w:rFonts w:ascii="Times New Roman" w:hAnsi="Times New Roman" w:cs="Times New Roman"/>
          <w:sz w:val="28"/>
          <w:szCs w:val="28"/>
        </w:rPr>
        <w:t>при</w:t>
      </w:r>
      <w:r w:rsidR="00F5529F" w:rsidRPr="00F5529F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обучении</w:t>
      </w:r>
      <w:r w:rsidR="00F5529F" w:rsidRPr="00F5529F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по</w:t>
      </w:r>
      <w:r w:rsidR="00F5529F" w:rsidRPr="00F5529F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индивидуальному</w:t>
      </w:r>
      <w:r w:rsidR="00F5529F" w:rsidRPr="00F5529F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учебному</w:t>
      </w:r>
      <w:r w:rsidR="00F5529F" w:rsidRPr="00F5529F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плану</w:t>
      </w:r>
      <w:r w:rsidR="00F5529F" w:rsidRPr="00F552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инвалидов</w:t>
      </w:r>
      <w:r w:rsidR="00F5529F" w:rsidRPr="00F5529F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и</w:t>
      </w:r>
      <w:r w:rsidR="00F5529F" w:rsidRPr="00F5529F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лиц</w:t>
      </w:r>
      <w:r w:rsidR="00F5529F" w:rsidRPr="00F5529F">
        <w:rPr>
          <w:rFonts w:ascii="Times New Roman" w:hAnsi="Times New Roman" w:cs="Times New Roman"/>
          <w:spacing w:val="49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с</w:t>
      </w:r>
      <w:r w:rsidR="00F5529F" w:rsidRPr="00F5529F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ОВЗ</w:t>
      </w:r>
      <w:r w:rsidR="00F5529F" w:rsidRPr="00F5529F">
        <w:rPr>
          <w:rFonts w:ascii="Times New Roman" w:hAnsi="Times New Roman" w:cs="Times New Roman"/>
          <w:w w:val="98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может</w:t>
      </w:r>
      <w:r w:rsidR="00F5529F" w:rsidRPr="00F5529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быть</w:t>
      </w:r>
      <w:r w:rsidR="00F5529F" w:rsidRPr="00F5529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увеличен</w:t>
      </w:r>
      <w:r w:rsidR="00F5529F" w:rsidRPr="00F5529F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по</w:t>
      </w:r>
      <w:r w:rsidR="00F5529F" w:rsidRPr="00F552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их</w:t>
      </w:r>
      <w:r w:rsidR="00F5529F" w:rsidRPr="00F552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заявлению</w:t>
      </w:r>
      <w:r w:rsidR="00F5529F" w:rsidRPr="00F5529F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не</w:t>
      </w:r>
      <w:r w:rsidR="00F5529F" w:rsidRPr="00F5529F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более</w:t>
      </w:r>
      <w:r w:rsidR="00F5529F" w:rsidRPr="00F5529F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чем</w:t>
      </w:r>
      <w:r w:rsidR="00F5529F" w:rsidRPr="00F5529F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на</w:t>
      </w:r>
      <w:r w:rsidR="00F5529F" w:rsidRPr="00F5529F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полгода</w:t>
      </w:r>
      <w:r w:rsidR="00F5529F" w:rsidRPr="00F5529F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по</w:t>
      </w:r>
      <w:r w:rsidR="00F5529F" w:rsidRPr="00F5529F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сравнению</w:t>
      </w:r>
      <w:r w:rsidR="00F5529F" w:rsidRPr="00F5529F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со</w:t>
      </w:r>
      <w:r w:rsidR="00F5529F" w:rsidRPr="00F5529F">
        <w:rPr>
          <w:rFonts w:ascii="Times New Roman" w:hAnsi="Times New Roman" w:cs="Times New Roman"/>
          <w:w w:val="98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сроком</w:t>
      </w:r>
      <w:r w:rsidR="00F5529F" w:rsidRPr="00F5529F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получения</w:t>
      </w:r>
      <w:r w:rsidR="00F5529F" w:rsidRPr="00F5529F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образования,</w:t>
      </w:r>
      <w:r w:rsidR="00F5529F" w:rsidRPr="00F5529F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установленным</w:t>
      </w:r>
      <w:r w:rsidR="00F5529F" w:rsidRPr="00F5529F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для</w:t>
      </w:r>
      <w:r w:rsidR="00F5529F" w:rsidRPr="00F5529F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соответствующей</w:t>
      </w:r>
      <w:r w:rsidR="00F5529F" w:rsidRPr="00F5529F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формы</w:t>
      </w:r>
      <w:r w:rsidR="00F5529F" w:rsidRPr="00F5529F">
        <w:rPr>
          <w:rFonts w:ascii="Times New Roman" w:hAnsi="Times New Roman" w:cs="Times New Roman"/>
          <w:w w:val="97"/>
          <w:sz w:val="28"/>
          <w:szCs w:val="28"/>
        </w:rPr>
        <w:t xml:space="preserve"> </w:t>
      </w:r>
      <w:r w:rsidR="00F5529F" w:rsidRPr="00F5529F">
        <w:rPr>
          <w:rFonts w:ascii="Times New Roman" w:hAnsi="Times New Roman" w:cs="Times New Roman"/>
          <w:sz w:val="28"/>
          <w:szCs w:val="28"/>
        </w:rPr>
        <w:t>обучения</w:t>
      </w:r>
      <w:r w:rsidR="00F5529F">
        <w:rPr>
          <w:rFonts w:ascii="Times New Roman" w:hAnsi="Times New Roman" w:cs="Times New Roman"/>
          <w:sz w:val="28"/>
          <w:szCs w:val="28"/>
        </w:rPr>
        <w:t>.</w:t>
      </w:r>
    </w:p>
    <w:p w14:paraId="3B4A272B" w14:textId="77777777" w:rsidR="003F24A7" w:rsidRDefault="003F24A7" w:rsidP="00DF71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1.3.3. </w:t>
      </w:r>
      <w:r w:rsidR="00EF1125">
        <w:rPr>
          <w:rFonts w:ascii="Times New Roman" w:hAnsi="Times New Roman" w:cs="Times New Roman"/>
          <w:b/>
          <w:i/>
          <w:sz w:val="28"/>
          <w:szCs w:val="28"/>
        </w:rPr>
        <w:t>Трудоемкость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ОПОП</w:t>
      </w:r>
    </w:p>
    <w:p w14:paraId="26CD8346" w14:textId="77777777" w:rsidR="00F5529F" w:rsidRPr="00F5529F" w:rsidRDefault="00F5529F" w:rsidP="00DF7109">
      <w:pPr>
        <w:widowControl w:val="0"/>
        <w:tabs>
          <w:tab w:val="left" w:pos="2498"/>
        </w:tabs>
        <w:kinsoku w:val="0"/>
        <w:overflowPunct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529F">
        <w:rPr>
          <w:rFonts w:ascii="Times New Roman" w:eastAsiaTheme="minorEastAsia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4F5EAA0B" wp14:editId="7DAE3684">
                <wp:simplePos x="0" y="0"/>
                <wp:positionH relativeFrom="page">
                  <wp:posOffset>2540</wp:posOffset>
                </wp:positionH>
                <wp:positionV relativeFrom="paragraph">
                  <wp:posOffset>881380</wp:posOffset>
                </wp:positionV>
                <wp:extent cx="12700" cy="9010650"/>
                <wp:effectExtent l="12065" t="12700" r="0" b="6350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9010650"/>
                        </a:xfrm>
                        <a:custGeom>
                          <a:avLst/>
                          <a:gdLst>
                            <a:gd name="T0" fmla="*/ 0 w 20"/>
                            <a:gd name="T1" fmla="*/ 14189 h 14190"/>
                            <a:gd name="T2" fmla="*/ 0 w 20"/>
                            <a:gd name="T3" fmla="*/ 0 h 141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14190">
                              <a:moveTo>
                                <a:pt x="0" y="14189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90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polyline w14:anchorId="4594D201" id="Полилиния 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.2pt,778.85pt,.2pt,69.4pt" coordsize="20,14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" o:allowincell="f" filled="f" strokeweight=".25125mm">
                <v:path arrowok="t" o:connecttype="custom" o:connectlocs="0,9010015;0,0" o:connectangles="0,0"/>
                <w10:wrap anchorx="page"/>
              </v:polyline>
            </w:pict>
          </mc:Fallback>
        </mc:AlternateConten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Объем</w:t>
      </w:r>
      <w:r w:rsidRPr="00F5529F">
        <w:rPr>
          <w:rFonts w:ascii="Times New Roman" w:eastAsiaTheme="minorEastAsia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</w:t>
      </w:r>
      <w:r w:rsidRPr="00F5529F">
        <w:rPr>
          <w:rFonts w:ascii="Times New Roman" w:eastAsiaTheme="minorEastAsia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магистратуры</w:t>
      </w:r>
      <w:r w:rsidRPr="00F5529F">
        <w:rPr>
          <w:rFonts w:ascii="Times New Roman" w:eastAsiaTheme="minorEastAsia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составляет</w:t>
      </w:r>
      <w:r w:rsidRPr="00F5529F">
        <w:rPr>
          <w:rFonts w:ascii="Times New Roman" w:eastAsiaTheme="minorEastAsia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120 зачетных</w:t>
      </w:r>
      <w:r w:rsidRPr="00F5529F">
        <w:rPr>
          <w:rFonts w:ascii="Times New Roman" w:eastAsiaTheme="minorEastAsia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единиц</w:t>
      </w:r>
      <w:r w:rsidRPr="00F5529F">
        <w:rPr>
          <w:rFonts w:ascii="Times New Roman" w:eastAsiaTheme="minorEastAsia" w:hAnsi="Times New Roman" w:cs="Times New Roman"/>
          <w:w w:val="97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(далее</w:t>
      </w:r>
      <w:r w:rsidRPr="00F5529F">
        <w:rPr>
          <w:rFonts w:ascii="Times New Roman" w:eastAsiaTheme="minorEastAsia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w w:val="175"/>
          <w:sz w:val="28"/>
          <w:szCs w:val="28"/>
          <w:lang w:eastAsia="ru-RU"/>
        </w:rPr>
        <w:t>-</w:t>
      </w:r>
      <w:r w:rsidRPr="00F5529F">
        <w:rPr>
          <w:rFonts w:ascii="Times New Roman" w:eastAsiaTheme="minorEastAsia" w:hAnsi="Times New Roman" w:cs="Times New Roman"/>
          <w:spacing w:val="-78"/>
          <w:w w:val="175"/>
          <w:sz w:val="28"/>
          <w:szCs w:val="28"/>
          <w:lang w:eastAsia="ru-RU"/>
        </w:rPr>
        <w:t xml:space="preserve"> </w:t>
      </w:r>
      <w:proofErr w:type="spellStart"/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з.е</w:t>
      </w:r>
      <w:proofErr w:type="spellEnd"/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.)</w:t>
      </w:r>
      <w:r w:rsidRPr="00F5529F">
        <w:rPr>
          <w:rFonts w:ascii="Times New Roman" w:eastAsiaTheme="minorEastAsia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вне</w:t>
      </w:r>
      <w:r w:rsidRPr="00F5529F">
        <w:rPr>
          <w:rFonts w:ascii="Times New Roman" w:eastAsiaTheme="minorEastAsia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зависимости</w:t>
      </w:r>
      <w:r w:rsidRPr="00F5529F">
        <w:rPr>
          <w:rFonts w:ascii="Times New Roman" w:eastAsiaTheme="minorEastAsia" w:hAnsi="Times New Roman" w:cs="Times New Roman"/>
          <w:spacing w:val="31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</w:t>
      </w:r>
      <w:r w:rsidRPr="00F5529F">
        <w:rPr>
          <w:rFonts w:ascii="Times New Roman" w:eastAsiaTheme="minorEastAsia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формы</w:t>
      </w:r>
      <w:r w:rsidRPr="00F5529F">
        <w:rPr>
          <w:rFonts w:ascii="Times New Roman" w:eastAsiaTheme="minorEastAsia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обучения,</w:t>
      </w:r>
      <w:r w:rsidRPr="00F5529F">
        <w:rPr>
          <w:rFonts w:ascii="Times New Roman" w:eastAsiaTheme="minorEastAsia" w:hAnsi="Times New Roman" w:cs="Times New Roman"/>
          <w:spacing w:val="24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применяемых</w:t>
      </w:r>
      <w:r w:rsidRPr="00F5529F">
        <w:rPr>
          <w:rFonts w:ascii="Times New Roman" w:eastAsiaTheme="minorEastAsia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образовательных</w:t>
      </w:r>
      <w:r w:rsidRPr="00F5529F">
        <w:rPr>
          <w:rFonts w:ascii="Times New Roman" w:eastAsiaTheme="minorEastAsia" w:hAnsi="Times New Roman" w:cs="Times New Roman"/>
          <w:w w:val="96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технологий,</w:t>
      </w:r>
      <w:r w:rsidRPr="00F5529F">
        <w:rPr>
          <w:rFonts w:ascii="Times New Roman" w:eastAsiaTheme="minorEastAsia" w:hAnsi="Times New Roman" w:cs="Times New Roman"/>
          <w:spacing w:val="-17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реализации</w:t>
      </w:r>
      <w:r w:rsidRPr="00F5529F">
        <w:rPr>
          <w:rFonts w:ascii="Times New Roman" w:eastAsiaTheme="minorEastAsia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</w:t>
      </w:r>
      <w:r w:rsidRPr="00F5529F">
        <w:rPr>
          <w:rFonts w:ascii="Times New Roman" w:eastAsiaTheme="minorEastAsia" w:hAnsi="Times New Roman" w:cs="Times New Roman"/>
          <w:spacing w:val="-23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магистратуры</w:t>
      </w:r>
      <w:r w:rsidRPr="00F5529F">
        <w:rPr>
          <w:rFonts w:ascii="Times New Roman" w:eastAsiaTheme="minorEastAsia" w:hAnsi="Times New Roman" w:cs="Times New Roman"/>
          <w:spacing w:val="-19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F5529F">
        <w:rPr>
          <w:rFonts w:ascii="Times New Roman" w:eastAsiaTheme="minorEastAsia" w:hAnsi="Times New Roman" w:cs="Times New Roman"/>
          <w:spacing w:val="-37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использованием</w:t>
      </w:r>
      <w:r w:rsidRPr="00F5529F">
        <w:rPr>
          <w:rFonts w:ascii="Times New Roman" w:eastAsiaTheme="minorEastAsia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сетевой</w:t>
      </w:r>
      <w:r w:rsidRPr="00F5529F">
        <w:rPr>
          <w:rFonts w:ascii="Times New Roman" w:eastAsiaTheme="minorEastAsia" w:hAnsi="Times New Roman" w:cs="Times New Roman"/>
          <w:spacing w:val="-26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формы,</w:t>
      </w:r>
      <w:r w:rsidRPr="00F5529F">
        <w:rPr>
          <w:rFonts w:ascii="Times New Roman" w:eastAsiaTheme="minorEastAsia" w:hAnsi="Times New Roman" w:cs="Times New Roman"/>
          <w:w w:val="96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реализации</w:t>
      </w:r>
      <w:r w:rsidRPr="00F5529F">
        <w:rPr>
          <w:rFonts w:ascii="Times New Roman" w:eastAsiaTheme="minorEastAsia" w:hAnsi="Times New Roman" w:cs="Times New Roman"/>
          <w:spacing w:val="-29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</w:t>
      </w:r>
      <w:r w:rsidRPr="00F5529F">
        <w:rPr>
          <w:rFonts w:ascii="Times New Roman" w:eastAsiaTheme="minorEastAsia" w:hAnsi="Times New Roman" w:cs="Times New Roman"/>
          <w:spacing w:val="-36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магистратуры</w:t>
      </w:r>
      <w:r w:rsidRPr="00F5529F">
        <w:rPr>
          <w:rFonts w:ascii="Times New Roman" w:eastAsiaTheme="minorEastAsia" w:hAnsi="Times New Roman" w:cs="Times New Roman"/>
          <w:spacing w:val="-32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</w:t>
      </w:r>
      <w:r w:rsidRPr="00F5529F">
        <w:rPr>
          <w:rFonts w:ascii="Times New Roman" w:eastAsiaTheme="minorEastAsia" w:hAnsi="Times New Roman" w:cs="Times New Roman"/>
          <w:spacing w:val="-42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индивидуальному</w:t>
      </w:r>
      <w:r w:rsidRPr="00F5529F">
        <w:rPr>
          <w:rFonts w:ascii="Times New Roman" w:eastAsiaTheme="minorEastAsia" w:hAnsi="Times New Roman" w:cs="Times New Roman"/>
          <w:spacing w:val="-26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учебному</w:t>
      </w:r>
      <w:r w:rsidRPr="00F5529F">
        <w:rPr>
          <w:rFonts w:ascii="Times New Roman" w:eastAsiaTheme="minorEastAsia" w:hAnsi="Times New Roman" w:cs="Times New Roman"/>
          <w:spacing w:val="-30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плану.</w:t>
      </w:r>
    </w:p>
    <w:p w14:paraId="3531E86D" w14:textId="77777777" w:rsidR="00F5529F" w:rsidRDefault="00F5529F" w:rsidP="00DF7109">
      <w:pPr>
        <w:widowControl w:val="0"/>
        <w:kinsoku w:val="0"/>
        <w:overflowPunct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Объем</w:t>
      </w:r>
      <w:r w:rsidRPr="00F5529F">
        <w:rPr>
          <w:rFonts w:ascii="Times New Roman" w:eastAsiaTheme="minorEastAsia" w:hAnsi="Times New Roman" w:cs="Times New Roman"/>
          <w:spacing w:val="-21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</w:t>
      </w:r>
      <w:r w:rsidRPr="00F5529F">
        <w:rPr>
          <w:rFonts w:ascii="Times New Roman" w:eastAsiaTheme="minorEastAsia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магистратуры,</w:t>
      </w:r>
      <w:r w:rsidRPr="00F5529F">
        <w:rPr>
          <w:rFonts w:ascii="Times New Roman" w:eastAsiaTheme="minorEastAsia" w:hAnsi="Times New Roman" w:cs="Times New Roman"/>
          <w:spacing w:val="-17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реализуемый</w:t>
      </w:r>
      <w:r w:rsidRPr="00F5529F">
        <w:rPr>
          <w:rFonts w:ascii="Times New Roman" w:eastAsiaTheme="minorEastAsia" w:hAnsi="Times New Roman" w:cs="Times New Roman"/>
          <w:spacing w:val="-8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</w:t>
      </w:r>
      <w:r w:rsidRPr="00F5529F">
        <w:rPr>
          <w:rFonts w:ascii="Times New Roman" w:eastAsiaTheme="minorEastAsia" w:hAnsi="Times New Roman" w:cs="Times New Roman"/>
          <w:spacing w:val="-22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один</w:t>
      </w:r>
      <w:r w:rsidRPr="00F5529F">
        <w:rPr>
          <w:rFonts w:ascii="Times New Roman" w:eastAsiaTheme="minorEastAsia" w:hAnsi="Times New Roman" w:cs="Times New Roman"/>
          <w:spacing w:val="-25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учебный</w:t>
      </w:r>
      <w:r w:rsidRPr="00F5529F">
        <w:rPr>
          <w:rFonts w:ascii="Times New Roman" w:eastAsiaTheme="minorEastAsia" w:hAnsi="Times New Roman" w:cs="Times New Roman"/>
          <w:spacing w:val="-9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год,</w:t>
      </w:r>
      <w:r w:rsidRPr="00F5529F">
        <w:rPr>
          <w:rFonts w:ascii="Times New Roman" w:eastAsiaTheme="minorEastAsia" w:hAnsi="Times New Roman" w:cs="Times New Roman"/>
          <w:spacing w:val="-20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составляет</w:t>
      </w:r>
      <w:r w:rsidRPr="00F5529F">
        <w:rPr>
          <w:rFonts w:ascii="Times New Roman" w:eastAsiaTheme="minorEastAsia" w:hAnsi="Times New Roman" w:cs="Times New Roman"/>
          <w:w w:val="96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</w:t>
      </w:r>
      <w:r w:rsidRPr="00F5529F">
        <w:rPr>
          <w:rFonts w:ascii="Times New Roman" w:eastAsiaTheme="minorEastAsia" w:hAnsi="Times New Roman" w:cs="Times New Roman"/>
          <w:spacing w:val="-23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более</w:t>
      </w:r>
      <w:r w:rsidRPr="00F5529F">
        <w:rPr>
          <w:rFonts w:ascii="Times New Roman" w:eastAsiaTheme="minorEastAsia" w:hAnsi="Times New Roman" w:cs="Times New Roman"/>
          <w:spacing w:val="-18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70</w:t>
      </w:r>
      <w:r w:rsidRPr="00F5529F">
        <w:rPr>
          <w:rFonts w:ascii="Times New Roman" w:eastAsiaTheme="minorEastAsia" w:hAnsi="Times New Roman" w:cs="Times New Roman"/>
          <w:spacing w:val="-27"/>
          <w:sz w:val="28"/>
          <w:szCs w:val="28"/>
          <w:lang w:eastAsia="ru-RU"/>
        </w:rPr>
        <w:t xml:space="preserve"> </w:t>
      </w:r>
      <w:proofErr w:type="spellStart"/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з.е</w:t>
      </w:r>
      <w:proofErr w:type="spellEnd"/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F5529F">
        <w:rPr>
          <w:rFonts w:ascii="Times New Roman" w:eastAsiaTheme="minorEastAsia" w:hAnsi="Times New Roman" w:cs="Times New Roman"/>
          <w:spacing w:val="-18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вне</w:t>
      </w:r>
      <w:r w:rsidRPr="00F5529F">
        <w:rPr>
          <w:rFonts w:ascii="Times New Roman" w:eastAsiaTheme="minorEastAsia" w:hAnsi="Times New Roman" w:cs="Times New Roman"/>
          <w:spacing w:val="-25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зависимости</w:t>
      </w:r>
      <w:r w:rsidRPr="00F5529F">
        <w:rPr>
          <w:rFonts w:ascii="Times New Roman" w:eastAsiaTheme="minorEastAsia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</w:t>
      </w:r>
      <w:r w:rsidRPr="00F5529F">
        <w:rPr>
          <w:rFonts w:ascii="Times New Roman" w:eastAsiaTheme="minorEastAsia" w:hAnsi="Times New Roman" w:cs="Times New Roman"/>
          <w:spacing w:val="-24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формы</w:t>
      </w:r>
      <w:r w:rsidRPr="00F5529F">
        <w:rPr>
          <w:rFonts w:ascii="Times New Roman" w:eastAsiaTheme="minorEastAsia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обучения,</w:t>
      </w:r>
      <w:r w:rsidRPr="00F5529F">
        <w:rPr>
          <w:rFonts w:ascii="Times New Roman" w:eastAsiaTheme="minorEastAsia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применяемых</w:t>
      </w:r>
      <w:r w:rsidRPr="00F5529F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образовательных</w:t>
      </w:r>
      <w:r w:rsidRPr="00F5529F">
        <w:rPr>
          <w:rFonts w:ascii="Times New Roman" w:eastAsiaTheme="minorEastAsia" w:hAnsi="Times New Roman" w:cs="Times New Roman"/>
          <w:w w:val="96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технологий,</w:t>
      </w:r>
      <w:r w:rsidRPr="00F5529F">
        <w:rPr>
          <w:rFonts w:ascii="Times New Roman" w:eastAsiaTheme="minorEastAsia" w:hAnsi="Times New Roman" w:cs="Times New Roman"/>
          <w:spacing w:val="-17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реализации</w:t>
      </w:r>
      <w:r w:rsidRPr="00F5529F">
        <w:rPr>
          <w:rFonts w:ascii="Times New Roman" w:eastAsiaTheme="minorEastAsia" w:hAnsi="Times New Roman" w:cs="Times New Roman"/>
          <w:spacing w:val="-11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</w:t>
      </w:r>
      <w:r w:rsidRPr="00F5529F">
        <w:rPr>
          <w:rFonts w:ascii="Times New Roman" w:eastAsiaTheme="minorEastAsia" w:hAnsi="Times New Roman" w:cs="Times New Roman"/>
          <w:spacing w:val="-18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магистратуры</w:t>
      </w:r>
      <w:r w:rsidRPr="00F5529F">
        <w:rPr>
          <w:rFonts w:ascii="Times New Roman" w:eastAsiaTheme="minorEastAsia" w:hAnsi="Times New Roman" w:cs="Times New Roman"/>
          <w:spacing w:val="-20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F5529F">
        <w:rPr>
          <w:rFonts w:ascii="Times New Roman" w:eastAsiaTheme="minorEastAsia" w:hAnsi="Times New Roman" w:cs="Times New Roman"/>
          <w:spacing w:val="-34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использованием</w:t>
      </w:r>
      <w:r w:rsidRPr="00F5529F">
        <w:rPr>
          <w:rFonts w:ascii="Times New Roman" w:eastAsiaTheme="minorEastAsia" w:hAnsi="Times New Roman" w:cs="Times New Roman"/>
          <w:spacing w:val="-18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сетевой</w:t>
      </w:r>
      <w:r w:rsidRPr="00F5529F">
        <w:rPr>
          <w:rFonts w:ascii="Times New Roman" w:eastAsiaTheme="minorEastAsia" w:hAnsi="Times New Roman" w:cs="Times New Roman"/>
          <w:spacing w:val="-26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формы,</w:t>
      </w:r>
      <w:r w:rsidRPr="00F5529F">
        <w:rPr>
          <w:rFonts w:ascii="Times New Roman" w:eastAsiaTheme="minorEastAsia" w:hAnsi="Times New Roman" w:cs="Times New Roman"/>
          <w:w w:val="97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реализации</w:t>
      </w:r>
      <w:r w:rsidRPr="00F5529F">
        <w:rPr>
          <w:rFonts w:ascii="Times New Roman" w:eastAsiaTheme="minorEastAsia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</w:t>
      </w:r>
      <w:r w:rsidRPr="00F5529F">
        <w:rPr>
          <w:rFonts w:ascii="Times New Roman" w:eastAsiaTheme="minorEastAsia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магистратуры</w:t>
      </w:r>
      <w:r w:rsidRPr="00F5529F">
        <w:rPr>
          <w:rFonts w:ascii="Times New Roman" w:eastAsiaTheme="minorEastAsia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</w:t>
      </w:r>
      <w:r w:rsidRPr="00F5529F">
        <w:rPr>
          <w:rFonts w:ascii="Times New Roman" w:eastAsiaTheme="minorEastAsia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индивидуальному</w:t>
      </w:r>
      <w:r w:rsidRPr="00F5529F">
        <w:rPr>
          <w:rFonts w:ascii="Times New Roman" w:eastAsiaTheme="minorEastAsia" w:hAnsi="Times New Roman" w:cs="Times New Roman"/>
          <w:spacing w:val="23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учебному</w:t>
      </w:r>
      <w:r w:rsidRPr="00F5529F">
        <w:rPr>
          <w:rFonts w:ascii="Times New Roman" w:eastAsiaTheme="minorEastAsia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плану (за</w:t>
      </w:r>
      <w:r w:rsidRPr="00F5529F">
        <w:rPr>
          <w:rFonts w:ascii="Times New Roman" w:eastAsiaTheme="minorEastAsia" w:hAnsi="Times New Roman" w:cs="Times New Roman"/>
          <w:w w:val="99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исключением</w:t>
      </w:r>
      <w:r w:rsidRPr="00F5529F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ускоренного</w:t>
      </w:r>
      <w:r w:rsidRPr="00F5529F">
        <w:rPr>
          <w:rFonts w:ascii="Times New Roman" w:eastAsiaTheme="minorEastAsia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обучения),</w:t>
      </w:r>
      <w:r w:rsidRPr="00F5529F">
        <w:rPr>
          <w:rFonts w:ascii="Times New Roman" w:eastAsiaTheme="minorEastAsia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F5529F">
        <w:rPr>
          <w:rFonts w:ascii="Times New Roman" w:eastAsiaTheme="minorEastAsia" w:hAnsi="Times New Roman" w:cs="Times New Roman"/>
          <w:spacing w:val="-23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</w:t>
      </w:r>
      <w:r w:rsidRPr="00F5529F">
        <w:rPr>
          <w:rFonts w:ascii="Times New Roman" w:eastAsiaTheme="minorEastAsia" w:hAnsi="Times New Roman" w:cs="Times New Roman"/>
          <w:spacing w:val="-20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ускоренном</w:t>
      </w:r>
      <w:r w:rsidRPr="00F5529F">
        <w:rPr>
          <w:rFonts w:ascii="Times New Roman" w:eastAsiaTheme="minorEastAsia" w:hAnsi="Times New Roman" w:cs="Times New Roman"/>
          <w:spacing w:val="11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обучении</w:t>
      </w:r>
      <w:r w:rsidRPr="00F5529F">
        <w:rPr>
          <w:rFonts w:ascii="Times New Roman" w:eastAsiaTheme="minorEastAsia" w:hAnsi="Times New Roman" w:cs="Times New Roman"/>
          <w:spacing w:val="-16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>-</w:t>
      </w:r>
      <w:r w:rsidR="008F06FE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pacing w:val="6"/>
          <w:sz w:val="28"/>
          <w:szCs w:val="28"/>
          <w:lang w:eastAsia="ru-RU"/>
        </w:rPr>
        <w:t>не</w:t>
      </w:r>
      <w:r w:rsidRPr="00F5529F">
        <w:rPr>
          <w:rFonts w:ascii="Times New Roman" w:eastAsiaTheme="minorEastAsia" w:hAnsi="Times New Roman" w:cs="Times New Roman"/>
          <w:spacing w:val="-18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более</w:t>
      </w:r>
      <w:r w:rsidRPr="00F5529F">
        <w:rPr>
          <w:rFonts w:ascii="Times New Roman" w:eastAsiaTheme="minorEastAsia" w:hAnsi="Times New Roman" w:cs="Times New Roman"/>
          <w:spacing w:val="-6"/>
          <w:sz w:val="28"/>
          <w:szCs w:val="28"/>
          <w:lang w:eastAsia="ru-RU"/>
        </w:rPr>
        <w:t xml:space="preserve"> </w:t>
      </w:r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80</w:t>
      </w:r>
      <w:r w:rsidRPr="00F5529F">
        <w:rPr>
          <w:rFonts w:ascii="Times New Roman" w:eastAsiaTheme="minorEastAsia" w:hAnsi="Times New Roman" w:cs="Times New Roman"/>
          <w:spacing w:val="-28"/>
          <w:sz w:val="28"/>
          <w:szCs w:val="28"/>
          <w:lang w:eastAsia="ru-RU"/>
        </w:rPr>
        <w:t xml:space="preserve"> </w:t>
      </w:r>
      <w:proofErr w:type="spellStart"/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з.е</w:t>
      </w:r>
      <w:proofErr w:type="spellEnd"/>
      <w:r w:rsidRPr="00F5529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56AE68D3" w14:textId="77777777" w:rsidR="00643780" w:rsidRDefault="00643780" w:rsidP="00DF7109">
      <w:pPr>
        <w:widowControl w:val="0"/>
        <w:kinsoku w:val="0"/>
        <w:overflowPunct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BF84E93" w14:textId="77777777" w:rsidR="00643780" w:rsidRDefault="00643780" w:rsidP="00DF7109">
      <w:pPr>
        <w:widowControl w:val="0"/>
        <w:kinsoku w:val="0"/>
        <w:overflowPunct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643780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1.3.4 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Квалификация выпускника – магистр.</w:t>
      </w:r>
    </w:p>
    <w:p w14:paraId="7FEB5B21" w14:textId="77777777" w:rsidR="00BF7DE8" w:rsidRDefault="00BF7DE8" w:rsidP="00DF7109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1.4. Требования к абитуриенту</w:t>
      </w:r>
    </w:p>
    <w:p w14:paraId="0313F967" w14:textId="77777777" w:rsidR="00781047" w:rsidRPr="00595861" w:rsidRDefault="00781047" w:rsidP="00DF7109">
      <w:pPr>
        <w:pStyle w:val="Default"/>
        <w:spacing w:line="276" w:lineRule="auto"/>
        <w:ind w:firstLine="708"/>
        <w:jc w:val="both"/>
        <w:rPr>
          <w:color w:val="auto"/>
          <w:sz w:val="28"/>
          <w:szCs w:val="28"/>
        </w:rPr>
      </w:pPr>
      <w:r w:rsidRPr="00595861">
        <w:rPr>
          <w:color w:val="auto"/>
          <w:sz w:val="28"/>
          <w:szCs w:val="28"/>
        </w:rPr>
        <w:t xml:space="preserve">Зачисление на данную образовательную программу осуществляется в соответствии </w:t>
      </w:r>
      <w:r w:rsidRPr="003E5C8C">
        <w:rPr>
          <w:color w:val="auto"/>
          <w:sz w:val="28"/>
          <w:szCs w:val="28"/>
        </w:rPr>
        <w:t xml:space="preserve">с </w:t>
      </w:r>
      <w:r w:rsidRPr="00092835">
        <w:rPr>
          <w:color w:val="auto"/>
          <w:sz w:val="28"/>
          <w:szCs w:val="28"/>
        </w:rPr>
        <w:t>Правилами приема на обучение по образовательным программам высшего образования – программам бакалавриата и программам магистратуры в ФГБОУ ВО МГАФК.</w:t>
      </w:r>
    </w:p>
    <w:p w14:paraId="30539400" w14:textId="77777777" w:rsidR="00781047" w:rsidRPr="003E5C8C" w:rsidRDefault="00781047" w:rsidP="00DF7109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3E5C8C">
        <w:rPr>
          <w:color w:val="auto"/>
          <w:sz w:val="28"/>
          <w:szCs w:val="28"/>
        </w:rPr>
        <w:t>При поступлении в Московскую государственную академию физи</w:t>
      </w:r>
      <w:r w:rsidRPr="003E5C8C">
        <w:rPr>
          <w:color w:val="auto"/>
          <w:sz w:val="28"/>
          <w:szCs w:val="28"/>
        </w:rPr>
        <w:softHyphen/>
        <w:t>ческой культуры учитываются</w:t>
      </w:r>
      <w:r w:rsidRPr="003E5C8C">
        <w:rPr>
          <w:b/>
          <w:color w:val="auto"/>
          <w:sz w:val="28"/>
          <w:szCs w:val="28"/>
        </w:rPr>
        <w:t xml:space="preserve"> </w:t>
      </w:r>
      <w:r w:rsidRPr="003E5C8C">
        <w:rPr>
          <w:color w:val="auto"/>
          <w:sz w:val="28"/>
          <w:szCs w:val="28"/>
        </w:rPr>
        <w:t>результаты</w:t>
      </w:r>
      <w:r>
        <w:rPr>
          <w:color w:val="auto"/>
          <w:sz w:val="28"/>
          <w:szCs w:val="28"/>
        </w:rPr>
        <w:t xml:space="preserve"> </w:t>
      </w:r>
      <w:r w:rsidRPr="008E5592">
        <w:rPr>
          <w:color w:val="auto"/>
          <w:sz w:val="28"/>
          <w:szCs w:val="28"/>
        </w:rPr>
        <w:t>собеседования</w:t>
      </w:r>
      <w:r>
        <w:rPr>
          <w:color w:val="auto"/>
          <w:sz w:val="28"/>
          <w:szCs w:val="28"/>
        </w:rPr>
        <w:t xml:space="preserve"> и индивидуальные достижения абитуриента.</w:t>
      </w:r>
    </w:p>
    <w:p w14:paraId="11618498" w14:textId="77777777" w:rsidR="00BF7DE8" w:rsidRDefault="00BF7DE8" w:rsidP="00DF7109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14:paraId="6528755C" w14:textId="77777777" w:rsidR="00BF7DE8" w:rsidRDefault="00BF7DE8" w:rsidP="00DF710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Характеристика профессиональной деятельности выпускника</w:t>
      </w:r>
    </w:p>
    <w:p w14:paraId="5C2B48D3" w14:textId="77777777" w:rsidR="00BF7DE8" w:rsidRDefault="00BF7DE8" w:rsidP="00DF7109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2.1. Область </w:t>
      </w:r>
      <w:r w:rsidR="009A22E7">
        <w:rPr>
          <w:rFonts w:ascii="Times New Roman" w:hAnsi="Times New Roman" w:cs="Times New Roman"/>
          <w:b/>
          <w:i/>
          <w:sz w:val="28"/>
          <w:szCs w:val="28"/>
        </w:rPr>
        <w:t xml:space="preserve">и сферы </w:t>
      </w:r>
      <w:r>
        <w:rPr>
          <w:rFonts w:ascii="Times New Roman" w:hAnsi="Times New Roman" w:cs="Times New Roman"/>
          <w:b/>
          <w:i/>
          <w:sz w:val="28"/>
          <w:szCs w:val="28"/>
        </w:rPr>
        <w:t>профессиональной деятельности выпускника</w:t>
      </w:r>
      <w:r w:rsidR="009A22E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0395B0E8" w14:textId="77777777" w:rsidR="00BF7DE8" w:rsidRDefault="00BF7DE8" w:rsidP="00DF7109">
      <w:pPr>
        <w:pStyle w:val="a4"/>
        <w:tabs>
          <w:tab w:val="left" w:pos="-1701"/>
        </w:tabs>
        <w:spacing w:after="0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Область профессиональной деятельности </w:t>
      </w:r>
      <w:r w:rsidR="003A3DBC">
        <w:rPr>
          <w:rFonts w:ascii="Times New Roman" w:hAnsi="Times New Roman" w:cs="Times New Roman"/>
          <w:sz w:val="28"/>
          <w:szCs w:val="28"/>
        </w:rPr>
        <w:t xml:space="preserve">и сферы профессиональной деятельности, в которых </w:t>
      </w:r>
      <w:r>
        <w:rPr>
          <w:rFonts w:ascii="Times New Roman" w:hAnsi="Times New Roman" w:cs="Times New Roman"/>
          <w:sz w:val="28"/>
          <w:szCs w:val="28"/>
        </w:rPr>
        <w:t>выпускник</w:t>
      </w:r>
      <w:r w:rsidR="003A3DB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освоивши</w:t>
      </w:r>
      <w:r w:rsidR="003A3DBC">
        <w:rPr>
          <w:rFonts w:ascii="Times New Roman" w:hAnsi="Times New Roman" w:cs="Times New Roman"/>
          <w:sz w:val="28"/>
          <w:szCs w:val="28"/>
        </w:rPr>
        <w:t>е ОПОП</w:t>
      </w:r>
      <w:r w:rsidR="009A22E7">
        <w:rPr>
          <w:rFonts w:ascii="Times New Roman" w:hAnsi="Times New Roman" w:cs="Times New Roman"/>
          <w:sz w:val="28"/>
          <w:szCs w:val="28"/>
        </w:rPr>
        <w:t>,</w:t>
      </w:r>
      <w:r w:rsidR="003A3DBC">
        <w:rPr>
          <w:rFonts w:ascii="Times New Roman" w:hAnsi="Times New Roman" w:cs="Times New Roman"/>
          <w:sz w:val="28"/>
          <w:szCs w:val="28"/>
        </w:rPr>
        <w:t xml:space="preserve"> могут осуществлять профессиональную деятельность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0B05720" w14:textId="77777777" w:rsidR="003A3DBC" w:rsidRPr="003A3DBC" w:rsidRDefault="003A3DBC" w:rsidP="00DF7109">
      <w:pPr>
        <w:widowControl w:val="0"/>
        <w:kinsoku w:val="0"/>
        <w:overflowPunct w:val="0"/>
        <w:autoSpaceDE w:val="0"/>
        <w:autoSpaceDN w:val="0"/>
        <w:adjustRightInd w:val="0"/>
        <w:spacing w:after="0"/>
        <w:ind w:right="-1" w:firstLine="56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01</w:t>
      </w:r>
      <w:r w:rsidRPr="003A3DBC">
        <w:rPr>
          <w:rFonts w:ascii="Times New Roman" w:eastAsiaTheme="minorEastAsia" w:hAnsi="Times New Roman" w:cs="Times New Roman"/>
          <w:spacing w:val="59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Образование</w:t>
      </w:r>
      <w:r w:rsidRPr="003A3DBC">
        <w:rPr>
          <w:rFonts w:ascii="Times New Roman" w:eastAsiaTheme="minorEastAsia" w:hAnsi="Times New Roman" w:cs="Times New Roman"/>
          <w:spacing w:val="18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3A3DBC">
        <w:rPr>
          <w:rFonts w:ascii="Times New Roman" w:eastAsiaTheme="minorEastAsia" w:hAnsi="Times New Roman" w:cs="Times New Roman"/>
          <w:spacing w:val="65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наука</w:t>
      </w:r>
      <w:r w:rsidRPr="003A3DBC">
        <w:rPr>
          <w:rFonts w:ascii="Times New Roman" w:eastAsiaTheme="minorEastAsia" w:hAnsi="Times New Roman" w:cs="Times New Roman"/>
          <w:spacing w:val="66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(в</w:t>
      </w:r>
      <w:r w:rsidRPr="003A3DBC">
        <w:rPr>
          <w:rFonts w:ascii="Times New Roman" w:eastAsiaTheme="minorEastAsia" w:hAnsi="Times New Roman" w:cs="Times New Roman"/>
          <w:spacing w:val="54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сфере</w:t>
      </w:r>
      <w:r w:rsidRPr="003A3DBC">
        <w:rPr>
          <w:rFonts w:ascii="Times New Roman" w:eastAsiaTheme="minorEastAsia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профессионального</w:t>
      </w:r>
      <w:r w:rsidRPr="003A3DBC">
        <w:rPr>
          <w:rFonts w:ascii="Times New Roman" w:eastAsiaTheme="minorEastAsia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образования,</w:t>
      </w:r>
      <w:r w:rsidRPr="003A3DBC">
        <w:rPr>
          <w:rFonts w:ascii="Times New Roman" w:eastAsiaTheme="minorEastAsia" w:hAnsi="Times New Roman" w:cs="Times New Roman"/>
          <w:w w:val="96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дополнительного</w:t>
      </w:r>
      <w:r w:rsidRPr="003A3DBC">
        <w:rPr>
          <w:rFonts w:ascii="Times New Roman" w:eastAsiaTheme="minorEastAsia" w:hAnsi="Times New Roman" w:cs="Times New Roman"/>
          <w:spacing w:val="-32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профессионального</w:t>
      </w:r>
      <w:r w:rsidRPr="003A3DBC">
        <w:rPr>
          <w:rFonts w:ascii="Times New Roman" w:eastAsiaTheme="minorEastAsia" w:hAnsi="Times New Roman" w:cs="Times New Roman"/>
          <w:spacing w:val="-31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образования;</w:t>
      </w:r>
      <w:r w:rsidRPr="003A3DBC">
        <w:rPr>
          <w:rFonts w:ascii="Times New Roman" w:eastAsiaTheme="minorEastAsia" w:hAnsi="Times New Roman" w:cs="Times New Roman"/>
          <w:spacing w:val="-36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3A3DBC">
        <w:rPr>
          <w:rFonts w:ascii="Times New Roman" w:eastAsiaTheme="minorEastAsia" w:hAnsi="Times New Roman" w:cs="Times New Roman"/>
          <w:spacing w:val="-46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сфере</w:t>
      </w:r>
      <w:r w:rsidRPr="003A3DBC">
        <w:rPr>
          <w:rFonts w:ascii="Times New Roman" w:eastAsiaTheme="minorEastAsia" w:hAnsi="Times New Roman" w:cs="Times New Roman"/>
          <w:spacing w:val="-43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научных</w:t>
      </w:r>
      <w:r w:rsidRPr="003A3DBC">
        <w:rPr>
          <w:rFonts w:ascii="Times New Roman" w:eastAsiaTheme="minorEastAsia" w:hAnsi="Times New Roman" w:cs="Times New Roman"/>
          <w:spacing w:val="-38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исследований);</w:t>
      </w:r>
    </w:p>
    <w:p w14:paraId="280B2BDC" w14:textId="77777777" w:rsidR="003A3DBC" w:rsidRPr="003A3DBC" w:rsidRDefault="003A3DBC" w:rsidP="00DF7109">
      <w:pPr>
        <w:widowControl w:val="0"/>
        <w:kinsoku w:val="0"/>
        <w:overflowPunct w:val="0"/>
        <w:autoSpaceDE w:val="0"/>
        <w:autoSpaceDN w:val="0"/>
        <w:adjustRightInd w:val="0"/>
        <w:spacing w:after="0"/>
        <w:ind w:right="-1" w:firstLine="555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05</w:t>
      </w:r>
      <w:r w:rsidRPr="003A3DBC">
        <w:rPr>
          <w:rFonts w:ascii="Times New Roman" w:eastAsiaTheme="minorEastAsia" w:hAnsi="Times New Roman" w:cs="Times New Roman"/>
          <w:spacing w:val="33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Физическая</w:t>
      </w:r>
      <w:r w:rsidRPr="003A3DBC">
        <w:rPr>
          <w:rFonts w:ascii="Times New Roman" w:eastAsiaTheme="minorEastAsia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культура</w:t>
      </w:r>
      <w:r w:rsidRPr="003A3DBC">
        <w:rPr>
          <w:rFonts w:ascii="Times New Roman" w:eastAsiaTheme="minorEastAsia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3A3DBC">
        <w:rPr>
          <w:rFonts w:ascii="Times New Roman" w:eastAsiaTheme="minorEastAsia" w:hAnsi="Times New Roman" w:cs="Times New Roman"/>
          <w:spacing w:val="28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спорт</w:t>
      </w:r>
      <w:r w:rsidRPr="003A3DBC">
        <w:rPr>
          <w:rFonts w:ascii="Times New Roman" w:eastAsiaTheme="minorEastAsia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(в</w:t>
      </w:r>
      <w:r w:rsidRPr="003A3DBC">
        <w:rPr>
          <w:rFonts w:ascii="Times New Roman" w:eastAsiaTheme="minorEastAsia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сфере</w:t>
      </w:r>
      <w:r w:rsidRPr="003A3DBC">
        <w:rPr>
          <w:rFonts w:ascii="Times New Roman" w:eastAsiaTheme="minorEastAsia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физической</w:t>
      </w:r>
      <w:r w:rsidRPr="003A3DBC">
        <w:rPr>
          <w:rFonts w:ascii="Times New Roman" w:eastAsiaTheme="minorEastAsia" w:hAnsi="Times New Roman" w:cs="Times New Roman"/>
          <w:spacing w:val="43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</w:t>
      </w:r>
      <w:r w:rsidRPr="003A3DBC">
        <w:rPr>
          <w:rFonts w:ascii="Times New Roman" w:eastAsiaTheme="minorEastAsia" w:hAnsi="Times New Roman" w:cs="Times New Roman"/>
          <w:spacing w:val="40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3A3DBC">
        <w:rPr>
          <w:rFonts w:ascii="Times New Roman" w:eastAsiaTheme="minorEastAsia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массового</w:t>
      </w:r>
      <w:r w:rsidRPr="003A3DBC">
        <w:rPr>
          <w:rFonts w:ascii="Times New Roman" w:eastAsiaTheme="minorEastAsia" w:hAnsi="Times New Roman" w:cs="Times New Roman"/>
          <w:w w:val="96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спорта;</w:t>
      </w:r>
      <w:r w:rsidRPr="003A3DBC">
        <w:rPr>
          <w:rFonts w:ascii="Times New Roman" w:eastAsiaTheme="minorEastAsia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3A3DBC">
        <w:rPr>
          <w:rFonts w:ascii="Times New Roman" w:eastAsiaTheme="minorEastAsia" w:hAnsi="Times New Roman" w:cs="Times New Roman"/>
          <w:spacing w:val="38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сфере</w:t>
      </w:r>
      <w:r w:rsidRPr="003A3DBC">
        <w:rPr>
          <w:rFonts w:ascii="Times New Roman" w:eastAsiaTheme="minorEastAsia" w:hAnsi="Times New Roman" w:cs="Times New Roman"/>
          <w:spacing w:val="44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подготовки</w:t>
      </w:r>
      <w:r w:rsidRPr="003A3DBC">
        <w:rPr>
          <w:rFonts w:ascii="Times New Roman" w:eastAsiaTheme="minorEastAsia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спортивного</w:t>
      </w:r>
      <w:r w:rsidRPr="003A3DBC">
        <w:rPr>
          <w:rFonts w:ascii="Times New Roman" w:eastAsiaTheme="minorEastAsia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резерва;</w:t>
      </w:r>
      <w:r w:rsidRPr="003A3DBC">
        <w:rPr>
          <w:rFonts w:ascii="Times New Roman" w:eastAsiaTheme="minorEastAsia" w:hAnsi="Times New Roman" w:cs="Times New Roman"/>
          <w:spacing w:val="58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3A3DBC">
        <w:rPr>
          <w:rFonts w:ascii="Times New Roman" w:eastAsiaTheme="minorEastAsia" w:hAnsi="Times New Roman" w:cs="Times New Roman"/>
          <w:spacing w:val="36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сфере</w:t>
      </w:r>
      <w:r w:rsidRPr="003A3DBC">
        <w:rPr>
          <w:rFonts w:ascii="Times New Roman" w:eastAsiaTheme="minorEastAsia" w:hAnsi="Times New Roman" w:cs="Times New Roman"/>
          <w:spacing w:val="39"/>
          <w:sz w:val="28"/>
          <w:szCs w:val="28"/>
          <w:lang w:eastAsia="ru-RU"/>
        </w:rPr>
        <w:t xml:space="preserve"> </w:t>
      </w:r>
      <w:r w:rsidR="009A22E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управления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3A3DBC">
        <w:rPr>
          <w:rFonts w:ascii="Times New Roman" w:eastAsiaTheme="minorEastAsia" w:hAnsi="Times New Roman" w:cs="Times New Roman"/>
          <w:spacing w:val="34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области</w:t>
      </w:r>
      <w:r w:rsidRPr="003A3DBC">
        <w:rPr>
          <w:rFonts w:ascii="Times New Roman" w:eastAsiaTheme="minorEastAsia" w:hAnsi="Times New Roman" w:cs="Times New Roman"/>
          <w:w w:val="97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физической</w:t>
      </w:r>
      <w:r w:rsidRPr="003A3DBC">
        <w:rPr>
          <w:rFonts w:ascii="Times New Roman" w:eastAsiaTheme="minorEastAsia" w:hAnsi="Times New Roman" w:cs="Times New Roman"/>
          <w:spacing w:val="-27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</w:t>
      </w:r>
      <w:r w:rsidRPr="003A3DBC">
        <w:rPr>
          <w:rFonts w:ascii="Times New Roman" w:eastAsiaTheme="minorEastAsia" w:hAnsi="Times New Roman" w:cs="Times New Roman"/>
          <w:spacing w:val="-26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3A3DBC">
        <w:rPr>
          <w:rFonts w:ascii="Times New Roman" w:eastAsiaTheme="minorEastAsia" w:hAnsi="Times New Roman" w:cs="Times New Roman"/>
          <w:spacing w:val="-33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спорта).</w:t>
      </w:r>
    </w:p>
    <w:p w14:paraId="4F9E6A77" w14:textId="77777777" w:rsidR="003A3DBC" w:rsidRPr="009A22E7" w:rsidRDefault="003A3DBC" w:rsidP="00DF7109">
      <w:pPr>
        <w:pStyle w:val="a6"/>
        <w:tabs>
          <w:tab w:val="left" w:pos="3029"/>
          <w:tab w:val="left" w:pos="4795"/>
        </w:tabs>
        <w:kinsoku w:val="0"/>
        <w:overflowPunct w:val="0"/>
        <w:spacing w:after="0"/>
        <w:ind w:right="-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Выпускники</w:t>
      </w:r>
      <w:r w:rsidRPr="003A3DBC">
        <w:rPr>
          <w:rFonts w:ascii="Times New Roman" w:eastAsiaTheme="minorEastAsia" w:hAnsi="Times New Roman" w:cs="Times New Roman"/>
          <w:spacing w:val="68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могут</w:t>
      </w:r>
      <w:r w:rsidRPr="003A3DBC">
        <w:rPr>
          <w:rFonts w:ascii="Times New Roman" w:eastAsiaTheme="minorEastAsia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осуществлять</w:t>
      </w:r>
      <w:r w:rsidRPr="003A3DBC">
        <w:rPr>
          <w:rFonts w:ascii="Times New Roman" w:eastAsiaTheme="minorEastAsia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профессиональную</w:t>
      </w:r>
      <w:r w:rsidRPr="003A3DBC">
        <w:rPr>
          <w:rFonts w:ascii="Times New Roman" w:eastAsiaTheme="minorEastAsia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деятельность</w:t>
      </w:r>
      <w:r w:rsidRPr="003A3DBC">
        <w:rPr>
          <w:rFonts w:ascii="Times New Roman" w:eastAsiaTheme="minorEastAsia" w:hAnsi="Times New Roman" w:cs="Times New Roman"/>
          <w:spacing w:val="58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3A3DBC">
        <w:rPr>
          <w:rFonts w:ascii="Times New Roman" w:eastAsiaTheme="minorEastAsia" w:hAnsi="Times New Roman" w:cs="Times New Roman"/>
          <w:spacing w:val="39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других</w:t>
      </w:r>
      <w:r w:rsidRPr="003A3DBC">
        <w:rPr>
          <w:rFonts w:ascii="Times New Roman" w:eastAsiaTheme="minorEastAsia" w:hAnsi="Times New Roman" w:cs="Times New Roman"/>
          <w:w w:val="97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областях профессиональной  </w:t>
      </w:r>
      <w:r w:rsidRPr="003A3DBC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деятельности  </w:t>
      </w:r>
      <w:r w:rsidRPr="003A3DBC">
        <w:rPr>
          <w:rFonts w:ascii="Times New Roman" w:eastAsiaTheme="minorEastAsia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3A3DBC">
        <w:rPr>
          <w:rFonts w:ascii="Times New Roman" w:eastAsiaTheme="minorEastAsia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(или) сферах</w:t>
      </w:r>
      <w:r w:rsidRPr="003A3DBC">
        <w:rPr>
          <w:rFonts w:ascii="Times New Roman" w:eastAsiaTheme="minorEastAsia" w:hAnsi="Times New Roman" w:cs="Times New Roman"/>
          <w:spacing w:val="58"/>
          <w:sz w:val="28"/>
          <w:szCs w:val="28"/>
          <w:lang w:eastAsia="ru-RU"/>
        </w:rPr>
        <w:t xml:space="preserve"> </w:t>
      </w:r>
      <w:r w:rsidRPr="003A3DB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профессиональной</w:t>
      </w:r>
      <w:r w:rsidRPr="009A22E7">
        <w:rPr>
          <w:rFonts w:ascii="Times New Roman" w:eastAsiaTheme="minorEastAsia" w:hAnsi="Times New Roman" w:cs="Times New Roman"/>
          <w:w w:val="95"/>
          <w:sz w:val="28"/>
          <w:szCs w:val="28"/>
          <w:lang w:eastAsia="ru-RU"/>
        </w:rPr>
        <w:t xml:space="preserve"> деятельности</w:t>
      </w:r>
      <w:r w:rsidR="009A22E7" w:rsidRPr="009A22E7">
        <w:rPr>
          <w:rFonts w:ascii="Times New Roman" w:eastAsiaTheme="minorEastAsia" w:hAnsi="Times New Roman" w:cs="Times New Roman"/>
          <w:w w:val="95"/>
          <w:sz w:val="28"/>
          <w:szCs w:val="28"/>
          <w:lang w:eastAsia="ru-RU"/>
        </w:rPr>
        <w:t xml:space="preserve"> </w:t>
      </w:r>
      <w:r w:rsidRPr="009A22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</w:t>
      </w:r>
      <w:r w:rsidRPr="009A22E7">
        <w:rPr>
          <w:rFonts w:ascii="Times New Roman" w:eastAsiaTheme="minorEastAsia" w:hAnsi="Times New Roman" w:cs="Times New Roman"/>
          <w:spacing w:val="68"/>
          <w:sz w:val="28"/>
          <w:szCs w:val="28"/>
          <w:lang w:eastAsia="ru-RU"/>
        </w:rPr>
        <w:t xml:space="preserve"> </w:t>
      </w:r>
      <w:r w:rsidRPr="009A22E7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условии</w:t>
      </w:r>
      <w:r w:rsidR="009A22E7" w:rsidRPr="009A22E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9A22E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соответствия</w:t>
      </w:r>
      <w:r w:rsidRPr="009A22E7">
        <w:rPr>
          <w:rFonts w:ascii="Times New Roman" w:eastAsiaTheme="minorEastAsia" w:hAnsi="Times New Roman" w:cs="Times New Roman"/>
          <w:spacing w:val="8"/>
          <w:sz w:val="28"/>
          <w:szCs w:val="28"/>
          <w:lang w:eastAsia="ru-RU"/>
        </w:rPr>
        <w:t xml:space="preserve"> </w:t>
      </w:r>
      <w:r w:rsidRPr="009A22E7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уровня</w:t>
      </w:r>
      <w:r w:rsidRPr="009A22E7">
        <w:rPr>
          <w:rFonts w:ascii="Times New Roman" w:eastAsiaTheme="minorEastAsia" w:hAnsi="Times New Roman" w:cs="Times New Roman"/>
          <w:spacing w:val="14"/>
          <w:sz w:val="28"/>
          <w:szCs w:val="28"/>
          <w:lang w:eastAsia="ru-RU"/>
        </w:rPr>
        <w:t xml:space="preserve"> </w:t>
      </w:r>
      <w:r w:rsidRPr="009A22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их</w:t>
      </w:r>
      <w:r w:rsidRPr="009A22E7">
        <w:rPr>
          <w:rFonts w:ascii="Times New Roman" w:eastAsiaTheme="minorEastAsia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9A22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образования</w:t>
      </w:r>
      <w:r w:rsidRPr="009A22E7">
        <w:rPr>
          <w:rFonts w:ascii="Times New Roman" w:eastAsiaTheme="minorEastAsia" w:hAnsi="Times New Roman" w:cs="Times New Roman"/>
          <w:spacing w:val="13"/>
          <w:sz w:val="28"/>
          <w:szCs w:val="28"/>
          <w:lang w:eastAsia="ru-RU"/>
        </w:rPr>
        <w:t xml:space="preserve"> </w:t>
      </w:r>
      <w:r w:rsidRPr="009A22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9A22E7">
        <w:rPr>
          <w:rFonts w:ascii="Times New Roman" w:eastAsiaTheme="minorEastAsia" w:hAnsi="Times New Roman" w:cs="Times New Roman"/>
          <w:spacing w:val="64"/>
          <w:sz w:val="28"/>
          <w:szCs w:val="28"/>
          <w:lang w:eastAsia="ru-RU"/>
        </w:rPr>
        <w:t xml:space="preserve"> </w:t>
      </w:r>
      <w:r w:rsidRPr="009A22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полученных</w:t>
      </w:r>
      <w:r w:rsidRPr="009A22E7">
        <w:rPr>
          <w:rFonts w:ascii="Times New Roman" w:eastAsiaTheme="minorEastAsia" w:hAnsi="Times New Roman" w:cs="Times New Roman"/>
          <w:w w:val="96"/>
          <w:sz w:val="28"/>
          <w:szCs w:val="28"/>
          <w:lang w:eastAsia="ru-RU"/>
        </w:rPr>
        <w:t xml:space="preserve"> </w:t>
      </w:r>
      <w:r w:rsidRPr="009A22E7">
        <w:rPr>
          <w:rFonts w:ascii="Times New Roman" w:eastAsiaTheme="minorEastAsia" w:hAnsi="Times New Roman" w:cs="Times New Roman"/>
          <w:w w:val="95"/>
          <w:sz w:val="28"/>
          <w:szCs w:val="28"/>
          <w:lang w:eastAsia="ru-RU"/>
        </w:rPr>
        <w:t>компетенций</w:t>
      </w:r>
      <w:r w:rsidRPr="009A22E7">
        <w:rPr>
          <w:rFonts w:ascii="Times New Roman" w:eastAsiaTheme="minorEastAsia" w:hAnsi="Times New Roman" w:cs="Times New Roman"/>
          <w:spacing w:val="51"/>
          <w:w w:val="95"/>
          <w:sz w:val="28"/>
          <w:szCs w:val="28"/>
          <w:lang w:eastAsia="ru-RU"/>
        </w:rPr>
        <w:t xml:space="preserve"> </w:t>
      </w:r>
      <w:r w:rsidRPr="009A22E7">
        <w:rPr>
          <w:rFonts w:ascii="Times New Roman" w:eastAsiaTheme="minorEastAsia" w:hAnsi="Times New Roman" w:cs="Times New Roman"/>
          <w:w w:val="95"/>
          <w:sz w:val="28"/>
          <w:szCs w:val="28"/>
          <w:lang w:eastAsia="ru-RU"/>
        </w:rPr>
        <w:t>требованиям</w:t>
      </w:r>
      <w:r w:rsidRPr="009A22E7">
        <w:rPr>
          <w:rFonts w:ascii="Times New Roman" w:eastAsiaTheme="minorEastAsia" w:hAnsi="Times New Roman" w:cs="Times New Roman"/>
          <w:spacing w:val="51"/>
          <w:w w:val="95"/>
          <w:sz w:val="28"/>
          <w:szCs w:val="28"/>
          <w:lang w:eastAsia="ru-RU"/>
        </w:rPr>
        <w:t xml:space="preserve"> </w:t>
      </w:r>
      <w:r w:rsidRPr="009A22E7">
        <w:rPr>
          <w:rFonts w:ascii="Times New Roman" w:eastAsiaTheme="minorEastAsia" w:hAnsi="Times New Roman" w:cs="Times New Roman"/>
          <w:w w:val="95"/>
          <w:sz w:val="28"/>
          <w:szCs w:val="28"/>
          <w:lang w:eastAsia="ru-RU"/>
        </w:rPr>
        <w:t>к</w:t>
      </w:r>
      <w:r w:rsidRPr="009A22E7">
        <w:rPr>
          <w:rFonts w:ascii="Times New Roman" w:eastAsiaTheme="minorEastAsia" w:hAnsi="Times New Roman" w:cs="Times New Roman"/>
          <w:spacing w:val="17"/>
          <w:w w:val="95"/>
          <w:sz w:val="28"/>
          <w:szCs w:val="28"/>
          <w:lang w:eastAsia="ru-RU"/>
        </w:rPr>
        <w:t xml:space="preserve"> </w:t>
      </w:r>
      <w:r w:rsidRPr="009A22E7">
        <w:rPr>
          <w:rFonts w:ascii="Times New Roman" w:eastAsiaTheme="minorEastAsia" w:hAnsi="Times New Roman" w:cs="Times New Roman"/>
          <w:w w:val="95"/>
          <w:sz w:val="28"/>
          <w:szCs w:val="28"/>
          <w:lang w:eastAsia="ru-RU"/>
        </w:rPr>
        <w:t>квалификации</w:t>
      </w:r>
      <w:r w:rsidRPr="009A22E7">
        <w:rPr>
          <w:rFonts w:ascii="Times New Roman" w:eastAsiaTheme="minorEastAsia" w:hAnsi="Times New Roman" w:cs="Times New Roman"/>
          <w:spacing w:val="35"/>
          <w:w w:val="95"/>
          <w:sz w:val="28"/>
          <w:szCs w:val="28"/>
          <w:lang w:eastAsia="ru-RU"/>
        </w:rPr>
        <w:t xml:space="preserve"> </w:t>
      </w:r>
      <w:r w:rsidRPr="009A22E7">
        <w:rPr>
          <w:rFonts w:ascii="Times New Roman" w:eastAsiaTheme="minorEastAsia" w:hAnsi="Times New Roman" w:cs="Times New Roman"/>
          <w:w w:val="95"/>
          <w:sz w:val="28"/>
          <w:szCs w:val="28"/>
          <w:lang w:eastAsia="ru-RU"/>
        </w:rPr>
        <w:t>работника.</w:t>
      </w:r>
    </w:p>
    <w:p w14:paraId="0B674561" w14:textId="77777777" w:rsidR="00BF7DE8" w:rsidRDefault="00BF7DE8" w:rsidP="00DF7109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13DD4E2B" w14:textId="77777777" w:rsidR="00BF7DE8" w:rsidRDefault="00BF7DE8" w:rsidP="00DF7109">
      <w:pPr>
        <w:spacing w:after="0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2.2.  </w:t>
      </w:r>
      <w:r w:rsidR="00362F36">
        <w:rPr>
          <w:rFonts w:ascii="Times New Roman" w:hAnsi="Times New Roman" w:cs="Times New Roman"/>
          <w:b/>
          <w:i/>
          <w:sz w:val="28"/>
          <w:szCs w:val="28"/>
        </w:rPr>
        <w:t>Типы задач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профессиональной деятельности выпускника</w:t>
      </w:r>
    </w:p>
    <w:p w14:paraId="2C0C7661" w14:textId="1414BD95" w:rsidR="00362F36" w:rsidRPr="00362F36" w:rsidRDefault="00362F36" w:rsidP="00DF7109">
      <w:pPr>
        <w:widowControl w:val="0"/>
        <w:tabs>
          <w:tab w:val="left" w:pos="2636"/>
        </w:tabs>
        <w:kinsoku w:val="0"/>
        <w:overflowPunct w:val="0"/>
        <w:autoSpaceDE w:val="0"/>
        <w:autoSpaceDN w:val="0"/>
        <w:adjustRightInd w:val="0"/>
        <w:spacing w:after="0"/>
        <w:ind w:right="573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62F3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362F36">
        <w:rPr>
          <w:rFonts w:ascii="Times New Roman" w:eastAsiaTheme="minorEastAsia" w:hAnsi="Times New Roman" w:cs="Times New Roman"/>
          <w:spacing w:val="69"/>
          <w:sz w:val="28"/>
          <w:szCs w:val="28"/>
          <w:lang w:eastAsia="ru-RU"/>
        </w:rPr>
        <w:t xml:space="preserve"> </w:t>
      </w:r>
      <w:r w:rsidRPr="00362F3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рамках</w:t>
      </w:r>
      <w:r w:rsidRPr="00362F36">
        <w:rPr>
          <w:rFonts w:ascii="Times New Roman" w:eastAsiaTheme="minorEastAsia" w:hAnsi="Times New Roman" w:cs="Times New Roman"/>
          <w:spacing w:val="25"/>
          <w:sz w:val="28"/>
          <w:szCs w:val="28"/>
          <w:lang w:eastAsia="ru-RU"/>
        </w:rPr>
        <w:t xml:space="preserve"> </w:t>
      </w:r>
      <w:r w:rsidRPr="00362F3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освоения</w:t>
      </w:r>
      <w:r w:rsidRPr="00362F36">
        <w:rPr>
          <w:rFonts w:ascii="Times New Roman" w:eastAsiaTheme="minorEastAsia" w:hAnsi="Times New Roman" w:cs="Times New Roman"/>
          <w:spacing w:val="15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ОПОП </w:t>
      </w:r>
      <w:r w:rsidRPr="00362F3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выпускники</w:t>
      </w:r>
      <w:r w:rsidRPr="00362F36">
        <w:rPr>
          <w:rFonts w:ascii="Times New Roman" w:eastAsiaTheme="minorEastAsia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готовят</w:t>
      </w:r>
      <w:r w:rsidRPr="00362F3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ся</w:t>
      </w:r>
      <w:r w:rsidRPr="00362F36">
        <w:rPr>
          <w:rFonts w:ascii="Times New Roman" w:eastAsiaTheme="minorEastAsia" w:hAnsi="Times New Roman" w:cs="Times New Roman"/>
          <w:spacing w:val="-29"/>
          <w:sz w:val="28"/>
          <w:szCs w:val="28"/>
          <w:lang w:eastAsia="ru-RU"/>
        </w:rPr>
        <w:t xml:space="preserve"> </w:t>
      </w:r>
      <w:r w:rsidRPr="00362F36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Pr="00362F36">
        <w:rPr>
          <w:rFonts w:ascii="Times New Roman" w:eastAsiaTheme="minorEastAsia" w:hAnsi="Times New Roman" w:cs="Times New Roman"/>
          <w:spacing w:val="-43"/>
          <w:sz w:val="28"/>
          <w:szCs w:val="28"/>
          <w:lang w:eastAsia="ru-RU"/>
        </w:rPr>
        <w:t xml:space="preserve"> </w:t>
      </w:r>
      <w:r w:rsidRPr="00362F3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решению</w:t>
      </w:r>
      <w:r w:rsidRPr="00362F36">
        <w:rPr>
          <w:rFonts w:ascii="Times New Roman" w:eastAsiaTheme="minorEastAsia" w:hAnsi="Times New Roman" w:cs="Times New Roman"/>
          <w:spacing w:val="-30"/>
          <w:sz w:val="28"/>
          <w:szCs w:val="28"/>
          <w:lang w:eastAsia="ru-RU"/>
        </w:rPr>
        <w:t xml:space="preserve"> </w:t>
      </w:r>
      <w:r w:rsidRPr="00362F36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задач</w:t>
      </w:r>
      <w:r w:rsidRPr="00362F36">
        <w:rPr>
          <w:rFonts w:ascii="Times New Roman" w:eastAsiaTheme="minorEastAsia" w:hAnsi="Times New Roman" w:cs="Times New Roman"/>
          <w:spacing w:val="-34"/>
          <w:sz w:val="28"/>
          <w:szCs w:val="28"/>
          <w:lang w:eastAsia="ru-RU"/>
        </w:rPr>
        <w:t xml:space="preserve"> </w:t>
      </w:r>
      <w:r w:rsidRPr="00362F3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профессиональной</w:t>
      </w:r>
      <w:r w:rsidRPr="00362F36">
        <w:rPr>
          <w:rFonts w:ascii="Times New Roman" w:eastAsiaTheme="minorEastAsia" w:hAnsi="Times New Roman" w:cs="Times New Roman"/>
          <w:spacing w:val="-27"/>
          <w:sz w:val="28"/>
          <w:szCs w:val="28"/>
          <w:lang w:eastAsia="ru-RU"/>
        </w:rPr>
        <w:t xml:space="preserve"> </w:t>
      </w:r>
      <w:r w:rsidRPr="00362F36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деятельности</w:t>
      </w:r>
      <w:r w:rsidRPr="00362F36">
        <w:rPr>
          <w:rFonts w:ascii="Times New Roman" w:eastAsiaTheme="minorEastAsia" w:hAnsi="Times New Roman" w:cs="Times New Roman"/>
          <w:spacing w:val="-24"/>
          <w:sz w:val="28"/>
          <w:szCs w:val="28"/>
          <w:lang w:eastAsia="ru-RU"/>
        </w:rPr>
        <w:t xml:space="preserve"> </w:t>
      </w:r>
      <w:r w:rsidRPr="00362F3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следующих</w:t>
      </w:r>
      <w:r w:rsidRPr="00362F36">
        <w:rPr>
          <w:rFonts w:ascii="Times New Roman" w:eastAsiaTheme="minorEastAsia" w:hAnsi="Times New Roman" w:cs="Times New Roman"/>
          <w:spacing w:val="-33"/>
          <w:sz w:val="28"/>
          <w:szCs w:val="28"/>
          <w:lang w:eastAsia="ru-RU"/>
        </w:rPr>
        <w:t xml:space="preserve"> </w:t>
      </w:r>
      <w:r w:rsidRPr="00362F36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типов:</w:t>
      </w:r>
    </w:p>
    <w:p w14:paraId="752627E6" w14:textId="77777777" w:rsidR="00362F36" w:rsidRPr="003E306D" w:rsidRDefault="003E306D" w:rsidP="00DF7109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306D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тренерский</w:t>
      </w:r>
      <w:r w:rsidR="00362F36" w:rsidRPr="003E306D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14:paraId="53D59964" w14:textId="77777777" w:rsidR="00362F36" w:rsidRPr="003E306D" w:rsidRDefault="00362F36" w:rsidP="00DF7109">
      <w:pPr>
        <w:widowControl w:val="0"/>
        <w:kinsoku w:val="0"/>
        <w:overflowPunct w:val="0"/>
        <w:autoSpaceDE w:val="0"/>
        <w:autoSpaceDN w:val="0"/>
        <w:adjustRightInd w:val="0"/>
        <w:spacing w:after="0"/>
        <w:ind w:right="-1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306D">
        <w:rPr>
          <w:rFonts w:ascii="Times New Roman" w:eastAsiaTheme="minorEastAsia" w:hAnsi="Times New Roman" w:cs="Times New Roman"/>
          <w:w w:val="95"/>
          <w:sz w:val="28"/>
          <w:szCs w:val="28"/>
          <w:lang w:eastAsia="ru-RU"/>
        </w:rPr>
        <w:t>организационно-управленческий;</w:t>
      </w:r>
      <w:r w:rsidRPr="003E306D">
        <w:rPr>
          <w:rFonts w:ascii="Times New Roman" w:eastAsiaTheme="minorEastAsia" w:hAnsi="Times New Roman" w:cs="Times New Roman"/>
          <w:w w:val="96"/>
          <w:sz w:val="28"/>
          <w:szCs w:val="28"/>
          <w:lang w:eastAsia="ru-RU"/>
        </w:rPr>
        <w:t xml:space="preserve"> </w:t>
      </w:r>
    </w:p>
    <w:p w14:paraId="446A6E77" w14:textId="77777777" w:rsidR="00362F36" w:rsidRPr="003E306D" w:rsidRDefault="00362F36" w:rsidP="00DF7109">
      <w:pPr>
        <w:widowControl w:val="0"/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E306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научно-исследовательский.</w:t>
      </w:r>
    </w:p>
    <w:p w14:paraId="421C9C9A" w14:textId="77777777" w:rsidR="001A1977" w:rsidRPr="001A1977" w:rsidRDefault="001A1977" w:rsidP="00DF7109">
      <w:pPr>
        <w:widowControl w:val="0"/>
        <w:tabs>
          <w:tab w:val="left" w:pos="2546"/>
          <w:tab w:val="left" w:pos="8767"/>
        </w:tabs>
        <w:kinsoku w:val="0"/>
        <w:overflowPunct w:val="0"/>
        <w:autoSpaceDE w:val="0"/>
        <w:autoSpaceDN w:val="0"/>
        <w:adjustRightInd w:val="0"/>
        <w:spacing w:after="0"/>
        <w:ind w:right="588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</w:t>
      </w:r>
      <w:r w:rsidRPr="001A1977">
        <w:rPr>
          <w:rFonts w:ascii="Times New Roman" w:eastAsiaTheme="minorEastAsia" w:hAnsi="Times New Roman" w:cs="Times New Roman"/>
          <w:spacing w:val="49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разработке</w:t>
      </w:r>
      <w:r w:rsidRPr="001A1977">
        <w:rPr>
          <w:rFonts w:ascii="Times New Roman" w:eastAsiaTheme="minorEastAsia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</w:t>
      </w:r>
      <w:r w:rsidRPr="001A1977">
        <w:rPr>
          <w:rFonts w:ascii="Times New Roman" w:eastAsiaTheme="minorEastAsia" w:hAnsi="Times New Roman" w:cs="Times New Roman"/>
          <w:spacing w:val="62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магистратуры</w:t>
      </w:r>
      <w:r w:rsidRPr="001A1977">
        <w:rPr>
          <w:rFonts w:ascii="Times New Roman" w:eastAsiaTheme="minorEastAsia" w:hAnsi="Times New Roman" w:cs="Times New Roman"/>
          <w:spacing w:val="3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Организация</w:t>
      </w:r>
      <w:r w:rsidRPr="001A1977">
        <w:rPr>
          <w:rFonts w:ascii="Times New Roman" w:eastAsiaTheme="minorEastAsia" w:hAnsi="Times New Roman" w:cs="Times New Roman"/>
          <w:spacing w:val="67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устанавливает</w:t>
      </w:r>
      <w:r w:rsidRPr="001A1977">
        <w:rPr>
          <w:rFonts w:ascii="Times New Roman" w:eastAsiaTheme="minorEastAsia" w:hAnsi="Times New Roman" w:cs="Times New Roman"/>
          <w:w w:val="96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направленность</w:t>
      </w:r>
      <w:r w:rsidRPr="001A1977">
        <w:rPr>
          <w:rFonts w:ascii="Times New Roman" w:eastAsiaTheme="minorEastAsia" w:hAnsi="Times New Roman" w:cs="Times New Roman"/>
          <w:spacing w:val="60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(профиль)</w:t>
      </w:r>
      <w:r w:rsidRPr="001A1977">
        <w:rPr>
          <w:rFonts w:ascii="Times New Roman" w:eastAsiaTheme="minorEastAsia" w:hAnsi="Times New Roman" w:cs="Times New Roman"/>
          <w:spacing w:val="53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</w:t>
      </w:r>
      <w:r w:rsidRPr="001A1977">
        <w:rPr>
          <w:rFonts w:ascii="Times New Roman" w:eastAsiaTheme="minorEastAsia" w:hAnsi="Times New Roman" w:cs="Times New Roman"/>
          <w:spacing w:val="52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магистратуры,</w:t>
      </w:r>
      <w:r w:rsidRPr="001A1977">
        <w:rPr>
          <w:rFonts w:ascii="Times New Roman" w:eastAsiaTheme="minorEastAsia" w:hAnsi="Times New Roman" w:cs="Times New Roman"/>
          <w:spacing w:val="57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которая</w:t>
      </w:r>
      <w:r w:rsidRPr="001A1977">
        <w:rPr>
          <w:rFonts w:ascii="Times New Roman" w:eastAsiaTheme="minorEastAsia" w:hAnsi="Times New Roman" w:cs="Times New Roman"/>
          <w:spacing w:val="55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конкретизирует</w:t>
      </w:r>
      <w:r w:rsidRPr="001A1977">
        <w:rPr>
          <w:rFonts w:ascii="Times New Roman" w:eastAsiaTheme="minorEastAsia" w:hAnsi="Times New Roman" w:cs="Times New Roman"/>
          <w:w w:val="96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содержание</w:t>
      </w:r>
      <w:r w:rsidRPr="001A1977">
        <w:rPr>
          <w:rFonts w:ascii="Times New Roman" w:eastAsiaTheme="minorEastAsia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</w:t>
      </w:r>
      <w:r w:rsidRPr="001A1977">
        <w:rPr>
          <w:rFonts w:ascii="Times New Roman" w:eastAsiaTheme="minorEastAsia" w:hAnsi="Times New Roman" w:cs="Times New Roman"/>
          <w:spacing w:val="6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магистратуры</w:t>
      </w:r>
      <w:r w:rsidRPr="001A1977">
        <w:rPr>
          <w:rFonts w:ascii="Times New Roman" w:eastAsiaTheme="minorEastAsia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1A1977">
        <w:rPr>
          <w:rFonts w:ascii="Times New Roman" w:eastAsiaTheme="minorEastAsia" w:hAnsi="Times New Roman" w:cs="Times New Roman"/>
          <w:spacing w:val="50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рамках</w:t>
      </w:r>
      <w:r w:rsidRPr="001A1977">
        <w:rPr>
          <w:rFonts w:ascii="Times New Roman" w:eastAsiaTheme="minorEastAsia" w:hAnsi="Times New Roman" w:cs="Times New Roman"/>
          <w:spacing w:val="5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направления</w:t>
      </w:r>
      <w:r w:rsidRPr="001A1977">
        <w:rPr>
          <w:rFonts w:ascii="Times New Roman" w:eastAsiaTheme="minorEastAsia" w:hAnsi="Times New Roman" w:cs="Times New Roman"/>
          <w:spacing w:val="16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подготовки</w:t>
      </w:r>
      <w:r w:rsidRPr="001A1977">
        <w:rPr>
          <w:rFonts w:ascii="Times New Roman" w:eastAsiaTheme="minorEastAsia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путем</w:t>
      </w:r>
      <w:r w:rsidRPr="001A1977">
        <w:rPr>
          <w:rFonts w:ascii="Times New Roman" w:eastAsiaTheme="minorEastAsia" w:hAnsi="Times New Roman" w:cs="Times New Roman"/>
          <w:w w:val="96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ориентации</w:t>
      </w:r>
      <w:r w:rsidRPr="001A1977">
        <w:rPr>
          <w:rFonts w:ascii="Times New Roman" w:eastAsiaTheme="minorEastAsia" w:hAnsi="Times New Roman" w:cs="Times New Roman"/>
          <w:spacing w:val="-21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ее</w:t>
      </w:r>
      <w:r w:rsidRPr="001A1977">
        <w:rPr>
          <w:rFonts w:ascii="Times New Roman" w:eastAsiaTheme="minorEastAsia" w:hAnsi="Times New Roman" w:cs="Times New Roman"/>
          <w:spacing w:val="-31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на:</w:t>
      </w:r>
    </w:p>
    <w:p w14:paraId="5EB0A3D3" w14:textId="77777777" w:rsidR="001A1977" w:rsidRPr="001A1977" w:rsidRDefault="001A1977" w:rsidP="00DF7109">
      <w:pPr>
        <w:widowControl w:val="0"/>
        <w:tabs>
          <w:tab w:val="left" w:pos="8767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область</w:t>
      </w:r>
      <w:r w:rsidRPr="001A1977">
        <w:rPr>
          <w:rFonts w:ascii="Times New Roman" w:eastAsiaTheme="minorEastAsia" w:hAnsi="Times New Roman" w:cs="Times New Roman"/>
          <w:spacing w:val="7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(области)</w:t>
      </w:r>
      <w:r w:rsidRPr="001A1977">
        <w:rPr>
          <w:rFonts w:ascii="Times New Roman" w:eastAsiaTheme="minorEastAsia" w:hAnsi="Times New Roman" w:cs="Times New Roman"/>
          <w:spacing w:val="9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профессиональной</w:t>
      </w:r>
      <w:r w:rsidRPr="001A1977">
        <w:rPr>
          <w:rFonts w:ascii="Times New Roman" w:eastAsiaTheme="minorEastAsia" w:hAnsi="Times New Roman" w:cs="Times New Roman"/>
          <w:spacing w:val="35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деятельности</w:t>
      </w:r>
      <w:r w:rsidRPr="001A1977">
        <w:rPr>
          <w:rFonts w:ascii="Times New Roman" w:eastAsiaTheme="minorEastAsia" w:hAnsi="Times New Roman" w:cs="Times New Roman"/>
          <w:spacing w:val="27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1A1977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сферу</w:t>
      </w:r>
      <w:r w:rsidRPr="001A1977">
        <w:rPr>
          <w:rFonts w:ascii="Times New Roman" w:eastAsiaTheme="minorEastAsia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(сферы)</w:t>
      </w:r>
      <w:r w:rsidRPr="001A1977">
        <w:rPr>
          <w:rFonts w:ascii="Times New Roman" w:eastAsiaTheme="minorEastAsia" w:hAnsi="Times New Roman" w:cs="Times New Roman"/>
          <w:w w:val="99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w w:val="95"/>
          <w:sz w:val="28"/>
          <w:szCs w:val="28"/>
          <w:lang w:eastAsia="ru-RU"/>
        </w:rPr>
        <w:t>профессиональной</w:t>
      </w:r>
      <w:r w:rsidRPr="001A1977">
        <w:rPr>
          <w:rFonts w:ascii="Times New Roman" w:eastAsiaTheme="minorEastAsia" w:hAnsi="Times New Roman" w:cs="Times New Roman"/>
          <w:spacing w:val="65"/>
          <w:w w:val="95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w w:val="95"/>
          <w:sz w:val="28"/>
          <w:szCs w:val="28"/>
          <w:lang w:eastAsia="ru-RU"/>
        </w:rPr>
        <w:t>деятельности выпускников;</w:t>
      </w:r>
    </w:p>
    <w:p w14:paraId="3989B45D" w14:textId="77777777" w:rsidR="001A1977" w:rsidRPr="001A1977" w:rsidRDefault="001A1977" w:rsidP="00DF7109">
      <w:pPr>
        <w:widowControl w:val="0"/>
        <w:tabs>
          <w:tab w:val="left" w:pos="8767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тип</w:t>
      </w:r>
      <w:r w:rsidRPr="001A1977">
        <w:rPr>
          <w:rFonts w:ascii="Times New Roman" w:eastAsiaTheme="minorEastAsia" w:hAnsi="Times New Roman" w:cs="Times New Roman"/>
          <w:spacing w:val="-32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(типы)</w:t>
      </w:r>
      <w:r w:rsidRPr="001A1977">
        <w:rPr>
          <w:rFonts w:ascii="Times New Roman" w:eastAsiaTheme="minorEastAsia" w:hAnsi="Times New Roman" w:cs="Times New Roman"/>
          <w:spacing w:val="-37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задач</w:t>
      </w:r>
      <w:r w:rsidRPr="001A1977">
        <w:rPr>
          <w:rFonts w:ascii="Times New Roman" w:eastAsiaTheme="minorEastAsia" w:hAnsi="Times New Roman" w:cs="Times New Roman"/>
          <w:spacing w:val="-29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1A1977">
        <w:rPr>
          <w:rFonts w:ascii="Times New Roman" w:eastAsiaTheme="minorEastAsia" w:hAnsi="Times New Roman" w:cs="Times New Roman"/>
          <w:spacing w:val="-38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задачи</w:t>
      </w:r>
      <w:r w:rsidRPr="001A1977">
        <w:rPr>
          <w:rFonts w:ascii="Times New Roman" w:eastAsiaTheme="minorEastAsia" w:hAnsi="Times New Roman" w:cs="Times New Roman"/>
          <w:spacing w:val="-28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профессиональной</w:t>
      </w:r>
      <w:r w:rsidRPr="001A1977">
        <w:rPr>
          <w:rFonts w:ascii="Times New Roman" w:eastAsiaTheme="minorEastAsia" w:hAnsi="Times New Roman" w:cs="Times New Roman"/>
          <w:spacing w:val="-20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деятельности</w:t>
      </w:r>
      <w:r w:rsidRPr="001A1977">
        <w:rPr>
          <w:rFonts w:ascii="Times New Roman" w:eastAsiaTheme="minorEastAsia" w:hAnsi="Times New Roman" w:cs="Times New Roman"/>
          <w:spacing w:val="-22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выпускников;</w:t>
      </w:r>
    </w:p>
    <w:p w14:paraId="72D91E09" w14:textId="77777777" w:rsidR="001A1977" w:rsidRPr="001A1977" w:rsidRDefault="001A1977" w:rsidP="00DF7109">
      <w:pPr>
        <w:widowControl w:val="0"/>
        <w:tabs>
          <w:tab w:val="left" w:pos="8746"/>
        </w:tabs>
        <w:kinsoku w:val="0"/>
        <w:overflowPunct w:val="0"/>
        <w:autoSpaceDE w:val="0"/>
        <w:autoSpaceDN w:val="0"/>
        <w:adjustRightInd w:val="0"/>
        <w:spacing w:after="0"/>
        <w:ind w:right="609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</w:t>
      </w:r>
      <w:r w:rsidRPr="001A1977">
        <w:rPr>
          <w:rFonts w:ascii="Times New Roman" w:eastAsiaTheme="minorEastAsia" w:hAnsi="Times New Roman" w:cs="Times New Roman"/>
          <w:spacing w:val="-21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необходимости</w:t>
      </w:r>
      <w:r w:rsidRPr="001A1977">
        <w:rPr>
          <w:rFonts w:ascii="Times New Roman" w:eastAsiaTheme="minorEastAsia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1A1977">
        <w:rPr>
          <w:rFonts w:ascii="Times New Roman" w:eastAsiaTheme="minorEastAsia" w:hAnsi="Times New Roman" w:cs="Times New Roman"/>
          <w:spacing w:val="-54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</w:t>
      </w:r>
      <w:r w:rsidRPr="001A1977">
        <w:rPr>
          <w:rFonts w:ascii="Times New Roman" w:eastAsiaTheme="minorEastAsia" w:hAnsi="Times New Roman" w:cs="Times New Roman"/>
          <w:spacing w:val="-21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объекты</w:t>
      </w:r>
      <w:r w:rsidRPr="001A1977">
        <w:rPr>
          <w:rFonts w:ascii="Times New Roman" w:eastAsiaTheme="minorEastAsia" w:hAnsi="Times New Roman" w:cs="Times New Roman"/>
          <w:spacing w:val="-18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профессиональной деятельности</w:t>
      </w:r>
      <w:r w:rsidRPr="001A1977">
        <w:rPr>
          <w:rFonts w:ascii="Times New Roman" w:eastAsiaTheme="minorEastAsia" w:hAnsi="Times New Roman" w:cs="Times New Roman"/>
          <w:spacing w:val="4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выпускников</w:t>
      </w:r>
      <w:r w:rsidRPr="001A1977">
        <w:rPr>
          <w:rFonts w:ascii="Times New Roman" w:eastAsiaTheme="minorEastAsia" w:hAnsi="Times New Roman" w:cs="Times New Roman"/>
          <w:w w:val="96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или</w:t>
      </w:r>
      <w:r w:rsidRPr="001A1977">
        <w:rPr>
          <w:rFonts w:ascii="Times New Roman" w:eastAsiaTheme="minorEastAsia" w:hAnsi="Times New Roman" w:cs="Times New Roman"/>
          <w:spacing w:val="-34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область</w:t>
      </w:r>
      <w:r w:rsidRPr="001A1977">
        <w:rPr>
          <w:rFonts w:ascii="Times New Roman" w:eastAsiaTheme="minorEastAsia" w:hAnsi="Times New Roman" w:cs="Times New Roman"/>
          <w:spacing w:val="-31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(области)</w:t>
      </w:r>
      <w:r w:rsidRPr="001A1977">
        <w:rPr>
          <w:rFonts w:ascii="Times New Roman" w:eastAsiaTheme="minorEastAsia" w:hAnsi="Times New Roman" w:cs="Times New Roman"/>
          <w:spacing w:val="-30"/>
          <w:sz w:val="28"/>
          <w:szCs w:val="28"/>
          <w:lang w:eastAsia="ru-RU"/>
        </w:rPr>
        <w:t xml:space="preserve"> </w:t>
      </w:r>
      <w:r w:rsidRPr="001A19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знания.</w:t>
      </w:r>
    </w:p>
    <w:p w14:paraId="0E623FB3" w14:textId="77777777" w:rsidR="00BF7DE8" w:rsidRDefault="00BF7DE8" w:rsidP="00DF7109">
      <w:pPr>
        <w:pStyle w:val="a4"/>
        <w:tabs>
          <w:tab w:val="left" w:pos="993"/>
        </w:tabs>
        <w:spacing w:after="0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14:paraId="2CF4B54B" w14:textId="77777777" w:rsidR="00BF7DE8" w:rsidRPr="00D15F6D" w:rsidRDefault="00BF7DE8" w:rsidP="00DF710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5F6D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D15F6D" w:rsidRPr="00D15F6D">
        <w:rPr>
          <w:rFonts w:ascii="Times New Roman" w:hAnsi="Times New Roman" w:cs="Times New Roman"/>
          <w:b/>
          <w:sz w:val="28"/>
          <w:szCs w:val="28"/>
        </w:rPr>
        <w:t xml:space="preserve">Требования к </w:t>
      </w:r>
      <w:r w:rsidRPr="00D15F6D">
        <w:rPr>
          <w:rFonts w:ascii="Times New Roman" w:hAnsi="Times New Roman" w:cs="Times New Roman"/>
          <w:b/>
          <w:sz w:val="28"/>
          <w:szCs w:val="28"/>
        </w:rPr>
        <w:t>результат</w:t>
      </w:r>
      <w:r w:rsidR="00D15F6D" w:rsidRPr="00D15F6D">
        <w:rPr>
          <w:rFonts w:ascii="Times New Roman" w:hAnsi="Times New Roman" w:cs="Times New Roman"/>
          <w:b/>
          <w:sz w:val="28"/>
          <w:szCs w:val="28"/>
        </w:rPr>
        <w:t xml:space="preserve">ам </w:t>
      </w:r>
      <w:r w:rsidRPr="00D15F6D">
        <w:rPr>
          <w:rFonts w:ascii="Times New Roman" w:hAnsi="Times New Roman" w:cs="Times New Roman"/>
          <w:b/>
          <w:sz w:val="28"/>
          <w:szCs w:val="28"/>
        </w:rPr>
        <w:t>освоения ОПОП:</w:t>
      </w:r>
    </w:p>
    <w:p w14:paraId="42DBC55A" w14:textId="77777777" w:rsidR="00414A52" w:rsidRPr="00414A52" w:rsidRDefault="00BF7DE8" w:rsidP="00DF7109">
      <w:pPr>
        <w:pStyle w:val="a6"/>
        <w:widowControl w:val="0"/>
        <w:numPr>
          <w:ilvl w:val="1"/>
          <w:numId w:val="18"/>
        </w:numPr>
        <w:tabs>
          <w:tab w:val="left" w:pos="136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-1" w:firstLine="559"/>
        <w:jc w:val="both"/>
        <w:rPr>
          <w:rFonts w:ascii="Times New Roman" w:hAnsi="Times New Roman" w:cs="Times New Roman"/>
          <w:sz w:val="28"/>
          <w:szCs w:val="28"/>
        </w:rPr>
      </w:pPr>
      <w:r w:rsidRPr="00414A52">
        <w:rPr>
          <w:rFonts w:ascii="Times New Roman" w:hAnsi="Times New Roman" w:cs="Times New Roman"/>
          <w:sz w:val="28"/>
          <w:szCs w:val="28"/>
        </w:rPr>
        <w:tab/>
      </w:r>
      <w:r w:rsidR="00414A52" w:rsidRPr="00414A52">
        <w:rPr>
          <w:rFonts w:ascii="Times New Roman" w:hAnsi="Times New Roman" w:cs="Times New Roman"/>
          <w:sz w:val="28"/>
          <w:szCs w:val="28"/>
        </w:rPr>
        <w:t>В</w:t>
      </w:r>
      <w:r w:rsidR="00414A52" w:rsidRPr="00414A52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="00414A52" w:rsidRPr="00414A52">
        <w:rPr>
          <w:rFonts w:ascii="Times New Roman" w:hAnsi="Times New Roman" w:cs="Times New Roman"/>
          <w:sz w:val="28"/>
          <w:szCs w:val="28"/>
        </w:rPr>
        <w:t>результате освоения программы</w:t>
      </w:r>
      <w:r w:rsidR="00414A52" w:rsidRPr="00414A52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="00414A52" w:rsidRPr="00414A52">
        <w:rPr>
          <w:rFonts w:ascii="Times New Roman" w:hAnsi="Times New Roman" w:cs="Times New Roman"/>
          <w:sz w:val="28"/>
          <w:szCs w:val="28"/>
        </w:rPr>
        <w:t>магистратуры</w:t>
      </w:r>
      <w:r w:rsidR="00414A52" w:rsidRPr="00414A52">
        <w:rPr>
          <w:rFonts w:ascii="Times New Roman" w:hAnsi="Times New Roman" w:cs="Times New Roman"/>
          <w:spacing w:val="43"/>
          <w:sz w:val="28"/>
          <w:szCs w:val="28"/>
        </w:rPr>
        <w:t xml:space="preserve"> </w:t>
      </w:r>
      <w:r w:rsidR="00414A52" w:rsidRPr="00414A52">
        <w:rPr>
          <w:rFonts w:ascii="Times New Roman" w:hAnsi="Times New Roman" w:cs="Times New Roman"/>
          <w:sz w:val="28"/>
          <w:szCs w:val="28"/>
        </w:rPr>
        <w:t>у выпускника</w:t>
      </w:r>
      <w:r w:rsidR="00414A52" w:rsidRPr="00414A52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="00414A52" w:rsidRPr="00414A52">
        <w:rPr>
          <w:rFonts w:ascii="Times New Roman" w:hAnsi="Times New Roman" w:cs="Times New Roman"/>
          <w:sz w:val="28"/>
          <w:szCs w:val="28"/>
        </w:rPr>
        <w:t>должны</w:t>
      </w:r>
      <w:r w:rsidR="00414A52" w:rsidRPr="00414A52">
        <w:rPr>
          <w:rFonts w:ascii="Times New Roman" w:hAnsi="Times New Roman" w:cs="Times New Roman"/>
          <w:w w:val="101"/>
          <w:sz w:val="28"/>
          <w:szCs w:val="28"/>
        </w:rPr>
        <w:t xml:space="preserve"> </w:t>
      </w:r>
      <w:r w:rsidR="00414A52" w:rsidRPr="00414A52">
        <w:rPr>
          <w:rFonts w:ascii="Times New Roman" w:hAnsi="Times New Roman" w:cs="Times New Roman"/>
          <w:sz w:val="28"/>
          <w:szCs w:val="28"/>
        </w:rPr>
        <w:t>быть</w:t>
      </w:r>
      <w:r w:rsidR="00414A52" w:rsidRPr="00414A52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414A52" w:rsidRPr="00414A52">
        <w:rPr>
          <w:rFonts w:ascii="Times New Roman" w:hAnsi="Times New Roman" w:cs="Times New Roman"/>
          <w:sz w:val="28"/>
          <w:szCs w:val="28"/>
        </w:rPr>
        <w:t>сформированы</w:t>
      </w:r>
      <w:r w:rsidR="00414A52" w:rsidRPr="00414A52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414A52" w:rsidRPr="00414A52">
        <w:rPr>
          <w:rFonts w:ascii="Times New Roman" w:hAnsi="Times New Roman" w:cs="Times New Roman"/>
          <w:sz w:val="28"/>
          <w:szCs w:val="28"/>
        </w:rPr>
        <w:t>компетенции,</w:t>
      </w:r>
      <w:r w:rsidR="00414A52" w:rsidRPr="00414A52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414A52" w:rsidRPr="00414A52">
        <w:rPr>
          <w:rFonts w:ascii="Times New Roman" w:hAnsi="Times New Roman" w:cs="Times New Roman"/>
          <w:sz w:val="28"/>
          <w:szCs w:val="28"/>
        </w:rPr>
        <w:t>установленные</w:t>
      </w:r>
      <w:r w:rsidR="00414A52" w:rsidRPr="00414A52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="00414A52" w:rsidRPr="00414A52">
        <w:rPr>
          <w:rFonts w:ascii="Times New Roman" w:hAnsi="Times New Roman" w:cs="Times New Roman"/>
          <w:sz w:val="28"/>
          <w:szCs w:val="28"/>
        </w:rPr>
        <w:t>программой</w:t>
      </w:r>
      <w:r w:rsidR="00414A52" w:rsidRPr="00414A52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="00414A52" w:rsidRPr="00414A52">
        <w:rPr>
          <w:rFonts w:ascii="Times New Roman" w:hAnsi="Times New Roman" w:cs="Times New Roman"/>
          <w:sz w:val="28"/>
          <w:szCs w:val="28"/>
        </w:rPr>
        <w:t>магистратуры.</w:t>
      </w:r>
    </w:p>
    <w:p w14:paraId="042EF600" w14:textId="77777777" w:rsidR="001561B2" w:rsidRPr="001561B2" w:rsidRDefault="001561B2" w:rsidP="00DF7109">
      <w:pPr>
        <w:widowControl w:val="0"/>
        <w:tabs>
          <w:tab w:val="left" w:pos="2313"/>
        </w:tabs>
        <w:kinsoku w:val="0"/>
        <w:overflowPunct w:val="0"/>
        <w:autoSpaceDE w:val="0"/>
        <w:autoSpaceDN w:val="0"/>
        <w:adjustRightInd w:val="0"/>
        <w:spacing w:after="0"/>
        <w:ind w:right="635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Программа</w:t>
      </w:r>
      <w:r w:rsidRPr="001561B2">
        <w:rPr>
          <w:rFonts w:ascii="Times New Roman" w:eastAsiaTheme="minorEastAsia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15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магистратуры</w:t>
      </w:r>
      <w:r w:rsidRPr="001561B2">
        <w:rPr>
          <w:rFonts w:ascii="Times New Roman" w:eastAsiaTheme="minorEastAsia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15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устанавливает</w:t>
      </w:r>
      <w:r w:rsidRPr="001561B2">
        <w:rPr>
          <w:rFonts w:ascii="Times New Roman" w:eastAsiaTheme="minorEastAsia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15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следующие</w:t>
      </w:r>
      <w:r w:rsidR="006D750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5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универсальные компетенции:</w:t>
      </w:r>
    </w:p>
    <w:tbl>
      <w:tblPr>
        <w:tblW w:w="9350" w:type="dxa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3"/>
        <w:gridCol w:w="6537"/>
      </w:tblGrid>
      <w:tr w:rsidR="00FC3D60" w:rsidRPr="00FC3D60" w14:paraId="4E6E4069" w14:textId="77777777" w:rsidTr="00FC3D60">
        <w:trPr>
          <w:trHeight w:hRule="exact" w:val="1354"/>
        </w:trPr>
        <w:tc>
          <w:tcPr>
            <w:tcW w:w="2813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18A00B7C" w14:textId="77777777" w:rsidR="00FC3D60" w:rsidRPr="00252C04" w:rsidRDefault="00FC3D60" w:rsidP="00DF710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7" w:lineRule="auto"/>
              <w:ind w:left="292" w:right="209" w:hanging="30"/>
              <w:jc w:val="center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bookmarkStart w:id="3" w:name="sub_52"/>
            <w:bookmarkStart w:id="4" w:name="sub_1600"/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Наименование категории</w:t>
            </w:r>
            <w:r w:rsidRPr="00252C04">
              <w:rPr>
                <w:rFonts w:ascii="Times New Roman" w:eastAsiaTheme="minorEastAsia" w:hAnsi="Times New Roman" w:cs="Times New Roman"/>
                <w:spacing w:val="23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(группы)</w:t>
            </w:r>
            <w:r w:rsidRPr="00252C04">
              <w:rPr>
                <w:rFonts w:ascii="Times New Roman" w:eastAsiaTheme="minorEastAsia" w:hAnsi="Times New Roman" w:cs="Times New Roman"/>
                <w:w w:val="102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универсальных компетенций</w:t>
            </w:r>
          </w:p>
        </w:tc>
        <w:tc>
          <w:tcPr>
            <w:tcW w:w="6537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4EE55156" w14:textId="77777777" w:rsidR="00FC3D60" w:rsidRPr="00252C04" w:rsidRDefault="00FC3D60" w:rsidP="00DF710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51" w:lineRule="auto"/>
              <w:ind w:left="2710" w:hanging="2242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Код</w:t>
            </w:r>
            <w:r w:rsidRPr="00252C04">
              <w:rPr>
                <w:rFonts w:ascii="Times New Roman" w:eastAsiaTheme="minorEastAsia" w:hAnsi="Times New Roman" w:cs="Times New Roman"/>
                <w:spacing w:val="3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и</w:t>
            </w:r>
            <w:r w:rsidRPr="00252C04">
              <w:rPr>
                <w:rFonts w:ascii="Times New Roman" w:eastAsiaTheme="minorEastAsia" w:hAnsi="Times New Roman" w:cs="Times New Roman"/>
                <w:spacing w:val="-1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наименование</w:t>
            </w:r>
            <w:r w:rsidRPr="00252C04">
              <w:rPr>
                <w:rFonts w:ascii="Times New Roman" w:eastAsiaTheme="minorEastAsia" w:hAnsi="Times New Roman" w:cs="Times New Roman"/>
                <w:spacing w:val="32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универсальной</w:t>
            </w:r>
            <w:r w:rsidRPr="00252C04">
              <w:rPr>
                <w:rFonts w:ascii="Times New Roman" w:eastAsiaTheme="minorEastAsia" w:hAnsi="Times New Roman" w:cs="Times New Roman"/>
                <w:spacing w:val="33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компетенции</w:t>
            </w:r>
            <w:r w:rsidRPr="00252C04">
              <w:rPr>
                <w:rFonts w:ascii="Times New Roman" w:eastAsiaTheme="minorEastAsia" w:hAnsi="Times New Roman" w:cs="Times New Roman"/>
                <w:w w:val="99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выпускника</w:t>
            </w:r>
          </w:p>
        </w:tc>
      </w:tr>
      <w:tr w:rsidR="00FC3D60" w:rsidRPr="00FC3D60" w14:paraId="7158D282" w14:textId="77777777" w:rsidTr="00E0107E">
        <w:trPr>
          <w:trHeight w:val="964"/>
        </w:trPr>
        <w:tc>
          <w:tcPr>
            <w:tcW w:w="28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76A9D2C2" w14:textId="77777777" w:rsidR="00FC3D60" w:rsidRPr="00252C04" w:rsidRDefault="00FC3D60" w:rsidP="00DF710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8" w:right="1142" w:firstLine="4"/>
              <w:jc w:val="both"/>
              <w:rPr>
                <w:rFonts w:ascii="Times New Roman" w:eastAsiaTheme="minorEastAsia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3E306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Системное</w:t>
            </w:r>
            <w:r w:rsidRPr="003E306D">
              <w:rPr>
                <w:rFonts w:ascii="Times New Roman" w:eastAsiaTheme="minorEastAsia" w:hAnsi="Times New Roman" w:cs="Times New Roman"/>
                <w:spacing w:val="11"/>
                <w:sz w:val="27"/>
                <w:szCs w:val="27"/>
                <w:lang w:eastAsia="ru-RU"/>
              </w:rPr>
              <w:t xml:space="preserve"> </w:t>
            </w:r>
            <w:r w:rsidRPr="003E306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и</w:t>
            </w:r>
            <w:r w:rsidRPr="003E306D">
              <w:rPr>
                <w:rFonts w:ascii="Times New Roman" w:eastAsiaTheme="minorEastAsia" w:hAnsi="Times New Roman" w:cs="Times New Roman"/>
                <w:w w:val="102"/>
                <w:sz w:val="27"/>
                <w:szCs w:val="27"/>
                <w:lang w:eastAsia="ru-RU"/>
              </w:rPr>
              <w:t xml:space="preserve"> </w:t>
            </w:r>
            <w:r w:rsidRPr="003E306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критическое</w:t>
            </w:r>
            <w:r w:rsidRPr="003E306D">
              <w:rPr>
                <w:rFonts w:ascii="Times New Roman" w:eastAsiaTheme="minorEastAsia" w:hAnsi="Times New Roman" w:cs="Times New Roman"/>
                <w:w w:val="99"/>
                <w:sz w:val="27"/>
                <w:szCs w:val="27"/>
                <w:lang w:eastAsia="ru-RU"/>
              </w:rPr>
              <w:t xml:space="preserve"> </w:t>
            </w:r>
            <w:r w:rsidRPr="003E306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мышление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right w:val="single" w:sz="2" w:space="0" w:color="000000"/>
            </w:tcBorders>
          </w:tcPr>
          <w:p w14:paraId="6C075BC7" w14:textId="77777777" w:rsidR="00FC3D60" w:rsidRPr="00252C04" w:rsidRDefault="00467D0E" w:rsidP="00DF710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1"/>
              <w:rPr>
                <w:rFonts w:ascii="Times New Roman" w:eastAsiaTheme="minorEastAsia" w:hAnsi="Times New Roman" w:cs="Times New Roman"/>
                <w:color w:val="FF0000"/>
                <w:sz w:val="27"/>
                <w:szCs w:val="27"/>
                <w:lang w:eastAsia="ru-RU"/>
              </w:rPr>
            </w:pP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УК-1.</w:t>
            </w:r>
            <w:r w:rsidRPr="00252C04">
              <w:rPr>
                <w:rFonts w:ascii="Times New Roman" w:hAnsi="Times New Roman" w:cs="Times New Roman"/>
                <w:spacing w:val="8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Способен</w:t>
            </w:r>
            <w:r w:rsidRPr="00252C04">
              <w:rPr>
                <w:rFonts w:ascii="Times New Roman" w:hAnsi="Times New Roman" w:cs="Times New Roman"/>
                <w:spacing w:val="15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осуществлять</w:t>
            </w:r>
            <w:r w:rsidRPr="00252C04">
              <w:rPr>
                <w:rFonts w:ascii="Times New Roman" w:hAnsi="Times New Roman" w:cs="Times New Roman"/>
                <w:spacing w:val="24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критический</w:t>
            </w:r>
            <w:r w:rsidRPr="00252C04">
              <w:rPr>
                <w:rFonts w:ascii="Times New Roman" w:hAnsi="Times New Roman" w:cs="Times New Roman"/>
                <w:spacing w:val="27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анализ</w:t>
            </w:r>
            <w:r w:rsidRPr="00252C04">
              <w:rPr>
                <w:rFonts w:ascii="Times New Roman" w:hAnsi="Times New Roman" w:cs="Times New Roman"/>
                <w:w w:val="101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проблемных</w:t>
            </w:r>
            <w:r w:rsidRPr="00252C04">
              <w:rPr>
                <w:rFonts w:ascii="Times New Roman" w:hAnsi="Times New Roman" w:cs="Times New Roman"/>
                <w:spacing w:val="20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ситуаций</w:t>
            </w:r>
            <w:r w:rsidRPr="00252C04">
              <w:rPr>
                <w:rFonts w:ascii="Times New Roman" w:hAnsi="Times New Roman" w:cs="Times New Roman"/>
                <w:spacing w:val="14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на</w:t>
            </w:r>
            <w:r w:rsidRPr="00252C04">
              <w:rPr>
                <w:rFonts w:ascii="Times New Roman" w:hAnsi="Times New Roman" w:cs="Times New Roman"/>
                <w:spacing w:val="4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основе</w:t>
            </w:r>
            <w:r w:rsidRPr="00252C04">
              <w:rPr>
                <w:rFonts w:ascii="Times New Roman" w:hAnsi="Times New Roman" w:cs="Times New Roman"/>
                <w:spacing w:val="12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системного</w:t>
            </w:r>
            <w:r w:rsidRPr="00252C04">
              <w:rPr>
                <w:rFonts w:ascii="Times New Roman" w:hAnsi="Times New Roman" w:cs="Times New Roman"/>
                <w:spacing w:val="4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подхода,</w:t>
            </w:r>
            <w:r w:rsidRPr="00252C04">
              <w:rPr>
                <w:rFonts w:ascii="Times New Roman" w:hAnsi="Times New Roman" w:cs="Times New Roman"/>
                <w:w w:val="101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вырабатывать</w:t>
            </w:r>
            <w:r w:rsidRPr="00252C04">
              <w:rPr>
                <w:rFonts w:ascii="Times New Roman" w:hAnsi="Times New Roman" w:cs="Times New Roman"/>
                <w:spacing w:val="40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стратегию</w:t>
            </w:r>
            <w:r w:rsidRPr="00252C04">
              <w:rPr>
                <w:rFonts w:ascii="Times New Roman" w:hAnsi="Times New Roman" w:cs="Times New Roman"/>
                <w:spacing w:val="25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действий</w:t>
            </w:r>
          </w:p>
        </w:tc>
      </w:tr>
      <w:tr w:rsidR="0098780A" w:rsidRPr="00FC3D60" w14:paraId="276C7C5E" w14:textId="77777777" w:rsidTr="008B136E">
        <w:trPr>
          <w:trHeight w:val="980"/>
        </w:trPr>
        <w:tc>
          <w:tcPr>
            <w:tcW w:w="28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8" w:space="0" w:color="000000"/>
            </w:tcBorders>
          </w:tcPr>
          <w:p w14:paraId="7790B0BF" w14:textId="77777777" w:rsidR="0098780A" w:rsidRPr="00252C04" w:rsidRDefault="0098780A" w:rsidP="00DF710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3" w:right="187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Разработка</w:t>
            </w:r>
            <w:r w:rsidRPr="00252C04">
              <w:rPr>
                <w:rFonts w:ascii="Times New Roman" w:eastAsiaTheme="minorEastAsia" w:hAnsi="Times New Roman" w:cs="Times New Roman"/>
                <w:spacing w:val="18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и</w:t>
            </w:r>
            <w:r w:rsidRPr="00252C04">
              <w:rPr>
                <w:rFonts w:ascii="Times New Roman" w:eastAsiaTheme="minorEastAsia" w:hAnsi="Times New Roman" w:cs="Times New Roman"/>
                <w:w w:val="102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реализация</w:t>
            </w:r>
            <w:r w:rsidRPr="00252C04">
              <w:rPr>
                <w:rFonts w:ascii="Times New Roman" w:eastAsiaTheme="minorEastAsia" w:hAnsi="Times New Roman" w:cs="Times New Roman"/>
                <w:spacing w:val="18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проектов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8" w:space="0" w:color="000000"/>
              <w:right w:val="nil"/>
            </w:tcBorders>
          </w:tcPr>
          <w:p w14:paraId="04D98268" w14:textId="77777777" w:rsidR="0098780A" w:rsidRPr="00252C04" w:rsidRDefault="0098780A" w:rsidP="00DF7109">
            <w:pPr>
              <w:widowControl w:val="0"/>
              <w:tabs>
                <w:tab w:val="left" w:pos="366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10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 xml:space="preserve">УК-2.   Способен  </w:t>
            </w:r>
            <w:r w:rsidRPr="00252C04">
              <w:rPr>
                <w:rFonts w:ascii="Times New Roman" w:hAnsi="Times New Roman" w:cs="Times New Roman"/>
                <w:spacing w:val="1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управлять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ab/>
              <w:t>проектом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ab/>
              <w:t>на</w:t>
            </w:r>
            <w:r w:rsidRPr="00252C04">
              <w:rPr>
                <w:rFonts w:ascii="Times New Roman" w:hAnsi="Times New Roman" w:cs="Times New Roman"/>
                <w:spacing w:val="50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всех этапах его</w:t>
            </w:r>
            <w:r w:rsidRPr="00252C04">
              <w:rPr>
                <w:rFonts w:ascii="Times New Roman" w:hAnsi="Times New Roman" w:cs="Times New Roman"/>
                <w:w w:val="102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жизненного</w:t>
            </w:r>
            <w:r w:rsidRPr="00252C04">
              <w:rPr>
                <w:rFonts w:ascii="Times New Roman" w:hAnsi="Times New Roman" w:cs="Times New Roman"/>
                <w:spacing w:val="36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цикла</w:t>
            </w:r>
          </w:p>
        </w:tc>
      </w:tr>
      <w:tr w:rsidR="00FC3D60" w:rsidRPr="00FC3D60" w14:paraId="79D0893B" w14:textId="77777777" w:rsidTr="00FC3D60">
        <w:trPr>
          <w:trHeight w:hRule="exact" w:val="979"/>
        </w:trPr>
        <w:tc>
          <w:tcPr>
            <w:tcW w:w="28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07EBD88D" w14:textId="77777777" w:rsidR="00FC3D60" w:rsidRPr="00252C04" w:rsidRDefault="00FC3D60" w:rsidP="00DF710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9" w:right="263" w:firstLine="4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Командная</w:t>
            </w:r>
            <w:r w:rsidRPr="00252C04">
              <w:rPr>
                <w:rFonts w:ascii="Times New Roman" w:eastAsiaTheme="minorEastAsia" w:hAnsi="Times New Roman" w:cs="Times New Roman"/>
                <w:spacing w:val="15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работа</w:t>
            </w:r>
            <w:r w:rsidRPr="00252C04">
              <w:rPr>
                <w:rFonts w:ascii="Times New Roman" w:eastAsiaTheme="minorEastAsia" w:hAnsi="Times New Roman" w:cs="Times New Roman"/>
                <w:spacing w:val="19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и</w:t>
            </w:r>
            <w:r w:rsidRPr="00252C04">
              <w:rPr>
                <w:rFonts w:ascii="Times New Roman" w:eastAsiaTheme="minorEastAsia" w:hAnsi="Times New Roman" w:cs="Times New Roman"/>
                <w:w w:val="102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лидерство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7DDF47C0" w14:textId="77777777" w:rsidR="00FC3D60" w:rsidRPr="00252C04" w:rsidRDefault="0098780A" w:rsidP="00DF710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4" w:right="120" w:firstLine="4"/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УК-3.</w:t>
            </w:r>
            <w:r w:rsidRPr="00252C04">
              <w:rPr>
                <w:rFonts w:ascii="Times New Roman" w:hAnsi="Times New Roman" w:cs="Times New Roman"/>
                <w:spacing w:val="55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Способен</w:t>
            </w:r>
            <w:r w:rsidRPr="00252C04">
              <w:rPr>
                <w:rFonts w:ascii="Times New Roman" w:hAnsi="Times New Roman" w:cs="Times New Roman"/>
                <w:spacing w:val="60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организовывать</w:t>
            </w:r>
            <w:r w:rsidRPr="00252C04">
              <w:rPr>
                <w:rFonts w:ascii="Times New Roman" w:hAnsi="Times New Roman" w:cs="Times New Roman"/>
                <w:spacing w:val="61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Pr="00252C04">
              <w:rPr>
                <w:rFonts w:ascii="Times New Roman" w:hAnsi="Times New Roman" w:cs="Times New Roman"/>
                <w:spacing w:val="29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руководить</w:t>
            </w:r>
            <w:r w:rsidRPr="00252C04">
              <w:rPr>
                <w:rFonts w:ascii="Times New Roman" w:hAnsi="Times New Roman" w:cs="Times New Roman"/>
                <w:spacing w:val="49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работой команды,</w:t>
            </w:r>
            <w:r w:rsidRPr="00252C04">
              <w:rPr>
                <w:rFonts w:ascii="Times New Roman" w:hAnsi="Times New Roman" w:cs="Times New Roman"/>
                <w:spacing w:val="49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вырабатывая</w:t>
            </w:r>
            <w:r w:rsidRPr="00252C04">
              <w:rPr>
                <w:rFonts w:ascii="Times New Roman" w:hAnsi="Times New Roman" w:cs="Times New Roman"/>
                <w:spacing w:val="49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командную</w:t>
            </w:r>
            <w:r w:rsidRPr="00252C04">
              <w:rPr>
                <w:rFonts w:ascii="Times New Roman" w:hAnsi="Times New Roman" w:cs="Times New Roman"/>
                <w:spacing w:val="52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стратегию</w:t>
            </w:r>
            <w:r w:rsidRPr="00252C04">
              <w:rPr>
                <w:rFonts w:ascii="Times New Roman" w:hAnsi="Times New Roman" w:cs="Times New Roman"/>
                <w:spacing w:val="40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для</w:t>
            </w:r>
            <w:r w:rsidRPr="00252C04">
              <w:rPr>
                <w:rFonts w:ascii="Times New Roman" w:hAnsi="Times New Roman" w:cs="Times New Roman"/>
                <w:w w:val="101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достижения</w:t>
            </w:r>
            <w:r w:rsidRPr="00252C04">
              <w:rPr>
                <w:rFonts w:ascii="Times New Roman" w:hAnsi="Times New Roman" w:cs="Times New Roman"/>
                <w:spacing w:val="43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поставленной</w:t>
            </w:r>
            <w:r w:rsidRPr="00252C04">
              <w:rPr>
                <w:rFonts w:ascii="Times New Roman" w:hAnsi="Times New Roman" w:cs="Times New Roman"/>
                <w:spacing w:val="36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цели</w:t>
            </w:r>
          </w:p>
        </w:tc>
      </w:tr>
      <w:tr w:rsidR="00FC3D60" w:rsidRPr="00FC3D60" w14:paraId="39FC94C9" w14:textId="77777777" w:rsidTr="0098780A">
        <w:trPr>
          <w:trHeight w:hRule="exact" w:val="1262"/>
        </w:trPr>
        <w:tc>
          <w:tcPr>
            <w:tcW w:w="28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502D9FA2" w14:textId="77777777" w:rsidR="00FC3D60" w:rsidRPr="00252C04" w:rsidRDefault="00FC3D60" w:rsidP="00DF710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</w:p>
          <w:p w14:paraId="0151E5CB" w14:textId="77777777" w:rsidR="00FC3D60" w:rsidRPr="00252C04" w:rsidRDefault="00FC3D60" w:rsidP="00DF710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4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Коммуникация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3DE94B5A" w14:textId="77777777" w:rsidR="00FC3D60" w:rsidRPr="00252C04" w:rsidRDefault="00FC3D60" w:rsidP="00DF710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 w:right="126" w:firstLine="4"/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УК-4. Способен</w:t>
            </w:r>
            <w:r w:rsidRPr="00252C04">
              <w:rPr>
                <w:rFonts w:ascii="Times New Roman" w:eastAsiaTheme="minorEastAsia" w:hAnsi="Times New Roman" w:cs="Times New Roman"/>
                <w:spacing w:val="8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применять</w:t>
            </w:r>
            <w:r w:rsidRPr="00252C04">
              <w:rPr>
                <w:rFonts w:ascii="Times New Roman" w:eastAsiaTheme="minorEastAsia" w:hAnsi="Times New Roman" w:cs="Times New Roman"/>
                <w:spacing w:val="13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современные</w:t>
            </w:r>
            <w:r w:rsidRPr="00252C04">
              <w:rPr>
                <w:rFonts w:ascii="Times New Roman" w:eastAsiaTheme="minorEastAsia" w:hAnsi="Times New Roman" w:cs="Times New Roman"/>
                <w:spacing w:val="8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коммуникативные</w:t>
            </w:r>
            <w:r w:rsidRPr="00252C04">
              <w:rPr>
                <w:rFonts w:ascii="Times New Roman" w:eastAsiaTheme="minorEastAsia" w:hAnsi="Times New Roman" w:cs="Times New Roman"/>
                <w:w w:val="99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технологии,</w:t>
            </w:r>
            <w:r w:rsidRPr="00252C04">
              <w:rPr>
                <w:rFonts w:ascii="Times New Roman" w:eastAsiaTheme="minorEastAsia" w:hAnsi="Times New Roman" w:cs="Times New Roman"/>
                <w:spacing w:val="1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</w:t>
            </w:r>
            <w:r w:rsidRPr="00252C04">
              <w:rPr>
                <w:rFonts w:ascii="Times New Roman" w:eastAsiaTheme="minorEastAsia" w:hAnsi="Times New Roman" w:cs="Times New Roman"/>
                <w:spacing w:val="23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том</w:t>
            </w:r>
            <w:r w:rsidRPr="00252C04">
              <w:rPr>
                <w:rFonts w:ascii="Times New Roman" w:eastAsiaTheme="minorEastAsia" w:hAnsi="Times New Roman" w:cs="Times New Roman"/>
                <w:spacing w:val="42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числе</w:t>
            </w:r>
            <w:r w:rsidRPr="00252C04">
              <w:rPr>
                <w:rFonts w:ascii="Times New Roman" w:eastAsiaTheme="minorEastAsia" w:hAnsi="Times New Roman" w:cs="Times New Roman"/>
                <w:spacing w:val="51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на</w:t>
            </w:r>
            <w:r w:rsidRPr="00252C04">
              <w:rPr>
                <w:rFonts w:ascii="Times New Roman" w:eastAsiaTheme="minorEastAsia" w:hAnsi="Times New Roman" w:cs="Times New Roman"/>
                <w:spacing w:val="36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иностранном(</w:t>
            </w:r>
            <w:proofErr w:type="spellStart"/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ых</w:t>
            </w:r>
            <w:proofErr w:type="spellEnd"/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)</w:t>
            </w:r>
            <w:r w:rsidRPr="00252C04">
              <w:rPr>
                <w:rFonts w:ascii="Times New Roman" w:eastAsiaTheme="minorEastAsia" w:hAnsi="Times New Roman" w:cs="Times New Roman"/>
                <w:spacing w:val="5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языке(ах),</w:t>
            </w:r>
            <w:r w:rsidRPr="00252C04">
              <w:rPr>
                <w:rFonts w:ascii="Times New Roman" w:eastAsiaTheme="minorEastAsia" w:hAnsi="Times New Roman" w:cs="Times New Roman"/>
                <w:spacing w:val="55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для</w:t>
            </w:r>
            <w:r w:rsidRPr="00252C04">
              <w:rPr>
                <w:rFonts w:ascii="Times New Roman" w:eastAsiaTheme="minorEastAsia" w:hAnsi="Times New Roman" w:cs="Times New Roman"/>
                <w:w w:val="101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академического</w:t>
            </w:r>
            <w:r w:rsidRPr="00252C04">
              <w:rPr>
                <w:rFonts w:ascii="Times New Roman" w:eastAsiaTheme="minorEastAsia" w:hAnsi="Times New Roman" w:cs="Times New Roman"/>
                <w:spacing w:val="26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и</w:t>
            </w:r>
            <w:r w:rsidRPr="00252C04">
              <w:rPr>
                <w:rFonts w:ascii="Times New Roman" w:eastAsiaTheme="minorEastAsia" w:hAnsi="Times New Roman" w:cs="Times New Roman"/>
                <w:spacing w:val="-6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профессионального</w:t>
            </w:r>
            <w:r w:rsidRPr="00252C04">
              <w:rPr>
                <w:rFonts w:ascii="Times New Roman" w:eastAsiaTheme="minorEastAsia" w:hAnsi="Times New Roman" w:cs="Times New Roman"/>
                <w:spacing w:val="42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взаимодействия</w:t>
            </w:r>
          </w:p>
        </w:tc>
      </w:tr>
      <w:tr w:rsidR="00FC3D60" w:rsidRPr="00FC3D60" w14:paraId="3FF45685" w14:textId="77777777" w:rsidTr="001D7C97">
        <w:trPr>
          <w:trHeight w:hRule="exact" w:val="996"/>
        </w:trPr>
        <w:tc>
          <w:tcPr>
            <w:tcW w:w="281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14:paraId="29E4C733" w14:textId="77777777" w:rsidR="00FC3D60" w:rsidRPr="00252C04" w:rsidRDefault="00FC3D60" w:rsidP="00DF710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54" w:right="795" w:hanging="5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252C04">
              <w:rPr>
                <w:rFonts w:ascii="Times New Roman" w:eastAsiaTheme="minorEastAsia" w:hAnsi="Times New Roman" w:cs="Times New Roman"/>
                <w:w w:val="95"/>
                <w:sz w:val="27"/>
                <w:szCs w:val="27"/>
                <w:lang w:eastAsia="ru-RU"/>
              </w:rPr>
              <w:t>Межкультурное</w:t>
            </w:r>
            <w:r w:rsidRPr="00252C04">
              <w:rPr>
                <w:rFonts w:ascii="Times New Roman" w:eastAsiaTheme="minorEastAsia" w:hAnsi="Times New Roman" w:cs="Times New Roman"/>
                <w:w w:val="99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взаимодействие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14:paraId="48BAC3BF" w14:textId="77777777" w:rsidR="00FC3D60" w:rsidRPr="00252C04" w:rsidRDefault="00A36B55" w:rsidP="00DF710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 w:right="159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 xml:space="preserve">УК-5. </w:t>
            </w:r>
            <w:r w:rsidRPr="00252C04">
              <w:rPr>
                <w:rFonts w:ascii="Times New Roman" w:hAnsi="Times New Roman" w:cs="Times New Roman"/>
                <w:spacing w:val="49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Способен анализировать и учитывать разнообразие культур</w:t>
            </w:r>
            <w:r w:rsidRPr="00252C04">
              <w:rPr>
                <w:rFonts w:ascii="Times New Roman" w:hAnsi="Times New Roman" w:cs="Times New Roman"/>
                <w:spacing w:val="22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Pr="00252C04">
              <w:rPr>
                <w:rFonts w:ascii="Times New Roman" w:hAnsi="Times New Roman" w:cs="Times New Roman"/>
                <w:spacing w:val="6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процессе</w:t>
            </w:r>
            <w:r w:rsidRPr="00252C04">
              <w:rPr>
                <w:rFonts w:ascii="Times New Roman" w:hAnsi="Times New Roman" w:cs="Times New Roman"/>
                <w:spacing w:val="25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межкультурного</w:t>
            </w:r>
            <w:r w:rsidRPr="00252C04">
              <w:rPr>
                <w:rFonts w:ascii="Times New Roman" w:hAnsi="Times New Roman" w:cs="Times New Roman"/>
                <w:spacing w:val="44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взаимодействия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</w:tr>
      <w:tr w:rsidR="00FC3D60" w:rsidRPr="00FC3D60" w14:paraId="61786DC3" w14:textId="77777777" w:rsidTr="00FC3D60">
        <w:trPr>
          <w:trHeight w:hRule="exact" w:val="1337"/>
        </w:trPr>
        <w:tc>
          <w:tcPr>
            <w:tcW w:w="281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1BA807E2" w14:textId="77777777" w:rsidR="00FC3D60" w:rsidRPr="00252C04" w:rsidRDefault="00FC3D60" w:rsidP="00DF710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44" w:right="178" w:firstLine="9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Самоорганизация</w:t>
            </w:r>
            <w:r w:rsidRPr="00252C04">
              <w:rPr>
                <w:rFonts w:ascii="Times New Roman" w:eastAsiaTheme="minorEastAsia" w:hAnsi="Times New Roman" w:cs="Times New Roman"/>
                <w:spacing w:val="27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и</w:t>
            </w:r>
            <w:r w:rsidRPr="00252C04">
              <w:rPr>
                <w:rFonts w:ascii="Times New Roman" w:eastAsiaTheme="minorEastAsia" w:hAnsi="Times New Roman" w:cs="Times New Roman"/>
                <w:w w:val="102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саморазвитие</w:t>
            </w:r>
            <w:r w:rsidRPr="00252C04">
              <w:rPr>
                <w:rFonts w:ascii="Times New Roman" w:eastAsiaTheme="minorEastAsia" w:hAnsi="Times New Roman" w:cs="Times New Roman"/>
                <w:spacing w:val="30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(в</w:t>
            </w:r>
            <w:r w:rsidRPr="00252C04">
              <w:rPr>
                <w:rFonts w:ascii="Times New Roman" w:eastAsiaTheme="minorEastAsia" w:hAnsi="Times New Roman" w:cs="Times New Roman"/>
                <w:spacing w:val="-13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том</w:t>
            </w:r>
            <w:r w:rsidRPr="00252C04">
              <w:rPr>
                <w:rFonts w:ascii="Times New Roman" w:eastAsiaTheme="minorEastAsia" w:hAnsi="Times New Roman" w:cs="Times New Roman"/>
                <w:w w:val="101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числе</w:t>
            </w:r>
            <w:r w:rsidRPr="00252C04">
              <w:rPr>
                <w:rFonts w:ascii="Times New Roman" w:eastAsiaTheme="minorEastAsia" w:hAnsi="Times New Roman" w:cs="Times New Roman"/>
                <w:w w:val="99"/>
                <w:sz w:val="27"/>
                <w:szCs w:val="27"/>
                <w:lang w:eastAsia="ru-RU"/>
              </w:rPr>
              <w:t xml:space="preserve"> </w:t>
            </w:r>
            <w:r w:rsidRPr="00252C0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здоровьесбережение)</w:t>
            </w:r>
          </w:p>
        </w:tc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14:paraId="18431B3B" w14:textId="77777777" w:rsidR="00FC3D60" w:rsidRPr="00252C04" w:rsidRDefault="00510915" w:rsidP="00DF7109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4" w:right="147" w:firstLine="4"/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УК-6.</w:t>
            </w:r>
            <w:r w:rsidRPr="00252C04">
              <w:rPr>
                <w:rFonts w:ascii="Times New Roman" w:hAnsi="Times New Roman" w:cs="Times New Roman"/>
                <w:spacing w:val="65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Способен</w:t>
            </w:r>
            <w:r w:rsidRPr="00252C04">
              <w:rPr>
                <w:rFonts w:ascii="Times New Roman" w:hAnsi="Times New Roman" w:cs="Times New Roman"/>
                <w:spacing w:val="65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определять</w:t>
            </w:r>
            <w:r w:rsidRPr="00252C04">
              <w:rPr>
                <w:rFonts w:ascii="Times New Roman" w:hAnsi="Times New Roman" w:cs="Times New Roman"/>
                <w:spacing w:val="61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Pr="00252C04">
              <w:rPr>
                <w:rFonts w:ascii="Times New Roman" w:hAnsi="Times New Roman" w:cs="Times New Roman"/>
                <w:spacing w:val="38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реализовывать</w:t>
            </w:r>
            <w:r w:rsidRPr="00252C04">
              <w:rPr>
                <w:rFonts w:ascii="Times New Roman" w:hAnsi="Times New Roman" w:cs="Times New Roman"/>
                <w:spacing w:val="9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приоритеты собственной</w:t>
            </w:r>
            <w:r w:rsidRPr="00252C04">
              <w:rPr>
                <w:rFonts w:ascii="Times New Roman" w:hAnsi="Times New Roman" w:cs="Times New Roman"/>
                <w:spacing w:val="59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деятельности</w:t>
            </w:r>
            <w:r w:rsidRPr="00252C04">
              <w:rPr>
                <w:rFonts w:ascii="Times New Roman" w:hAnsi="Times New Roman" w:cs="Times New Roman"/>
                <w:spacing w:val="14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Pr="00252C04">
              <w:rPr>
                <w:rFonts w:ascii="Times New Roman" w:hAnsi="Times New Roman" w:cs="Times New Roman"/>
                <w:spacing w:val="48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способы</w:t>
            </w:r>
            <w:r w:rsidRPr="00252C04">
              <w:rPr>
                <w:rFonts w:ascii="Times New Roman" w:hAnsi="Times New Roman" w:cs="Times New Roman"/>
                <w:spacing w:val="64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ее</w:t>
            </w:r>
            <w:r w:rsidRPr="00252C04">
              <w:rPr>
                <w:rFonts w:ascii="Times New Roman" w:hAnsi="Times New Roman" w:cs="Times New Roman"/>
                <w:spacing w:val="47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совершенствования на</w:t>
            </w:r>
            <w:r w:rsidRPr="00252C04">
              <w:rPr>
                <w:rFonts w:ascii="Times New Roman" w:hAnsi="Times New Roman" w:cs="Times New Roman"/>
                <w:spacing w:val="8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основе</w:t>
            </w:r>
            <w:r w:rsidRPr="00252C04">
              <w:rPr>
                <w:rFonts w:ascii="Times New Roman" w:hAnsi="Times New Roman" w:cs="Times New Roman"/>
                <w:spacing w:val="22"/>
                <w:sz w:val="27"/>
                <w:szCs w:val="27"/>
              </w:rPr>
              <w:t xml:space="preserve"> </w:t>
            </w:r>
            <w:r w:rsidRPr="00252C04">
              <w:rPr>
                <w:rFonts w:ascii="Times New Roman" w:hAnsi="Times New Roman" w:cs="Times New Roman"/>
                <w:sz w:val="27"/>
                <w:szCs w:val="27"/>
              </w:rPr>
              <w:t>самооценки</w:t>
            </w:r>
          </w:p>
        </w:tc>
      </w:tr>
    </w:tbl>
    <w:p w14:paraId="6417CF0B" w14:textId="77777777" w:rsidR="001561B2" w:rsidRDefault="001561B2" w:rsidP="00DF7109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6EC6D8" w14:textId="77777777" w:rsidR="0005648F" w:rsidRPr="001561B2" w:rsidRDefault="0005648F" w:rsidP="00DF7109">
      <w:pPr>
        <w:widowControl w:val="0"/>
        <w:tabs>
          <w:tab w:val="left" w:pos="2313"/>
        </w:tabs>
        <w:kinsoku w:val="0"/>
        <w:overflowPunct w:val="0"/>
        <w:autoSpaceDE w:val="0"/>
        <w:autoSpaceDN w:val="0"/>
        <w:adjustRightInd w:val="0"/>
        <w:spacing w:after="0"/>
        <w:ind w:right="635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Программа</w:t>
      </w:r>
      <w:r w:rsidRPr="001561B2">
        <w:rPr>
          <w:rFonts w:ascii="Times New Roman" w:eastAsiaTheme="minorEastAsia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15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магистратуры</w:t>
      </w:r>
      <w:r w:rsidRPr="001561B2">
        <w:rPr>
          <w:rFonts w:ascii="Times New Roman" w:eastAsiaTheme="minorEastAsia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15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устанавливает</w:t>
      </w:r>
      <w:r w:rsidRPr="001561B2">
        <w:rPr>
          <w:rFonts w:ascii="Times New Roman" w:eastAsiaTheme="minorEastAsia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15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следующие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общепрофессиональные</w:t>
      </w:r>
      <w:r w:rsidRPr="0015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компетенции:</w:t>
      </w:r>
    </w:p>
    <w:p w14:paraId="34CF0AE3" w14:textId="77777777" w:rsidR="001561B2" w:rsidRDefault="001561B2" w:rsidP="00DF7109">
      <w:pPr>
        <w:spacing w:after="0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6" w:type="dxa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4"/>
        <w:gridCol w:w="6252"/>
      </w:tblGrid>
      <w:tr w:rsidR="00B73F67" w14:paraId="3204DF8C" w14:textId="77777777" w:rsidTr="00B929FD">
        <w:trPr>
          <w:trHeight w:hRule="exact" w:val="1300"/>
        </w:trPr>
        <w:tc>
          <w:tcPr>
            <w:tcW w:w="31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5E165B6" w14:textId="77777777" w:rsidR="00B73F67" w:rsidRDefault="00B73F67" w:rsidP="00DF7109">
            <w:pPr>
              <w:pStyle w:val="TableParagraph"/>
              <w:kinsoku w:val="0"/>
              <w:overflowPunct w:val="0"/>
              <w:spacing w:line="251" w:lineRule="auto"/>
              <w:ind w:left="402" w:right="377" w:firstLine="433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Наименование категории</w:t>
            </w:r>
            <w:r>
              <w:rPr>
                <w:spacing w:val="32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(группы)</w:t>
            </w:r>
          </w:p>
          <w:p w14:paraId="33079B6C" w14:textId="77777777" w:rsidR="00B73F67" w:rsidRDefault="00B73F67" w:rsidP="00DF7109">
            <w:pPr>
              <w:pStyle w:val="TableParagraph"/>
              <w:kinsoku w:val="0"/>
              <w:overflowPunct w:val="0"/>
              <w:spacing w:line="243" w:lineRule="auto"/>
              <w:ind w:left="778" w:right="124" w:hanging="653"/>
            </w:pPr>
            <w:r>
              <w:rPr>
                <w:sz w:val="27"/>
                <w:szCs w:val="27"/>
              </w:rPr>
              <w:t>общепрофессиональных компетенций</w:t>
            </w:r>
          </w:p>
        </w:tc>
        <w:tc>
          <w:tcPr>
            <w:tcW w:w="6252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45E24514" w14:textId="77777777" w:rsidR="00B73F67" w:rsidRDefault="00B73F67" w:rsidP="00DF7109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14:paraId="1480F35C" w14:textId="77777777" w:rsidR="00B73F67" w:rsidRDefault="00B73F67" w:rsidP="00DF7109">
            <w:pPr>
              <w:pStyle w:val="TableParagraph"/>
              <w:kinsoku w:val="0"/>
              <w:overflowPunct w:val="0"/>
              <w:spacing w:line="251" w:lineRule="auto"/>
              <w:ind w:left="1149" w:hanging="1015"/>
            </w:pPr>
            <w:r>
              <w:rPr>
                <w:sz w:val="27"/>
                <w:szCs w:val="27"/>
              </w:rPr>
              <w:t>Код</w:t>
            </w:r>
            <w:r>
              <w:rPr>
                <w:spacing w:val="8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и</w:t>
            </w:r>
            <w:r>
              <w:rPr>
                <w:spacing w:val="3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наименование</w:t>
            </w:r>
            <w:r w:rsidR="00B929FD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общепрофессиональной компетенции</w:t>
            </w:r>
            <w:r>
              <w:rPr>
                <w:spacing w:val="48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выпускника</w:t>
            </w:r>
          </w:p>
        </w:tc>
      </w:tr>
      <w:tr w:rsidR="00B73F67" w14:paraId="6EA0446A" w14:textId="77777777" w:rsidTr="00B929FD">
        <w:trPr>
          <w:trHeight w:hRule="exact" w:val="1300"/>
        </w:trPr>
        <w:tc>
          <w:tcPr>
            <w:tcW w:w="310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0D082" w14:textId="77777777" w:rsidR="00B73F67" w:rsidRDefault="00B73F67" w:rsidP="00DF7109">
            <w:pPr>
              <w:pStyle w:val="TableParagraph"/>
              <w:kinsoku w:val="0"/>
              <w:overflowPunct w:val="0"/>
              <w:spacing w:line="251" w:lineRule="auto"/>
              <w:ind w:right="377" w:firstLine="142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Планирование</w:t>
            </w:r>
          </w:p>
        </w:tc>
        <w:tc>
          <w:tcPr>
            <w:tcW w:w="6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BCC1D" w14:textId="77777777" w:rsidR="00730CA0" w:rsidRPr="00730CA0" w:rsidRDefault="00730CA0" w:rsidP="00DF7109">
            <w:pPr>
              <w:pStyle w:val="a6"/>
              <w:tabs>
                <w:tab w:val="left" w:pos="6110"/>
                <w:tab w:val="left" w:pos="8101"/>
                <w:tab w:val="left" w:pos="10069"/>
              </w:tabs>
              <w:kinsoku w:val="0"/>
              <w:overflowPunct w:val="0"/>
              <w:spacing w:after="0" w:line="240" w:lineRule="auto"/>
              <w:ind w:left="218" w:right="142" w:hanging="61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30CA0">
              <w:rPr>
                <w:rFonts w:ascii="Times New Roman" w:hAnsi="Times New Roman" w:cs="Times New Roman"/>
                <w:sz w:val="27"/>
                <w:szCs w:val="27"/>
              </w:rPr>
              <w:t xml:space="preserve">ОПК-1. </w:t>
            </w:r>
            <w:r w:rsidRPr="00730CA0">
              <w:rPr>
                <w:rFonts w:ascii="Times New Roman" w:hAnsi="Times New Roman" w:cs="Times New Roman"/>
                <w:w w:val="95"/>
                <w:sz w:val="27"/>
                <w:szCs w:val="27"/>
              </w:rPr>
              <w:t xml:space="preserve">Способен </w:t>
            </w:r>
            <w:r w:rsidRPr="00730CA0">
              <w:rPr>
                <w:rFonts w:ascii="Times New Roman" w:hAnsi="Times New Roman" w:cs="Times New Roman"/>
                <w:sz w:val="27"/>
                <w:szCs w:val="27"/>
              </w:rPr>
              <w:t>планировать деятельность по подготовке спортивного</w:t>
            </w:r>
            <w:r w:rsidRPr="00730CA0">
              <w:rPr>
                <w:rFonts w:ascii="Times New Roman" w:hAnsi="Times New Roman" w:cs="Times New Roman"/>
                <w:spacing w:val="32"/>
                <w:sz w:val="27"/>
                <w:szCs w:val="27"/>
              </w:rPr>
              <w:t xml:space="preserve"> </w:t>
            </w:r>
            <w:r w:rsidRPr="00730CA0">
              <w:rPr>
                <w:rFonts w:ascii="Times New Roman" w:hAnsi="Times New Roman" w:cs="Times New Roman"/>
                <w:sz w:val="27"/>
                <w:szCs w:val="27"/>
              </w:rPr>
              <w:t>резерва</w:t>
            </w:r>
            <w:r w:rsidRPr="00730CA0">
              <w:rPr>
                <w:rFonts w:ascii="Times New Roman" w:hAnsi="Times New Roman" w:cs="Times New Roman"/>
                <w:spacing w:val="43"/>
                <w:sz w:val="27"/>
                <w:szCs w:val="27"/>
              </w:rPr>
              <w:t xml:space="preserve"> </w:t>
            </w:r>
            <w:r w:rsidRPr="00730CA0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Pr="00730CA0">
              <w:rPr>
                <w:rFonts w:ascii="Times New Roman" w:hAnsi="Times New Roman" w:cs="Times New Roman"/>
                <w:spacing w:val="14"/>
                <w:sz w:val="27"/>
                <w:szCs w:val="27"/>
              </w:rPr>
              <w:t xml:space="preserve"> </w:t>
            </w:r>
            <w:r w:rsidRPr="00730CA0">
              <w:rPr>
                <w:rFonts w:ascii="Times New Roman" w:hAnsi="Times New Roman" w:cs="Times New Roman"/>
                <w:sz w:val="27"/>
                <w:szCs w:val="27"/>
              </w:rPr>
              <w:t>спортивных сборных команд</w:t>
            </w:r>
            <w:r w:rsidRPr="00730CA0">
              <w:rPr>
                <w:rFonts w:ascii="Times New Roman" w:hAnsi="Times New Roman" w:cs="Times New Roman"/>
                <w:spacing w:val="27"/>
                <w:sz w:val="27"/>
                <w:szCs w:val="27"/>
              </w:rPr>
              <w:t xml:space="preserve"> </w:t>
            </w:r>
            <w:r w:rsidRPr="00730CA0"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r w:rsidRPr="00730CA0">
              <w:rPr>
                <w:rFonts w:ascii="Times New Roman" w:hAnsi="Times New Roman" w:cs="Times New Roman"/>
                <w:spacing w:val="3"/>
                <w:sz w:val="27"/>
                <w:szCs w:val="27"/>
              </w:rPr>
              <w:t xml:space="preserve"> </w:t>
            </w:r>
            <w:r w:rsidRPr="00730CA0">
              <w:rPr>
                <w:rFonts w:ascii="Times New Roman" w:hAnsi="Times New Roman" w:cs="Times New Roman"/>
                <w:sz w:val="27"/>
                <w:szCs w:val="27"/>
              </w:rPr>
              <w:t>избранном</w:t>
            </w:r>
            <w:r w:rsidRPr="00730CA0">
              <w:rPr>
                <w:rFonts w:ascii="Times New Roman" w:hAnsi="Times New Roman" w:cs="Times New Roman"/>
                <w:spacing w:val="24"/>
                <w:sz w:val="27"/>
                <w:szCs w:val="27"/>
              </w:rPr>
              <w:t xml:space="preserve"> </w:t>
            </w:r>
            <w:r w:rsidRPr="00730CA0">
              <w:rPr>
                <w:rFonts w:ascii="Times New Roman" w:hAnsi="Times New Roman" w:cs="Times New Roman"/>
                <w:sz w:val="27"/>
                <w:szCs w:val="27"/>
              </w:rPr>
              <w:t>виде</w:t>
            </w:r>
            <w:r w:rsidRPr="00730CA0">
              <w:rPr>
                <w:rFonts w:ascii="Times New Roman" w:hAnsi="Times New Roman" w:cs="Times New Roman"/>
                <w:spacing w:val="19"/>
                <w:sz w:val="27"/>
                <w:szCs w:val="27"/>
              </w:rPr>
              <w:t xml:space="preserve"> </w:t>
            </w:r>
            <w:r w:rsidRPr="00730CA0">
              <w:rPr>
                <w:rFonts w:ascii="Times New Roman" w:hAnsi="Times New Roman" w:cs="Times New Roman"/>
                <w:sz w:val="27"/>
                <w:szCs w:val="27"/>
              </w:rPr>
              <w:t>спорта</w:t>
            </w:r>
          </w:p>
          <w:p w14:paraId="08E259EB" w14:textId="77777777" w:rsidR="00B73F67" w:rsidRDefault="00B73F67" w:rsidP="00DF7109">
            <w:pPr>
              <w:pStyle w:val="TableParagraph"/>
              <w:kinsoku w:val="0"/>
              <w:overflowPunct w:val="0"/>
              <w:ind w:firstLine="157"/>
              <w:rPr>
                <w:sz w:val="28"/>
                <w:szCs w:val="28"/>
              </w:rPr>
            </w:pPr>
          </w:p>
        </w:tc>
      </w:tr>
      <w:tr w:rsidR="00D24FBA" w14:paraId="463CFF14" w14:textId="77777777" w:rsidTr="00D24FBA">
        <w:trPr>
          <w:trHeight w:hRule="exact" w:val="720"/>
        </w:trPr>
        <w:tc>
          <w:tcPr>
            <w:tcW w:w="3104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6D919E" w14:textId="77777777" w:rsidR="00D24FBA" w:rsidRDefault="00D24FBA" w:rsidP="00DF7109">
            <w:pPr>
              <w:pStyle w:val="TableParagraph"/>
              <w:kinsoku w:val="0"/>
              <w:overflowPunct w:val="0"/>
              <w:spacing w:line="251" w:lineRule="auto"/>
              <w:ind w:right="377" w:firstLine="142"/>
              <w:rPr>
                <w:sz w:val="27"/>
                <w:szCs w:val="27"/>
              </w:rPr>
            </w:pPr>
            <w:r>
              <w:rPr>
                <w:position w:val="-16"/>
                <w:sz w:val="27"/>
                <w:szCs w:val="27"/>
              </w:rPr>
              <w:t>Спортивный</w:t>
            </w:r>
            <w:r>
              <w:rPr>
                <w:spacing w:val="26"/>
                <w:position w:val="-16"/>
                <w:sz w:val="27"/>
                <w:szCs w:val="27"/>
              </w:rPr>
              <w:t xml:space="preserve"> </w:t>
            </w:r>
            <w:r>
              <w:rPr>
                <w:position w:val="-16"/>
                <w:sz w:val="27"/>
                <w:szCs w:val="27"/>
              </w:rPr>
              <w:t>отбор</w:t>
            </w:r>
          </w:p>
        </w:tc>
        <w:tc>
          <w:tcPr>
            <w:tcW w:w="6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781EA9" w14:textId="77777777" w:rsidR="00D24FBA" w:rsidRPr="00D24FBA" w:rsidRDefault="00D24FBA" w:rsidP="00DF7109">
            <w:pPr>
              <w:pStyle w:val="a6"/>
              <w:tabs>
                <w:tab w:val="left" w:pos="223"/>
                <w:tab w:val="left" w:pos="6110"/>
                <w:tab w:val="left" w:pos="7667"/>
                <w:tab w:val="left" w:pos="8569"/>
                <w:tab w:val="left" w:pos="8918"/>
              </w:tabs>
              <w:kinsoku w:val="0"/>
              <w:overflowPunct w:val="0"/>
              <w:spacing w:after="0" w:line="240" w:lineRule="auto"/>
              <w:ind w:left="223" w:right="142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D24FBA">
              <w:rPr>
                <w:rFonts w:ascii="Times New Roman" w:hAnsi="Times New Roman" w:cs="Times New Roman"/>
                <w:sz w:val="27"/>
                <w:szCs w:val="27"/>
              </w:rPr>
              <w:t>ОПК-2. Способен осуществлять отбор в спортивную сборную команду и резерв</w:t>
            </w:r>
          </w:p>
        </w:tc>
      </w:tr>
      <w:tr w:rsidR="00B73F67" w14:paraId="795A85B7" w14:textId="77777777" w:rsidTr="00B73F67">
        <w:trPr>
          <w:trHeight w:hRule="exact" w:val="1623"/>
        </w:trPr>
        <w:tc>
          <w:tcPr>
            <w:tcW w:w="3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127942" w14:textId="77777777" w:rsidR="00B73F67" w:rsidRDefault="00B73F67" w:rsidP="00DF7109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14:paraId="38C2AE65" w14:textId="77777777" w:rsidR="00B73F67" w:rsidRDefault="00B73F67" w:rsidP="00DF7109">
            <w:pPr>
              <w:pStyle w:val="TableParagraph"/>
              <w:kinsoku w:val="0"/>
              <w:overflowPunct w:val="0"/>
              <w:ind w:left="-131" w:firstLine="131"/>
              <w:rPr>
                <w:sz w:val="30"/>
                <w:szCs w:val="30"/>
              </w:rPr>
            </w:pPr>
          </w:p>
          <w:p w14:paraId="1FA9353B" w14:textId="77777777" w:rsidR="00B73F67" w:rsidRDefault="00B73F67" w:rsidP="00DF7109">
            <w:pPr>
              <w:pStyle w:val="TableParagraph"/>
              <w:kinsoku w:val="0"/>
              <w:overflowPunct w:val="0"/>
              <w:ind w:left="126"/>
            </w:pPr>
            <w:r>
              <w:rPr>
                <w:sz w:val="27"/>
                <w:szCs w:val="27"/>
              </w:rPr>
              <w:t>Обучение</w:t>
            </w:r>
            <w:r>
              <w:rPr>
                <w:spacing w:val="15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и</w:t>
            </w:r>
            <w:r>
              <w:rPr>
                <w:spacing w:val="-10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развитие</w:t>
            </w:r>
          </w:p>
        </w:tc>
        <w:tc>
          <w:tcPr>
            <w:tcW w:w="6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6BD86C" w14:textId="77777777" w:rsidR="00B73F67" w:rsidRDefault="00B73F67" w:rsidP="00DF7109">
            <w:pPr>
              <w:pStyle w:val="TableParagraph"/>
              <w:tabs>
                <w:tab w:val="left" w:pos="2954"/>
                <w:tab w:val="left" w:pos="3863"/>
                <w:tab w:val="left" w:pos="4987"/>
                <w:tab w:val="left" w:pos="5373"/>
                <w:tab w:val="left" w:pos="7001"/>
              </w:tabs>
              <w:kinsoku w:val="0"/>
              <w:overflowPunct w:val="0"/>
              <w:ind w:left="116" w:right="142" w:firstLine="76"/>
              <w:jc w:val="both"/>
            </w:pPr>
            <w:r w:rsidRPr="00647518">
              <w:rPr>
                <w:sz w:val="27"/>
                <w:szCs w:val="27"/>
              </w:rPr>
              <w:t>ОПК-3.</w:t>
            </w:r>
            <w:r w:rsidRPr="00647518">
              <w:rPr>
                <w:spacing w:val="52"/>
                <w:sz w:val="27"/>
                <w:szCs w:val="27"/>
              </w:rPr>
              <w:t xml:space="preserve"> </w:t>
            </w:r>
            <w:r w:rsidRPr="00647518">
              <w:rPr>
                <w:sz w:val="27"/>
                <w:szCs w:val="27"/>
              </w:rPr>
              <w:t>Способен</w:t>
            </w:r>
            <w:r w:rsidRPr="00647518">
              <w:rPr>
                <w:spacing w:val="47"/>
                <w:sz w:val="27"/>
                <w:szCs w:val="27"/>
              </w:rPr>
              <w:t xml:space="preserve"> </w:t>
            </w:r>
            <w:r w:rsidRPr="00647518">
              <w:rPr>
                <w:sz w:val="27"/>
                <w:szCs w:val="27"/>
              </w:rPr>
              <w:t>проводить</w:t>
            </w:r>
            <w:r w:rsidRPr="00647518">
              <w:rPr>
                <w:spacing w:val="57"/>
                <w:sz w:val="27"/>
                <w:szCs w:val="27"/>
              </w:rPr>
              <w:t xml:space="preserve"> </w:t>
            </w:r>
            <w:r w:rsidRPr="00647518">
              <w:rPr>
                <w:position w:val="1"/>
                <w:sz w:val="27"/>
                <w:szCs w:val="27"/>
              </w:rPr>
              <w:t>групповые</w:t>
            </w:r>
            <w:r w:rsidRPr="00647518">
              <w:rPr>
                <w:spacing w:val="61"/>
                <w:position w:val="1"/>
                <w:sz w:val="27"/>
                <w:szCs w:val="27"/>
              </w:rPr>
              <w:t xml:space="preserve"> </w:t>
            </w:r>
            <w:r w:rsidRPr="00647518">
              <w:rPr>
                <w:position w:val="1"/>
                <w:sz w:val="27"/>
                <w:szCs w:val="27"/>
              </w:rPr>
              <w:t>и</w:t>
            </w:r>
            <w:r w:rsidRPr="00647518">
              <w:rPr>
                <w:w w:val="131"/>
                <w:position w:val="1"/>
                <w:sz w:val="27"/>
                <w:szCs w:val="27"/>
              </w:rPr>
              <w:t xml:space="preserve"> </w:t>
            </w:r>
            <w:r w:rsidR="00647518">
              <w:rPr>
                <w:sz w:val="27"/>
                <w:szCs w:val="27"/>
              </w:rPr>
              <w:t xml:space="preserve">индивидуальные тренировки </w:t>
            </w:r>
            <w:r w:rsidRPr="00647518">
              <w:rPr>
                <w:sz w:val="27"/>
                <w:szCs w:val="27"/>
              </w:rPr>
              <w:t>с</w:t>
            </w:r>
            <w:r w:rsidRPr="00647518">
              <w:rPr>
                <w:w w:val="105"/>
                <w:sz w:val="27"/>
                <w:szCs w:val="27"/>
              </w:rPr>
              <w:t xml:space="preserve"> </w:t>
            </w:r>
            <w:r w:rsidRPr="00647518">
              <w:rPr>
                <w:sz w:val="27"/>
                <w:szCs w:val="27"/>
              </w:rPr>
              <w:t>высококвалифицированными</w:t>
            </w:r>
            <w:r w:rsidRPr="00647518">
              <w:rPr>
                <w:sz w:val="27"/>
                <w:szCs w:val="27"/>
              </w:rPr>
              <w:tab/>
            </w:r>
            <w:r w:rsidR="00647518" w:rsidRPr="00647518">
              <w:rPr>
                <w:sz w:val="27"/>
                <w:szCs w:val="27"/>
              </w:rPr>
              <w:t>с</w:t>
            </w:r>
            <w:r w:rsidR="00647518">
              <w:rPr>
                <w:sz w:val="27"/>
                <w:szCs w:val="27"/>
              </w:rPr>
              <w:t xml:space="preserve">портсменами, соответствующие специфике </w:t>
            </w:r>
            <w:r w:rsidRPr="00647518">
              <w:rPr>
                <w:sz w:val="27"/>
                <w:szCs w:val="27"/>
              </w:rPr>
              <w:t>соревновательной</w:t>
            </w:r>
            <w:r>
              <w:rPr>
                <w:sz w:val="27"/>
                <w:szCs w:val="27"/>
              </w:rPr>
              <w:t xml:space="preserve"> деятельности</w:t>
            </w:r>
          </w:p>
        </w:tc>
      </w:tr>
      <w:tr w:rsidR="00B73F67" w14:paraId="6CC3EC16" w14:textId="77777777" w:rsidTr="00B73F67">
        <w:trPr>
          <w:trHeight w:hRule="exact" w:val="655"/>
        </w:trPr>
        <w:tc>
          <w:tcPr>
            <w:tcW w:w="31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C8BF8F" w14:textId="77777777" w:rsidR="00B73F67" w:rsidRDefault="00B73F67" w:rsidP="00DF7109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14:paraId="50699103" w14:textId="77777777" w:rsidR="00B73F67" w:rsidRDefault="00B73F67" w:rsidP="00DF7109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14:paraId="7CED058A" w14:textId="77777777" w:rsidR="00B73F67" w:rsidRDefault="00B73F67" w:rsidP="00DF7109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14:paraId="2BFA7D17" w14:textId="77777777" w:rsidR="00B73F67" w:rsidRDefault="00B73F67" w:rsidP="00DF7109">
            <w:pPr>
              <w:pStyle w:val="TableParagraph"/>
              <w:kinsoku w:val="0"/>
              <w:overflowPunct w:val="0"/>
              <w:rPr>
                <w:sz w:val="21"/>
                <w:szCs w:val="21"/>
              </w:rPr>
            </w:pPr>
          </w:p>
          <w:p w14:paraId="439D9BDE" w14:textId="77777777" w:rsidR="00B73F67" w:rsidRDefault="00B73F67" w:rsidP="00DF7109">
            <w:pPr>
              <w:pStyle w:val="TableParagraph"/>
              <w:kinsoku w:val="0"/>
              <w:overflowPunct w:val="0"/>
              <w:ind w:left="111"/>
            </w:pPr>
            <w:r>
              <w:rPr>
                <w:sz w:val="27"/>
                <w:szCs w:val="27"/>
              </w:rPr>
              <w:t>Воспитание</w:t>
            </w:r>
          </w:p>
        </w:tc>
        <w:tc>
          <w:tcPr>
            <w:tcW w:w="6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717C8D" w14:textId="77777777" w:rsidR="00B73F67" w:rsidRDefault="00B73F67" w:rsidP="00DF7109">
            <w:pPr>
              <w:pStyle w:val="TableParagraph"/>
              <w:kinsoku w:val="0"/>
              <w:overflowPunct w:val="0"/>
              <w:spacing w:line="251" w:lineRule="auto"/>
              <w:ind w:left="121" w:right="75"/>
            </w:pPr>
            <w:r>
              <w:rPr>
                <w:sz w:val="27"/>
                <w:szCs w:val="27"/>
              </w:rPr>
              <w:t xml:space="preserve">ОПК-4. </w:t>
            </w:r>
            <w:r>
              <w:rPr>
                <w:spacing w:val="15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Способен</w:t>
            </w:r>
            <w:r>
              <w:rPr>
                <w:spacing w:val="26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формировать</w:t>
            </w:r>
            <w:r>
              <w:rPr>
                <w:spacing w:val="23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воспитательную</w:t>
            </w:r>
            <w:r>
              <w:rPr>
                <w:spacing w:val="40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среду</w:t>
            </w:r>
            <w:r>
              <w:rPr>
                <w:spacing w:val="19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в</w:t>
            </w:r>
            <w:r>
              <w:rPr>
                <w:w w:val="109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процессе</w:t>
            </w:r>
            <w:r>
              <w:rPr>
                <w:spacing w:val="15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подготовки</w:t>
            </w:r>
            <w:r>
              <w:rPr>
                <w:spacing w:val="38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спортивного</w:t>
            </w:r>
            <w:r>
              <w:rPr>
                <w:spacing w:val="19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резерва</w:t>
            </w:r>
          </w:p>
        </w:tc>
      </w:tr>
      <w:tr w:rsidR="00B73F67" w14:paraId="0A6AD5A9" w14:textId="77777777" w:rsidTr="00864FED">
        <w:trPr>
          <w:trHeight w:hRule="exact" w:val="2250"/>
        </w:trPr>
        <w:tc>
          <w:tcPr>
            <w:tcW w:w="31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44F10B" w14:textId="77777777" w:rsidR="00B73F67" w:rsidRDefault="00B73F67" w:rsidP="00DF7109">
            <w:pPr>
              <w:pStyle w:val="TableParagraph"/>
              <w:kinsoku w:val="0"/>
              <w:overflowPunct w:val="0"/>
              <w:spacing w:line="251" w:lineRule="auto"/>
              <w:ind w:left="121" w:right="75"/>
            </w:pPr>
          </w:p>
        </w:tc>
        <w:tc>
          <w:tcPr>
            <w:tcW w:w="6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FFFF2" w14:textId="77777777" w:rsidR="00B73F67" w:rsidRDefault="00B73F67" w:rsidP="00DF7109">
            <w:pPr>
              <w:pStyle w:val="TableParagraph"/>
              <w:kinsoku w:val="0"/>
              <w:overflowPunct w:val="0"/>
              <w:ind w:left="111" w:right="78" w:firstLine="4"/>
              <w:jc w:val="both"/>
            </w:pPr>
            <w:r>
              <w:rPr>
                <w:sz w:val="27"/>
                <w:szCs w:val="27"/>
              </w:rPr>
              <w:t>ОПК-5.</w:t>
            </w:r>
            <w:r>
              <w:rPr>
                <w:spacing w:val="29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Способен</w:t>
            </w:r>
            <w:r>
              <w:rPr>
                <w:spacing w:val="35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формировать</w:t>
            </w:r>
            <w:r>
              <w:rPr>
                <w:spacing w:val="33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общественное</w:t>
            </w:r>
            <w:r>
              <w:rPr>
                <w:spacing w:val="46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мнение</w:t>
            </w:r>
            <w:r>
              <w:rPr>
                <w:spacing w:val="33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о</w:t>
            </w:r>
            <w:r>
              <w:rPr>
                <w:w w:val="108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физической</w:t>
            </w:r>
            <w:r>
              <w:rPr>
                <w:spacing w:val="32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культуре</w:t>
            </w:r>
            <w:r>
              <w:rPr>
                <w:spacing w:val="32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как</w:t>
            </w:r>
            <w:r>
              <w:rPr>
                <w:spacing w:val="6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части</w:t>
            </w:r>
            <w:r>
              <w:rPr>
                <w:spacing w:val="16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общей</w:t>
            </w:r>
            <w:r>
              <w:rPr>
                <w:spacing w:val="15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культуры</w:t>
            </w:r>
            <w:r>
              <w:rPr>
                <w:spacing w:val="32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и</w:t>
            </w:r>
            <w:r>
              <w:rPr>
                <w:spacing w:val="6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факторе</w:t>
            </w:r>
            <w:r>
              <w:rPr>
                <w:w w:val="101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обеспечения</w:t>
            </w:r>
            <w:r>
              <w:rPr>
                <w:spacing w:val="12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здоровья,</w:t>
            </w:r>
            <w:r>
              <w:rPr>
                <w:spacing w:val="38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осуществлять</w:t>
            </w:r>
            <w:r>
              <w:rPr>
                <w:spacing w:val="24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пропаганду нравственных</w:t>
            </w:r>
            <w:r>
              <w:rPr>
                <w:spacing w:val="15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ценностей</w:t>
            </w:r>
            <w:r>
              <w:rPr>
                <w:spacing w:val="14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физической</w:t>
            </w:r>
            <w:r>
              <w:rPr>
                <w:spacing w:val="3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культуры</w:t>
            </w:r>
            <w:r>
              <w:rPr>
                <w:spacing w:val="8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и</w:t>
            </w:r>
            <w:r>
              <w:rPr>
                <w:spacing w:val="54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спорта,</w:t>
            </w:r>
            <w:r>
              <w:rPr>
                <w:w w:val="101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идей</w:t>
            </w:r>
            <w:r>
              <w:rPr>
                <w:spacing w:val="46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олимпизма,</w:t>
            </w:r>
            <w:r>
              <w:rPr>
                <w:spacing w:val="52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просветительно-образовательную</w:t>
            </w:r>
            <w:r>
              <w:rPr>
                <w:spacing w:val="45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и</w:t>
            </w:r>
            <w:r>
              <w:rPr>
                <w:w w:val="102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агитационную</w:t>
            </w:r>
            <w:r>
              <w:rPr>
                <w:spacing w:val="12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работу</w:t>
            </w:r>
          </w:p>
        </w:tc>
      </w:tr>
      <w:tr w:rsidR="00B73F67" w14:paraId="658CAB9E" w14:textId="77777777" w:rsidTr="008E4F22">
        <w:trPr>
          <w:trHeight w:hRule="exact" w:val="1560"/>
        </w:trPr>
        <w:tc>
          <w:tcPr>
            <w:tcW w:w="3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9379DA" w14:textId="77777777" w:rsidR="00B73F67" w:rsidRDefault="00B73F67" w:rsidP="00DF7109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14:paraId="17B688A6" w14:textId="77777777" w:rsidR="00B73F67" w:rsidRDefault="00B73F67" w:rsidP="00DF7109">
            <w:pPr>
              <w:pStyle w:val="TableParagraph"/>
              <w:kinsoku w:val="0"/>
              <w:overflowPunct w:val="0"/>
              <w:ind w:left="107"/>
            </w:pPr>
            <w:r>
              <w:rPr>
                <w:sz w:val="27"/>
                <w:szCs w:val="27"/>
              </w:rPr>
              <w:t>Контроль</w:t>
            </w:r>
            <w:r>
              <w:rPr>
                <w:spacing w:val="23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и</w:t>
            </w:r>
            <w:r>
              <w:rPr>
                <w:spacing w:val="9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анализ</w:t>
            </w:r>
          </w:p>
        </w:tc>
        <w:tc>
          <w:tcPr>
            <w:tcW w:w="6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A503B9" w14:textId="77777777" w:rsidR="00B73F67" w:rsidRDefault="00B73F67" w:rsidP="00DF7109">
            <w:pPr>
              <w:pStyle w:val="TableParagraph"/>
              <w:tabs>
                <w:tab w:val="left" w:pos="2606"/>
                <w:tab w:val="left" w:pos="5225"/>
              </w:tabs>
              <w:kinsoku w:val="0"/>
              <w:overflowPunct w:val="0"/>
              <w:ind w:left="107" w:right="85" w:firstLine="4"/>
              <w:jc w:val="both"/>
            </w:pPr>
            <w:r>
              <w:rPr>
                <w:sz w:val="27"/>
                <w:szCs w:val="27"/>
              </w:rPr>
              <w:t xml:space="preserve">ОПК-6. </w:t>
            </w:r>
            <w:r>
              <w:rPr>
                <w:spacing w:val="63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 xml:space="preserve">Способен обосновывать повышение </w:t>
            </w:r>
            <w:r w:rsidR="008E4F22">
              <w:rPr>
                <w:w w:val="95"/>
                <w:sz w:val="27"/>
                <w:szCs w:val="27"/>
              </w:rPr>
              <w:t xml:space="preserve">эффективности </w:t>
            </w:r>
            <w:r w:rsidR="008E4F22">
              <w:rPr>
                <w:sz w:val="27"/>
                <w:szCs w:val="27"/>
              </w:rPr>
              <w:t xml:space="preserve">тренировочного </w:t>
            </w:r>
            <w:r>
              <w:rPr>
                <w:sz w:val="27"/>
                <w:szCs w:val="27"/>
              </w:rPr>
              <w:t>процесса</w:t>
            </w:r>
            <w:r>
              <w:rPr>
                <w:spacing w:val="32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и</w:t>
            </w:r>
            <w:r>
              <w:rPr>
                <w:w w:val="106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соревновательной</w:t>
            </w:r>
            <w:r>
              <w:rPr>
                <w:spacing w:val="37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деятельности</w:t>
            </w:r>
            <w:r>
              <w:rPr>
                <w:spacing w:val="50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на</w:t>
            </w:r>
            <w:r>
              <w:rPr>
                <w:spacing w:val="12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основе</w:t>
            </w:r>
            <w:r>
              <w:rPr>
                <w:spacing w:val="19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проведения мониторинга</w:t>
            </w:r>
            <w:r>
              <w:rPr>
                <w:spacing w:val="33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и</w:t>
            </w:r>
            <w:r>
              <w:rPr>
                <w:spacing w:val="7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анализа</w:t>
            </w:r>
            <w:r>
              <w:rPr>
                <w:spacing w:val="19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собранной</w:t>
            </w:r>
            <w:r>
              <w:rPr>
                <w:spacing w:val="25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информации</w:t>
            </w:r>
          </w:p>
        </w:tc>
      </w:tr>
      <w:tr w:rsidR="00B73F67" w14:paraId="1347A13F" w14:textId="77777777" w:rsidTr="008F71CA">
        <w:trPr>
          <w:trHeight w:hRule="exact" w:val="1303"/>
        </w:trPr>
        <w:tc>
          <w:tcPr>
            <w:tcW w:w="31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A0BD50" w14:textId="77777777" w:rsidR="00B73F67" w:rsidRDefault="00B73F67" w:rsidP="00DF7109">
            <w:pPr>
              <w:pStyle w:val="TableParagraph"/>
              <w:kinsoku w:val="0"/>
              <w:overflowPunct w:val="0"/>
              <w:rPr>
                <w:sz w:val="28"/>
                <w:szCs w:val="28"/>
              </w:rPr>
            </w:pPr>
          </w:p>
          <w:p w14:paraId="118B9C01" w14:textId="77777777" w:rsidR="00B73F67" w:rsidRDefault="00B73F67" w:rsidP="00DF7109">
            <w:pPr>
              <w:pStyle w:val="TableParagraph"/>
              <w:kinsoku w:val="0"/>
              <w:overflowPunct w:val="0"/>
              <w:spacing w:line="251" w:lineRule="auto"/>
              <w:ind w:left="107" w:right="765" w:hanging="5"/>
            </w:pPr>
            <w:r>
              <w:rPr>
                <w:sz w:val="27"/>
                <w:szCs w:val="27"/>
              </w:rPr>
              <w:t>Профессиональное взаимодействие</w:t>
            </w:r>
          </w:p>
        </w:tc>
        <w:tc>
          <w:tcPr>
            <w:tcW w:w="625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EC8218" w14:textId="77777777" w:rsidR="00B73F67" w:rsidRDefault="00B73F67" w:rsidP="00DF7109">
            <w:pPr>
              <w:pStyle w:val="TableParagraph"/>
              <w:kinsoku w:val="0"/>
              <w:overflowPunct w:val="0"/>
              <w:ind w:left="102" w:right="85" w:firstLine="4"/>
              <w:jc w:val="both"/>
            </w:pPr>
            <w:r>
              <w:rPr>
                <w:sz w:val="27"/>
                <w:szCs w:val="27"/>
              </w:rPr>
              <w:t>ОПК-7.</w:t>
            </w:r>
            <w:r>
              <w:rPr>
                <w:spacing w:val="47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Способен</w:t>
            </w:r>
            <w:r>
              <w:rPr>
                <w:spacing w:val="49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управлять</w:t>
            </w:r>
            <w:r>
              <w:rPr>
                <w:spacing w:val="62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взаимодействием заинтересованных</w:t>
            </w:r>
            <w:r>
              <w:rPr>
                <w:spacing w:val="62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сторон</w:t>
            </w:r>
            <w:r>
              <w:rPr>
                <w:spacing w:val="32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и</w:t>
            </w:r>
            <w:r>
              <w:rPr>
                <w:spacing w:val="20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обменом</w:t>
            </w:r>
            <w:r>
              <w:rPr>
                <w:spacing w:val="30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информацией</w:t>
            </w:r>
            <w:r>
              <w:rPr>
                <w:spacing w:val="47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в</w:t>
            </w:r>
            <w:r>
              <w:rPr>
                <w:w w:val="109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процессе</w:t>
            </w:r>
            <w:r>
              <w:rPr>
                <w:spacing w:val="12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подготовки</w:t>
            </w:r>
            <w:r>
              <w:rPr>
                <w:spacing w:val="28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спортивного</w:t>
            </w:r>
            <w:r>
              <w:rPr>
                <w:spacing w:val="6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резерва</w:t>
            </w:r>
            <w:r>
              <w:rPr>
                <w:spacing w:val="13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и</w:t>
            </w:r>
            <w:r>
              <w:rPr>
                <w:spacing w:val="66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спортивных сборных</w:t>
            </w:r>
            <w:r>
              <w:rPr>
                <w:spacing w:val="24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команд</w:t>
            </w:r>
          </w:p>
        </w:tc>
      </w:tr>
      <w:tr w:rsidR="00B73F67" w14:paraId="4B14BAE3" w14:textId="77777777" w:rsidTr="008F71CA">
        <w:trPr>
          <w:trHeight w:hRule="exact" w:val="975"/>
        </w:trPr>
        <w:tc>
          <w:tcPr>
            <w:tcW w:w="31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3E01AF26" w14:textId="77777777" w:rsidR="00B73F67" w:rsidRDefault="00B73F67" w:rsidP="00DF7109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14:paraId="61A926A9" w14:textId="77777777" w:rsidR="00B73F67" w:rsidRDefault="00B73F67" w:rsidP="00DF7109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14:paraId="313D03C7" w14:textId="77777777" w:rsidR="00B73F67" w:rsidRDefault="00B73F67" w:rsidP="00DF7109">
            <w:pPr>
              <w:pStyle w:val="TableParagraph"/>
              <w:kinsoku w:val="0"/>
              <w:overflowPunct w:val="0"/>
              <w:rPr>
                <w:sz w:val="32"/>
                <w:szCs w:val="32"/>
              </w:rPr>
            </w:pPr>
          </w:p>
          <w:p w14:paraId="0CC6AFBB" w14:textId="77777777" w:rsidR="00B73F67" w:rsidRDefault="00B73F67" w:rsidP="00DF7109">
            <w:pPr>
              <w:pStyle w:val="TableParagraph"/>
              <w:kinsoku w:val="0"/>
              <w:overflowPunct w:val="0"/>
              <w:ind w:left="92"/>
            </w:pPr>
            <w:r>
              <w:rPr>
                <w:sz w:val="27"/>
                <w:szCs w:val="27"/>
              </w:rPr>
              <w:t>Научные</w:t>
            </w:r>
            <w:r>
              <w:rPr>
                <w:spacing w:val="30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исследования</w:t>
            </w:r>
          </w:p>
        </w:tc>
        <w:tc>
          <w:tcPr>
            <w:tcW w:w="6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D504285" w14:textId="77777777" w:rsidR="00B73F67" w:rsidRDefault="00B73F67" w:rsidP="00DF7109">
            <w:pPr>
              <w:pStyle w:val="TableParagraph"/>
              <w:kinsoku w:val="0"/>
              <w:overflowPunct w:val="0"/>
              <w:ind w:left="88" w:right="132" w:firstLine="14"/>
              <w:jc w:val="both"/>
            </w:pPr>
            <w:r>
              <w:rPr>
                <w:sz w:val="27"/>
                <w:szCs w:val="27"/>
              </w:rPr>
              <w:t>ОПК-8.</w:t>
            </w:r>
            <w:r>
              <w:rPr>
                <w:spacing w:val="13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Способен</w:t>
            </w:r>
            <w:r>
              <w:rPr>
                <w:spacing w:val="18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обобщать</w:t>
            </w:r>
            <w:r>
              <w:rPr>
                <w:spacing w:val="20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и</w:t>
            </w:r>
            <w:r>
              <w:rPr>
                <w:spacing w:val="7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внедрять</w:t>
            </w:r>
            <w:r>
              <w:rPr>
                <w:spacing w:val="26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в</w:t>
            </w:r>
            <w:r>
              <w:rPr>
                <w:spacing w:val="3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практическую работу</w:t>
            </w:r>
            <w:r>
              <w:rPr>
                <w:spacing w:val="23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российский</w:t>
            </w:r>
            <w:r>
              <w:rPr>
                <w:spacing w:val="32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и</w:t>
            </w:r>
            <w:r>
              <w:rPr>
                <w:spacing w:val="1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зарубежный</w:t>
            </w:r>
            <w:r>
              <w:rPr>
                <w:spacing w:val="36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опыт</w:t>
            </w:r>
            <w:r>
              <w:rPr>
                <w:spacing w:val="7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по развитию спорта</w:t>
            </w:r>
            <w:r>
              <w:rPr>
                <w:spacing w:val="16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высших</w:t>
            </w:r>
            <w:r>
              <w:rPr>
                <w:spacing w:val="10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достижений</w:t>
            </w:r>
          </w:p>
        </w:tc>
      </w:tr>
      <w:tr w:rsidR="00B73F67" w14:paraId="2C51E2B7" w14:textId="77777777" w:rsidTr="008F71CA">
        <w:trPr>
          <w:trHeight w:hRule="exact" w:val="1686"/>
        </w:trPr>
        <w:tc>
          <w:tcPr>
            <w:tcW w:w="31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755276BF" w14:textId="77777777" w:rsidR="00B73F67" w:rsidRDefault="00B73F67" w:rsidP="00DF7109">
            <w:pPr>
              <w:pStyle w:val="TableParagraph"/>
              <w:kinsoku w:val="0"/>
              <w:overflowPunct w:val="0"/>
              <w:spacing w:line="247" w:lineRule="auto"/>
              <w:ind w:left="88" w:right="132" w:firstLine="14"/>
              <w:jc w:val="both"/>
            </w:pPr>
          </w:p>
        </w:tc>
        <w:tc>
          <w:tcPr>
            <w:tcW w:w="6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7A266E2" w14:textId="77777777" w:rsidR="00B73F67" w:rsidRDefault="00B73F67" w:rsidP="00DF7109">
            <w:pPr>
              <w:pStyle w:val="TableParagraph"/>
              <w:kinsoku w:val="0"/>
              <w:overflowPunct w:val="0"/>
              <w:ind w:left="83" w:right="108" w:firstLine="14"/>
              <w:jc w:val="both"/>
            </w:pPr>
            <w:r>
              <w:rPr>
                <w:sz w:val="27"/>
                <w:szCs w:val="27"/>
              </w:rPr>
              <w:t>ОПК-9.</w:t>
            </w:r>
            <w:r>
              <w:rPr>
                <w:spacing w:val="52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Способен</w:t>
            </w:r>
            <w:r>
              <w:rPr>
                <w:spacing w:val="45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проводить</w:t>
            </w:r>
            <w:r>
              <w:rPr>
                <w:spacing w:val="47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научные</w:t>
            </w:r>
            <w:r>
              <w:rPr>
                <w:spacing w:val="48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исследования</w:t>
            </w:r>
            <w:r>
              <w:rPr>
                <w:spacing w:val="5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по</w:t>
            </w:r>
            <w:r>
              <w:rPr>
                <w:w w:val="102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разрешению</w:t>
            </w:r>
            <w:r>
              <w:rPr>
                <w:spacing w:val="56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проблемных</w:t>
            </w:r>
            <w:r>
              <w:rPr>
                <w:spacing w:val="58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ситуаций</w:t>
            </w:r>
            <w:r>
              <w:rPr>
                <w:spacing w:val="57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в</w:t>
            </w:r>
            <w:r>
              <w:rPr>
                <w:spacing w:val="28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области</w:t>
            </w:r>
            <w:r>
              <w:rPr>
                <w:spacing w:val="44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спорта</w:t>
            </w:r>
            <w:r>
              <w:rPr>
                <w:spacing w:val="42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с</w:t>
            </w:r>
            <w:r>
              <w:rPr>
                <w:w w:val="105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использованием</w:t>
            </w:r>
            <w:r>
              <w:rPr>
                <w:spacing w:val="17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современных</w:t>
            </w:r>
            <w:r>
              <w:rPr>
                <w:spacing w:val="10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методов исследования,</w:t>
            </w:r>
            <w:r>
              <w:rPr>
                <w:spacing w:val="13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в</w:t>
            </w:r>
            <w:r>
              <w:rPr>
                <w:w w:val="104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том</w:t>
            </w:r>
            <w:r>
              <w:rPr>
                <w:spacing w:val="16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числе</w:t>
            </w:r>
            <w:r>
              <w:rPr>
                <w:spacing w:val="20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из</w:t>
            </w:r>
            <w:r>
              <w:rPr>
                <w:spacing w:val="9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смежных</w:t>
            </w:r>
            <w:r>
              <w:rPr>
                <w:spacing w:val="25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областей</w:t>
            </w:r>
            <w:r>
              <w:rPr>
                <w:spacing w:val="19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знаний</w:t>
            </w:r>
          </w:p>
        </w:tc>
      </w:tr>
      <w:tr w:rsidR="00B73F67" w14:paraId="78EA3D58" w14:textId="77777777" w:rsidTr="008F71CA">
        <w:trPr>
          <w:trHeight w:hRule="exact" w:val="1284"/>
        </w:trPr>
        <w:tc>
          <w:tcPr>
            <w:tcW w:w="31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5C734EA3" w14:textId="77777777" w:rsidR="00B73F67" w:rsidRDefault="00B73F67" w:rsidP="00DF7109">
            <w:pPr>
              <w:pStyle w:val="TableParagraph"/>
              <w:kinsoku w:val="0"/>
              <w:overflowPunct w:val="0"/>
              <w:rPr>
                <w:sz w:val="26"/>
                <w:szCs w:val="26"/>
              </w:rPr>
            </w:pPr>
          </w:p>
          <w:p w14:paraId="4E9C99FB" w14:textId="77777777" w:rsidR="00B73F67" w:rsidRDefault="00B73F67" w:rsidP="00DF7109">
            <w:pPr>
              <w:pStyle w:val="TableParagraph"/>
              <w:kinsoku w:val="0"/>
              <w:overflowPunct w:val="0"/>
              <w:spacing w:line="249" w:lineRule="auto"/>
              <w:ind w:left="88" w:right="966"/>
            </w:pPr>
            <w:r>
              <w:rPr>
                <w:sz w:val="27"/>
                <w:szCs w:val="27"/>
              </w:rPr>
              <w:t>Организационно­ методическое</w:t>
            </w:r>
            <w:r>
              <w:rPr>
                <w:w w:val="99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обеспечение</w:t>
            </w:r>
          </w:p>
        </w:tc>
        <w:tc>
          <w:tcPr>
            <w:tcW w:w="6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8CC190F" w14:textId="77777777" w:rsidR="00B73F67" w:rsidRDefault="00B73F67" w:rsidP="00DF7109">
            <w:pPr>
              <w:pStyle w:val="TableParagraph"/>
              <w:tabs>
                <w:tab w:val="left" w:pos="5273"/>
                <w:tab w:val="left" w:pos="5516"/>
              </w:tabs>
              <w:kinsoku w:val="0"/>
              <w:overflowPunct w:val="0"/>
              <w:ind w:left="88" w:right="117" w:firstLine="4"/>
              <w:jc w:val="both"/>
            </w:pPr>
            <w:r>
              <w:rPr>
                <w:sz w:val="27"/>
                <w:szCs w:val="27"/>
              </w:rPr>
              <w:t>ОПК-10.</w:t>
            </w:r>
            <w:r>
              <w:rPr>
                <w:spacing w:val="4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Способен</w:t>
            </w:r>
            <w:r>
              <w:rPr>
                <w:spacing w:val="5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осуществлять</w:t>
            </w:r>
            <w:r>
              <w:rPr>
                <w:spacing w:val="18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организационное</w:t>
            </w:r>
            <w:r>
              <w:rPr>
                <w:spacing w:val="19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и</w:t>
            </w:r>
            <w:r w:rsidR="001548A2">
              <w:rPr>
                <w:sz w:val="27"/>
                <w:szCs w:val="27"/>
              </w:rPr>
              <w:t xml:space="preserve"> </w:t>
            </w:r>
            <w:r>
              <w:rPr>
                <w:w w:val="95"/>
                <w:sz w:val="27"/>
                <w:szCs w:val="27"/>
              </w:rPr>
              <w:t>психолого-педагогическое</w:t>
            </w:r>
            <w:r w:rsidR="001548A2">
              <w:rPr>
                <w:w w:val="95"/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сопровождение соревновательной</w:t>
            </w:r>
            <w:r w:rsidR="001548A2">
              <w:rPr>
                <w:sz w:val="27"/>
                <w:szCs w:val="27"/>
              </w:rPr>
              <w:t xml:space="preserve"> </w:t>
            </w:r>
            <w:r>
              <w:rPr>
                <w:sz w:val="27"/>
                <w:szCs w:val="27"/>
              </w:rPr>
              <w:t>деятельности высококвалифицированных спортсменов</w:t>
            </w:r>
          </w:p>
        </w:tc>
      </w:tr>
      <w:tr w:rsidR="00B73F67" w14:paraId="5CD5CBAC" w14:textId="77777777" w:rsidTr="008F71CA">
        <w:trPr>
          <w:trHeight w:hRule="exact" w:val="707"/>
        </w:trPr>
        <w:tc>
          <w:tcPr>
            <w:tcW w:w="31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4D40648F" w14:textId="77777777" w:rsidR="00B73F67" w:rsidRDefault="00B73F67" w:rsidP="00DF7109">
            <w:pPr>
              <w:pStyle w:val="TableParagraph"/>
              <w:tabs>
                <w:tab w:val="left" w:pos="5273"/>
                <w:tab w:val="left" w:pos="5516"/>
              </w:tabs>
              <w:kinsoku w:val="0"/>
              <w:overflowPunct w:val="0"/>
              <w:spacing w:line="248" w:lineRule="auto"/>
              <w:ind w:left="88" w:right="117" w:firstLine="4"/>
              <w:jc w:val="both"/>
            </w:pPr>
          </w:p>
        </w:tc>
        <w:tc>
          <w:tcPr>
            <w:tcW w:w="6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A5EAB13" w14:textId="77777777" w:rsidR="00B73F67" w:rsidRDefault="001548A2" w:rsidP="00DF7109">
            <w:pPr>
              <w:pStyle w:val="TableParagraph"/>
              <w:tabs>
                <w:tab w:val="left" w:pos="1635"/>
                <w:tab w:val="left" w:pos="3306"/>
                <w:tab w:val="left" w:pos="5463"/>
                <w:tab w:val="left" w:pos="6098"/>
              </w:tabs>
              <w:kinsoku w:val="0"/>
              <w:overflowPunct w:val="0"/>
              <w:ind w:left="88" w:right="154" w:hanging="5"/>
            </w:pPr>
            <w:r>
              <w:rPr>
                <w:sz w:val="27"/>
                <w:szCs w:val="27"/>
              </w:rPr>
              <w:t xml:space="preserve">ОПК-11. </w:t>
            </w:r>
            <w:r>
              <w:rPr>
                <w:w w:val="95"/>
                <w:sz w:val="27"/>
                <w:szCs w:val="27"/>
              </w:rPr>
              <w:t xml:space="preserve">Способен </w:t>
            </w:r>
            <w:r w:rsidR="00B73F67">
              <w:rPr>
                <w:sz w:val="27"/>
                <w:szCs w:val="27"/>
              </w:rPr>
              <w:t>осуществлять</w:t>
            </w:r>
            <w:r>
              <w:rPr>
                <w:sz w:val="27"/>
                <w:szCs w:val="27"/>
              </w:rPr>
              <w:t xml:space="preserve"> </w:t>
            </w:r>
            <w:r w:rsidR="00B73F67">
              <w:rPr>
                <w:sz w:val="27"/>
                <w:szCs w:val="27"/>
              </w:rPr>
              <w:t>методическое сопровождение</w:t>
            </w:r>
            <w:r w:rsidR="00B73F67">
              <w:rPr>
                <w:spacing w:val="39"/>
                <w:sz w:val="27"/>
                <w:szCs w:val="27"/>
              </w:rPr>
              <w:t xml:space="preserve"> </w:t>
            </w:r>
            <w:r w:rsidR="00B73F67">
              <w:rPr>
                <w:sz w:val="27"/>
                <w:szCs w:val="27"/>
              </w:rPr>
              <w:t>спорта</w:t>
            </w:r>
            <w:r w:rsidR="00B73F67">
              <w:rPr>
                <w:spacing w:val="17"/>
                <w:sz w:val="27"/>
                <w:szCs w:val="27"/>
              </w:rPr>
              <w:t xml:space="preserve"> </w:t>
            </w:r>
            <w:r w:rsidR="00B73F67">
              <w:rPr>
                <w:sz w:val="27"/>
                <w:szCs w:val="27"/>
              </w:rPr>
              <w:t>высших</w:t>
            </w:r>
            <w:r w:rsidR="00B73F67">
              <w:rPr>
                <w:spacing w:val="20"/>
                <w:sz w:val="27"/>
                <w:szCs w:val="27"/>
              </w:rPr>
              <w:t xml:space="preserve"> </w:t>
            </w:r>
            <w:r w:rsidR="00B73F67">
              <w:rPr>
                <w:sz w:val="27"/>
                <w:szCs w:val="27"/>
              </w:rPr>
              <w:t>достижений</w:t>
            </w:r>
          </w:p>
        </w:tc>
      </w:tr>
    </w:tbl>
    <w:p w14:paraId="10F3622D" w14:textId="77777777" w:rsidR="00B73F67" w:rsidRDefault="00B73F67" w:rsidP="00DF710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3"/>
    <w:p w14:paraId="6409FFE8" w14:textId="77777777" w:rsidR="003B6047" w:rsidRDefault="003B6047" w:rsidP="00DF7109">
      <w:pPr>
        <w:widowControl w:val="0"/>
        <w:tabs>
          <w:tab w:val="left" w:pos="2313"/>
        </w:tabs>
        <w:kinsoku w:val="0"/>
        <w:overflowPunct w:val="0"/>
        <w:autoSpaceDE w:val="0"/>
        <w:autoSpaceDN w:val="0"/>
        <w:adjustRightInd w:val="0"/>
        <w:spacing w:after="0"/>
        <w:ind w:right="635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561B2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Программа</w:t>
      </w:r>
      <w:r w:rsidRPr="001561B2">
        <w:rPr>
          <w:rFonts w:ascii="Times New Roman" w:eastAsiaTheme="minorEastAsia" w:hAnsi="Times New Roman" w:cs="Times New Roman"/>
          <w:spacing w:val="30"/>
          <w:sz w:val="28"/>
          <w:szCs w:val="28"/>
          <w:lang w:eastAsia="ru-RU"/>
        </w:rPr>
        <w:t xml:space="preserve"> </w:t>
      </w:r>
      <w:r w:rsidRPr="0015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магистратуры</w:t>
      </w:r>
      <w:r w:rsidRPr="001561B2">
        <w:rPr>
          <w:rFonts w:ascii="Times New Roman" w:eastAsiaTheme="minorEastAsia" w:hAnsi="Times New Roman" w:cs="Times New Roman"/>
          <w:spacing w:val="22"/>
          <w:sz w:val="28"/>
          <w:szCs w:val="28"/>
          <w:lang w:eastAsia="ru-RU"/>
        </w:rPr>
        <w:t xml:space="preserve"> </w:t>
      </w:r>
      <w:r w:rsidRPr="0015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устанавливает</w:t>
      </w:r>
      <w:r w:rsidRPr="001561B2">
        <w:rPr>
          <w:rFonts w:ascii="Times New Roman" w:eastAsiaTheme="minorEastAsia" w:hAnsi="Times New Roman" w:cs="Times New Roman"/>
          <w:spacing w:val="42"/>
          <w:sz w:val="28"/>
          <w:szCs w:val="28"/>
          <w:lang w:eastAsia="ru-RU"/>
        </w:rPr>
        <w:t xml:space="preserve"> </w:t>
      </w:r>
      <w:r w:rsidRPr="0015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следующие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A520C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профессиональные </w:t>
      </w:r>
      <w:r w:rsidRPr="001561B2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компетенции:</w:t>
      </w:r>
    </w:p>
    <w:p w14:paraId="6EAB63E2" w14:textId="77777777" w:rsidR="003B6047" w:rsidRDefault="006A520C" w:rsidP="00DF7109">
      <w:pPr>
        <w:widowControl w:val="0"/>
        <w:tabs>
          <w:tab w:val="left" w:pos="2313"/>
        </w:tabs>
        <w:kinsoku w:val="0"/>
        <w:overflowPunct w:val="0"/>
        <w:autoSpaceDE w:val="0"/>
        <w:autoSpaceDN w:val="0"/>
        <w:adjustRightInd w:val="0"/>
        <w:spacing w:after="0"/>
        <w:ind w:right="635" w:firstLine="709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т</w:t>
      </w:r>
      <w:r w:rsidRPr="006A520C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ип</w:t>
      </w:r>
      <w:r w:rsidR="00032F9E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ы</w:t>
      </w:r>
      <w:r w:rsidRPr="006A520C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задач профессиональной деятельности:</w:t>
      </w:r>
    </w:p>
    <w:p w14:paraId="4023D7ED" w14:textId="77777777" w:rsidR="00032F9E" w:rsidRDefault="00032F9E" w:rsidP="00DF7109">
      <w:pPr>
        <w:widowControl w:val="0"/>
        <w:tabs>
          <w:tab w:val="left" w:pos="2313"/>
        </w:tabs>
        <w:kinsoku w:val="0"/>
        <w:overflowPunct w:val="0"/>
        <w:autoSpaceDE w:val="0"/>
        <w:autoSpaceDN w:val="0"/>
        <w:adjustRightInd w:val="0"/>
        <w:spacing w:after="0"/>
        <w:ind w:right="635" w:firstLine="709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тренерский:</w:t>
      </w:r>
    </w:p>
    <w:p w14:paraId="3A1F7EA2" w14:textId="77777777" w:rsidR="00032F9E" w:rsidRPr="00032F9E" w:rsidRDefault="00032F9E" w:rsidP="00DF7109">
      <w:pPr>
        <w:widowControl w:val="0"/>
        <w:tabs>
          <w:tab w:val="left" w:pos="2313"/>
        </w:tabs>
        <w:kinsoku w:val="0"/>
        <w:overflowPunct w:val="0"/>
        <w:autoSpaceDE w:val="0"/>
        <w:autoSpaceDN w:val="0"/>
        <w:adjustRightInd w:val="0"/>
        <w:spacing w:after="0"/>
        <w:ind w:right="635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32F9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ПК-1 Способен осуществлять руководство пополнением и подготовкой спортивного резерва</w:t>
      </w:r>
    </w:p>
    <w:p w14:paraId="6549D707" w14:textId="77777777" w:rsidR="00032F9E" w:rsidRDefault="00032F9E" w:rsidP="00DF7109">
      <w:pPr>
        <w:widowControl w:val="0"/>
        <w:tabs>
          <w:tab w:val="left" w:pos="2313"/>
        </w:tabs>
        <w:kinsoku w:val="0"/>
        <w:overflowPunct w:val="0"/>
        <w:autoSpaceDE w:val="0"/>
        <w:autoSpaceDN w:val="0"/>
        <w:adjustRightInd w:val="0"/>
        <w:spacing w:after="0"/>
        <w:ind w:right="635" w:firstLine="709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032F9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ПК-2</w:t>
      </w: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032F9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Способен управлять подготовкой и соревновательной деятельностью спортивной сборной команды</w:t>
      </w:r>
    </w:p>
    <w:p w14:paraId="5CCB2100" w14:textId="77777777" w:rsidR="00032F9E" w:rsidRDefault="00032F9E" w:rsidP="00DF7109">
      <w:pPr>
        <w:widowControl w:val="0"/>
        <w:tabs>
          <w:tab w:val="left" w:pos="2313"/>
        </w:tabs>
        <w:kinsoku w:val="0"/>
        <w:overflowPunct w:val="0"/>
        <w:autoSpaceDE w:val="0"/>
        <w:autoSpaceDN w:val="0"/>
        <w:adjustRightInd w:val="0"/>
        <w:spacing w:after="0"/>
        <w:ind w:right="635" w:firstLine="709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организационно-управленческий:</w:t>
      </w:r>
    </w:p>
    <w:p w14:paraId="77BDE7B2" w14:textId="77777777" w:rsidR="00032F9E" w:rsidRDefault="00032F9E" w:rsidP="00DF7109">
      <w:pPr>
        <w:widowControl w:val="0"/>
        <w:tabs>
          <w:tab w:val="left" w:pos="2313"/>
        </w:tabs>
        <w:kinsoku w:val="0"/>
        <w:overflowPunct w:val="0"/>
        <w:autoSpaceDE w:val="0"/>
        <w:autoSpaceDN w:val="0"/>
        <w:adjustRightInd w:val="0"/>
        <w:spacing w:after="0"/>
        <w:ind w:right="635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32F9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ПК-3 Способен осуществлять руководство спортивной подготовкой</w:t>
      </w:r>
    </w:p>
    <w:p w14:paraId="4B6E8AAE" w14:textId="77777777" w:rsidR="00032F9E" w:rsidRPr="00032F9E" w:rsidRDefault="00032F9E" w:rsidP="00DF7109">
      <w:pPr>
        <w:widowControl w:val="0"/>
        <w:tabs>
          <w:tab w:val="left" w:pos="2313"/>
        </w:tabs>
        <w:kinsoku w:val="0"/>
        <w:overflowPunct w:val="0"/>
        <w:autoSpaceDE w:val="0"/>
        <w:autoSpaceDN w:val="0"/>
        <w:adjustRightInd w:val="0"/>
        <w:spacing w:after="0"/>
        <w:ind w:right="635" w:firstLine="709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н</w:t>
      </w:r>
      <w:r w:rsidRPr="00032F9E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аучно-исследовательский:</w:t>
      </w:r>
    </w:p>
    <w:p w14:paraId="6ACB0827" w14:textId="77777777" w:rsidR="00032F9E" w:rsidRDefault="00032F9E" w:rsidP="00DF7109">
      <w:pPr>
        <w:widowControl w:val="0"/>
        <w:tabs>
          <w:tab w:val="left" w:pos="2313"/>
        </w:tabs>
        <w:kinsoku w:val="0"/>
        <w:overflowPunct w:val="0"/>
        <w:autoSpaceDE w:val="0"/>
        <w:autoSpaceDN w:val="0"/>
        <w:adjustRightInd w:val="0"/>
        <w:spacing w:after="0"/>
        <w:ind w:right="635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ПК-4 </w:t>
      </w:r>
      <w:r w:rsidRPr="00032F9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Способен проводить научно-исследовательские работы в области физической культуры и спорта, анализировать полученные данные и применять их в практической деятельности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0A04C34C" w14:textId="77777777" w:rsidR="00B10129" w:rsidRPr="00032F9E" w:rsidRDefault="00B10129" w:rsidP="00DF7109">
      <w:pPr>
        <w:widowControl w:val="0"/>
        <w:tabs>
          <w:tab w:val="left" w:pos="2313"/>
        </w:tabs>
        <w:kinsoku w:val="0"/>
        <w:overflowPunct w:val="0"/>
        <w:autoSpaceDE w:val="0"/>
        <w:autoSpaceDN w:val="0"/>
        <w:adjustRightInd w:val="0"/>
        <w:spacing w:after="0"/>
        <w:ind w:right="635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3C4E949" w14:textId="77777777" w:rsidR="00B10129" w:rsidRDefault="00B10129" w:rsidP="00DF7109">
      <w:pPr>
        <w:pStyle w:val="1"/>
        <w:spacing w:before="0" w:after="0" w:line="276" w:lineRule="auto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sub_1602"/>
      <w:bookmarkEnd w:id="4"/>
      <w:r>
        <w:rPr>
          <w:rFonts w:ascii="Times New Roman" w:hAnsi="Times New Roman" w:cs="Times New Roman"/>
          <w:color w:val="auto"/>
          <w:sz w:val="28"/>
          <w:szCs w:val="28"/>
        </w:rPr>
        <w:t>4. Структура и объем программы магистратуры</w:t>
      </w:r>
    </w:p>
    <w:p w14:paraId="64369BF0" w14:textId="77777777" w:rsidR="00B10129" w:rsidRDefault="00B94AB1" w:rsidP="00DF71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B10129">
        <w:rPr>
          <w:rFonts w:ascii="Times New Roman" w:hAnsi="Times New Roman" w:cs="Times New Roman"/>
          <w:sz w:val="28"/>
          <w:szCs w:val="28"/>
        </w:rPr>
        <w:t xml:space="preserve">Структура программы магистратуры включает следующие блоки: </w:t>
      </w:r>
    </w:p>
    <w:p w14:paraId="1E09414C" w14:textId="77777777" w:rsidR="00B10129" w:rsidRDefault="00B10129" w:rsidP="00DF7109">
      <w:pPr>
        <w:pStyle w:val="a6"/>
        <w:tabs>
          <w:tab w:val="left" w:pos="2313"/>
        </w:tabs>
        <w:kinsoku w:val="0"/>
        <w:overflowPunct w:val="0"/>
        <w:spacing w:after="0" w:line="240" w:lineRule="auto"/>
        <w:ind w:right="1892"/>
        <w:rPr>
          <w:rFonts w:ascii="Times New Roman" w:hAnsi="Times New Roman" w:cs="Times New Roman"/>
          <w:sz w:val="28"/>
          <w:szCs w:val="28"/>
        </w:rPr>
      </w:pPr>
    </w:p>
    <w:p w14:paraId="641AC4CB" w14:textId="77777777" w:rsidR="00B10129" w:rsidRPr="001E7212" w:rsidRDefault="00B10129" w:rsidP="00DF7109">
      <w:pPr>
        <w:pStyle w:val="a6"/>
        <w:tabs>
          <w:tab w:val="left" w:pos="2313"/>
        </w:tabs>
        <w:kinsoku w:val="0"/>
        <w:overflowPunct w:val="0"/>
        <w:spacing w:after="0"/>
        <w:ind w:right="1892" w:firstLine="709"/>
        <w:rPr>
          <w:rFonts w:ascii="Times New Roman" w:hAnsi="Times New Roman" w:cs="Times New Roman"/>
          <w:sz w:val="28"/>
          <w:szCs w:val="28"/>
        </w:rPr>
      </w:pPr>
      <w:r w:rsidRPr="001E7212">
        <w:rPr>
          <w:rFonts w:ascii="Times New Roman" w:hAnsi="Times New Roman" w:cs="Times New Roman"/>
          <w:sz w:val="28"/>
          <w:szCs w:val="28"/>
        </w:rPr>
        <w:t>Блок</w:t>
      </w:r>
      <w:r w:rsidRPr="001E7212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1E7212">
        <w:rPr>
          <w:rFonts w:ascii="Times New Roman" w:hAnsi="Times New Roman" w:cs="Times New Roman"/>
          <w:sz w:val="28"/>
          <w:szCs w:val="28"/>
        </w:rPr>
        <w:t>1</w:t>
      </w:r>
      <w:r w:rsidRPr="001E7212"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 w:rsidRPr="001E7212">
        <w:rPr>
          <w:rFonts w:ascii="Times New Roman" w:hAnsi="Times New Roman" w:cs="Times New Roman"/>
          <w:sz w:val="28"/>
          <w:szCs w:val="28"/>
        </w:rPr>
        <w:t>«Дисциплины</w:t>
      </w:r>
      <w:r w:rsidRPr="001E7212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1E7212">
        <w:rPr>
          <w:rFonts w:ascii="Times New Roman" w:hAnsi="Times New Roman" w:cs="Times New Roman"/>
          <w:sz w:val="28"/>
          <w:szCs w:val="28"/>
        </w:rPr>
        <w:t>(модули)»;</w:t>
      </w:r>
    </w:p>
    <w:p w14:paraId="71FC84D2" w14:textId="77777777" w:rsidR="00B10129" w:rsidRPr="001E7212" w:rsidRDefault="00B10129" w:rsidP="00DF7109">
      <w:pPr>
        <w:pStyle w:val="a6"/>
        <w:kinsoku w:val="0"/>
        <w:overflowPunct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E7212">
        <w:rPr>
          <w:rFonts w:ascii="Times New Roman" w:hAnsi="Times New Roman" w:cs="Times New Roman"/>
          <w:sz w:val="28"/>
          <w:szCs w:val="28"/>
        </w:rPr>
        <w:t>Блок</w:t>
      </w:r>
      <w:r w:rsidRPr="001E7212">
        <w:rPr>
          <w:rFonts w:ascii="Times New Roman" w:hAnsi="Times New Roman" w:cs="Times New Roman"/>
          <w:spacing w:val="-34"/>
          <w:sz w:val="28"/>
          <w:szCs w:val="28"/>
        </w:rPr>
        <w:t xml:space="preserve"> </w:t>
      </w:r>
      <w:r w:rsidRPr="001E7212">
        <w:rPr>
          <w:rFonts w:ascii="Times New Roman" w:hAnsi="Times New Roman" w:cs="Times New Roman"/>
          <w:sz w:val="28"/>
          <w:szCs w:val="28"/>
        </w:rPr>
        <w:t>2</w:t>
      </w:r>
      <w:r w:rsidRPr="001E7212">
        <w:rPr>
          <w:rFonts w:ascii="Times New Roman" w:hAnsi="Times New Roman" w:cs="Times New Roman"/>
          <w:spacing w:val="-39"/>
          <w:sz w:val="28"/>
          <w:szCs w:val="28"/>
        </w:rPr>
        <w:t xml:space="preserve"> </w:t>
      </w:r>
      <w:r w:rsidRPr="001E7212">
        <w:rPr>
          <w:rFonts w:ascii="Times New Roman" w:hAnsi="Times New Roman" w:cs="Times New Roman"/>
          <w:sz w:val="28"/>
          <w:szCs w:val="28"/>
        </w:rPr>
        <w:t>«Практика»;</w:t>
      </w:r>
    </w:p>
    <w:p w14:paraId="7F806DC3" w14:textId="77777777" w:rsidR="00B10129" w:rsidRDefault="00B10129" w:rsidP="00DF7109">
      <w:pPr>
        <w:pStyle w:val="a6"/>
        <w:kinsoku w:val="0"/>
        <w:overflowPunct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1E7212">
        <w:rPr>
          <w:rFonts w:ascii="Times New Roman" w:hAnsi="Times New Roman" w:cs="Times New Roman"/>
          <w:sz w:val="28"/>
          <w:szCs w:val="28"/>
        </w:rPr>
        <w:t>Блок</w:t>
      </w:r>
      <w:r w:rsidRPr="001E7212">
        <w:rPr>
          <w:rFonts w:ascii="Times New Roman" w:hAnsi="Times New Roman" w:cs="Times New Roman"/>
          <w:spacing w:val="-35"/>
          <w:sz w:val="28"/>
          <w:szCs w:val="28"/>
        </w:rPr>
        <w:t xml:space="preserve"> </w:t>
      </w:r>
      <w:r w:rsidRPr="001E7212">
        <w:rPr>
          <w:rFonts w:ascii="Times New Roman" w:hAnsi="Times New Roman" w:cs="Times New Roman"/>
          <w:sz w:val="28"/>
          <w:szCs w:val="28"/>
        </w:rPr>
        <w:t>3</w:t>
      </w:r>
      <w:r w:rsidRPr="001E7212">
        <w:rPr>
          <w:rFonts w:ascii="Times New Roman" w:hAnsi="Times New Roman" w:cs="Times New Roman"/>
          <w:spacing w:val="-43"/>
          <w:sz w:val="28"/>
          <w:szCs w:val="28"/>
        </w:rPr>
        <w:t xml:space="preserve"> </w:t>
      </w:r>
      <w:r w:rsidRPr="001E7212">
        <w:rPr>
          <w:rFonts w:ascii="Times New Roman" w:hAnsi="Times New Roman" w:cs="Times New Roman"/>
          <w:sz w:val="28"/>
          <w:szCs w:val="28"/>
        </w:rPr>
        <w:t>«Государственная</w:t>
      </w:r>
      <w:r w:rsidRPr="001E7212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Pr="001E7212">
        <w:rPr>
          <w:rFonts w:ascii="Times New Roman" w:hAnsi="Times New Roman" w:cs="Times New Roman"/>
          <w:sz w:val="28"/>
          <w:szCs w:val="28"/>
        </w:rPr>
        <w:t>итоговая</w:t>
      </w:r>
      <w:r w:rsidRPr="001E7212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Pr="001E7212">
        <w:rPr>
          <w:rFonts w:ascii="Times New Roman" w:hAnsi="Times New Roman" w:cs="Times New Roman"/>
          <w:sz w:val="28"/>
          <w:szCs w:val="28"/>
        </w:rPr>
        <w:t>аттестация».</w:t>
      </w:r>
    </w:p>
    <w:tbl>
      <w:tblPr>
        <w:tblW w:w="9630" w:type="dxa"/>
        <w:tblInd w:w="-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3"/>
        <w:gridCol w:w="3812"/>
        <w:gridCol w:w="4395"/>
      </w:tblGrid>
      <w:tr w:rsidR="00B10129" w14:paraId="618E54A3" w14:textId="77777777" w:rsidTr="00507450">
        <w:trPr>
          <w:trHeight w:hRule="exact" w:val="748"/>
        </w:trPr>
        <w:tc>
          <w:tcPr>
            <w:tcW w:w="5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7CFFCD3E" w14:textId="77777777" w:rsidR="00B10129" w:rsidRPr="00AA4B88" w:rsidRDefault="00B10129" w:rsidP="00DF7109">
            <w:pPr>
              <w:pStyle w:val="TableParagraph"/>
              <w:kinsoku w:val="0"/>
              <w:overflowPunct w:val="0"/>
              <w:jc w:val="center"/>
              <w:rPr>
                <w:w w:val="95"/>
                <w:sz w:val="28"/>
                <w:szCs w:val="28"/>
              </w:rPr>
            </w:pPr>
            <w:r w:rsidRPr="00AA4B88">
              <w:rPr>
                <w:w w:val="95"/>
                <w:sz w:val="28"/>
                <w:szCs w:val="28"/>
              </w:rPr>
              <w:t>Структура</w:t>
            </w:r>
            <w:r w:rsidRPr="00AA4B88">
              <w:rPr>
                <w:spacing w:val="43"/>
                <w:w w:val="95"/>
                <w:sz w:val="28"/>
                <w:szCs w:val="28"/>
              </w:rPr>
              <w:t xml:space="preserve"> </w:t>
            </w:r>
            <w:r w:rsidRPr="00AA4B88">
              <w:rPr>
                <w:w w:val="95"/>
                <w:sz w:val="28"/>
                <w:szCs w:val="28"/>
              </w:rPr>
              <w:t xml:space="preserve">программы </w:t>
            </w:r>
            <w:r w:rsidR="00B94AB1">
              <w:rPr>
                <w:w w:val="95"/>
                <w:sz w:val="28"/>
                <w:szCs w:val="28"/>
              </w:rPr>
              <w:t>магистратуры</w:t>
            </w:r>
          </w:p>
          <w:p w14:paraId="7C71CA04" w14:textId="77777777" w:rsidR="00B10129" w:rsidRPr="00AA4B88" w:rsidRDefault="00B10129" w:rsidP="00DF7109">
            <w:pPr>
              <w:pStyle w:val="TableParagraph"/>
              <w:kinsoku w:val="0"/>
              <w:overflowPunct w:val="0"/>
              <w:ind w:left="667"/>
              <w:rPr>
                <w:w w:val="95"/>
                <w:sz w:val="28"/>
                <w:szCs w:val="28"/>
              </w:rPr>
            </w:pPr>
          </w:p>
          <w:p w14:paraId="345FFD74" w14:textId="77777777" w:rsidR="00B10129" w:rsidRPr="00AA4B88" w:rsidRDefault="00B10129" w:rsidP="00DF7109">
            <w:pPr>
              <w:pStyle w:val="TableParagraph"/>
              <w:kinsoku w:val="0"/>
              <w:overflowPunct w:val="0"/>
              <w:ind w:left="667"/>
              <w:rPr>
                <w:sz w:val="28"/>
                <w:szCs w:val="28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618B2AAC" w14:textId="77777777" w:rsidR="00B10129" w:rsidRPr="00AA4B88" w:rsidRDefault="00B10129" w:rsidP="00DF7109">
            <w:pPr>
              <w:pStyle w:val="TableParagraph"/>
              <w:kinsoku w:val="0"/>
              <w:overflowPunct w:val="0"/>
              <w:ind w:left="1115" w:right="142" w:hanging="973"/>
              <w:jc w:val="both"/>
              <w:rPr>
                <w:sz w:val="28"/>
                <w:szCs w:val="28"/>
              </w:rPr>
            </w:pPr>
            <w:r w:rsidRPr="00AA4B88">
              <w:rPr>
                <w:w w:val="95"/>
                <w:sz w:val="28"/>
                <w:szCs w:val="28"/>
              </w:rPr>
              <w:t>Объем</w:t>
            </w:r>
            <w:r w:rsidRPr="00AA4B88">
              <w:rPr>
                <w:spacing w:val="47"/>
                <w:w w:val="95"/>
                <w:sz w:val="28"/>
                <w:szCs w:val="28"/>
              </w:rPr>
              <w:t xml:space="preserve"> </w:t>
            </w:r>
            <w:r w:rsidRPr="00AA4B88">
              <w:rPr>
                <w:w w:val="95"/>
                <w:sz w:val="28"/>
                <w:szCs w:val="28"/>
              </w:rPr>
              <w:t>программы</w:t>
            </w:r>
            <w:r w:rsidRPr="00AA4B88">
              <w:rPr>
                <w:w w:val="96"/>
                <w:sz w:val="28"/>
                <w:szCs w:val="28"/>
              </w:rPr>
              <w:t xml:space="preserve"> </w:t>
            </w:r>
            <w:r w:rsidR="00B94AB1">
              <w:rPr>
                <w:sz w:val="28"/>
                <w:szCs w:val="28"/>
              </w:rPr>
              <w:t>магистратуры</w:t>
            </w:r>
          </w:p>
          <w:p w14:paraId="32F0F907" w14:textId="77777777" w:rsidR="00B10129" w:rsidRPr="00AA4B88" w:rsidRDefault="00B10129" w:rsidP="00DF7109">
            <w:pPr>
              <w:pStyle w:val="TableParagraph"/>
              <w:kinsoku w:val="0"/>
              <w:overflowPunct w:val="0"/>
              <w:ind w:left="902"/>
              <w:jc w:val="both"/>
              <w:rPr>
                <w:sz w:val="28"/>
                <w:szCs w:val="28"/>
              </w:rPr>
            </w:pPr>
            <w:r w:rsidRPr="00AA4B88">
              <w:rPr>
                <w:sz w:val="28"/>
                <w:szCs w:val="28"/>
              </w:rPr>
              <w:t>и</w:t>
            </w:r>
            <w:r w:rsidRPr="00AA4B88">
              <w:rPr>
                <w:spacing w:val="-11"/>
                <w:sz w:val="28"/>
                <w:szCs w:val="28"/>
              </w:rPr>
              <w:t xml:space="preserve"> </w:t>
            </w:r>
            <w:r w:rsidRPr="00AA4B88">
              <w:rPr>
                <w:sz w:val="28"/>
                <w:szCs w:val="28"/>
              </w:rPr>
              <w:t>ее</w:t>
            </w:r>
            <w:r w:rsidRPr="00AA4B88">
              <w:rPr>
                <w:spacing w:val="-9"/>
                <w:sz w:val="28"/>
                <w:szCs w:val="28"/>
              </w:rPr>
              <w:t xml:space="preserve"> </w:t>
            </w:r>
            <w:r w:rsidRPr="00AA4B88">
              <w:rPr>
                <w:sz w:val="28"/>
                <w:szCs w:val="28"/>
              </w:rPr>
              <w:t>блоков</w:t>
            </w:r>
            <w:r w:rsidRPr="00AA4B88">
              <w:rPr>
                <w:spacing w:val="-7"/>
                <w:sz w:val="28"/>
                <w:szCs w:val="28"/>
              </w:rPr>
              <w:t xml:space="preserve"> </w:t>
            </w:r>
            <w:r w:rsidRPr="00AA4B88">
              <w:rPr>
                <w:sz w:val="28"/>
                <w:szCs w:val="28"/>
              </w:rPr>
              <w:t>в</w:t>
            </w:r>
            <w:r w:rsidRPr="00AA4B88">
              <w:rPr>
                <w:spacing w:val="-17"/>
                <w:sz w:val="28"/>
                <w:szCs w:val="28"/>
              </w:rPr>
              <w:t xml:space="preserve"> </w:t>
            </w:r>
            <w:proofErr w:type="spellStart"/>
            <w:r w:rsidRPr="00AA4B88">
              <w:rPr>
                <w:sz w:val="28"/>
                <w:szCs w:val="28"/>
              </w:rPr>
              <w:t>з.е</w:t>
            </w:r>
            <w:proofErr w:type="spellEnd"/>
            <w:r w:rsidRPr="00AA4B88">
              <w:rPr>
                <w:sz w:val="28"/>
                <w:szCs w:val="28"/>
              </w:rPr>
              <w:t>.</w:t>
            </w:r>
          </w:p>
        </w:tc>
      </w:tr>
      <w:tr w:rsidR="00B10129" w14:paraId="0505A080" w14:textId="77777777" w:rsidTr="00507450">
        <w:trPr>
          <w:trHeight w:hRule="exact" w:val="429"/>
        </w:trPr>
        <w:tc>
          <w:tcPr>
            <w:tcW w:w="142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2C51DBEA" w14:textId="77777777" w:rsidR="00B10129" w:rsidRDefault="00B10129" w:rsidP="00DF7109">
            <w:pPr>
              <w:pStyle w:val="TableParagraph"/>
              <w:kinsoku w:val="0"/>
              <w:overflowPunct w:val="0"/>
              <w:ind w:left="334"/>
            </w:pPr>
            <w:r>
              <w:rPr>
                <w:sz w:val="28"/>
                <w:szCs w:val="28"/>
              </w:rPr>
              <w:t>Блок</w:t>
            </w:r>
            <w:r>
              <w:rPr>
                <w:spacing w:val="1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5B6E6CA8" w14:textId="77777777" w:rsidR="00B10129" w:rsidRPr="00AA4B88" w:rsidRDefault="00B10129" w:rsidP="00DF7109">
            <w:pPr>
              <w:pStyle w:val="TableParagraph"/>
              <w:kinsoku w:val="0"/>
              <w:overflowPunct w:val="0"/>
              <w:ind w:left="56"/>
              <w:rPr>
                <w:sz w:val="28"/>
                <w:szCs w:val="28"/>
              </w:rPr>
            </w:pPr>
            <w:r w:rsidRPr="00AA4B88">
              <w:rPr>
                <w:w w:val="95"/>
                <w:sz w:val="28"/>
                <w:szCs w:val="28"/>
              </w:rPr>
              <w:t>Дисциплины</w:t>
            </w:r>
            <w:r w:rsidRPr="00AA4B88">
              <w:rPr>
                <w:spacing w:val="20"/>
                <w:w w:val="95"/>
                <w:sz w:val="28"/>
                <w:szCs w:val="28"/>
              </w:rPr>
              <w:t xml:space="preserve"> </w:t>
            </w:r>
            <w:r w:rsidRPr="00AA4B88">
              <w:rPr>
                <w:w w:val="95"/>
                <w:sz w:val="28"/>
                <w:szCs w:val="28"/>
              </w:rPr>
              <w:t>(модули)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364B6244" w14:textId="77777777" w:rsidR="00B10129" w:rsidRPr="00AA4B88" w:rsidRDefault="00B10129" w:rsidP="00DF7109">
            <w:pPr>
              <w:pStyle w:val="TableParagraph"/>
              <w:kinsoku w:val="0"/>
              <w:overflowPunct w:val="0"/>
              <w:ind w:left="1139"/>
              <w:rPr>
                <w:sz w:val="28"/>
                <w:szCs w:val="28"/>
              </w:rPr>
            </w:pPr>
            <w:r w:rsidRPr="00AA4B88">
              <w:rPr>
                <w:sz w:val="28"/>
                <w:szCs w:val="28"/>
              </w:rPr>
              <w:t>не</w:t>
            </w:r>
            <w:r w:rsidRPr="00AA4B88">
              <w:rPr>
                <w:spacing w:val="-18"/>
                <w:sz w:val="28"/>
                <w:szCs w:val="28"/>
              </w:rPr>
              <w:t xml:space="preserve"> </w:t>
            </w:r>
            <w:r w:rsidRPr="00AA4B88">
              <w:rPr>
                <w:sz w:val="28"/>
                <w:szCs w:val="28"/>
              </w:rPr>
              <w:t>менее</w:t>
            </w:r>
            <w:r w:rsidRPr="00AA4B88">
              <w:rPr>
                <w:spacing w:val="12"/>
                <w:sz w:val="28"/>
                <w:szCs w:val="28"/>
              </w:rPr>
              <w:t xml:space="preserve"> </w:t>
            </w:r>
            <w:r w:rsidRPr="00AA4B88">
              <w:rPr>
                <w:sz w:val="28"/>
                <w:szCs w:val="28"/>
              </w:rPr>
              <w:t>60</w:t>
            </w:r>
          </w:p>
        </w:tc>
      </w:tr>
      <w:tr w:rsidR="00B10129" w14:paraId="78162340" w14:textId="77777777" w:rsidTr="00507450">
        <w:trPr>
          <w:trHeight w:hRule="exact" w:val="422"/>
        </w:trPr>
        <w:tc>
          <w:tcPr>
            <w:tcW w:w="142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</w:tcPr>
          <w:p w14:paraId="43EB0127" w14:textId="77777777" w:rsidR="00B10129" w:rsidRDefault="00B10129" w:rsidP="00DF7109">
            <w:pPr>
              <w:pStyle w:val="TableParagraph"/>
              <w:kinsoku w:val="0"/>
              <w:overflowPunct w:val="0"/>
              <w:ind w:left="349"/>
            </w:pPr>
            <w:r>
              <w:rPr>
                <w:sz w:val="28"/>
                <w:szCs w:val="28"/>
              </w:rPr>
              <w:t>Блок</w:t>
            </w:r>
            <w:r>
              <w:rPr>
                <w:spacing w:val="-1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299806EB" w14:textId="77777777" w:rsidR="00B10129" w:rsidRPr="00AA4B88" w:rsidRDefault="00B10129" w:rsidP="00DF7109">
            <w:pPr>
              <w:pStyle w:val="TableParagraph"/>
              <w:kinsoku w:val="0"/>
              <w:overflowPunct w:val="0"/>
              <w:ind w:left="56"/>
              <w:rPr>
                <w:sz w:val="28"/>
                <w:szCs w:val="28"/>
              </w:rPr>
            </w:pPr>
            <w:r w:rsidRPr="00AA4B88">
              <w:rPr>
                <w:sz w:val="28"/>
                <w:szCs w:val="28"/>
              </w:rPr>
              <w:t>Практика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484E1F5E" w14:textId="77777777" w:rsidR="00B10129" w:rsidRPr="00AA4B88" w:rsidRDefault="00B10129" w:rsidP="00DF7109">
            <w:pPr>
              <w:pStyle w:val="TableParagraph"/>
              <w:kinsoku w:val="0"/>
              <w:overflowPunct w:val="0"/>
              <w:ind w:left="1210"/>
              <w:rPr>
                <w:sz w:val="28"/>
                <w:szCs w:val="28"/>
              </w:rPr>
            </w:pPr>
            <w:r w:rsidRPr="00AA4B88">
              <w:rPr>
                <w:sz w:val="28"/>
                <w:szCs w:val="28"/>
              </w:rPr>
              <w:t>не</w:t>
            </w:r>
            <w:r w:rsidRPr="00AA4B88">
              <w:rPr>
                <w:spacing w:val="-17"/>
                <w:sz w:val="28"/>
                <w:szCs w:val="28"/>
              </w:rPr>
              <w:t xml:space="preserve"> </w:t>
            </w:r>
            <w:r w:rsidRPr="00AA4B88">
              <w:rPr>
                <w:sz w:val="28"/>
                <w:szCs w:val="28"/>
              </w:rPr>
              <w:t>менее</w:t>
            </w:r>
            <w:r w:rsidRPr="00AA4B88">
              <w:rPr>
                <w:spacing w:val="-9"/>
                <w:sz w:val="28"/>
                <w:szCs w:val="28"/>
              </w:rPr>
              <w:t xml:space="preserve"> </w:t>
            </w:r>
            <w:r w:rsidR="00B94AB1">
              <w:rPr>
                <w:sz w:val="28"/>
                <w:szCs w:val="28"/>
              </w:rPr>
              <w:t>36</w:t>
            </w:r>
          </w:p>
        </w:tc>
      </w:tr>
      <w:tr w:rsidR="00B10129" w14:paraId="3F270EC3" w14:textId="77777777" w:rsidTr="00507450">
        <w:trPr>
          <w:trHeight w:hRule="exact" w:val="710"/>
        </w:trPr>
        <w:tc>
          <w:tcPr>
            <w:tcW w:w="142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auto"/>
            </w:tcBorders>
          </w:tcPr>
          <w:p w14:paraId="045340BF" w14:textId="77777777" w:rsidR="00B10129" w:rsidRDefault="00B10129" w:rsidP="00DF7109">
            <w:pPr>
              <w:pStyle w:val="TableParagraph"/>
              <w:kinsoku w:val="0"/>
              <w:overflowPunct w:val="0"/>
              <w:ind w:left="349"/>
            </w:pPr>
            <w:r>
              <w:rPr>
                <w:sz w:val="28"/>
                <w:szCs w:val="28"/>
              </w:rPr>
              <w:t>Блок</w:t>
            </w:r>
            <w:r>
              <w:rPr>
                <w:spacing w:val="-3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</w:tcPr>
          <w:p w14:paraId="08E7817C" w14:textId="77777777" w:rsidR="00B10129" w:rsidRPr="00AA4B88" w:rsidRDefault="00B10129" w:rsidP="00DF7109">
            <w:pPr>
              <w:pStyle w:val="TableParagraph"/>
              <w:kinsoku w:val="0"/>
              <w:overflowPunct w:val="0"/>
              <w:ind w:left="56" w:right="998"/>
              <w:rPr>
                <w:sz w:val="28"/>
                <w:szCs w:val="28"/>
              </w:rPr>
            </w:pPr>
            <w:r w:rsidRPr="00AA4B88">
              <w:rPr>
                <w:w w:val="95"/>
                <w:sz w:val="28"/>
                <w:szCs w:val="28"/>
              </w:rPr>
              <w:t>Государственная</w:t>
            </w:r>
            <w:r w:rsidRPr="00AA4B88">
              <w:rPr>
                <w:spacing w:val="20"/>
                <w:w w:val="95"/>
                <w:sz w:val="28"/>
                <w:szCs w:val="28"/>
              </w:rPr>
              <w:t xml:space="preserve"> </w:t>
            </w:r>
            <w:r w:rsidRPr="00AA4B88">
              <w:rPr>
                <w:w w:val="95"/>
                <w:sz w:val="28"/>
                <w:szCs w:val="28"/>
              </w:rPr>
              <w:t>итоговая</w:t>
            </w:r>
            <w:r w:rsidRPr="00AA4B88">
              <w:rPr>
                <w:w w:val="96"/>
                <w:sz w:val="28"/>
                <w:szCs w:val="28"/>
              </w:rPr>
              <w:t xml:space="preserve"> </w:t>
            </w:r>
            <w:r w:rsidRPr="00AA4B88">
              <w:rPr>
                <w:sz w:val="28"/>
                <w:szCs w:val="28"/>
              </w:rPr>
              <w:t>аттестация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auto"/>
            </w:tcBorders>
          </w:tcPr>
          <w:p w14:paraId="345F17F6" w14:textId="77777777" w:rsidR="00B10129" w:rsidRPr="00AA4B88" w:rsidRDefault="00B94AB1" w:rsidP="00DF7109">
            <w:pPr>
              <w:pStyle w:val="TableParagraph"/>
              <w:kinsoku w:val="0"/>
              <w:overflowPunct w:val="0"/>
              <w:ind w:left="40"/>
              <w:jc w:val="center"/>
              <w:rPr>
                <w:sz w:val="28"/>
                <w:szCs w:val="28"/>
              </w:rPr>
            </w:pPr>
            <w:r>
              <w:rPr>
                <w:w w:val="125"/>
                <w:sz w:val="28"/>
                <w:szCs w:val="28"/>
              </w:rPr>
              <w:t xml:space="preserve">6-9 </w:t>
            </w:r>
          </w:p>
        </w:tc>
      </w:tr>
      <w:tr w:rsidR="00B10129" w14:paraId="7E22954E" w14:textId="77777777" w:rsidTr="00507450">
        <w:trPr>
          <w:trHeight w:hRule="exact" w:val="346"/>
        </w:trPr>
        <w:tc>
          <w:tcPr>
            <w:tcW w:w="52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14:paraId="586E12E0" w14:textId="77777777" w:rsidR="00B10129" w:rsidRPr="00AA4B88" w:rsidRDefault="00B10129" w:rsidP="00DF7109">
            <w:pPr>
              <w:pStyle w:val="TableParagraph"/>
              <w:kinsoku w:val="0"/>
              <w:overflowPunct w:val="0"/>
              <w:ind w:left="344"/>
              <w:rPr>
                <w:sz w:val="28"/>
                <w:szCs w:val="28"/>
              </w:rPr>
            </w:pPr>
            <w:r w:rsidRPr="00AA4B88">
              <w:rPr>
                <w:w w:val="95"/>
                <w:sz w:val="28"/>
                <w:szCs w:val="28"/>
              </w:rPr>
              <w:t>Объем</w:t>
            </w:r>
            <w:r w:rsidRPr="00AA4B88">
              <w:rPr>
                <w:spacing w:val="42"/>
                <w:w w:val="95"/>
                <w:sz w:val="28"/>
                <w:szCs w:val="28"/>
              </w:rPr>
              <w:t xml:space="preserve"> </w:t>
            </w:r>
            <w:r w:rsidRPr="00AA4B88">
              <w:rPr>
                <w:w w:val="95"/>
                <w:sz w:val="28"/>
                <w:szCs w:val="28"/>
              </w:rPr>
              <w:t>программы</w:t>
            </w:r>
            <w:r w:rsidRPr="00AA4B88">
              <w:rPr>
                <w:spacing w:val="60"/>
                <w:w w:val="95"/>
                <w:sz w:val="28"/>
                <w:szCs w:val="28"/>
              </w:rPr>
              <w:t xml:space="preserve"> </w:t>
            </w:r>
            <w:r w:rsidR="00A27BC7">
              <w:rPr>
                <w:w w:val="95"/>
                <w:sz w:val="28"/>
                <w:szCs w:val="28"/>
              </w:rPr>
              <w:t>магистратуры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</w:tcPr>
          <w:p w14:paraId="11D6F285" w14:textId="77777777" w:rsidR="00B10129" w:rsidRPr="00AA4B88" w:rsidRDefault="00B94AB1" w:rsidP="00DF7109">
            <w:pPr>
              <w:pStyle w:val="TableParagraph"/>
              <w:kinsoku w:val="0"/>
              <w:overflowPunct w:val="0"/>
              <w:ind w:left="1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B10129" w:rsidRPr="00AA4B88">
              <w:rPr>
                <w:sz w:val="28"/>
                <w:szCs w:val="28"/>
              </w:rPr>
              <w:t>0</w:t>
            </w:r>
          </w:p>
        </w:tc>
      </w:tr>
    </w:tbl>
    <w:p w14:paraId="0FC6CBFF" w14:textId="77777777" w:rsidR="00B10129" w:rsidRDefault="00B10129" w:rsidP="00DF7109">
      <w:pPr>
        <w:pStyle w:val="a6"/>
        <w:tabs>
          <w:tab w:val="left" w:pos="2389"/>
        </w:tabs>
        <w:kinsoku w:val="0"/>
        <w:overflowPunct w:val="0"/>
        <w:spacing w:after="0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bookmarkEnd w:id="5"/>
    <w:p w14:paraId="588CB673" w14:textId="77777777" w:rsidR="00BF7DE8" w:rsidRDefault="00BF7DE8" w:rsidP="00DF71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EA00A6">
        <w:rPr>
          <w:rFonts w:ascii="Times New Roman" w:hAnsi="Times New Roman" w:cs="Times New Roman"/>
          <w:sz w:val="28"/>
          <w:szCs w:val="28"/>
        </w:rPr>
        <w:t xml:space="preserve"> </w:t>
      </w:r>
      <w:r w:rsidR="00EA00A6" w:rsidRPr="00644D72">
        <w:rPr>
          <w:rFonts w:ascii="Times New Roman" w:hAnsi="Times New Roman" w:cs="Times New Roman"/>
          <w:sz w:val="28"/>
          <w:szCs w:val="28"/>
        </w:rPr>
        <w:t>В</w:t>
      </w:r>
      <w:r w:rsidRPr="00EA00A6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anchor="sub_16212" w:history="1">
        <w:r w:rsidRPr="001A7AA3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Блок 2</w:t>
        </w:r>
      </w:hyperlink>
      <w:r w:rsidRPr="001A7AA3">
        <w:rPr>
          <w:rFonts w:ascii="Times New Roman" w:hAnsi="Times New Roman" w:cs="Times New Roman"/>
          <w:sz w:val="28"/>
          <w:szCs w:val="28"/>
        </w:rPr>
        <w:t xml:space="preserve"> </w:t>
      </w:r>
      <w:r w:rsidR="001A7AA3" w:rsidRPr="001A7AA3">
        <w:rPr>
          <w:rFonts w:ascii="Times New Roman" w:hAnsi="Times New Roman" w:cs="Times New Roman"/>
          <w:b/>
          <w:sz w:val="28"/>
          <w:szCs w:val="28"/>
        </w:rPr>
        <w:t>«</w:t>
      </w:r>
      <w:r w:rsidRPr="001A7AA3">
        <w:rPr>
          <w:rFonts w:ascii="Times New Roman" w:hAnsi="Times New Roman" w:cs="Times New Roman"/>
          <w:b/>
          <w:sz w:val="28"/>
          <w:szCs w:val="28"/>
        </w:rPr>
        <w:t>Практик</w:t>
      </w:r>
      <w:r w:rsidR="00EA00A6" w:rsidRPr="001A7AA3">
        <w:rPr>
          <w:rFonts w:ascii="Times New Roman" w:hAnsi="Times New Roman" w:cs="Times New Roman"/>
          <w:b/>
          <w:sz w:val="28"/>
          <w:szCs w:val="28"/>
        </w:rPr>
        <w:t>а</w:t>
      </w:r>
      <w:r w:rsidR="001A7AA3" w:rsidRPr="001A7AA3">
        <w:rPr>
          <w:rFonts w:ascii="Times New Roman" w:hAnsi="Times New Roman" w:cs="Times New Roman"/>
          <w:b/>
          <w:sz w:val="28"/>
          <w:szCs w:val="28"/>
        </w:rPr>
        <w:t>»</w:t>
      </w:r>
      <w:r w:rsidR="00EA00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входят учебная и производственная</w:t>
      </w:r>
      <w:r w:rsidR="00EA00A6">
        <w:rPr>
          <w:rFonts w:ascii="Times New Roman" w:hAnsi="Times New Roman" w:cs="Times New Roman"/>
          <w:sz w:val="28"/>
          <w:szCs w:val="28"/>
        </w:rPr>
        <w:t xml:space="preserve"> практики.</w:t>
      </w:r>
    </w:p>
    <w:p w14:paraId="29403830" w14:textId="77777777" w:rsidR="00B42068" w:rsidRPr="00870461" w:rsidRDefault="00EA00A6" w:rsidP="00DF710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0461">
        <w:rPr>
          <w:rFonts w:ascii="Times New Roman" w:hAnsi="Times New Roman" w:cs="Times New Roman"/>
          <w:b/>
          <w:sz w:val="28"/>
          <w:szCs w:val="28"/>
        </w:rPr>
        <w:t>Типы учебной</w:t>
      </w:r>
      <w:r w:rsidR="00B42068" w:rsidRPr="00870461">
        <w:rPr>
          <w:rFonts w:ascii="Times New Roman" w:hAnsi="Times New Roman" w:cs="Times New Roman"/>
          <w:b/>
          <w:sz w:val="28"/>
          <w:szCs w:val="28"/>
        </w:rPr>
        <w:t xml:space="preserve"> практики:</w:t>
      </w:r>
    </w:p>
    <w:p w14:paraId="1FB85E2F" w14:textId="77777777" w:rsidR="0025636C" w:rsidRPr="00016107" w:rsidRDefault="001A7AA3" w:rsidP="00DF710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</w:t>
      </w:r>
      <w:r w:rsidR="0025636C" w:rsidRPr="0025636C">
        <w:rPr>
          <w:rFonts w:ascii="Times New Roman" w:hAnsi="Times New Roman" w:cs="Times New Roman"/>
          <w:i/>
          <w:sz w:val="28"/>
          <w:szCs w:val="28"/>
        </w:rPr>
        <w:t>аучно-исследовательская работа (получение первичных навыков научно-исследовательской работы)</w:t>
      </w:r>
      <w:r w:rsidR="004645E2">
        <w:rPr>
          <w:rFonts w:ascii="Times New Roman" w:hAnsi="Times New Roman" w:cs="Times New Roman"/>
          <w:i/>
          <w:sz w:val="28"/>
          <w:szCs w:val="28"/>
        </w:rPr>
        <w:t>;</w:t>
      </w:r>
    </w:p>
    <w:p w14:paraId="7F01F541" w14:textId="77777777" w:rsidR="00B42068" w:rsidRDefault="001A7AA3" w:rsidP="00DF710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</w:t>
      </w:r>
      <w:r w:rsidR="0025636C">
        <w:rPr>
          <w:rFonts w:ascii="Times New Roman" w:hAnsi="Times New Roman" w:cs="Times New Roman"/>
          <w:i/>
          <w:sz w:val="28"/>
          <w:szCs w:val="28"/>
        </w:rPr>
        <w:t>ренерская практика</w:t>
      </w:r>
      <w:r w:rsidR="004645E2">
        <w:rPr>
          <w:rFonts w:ascii="Times New Roman" w:hAnsi="Times New Roman" w:cs="Times New Roman"/>
          <w:i/>
          <w:sz w:val="28"/>
          <w:szCs w:val="28"/>
        </w:rPr>
        <w:t>.</w:t>
      </w:r>
      <w:r w:rsidR="0087046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092ACA0F" w14:textId="77777777" w:rsidR="00870461" w:rsidRDefault="00870461" w:rsidP="00DF71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965646" w14:textId="77777777" w:rsidR="00EF0772" w:rsidRPr="00870461" w:rsidRDefault="00EF0772" w:rsidP="00DF710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0461">
        <w:rPr>
          <w:rFonts w:ascii="Times New Roman" w:hAnsi="Times New Roman" w:cs="Times New Roman"/>
          <w:b/>
          <w:sz w:val="28"/>
          <w:szCs w:val="28"/>
        </w:rPr>
        <w:t>Типы производственной практики:</w:t>
      </w:r>
    </w:p>
    <w:p w14:paraId="27789772" w14:textId="77777777" w:rsidR="00EF0772" w:rsidRDefault="009E27FD" w:rsidP="00DF710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</w:t>
      </w:r>
      <w:r w:rsidR="00870461">
        <w:rPr>
          <w:rFonts w:ascii="Times New Roman" w:hAnsi="Times New Roman" w:cs="Times New Roman"/>
          <w:i/>
          <w:sz w:val="28"/>
          <w:szCs w:val="28"/>
        </w:rPr>
        <w:t>ренерская практика</w:t>
      </w:r>
      <w:r w:rsidR="004645E2">
        <w:rPr>
          <w:rFonts w:ascii="Times New Roman" w:hAnsi="Times New Roman" w:cs="Times New Roman"/>
          <w:i/>
          <w:sz w:val="28"/>
          <w:szCs w:val="28"/>
        </w:rPr>
        <w:t>;</w:t>
      </w:r>
    </w:p>
    <w:p w14:paraId="5856A5FD" w14:textId="77777777" w:rsidR="009E27FD" w:rsidRDefault="009E27FD" w:rsidP="00DF7109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н</w:t>
      </w:r>
      <w:r w:rsidRPr="009E27FD">
        <w:rPr>
          <w:rFonts w:ascii="Times New Roman" w:hAnsi="Times New Roman" w:cs="Times New Roman"/>
          <w:i/>
          <w:sz w:val="28"/>
          <w:szCs w:val="28"/>
        </w:rPr>
        <w:t>аучно-исследовательская работа</w:t>
      </w:r>
      <w:r w:rsidR="004645E2">
        <w:rPr>
          <w:rFonts w:ascii="Times New Roman" w:hAnsi="Times New Roman" w:cs="Times New Roman"/>
          <w:i/>
          <w:sz w:val="28"/>
          <w:szCs w:val="28"/>
        </w:rPr>
        <w:t>;</w:t>
      </w:r>
    </w:p>
    <w:p w14:paraId="0F2AAFE2" w14:textId="77777777" w:rsidR="00B42068" w:rsidRDefault="009E27FD" w:rsidP="00DF710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</w:t>
      </w:r>
      <w:r w:rsidR="00B42068" w:rsidRPr="007D3045">
        <w:rPr>
          <w:rFonts w:ascii="Times New Roman" w:hAnsi="Times New Roman" w:cs="Times New Roman"/>
          <w:i/>
          <w:sz w:val="28"/>
          <w:szCs w:val="28"/>
        </w:rPr>
        <w:t>реддипломная практика</w:t>
      </w:r>
      <w:r w:rsidR="004645E2">
        <w:rPr>
          <w:rFonts w:ascii="Times New Roman" w:hAnsi="Times New Roman" w:cs="Times New Roman"/>
          <w:i/>
          <w:sz w:val="28"/>
          <w:szCs w:val="28"/>
        </w:rPr>
        <w:t>.</w:t>
      </w:r>
    </w:p>
    <w:p w14:paraId="73AA23D3" w14:textId="77777777" w:rsidR="009E27FD" w:rsidRPr="007D3045" w:rsidRDefault="009E27FD" w:rsidP="00DF710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12D54BB" w14:textId="77777777" w:rsidR="00B42068" w:rsidRPr="00EA3E86" w:rsidRDefault="00627083" w:rsidP="00DF71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мест прохождения практик д</w:t>
      </w:r>
      <w:r w:rsidR="00B42068" w:rsidRPr="00EA3E86">
        <w:rPr>
          <w:rFonts w:ascii="Times New Roman" w:hAnsi="Times New Roman" w:cs="Times New Roman"/>
          <w:sz w:val="28"/>
          <w:szCs w:val="28"/>
        </w:rPr>
        <w:t xml:space="preserve">ля лиц с ограниченными возможностями здоровья производится с учетом состояния здоровья обучающихся и требований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B42068" w:rsidRPr="00EA3E86">
        <w:rPr>
          <w:rFonts w:ascii="Times New Roman" w:hAnsi="Times New Roman" w:cs="Times New Roman"/>
          <w:sz w:val="28"/>
          <w:szCs w:val="28"/>
        </w:rPr>
        <w:t>доступности.</w:t>
      </w:r>
    </w:p>
    <w:p w14:paraId="2318662C" w14:textId="77777777" w:rsidR="007776B9" w:rsidRDefault="007776B9" w:rsidP="00DF7109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F7DE8" w:rsidRPr="00B638A4">
        <w:rPr>
          <w:rFonts w:ascii="Times New Roman" w:hAnsi="Times New Roman" w:cs="Times New Roman"/>
          <w:sz w:val="28"/>
          <w:szCs w:val="28"/>
        </w:rPr>
        <w:t>3.</w:t>
      </w:r>
      <w:r w:rsidR="00BF7DE8" w:rsidRPr="00B638A4">
        <w:t xml:space="preserve"> </w:t>
      </w:r>
      <w:r w:rsidRPr="00644D72">
        <w:rPr>
          <w:rFonts w:ascii="Times New Roman" w:hAnsi="Times New Roman" w:cs="Times New Roman"/>
          <w:sz w:val="28"/>
          <w:szCs w:val="28"/>
        </w:rPr>
        <w:t>В</w:t>
      </w:r>
      <w:r>
        <w:t xml:space="preserve"> </w:t>
      </w:r>
      <w:hyperlink r:id="rId7" w:anchor="sub_16213" w:history="1">
        <w:r w:rsidR="00BF7DE8" w:rsidRPr="00B638A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Блок 3</w:t>
        </w:r>
      </w:hyperlink>
      <w:r w:rsidR="00BF7DE8" w:rsidRPr="00B638A4">
        <w:rPr>
          <w:rFonts w:ascii="Times New Roman" w:hAnsi="Times New Roman" w:cs="Times New Roman"/>
          <w:b/>
          <w:sz w:val="28"/>
          <w:szCs w:val="28"/>
        </w:rPr>
        <w:t xml:space="preserve"> "Государственная </w:t>
      </w:r>
      <w:r w:rsidR="00BF7DE8">
        <w:rPr>
          <w:rFonts w:ascii="Times New Roman" w:hAnsi="Times New Roman" w:cs="Times New Roman"/>
          <w:b/>
          <w:sz w:val="28"/>
          <w:szCs w:val="28"/>
        </w:rPr>
        <w:t>итоговая аттестация"</w:t>
      </w:r>
      <w:bookmarkStart w:id="6" w:name="sub_1608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4D72">
        <w:rPr>
          <w:rFonts w:ascii="Times New Roman" w:hAnsi="Times New Roman" w:cs="Times New Roman"/>
          <w:sz w:val="28"/>
          <w:szCs w:val="28"/>
        </w:rPr>
        <w:t>входят:</w:t>
      </w:r>
    </w:p>
    <w:p w14:paraId="7A147076" w14:textId="77777777" w:rsidR="007776B9" w:rsidRDefault="00F511CB" w:rsidP="00DF71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76B9">
        <w:rPr>
          <w:rFonts w:ascii="Times New Roman" w:hAnsi="Times New Roman" w:cs="Times New Roman"/>
          <w:sz w:val="28"/>
          <w:szCs w:val="28"/>
        </w:rPr>
        <w:t>подготовка к сдаче и сдача государственного экзамена;</w:t>
      </w:r>
    </w:p>
    <w:p w14:paraId="7D2B4DD5" w14:textId="77777777" w:rsidR="00BF7DE8" w:rsidRDefault="00F511CB" w:rsidP="00DF71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76B9">
        <w:rPr>
          <w:rFonts w:ascii="Times New Roman" w:hAnsi="Times New Roman" w:cs="Times New Roman"/>
          <w:sz w:val="28"/>
          <w:szCs w:val="28"/>
        </w:rPr>
        <w:t xml:space="preserve">подготовка к процедуре защиты и защита </w:t>
      </w:r>
      <w:r w:rsidR="00BF7DE8">
        <w:rPr>
          <w:rFonts w:ascii="Times New Roman" w:hAnsi="Times New Roman" w:cs="Times New Roman"/>
          <w:sz w:val="28"/>
          <w:szCs w:val="28"/>
        </w:rPr>
        <w:t>выпускной квалификационной работы</w:t>
      </w:r>
      <w:r w:rsidR="007776B9">
        <w:rPr>
          <w:rFonts w:ascii="Times New Roman" w:hAnsi="Times New Roman" w:cs="Times New Roman"/>
          <w:sz w:val="28"/>
          <w:szCs w:val="28"/>
        </w:rPr>
        <w:t>.</w:t>
      </w:r>
      <w:r w:rsidR="00BF7D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55E509" w14:textId="77777777" w:rsidR="00120027" w:rsidRDefault="00120027" w:rsidP="00DF71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403919" w14:textId="77777777" w:rsidR="003C4D3B" w:rsidRPr="003C4D3B" w:rsidRDefault="00120027" w:rsidP="00DF7109">
      <w:pPr>
        <w:pStyle w:val="a6"/>
        <w:widowControl w:val="0"/>
        <w:kinsoku w:val="0"/>
        <w:overflowPunct w:val="0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C4D3B" w:rsidRPr="003C4D3B">
        <w:rPr>
          <w:rFonts w:ascii="Times New Roman" w:hAnsi="Times New Roman" w:cs="Times New Roman"/>
          <w:sz w:val="28"/>
          <w:szCs w:val="28"/>
        </w:rPr>
        <w:t>При</w:t>
      </w:r>
      <w:r w:rsidR="003C4D3B" w:rsidRPr="003C4D3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разработке</w:t>
      </w:r>
      <w:r w:rsidR="003C4D3B" w:rsidRPr="003C4D3B">
        <w:rPr>
          <w:rFonts w:ascii="Times New Roman" w:hAnsi="Times New Roman" w:cs="Times New Roman"/>
          <w:spacing w:val="52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программы</w:t>
      </w:r>
      <w:r w:rsidR="003C4D3B" w:rsidRPr="003C4D3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магистратуры</w:t>
      </w:r>
      <w:r w:rsidR="003C4D3B" w:rsidRPr="003C4D3B"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обучающимся</w:t>
      </w:r>
      <w:r w:rsidR="003C4D3B" w:rsidRPr="003C4D3B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обеспечивается</w:t>
      </w:r>
      <w:r w:rsidR="003C4D3B" w:rsidRPr="003C4D3B">
        <w:rPr>
          <w:rFonts w:ascii="Times New Roman" w:hAnsi="Times New Roman" w:cs="Times New Roman"/>
          <w:w w:val="96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возможность</w:t>
      </w:r>
      <w:r w:rsidR="003C4D3B" w:rsidRPr="003C4D3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освоения</w:t>
      </w:r>
      <w:r w:rsidR="003C4D3B" w:rsidRPr="003C4D3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элективных</w:t>
      </w:r>
      <w:r w:rsidR="003C4D3B" w:rsidRPr="003C4D3B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дисциплин</w:t>
      </w:r>
      <w:r w:rsidR="003C4D3B" w:rsidRPr="003C4D3B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(модулей) и</w:t>
      </w:r>
      <w:r w:rsidR="003C4D3B" w:rsidRPr="003C4D3B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факультативных</w:t>
      </w:r>
      <w:r w:rsidR="003C4D3B" w:rsidRPr="003C4D3B">
        <w:rPr>
          <w:rFonts w:ascii="Times New Roman" w:hAnsi="Times New Roman" w:cs="Times New Roman"/>
          <w:w w:val="96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w w:val="95"/>
          <w:sz w:val="28"/>
          <w:szCs w:val="28"/>
        </w:rPr>
        <w:t>дисциплин</w:t>
      </w:r>
      <w:r w:rsidR="003C4D3B" w:rsidRPr="003C4D3B">
        <w:rPr>
          <w:rFonts w:ascii="Times New Roman" w:hAnsi="Times New Roman" w:cs="Times New Roman"/>
          <w:spacing w:val="61"/>
          <w:w w:val="95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w w:val="95"/>
          <w:sz w:val="28"/>
          <w:szCs w:val="28"/>
        </w:rPr>
        <w:t>(модулей).</w:t>
      </w:r>
    </w:p>
    <w:p w14:paraId="55DB6214" w14:textId="77777777" w:rsidR="003C4D3B" w:rsidRPr="003C4D3B" w:rsidRDefault="003C4D3B" w:rsidP="00DF7109">
      <w:pPr>
        <w:pStyle w:val="a6"/>
        <w:kinsoku w:val="0"/>
        <w:overflowPunct w:val="0"/>
        <w:spacing w:after="0"/>
        <w:ind w:right="-1" w:firstLine="555"/>
        <w:jc w:val="both"/>
        <w:rPr>
          <w:rFonts w:ascii="Times New Roman" w:hAnsi="Times New Roman" w:cs="Times New Roman"/>
          <w:sz w:val="28"/>
          <w:szCs w:val="28"/>
        </w:rPr>
      </w:pPr>
      <w:r w:rsidRPr="003C4D3B">
        <w:rPr>
          <w:rFonts w:ascii="Times New Roman" w:hAnsi="Times New Roman" w:cs="Times New Roman"/>
          <w:sz w:val="28"/>
          <w:szCs w:val="28"/>
        </w:rPr>
        <w:t>Факультативные</w:t>
      </w:r>
      <w:r w:rsidRPr="003C4D3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дисциплины</w:t>
      </w:r>
      <w:r w:rsidRPr="003C4D3B">
        <w:rPr>
          <w:rFonts w:ascii="Times New Roman" w:hAnsi="Times New Roman" w:cs="Times New Roman"/>
          <w:spacing w:val="68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(модули)</w:t>
      </w:r>
      <w:r w:rsidRPr="003C4D3B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не</w:t>
      </w:r>
      <w:r w:rsidRPr="003C4D3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включаются</w:t>
      </w:r>
      <w:r w:rsidRPr="003C4D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в</w:t>
      </w:r>
      <w:r w:rsidRPr="003C4D3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объем</w:t>
      </w:r>
      <w:r w:rsidRPr="003C4D3B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программы</w:t>
      </w:r>
      <w:r w:rsidRPr="003C4D3B">
        <w:rPr>
          <w:rFonts w:ascii="Times New Roman" w:hAnsi="Times New Roman" w:cs="Times New Roman"/>
          <w:w w:val="96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магистратуры.</w:t>
      </w:r>
    </w:p>
    <w:p w14:paraId="5C4E7115" w14:textId="77777777" w:rsidR="003C4D3B" w:rsidRPr="003C4D3B" w:rsidRDefault="00120027" w:rsidP="00DF7109">
      <w:pPr>
        <w:pStyle w:val="a6"/>
        <w:widowControl w:val="0"/>
        <w:tabs>
          <w:tab w:val="left" w:pos="709"/>
        </w:tabs>
        <w:kinsoku w:val="0"/>
        <w:overflowPunct w:val="0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C4D3B" w:rsidRPr="003C4D3B">
        <w:rPr>
          <w:rFonts w:ascii="Times New Roman" w:hAnsi="Times New Roman" w:cs="Times New Roman"/>
          <w:sz w:val="28"/>
          <w:szCs w:val="28"/>
        </w:rPr>
        <w:t>В</w:t>
      </w:r>
      <w:r w:rsidR="003C4D3B" w:rsidRPr="003C4D3B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рамках</w:t>
      </w:r>
      <w:r w:rsidR="003C4D3B" w:rsidRPr="003C4D3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программы</w:t>
      </w:r>
      <w:r w:rsidR="003C4D3B" w:rsidRPr="003C4D3B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магистратуры</w:t>
      </w:r>
      <w:r w:rsidR="003C4D3B" w:rsidRPr="003C4D3B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выделяются</w:t>
      </w:r>
      <w:r w:rsidR="003C4D3B" w:rsidRPr="003C4D3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обязательная</w:t>
      </w:r>
      <w:r w:rsidR="003C4D3B" w:rsidRPr="003C4D3B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часть</w:t>
      </w:r>
      <w:r w:rsidR="003C4D3B" w:rsidRPr="003C4D3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и</w:t>
      </w:r>
      <w:r w:rsidR="003C4D3B" w:rsidRPr="003C4D3B">
        <w:rPr>
          <w:rFonts w:ascii="Times New Roman" w:hAnsi="Times New Roman" w:cs="Times New Roman"/>
          <w:spacing w:val="-28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часть,</w:t>
      </w:r>
      <w:r w:rsidR="003C4D3B" w:rsidRPr="003C4D3B">
        <w:rPr>
          <w:rFonts w:ascii="Times New Roman" w:hAnsi="Times New Roman" w:cs="Times New Roman"/>
          <w:w w:val="97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w w:val="95"/>
          <w:sz w:val="28"/>
          <w:szCs w:val="28"/>
        </w:rPr>
        <w:t>формируемая</w:t>
      </w:r>
      <w:r w:rsidR="003C4D3B" w:rsidRPr="003C4D3B">
        <w:rPr>
          <w:rFonts w:ascii="Times New Roman" w:hAnsi="Times New Roman" w:cs="Times New Roman"/>
          <w:spacing w:val="53"/>
          <w:w w:val="95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w w:val="95"/>
          <w:sz w:val="28"/>
          <w:szCs w:val="28"/>
        </w:rPr>
        <w:t>участниками</w:t>
      </w:r>
      <w:r w:rsidR="003C4D3B" w:rsidRPr="003C4D3B">
        <w:rPr>
          <w:rFonts w:ascii="Times New Roman" w:hAnsi="Times New Roman" w:cs="Times New Roman"/>
          <w:spacing w:val="64"/>
          <w:w w:val="95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w w:val="95"/>
          <w:sz w:val="28"/>
          <w:szCs w:val="28"/>
        </w:rPr>
        <w:t>образовательных</w:t>
      </w:r>
      <w:r w:rsidR="003C4D3B" w:rsidRPr="003C4D3B">
        <w:rPr>
          <w:rFonts w:ascii="Times New Roman" w:hAnsi="Times New Roman" w:cs="Times New Roman"/>
          <w:spacing w:val="61"/>
          <w:w w:val="95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w w:val="95"/>
          <w:sz w:val="28"/>
          <w:szCs w:val="28"/>
        </w:rPr>
        <w:t>отношений.</w:t>
      </w:r>
    </w:p>
    <w:p w14:paraId="485507F9" w14:textId="77777777" w:rsidR="003C4D3B" w:rsidRPr="003C4D3B" w:rsidRDefault="003C4D3B" w:rsidP="00DF7109">
      <w:pPr>
        <w:pStyle w:val="a6"/>
        <w:kinsoku w:val="0"/>
        <w:overflowPunct w:val="0"/>
        <w:spacing w:after="0"/>
        <w:ind w:right="-1" w:firstLine="550"/>
        <w:jc w:val="both"/>
        <w:rPr>
          <w:rFonts w:ascii="Times New Roman" w:hAnsi="Times New Roman" w:cs="Times New Roman"/>
          <w:sz w:val="28"/>
          <w:szCs w:val="28"/>
        </w:rPr>
      </w:pPr>
      <w:r w:rsidRPr="003C4D3B">
        <w:rPr>
          <w:rFonts w:ascii="Times New Roman" w:hAnsi="Times New Roman" w:cs="Times New Roman"/>
          <w:sz w:val="28"/>
          <w:szCs w:val="28"/>
        </w:rPr>
        <w:t>К</w:t>
      </w:r>
      <w:r w:rsidRPr="003C4D3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обязательной</w:t>
      </w:r>
      <w:r w:rsidRPr="003C4D3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части</w:t>
      </w:r>
      <w:r w:rsidRPr="003C4D3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программы</w:t>
      </w:r>
      <w:r w:rsidRPr="003C4D3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магистратуры</w:t>
      </w:r>
      <w:r w:rsidRPr="003C4D3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относятся дисциплины</w:t>
      </w:r>
      <w:r w:rsidRPr="003C4D3B">
        <w:rPr>
          <w:rFonts w:ascii="Times New Roman" w:hAnsi="Times New Roman" w:cs="Times New Roman"/>
          <w:w w:val="96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(модули)</w:t>
      </w:r>
      <w:r w:rsidRPr="003C4D3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и</w:t>
      </w:r>
      <w:r w:rsidRPr="003C4D3B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практики,</w:t>
      </w:r>
      <w:r w:rsidRPr="003C4D3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обеспечивающие</w:t>
      </w:r>
      <w:r w:rsidRPr="003C4D3B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формирование</w:t>
      </w:r>
      <w:r w:rsidRPr="003C4D3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общепрофессиональных</w:t>
      </w:r>
      <w:r w:rsidRPr="003C4D3B">
        <w:rPr>
          <w:rFonts w:ascii="Times New Roman" w:hAnsi="Times New Roman" w:cs="Times New Roman"/>
          <w:w w:val="96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компетенций,</w:t>
      </w:r>
      <w:r w:rsidRPr="003C4D3B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а</w:t>
      </w:r>
      <w:r w:rsidRPr="003C4D3B"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также</w:t>
      </w:r>
      <w:r w:rsidRPr="003C4D3B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профессиональных</w:t>
      </w:r>
      <w:r w:rsidRPr="003C4D3B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компетенций,</w:t>
      </w:r>
      <w:r w:rsidRPr="003C4D3B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установленных</w:t>
      </w:r>
      <w:r w:rsidRPr="003C4D3B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ПООП</w:t>
      </w:r>
      <w:r w:rsidRPr="003C4D3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в качестве</w:t>
      </w:r>
      <w:r w:rsidRPr="003C4D3B">
        <w:rPr>
          <w:rFonts w:ascii="Times New Roman" w:hAnsi="Times New Roman" w:cs="Times New Roman"/>
          <w:spacing w:val="-37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обязательных</w:t>
      </w:r>
      <w:r w:rsidRPr="003C4D3B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(при</w:t>
      </w:r>
      <w:r w:rsidRPr="003C4D3B">
        <w:rPr>
          <w:rFonts w:ascii="Times New Roman" w:hAnsi="Times New Roman" w:cs="Times New Roman"/>
          <w:spacing w:val="-42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наличии).</w:t>
      </w:r>
    </w:p>
    <w:p w14:paraId="011FB108" w14:textId="77777777" w:rsidR="003C4D3B" w:rsidRPr="003C4D3B" w:rsidRDefault="003C4D3B" w:rsidP="00DF7109">
      <w:pPr>
        <w:pStyle w:val="a6"/>
        <w:kinsoku w:val="0"/>
        <w:overflowPunct w:val="0"/>
        <w:spacing w:after="0"/>
        <w:ind w:right="-1" w:firstLine="560"/>
        <w:jc w:val="both"/>
        <w:rPr>
          <w:rFonts w:ascii="Times New Roman" w:hAnsi="Times New Roman" w:cs="Times New Roman"/>
          <w:sz w:val="28"/>
          <w:szCs w:val="28"/>
        </w:rPr>
      </w:pPr>
      <w:r w:rsidRPr="003C4D3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47654608" wp14:editId="133C89BC">
                <wp:simplePos x="0" y="0"/>
                <wp:positionH relativeFrom="page">
                  <wp:posOffset>1270</wp:posOffset>
                </wp:positionH>
                <wp:positionV relativeFrom="paragraph">
                  <wp:posOffset>803275</wp:posOffset>
                </wp:positionV>
                <wp:extent cx="12700" cy="3237865"/>
                <wp:effectExtent l="10795" t="5080" r="0" b="5080"/>
                <wp:wrapNone/>
                <wp:docPr id="96" name="Полилиния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3237865"/>
                        </a:xfrm>
                        <a:custGeom>
                          <a:avLst/>
                          <a:gdLst>
                            <a:gd name="T0" fmla="*/ 0 w 20"/>
                            <a:gd name="T1" fmla="*/ 5098 h 5099"/>
                            <a:gd name="T2" fmla="*/ 0 w 20"/>
                            <a:gd name="T3" fmla="*/ 0 h 50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0" h="5099">
                              <a:moveTo>
                                <a:pt x="0" y="509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01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polyline w14:anchorId="6C9B0DD7" id="Полилиния 96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.1pt,318.15pt,.1pt,63.25pt" coordsize="20,5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" o:allowincell="f" filled="f" strokeweight=".08375mm">
                <v:path arrowok="t" o:connecttype="custom" o:connectlocs="0,3237230;0,0" o:connectangles="0,0"/>
                <w10:wrap anchorx="page"/>
              </v:polyline>
            </w:pict>
          </mc:Fallback>
        </mc:AlternateContent>
      </w:r>
      <w:r w:rsidRPr="003C4D3B">
        <w:rPr>
          <w:rFonts w:ascii="Times New Roman" w:hAnsi="Times New Roman" w:cs="Times New Roman"/>
          <w:sz w:val="28"/>
          <w:szCs w:val="28"/>
        </w:rPr>
        <w:t>Дисциплины</w:t>
      </w:r>
      <w:r w:rsidRPr="003C4D3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(модули)</w:t>
      </w:r>
      <w:r w:rsidRPr="003C4D3B">
        <w:rPr>
          <w:rFonts w:ascii="Times New Roman" w:hAnsi="Times New Roman" w:cs="Times New Roman"/>
          <w:spacing w:val="54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и</w:t>
      </w:r>
      <w:r w:rsidRPr="003C4D3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практики,</w:t>
      </w:r>
      <w:r w:rsidRPr="003C4D3B"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обеспечивающие</w:t>
      </w:r>
      <w:r w:rsidRPr="003C4D3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формирование</w:t>
      </w:r>
      <w:r w:rsidRPr="003C4D3B">
        <w:rPr>
          <w:rFonts w:ascii="Times New Roman" w:hAnsi="Times New Roman" w:cs="Times New Roman"/>
          <w:w w:val="96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универсальных</w:t>
      </w:r>
      <w:r w:rsidRPr="003C4D3B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компетенций,</w:t>
      </w:r>
      <w:r w:rsidRPr="003C4D3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могут</w:t>
      </w:r>
      <w:r w:rsidRPr="003C4D3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включаться</w:t>
      </w:r>
      <w:r w:rsidRPr="003C4D3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в</w:t>
      </w:r>
      <w:r w:rsidRPr="003C4D3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обязательную</w:t>
      </w:r>
      <w:r w:rsidRPr="003C4D3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часть</w:t>
      </w:r>
      <w:r w:rsidRPr="003C4D3B"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программы</w:t>
      </w:r>
      <w:r w:rsidRPr="003C4D3B">
        <w:rPr>
          <w:rFonts w:ascii="Times New Roman" w:hAnsi="Times New Roman" w:cs="Times New Roman"/>
          <w:w w:val="96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магистратуры</w:t>
      </w:r>
      <w:r w:rsidRPr="003C4D3B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и</w:t>
      </w:r>
      <w:r w:rsidRPr="003C4D3B">
        <w:rPr>
          <w:rFonts w:ascii="Times New Roman" w:hAnsi="Times New Roman" w:cs="Times New Roman"/>
          <w:spacing w:val="-43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в</w:t>
      </w:r>
      <w:r w:rsidRPr="003C4D3B">
        <w:rPr>
          <w:rFonts w:ascii="Times New Roman" w:hAnsi="Times New Roman" w:cs="Times New Roman"/>
          <w:spacing w:val="-45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часть,</w:t>
      </w:r>
      <w:r w:rsidRPr="003C4D3B">
        <w:rPr>
          <w:rFonts w:ascii="Times New Roman" w:hAnsi="Times New Roman" w:cs="Times New Roman"/>
          <w:spacing w:val="-33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формируемую</w:t>
      </w:r>
      <w:r w:rsidRPr="003C4D3B">
        <w:rPr>
          <w:rFonts w:ascii="Times New Roman" w:hAnsi="Times New Roman" w:cs="Times New Roman"/>
          <w:spacing w:val="-32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участниками</w:t>
      </w:r>
      <w:r w:rsidRPr="003C4D3B">
        <w:rPr>
          <w:rFonts w:ascii="Times New Roman" w:hAnsi="Times New Roman" w:cs="Times New Roman"/>
          <w:spacing w:val="-26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3C4D3B">
        <w:rPr>
          <w:rFonts w:ascii="Times New Roman" w:hAnsi="Times New Roman" w:cs="Times New Roman"/>
          <w:spacing w:val="-27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отношений.</w:t>
      </w:r>
    </w:p>
    <w:p w14:paraId="37D71DA7" w14:textId="77777777" w:rsidR="003C4D3B" w:rsidRPr="003C4D3B" w:rsidRDefault="003C4D3B" w:rsidP="00DF7109">
      <w:pPr>
        <w:pStyle w:val="a6"/>
        <w:kinsoku w:val="0"/>
        <w:overflowPunct w:val="0"/>
        <w:spacing w:after="0"/>
        <w:ind w:right="-1" w:firstLine="565"/>
        <w:jc w:val="both"/>
        <w:rPr>
          <w:rFonts w:ascii="Times New Roman" w:hAnsi="Times New Roman" w:cs="Times New Roman"/>
          <w:sz w:val="28"/>
          <w:szCs w:val="28"/>
        </w:rPr>
      </w:pPr>
      <w:r w:rsidRPr="003C4D3B">
        <w:rPr>
          <w:rFonts w:ascii="Times New Roman" w:hAnsi="Times New Roman" w:cs="Times New Roman"/>
          <w:sz w:val="28"/>
          <w:szCs w:val="28"/>
        </w:rPr>
        <w:t>Объем</w:t>
      </w:r>
      <w:r w:rsidRPr="003C4D3B"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обязательной</w:t>
      </w:r>
      <w:r w:rsidRPr="003C4D3B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части,</w:t>
      </w:r>
      <w:r w:rsidRPr="003C4D3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без</w:t>
      </w:r>
      <w:r w:rsidRPr="003C4D3B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учета</w:t>
      </w:r>
      <w:r w:rsidRPr="003C4D3B"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объема</w:t>
      </w:r>
      <w:r w:rsidRPr="003C4D3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государственной</w:t>
      </w:r>
      <w:r w:rsidRPr="003C4D3B">
        <w:rPr>
          <w:rFonts w:ascii="Times New Roman" w:hAnsi="Times New Roman" w:cs="Times New Roman"/>
          <w:spacing w:val="69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итоговой</w:t>
      </w:r>
      <w:r w:rsidRPr="003C4D3B">
        <w:rPr>
          <w:rFonts w:ascii="Times New Roman" w:hAnsi="Times New Roman" w:cs="Times New Roman"/>
          <w:w w:val="97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аттестации,</w:t>
      </w:r>
      <w:r w:rsidRPr="003C4D3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должен</w:t>
      </w:r>
      <w:r w:rsidRPr="003C4D3B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составлять</w:t>
      </w:r>
      <w:r w:rsidRPr="003C4D3B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не</w:t>
      </w:r>
      <w:r w:rsidRPr="003C4D3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менее</w:t>
      </w:r>
      <w:r w:rsidRPr="003C4D3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40</w:t>
      </w:r>
      <w:r w:rsidRPr="003C4D3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процентов</w:t>
      </w:r>
      <w:r w:rsidRPr="003C4D3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общего</w:t>
      </w:r>
      <w:r w:rsidRPr="003C4D3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объема</w:t>
      </w:r>
      <w:r w:rsidRPr="003C4D3B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программы</w:t>
      </w:r>
      <w:r w:rsidRPr="003C4D3B">
        <w:rPr>
          <w:rFonts w:ascii="Times New Roman" w:hAnsi="Times New Roman" w:cs="Times New Roman"/>
          <w:w w:val="95"/>
          <w:sz w:val="28"/>
          <w:szCs w:val="28"/>
        </w:rPr>
        <w:t xml:space="preserve"> </w:t>
      </w:r>
      <w:r w:rsidRPr="003C4D3B">
        <w:rPr>
          <w:rFonts w:ascii="Times New Roman" w:hAnsi="Times New Roman" w:cs="Times New Roman"/>
          <w:sz w:val="28"/>
          <w:szCs w:val="28"/>
        </w:rPr>
        <w:t>магистратуры.</w:t>
      </w:r>
    </w:p>
    <w:p w14:paraId="52996DC7" w14:textId="77777777" w:rsidR="003C4D3B" w:rsidRPr="003C4D3B" w:rsidRDefault="00120027" w:rsidP="00DF7109">
      <w:pPr>
        <w:pStyle w:val="a6"/>
        <w:widowControl w:val="0"/>
        <w:kinsoku w:val="0"/>
        <w:overflowPunct w:val="0"/>
        <w:autoSpaceDE w:val="0"/>
        <w:autoSpaceDN w:val="0"/>
        <w:adjustRightInd w:val="0"/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C4D3B" w:rsidRPr="003C4D3B">
        <w:rPr>
          <w:rFonts w:ascii="Times New Roman" w:hAnsi="Times New Roman" w:cs="Times New Roman"/>
          <w:sz w:val="28"/>
          <w:szCs w:val="28"/>
        </w:rPr>
        <w:t>Организация</w:t>
      </w:r>
      <w:r w:rsidR="003C4D3B" w:rsidRPr="003C4D3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должна предоставлять</w:t>
      </w:r>
      <w:r w:rsidR="003C4D3B" w:rsidRPr="003C4D3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инвалидам</w:t>
      </w:r>
      <w:r w:rsidR="003C4D3B" w:rsidRPr="003C4D3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и</w:t>
      </w:r>
      <w:r w:rsidR="003C4D3B" w:rsidRPr="003C4D3B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лицам</w:t>
      </w:r>
      <w:r w:rsidR="003C4D3B" w:rsidRPr="003C4D3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с</w:t>
      </w:r>
      <w:r w:rsidR="003C4D3B" w:rsidRPr="003C4D3B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ОВЗ</w:t>
      </w:r>
      <w:r w:rsidR="003C4D3B" w:rsidRPr="003C4D3B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(по</w:t>
      </w:r>
      <w:r w:rsidR="003C4D3B" w:rsidRPr="003C4D3B"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их</w:t>
      </w:r>
      <w:r w:rsidR="003C4D3B" w:rsidRPr="003C4D3B">
        <w:rPr>
          <w:rFonts w:ascii="Times New Roman" w:hAnsi="Times New Roman" w:cs="Times New Roman"/>
          <w:w w:val="98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заявлению)</w:t>
      </w:r>
      <w:r w:rsidR="003C4D3B" w:rsidRPr="003C4D3B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возможность</w:t>
      </w:r>
      <w:r w:rsidR="003C4D3B" w:rsidRPr="003C4D3B">
        <w:rPr>
          <w:rFonts w:ascii="Times New Roman" w:hAnsi="Times New Roman" w:cs="Times New Roman"/>
          <w:spacing w:val="28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обучения</w:t>
      </w:r>
      <w:r w:rsidR="003C4D3B" w:rsidRPr="003C4D3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по программе</w:t>
      </w:r>
      <w:r w:rsidR="003C4D3B" w:rsidRPr="003C4D3B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магистратуры,</w:t>
      </w:r>
      <w:r w:rsidR="003C4D3B" w:rsidRPr="003C4D3B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учитывающей</w:t>
      </w:r>
      <w:r w:rsidR="003C4D3B" w:rsidRPr="003C4D3B">
        <w:rPr>
          <w:rFonts w:ascii="Times New Roman" w:hAnsi="Times New Roman" w:cs="Times New Roman"/>
          <w:w w:val="96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особенности</w:t>
      </w:r>
      <w:r w:rsidR="003C4D3B" w:rsidRPr="003C4D3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их</w:t>
      </w:r>
      <w:r w:rsidR="003C4D3B" w:rsidRPr="003C4D3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психофизического</w:t>
      </w:r>
      <w:r w:rsidR="003C4D3B" w:rsidRPr="003C4D3B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развития,</w:t>
      </w:r>
      <w:r w:rsidR="003C4D3B" w:rsidRPr="003C4D3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индивидуальных</w:t>
      </w:r>
      <w:r w:rsidR="003C4D3B" w:rsidRPr="003C4D3B"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возможностей</w:t>
      </w:r>
      <w:r w:rsidR="003C4D3B" w:rsidRPr="003C4D3B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и</w:t>
      </w:r>
      <w:r w:rsidR="003C4D3B" w:rsidRPr="003C4D3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при</w:t>
      </w:r>
      <w:r w:rsidR="003C4D3B" w:rsidRPr="003C4D3B">
        <w:rPr>
          <w:rFonts w:ascii="Times New Roman" w:hAnsi="Times New Roman" w:cs="Times New Roman"/>
          <w:w w:val="98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необходимости обеспечивающей</w:t>
      </w:r>
      <w:r w:rsidR="003C4D3B" w:rsidRPr="003C4D3B">
        <w:rPr>
          <w:rFonts w:ascii="Times New Roman" w:hAnsi="Times New Roman" w:cs="Times New Roman"/>
          <w:spacing w:val="65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коррекцию</w:t>
      </w:r>
      <w:r w:rsidR="003C4D3B" w:rsidRPr="003C4D3B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нарушений</w:t>
      </w:r>
      <w:r w:rsidR="003C4D3B" w:rsidRPr="003C4D3B"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развития</w:t>
      </w:r>
      <w:r w:rsidR="003C4D3B" w:rsidRPr="003C4D3B">
        <w:rPr>
          <w:rFonts w:ascii="Times New Roman" w:hAnsi="Times New Roman" w:cs="Times New Roman"/>
          <w:spacing w:val="62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и</w:t>
      </w:r>
      <w:r w:rsidR="003C4D3B" w:rsidRPr="003C4D3B"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социальную</w:t>
      </w:r>
      <w:r w:rsidR="003C4D3B" w:rsidRPr="003C4D3B">
        <w:rPr>
          <w:rFonts w:ascii="Times New Roman" w:hAnsi="Times New Roman" w:cs="Times New Roman"/>
          <w:w w:val="96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адаптацию</w:t>
      </w:r>
      <w:r w:rsidR="003C4D3B" w:rsidRPr="003C4D3B">
        <w:rPr>
          <w:rFonts w:ascii="Times New Roman" w:hAnsi="Times New Roman" w:cs="Times New Roman"/>
          <w:spacing w:val="-38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указанных</w:t>
      </w:r>
      <w:r w:rsidR="003C4D3B" w:rsidRPr="003C4D3B">
        <w:rPr>
          <w:rFonts w:ascii="Times New Roman" w:hAnsi="Times New Roman" w:cs="Times New Roman"/>
          <w:spacing w:val="-32"/>
          <w:sz w:val="28"/>
          <w:szCs w:val="28"/>
        </w:rPr>
        <w:t xml:space="preserve"> </w:t>
      </w:r>
      <w:r w:rsidR="003C4D3B" w:rsidRPr="003C4D3B">
        <w:rPr>
          <w:rFonts w:ascii="Times New Roman" w:hAnsi="Times New Roman" w:cs="Times New Roman"/>
          <w:sz w:val="28"/>
          <w:szCs w:val="28"/>
        </w:rPr>
        <w:t>лиц.</w:t>
      </w:r>
    </w:p>
    <w:p w14:paraId="631555FD" w14:textId="77777777" w:rsidR="003C4D3B" w:rsidRDefault="003C4D3B" w:rsidP="00DF71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6"/>
    <w:p w14:paraId="4490BDED" w14:textId="77777777" w:rsidR="00C4547B" w:rsidRDefault="00BF7DE8" w:rsidP="00DF7109">
      <w:pPr>
        <w:pStyle w:val="a6"/>
        <w:widowControl w:val="0"/>
        <w:tabs>
          <w:tab w:val="left" w:pos="282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4547B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4547B" w:rsidRPr="00C4547B">
        <w:rPr>
          <w:rFonts w:ascii="Times New Roman" w:hAnsi="Times New Roman" w:cs="Times New Roman"/>
          <w:b/>
          <w:sz w:val="28"/>
          <w:szCs w:val="28"/>
        </w:rPr>
        <w:t>Требования</w:t>
      </w:r>
      <w:r w:rsidR="00C4547B" w:rsidRPr="00C4547B">
        <w:rPr>
          <w:rFonts w:ascii="Times New Roman" w:hAnsi="Times New Roman" w:cs="Times New Roman"/>
          <w:b/>
          <w:spacing w:val="-29"/>
          <w:sz w:val="28"/>
          <w:szCs w:val="28"/>
        </w:rPr>
        <w:t xml:space="preserve"> </w:t>
      </w:r>
      <w:r w:rsidR="00C4547B" w:rsidRPr="00C4547B">
        <w:rPr>
          <w:rFonts w:ascii="Times New Roman" w:hAnsi="Times New Roman" w:cs="Times New Roman"/>
          <w:b/>
          <w:sz w:val="28"/>
          <w:szCs w:val="28"/>
        </w:rPr>
        <w:t>к</w:t>
      </w:r>
      <w:r w:rsidR="00C4547B" w:rsidRPr="00C4547B">
        <w:rPr>
          <w:rFonts w:ascii="Times New Roman" w:hAnsi="Times New Roman" w:cs="Times New Roman"/>
          <w:b/>
          <w:spacing w:val="-39"/>
          <w:sz w:val="28"/>
          <w:szCs w:val="28"/>
        </w:rPr>
        <w:t xml:space="preserve"> </w:t>
      </w:r>
      <w:r w:rsidR="00C4547B" w:rsidRPr="00C4547B">
        <w:rPr>
          <w:rFonts w:ascii="Times New Roman" w:hAnsi="Times New Roman" w:cs="Times New Roman"/>
          <w:b/>
          <w:sz w:val="28"/>
          <w:szCs w:val="28"/>
        </w:rPr>
        <w:t>условиям</w:t>
      </w:r>
      <w:r w:rsidR="00C4547B" w:rsidRPr="00C4547B">
        <w:rPr>
          <w:rFonts w:ascii="Times New Roman" w:hAnsi="Times New Roman" w:cs="Times New Roman"/>
          <w:b/>
          <w:spacing w:val="-33"/>
          <w:sz w:val="28"/>
          <w:szCs w:val="28"/>
        </w:rPr>
        <w:t xml:space="preserve"> </w:t>
      </w:r>
      <w:r w:rsidR="00C4547B" w:rsidRPr="00C4547B">
        <w:rPr>
          <w:rFonts w:ascii="Times New Roman" w:hAnsi="Times New Roman" w:cs="Times New Roman"/>
          <w:b/>
          <w:sz w:val="28"/>
          <w:szCs w:val="28"/>
        </w:rPr>
        <w:t>реализации</w:t>
      </w:r>
      <w:r w:rsidR="00C4547B" w:rsidRPr="00C4547B">
        <w:rPr>
          <w:rFonts w:ascii="Times New Roman" w:hAnsi="Times New Roman" w:cs="Times New Roman"/>
          <w:b/>
          <w:spacing w:val="-24"/>
          <w:sz w:val="28"/>
          <w:szCs w:val="28"/>
        </w:rPr>
        <w:t xml:space="preserve"> </w:t>
      </w:r>
      <w:r w:rsidR="00C4547B" w:rsidRPr="00C4547B">
        <w:rPr>
          <w:rFonts w:ascii="Times New Roman" w:hAnsi="Times New Roman" w:cs="Times New Roman"/>
          <w:b/>
          <w:sz w:val="28"/>
          <w:szCs w:val="28"/>
        </w:rPr>
        <w:t>программы</w:t>
      </w:r>
      <w:r w:rsidR="00C4547B" w:rsidRPr="00C4547B">
        <w:rPr>
          <w:rFonts w:ascii="Times New Roman" w:hAnsi="Times New Roman" w:cs="Times New Roman"/>
          <w:b/>
          <w:spacing w:val="-25"/>
          <w:sz w:val="28"/>
          <w:szCs w:val="28"/>
        </w:rPr>
        <w:t xml:space="preserve"> </w:t>
      </w:r>
      <w:r w:rsidR="00C4547B" w:rsidRPr="00C4547B">
        <w:rPr>
          <w:rFonts w:ascii="Times New Roman" w:hAnsi="Times New Roman" w:cs="Times New Roman"/>
          <w:b/>
          <w:sz w:val="28"/>
          <w:szCs w:val="28"/>
        </w:rPr>
        <w:t>магистратуры</w:t>
      </w:r>
      <w:r w:rsidR="00C4547B">
        <w:rPr>
          <w:rFonts w:ascii="Times New Roman" w:hAnsi="Times New Roman" w:cs="Times New Roman"/>
          <w:b/>
          <w:sz w:val="28"/>
          <w:szCs w:val="28"/>
        </w:rPr>
        <w:t>:</w:t>
      </w:r>
    </w:p>
    <w:p w14:paraId="7FD2FFF7" w14:textId="77777777" w:rsidR="00C4547B" w:rsidRPr="002A046C" w:rsidRDefault="00C4547B" w:rsidP="00DF71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724"/>
      <w:r w:rsidRPr="002A046C">
        <w:rPr>
          <w:rFonts w:ascii="Times New Roman" w:hAnsi="Times New Roman" w:cs="Times New Roman"/>
          <w:sz w:val="28"/>
          <w:szCs w:val="28"/>
        </w:rPr>
        <w:t>Реализация программы магистратуры обеспечивается педагогическими работниками Организации, а также лицами, привлекаемыми Организацией к реализации программы магистратуры на иных условиях.</w:t>
      </w:r>
    </w:p>
    <w:p w14:paraId="5CB2A2E3" w14:textId="77777777" w:rsidR="00C4547B" w:rsidRPr="002A046C" w:rsidRDefault="00C4547B" w:rsidP="00DF71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46C">
        <w:rPr>
          <w:rFonts w:ascii="Times New Roman" w:hAnsi="Times New Roman" w:cs="Times New Roman"/>
          <w:sz w:val="28"/>
          <w:szCs w:val="28"/>
        </w:rPr>
        <w:lastRenderedPageBreak/>
        <w:t>Квалификация педагогических работников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14:paraId="4C1FB78E" w14:textId="77777777" w:rsidR="00C4547B" w:rsidRPr="002A046C" w:rsidRDefault="00C4547B" w:rsidP="00DF71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46C">
        <w:rPr>
          <w:rFonts w:ascii="Times New Roman" w:hAnsi="Times New Roman" w:cs="Times New Roman"/>
          <w:sz w:val="28"/>
          <w:szCs w:val="28"/>
        </w:rPr>
        <w:t>Не менее 70 процентов численности педагогических работников Организации, участвующих в реализации программы магистратуры, и лиц, привлекаемых Организацией к реализации программы магистратуры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14:paraId="77D19B4C" w14:textId="77777777" w:rsidR="00C4547B" w:rsidRPr="002A046C" w:rsidRDefault="00C4547B" w:rsidP="00DF710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46C">
        <w:rPr>
          <w:rFonts w:ascii="Times New Roman" w:hAnsi="Times New Roman" w:cs="Times New Roman"/>
          <w:sz w:val="28"/>
          <w:szCs w:val="28"/>
        </w:rPr>
        <w:t>Не менее 5 процентов численности педагогических работников Организации, участвующих в реализации программы магистратуры, и лиц, привлекаемых Организацией к реализации программы магистратуры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 сфере не менее 3 лет).</w:t>
      </w:r>
    </w:p>
    <w:p w14:paraId="3F3FB536" w14:textId="77777777" w:rsidR="00C4547B" w:rsidRPr="002A046C" w:rsidRDefault="00C4547B" w:rsidP="00DF71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46C">
        <w:rPr>
          <w:rFonts w:ascii="Times New Roman" w:hAnsi="Times New Roman" w:cs="Times New Roman"/>
          <w:sz w:val="28"/>
          <w:szCs w:val="28"/>
        </w:rP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14:paraId="0A17A32D" w14:textId="77777777" w:rsidR="00C4547B" w:rsidRPr="002A046C" w:rsidRDefault="00C4547B" w:rsidP="00DF710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046C">
        <w:rPr>
          <w:rFonts w:ascii="Times New Roman" w:hAnsi="Times New Roman" w:cs="Times New Roman"/>
          <w:sz w:val="28"/>
          <w:szCs w:val="28"/>
        </w:rPr>
        <w:t>К педагогическим работникам и лицам, привлекаемым к образовательной деятельности Организации на иных условиях, с учеными степенями и (или) учеными званиями приравниваются лица без ученых степеней и званий, имеющие спортивные звания «Мастер спорта России», «Мастер спорта СССР», «Гроссмейстер Россию</w:t>
      </w:r>
      <w:r w:rsidR="002A046C">
        <w:rPr>
          <w:rFonts w:ascii="Times New Roman" w:hAnsi="Times New Roman" w:cs="Times New Roman"/>
          <w:sz w:val="28"/>
          <w:szCs w:val="28"/>
        </w:rPr>
        <w:t>»</w:t>
      </w:r>
      <w:r w:rsidRPr="002A046C">
        <w:rPr>
          <w:rFonts w:ascii="Times New Roman" w:hAnsi="Times New Roman" w:cs="Times New Roman"/>
          <w:sz w:val="28"/>
          <w:szCs w:val="28"/>
        </w:rPr>
        <w:t>,</w:t>
      </w:r>
      <w:r w:rsidR="002A046C">
        <w:rPr>
          <w:rFonts w:ascii="Times New Roman" w:hAnsi="Times New Roman" w:cs="Times New Roman"/>
          <w:sz w:val="28"/>
          <w:szCs w:val="28"/>
        </w:rPr>
        <w:t xml:space="preserve"> </w:t>
      </w:r>
      <w:r w:rsidRPr="002A046C">
        <w:rPr>
          <w:rFonts w:ascii="Times New Roman" w:hAnsi="Times New Roman" w:cs="Times New Roman"/>
          <w:sz w:val="28"/>
          <w:szCs w:val="28"/>
        </w:rPr>
        <w:t>«Гроссмейстер СССР», «Мастер спорта России международного класса», «Мастер спорта СССР международного класса», почётные спортивные звания «Заслуженный мастер спорта Россию</w:t>
      </w:r>
      <w:r w:rsidR="002A046C">
        <w:rPr>
          <w:rFonts w:ascii="Times New Roman" w:hAnsi="Times New Roman" w:cs="Times New Roman"/>
          <w:sz w:val="28"/>
          <w:szCs w:val="28"/>
        </w:rPr>
        <w:t>»</w:t>
      </w:r>
      <w:r w:rsidRPr="002A046C">
        <w:rPr>
          <w:rFonts w:ascii="Times New Roman" w:hAnsi="Times New Roman" w:cs="Times New Roman"/>
          <w:sz w:val="28"/>
          <w:szCs w:val="28"/>
        </w:rPr>
        <w:t>, «Заслуженный мастер спорта СССР», «Заслуженный тренер России», «Заслуженный тренер СССР», «Почётный спортивный судья Россию</w:t>
      </w:r>
      <w:r w:rsidR="002A046C">
        <w:rPr>
          <w:rFonts w:ascii="Times New Roman" w:hAnsi="Times New Roman" w:cs="Times New Roman"/>
          <w:sz w:val="28"/>
          <w:szCs w:val="28"/>
        </w:rPr>
        <w:t>»</w:t>
      </w:r>
      <w:r w:rsidRPr="002A046C">
        <w:rPr>
          <w:rFonts w:ascii="Times New Roman" w:hAnsi="Times New Roman" w:cs="Times New Roman"/>
          <w:sz w:val="28"/>
          <w:szCs w:val="28"/>
        </w:rPr>
        <w:t xml:space="preserve">, почетные звания «Заслуженный работник физической культуры и спорта Российской Федерацию», «Заслуженный работник физической </w:t>
      </w:r>
      <w:r w:rsidRPr="002A046C">
        <w:rPr>
          <w:rFonts w:ascii="Times New Roman" w:hAnsi="Times New Roman" w:cs="Times New Roman"/>
          <w:sz w:val="28"/>
          <w:szCs w:val="28"/>
        </w:rPr>
        <w:lastRenderedPageBreak/>
        <w:t>культуры и спорта РСФСР», а  также являющиеся лауреатами государственных премий в сфере физической культуры и спорта.</w:t>
      </w:r>
    </w:p>
    <w:p w14:paraId="47DB9E8F" w14:textId="77777777" w:rsidR="00146FBB" w:rsidRPr="002A046C" w:rsidRDefault="00C4547B" w:rsidP="00DF7109">
      <w:pPr>
        <w:spacing w:after="0"/>
        <w:ind w:firstLine="708"/>
        <w:jc w:val="both"/>
      </w:pPr>
      <w:r w:rsidRPr="002A046C">
        <w:rPr>
          <w:rFonts w:ascii="Times New Roman" w:hAnsi="Times New Roman" w:cs="Times New Roman"/>
          <w:sz w:val="28"/>
          <w:szCs w:val="28"/>
        </w:rPr>
        <w:t xml:space="preserve">Общее руководство научным содержанием программы магистратуры должно осуществляться научно-педагогическим работником Организации, имеющим ученую степень (в том числе ученую степень, полученную в иностранном государстве и признаваемую в Российской Федерации), осуществляющим самостоятельные научно-исследовательские (творческие) проекты (участвующим в осуществлении таких проектов) по направлению подготовки, имеющим ежегодные публикации по результатам указанной научно-исследовательской (творческой) деятельности в ведущих отечественных и (или) зарубежных рецензируемых научных журналах и изданиях, а также осуществляющим ежегодную апробацию результатов указанной научно-исследовательской (творческой) деятельности </w:t>
      </w:r>
      <w:r w:rsidR="002A046C">
        <w:rPr>
          <w:rFonts w:ascii="Times New Roman" w:hAnsi="Times New Roman" w:cs="Times New Roman"/>
          <w:sz w:val="28"/>
          <w:szCs w:val="28"/>
        </w:rPr>
        <w:t xml:space="preserve">на национальных и международных </w:t>
      </w:r>
      <w:r w:rsidRPr="002A046C">
        <w:rPr>
          <w:rFonts w:ascii="Times New Roman" w:hAnsi="Times New Roman" w:cs="Times New Roman"/>
          <w:sz w:val="28"/>
          <w:szCs w:val="28"/>
        </w:rPr>
        <w:t>конференциях.</w:t>
      </w:r>
      <w:bookmarkEnd w:id="7"/>
    </w:p>
    <w:sectPr w:rsidR="00146FBB" w:rsidRPr="002A04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5"/>
    <w:multiLevelType w:val="multilevel"/>
    <w:tmpl w:val="00000888"/>
    <w:lvl w:ilvl="0">
      <w:start w:val="1"/>
      <w:numFmt w:val="decimal"/>
      <w:lvlText w:val="%1"/>
      <w:lvlJc w:val="left"/>
      <w:pPr>
        <w:ind w:left="1193" w:hanging="526"/>
      </w:pPr>
      <w:rPr>
        <w:rFonts w:cs="Times New Roman"/>
      </w:rPr>
    </w:lvl>
    <w:lvl w:ilvl="1">
      <w:start w:val="6"/>
      <w:numFmt w:val="decimal"/>
      <w:lvlText w:val="%1.%2."/>
      <w:lvlJc w:val="left"/>
      <w:pPr>
        <w:ind w:left="2228" w:hanging="526"/>
      </w:pPr>
      <w:rPr>
        <w:rFonts w:ascii="Times New Roman" w:hAnsi="Times New Roman" w:cs="Times New Roman"/>
        <w:b w:val="0"/>
        <w:bCs w:val="0"/>
        <w:w w:val="97"/>
        <w:sz w:val="28"/>
        <w:szCs w:val="28"/>
      </w:rPr>
    </w:lvl>
    <w:lvl w:ilvl="2">
      <w:numFmt w:val="bullet"/>
      <w:lvlText w:val="•"/>
      <w:lvlJc w:val="left"/>
      <w:pPr>
        <w:ind w:left="3339" w:hanging="526"/>
      </w:pPr>
    </w:lvl>
    <w:lvl w:ilvl="3">
      <w:numFmt w:val="bullet"/>
      <w:lvlText w:val="•"/>
      <w:lvlJc w:val="left"/>
      <w:pPr>
        <w:ind w:left="4412" w:hanging="526"/>
      </w:pPr>
    </w:lvl>
    <w:lvl w:ilvl="4">
      <w:numFmt w:val="bullet"/>
      <w:lvlText w:val="•"/>
      <w:lvlJc w:val="left"/>
      <w:pPr>
        <w:ind w:left="5485" w:hanging="526"/>
      </w:pPr>
    </w:lvl>
    <w:lvl w:ilvl="5">
      <w:numFmt w:val="bullet"/>
      <w:lvlText w:val="•"/>
      <w:lvlJc w:val="left"/>
      <w:pPr>
        <w:ind w:left="6558" w:hanging="526"/>
      </w:pPr>
    </w:lvl>
    <w:lvl w:ilvl="6">
      <w:numFmt w:val="bullet"/>
      <w:lvlText w:val="•"/>
      <w:lvlJc w:val="left"/>
      <w:pPr>
        <w:ind w:left="7631" w:hanging="526"/>
      </w:pPr>
    </w:lvl>
    <w:lvl w:ilvl="7">
      <w:numFmt w:val="bullet"/>
      <w:lvlText w:val="•"/>
      <w:lvlJc w:val="left"/>
      <w:pPr>
        <w:ind w:left="8704" w:hanging="526"/>
      </w:pPr>
    </w:lvl>
    <w:lvl w:ilvl="8">
      <w:numFmt w:val="bullet"/>
      <w:lvlText w:val="•"/>
      <w:lvlJc w:val="left"/>
      <w:pPr>
        <w:ind w:left="9777" w:hanging="526"/>
      </w:pPr>
    </w:lvl>
  </w:abstractNum>
  <w:abstractNum w:abstractNumId="1" w15:restartNumberingAfterBreak="0">
    <w:nsid w:val="00000406"/>
    <w:multiLevelType w:val="multilevel"/>
    <w:tmpl w:val="00000889"/>
    <w:lvl w:ilvl="0">
      <w:start w:val="1"/>
      <w:numFmt w:val="decimal"/>
      <w:lvlText w:val="%1"/>
      <w:lvlJc w:val="left"/>
      <w:pPr>
        <w:ind w:left="1248" w:hanging="684"/>
      </w:pPr>
      <w:rPr>
        <w:rFonts w:cs="Times New Roman"/>
      </w:rPr>
    </w:lvl>
    <w:lvl w:ilvl="1">
      <w:start w:val="11"/>
      <w:numFmt w:val="decimal"/>
      <w:lvlText w:val="%1.%2."/>
      <w:lvlJc w:val="left"/>
      <w:pPr>
        <w:ind w:left="1248" w:hanging="684"/>
      </w:pPr>
      <w:rPr>
        <w:rFonts w:ascii="Times New Roman" w:hAnsi="Times New Roman" w:cs="Times New Roman"/>
        <w:b w:val="0"/>
        <w:bCs w:val="0"/>
        <w:w w:val="97"/>
        <w:sz w:val="28"/>
        <w:szCs w:val="28"/>
      </w:rPr>
    </w:lvl>
    <w:lvl w:ilvl="2">
      <w:numFmt w:val="bullet"/>
      <w:lvlText w:val="•"/>
      <w:lvlJc w:val="left"/>
      <w:pPr>
        <w:ind w:left="3386" w:hanging="684"/>
      </w:pPr>
    </w:lvl>
    <w:lvl w:ilvl="3">
      <w:numFmt w:val="bullet"/>
      <w:lvlText w:val="•"/>
      <w:lvlJc w:val="left"/>
      <w:pPr>
        <w:ind w:left="4455" w:hanging="684"/>
      </w:pPr>
    </w:lvl>
    <w:lvl w:ilvl="4">
      <w:numFmt w:val="bullet"/>
      <w:lvlText w:val="•"/>
      <w:lvlJc w:val="left"/>
      <w:pPr>
        <w:ind w:left="5524" w:hanging="684"/>
      </w:pPr>
    </w:lvl>
    <w:lvl w:ilvl="5">
      <w:numFmt w:val="bullet"/>
      <w:lvlText w:val="•"/>
      <w:lvlJc w:val="left"/>
      <w:pPr>
        <w:ind w:left="6593" w:hanging="684"/>
      </w:pPr>
    </w:lvl>
    <w:lvl w:ilvl="6">
      <w:numFmt w:val="bullet"/>
      <w:lvlText w:val="•"/>
      <w:lvlJc w:val="left"/>
      <w:pPr>
        <w:ind w:left="7662" w:hanging="684"/>
      </w:pPr>
    </w:lvl>
    <w:lvl w:ilvl="7">
      <w:numFmt w:val="bullet"/>
      <w:lvlText w:val="•"/>
      <w:lvlJc w:val="left"/>
      <w:pPr>
        <w:ind w:left="8730" w:hanging="684"/>
      </w:pPr>
    </w:lvl>
    <w:lvl w:ilvl="8">
      <w:numFmt w:val="bullet"/>
      <w:lvlText w:val="•"/>
      <w:lvlJc w:val="left"/>
      <w:pPr>
        <w:ind w:left="9799" w:hanging="684"/>
      </w:pPr>
    </w:lvl>
  </w:abstractNum>
  <w:abstractNum w:abstractNumId="2" w15:restartNumberingAfterBreak="0">
    <w:nsid w:val="00000407"/>
    <w:multiLevelType w:val="multilevel"/>
    <w:tmpl w:val="0000088A"/>
    <w:lvl w:ilvl="0">
      <w:start w:val="3"/>
      <w:numFmt w:val="upperRoman"/>
      <w:lvlText w:val="%1."/>
      <w:lvlJc w:val="left"/>
      <w:pPr>
        <w:ind w:left="1813" w:hanging="416"/>
      </w:pPr>
      <w:rPr>
        <w:rFonts w:ascii="Times New Roman" w:hAnsi="Times New Roman" w:cs="Times New Roman"/>
        <w:b w:val="0"/>
        <w:bCs w:val="0"/>
        <w:w w:val="104"/>
        <w:sz w:val="27"/>
        <w:szCs w:val="27"/>
      </w:rPr>
    </w:lvl>
    <w:lvl w:ilvl="1">
      <w:numFmt w:val="bullet"/>
      <w:lvlText w:val="•"/>
      <w:lvlJc w:val="left"/>
      <w:pPr>
        <w:ind w:left="2723" w:hanging="416"/>
      </w:pPr>
    </w:lvl>
    <w:lvl w:ilvl="2">
      <w:numFmt w:val="bullet"/>
      <w:lvlText w:val="•"/>
      <w:lvlJc w:val="left"/>
      <w:pPr>
        <w:ind w:left="3633" w:hanging="416"/>
      </w:pPr>
    </w:lvl>
    <w:lvl w:ilvl="3">
      <w:numFmt w:val="bullet"/>
      <w:lvlText w:val="•"/>
      <w:lvlJc w:val="left"/>
      <w:pPr>
        <w:ind w:left="4543" w:hanging="416"/>
      </w:pPr>
    </w:lvl>
    <w:lvl w:ilvl="4">
      <w:numFmt w:val="bullet"/>
      <w:lvlText w:val="•"/>
      <w:lvlJc w:val="left"/>
      <w:pPr>
        <w:ind w:left="5453" w:hanging="416"/>
      </w:pPr>
    </w:lvl>
    <w:lvl w:ilvl="5">
      <w:numFmt w:val="bullet"/>
      <w:lvlText w:val="•"/>
      <w:lvlJc w:val="left"/>
      <w:pPr>
        <w:ind w:left="6363" w:hanging="416"/>
      </w:pPr>
    </w:lvl>
    <w:lvl w:ilvl="6">
      <w:numFmt w:val="bullet"/>
      <w:lvlText w:val="•"/>
      <w:lvlJc w:val="left"/>
      <w:pPr>
        <w:ind w:left="7273" w:hanging="416"/>
      </w:pPr>
    </w:lvl>
    <w:lvl w:ilvl="7">
      <w:numFmt w:val="bullet"/>
      <w:lvlText w:val="•"/>
      <w:lvlJc w:val="left"/>
      <w:pPr>
        <w:ind w:left="8184" w:hanging="416"/>
      </w:pPr>
    </w:lvl>
    <w:lvl w:ilvl="8">
      <w:numFmt w:val="bullet"/>
      <w:lvlText w:val="•"/>
      <w:lvlJc w:val="left"/>
      <w:pPr>
        <w:ind w:left="9094" w:hanging="416"/>
      </w:pPr>
    </w:lvl>
  </w:abstractNum>
  <w:abstractNum w:abstractNumId="3" w15:restartNumberingAfterBreak="0">
    <w:nsid w:val="00000408"/>
    <w:multiLevelType w:val="multilevel"/>
    <w:tmpl w:val="0000088B"/>
    <w:lvl w:ilvl="0">
      <w:start w:val="3"/>
      <w:numFmt w:val="decimal"/>
      <w:lvlText w:val="%1"/>
      <w:lvlJc w:val="left"/>
      <w:pPr>
        <w:ind w:left="256" w:hanging="545"/>
      </w:pPr>
    </w:lvl>
    <w:lvl w:ilvl="1">
      <w:start w:val="1"/>
      <w:numFmt w:val="decimal"/>
      <w:lvlText w:val="%1.%2."/>
      <w:lvlJc w:val="left"/>
      <w:pPr>
        <w:ind w:left="256" w:hanging="545"/>
      </w:pPr>
      <w:rPr>
        <w:rFonts w:ascii="Times New Roman" w:hAnsi="Times New Roman" w:cs="Times New Roman"/>
        <w:b w:val="0"/>
        <w:bCs w:val="0"/>
        <w:spacing w:val="11"/>
        <w:w w:val="101"/>
        <w:sz w:val="27"/>
        <w:szCs w:val="27"/>
      </w:rPr>
    </w:lvl>
    <w:lvl w:ilvl="2">
      <w:numFmt w:val="bullet"/>
      <w:lvlText w:val="•"/>
      <w:lvlJc w:val="left"/>
      <w:pPr>
        <w:ind w:left="2388" w:hanging="545"/>
      </w:pPr>
    </w:lvl>
    <w:lvl w:ilvl="3">
      <w:numFmt w:val="bullet"/>
      <w:lvlText w:val="•"/>
      <w:lvlJc w:val="left"/>
      <w:pPr>
        <w:ind w:left="3454" w:hanging="545"/>
      </w:pPr>
    </w:lvl>
    <w:lvl w:ilvl="4">
      <w:numFmt w:val="bullet"/>
      <w:lvlText w:val="•"/>
      <w:lvlJc w:val="left"/>
      <w:pPr>
        <w:ind w:left="4519" w:hanging="545"/>
      </w:pPr>
    </w:lvl>
    <w:lvl w:ilvl="5">
      <w:numFmt w:val="bullet"/>
      <w:lvlText w:val="•"/>
      <w:lvlJc w:val="left"/>
      <w:pPr>
        <w:ind w:left="5585" w:hanging="545"/>
      </w:pPr>
    </w:lvl>
    <w:lvl w:ilvl="6">
      <w:numFmt w:val="bullet"/>
      <w:lvlText w:val="•"/>
      <w:lvlJc w:val="left"/>
      <w:pPr>
        <w:ind w:left="6651" w:hanging="545"/>
      </w:pPr>
    </w:lvl>
    <w:lvl w:ilvl="7">
      <w:numFmt w:val="bullet"/>
      <w:lvlText w:val="•"/>
      <w:lvlJc w:val="left"/>
      <w:pPr>
        <w:ind w:left="7717" w:hanging="545"/>
      </w:pPr>
    </w:lvl>
    <w:lvl w:ilvl="8">
      <w:numFmt w:val="bullet"/>
      <w:lvlText w:val="•"/>
      <w:lvlJc w:val="left"/>
      <w:pPr>
        <w:ind w:left="8782" w:hanging="545"/>
      </w:pPr>
    </w:lvl>
  </w:abstractNum>
  <w:abstractNum w:abstractNumId="4" w15:restartNumberingAfterBreak="0">
    <w:nsid w:val="00000409"/>
    <w:multiLevelType w:val="multilevel"/>
    <w:tmpl w:val="0000088C"/>
    <w:lvl w:ilvl="0">
      <w:start w:val="3"/>
      <w:numFmt w:val="decimal"/>
      <w:lvlText w:val="%1"/>
      <w:lvlJc w:val="left"/>
      <w:pPr>
        <w:ind w:left="1282" w:hanging="54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82" w:hanging="542"/>
      </w:pPr>
      <w:rPr>
        <w:rFonts w:ascii="Times New Roman" w:hAnsi="Times New Roman" w:cs="Times New Roman"/>
        <w:b w:val="0"/>
        <w:bCs w:val="0"/>
        <w:spacing w:val="10"/>
        <w:w w:val="101"/>
        <w:sz w:val="27"/>
        <w:szCs w:val="27"/>
      </w:rPr>
    </w:lvl>
    <w:lvl w:ilvl="2">
      <w:numFmt w:val="bullet"/>
      <w:lvlText w:val="•"/>
      <w:lvlJc w:val="left"/>
      <w:pPr>
        <w:ind w:left="3416" w:hanging="542"/>
      </w:pPr>
    </w:lvl>
    <w:lvl w:ilvl="3">
      <w:numFmt w:val="bullet"/>
      <w:lvlText w:val="•"/>
      <w:lvlJc w:val="left"/>
      <w:pPr>
        <w:ind w:left="4483" w:hanging="542"/>
      </w:pPr>
    </w:lvl>
    <w:lvl w:ilvl="4">
      <w:numFmt w:val="bullet"/>
      <w:lvlText w:val="•"/>
      <w:lvlJc w:val="left"/>
      <w:pPr>
        <w:ind w:left="5550" w:hanging="542"/>
      </w:pPr>
    </w:lvl>
    <w:lvl w:ilvl="5">
      <w:numFmt w:val="bullet"/>
      <w:lvlText w:val="•"/>
      <w:lvlJc w:val="left"/>
      <w:pPr>
        <w:ind w:left="6617" w:hanging="542"/>
      </w:pPr>
    </w:lvl>
    <w:lvl w:ilvl="6">
      <w:numFmt w:val="bullet"/>
      <w:lvlText w:val="•"/>
      <w:lvlJc w:val="left"/>
      <w:pPr>
        <w:ind w:left="7684" w:hanging="542"/>
      </w:pPr>
    </w:lvl>
    <w:lvl w:ilvl="7">
      <w:numFmt w:val="bullet"/>
      <w:lvlText w:val="•"/>
      <w:lvlJc w:val="left"/>
      <w:pPr>
        <w:ind w:left="8751" w:hanging="542"/>
      </w:pPr>
    </w:lvl>
    <w:lvl w:ilvl="8">
      <w:numFmt w:val="bullet"/>
      <w:lvlText w:val="•"/>
      <w:lvlJc w:val="left"/>
      <w:pPr>
        <w:ind w:left="9818" w:hanging="542"/>
      </w:pPr>
    </w:lvl>
  </w:abstractNum>
  <w:abstractNum w:abstractNumId="5" w15:restartNumberingAfterBreak="0">
    <w:nsid w:val="03B31C95"/>
    <w:multiLevelType w:val="hybridMultilevel"/>
    <w:tmpl w:val="806C3C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456060A"/>
    <w:multiLevelType w:val="hybridMultilevel"/>
    <w:tmpl w:val="C0C490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15221B4"/>
    <w:multiLevelType w:val="multilevel"/>
    <w:tmpl w:val="5DFAA722"/>
    <w:lvl w:ilvl="0">
      <w:start w:val="4"/>
      <w:numFmt w:val="decimal"/>
      <w:lvlText w:val="%1"/>
      <w:lvlJc w:val="left"/>
      <w:pPr>
        <w:ind w:left="141" w:hanging="60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60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9" w:hanging="6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3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8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3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27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92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57" w:hanging="601"/>
      </w:pPr>
      <w:rPr>
        <w:rFonts w:hint="default"/>
        <w:lang w:val="ru-RU" w:eastAsia="en-US" w:bidi="ar-SA"/>
      </w:rPr>
    </w:lvl>
  </w:abstractNum>
  <w:abstractNum w:abstractNumId="8" w15:restartNumberingAfterBreak="0">
    <w:nsid w:val="1D381538"/>
    <w:multiLevelType w:val="hybridMultilevel"/>
    <w:tmpl w:val="5D9CA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646FE6"/>
    <w:multiLevelType w:val="hybridMultilevel"/>
    <w:tmpl w:val="42CCF52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6F50AC"/>
    <w:multiLevelType w:val="hybridMultilevel"/>
    <w:tmpl w:val="4886A0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4E043E"/>
    <w:multiLevelType w:val="hybridMultilevel"/>
    <w:tmpl w:val="CBCE3714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9E27C48"/>
    <w:multiLevelType w:val="hybridMultilevel"/>
    <w:tmpl w:val="596E6D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001330F"/>
    <w:multiLevelType w:val="hybridMultilevel"/>
    <w:tmpl w:val="05F835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BD2737"/>
    <w:multiLevelType w:val="hybridMultilevel"/>
    <w:tmpl w:val="4EAEF0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710130"/>
    <w:multiLevelType w:val="hybridMultilevel"/>
    <w:tmpl w:val="89726A68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4C6038C"/>
    <w:multiLevelType w:val="hybridMultilevel"/>
    <w:tmpl w:val="2B1EAB8A"/>
    <w:lvl w:ilvl="0" w:tplc="52D059C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44546A" w:themeColor="text2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9920706"/>
    <w:multiLevelType w:val="hybridMultilevel"/>
    <w:tmpl w:val="256E49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5A0150"/>
    <w:multiLevelType w:val="hybridMultilevel"/>
    <w:tmpl w:val="FB602F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80C43A7"/>
    <w:multiLevelType w:val="multilevel"/>
    <w:tmpl w:val="31BE9B0C"/>
    <w:lvl w:ilvl="0">
      <w:start w:val="1"/>
      <w:numFmt w:val="bullet"/>
      <w:lvlText w:val=""/>
      <w:lvlJc w:val="left"/>
      <w:pPr>
        <w:ind w:left="450" w:hanging="450"/>
      </w:pPr>
      <w:rPr>
        <w:rFonts w:ascii="Wingdings" w:hAnsi="Wingdings" w:hint="default"/>
      </w:rPr>
    </w:lvl>
    <w:lvl w:ilvl="1">
      <w:start w:val="3"/>
      <w:numFmt w:val="decimal"/>
      <w:lvlText w:val="%1.%2."/>
      <w:lvlJc w:val="left"/>
      <w:pPr>
        <w:ind w:left="1572" w:hanging="72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3210" w:hanging="108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990" w:hanging="1440"/>
      </w:pPr>
    </w:lvl>
    <w:lvl w:ilvl="6">
      <w:start w:val="1"/>
      <w:numFmt w:val="decimal"/>
      <w:lvlText w:val="%1.%2.%3.%4.%5.%6.%7."/>
      <w:lvlJc w:val="left"/>
      <w:pPr>
        <w:ind w:left="6060" w:hanging="1800"/>
      </w:pPr>
    </w:lvl>
    <w:lvl w:ilvl="7">
      <w:start w:val="1"/>
      <w:numFmt w:val="decimal"/>
      <w:lvlText w:val="%1.%2.%3.%4.%5.%6.%7.%8."/>
      <w:lvlJc w:val="left"/>
      <w:pPr>
        <w:ind w:left="6770" w:hanging="1800"/>
      </w:pPr>
    </w:lvl>
    <w:lvl w:ilvl="8">
      <w:start w:val="1"/>
      <w:numFmt w:val="decimal"/>
      <w:lvlText w:val="%1.%2.%3.%4.%5.%6.%7.%8.%9."/>
      <w:lvlJc w:val="left"/>
      <w:pPr>
        <w:ind w:left="7840" w:hanging="2160"/>
      </w:pPr>
    </w:lvl>
  </w:abstractNum>
  <w:abstractNum w:abstractNumId="20" w15:restartNumberingAfterBreak="0">
    <w:nsid w:val="78EF4319"/>
    <w:multiLevelType w:val="hybridMultilevel"/>
    <w:tmpl w:val="976A44C6"/>
    <w:lvl w:ilvl="0" w:tplc="D688C28E">
      <w:numFmt w:val="bullet"/>
      <w:lvlText w:val=""/>
      <w:lvlJc w:val="left"/>
      <w:pPr>
        <w:ind w:left="1070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B7E8980">
      <w:numFmt w:val="bullet"/>
      <w:lvlText w:val="•"/>
      <w:lvlJc w:val="left"/>
      <w:pPr>
        <w:ind w:left="1950" w:hanging="360"/>
      </w:pPr>
      <w:rPr>
        <w:rFonts w:hint="default"/>
        <w:lang w:val="ru-RU" w:eastAsia="en-US" w:bidi="ar-SA"/>
      </w:rPr>
    </w:lvl>
    <w:lvl w:ilvl="2" w:tplc="875C64F8">
      <w:numFmt w:val="bullet"/>
      <w:lvlText w:val="•"/>
      <w:lvlJc w:val="left"/>
      <w:pPr>
        <w:ind w:left="2821" w:hanging="360"/>
      </w:pPr>
      <w:rPr>
        <w:rFonts w:hint="default"/>
        <w:lang w:val="ru-RU" w:eastAsia="en-US" w:bidi="ar-SA"/>
      </w:rPr>
    </w:lvl>
    <w:lvl w:ilvl="3" w:tplc="0D108614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4" w:tplc="47E0A898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4D16CDFE">
      <w:numFmt w:val="bullet"/>
      <w:lvlText w:val="•"/>
      <w:lvlJc w:val="left"/>
      <w:pPr>
        <w:ind w:left="5433" w:hanging="360"/>
      </w:pPr>
      <w:rPr>
        <w:rFonts w:hint="default"/>
        <w:lang w:val="ru-RU" w:eastAsia="en-US" w:bidi="ar-SA"/>
      </w:rPr>
    </w:lvl>
    <w:lvl w:ilvl="6" w:tplc="1FA6A8DC">
      <w:numFmt w:val="bullet"/>
      <w:lvlText w:val="•"/>
      <w:lvlJc w:val="left"/>
      <w:pPr>
        <w:ind w:left="6303" w:hanging="360"/>
      </w:pPr>
      <w:rPr>
        <w:rFonts w:hint="default"/>
        <w:lang w:val="ru-RU" w:eastAsia="en-US" w:bidi="ar-SA"/>
      </w:rPr>
    </w:lvl>
    <w:lvl w:ilvl="7" w:tplc="B3764F36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3E0EFE92">
      <w:numFmt w:val="bullet"/>
      <w:lvlText w:val="•"/>
      <w:lvlJc w:val="left"/>
      <w:pPr>
        <w:ind w:left="8045" w:hanging="36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8"/>
  </w:num>
  <w:num w:numId="8">
    <w:abstractNumId w:val="16"/>
  </w:num>
  <w:num w:numId="9">
    <w:abstractNumId w:val="12"/>
  </w:num>
  <w:num w:numId="10">
    <w:abstractNumId w:val="6"/>
  </w:num>
  <w:num w:numId="11">
    <w:abstractNumId w:val="15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1"/>
  </w:num>
  <w:num w:numId="15">
    <w:abstractNumId w:val="0"/>
  </w:num>
  <w:num w:numId="16">
    <w:abstractNumId w:val="1"/>
  </w:num>
  <w:num w:numId="17">
    <w:abstractNumId w:val="4"/>
  </w:num>
  <w:num w:numId="18">
    <w:abstractNumId w:val="3"/>
  </w:num>
  <w:num w:numId="19">
    <w:abstractNumId w:val="10"/>
  </w:num>
  <w:num w:numId="20">
    <w:abstractNumId w:val="2"/>
  </w:num>
  <w:num w:numId="21">
    <w:abstractNumId w:val="7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E56"/>
    <w:rsid w:val="00005E56"/>
    <w:rsid w:val="00032F9E"/>
    <w:rsid w:val="0005648F"/>
    <w:rsid w:val="000811E8"/>
    <w:rsid w:val="00120027"/>
    <w:rsid w:val="00146FBB"/>
    <w:rsid w:val="001548A2"/>
    <w:rsid w:val="001561B2"/>
    <w:rsid w:val="00172544"/>
    <w:rsid w:val="00193286"/>
    <w:rsid w:val="001A1977"/>
    <w:rsid w:val="001A1E61"/>
    <w:rsid w:val="001A7AA3"/>
    <w:rsid w:val="001C14C0"/>
    <w:rsid w:val="001D51AB"/>
    <w:rsid w:val="001D7C97"/>
    <w:rsid w:val="001E129B"/>
    <w:rsid w:val="0020377C"/>
    <w:rsid w:val="00252C04"/>
    <w:rsid w:val="0025636C"/>
    <w:rsid w:val="00270316"/>
    <w:rsid w:val="002905A3"/>
    <w:rsid w:val="00291BDC"/>
    <w:rsid w:val="002962E1"/>
    <w:rsid w:val="002A046C"/>
    <w:rsid w:val="002D1E6E"/>
    <w:rsid w:val="002D5347"/>
    <w:rsid w:val="002E0D6C"/>
    <w:rsid w:val="0034248B"/>
    <w:rsid w:val="00362F36"/>
    <w:rsid w:val="003A3DBC"/>
    <w:rsid w:val="003A7BE1"/>
    <w:rsid w:val="003B6047"/>
    <w:rsid w:val="003C37A1"/>
    <w:rsid w:val="003C4D3B"/>
    <w:rsid w:val="003D420F"/>
    <w:rsid w:val="003D4B21"/>
    <w:rsid w:val="003E306D"/>
    <w:rsid w:val="003F24A7"/>
    <w:rsid w:val="00402FEF"/>
    <w:rsid w:val="00414A52"/>
    <w:rsid w:val="004645E2"/>
    <w:rsid w:val="00467D0E"/>
    <w:rsid w:val="0047185A"/>
    <w:rsid w:val="0048350B"/>
    <w:rsid w:val="00491584"/>
    <w:rsid w:val="004C4B8C"/>
    <w:rsid w:val="004D018F"/>
    <w:rsid w:val="004E48EB"/>
    <w:rsid w:val="005030CE"/>
    <w:rsid w:val="00510915"/>
    <w:rsid w:val="005774B5"/>
    <w:rsid w:val="005F745E"/>
    <w:rsid w:val="00622F48"/>
    <w:rsid w:val="00624F83"/>
    <w:rsid w:val="00627083"/>
    <w:rsid w:val="00641B65"/>
    <w:rsid w:val="00643780"/>
    <w:rsid w:val="00644D72"/>
    <w:rsid w:val="00647518"/>
    <w:rsid w:val="00650C6F"/>
    <w:rsid w:val="006667E8"/>
    <w:rsid w:val="00670056"/>
    <w:rsid w:val="0067194B"/>
    <w:rsid w:val="00683E52"/>
    <w:rsid w:val="006A520C"/>
    <w:rsid w:val="006B73E1"/>
    <w:rsid w:val="006D7509"/>
    <w:rsid w:val="00714E06"/>
    <w:rsid w:val="00730CA0"/>
    <w:rsid w:val="007706C8"/>
    <w:rsid w:val="007776B9"/>
    <w:rsid w:val="00781047"/>
    <w:rsid w:val="007A4751"/>
    <w:rsid w:val="007D0098"/>
    <w:rsid w:val="007D3613"/>
    <w:rsid w:val="007E3860"/>
    <w:rsid w:val="007F7222"/>
    <w:rsid w:val="00864FED"/>
    <w:rsid w:val="00870461"/>
    <w:rsid w:val="00870B25"/>
    <w:rsid w:val="00871645"/>
    <w:rsid w:val="00894E44"/>
    <w:rsid w:val="008B6F82"/>
    <w:rsid w:val="008E4D93"/>
    <w:rsid w:val="008E4F22"/>
    <w:rsid w:val="008F06FE"/>
    <w:rsid w:val="008F2805"/>
    <w:rsid w:val="008F71CA"/>
    <w:rsid w:val="009257FF"/>
    <w:rsid w:val="0098780A"/>
    <w:rsid w:val="009A22E7"/>
    <w:rsid w:val="009E27FD"/>
    <w:rsid w:val="009E372A"/>
    <w:rsid w:val="00A27BC7"/>
    <w:rsid w:val="00A36B55"/>
    <w:rsid w:val="00A558EA"/>
    <w:rsid w:val="00A55E0E"/>
    <w:rsid w:val="00A8252A"/>
    <w:rsid w:val="00A96B9E"/>
    <w:rsid w:val="00AB003B"/>
    <w:rsid w:val="00B05723"/>
    <w:rsid w:val="00B10129"/>
    <w:rsid w:val="00B17C85"/>
    <w:rsid w:val="00B42068"/>
    <w:rsid w:val="00B525AB"/>
    <w:rsid w:val="00B638A4"/>
    <w:rsid w:val="00B737B5"/>
    <w:rsid w:val="00B73F67"/>
    <w:rsid w:val="00B86856"/>
    <w:rsid w:val="00B929FD"/>
    <w:rsid w:val="00B94AB1"/>
    <w:rsid w:val="00BB035D"/>
    <w:rsid w:val="00BD0E6C"/>
    <w:rsid w:val="00BF7DE8"/>
    <w:rsid w:val="00C4547B"/>
    <w:rsid w:val="00C4651A"/>
    <w:rsid w:val="00CA5E54"/>
    <w:rsid w:val="00D06337"/>
    <w:rsid w:val="00D15F6D"/>
    <w:rsid w:val="00D24FBA"/>
    <w:rsid w:val="00D95B56"/>
    <w:rsid w:val="00DB0E60"/>
    <w:rsid w:val="00DF7109"/>
    <w:rsid w:val="00DF7272"/>
    <w:rsid w:val="00E03168"/>
    <w:rsid w:val="00E10572"/>
    <w:rsid w:val="00E11513"/>
    <w:rsid w:val="00E31F3F"/>
    <w:rsid w:val="00E70539"/>
    <w:rsid w:val="00EA00A6"/>
    <w:rsid w:val="00EA3B99"/>
    <w:rsid w:val="00EA68AF"/>
    <w:rsid w:val="00EC3CC2"/>
    <w:rsid w:val="00EF0772"/>
    <w:rsid w:val="00EF1125"/>
    <w:rsid w:val="00F422FD"/>
    <w:rsid w:val="00F511CB"/>
    <w:rsid w:val="00F5529F"/>
    <w:rsid w:val="00F57F52"/>
    <w:rsid w:val="00FC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3A9FA"/>
  <w15:chartTrackingRefBased/>
  <w15:docId w15:val="{992C7BC6-1A4A-4596-8F5B-32EA34BA3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DE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BF7DE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F7DE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Абзац списка Знак"/>
    <w:aliases w:val="Bullet List Знак,FooterText Знак,Paragraphe de liste1 Знак"/>
    <w:basedOn w:val="a0"/>
    <w:link w:val="a4"/>
    <w:uiPriority w:val="34"/>
    <w:locked/>
    <w:rsid w:val="00BF7DE8"/>
  </w:style>
  <w:style w:type="paragraph" w:styleId="a4">
    <w:name w:val="List Paragraph"/>
    <w:aliases w:val="Bullet List,FooterText,Paragraphe de liste1"/>
    <w:basedOn w:val="a"/>
    <w:link w:val="a3"/>
    <w:uiPriority w:val="34"/>
    <w:qFormat/>
    <w:rsid w:val="00BF7DE8"/>
    <w:pPr>
      <w:ind w:left="720"/>
      <w:contextualSpacing/>
    </w:pPr>
  </w:style>
  <w:style w:type="paragraph" w:customStyle="1" w:styleId="ConsPlusNormal">
    <w:name w:val="ConsPlusNormal"/>
    <w:rsid w:val="00BF7D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BF7DE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locked/>
    <w:rsid w:val="00BF7DE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7DE8"/>
    <w:pPr>
      <w:widowControl w:val="0"/>
      <w:shd w:val="clear" w:color="auto" w:fill="FFFFFF"/>
      <w:spacing w:after="0" w:line="0" w:lineRule="atLeast"/>
      <w:ind w:hanging="9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Гипертекстовая ссылка"/>
    <w:basedOn w:val="a0"/>
    <w:uiPriority w:val="99"/>
    <w:rsid w:val="00BF7DE8"/>
    <w:rPr>
      <w:b/>
      <w:bCs/>
      <w:color w:val="106BBE"/>
    </w:rPr>
  </w:style>
  <w:style w:type="paragraph" w:styleId="a6">
    <w:name w:val="Body Text"/>
    <w:basedOn w:val="a"/>
    <w:link w:val="a7"/>
    <w:uiPriority w:val="1"/>
    <w:unhideWhenUsed/>
    <w:qFormat/>
    <w:rsid w:val="003A3DB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A3DBC"/>
  </w:style>
  <w:style w:type="paragraph" w:customStyle="1" w:styleId="TableParagraph">
    <w:name w:val="Table Paragraph"/>
    <w:basedOn w:val="a"/>
    <w:uiPriority w:val="1"/>
    <w:qFormat/>
    <w:rsid w:val="00B73F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1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D:\Users\&#1059;&#1052;&#1059;\Documents\&#1053;&#1054;&#1042;&#1067;&#1045;%20&#1059;&#1063;&#1045;&#1041;&#1053;&#1067;&#1045;%20&#1055;&#1051;&#1040;&#1053;&#1067;%20(&#1052;&#1040;&#1043;&#1048;&#1057;&#1058;&#1056;&#1067;)%20&#1058;&#1040;&#1051;&#1040;&#1053;&#1062;&#1045;&#1042;%2014.08.16&#1075;\&#1063;&#1045;&#1057;&#1053;&#1054;&#1050;&#1054;&#1042;%20&#1053;.&#1053;%20(10.04.17.)\&#1054;&#1055;&#1054;&#1055;%2049.04.03%20&#1055;&#1086;&#1076;&#1075;&#1086;&#1090;&#1086;&#1074;&#1082;&#1072;%20&#1089;&#1087;&#1086;&#1088;&#1090;&#1080;&#1074;&#1085;&#1086;&#1075;&#1086;%20&#1088;&#1077;&#1079;&#1077;&#1088;&#1074;&#1072;.doc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s\&#1059;&#1052;&#1059;\Documents\&#1053;&#1054;&#1042;&#1067;&#1045;%20&#1059;&#1063;&#1045;&#1041;&#1053;&#1067;&#1045;%20&#1055;&#1051;&#1040;&#1053;&#1067;%20(&#1052;&#1040;&#1043;&#1048;&#1057;&#1058;&#1056;&#1067;)%20&#1058;&#1040;&#1051;&#1040;&#1053;&#1062;&#1045;&#1042;%2014.08.16&#1075;\&#1063;&#1045;&#1057;&#1053;&#1054;&#1050;&#1054;&#1042;%20&#1053;.&#1053;%20(10.04.17.)\&#1054;&#1055;&#1054;&#1055;%2049.04.03%20&#1055;&#1086;&#1076;&#1075;&#1086;&#1090;&#1086;&#1074;&#1082;&#1072;%20&#1089;&#1087;&#1086;&#1088;&#1090;&#1080;&#1074;&#1085;&#1086;&#1075;&#1086;%20&#1088;&#1077;&#1079;&#1077;&#1088;&#1074;&#1072;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F6916-72C9-4ABB-9AFA-AADEAF4D7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11</Pages>
  <Words>2762</Words>
  <Characters>15750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УМУ</dc:creator>
  <cp:keywords/>
  <dc:description/>
  <cp:lastModifiedBy>зав Спортмедициной</cp:lastModifiedBy>
  <cp:revision>147</cp:revision>
  <dcterms:created xsi:type="dcterms:W3CDTF">2019-04-23T06:53:00Z</dcterms:created>
  <dcterms:modified xsi:type="dcterms:W3CDTF">2024-06-18T09:39:00Z</dcterms:modified>
</cp:coreProperties>
</file>