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1A79A" w14:textId="77777777" w:rsidR="00E66310" w:rsidRPr="005415DE" w:rsidRDefault="00E66310" w:rsidP="00E66310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Министерство спорта Российской Федерации</w:t>
      </w:r>
    </w:p>
    <w:p w14:paraId="1207823C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</w:p>
    <w:p w14:paraId="451BEF9E" w14:textId="77777777" w:rsidR="00E66310" w:rsidRPr="005415DE" w:rsidRDefault="00E66310" w:rsidP="00E66310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Федеральное государственное бюджетное образовательное учреждение</w:t>
      </w:r>
    </w:p>
    <w:p w14:paraId="5BC46699" w14:textId="77777777" w:rsidR="00E66310" w:rsidRPr="005415DE" w:rsidRDefault="00E66310" w:rsidP="00E66310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высшего образования</w:t>
      </w:r>
    </w:p>
    <w:p w14:paraId="18A0F27F" w14:textId="77777777" w:rsidR="00E66310" w:rsidRPr="005415DE" w:rsidRDefault="00E66310" w:rsidP="00E66310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«Московская государственная академия физической культуры»</w:t>
      </w:r>
    </w:p>
    <w:p w14:paraId="7183AFBA" w14:textId="77777777" w:rsidR="00E66310" w:rsidRPr="005415DE" w:rsidRDefault="00E66310" w:rsidP="00E66310">
      <w:pPr>
        <w:widowControl w:val="0"/>
        <w:jc w:val="center"/>
        <w:rPr>
          <w:color w:val="000000"/>
          <w:sz w:val="24"/>
          <w:szCs w:val="24"/>
        </w:rPr>
      </w:pPr>
    </w:p>
    <w:p w14:paraId="63F9583F" w14:textId="77777777" w:rsidR="00E66310" w:rsidRPr="005415DE" w:rsidRDefault="00E66310" w:rsidP="00E66310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 xml:space="preserve">Кафедра </w:t>
      </w:r>
      <w:r w:rsidRPr="003F0BF3">
        <w:rPr>
          <w:rFonts w:cs="Tahoma"/>
          <w:color w:val="000000"/>
          <w:sz w:val="24"/>
          <w:szCs w:val="24"/>
          <w:u w:val="single"/>
        </w:rPr>
        <w:t>Биомеханики и информационных технологий</w:t>
      </w:r>
    </w:p>
    <w:p w14:paraId="6FBB5575" w14:textId="77777777" w:rsidR="00E66310" w:rsidRPr="005415DE" w:rsidRDefault="00E66310" w:rsidP="00E66310">
      <w:pPr>
        <w:widowControl w:val="0"/>
        <w:numPr>
          <w:ilvl w:val="0"/>
          <w:numId w:val="40"/>
        </w:numPr>
        <w:jc w:val="center"/>
        <w:rPr>
          <w:color w:val="000000"/>
          <w:sz w:val="24"/>
          <w:szCs w:val="24"/>
        </w:rPr>
      </w:pPr>
    </w:p>
    <w:tbl>
      <w:tblPr>
        <w:tblW w:w="9761" w:type="dxa"/>
        <w:tblLook w:val="04A0" w:firstRow="1" w:lastRow="0" w:firstColumn="1" w:lastColumn="0" w:noHBand="0" w:noVBand="1"/>
      </w:tblPr>
      <w:tblGrid>
        <w:gridCol w:w="4968"/>
        <w:gridCol w:w="4793"/>
      </w:tblGrid>
      <w:tr w:rsidR="001A0F3C" w:rsidRPr="005415DE" w14:paraId="7019F20F" w14:textId="77777777" w:rsidTr="00C02040">
        <w:trPr>
          <w:trHeight w:val="1829"/>
        </w:trPr>
        <w:tc>
          <w:tcPr>
            <w:tcW w:w="4968" w:type="dxa"/>
            <w:hideMark/>
          </w:tcPr>
          <w:p w14:paraId="76018FC9" w14:textId="77777777" w:rsidR="001A0F3C" w:rsidRPr="00C42E4D" w:rsidRDefault="001A0F3C" w:rsidP="001A0F3C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СОГЛАСОВАНО</w:t>
            </w:r>
          </w:p>
          <w:p w14:paraId="34F61B4A" w14:textId="77777777" w:rsidR="001A0F3C" w:rsidRPr="00C42E4D" w:rsidRDefault="001A0F3C" w:rsidP="001A0F3C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Начальник Учебно-</w:t>
            </w:r>
          </w:p>
          <w:p w14:paraId="6081B6BB" w14:textId="77777777" w:rsidR="001A0F3C" w:rsidRPr="00C42E4D" w:rsidRDefault="001A0F3C" w:rsidP="001A0F3C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 xml:space="preserve">методического управления </w:t>
            </w:r>
          </w:p>
          <w:p w14:paraId="6B4BFD65" w14:textId="7B1DCA96" w:rsidR="001A0F3C" w:rsidRPr="00C42E4D" w:rsidRDefault="001A0F3C" w:rsidP="001A0F3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биол. наук, доцент</w:t>
            </w:r>
            <w:r w:rsidRPr="00C42E4D">
              <w:rPr>
                <w:sz w:val="24"/>
                <w:szCs w:val="24"/>
              </w:rPr>
              <w:t xml:space="preserve"> И.В.</w:t>
            </w:r>
            <w:r w:rsidR="00C02040">
              <w:rPr>
                <w:sz w:val="24"/>
                <w:szCs w:val="24"/>
              </w:rPr>
              <w:t xml:space="preserve"> </w:t>
            </w:r>
            <w:r w:rsidRPr="00C42E4D">
              <w:rPr>
                <w:sz w:val="24"/>
                <w:szCs w:val="24"/>
              </w:rPr>
              <w:t>Осадченко</w:t>
            </w:r>
          </w:p>
          <w:p w14:paraId="5D45073F" w14:textId="77777777" w:rsidR="001A0F3C" w:rsidRPr="00C42E4D" w:rsidRDefault="001A0F3C" w:rsidP="001A0F3C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_______________________________</w:t>
            </w:r>
          </w:p>
          <w:p w14:paraId="3C33E9F5" w14:textId="1E5E0CFC" w:rsidR="001A0F3C" w:rsidRPr="00C42E4D" w:rsidRDefault="001A0F3C" w:rsidP="001A0F3C">
            <w:pPr>
              <w:jc w:val="center"/>
              <w:rPr>
                <w:b/>
                <w:bCs/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E165AF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г.</w:t>
            </w:r>
          </w:p>
          <w:p w14:paraId="26950630" w14:textId="18865F45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3" w:type="dxa"/>
            <w:hideMark/>
          </w:tcPr>
          <w:p w14:paraId="455B5C64" w14:textId="7777777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</w:t>
            </w:r>
          </w:p>
          <w:p w14:paraId="5CF44EFA" w14:textId="7777777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УМК</w:t>
            </w:r>
          </w:p>
          <w:p w14:paraId="2386C72E" w14:textId="345B70E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проректор по </w:t>
            </w:r>
            <w:r w:rsidR="00E165AF" w:rsidRPr="00E165AF">
              <w:rPr>
                <w:color w:val="000000"/>
                <w:sz w:val="24"/>
                <w:szCs w:val="24"/>
              </w:rPr>
              <w:t>образовательной и научно-исследовательской деятельности</w:t>
            </w:r>
          </w:p>
          <w:p w14:paraId="0493FAF1" w14:textId="317729AA" w:rsidR="001A0F3C" w:rsidRDefault="00E165AF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фил</w:t>
            </w:r>
            <w:r w:rsidR="001A0F3C">
              <w:rPr>
                <w:color w:val="000000"/>
                <w:sz w:val="24"/>
                <w:szCs w:val="24"/>
              </w:rPr>
              <w:t xml:space="preserve">. наук, доцент </w:t>
            </w:r>
            <w:r>
              <w:rPr>
                <w:color w:val="000000"/>
                <w:sz w:val="24"/>
                <w:szCs w:val="24"/>
              </w:rPr>
              <w:t>М.С. Степанов</w:t>
            </w:r>
          </w:p>
          <w:p w14:paraId="3C0EB11D" w14:textId="77777777" w:rsidR="001A0F3C" w:rsidRPr="00C42E4D" w:rsidRDefault="001A0F3C" w:rsidP="001A0F3C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______________________________</w:t>
            </w:r>
          </w:p>
          <w:p w14:paraId="1AAD7CE7" w14:textId="3866A053" w:rsidR="001A0F3C" w:rsidRPr="00C42E4D" w:rsidRDefault="001A0F3C" w:rsidP="001A0F3C">
            <w:pPr>
              <w:jc w:val="center"/>
              <w:rPr>
                <w:b/>
                <w:bCs/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E165AF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г.</w:t>
            </w:r>
          </w:p>
          <w:p w14:paraId="29FD28FB" w14:textId="2EA32F53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E68113A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</w:p>
    <w:p w14:paraId="6969A793" w14:textId="77777777" w:rsidR="00E66310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</w:p>
    <w:p w14:paraId="154E9383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РАБОЧАЯ ПРОГРАММА ДИСЦИПЛИНЫ</w:t>
      </w:r>
    </w:p>
    <w:p w14:paraId="0895D6D2" w14:textId="77777777" w:rsidR="00822879" w:rsidRPr="005415DE" w:rsidRDefault="00822879" w:rsidP="00822879">
      <w:pPr>
        <w:widowControl w:val="0"/>
        <w:jc w:val="center"/>
        <w:rPr>
          <w:b/>
          <w:sz w:val="24"/>
          <w:szCs w:val="24"/>
        </w:rPr>
      </w:pPr>
    </w:p>
    <w:p w14:paraId="775EE9FD" w14:textId="5ED0F091" w:rsidR="00822879" w:rsidRPr="00FC2E18" w:rsidRDefault="00822879" w:rsidP="00822879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FC2E18">
        <w:rPr>
          <w:rFonts w:cs="Tahoma"/>
          <w:b/>
          <w:color w:val="000000"/>
          <w:sz w:val="24"/>
          <w:szCs w:val="24"/>
        </w:rPr>
        <w:t>«</w:t>
      </w:r>
      <w:r w:rsidRPr="00231CB3">
        <w:rPr>
          <w:rFonts w:cs="Tahoma"/>
          <w:b/>
          <w:color w:val="000000"/>
          <w:sz w:val="24"/>
          <w:szCs w:val="24"/>
        </w:rPr>
        <w:t>МЕТРОЛОГИЯ</w:t>
      </w:r>
      <w:r w:rsidRPr="00FC2E18">
        <w:rPr>
          <w:rFonts w:cs="Tahoma"/>
          <w:b/>
          <w:color w:val="000000"/>
          <w:sz w:val="24"/>
          <w:szCs w:val="24"/>
        </w:rPr>
        <w:t>»</w:t>
      </w:r>
    </w:p>
    <w:p w14:paraId="0F43757E" w14:textId="77777777" w:rsidR="00822879" w:rsidRPr="00FC2E18" w:rsidRDefault="00822879" w:rsidP="00822879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14:paraId="29FF0983" w14:textId="639069C7" w:rsidR="00822879" w:rsidRPr="00FC2E18" w:rsidRDefault="00822879" w:rsidP="00822879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FC2E18">
        <w:rPr>
          <w:rFonts w:cs="Tahoma"/>
          <w:b/>
          <w:color w:val="000000"/>
          <w:sz w:val="24"/>
          <w:szCs w:val="24"/>
        </w:rPr>
        <w:t>Б1.</w:t>
      </w:r>
      <w:r>
        <w:rPr>
          <w:rFonts w:cs="Tahoma"/>
          <w:b/>
          <w:color w:val="000000"/>
          <w:sz w:val="24"/>
          <w:szCs w:val="24"/>
        </w:rPr>
        <w:t>О.</w:t>
      </w:r>
      <w:r w:rsidR="002A4B93">
        <w:rPr>
          <w:rFonts w:cs="Tahoma"/>
          <w:b/>
          <w:color w:val="000000"/>
          <w:sz w:val="24"/>
          <w:szCs w:val="24"/>
        </w:rPr>
        <w:t>20</w:t>
      </w:r>
    </w:p>
    <w:p w14:paraId="381CBCE8" w14:textId="77777777" w:rsidR="00822879" w:rsidRPr="007D1E8B" w:rsidRDefault="00822879" w:rsidP="00822879">
      <w:pPr>
        <w:jc w:val="center"/>
        <w:rPr>
          <w:rFonts w:cs="Tahoma"/>
          <w:color w:val="000000"/>
          <w:sz w:val="24"/>
          <w:szCs w:val="24"/>
        </w:rPr>
      </w:pPr>
      <w:r>
        <w:rPr>
          <w:sz w:val="24"/>
          <w:szCs w:val="24"/>
        </w:rPr>
        <w:t>п</w:t>
      </w:r>
      <w:r w:rsidRPr="005415DE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направлению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подготовки</w:t>
      </w:r>
      <w:r>
        <w:rPr>
          <w:sz w:val="24"/>
          <w:szCs w:val="24"/>
        </w:rPr>
        <w:t xml:space="preserve"> </w:t>
      </w:r>
      <w:r w:rsidRPr="007D1E8B">
        <w:rPr>
          <w:rFonts w:cs="Tahoma"/>
          <w:color w:val="000000"/>
          <w:sz w:val="24"/>
          <w:szCs w:val="24"/>
          <w:u w:val="single"/>
        </w:rPr>
        <w:t>49.03.0</w:t>
      </w:r>
      <w:r>
        <w:rPr>
          <w:rFonts w:cs="Tahoma"/>
          <w:color w:val="000000"/>
          <w:sz w:val="24"/>
          <w:szCs w:val="24"/>
          <w:u w:val="single"/>
        </w:rPr>
        <w:t>2</w:t>
      </w:r>
      <w:r w:rsidRPr="007D1E8B">
        <w:rPr>
          <w:rFonts w:cs="Tahoma"/>
          <w:color w:val="000000"/>
          <w:sz w:val="24"/>
          <w:szCs w:val="24"/>
          <w:u w:val="single"/>
        </w:rPr>
        <w:t xml:space="preserve"> «</w:t>
      </w:r>
      <w:r w:rsidRPr="00846B8F">
        <w:rPr>
          <w:rFonts w:cs="Tahoma"/>
          <w:color w:val="000000"/>
          <w:sz w:val="24"/>
          <w:szCs w:val="24"/>
          <w:u w:val="single"/>
        </w:rPr>
        <w:t>Физическая культура для лиц с отклонениями в состоянии здоровья (адаптивная физическая культура)»</w:t>
      </w:r>
    </w:p>
    <w:p w14:paraId="4187F3B6" w14:textId="77777777" w:rsidR="00822879" w:rsidRDefault="00822879" w:rsidP="00822879">
      <w:pPr>
        <w:widowControl w:val="0"/>
        <w:jc w:val="center"/>
        <w:rPr>
          <w:b/>
          <w:i/>
          <w:color w:val="000000"/>
          <w:sz w:val="24"/>
          <w:szCs w:val="24"/>
        </w:rPr>
      </w:pPr>
    </w:p>
    <w:p w14:paraId="179D6862" w14:textId="77777777" w:rsidR="00822879" w:rsidRDefault="00822879" w:rsidP="00822879">
      <w:pPr>
        <w:jc w:val="center"/>
        <w:rPr>
          <w:rFonts w:cs="Tahoma"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Наименования</w:t>
      </w:r>
      <w:r w:rsidRPr="005415DE">
        <w:rPr>
          <w:b/>
          <w:i/>
          <w:color w:val="000000"/>
          <w:sz w:val="24"/>
          <w:szCs w:val="24"/>
        </w:rPr>
        <w:t xml:space="preserve"> ОПОП</w:t>
      </w:r>
      <w:r>
        <w:rPr>
          <w:rFonts w:cs="Tahoma"/>
          <w:color w:val="000000"/>
          <w:sz w:val="24"/>
          <w:szCs w:val="24"/>
        </w:rPr>
        <w:t xml:space="preserve"> </w:t>
      </w:r>
    </w:p>
    <w:p w14:paraId="0CBA3439" w14:textId="77777777" w:rsidR="00822879" w:rsidRPr="00846B8F" w:rsidRDefault="00822879" w:rsidP="00822879">
      <w:pPr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«Физическая реабилитация»</w:t>
      </w:r>
    </w:p>
    <w:p w14:paraId="5E722028" w14:textId="77777777" w:rsidR="00822879" w:rsidRPr="00846B8F" w:rsidRDefault="00822879" w:rsidP="00822879">
      <w:pPr>
        <w:widowControl w:val="0"/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«Лечебная физическая культура»</w:t>
      </w:r>
    </w:p>
    <w:p w14:paraId="5B489A3D" w14:textId="77777777" w:rsidR="00822879" w:rsidRPr="00846B8F" w:rsidRDefault="00822879" w:rsidP="00822879">
      <w:pPr>
        <w:widowControl w:val="0"/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«Адаптивный спорт»</w:t>
      </w:r>
    </w:p>
    <w:p w14:paraId="0B51EBBB" w14:textId="77777777" w:rsidR="00822879" w:rsidRPr="007D1E8B" w:rsidRDefault="00822879" w:rsidP="00822879">
      <w:pPr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</w:p>
    <w:p w14:paraId="60CD290B" w14:textId="77777777" w:rsidR="00822879" w:rsidRDefault="00822879" w:rsidP="00822879">
      <w:pPr>
        <w:widowControl w:val="0"/>
        <w:jc w:val="center"/>
        <w:rPr>
          <w:b/>
          <w:color w:val="000000"/>
          <w:sz w:val="24"/>
          <w:szCs w:val="24"/>
        </w:rPr>
      </w:pPr>
    </w:p>
    <w:p w14:paraId="39AC691B" w14:textId="77777777" w:rsidR="00822879" w:rsidRPr="005415DE" w:rsidRDefault="00822879" w:rsidP="00822879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Квалификация выпускника</w:t>
      </w:r>
      <w:r>
        <w:rPr>
          <w:b/>
          <w:color w:val="000000"/>
          <w:sz w:val="24"/>
          <w:szCs w:val="24"/>
        </w:rPr>
        <w:t xml:space="preserve"> </w:t>
      </w:r>
      <w:r w:rsidRPr="005415DE">
        <w:rPr>
          <w:i/>
          <w:iCs/>
          <w:sz w:val="24"/>
          <w:szCs w:val="24"/>
        </w:rPr>
        <w:t xml:space="preserve">- </w:t>
      </w:r>
      <w:r w:rsidRPr="003F0BF3">
        <w:rPr>
          <w:b/>
          <w:iCs/>
          <w:sz w:val="24"/>
          <w:szCs w:val="24"/>
          <w:u w:val="single"/>
        </w:rPr>
        <w:t>бакалавр</w:t>
      </w:r>
    </w:p>
    <w:p w14:paraId="2649100B" w14:textId="77777777" w:rsidR="00822879" w:rsidRPr="005415DE" w:rsidRDefault="00822879" w:rsidP="00822879">
      <w:pPr>
        <w:widowControl w:val="0"/>
        <w:jc w:val="center"/>
        <w:rPr>
          <w:b/>
          <w:color w:val="000000"/>
          <w:sz w:val="24"/>
          <w:szCs w:val="24"/>
        </w:rPr>
      </w:pPr>
    </w:p>
    <w:p w14:paraId="5BF94AAA" w14:textId="77777777" w:rsidR="00822879" w:rsidRPr="005415DE" w:rsidRDefault="00822879" w:rsidP="00822879">
      <w:pPr>
        <w:widowControl w:val="0"/>
        <w:jc w:val="center"/>
        <w:rPr>
          <w:b/>
          <w:color w:val="000000"/>
          <w:sz w:val="24"/>
          <w:szCs w:val="24"/>
        </w:rPr>
      </w:pPr>
    </w:p>
    <w:p w14:paraId="2CC5D443" w14:textId="77777777" w:rsidR="00E66310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 xml:space="preserve">Форма </w:t>
      </w:r>
      <w:r>
        <w:rPr>
          <w:b/>
          <w:color w:val="000000"/>
          <w:sz w:val="24"/>
          <w:szCs w:val="24"/>
        </w:rPr>
        <w:t>о</w:t>
      </w:r>
      <w:r w:rsidRPr="005415DE">
        <w:rPr>
          <w:b/>
          <w:color w:val="000000"/>
          <w:sz w:val="24"/>
          <w:szCs w:val="24"/>
        </w:rPr>
        <w:t xml:space="preserve">бучения </w:t>
      </w:r>
    </w:p>
    <w:p w14:paraId="3C6CE748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очная/заочная</w:t>
      </w:r>
    </w:p>
    <w:p w14:paraId="38F17FEF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1A0F3C" w:rsidRPr="005415DE" w14:paraId="07C8E33F" w14:textId="77777777" w:rsidTr="00B3770E">
        <w:trPr>
          <w:trHeight w:val="3026"/>
        </w:trPr>
        <w:tc>
          <w:tcPr>
            <w:tcW w:w="3544" w:type="dxa"/>
          </w:tcPr>
          <w:p w14:paraId="2ACDC708" w14:textId="77777777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33595559" w14:textId="77777777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052C1033" w14:textId="77777777" w:rsidR="001A0F3C" w:rsidRPr="005415DE" w:rsidRDefault="001A0F3C" w:rsidP="001A0F3C">
            <w:pPr>
              <w:suppressAutoHyphens/>
              <w:jc w:val="center"/>
              <w:rPr>
                <w:sz w:val="24"/>
                <w:szCs w:val="24"/>
              </w:rPr>
            </w:pPr>
            <w:r w:rsidRPr="005415DE">
              <w:rPr>
                <w:sz w:val="24"/>
                <w:szCs w:val="24"/>
              </w:rPr>
              <w:t>СОГЛАСОВАНО</w:t>
            </w:r>
          </w:p>
          <w:p w14:paraId="06763857" w14:textId="77777777" w:rsidR="001A0F3C" w:rsidRPr="005415DE" w:rsidRDefault="001A0F3C" w:rsidP="001A0F3C">
            <w:pPr>
              <w:suppressAutoHyphens/>
              <w:jc w:val="center"/>
              <w:rPr>
                <w:sz w:val="24"/>
                <w:szCs w:val="24"/>
              </w:rPr>
            </w:pPr>
            <w:r w:rsidRPr="005415DE">
              <w:rPr>
                <w:sz w:val="24"/>
                <w:szCs w:val="24"/>
              </w:rPr>
              <w:t>Декан факультета</w:t>
            </w:r>
            <w:r>
              <w:rPr>
                <w:sz w:val="24"/>
                <w:szCs w:val="24"/>
              </w:rPr>
              <w:br/>
              <w:t>физической культуры</w:t>
            </w:r>
            <w:r w:rsidRPr="005415DE">
              <w:rPr>
                <w:sz w:val="24"/>
                <w:szCs w:val="24"/>
              </w:rPr>
              <w:t xml:space="preserve"> </w:t>
            </w:r>
          </w:p>
          <w:p w14:paraId="005C23D9" w14:textId="59CDC006" w:rsidR="001A0F3C" w:rsidRPr="00193414" w:rsidRDefault="00E165AF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канд. </w:t>
            </w:r>
            <w:proofErr w:type="spellStart"/>
            <w:r>
              <w:rPr>
                <w:sz w:val="24"/>
                <w:szCs w:val="24"/>
              </w:rPr>
              <w:t>пед</w:t>
            </w:r>
            <w:proofErr w:type="spellEnd"/>
            <w:r w:rsidR="001A0F3C">
              <w:rPr>
                <w:sz w:val="24"/>
                <w:szCs w:val="24"/>
              </w:rPr>
              <w:t xml:space="preserve">. наук, </w:t>
            </w:r>
            <w:r w:rsidR="001A0F3C" w:rsidRPr="00193414">
              <w:rPr>
                <w:color w:val="000000"/>
                <w:sz w:val="24"/>
                <w:szCs w:val="24"/>
              </w:rPr>
              <w:t>доцент</w:t>
            </w:r>
          </w:p>
          <w:p w14:paraId="69D7DED2" w14:textId="0AD40FB4" w:rsidR="001A0F3C" w:rsidRPr="005415DE" w:rsidRDefault="001A0F3C" w:rsidP="001A0F3C">
            <w:pPr>
              <w:suppressAutoHyphens/>
              <w:jc w:val="center"/>
              <w:rPr>
                <w:sz w:val="24"/>
                <w:szCs w:val="24"/>
              </w:rPr>
            </w:pPr>
            <w:r w:rsidRPr="00193414">
              <w:rPr>
                <w:color w:val="000000"/>
                <w:sz w:val="24"/>
                <w:szCs w:val="24"/>
              </w:rPr>
              <w:t>___________</w:t>
            </w:r>
            <w:r w:rsidR="00E165AF">
              <w:rPr>
                <w:color w:val="000000"/>
                <w:sz w:val="24"/>
                <w:szCs w:val="24"/>
              </w:rPr>
              <w:t xml:space="preserve">О.В. </w:t>
            </w:r>
            <w:proofErr w:type="spellStart"/>
            <w:r w:rsidR="00E165AF">
              <w:rPr>
                <w:color w:val="000000"/>
                <w:sz w:val="24"/>
                <w:szCs w:val="24"/>
              </w:rPr>
              <w:t>Марандыкина</w:t>
            </w:r>
            <w:proofErr w:type="spellEnd"/>
          </w:p>
          <w:p w14:paraId="7B5F23FB" w14:textId="1DCE5ACC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E165AF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</w:t>
            </w:r>
            <w:r w:rsidRPr="005415D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390A9AB4" w14:textId="77777777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66DDCD05" w14:textId="77777777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660F2CA7" w14:textId="7777777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  <w:p w14:paraId="6F30FBD3" w14:textId="7777777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Декан факультета</w:t>
            </w:r>
          </w:p>
          <w:p w14:paraId="4539C2D7" w14:textId="7777777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заочной формы обучения, канд. </w:t>
            </w:r>
            <w:proofErr w:type="spellStart"/>
            <w:r>
              <w:rPr>
                <w:color w:val="000000"/>
                <w:sz w:val="24"/>
                <w:szCs w:val="24"/>
              </w:rPr>
              <w:t>пед</w:t>
            </w:r>
            <w:proofErr w:type="spellEnd"/>
            <w:r>
              <w:rPr>
                <w:color w:val="000000"/>
                <w:sz w:val="24"/>
                <w:szCs w:val="24"/>
              </w:rPr>
              <w:t>. наук, профессор</w:t>
            </w:r>
          </w:p>
          <w:p w14:paraId="53F48F3E" w14:textId="77777777" w:rsidR="001A0F3C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_____________В.Х. Шнайдер</w:t>
            </w:r>
          </w:p>
          <w:p w14:paraId="5E38D8B1" w14:textId="4FA09859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«19» мая </w:t>
            </w:r>
            <w:r w:rsidR="00E165AF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hideMark/>
          </w:tcPr>
          <w:p w14:paraId="48DCD040" w14:textId="77777777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5A2DF181" w14:textId="77777777" w:rsidR="001A0F3C" w:rsidRDefault="001A0F3C" w:rsidP="001A0F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>
              <w:rPr>
                <w:sz w:val="24"/>
                <w:szCs w:val="24"/>
              </w:rPr>
              <w:t xml:space="preserve">(протокол № 10 </w:t>
            </w:r>
          </w:p>
          <w:p w14:paraId="2F96BBEE" w14:textId="549BAAEE" w:rsidR="001A0F3C" w:rsidRDefault="001A0F3C" w:rsidP="001A0F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«14» 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E165AF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г.)</w:t>
            </w:r>
          </w:p>
          <w:p w14:paraId="44B459AD" w14:textId="77777777" w:rsidR="001A0F3C" w:rsidRDefault="001A0F3C" w:rsidP="001A0F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кафедрой, </w:t>
            </w:r>
          </w:p>
          <w:p w14:paraId="55E10EDF" w14:textId="77777777" w:rsidR="001A0F3C" w:rsidRDefault="001A0F3C" w:rsidP="001A0F3C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д-р </w:t>
            </w:r>
            <w:proofErr w:type="spellStart"/>
            <w:r>
              <w:rPr>
                <w:rFonts w:cs="Tahoma"/>
                <w:sz w:val="24"/>
                <w:szCs w:val="24"/>
              </w:rPr>
              <w:t>пед</w:t>
            </w:r>
            <w:proofErr w:type="spellEnd"/>
            <w:r>
              <w:rPr>
                <w:rFonts w:cs="Tahoma"/>
                <w:sz w:val="24"/>
                <w:szCs w:val="24"/>
              </w:rPr>
              <w:t>. наук, профессор</w:t>
            </w:r>
          </w:p>
          <w:p w14:paraId="360476BA" w14:textId="77777777" w:rsidR="001A0F3C" w:rsidRDefault="001A0F3C" w:rsidP="001A0F3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 </w:t>
            </w:r>
            <w:r>
              <w:rPr>
                <w:rFonts w:cs="Tahoma"/>
                <w:sz w:val="24"/>
                <w:szCs w:val="24"/>
              </w:rPr>
              <w:t xml:space="preserve">А.Н </w:t>
            </w:r>
            <w:proofErr w:type="spellStart"/>
            <w:r>
              <w:rPr>
                <w:rFonts w:cs="Tahoma"/>
                <w:sz w:val="24"/>
                <w:szCs w:val="24"/>
              </w:rPr>
              <w:t>Фураев</w:t>
            </w:r>
            <w:proofErr w:type="spellEnd"/>
          </w:p>
          <w:p w14:paraId="0546CA3B" w14:textId="625AEF00" w:rsidR="001A0F3C" w:rsidRPr="005415DE" w:rsidRDefault="001A0F3C" w:rsidP="001A0F3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«14» 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E165AF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</w:t>
            </w:r>
            <w:r w:rsidRPr="005415DE">
              <w:rPr>
                <w:sz w:val="24"/>
                <w:szCs w:val="24"/>
              </w:rPr>
              <w:t>.</w:t>
            </w:r>
          </w:p>
        </w:tc>
      </w:tr>
    </w:tbl>
    <w:p w14:paraId="40C2A900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</w:p>
    <w:p w14:paraId="7CC679FE" w14:textId="3F4AB35D" w:rsidR="00E66310" w:rsidRDefault="00E66310" w:rsidP="001A0F3C">
      <w:pPr>
        <w:widowControl w:val="0"/>
        <w:rPr>
          <w:b/>
          <w:color w:val="000000"/>
          <w:sz w:val="24"/>
          <w:szCs w:val="24"/>
        </w:rPr>
      </w:pPr>
    </w:p>
    <w:p w14:paraId="6542F151" w14:textId="77777777" w:rsidR="00E66310" w:rsidRPr="005415DE" w:rsidRDefault="00E66310" w:rsidP="00E66310">
      <w:pPr>
        <w:widowControl w:val="0"/>
        <w:jc w:val="center"/>
        <w:rPr>
          <w:b/>
          <w:color w:val="000000"/>
          <w:sz w:val="24"/>
          <w:szCs w:val="24"/>
        </w:rPr>
      </w:pPr>
    </w:p>
    <w:p w14:paraId="37DC2D95" w14:textId="08D74CE1" w:rsidR="00532A4F" w:rsidRPr="00231CB3" w:rsidRDefault="00E66310" w:rsidP="00E66310">
      <w:pPr>
        <w:widowControl w:val="0"/>
        <w:jc w:val="center"/>
        <w:rPr>
          <w:rFonts w:cs="Tahoma"/>
          <w:b/>
          <w:color w:val="000000"/>
          <w:sz w:val="24"/>
          <w:szCs w:val="24"/>
        </w:rPr>
        <w:sectPr w:rsidR="00532A4F" w:rsidRPr="00231CB3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  <w:proofErr w:type="spellStart"/>
      <w:r w:rsidRPr="005415DE">
        <w:rPr>
          <w:b/>
          <w:color w:val="000000"/>
          <w:sz w:val="24"/>
          <w:szCs w:val="24"/>
        </w:rPr>
        <w:t>Малаховка</w:t>
      </w:r>
      <w:proofErr w:type="spellEnd"/>
      <w:r w:rsidRPr="005415DE">
        <w:rPr>
          <w:b/>
          <w:color w:val="000000"/>
          <w:sz w:val="24"/>
          <w:szCs w:val="24"/>
        </w:rPr>
        <w:t xml:space="preserve"> </w:t>
      </w:r>
      <w:r w:rsidR="00E165AF">
        <w:rPr>
          <w:b/>
          <w:color w:val="000000"/>
          <w:sz w:val="24"/>
          <w:szCs w:val="24"/>
        </w:rPr>
        <w:t>2026</w:t>
      </w:r>
    </w:p>
    <w:p w14:paraId="1A1BDD8F" w14:textId="77777777" w:rsidR="009B3934" w:rsidRDefault="009B3934" w:rsidP="009B3934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Рабочая программа разработана в соответствии с федеральным государственным стандартом высшего образования - </w:t>
      </w:r>
      <w:proofErr w:type="spellStart"/>
      <w:r>
        <w:rPr>
          <w:sz w:val="24"/>
          <w:szCs w:val="24"/>
        </w:rPr>
        <w:t>бакалавриат</w:t>
      </w:r>
      <w:proofErr w:type="spellEnd"/>
      <w:r>
        <w:rPr>
          <w:sz w:val="24"/>
          <w:szCs w:val="24"/>
        </w:rPr>
        <w:t xml:space="preserve"> по направлению подготовки </w:t>
      </w:r>
      <w:r w:rsidRPr="00231CB3">
        <w:rPr>
          <w:rFonts w:cs="Tahoma"/>
          <w:color w:val="000000"/>
          <w:sz w:val="24"/>
          <w:szCs w:val="24"/>
        </w:rPr>
        <w:t>49.03.02 Физическая культура для лиц с отклонениями в состоянии здоровья (адаптивная физическая культура)</w:t>
      </w:r>
      <w:r>
        <w:rPr>
          <w:sz w:val="24"/>
          <w:szCs w:val="24"/>
        </w:rPr>
        <w:t xml:space="preserve">, утвержденным приказом Министерства образования и науки Российской Федерации </w:t>
      </w:r>
      <w:r w:rsidRPr="00231CB3">
        <w:rPr>
          <w:rFonts w:cs="Tahoma"/>
          <w:color w:val="000000"/>
          <w:sz w:val="24"/>
          <w:szCs w:val="24"/>
        </w:rPr>
        <w:t xml:space="preserve">19 сентября </w:t>
      </w:r>
      <w:r>
        <w:rPr>
          <w:sz w:val="24"/>
          <w:szCs w:val="24"/>
        </w:rPr>
        <w:t>2017 г., № 942 (зарегистрирован Министерством юстиции Российской Федерации 16 октября 2017г., регистрационный номер № 48563), с изменениями, утвержденными приказом Министерства науки и высшего образования Российской Федерации «О внесении изменений в федеральные государственные образовательные стандарты высшего образования» № 1456 от 26 ноября 2020г.</w:t>
      </w:r>
    </w:p>
    <w:p w14:paraId="3A0F6F00" w14:textId="77777777" w:rsidR="00532A4F" w:rsidRPr="00231CB3" w:rsidRDefault="00532A4F" w:rsidP="00C91F67">
      <w:pPr>
        <w:jc w:val="both"/>
        <w:rPr>
          <w:rFonts w:cs="Tahoma"/>
          <w:color w:val="000000"/>
          <w:sz w:val="24"/>
          <w:szCs w:val="24"/>
        </w:rPr>
      </w:pPr>
    </w:p>
    <w:p w14:paraId="7D221861" w14:textId="77777777" w:rsidR="00532A4F" w:rsidRPr="00231CB3" w:rsidRDefault="00532A4F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14:paraId="200E4916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F16909B" w14:textId="77777777" w:rsidR="00532A4F" w:rsidRPr="00231CB3" w:rsidRDefault="00C91F67">
      <w:pPr>
        <w:rPr>
          <w:rFonts w:cs="Tahoma"/>
          <w:b/>
          <w:color w:val="000000"/>
          <w:sz w:val="24"/>
          <w:szCs w:val="24"/>
        </w:rPr>
      </w:pPr>
      <w:r w:rsidRPr="00231CB3">
        <w:rPr>
          <w:rFonts w:cs="Tahoma"/>
          <w:b/>
          <w:color w:val="000000"/>
          <w:sz w:val="24"/>
          <w:szCs w:val="24"/>
        </w:rPr>
        <w:t xml:space="preserve">Составители рабочей программы: </w:t>
      </w:r>
    </w:p>
    <w:p w14:paraId="7FB66C50" w14:textId="5C32B1DD" w:rsidR="00532A4F" w:rsidRPr="00231CB3" w:rsidRDefault="00C91F67" w:rsidP="00E66310">
      <w:pPr>
        <w:tabs>
          <w:tab w:val="left" w:pos="6379"/>
        </w:tabs>
        <w:rPr>
          <w:rFonts w:cs="Tahoma"/>
          <w:color w:val="000000"/>
          <w:sz w:val="24"/>
          <w:szCs w:val="24"/>
        </w:rPr>
      </w:pPr>
      <w:r w:rsidRPr="00231CB3">
        <w:rPr>
          <w:rFonts w:cs="Tahoma"/>
          <w:color w:val="000000"/>
          <w:sz w:val="24"/>
          <w:szCs w:val="24"/>
        </w:rPr>
        <w:t>Шульгин Г.Е. ст</w:t>
      </w:r>
      <w:r w:rsidR="00E66310">
        <w:rPr>
          <w:rFonts w:cs="Tahoma"/>
          <w:color w:val="000000"/>
          <w:sz w:val="24"/>
          <w:szCs w:val="24"/>
        </w:rPr>
        <w:t xml:space="preserve">. </w:t>
      </w:r>
      <w:r w:rsidRPr="00231CB3">
        <w:rPr>
          <w:rFonts w:cs="Tahoma"/>
          <w:color w:val="000000"/>
          <w:sz w:val="24"/>
          <w:szCs w:val="24"/>
        </w:rPr>
        <w:t>преподаватель</w:t>
      </w:r>
      <w:r w:rsidR="00E66310">
        <w:rPr>
          <w:rFonts w:cs="Tahoma"/>
          <w:color w:val="000000"/>
          <w:sz w:val="24"/>
          <w:szCs w:val="24"/>
        </w:rPr>
        <w:tab/>
      </w:r>
      <w:r w:rsidRPr="00231CB3">
        <w:rPr>
          <w:rFonts w:cs="Tahoma"/>
          <w:color w:val="000000"/>
          <w:sz w:val="24"/>
          <w:szCs w:val="24"/>
        </w:rPr>
        <w:t>___________________</w:t>
      </w:r>
    </w:p>
    <w:p w14:paraId="14662962" w14:textId="77777777" w:rsidR="00532A4F" w:rsidRPr="00231CB3" w:rsidRDefault="00532A4F">
      <w:pPr>
        <w:rPr>
          <w:rFonts w:cs="Tahoma"/>
          <w:b/>
          <w:color w:val="000000"/>
          <w:sz w:val="24"/>
          <w:szCs w:val="24"/>
        </w:rPr>
      </w:pPr>
    </w:p>
    <w:p w14:paraId="2E4E52DE" w14:textId="77777777" w:rsidR="00532A4F" w:rsidRPr="00231CB3" w:rsidRDefault="00C91F67">
      <w:pPr>
        <w:rPr>
          <w:rFonts w:cs="Tahoma"/>
          <w:b/>
          <w:color w:val="000000"/>
          <w:sz w:val="24"/>
          <w:szCs w:val="24"/>
        </w:rPr>
      </w:pPr>
      <w:r w:rsidRPr="00231CB3">
        <w:rPr>
          <w:rFonts w:cs="Tahoma"/>
          <w:b/>
          <w:color w:val="000000"/>
          <w:sz w:val="24"/>
          <w:szCs w:val="24"/>
        </w:rPr>
        <w:t xml:space="preserve">Рецензенты: </w:t>
      </w:r>
    </w:p>
    <w:p w14:paraId="127A0419" w14:textId="77777777" w:rsidR="00E66310" w:rsidRDefault="00E66310" w:rsidP="00E66310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  <w:proofErr w:type="spellStart"/>
      <w:r>
        <w:rPr>
          <w:rFonts w:cs="Tahoma"/>
          <w:color w:val="000000"/>
          <w:sz w:val="24"/>
          <w:szCs w:val="24"/>
        </w:rPr>
        <w:t>Фураев</w:t>
      </w:r>
      <w:proofErr w:type="spellEnd"/>
      <w:r>
        <w:rPr>
          <w:rFonts w:cs="Tahoma"/>
          <w:color w:val="000000"/>
          <w:sz w:val="24"/>
          <w:szCs w:val="24"/>
        </w:rPr>
        <w:t xml:space="preserve"> А.Н. </w:t>
      </w:r>
      <w:r>
        <w:rPr>
          <w:rFonts w:cs="Tahoma"/>
          <w:sz w:val="24"/>
          <w:szCs w:val="24"/>
        </w:rPr>
        <w:t xml:space="preserve">д-р </w:t>
      </w:r>
      <w:proofErr w:type="spellStart"/>
      <w:r w:rsidRPr="002A3C88">
        <w:rPr>
          <w:rFonts w:cs="Tahoma"/>
          <w:sz w:val="24"/>
          <w:szCs w:val="24"/>
        </w:rPr>
        <w:t>п</w:t>
      </w:r>
      <w:r>
        <w:rPr>
          <w:rFonts w:cs="Tahoma"/>
          <w:sz w:val="24"/>
          <w:szCs w:val="24"/>
        </w:rPr>
        <w:t>ед</w:t>
      </w:r>
      <w:proofErr w:type="spellEnd"/>
      <w:r w:rsidRPr="002A3C88">
        <w:rPr>
          <w:rFonts w:cs="Tahoma"/>
          <w:sz w:val="24"/>
          <w:szCs w:val="24"/>
        </w:rPr>
        <w:t>.</w:t>
      </w:r>
      <w:r>
        <w:rPr>
          <w:rFonts w:cs="Tahoma"/>
          <w:sz w:val="24"/>
          <w:szCs w:val="24"/>
        </w:rPr>
        <w:t xml:space="preserve"> наук, профессор</w:t>
      </w:r>
      <w:r>
        <w:rPr>
          <w:rFonts w:cs="Tahoma"/>
          <w:sz w:val="24"/>
          <w:szCs w:val="24"/>
        </w:rPr>
        <w:tab/>
      </w:r>
      <w:r>
        <w:rPr>
          <w:rFonts w:cs="Tahoma"/>
          <w:color w:val="000000"/>
          <w:sz w:val="24"/>
          <w:szCs w:val="24"/>
        </w:rPr>
        <w:t>___________________</w:t>
      </w:r>
    </w:p>
    <w:p w14:paraId="6DFBFCBC" w14:textId="77777777" w:rsidR="00E66310" w:rsidRDefault="00E66310" w:rsidP="00E66310">
      <w:pPr>
        <w:widowControl w:val="0"/>
        <w:tabs>
          <w:tab w:val="left" w:pos="6379"/>
        </w:tabs>
        <w:jc w:val="both"/>
        <w:rPr>
          <w:sz w:val="24"/>
          <w:szCs w:val="24"/>
        </w:rPr>
      </w:pPr>
    </w:p>
    <w:p w14:paraId="771BA756" w14:textId="77777777" w:rsidR="00E66310" w:rsidRPr="00B129C7" w:rsidRDefault="00E66310" w:rsidP="00E66310">
      <w:pPr>
        <w:widowControl w:val="0"/>
        <w:tabs>
          <w:tab w:val="left" w:pos="6379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Осадченко</w:t>
      </w:r>
      <w:r w:rsidRPr="005415D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И.В. </w:t>
      </w:r>
      <w:r w:rsidRPr="005415DE"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>анд. биол. наук, доцент</w:t>
      </w:r>
      <w:r>
        <w:rPr>
          <w:sz w:val="24"/>
          <w:szCs w:val="24"/>
        </w:rPr>
        <w:tab/>
      </w:r>
      <w:r w:rsidRPr="00B129C7">
        <w:rPr>
          <w:sz w:val="24"/>
          <w:szCs w:val="24"/>
        </w:rPr>
        <w:t>___________________</w:t>
      </w:r>
    </w:p>
    <w:p w14:paraId="7AEF95EF" w14:textId="77777777" w:rsidR="00E66310" w:rsidRDefault="00E66310" w:rsidP="00E66310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3E1020D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A186870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56B87F9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94C3BE4" w14:textId="77777777" w:rsidR="00C91F67" w:rsidRPr="00231CB3" w:rsidRDefault="00C91F67" w:rsidP="00C91F67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CA26AE7" w14:textId="77777777" w:rsidR="00C91F67" w:rsidRPr="00231CB3" w:rsidRDefault="00C91F67" w:rsidP="00C91F67">
      <w:pPr>
        <w:widowControl w:val="0"/>
        <w:rPr>
          <w:rFonts w:cs="Tahoma"/>
          <w:b/>
          <w:color w:val="000000"/>
          <w:sz w:val="24"/>
          <w:szCs w:val="24"/>
        </w:rPr>
      </w:pPr>
      <w:r w:rsidRPr="00231CB3">
        <w:rPr>
          <w:rFonts w:cs="Tahoma"/>
          <w:b/>
          <w:color w:val="000000"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p w14:paraId="4DEBE7EC" w14:textId="77777777" w:rsidR="00C91F67" w:rsidRPr="00231CB3" w:rsidRDefault="00C91F67" w:rsidP="00C91F67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E2D37ED" w14:textId="77777777" w:rsidR="00635A15" w:rsidRPr="000D3781" w:rsidRDefault="00635A15" w:rsidP="00635A15">
      <w:pPr>
        <w:widowControl w:val="0"/>
        <w:rPr>
          <w:rFonts w:cs="Tahoma"/>
          <w:b/>
          <w:color w:val="000000"/>
          <w:sz w:val="24"/>
          <w:szCs w:val="24"/>
        </w:rPr>
      </w:pPr>
    </w:p>
    <w:tbl>
      <w:tblPr>
        <w:tblStyle w:val="a8"/>
        <w:tblW w:w="9923" w:type="dxa"/>
        <w:tblInd w:w="-289" w:type="dxa"/>
        <w:tblLook w:val="04A0" w:firstRow="1" w:lastRow="0" w:firstColumn="1" w:lastColumn="0" w:noHBand="0" w:noVBand="1"/>
      </w:tblPr>
      <w:tblGrid>
        <w:gridCol w:w="876"/>
        <w:gridCol w:w="4697"/>
        <w:gridCol w:w="3218"/>
        <w:gridCol w:w="1132"/>
      </w:tblGrid>
      <w:tr w:rsidR="00635A15" w:rsidRPr="000D3781" w14:paraId="7297B7A1" w14:textId="77777777" w:rsidTr="008E35A5">
        <w:tc>
          <w:tcPr>
            <w:tcW w:w="876" w:type="dxa"/>
          </w:tcPr>
          <w:p w14:paraId="57C76E37" w14:textId="77777777" w:rsidR="00635A15" w:rsidRPr="000D3781" w:rsidRDefault="00635A15" w:rsidP="008E35A5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0D3781">
              <w:rPr>
                <w:rFonts w:cs="Tahoma"/>
                <w:b/>
                <w:color w:val="000000"/>
                <w:sz w:val="24"/>
                <w:szCs w:val="24"/>
              </w:rPr>
              <w:t>Код ПС</w:t>
            </w:r>
          </w:p>
        </w:tc>
        <w:tc>
          <w:tcPr>
            <w:tcW w:w="4697" w:type="dxa"/>
          </w:tcPr>
          <w:p w14:paraId="18DC1C35" w14:textId="77777777" w:rsidR="00635A15" w:rsidRPr="000D3781" w:rsidRDefault="00635A15" w:rsidP="008E35A5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0D3781">
              <w:rPr>
                <w:rFonts w:cs="Tahoma"/>
                <w:b/>
                <w:color w:val="000000"/>
                <w:sz w:val="24"/>
                <w:szCs w:val="24"/>
              </w:rPr>
              <w:t>Профессиональный стандарт</w:t>
            </w:r>
          </w:p>
        </w:tc>
        <w:tc>
          <w:tcPr>
            <w:tcW w:w="3218" w:type="dxa"/>
          </w:tcPr>
          <w:p w14:paraId="4F32EA21" w14:textId="77777777" w:rsidR="00635A15" w:rsidRPr="000D3781" w:rsidRDefault="00635A15" w:rsidP="008E35A5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0D3781">
              <w:rPr>
                <w:rFonts w:cs="Tahoma"/>
                <w:b/>
                <w:color w:val="000000"/>
                <w:sz w:val="24"/>
                <w:szCs w:val="24"/>
              </w:rPr>
              <w:t>Приказ Минтруда России</w:t>
            </w:r>
          </w:p>
        </w:tc>
        <w:tc>
          <w:tcPr>
            <w:tcW w:w="1132" w:type="dxa"/>
          </w:tcPr>
          <w:p w14:paraId="6F4CDBC3" w14:textId="77777777" w:rsidR="00635A15" w:rsidRPr="000D3781" w:rsidRDefault="00635A15" w:rsidP="008E35A5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proofErr w:type="spellStart"/>
            <w:r w:rsidRPr="000D3781">
              <w:rPr>
                <w:rFonts w:cs="Tahoma"/>
                <w:b/>
                <w:color w:val="000000"/>
                <w:sz w:val="24"/>
                <w:szCs w:val="24"/>
              </w:rPr>
              <w:t>Аббрев</w:t>
            </w:r>
            <w:proofErr w:type="spellEnd"/>
            <w:r w:rsidRPr="000D3781">
              <w:rPr>
                <w:rFonts w:cs="Tahoma"/>
                <w:b/>
                <w:color w:val="000000"/>
                <w:sz w:val="24"/>
                <w:szCs w:val="24"/>
              </w:rPr>
              <w:t>. исп. в РПД</w:t>
            </w:r>
          </w:p>
        </w:tc>
      </w:tr>
      <w:tr w:rsidR="00635A15" w:rsidRPr="000D3781" w14:paraId="7EA92687" w14:textId="77777777" w:rsidTr="008E35A5">
        <w:tc>
          <w:tcPr>
            <w:tcW w:w="9923" w:type="dxa"/>
            <w:gridSpan w:val="4"/>
          </w:tcPr>
          <w:p w14:paraId="416C9BFE" w14:textId="77777777" w:rsidR="00635A15" w:rsidRPr="000D3781" w:rsidRDefault="00635A15" w:rsidP="008E35A5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03 Социальное обслуживание</w:t>
            </w:r>
          </w:p>
        </w:tc>
      </w:tr>
      <w:tr w:rsidR="008941F9" w:rsidRPr="000D3781" w14:paraId="7834F075" w14:textId="77777777" w:rsidTr="008E35A5">
        <w:tc>
          <w:tcPr>
            <w:tcW w:w="876" w:type="dxa"/>
          </w:tcPr>
          <w:p w14:paraId="3A37FF48" w14:textId="77777777" w:rsidR="008941F9" w:rsidRPr="000D3781" w:rsidRDefault="008941F9" w:rsidP="008941F9">
            <w:pPr>
              <w:widowControl w:val="0"/>
              <w:rPr>
                <w:rFonts w:eastAsiaTheme="minorEastAsia"/>
                <w:sz w:val="24"/>
                <w:szCs w:val="24"/>
              </w:rPr>
            </w:pPr>
            <w:r w:rsidRPr="000D3781">
              <w:rPr>
                <w:rFonts w:eastAsiaTheme="minorEastAsia"/>
                <w:sz w:val="24"/>
                <w:szCs w:val="24"/>
              </w:rPr>
              <w:t>03.007</w:t>
            </w:r>
          </w:p>
        </w:tc>
        <w:tc>
          <w:tcPr>
            <w:tcW w:w="4697" w:type="dxa"/>
          </w:tcPr>
          <w:p w14:paraId="114938E9" w14:textId="7375B0C8" w:rsidR="008941F9" w:rsidRPr="000D3781" w:rsidRDefault="0040617A" w:rsidP="008941F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sz w:val="24"/>
                <w:szCs w:val="24"/>
              </w:rPr>
            </w:pPr>
            <w:r w:rsidRPr="0040617A">
              <w:rPr>
                <w:rFonts w:eastAsiaTheme="minorEastAsia"/>
                <w:sz w:val="24"/>
                <w:szCs w:val="24"/>
              </w:rPr>
              <w:t>"</w:t>
            </w:r>
            <w:r w:rsidR="008941F9" w:rsidRPr="000D3781">
              <w:rPr>
                <w:rFonts w:eastAsiaTheme="minorEastAsia"/>
                <w:sz w:val="24"/>
                <w:szCs w:val="24"/>
              </w:rPr>
              <w:t>Специалист по реабилитационной работе в социальной сфере"</w:t>
            </w:r>
          </w:p>
        </w:tc>
        <w:tc>
          <w:tcPr>
            <w:tcW w:w="3218" w:type="dxa"/>
          </w:tcPr>
          <w:p w14:paraId="41190E9F" w14:textId="77777777" w:rsidR="008941F9" w:rsidRPr="000D3781" w:rsidRDefault="008941F9" w:rsidP="008941F9">
            <w:pPr>
              <w:widowControl w:val="0"/>
              <w:jc w:val="both"/>
              <w:rPr>
                <w:rFonts w:eastAsiaTheme="minorEastAsia"/>
                <w:sz w:val="24"/>
                <w:szCs w:val="24"/>
              </w:rPr>
            </w:pPr>
            <w:r w:rsidRPr="000D3781">
              <w:rPr>
                <w:rFonts w:eastAsiaTheme="minorEastAsia"/>
                <w:sz w:val="24"/>
                <w:szCs w:val="24"/>
              </w:rPr>
              <w:t>Приказ Министерства труда и социальной защиты РФ от 18.</w:t>
            </w:r>
            <w:r>
              <w:rPr>
                <w:rFonts w:eastAsiaTheme="minorEastAsia"/>
                <w:sz w:val="24"/>
                <w:szCs w:val="24"/>
              </w:rPr>
              <w:t>06</w:t>
            </w:r>
            <w:r w:rsidRPr="000D3781">
              <w:rPr>
                <w:rFonts w:eastAsiaTheme="minorEastAsia"/>
                <w:sz w:val="24"/>
                <w:szCs w:val="24"/>
              </w:rPr>
              <w:t>.20</w:t>
            </w:r>
            <w:r>
              <w:rPr>
                <w:rFonts w:eastAsiaTheme="minorEastAsia"/>
                <w:sz w:val="24"/>
                <w:szCs w:val="24"/>
              </w:rPr>
              <w:t>20</w:t>
            </w:r>
            <w:r w:rsidRPr="000D3781">
              <w:rPr>
                <w:rFonts w:eastAsiaTheme="minorEastAsia"/>
                <w:sz w:val="24"/>
                <w:szCs w:val="24"/>
              </w:rPr>
              <w:t xml:space="preserve"> N </w:t>
            </w:r>
            <w:r>
              <w:rPr>
                <w:rFonts w:eastAsiaTheme="minorEastAsia"/>
                <w:sz w:val="24"/>
                <w:szCs w:val="24"/>
              </w:rPr>
              <w:t>352</w:t>
            </w:r>
            <w:r w:rsidRPr="000D3781">
              <w:rPr>
                <w:rFonts w:eastAsiaTheme="minorEastAsia"/>
                <w:sz w:val="24"/>
                <w:szCs w:val="24"/>
              </w:rPr>
              <w:t>н</w:t>
            </w:r>
          </w:p>
        </w:tc>
        <w:tc>
          <w:tcPr>
            <w:tcW w:w="1132" w:type="dxa"/>
          </w:tcPr>
          <w:p w14:paraId="7952CAA4" w14:textId="77777777" w:rsidR="008941F9" w:rsidRPr="003E7BEE" w:rsidRDefault="008941F9" w:rsidP="008941F9">
            <w:pPr>
              <w:widowControl w:val="0"/>
              <w:jc w:val="both"/>
              <w:rPr>
                <w:rFonts w:eastAsiaTheme="minorEastAsia"/>
                <w:b/>
                <w:sz w:val="24"/>
                <w:szCs w:val="24"/>
              </w:rPr>
            </w:pPr>
            <w:r w:rsidRPr="003E7BEE">
              <w:rPr>
                <w:rFonts w:eastAsiaTheme="minorEastAsia"/>
                <w:b/>
                <w:sz w:val="24"/>
                <w:szCs w:val="24"/>
              </w:rPr>
              <w:t>СР</w:t>
            </w:r>
          </w:p>
        </w:tc>
      </w:tr>
      <w:tr w:rsidR="00635A15" w:rsidRPr="000D3781" w14:paraId="038ED0BF" w14:textId="77777777" w:rsidTr="008E35A5">
        <w:tc>
          <w:tcPr>
            <w:tcW w:w="9923" w:type="dxa"/>
            <w:gridSpan w:val="4"/>
          </w:tcPr>
          <w:p w14:paraId="21F9B483" w14:textId="77777777" w:rsidR="00635A15" w:rsidRPr="000D3781" w:rsidRDefault="00635A15" w:rsidP="008E35A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0D3781">
              <w:rPr>
                <w:rFonts w:cs="Tahoma"/>
                <w:b/>
                <w:color w:val="000000"/>
                <w:sz w:val="24"/>
                <w:szCs w:val="24"/>
              </w:rPr>
              <w:t>05 Физическая культура и спорт</w:t>
            </w:r>
          </w:p>
        </w:tc>
      </w:tr>
      <w:tr w:rsidR="00635A15" w:rsidRPr="000D3781" w14:paraId="712E5C2D" w14:textId="77777777" w:rsidTr="008E35A5">
        <w:tc>
          <w:tcPr>
            <w:tcW w:w="876" w:type="dxa"/>
          </w:tcPr>
          <w:p w14:paraId="18EAE9FC" w14:textId="77777777" w:rsidR="00635A15" w:rsidRPr="000D3781" w:rsidRDefault="00635A15" w:rsidP="008E35A5">
            <w:pPr>
              <w:widowControl w:val="0"/>
              <w:jc w:val="both"/>
              <w:rPr>
                <w:sz w:val="24"/>
                <w:szCs w:val="24"/>
              </w:rPr>
            </w:pPr>
            <w:r w:rsidRPr="000D3781">
              <w:rPr>
                <w:sz w:val="24"/>
                <w:szCs w:val="24"/>
              </w:rPr>
              <w:t>05.002</w:t>
            </w:r>
          </w:p>
        </w:tc>
        <w:tc>
          <w:tcPr>
            <w:tcW w:w="4697" w:type="dxa"/>
          </w:tcPr>
          <w:p w14:paraId="071F1DAD" w14:textId="77777777" w:rsidR="00635A15" w:rsidRPr="000D3781" w:rsidRDefault="00E165AF" w:rsidP="008E35A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Cs/>
                <w:sz w:val="24"/>
                <w:szCs w:val="24"/>
              </w:rPr>
            </w:pPr>
            <w:hyperlink r:id="rId5" w:history="1">
              <w:r w:rsidR="00635A15" w:rsidRPr="000D3781">
                <w:rPr>
                  <w:rFonts w:eastAsiaTheme="minorEastAsia"/>
                  <w:sz w:val="24"/>
                  <w:szCs w:val="24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18" w:type="dxa"/>
          </w:tcPr>
          <w:p w14:paraId="4FC22101" w14:textId="77777777" w:rsidR="00635A15" w:rsidRPr="000D3781" w:rsidRDefault="00635A15" w:rsidP="008E35A5">
            <w:pPr>
              <w:widowControl w:val="0"/>
              <w:jc w:val="both"/>
              <w:rPr>
                <w:sz w:val="24"/>
                <w:szCs w:val="24"/>
              </w:rPr>
            </w:pPr>
            <w:r w:rsidRPr="000D3781">
              <w:rPr>
                <w:sz w:val="24"/>
                <w:szCs w:val="24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2" w:type="dxa"/>
          </w:tcPr>
          <w:p w14:paraId="6579152D" w14:textId="77777777" w:rsidR="00635A15" w:rsidRPr="000D3781" w:rsidRDefault="00635A15" w:rsidP="008E35A5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0D3781">
              <w:rPr>
                <w:b/>
                <w:sz w:val="24"/>
                <w:szCs w:val="24"/>
              </w:rPr>
              <w:t>Т АФК</w:t>
            </w:r>
          </w:p>
        </w:tc>
      </w:tr>
      <w:tr w:rsidR="00635A15" w:rsidRPr="000D3781" w14:paraId="3B9E83F4" w14:textId="77777777" w:rsidTr="008E35A5">
        <w:tc>
          <w:tcPr>
            <w:tcW w:w="876" w:type="dxa"/>
          </w:tcPr>
          <w:p w14:paraId="1A931BB7" w14:textId="77777777" w:rsidR="00635A15" w:rsidRPr="000D3781" w:rsidRDefault="00635A15" w:rsidP="008E35A5">
            <w:pPr>
              <w:widowControl w:val="0"/>
              <w:jc w:val="both"/>
              <w:rPr>
                <w:rFonts w:eastAsiaTheme="minorEastAsia"/>
                <w:sz w:val="24"/>
                <w:szCs w:val="24"/>
              </w:rPr>
            </w:pPr>
            <w:r w:rsidRPr="000D3781">
              <w:rPr>
                <w:rFonts w:eastAsiaTheme="minorEastAsia"/>
                <w:sz w:val="24"/>
                <w:szCs w:val="24"/>
              </w:rPr>
              <w:t>05.004</w:t>
            </w:r>
          </w:p>
        </w:tc>
        <w:tc>
          <w:tcPr>
            <w:tcW w:w="4697" w:type="dxa"/>
          </w:tcPr>
          <w:p w14:paraId="189B0E94" w14:textId="77777777" w:rsidR="00635A15" w:rsidRPr="000D3781" w:rsidRDefault="00E165AF" w:rsidP="008E35A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sz w:val="24"/>
                <w:szCs w:val="24"/>
              </w:rPr>
            </w:pPr>
            <w:hyperlink r:id="rId6" w:history="1">
              <w:r w:rsidR="00635A15" w:rsidRPr="000D3781">
                <w:rPr>
                  <w:rFonts w:eastAsiaTheme="minorEastAsia"/>
                  <w:sz w:val="24"/>
                  <w:szCs w:val="24"/>
                </w:rPr>
                <w:t xml:space="preserve"> "Инструктор-методист по адаптивной физической культуре и адаптивному спорту "</w:t>
              </w:r>
            </w:hyperlink>
          </w:p>
        </w:tc>
        <w:tc>
          <w:tcPr>
            <w:tcW w:w="3218" w:type="dxa"/>
          </w:tcPr>
          <w:p w14:paraId="0F8B081A" w14:textId="77777777" w:rsidR="00635A15" w:rsidRPr="000D3781" w:rsidRDefault="00635A15" w:rsidP="008E35A5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sz w:val="24"/>
                <w:szCs w:val="24"/>
              </w:rPr>
            </w:pPr>
            <w:r w:rsidRPr="000D3781">
              <w:rPr>
                <w:rFonts w:eastAsiaTheme="minorEastAsia"/>
                <w:sz w:val="24"/>
                <w:szCs w:val="24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</w:tcPr>
          <w:p w14:paraId="63C29A18" w14:textId="77777777" w:rsidR="00635A15" w:rsidRPr="003E7BEE" w:rsidRDefault="00635A15" w:rsidP="008E35A5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  <w:sz w:val="24"/>
                <w:szCs w:val="24"/>
              </w:rPr>
            </w:pPr>
            <w:r w:rsidRPr="003E7BEE">
              <w:rPr>
                <w:rFonts w:eastAsiaTheme="minorEastAsia"/>
                <w:b/>
                <w:sz w:val="24"/>
                <w:szCs w:val="24"/>
              </w:rPr>
              <w:t>ИМ АФК</w:t>
            </w:r>
          </w:p>
        </w:tc>
      </w:tr>
    </w:tbl>
    <w:p w14:paraId="4B38FD6F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45F6456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3A992F5A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1BA700E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8699332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5408AED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81E94EB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3843C7A6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1B4F01B3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100F410" w14:textId="77777777" w:rsidR="00532A4F" w:rsidRPr="00231CB3" w:rsidRDefault="00532A4F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C9FE0F4" w14:textId="77777777" w:rsidR="00231CB3" w:rsidRDefault="00231CB3" w:rsidP="00C91F67">
      <w:pPr>
        <w:jc w:val="center"/>
        <w:rPr>
          <w:bCs/>
          <w:caps/>
          <w:color w:val="000000"/>
          <w:spacing w:val="-1"/>
          <w:sz w:val="24"/>
          <w:szCs w:val="24"/>
        </w:rPr>
        <w:sectPr w:rsidR="00231CB3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C85D3FE" w14:textId="77777777" w:rsidR="00532A4F" w:rsidRPr="00231CB3" w:rsidRDefault="00C91F67" w:rsidP="00C91F67">
      <w:pPr>
        <w:jc w:val="center"/>
        <w:rPr>
          <w:bCs/>
          <w:caps/>
          <w:color w:val="000000"/>
          <w:spacing w:val="-1"/>
          <w:sz w:val="24"/>
          <w:szCs w:val="24"/>
        </w:rPr>
      </w:pPr>
      <w:r w:rsidRPr="00231CB3">
        <w:rPr>
          <w:bCs/>
          <w:caps/>
          <w:color w:val="000000"/>
          <w:spacing w:val="-1"/>
          <w:sz w:val="24"/>
          <w:szCs w:val="24"/>
        </w:rPr>
        <w:lastRenderedPageBreak/>
        <w:t>1. изучениЕ дисциплины НАПРАВЛЕНО НА формирование следующих компетенций:</w:t>
      </w:r>
    </w:p>
    <w:p w14:paraId="3522B1EF" w14:textId="77777777" w:rsidR="00532A4F" w:rsidRPr="00231CB3" w:rsidRDefault="00532A4F">
      <w:pPr>
        <w:pStyle w:val="a3"/>
        <w:ind w:left="1684"/>
        <w:jc w:val="both"/>
        <w:rPr>
          <w:color w:val="000000"/>
          <w:spacing w:val="-1"/>
          <w:sz w:val="24"/>
          <w:szCs w:val="24"/>
        </w:rPr>
      </w:pPr>
    </w:p>
    <w:p w14:paraId="0F10DEA4" w14:textId="77777777" w:rsidR="00532A4F" w:rsidRPr="00231CB3" w:rsidRDefault="00C91F67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231CB3">
        <w:rPr>
          <w:color w:val="000000"/>
          <w:spacing w:val="-1"/>
          <w:sz w:val="24"/>
          <w:szCs w:val="24"/>
        </w:rPr>
        <w:t>ОПК – 4 Способен осуществлять контроль с использованием методов измерения и физического развития, функциональной подготовленности, психического состояния занимающихся, с учетом нозологических форм заболеваний занимающихся.</w:t>
      </w:r>
    </w:p>
    <w:p w14:paraId="1539F1A1" w14:textId="77777777" w:rsidR="00532A4F" w:rsidRPr="00231CB3" w:rsidRDefault="00C91F67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231CB3">
        <w:rPr>
          <w:color w:val="000000"/>
          <w:spacing w:val="-1"/>
          <w:sz w:val="24"/>
          <w:szCs w:val="24"/>
        </w:rPr>
        <w:t xml:space="preserve">ОПК – 7 Способен определять закономерности развития физических и психических качеств лиц с отклонениями в состоянии здоровья, кризисы, обусловленные их физическим и психическим созреванием и функционированием, сенситивные периоды развития тех или иных функций. </w:t>
      </w:r>
    </w:p>
    <w:p w14:paraId="6AF75BDE" w14:textId="77777777" w:rsidR="00532A4F" w:rsidRPr="00231CB3" w:rsidRDefault="00C91F67">
      <w:pPr>
        <w:ind w:firstLine="708"/>
        <w:rPr>
          <w:color w:val="000000"/>
          <w:spacing w:val="-1"/>
          <w:sz w:val="24"/>
          <w:szCs w:val="24"/>
        </w:rPr>
      </w:pPr>
      <w:r w:rsidRPr="00231CB3">
        <w:rPr>
          <w:color w:val="000000"/>
          <w:spacing w:val="-1"/>
          <w:sz w:val="24"/>
          <w:szCs w:val="24"/>
        </w:rPr>
        <w:t>ОПК – 12 Способен проводить исследования по определению эффективности различных сторон деятельности в сфере адаптивной физической культуры с использованием современных методов исследования.</w:t>
      </w:r>
    </w:p>
    <w:p w14:paraId="2E8C3E33" w14:textId="77777777" w:rsidR="00532A4F" w:rsidRPr="00231CB3" w:rsidRDefault="00C91F67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231CB3">
        <w:rPr>
          <w:color w:val="000000"/>
          <w:spacing w:val="-1"/>
          <w:sz w:val="24"/>
          <w:szCs w:val="24"/>
        </w:rPr>
        <w:t>ОПК – 13 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занимающихся.</w:t>
      </w:r>
    </w:p>
    <w:p w14:paraId="553AE964" w14:textId="77777777" w:rsidR="00991BCF" w:rsidRDefault="00991BCF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</w:p>
    <w:p w14:paraId="50188A60" w14:textId="77777777" w:rsidR="00532A4F" w:rsidRPr="00231CB3" w:rsidRDefault="00C91F67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  <w:r w:rsidRPr="00231CB3">
        <w:rPr>
          <w:caps/>
          <w:color w:val="000000"/>
          <w:spacing w:val="-1"/>
          <w:sz w:val="24"/>
          <w:szCs w:val="24"/>
        </w:rPr>
        <w:t>РЕЗУЛЬТАТЫ ОБУЧЕНИЯ ПО ДИСЦИПЛИНЕ: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49"/>
        <w:gridCol w:w="1417"/>
        <w:gridCol w:w="1161"/>
      </w:tblGrid>
      <w:tr w:rsidR="00991BCF" w:rsidRPr="00EE60D2" w14:paraId="2249F1C9" w14:textId="77777777" w:rsidTr="00991BCF">
        <w:trPr>
          <w:jc w:val="center"/>
        </w:trPr>
        <w:tc>
          <w:tcPr>
            <w:tcW w:w="6549" w:type="dxa"/>
            <w:vAlign w:val="center"/>
          </w:tcPr>
          <w:p w14:paraId="5881780A" w14:textId="77777777" w:rsidR="00991BCF" w:rsidRPr="00810387" w:rsidRDefault="00991BCF" w:rsidP="00991BCF">
            <w:pPr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1417" w:type="dxa"/>
            <w:vAlign w:val="center"/>
          </w:tcPr>
          <w:p w14:paraId="79E6F870" w14:textId="77777777" w:rsidR="00991BCF" w:rsidRPr="00810387" w:rsidRDefault="00991BCF" w:rsidP="00991BCF">
            <w:pPr>
              <w:ind w:left="-34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 xml:space="preserve">Соотнесенные </w:t>
            </w:r>
            <w:proofErr w:type="spellStart"/>
            <w:proofErr w:type="gramStart"/>
            <w:r w:rsidRPr="00810387">
              <w:rPr>
                <w:spacing w:val="-1"/>
                <w:sz w:val="24"/>
                <w:szCs w:val="24"/>
              </w:rPr>
              <w:t>профессиональ-ные</w:t>
            </w:r>
            <w:proofErr w:type="spellEnd"/>
            <w:proofErr w:type="gramEnd"/>
            <w:r w:rsidRPr="00810387">
              <w:rPr>
                <w:spacing w:val="-1"/>
                <w:sz w:val="24"/>
                <w:szCs w:val="24"/>
              </w:rPr>
              <w:t xml:space="preserve"> стандарты</w:t>
            </w:r>
          </w:p>
        </w:tc>
        <w:tc>
          <w:tcPr>
            <w:tcW w:w="1161" w:type="dxa"/>
            <w:vAlign w:val="center"/>
          </w:tcPr>
          <w:p w14:paraId="2CD5D49A" w14:textId="77777777" w:rsidR="00991BCF" w:rsidRPr="00810387" w:rsidRDefault="00991BCF" w:rsidP="00991BCF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991BCF" w:rsidRPr="00EE60D2" w14:paraId="55CC9330" w14:textId="77777777" w:rsidTr="00991BCF">
        <w:trPr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09CD7DB2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417" w:type="dxa"/>
            <w:vMerge w:val="restart"/>
          </w:tcPr>
          <w:p w14:paraId="2B5BC8B1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7B2EFC86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/01.6, </w:t>
            </w:r>
          </w:p>
          <w:p w14:paraId="549A92CB" w14:textId="77777777" w:rsidR="00991BCF" w:rsidRPr="00810387" w:rsidRDefault="00991BCF" w:rsidP="00991BCF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05.004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48FE6829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/01.6</w:t>
            </w:r>
          </w:p>
          <w:p w14:paraId="62EED4BE" w14:textId="77777777" w:rsidR="00991BCF" w:rsidRPr="00904CA2" w:rsidRDefault="00991BCF" w:rsidP="00991BCF">
            <w:pPr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 w:val="restart"/>
          </w:tcPr>
          <w:p w14:paraId="7F6473C8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4</w:t>
            </w:r>
          </w:p>
          <w:p w14:paraId="4BBABC09" w14:textId="77777777" w:rsidR="00991BCF" w:rsidRPr="00810387" w:rsidRDefault="00991BCF" w:rsidP="00991BCF">
            <w:pPr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7C4B0305" w14:textId="77777777" w:rsidTr="00991BCF">
        <w:trPr>
          <w:jc w:val="center"/>
        </w:trPr>
        <w:tc>
          <w:tcPr>
            <w:tcW w:w="6549" w:type="dxa"/>
          </w:tcPr>
          <w:p w14:paraId="24378430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Базовых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теоретических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положений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из области спортивной метрологии, в том числе: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ab/>
            </w:r>
          </w:p>
          <w:p w14:paraId="00D6E08F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 методы измерения и критерии оценки физического развития, оценки двигательных качеств, методы проведения анатомического анализа положений и движений тела человека;</w:t>
            </w:r>
          </w:p>
          <w:p w14:paraId="4E718D7D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основные слагаемые педагогического контроля, методику проведения педагогического контроля, анализа и интерпретации получаемых данных, их фиксации;</w:t>
            </w:r>
          </w:p>
          <w:p w14:paraId="754DCF72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нормативные требования и показатели физической подготовленности, представленные в федеральных стандартах по видам спорта;</w:t>
            </w:r>
          </w:p>
          <w:p w14:paraId="451C4851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методики контроля и особенности оценки технической, тактической и физической подготовленности в ИВАС;</w:t>
            </w:r>
          </w:p>
          <w:p w14:paraId="690F27A9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специфику планирования</w:t>
            </w:r>
            <w:r>
              <w:rPr>
                <w:color w:val="000000"/>
                <w:spacing w:val="-1"/>
                <w:sz w:val="24"/>
                <w:szCs w:val="24"/>
              </w:rPr>
              <w:t>,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его объективные и субъективные особенности занятий ИВАС;</w:t>
            </w:r>
          </w:p>
          <w:p w14:paraId="05716F3E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порядок составления документации по измерению и оценке состояния занимающихся.</w:t>
            </w:r>
          </w:p>
        </w:tc>
        <w:tc>
          <w:tcPr>
            <w:tcW w:w="1417" w:type="dxa"/>
            <w:vMerge/>
          </w:tcPr>
          <w:p w14:paraId="6BC53FC3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092C1C6C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0D02180" w14:textId="77777777" w:rsidTr="00991BCF">
        <w:trPr>
          <w:trHeight w:val="134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64BFC1F6" w14:textId="77777777" w:rsidR="00991BCF" w:rsidRPr="00810387" w:rsidRDefault="00991BCF" w:rsidP="00991BCF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417" w:type="dxa"/>
            <w:vMerge/>
          </w:tcPr>
          <w:p w14:paraId="2B80F0FB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0CA99545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2D6625EF" w14:textId="77777777" w:rsidTr="00991BCF">
        <w:trPr>
          <w:trHeight w:val="286"/>
          <w:jc w:val="center"/>
        </w:trPr>
        <w:tc>
          <w:tcPr>
            <w:tcW w:w="6549" w:type="dxa"/>
          </w:tcPr>
          <w:p w14:paraId="2BA21680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Использова</w:t>
            </w:r>
            <w:r>
              <w:rPr>
                <w:color w:val="000000"/>
                <w:spacing w:val="-1"/>
                <w:sz w:val="24"/>
                <w:szCs w:val="24"/>
              </w:rPr>
              <w:t>ть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теори</w:t>
            </w:r>
            <w:r>
              <w:rPr>
                <w:color w:val="000000"/>
                <w:spacing w:val="-1"/>
                <w:sz w:val="24"/>
                <w:szCs w:val="24"/>
              </w:rPr>
              <w:t>ю и методы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контроля физического, </w:t>
            </w:r>
            <w:proofErr w:type="gramStart"/>
            <w:r w:rsidRPr="00810387">
              <w:rPr>
                <w:color w:val="000000"/>
                <w:spacing w:val="-1"/>
                <w:sz w:val="24"/>
                <w:szCs w:val="24"/>
              </w:rPr>
              <w:t>функционального и психического состояния</w:t>
            </w:r>
            <w:proofErr w:type="gram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занимающегося во время проведения занятий по общей физической и специальной подготовке, в том числе:</w:t>
            </w:r>
          </w:p>
          <w:p w14:paraId="0445EEAA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контрольно-измерительные приборы и средства измерения;</w:t>
            </w:r>
          </w:p>
          <w:p w14:paraId="09E1B226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− использовать комплексное тестирование физического состояния и подготовленности спортсменов, видеоанализ, гониометрию, </w:t>
            </w:r>
            <w:proofErr w:type="spellStart"/>
            <w:r w:rsidRPr="00810387">
              <w:rPr>
                <w:color w:val="000000"/>
                <w:spacing w:val="-1"/>
                <w:sz w:val="24"/>
                <w:szCs w:val="24"/>
              </w:rPr>
              <w:t>акселерометрию</w:t>
            </w:r>
            <w:proofErr w:type="spell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, динамометрию, </w:t>
            </w:r>
            <w:proofErr w:type="spellStart"/>
            <w:r w:rsidRPr="00810387">
              <w:rPr>
                <w:color w:val="000000"/>
                <w:spacing w:val="-1"/>
                <w:sz w:val="24"/>
                <w:szCs w:val="24"/>
              </w:rPr>
              <w:t>эргометрию</w:t>
            </w:r>
            <w:proofErr w:type="spellEnd"/>
            <w:r w:rsidRPr="00810387">
              <w:rPr>
                <w:color w:val="000000"/>
                <w:spacing w:val="-1"/>
                <w:sz w:val="24"/>
                <w:szCs w:val="24"/>
              </w:rPr>
              <w:t>, телеметрические методы передачи информации о состоянии систем организма и характеристиках движений спортсмена, ме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тоды антропометрии, методики для тестирования сердечно-сосудистой, дыхательной систем, и опорно-двигательного аппарата, жизненной емкости легких, методики психодиагностики, психических процессов, состояния и свойств занимающихся, методики исследования оперативной памяти, оценки точности воспроизведения и дифференциации мышечного усилия, </w:t>
            </w:r>
            <w:proofErr w:type="spellStart"/>
            <w:r w:rsidRPr="00810387">
              <w:rPr>
                <w:color w:val="000000"/>
                <w:spacing w:val="-1"/>
                <w:sz w:val="24"/>
                <w:szCs w:val="24"/>
              </w:rPr>
              <w:t>теппинг</w:t>
            </w:r>
            <w:proofErr w:type="spellEnd"/>
            <w:r w:rsidRPr="00810387">
              <w:rPr>
                <w:color w:val="000000"/>
                <w:spacing w:val="-1"/>
                <w:sz w:val="24"/>
                <w:szCs w:val="24"/>
              </w:rPr>
              <w:t>-тест, методики акцентуации характера, исследования мотивации, социометрии и др.;</w:t>
            </w:r>
          </w:p>
          <w:p w14:paraId="327C0CBC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регистрировать и фиксировать контрольные показатели физической и функциональной подготовленности;</w:t>
            </w:r>
          </w:p>
          <w:p w14:paraId="5C015339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систему тестов для контроля и оценки состояния занимающихся и интерпретировать полученные результаты тестирования.</w:t>
            </w:r>
          </w:p>
        </w:tc>
        <w:tc>
          <w:tcPr>
            <w:tcW w:w="1417" w:type="dxa"/>
            <w:vMerge/>
          </w:tcPr>
          <w:p w14:paraId="39E2A420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  <w:vAlign w:val="center"/>
          </w:tcPr>
          <w:p w14:paraId="46BF211D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26A69B95" w14:textId="77777777" w:rsidTr="00991BCF">
        <w:trPr>
          <w:trHeight w:val="148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42CA17D8" w14:textId="77777777" w:rsidR="00991BCF" w:rsidRPr="00810387" w:rsidRDefault="00991BCF" w:rsidP="00991BCF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417" w:type="dxa"/>
            <w:vMerge/>
          </w:tcPr>
          <w:p w14:paraId="5E018106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7ABFAEEC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38A54D58" w14:textId="77777777" w:rsidTr="00991BCF">
        <w:trPr>
          <w:trHeight w:val="286"/>
          <w:jc w:val="center"/>
        </w:trPr>
        <w:tc>
          <w:tcPr>
            <w:tcW w:w="6549" w:type="dxa"/>
          </w:tcPr>
          <w:p w14:paraId="60AB62BE" w14:textId="77777777" w:rsidR="00991BCF" w:rsidRPr="00751344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Владения базовыми методами и методиками измерений, контроля и исследования в </w:t>
            </w:r>
            <w:r>
              <w:rPr>
                <w:color w:val="000000"/>
                <w:spacing w:val="-1"/>
                <w:sz w:val="24"/>
                <w:szCs w:val="24"/>
              </w:rPr>
              <w:t>АФК</w:t>
            </w:r>
            <w:r w:rsidRPr="00751344">
              <w:rPr>
                <w:color w:val="000000"/>
                <w:spacing w:val="-1"/>
                <w:sz w:val="24"/>
                <w:szCs w:val="24"/>
              </w:rPr>
              <w:t>, в том числе:</w:t>
            </w:r>
          </w:p>
          <w:p w14:paraId="29F7F508" w14:textId="77777777" w:rsidR="00991BCF" w:rsidRPr="00751344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–   основы   работы   с   измерительными приборами, основы постановки и реализации метрологического эксперимента в </w:t>
            </w:r>
            <w:r>
              <w:rPr>
                <w:color w:val="000000"/>
                <w:spacing w:val="-1"/>
                <w:sz w:val="24"/>
                <w:szCs w:val="24"/>
              </w:rPr>
              <w:t>АФК</w:t>
            </w:r>
            <w:r w:rsidRPr="00751344"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14:paraId="287FFDDD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proofErr w:type="gramStart"/>
            <w:r w:rsidRPr="00751344">
              <w:rPr>
                <w:color w:val="000000"/>
                <w:spacing w:val="-1"/>
                <w:sz w:val="24"/>
                <w:szCs w:val="24"/>
              </w:rPr>
              <w:t>–  комплексное</w:t>
            </w:r>
            <w:proofErr w:type="gramEnd"/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 тестирование состояния, функций и свойств спортсменов.</w:t>
            </w:r>
          </w:p>
        </w:tc>
        <w:tc>
          <w:tcPr>
            <w:tcW w:w="1417" w:type="dxa"/>
            <w:vMerge/>
          </w:tcPr>
          <w:p w14:paraId="513AC57A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56B6AA04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09BE1F97" w14:textId="77777777" w:rsidTr="00991BCF">
        <w:trPr>
          <w:trHeight w:val="33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38950668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417" w:type="dxa"/>
            <w:vMerge w:val="restart"/>
          </w:tcPr>
          <w:p w14:paraId="48238AAA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168B6F28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/03.6</w:t>
            </w:r>
          </w:p>
          <w:p w14:paraId="7E340B5F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  <w:p w14:paraId="2DA54468" w14:textId="77777777" w:rsidR="00991BCF" w:rsidRPr="00904CA2" w:rsidRDefault="00991BCF" w:rsidP="00991BCF">
            <w:pPr>
              <w:ind w:left="44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 w:val="restart"/>
          </w:tcPr>
          <w:p w14:paraId="383E1E3A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7</w:t>
            </w:r>
          </w:p>
          <w:p w14:paraId="421A65BF" w14:textId="77777777" w:rsidR="00991BCF" w:rsidRPr="001B0C8D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91BCF" w:rsidRPr="00EE60D2" w14:paraId="3E9AA7A7" w14:textId="77777777" w:rsidTr="00991BCF">
        <w:trPr>
          <w:trHeight w:val="29"/>
          <w:jc w:val="center"/>
        </w:trPr>
        <w:tc>
          <w:tcPr>
            <w:tcW w:w="6549" w:type="dxa"/>
          </w:tcPr>
          <w:p w14:paraId="5DCE971B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Методов анализа динамики и закономерностей изменения показателей физического развития лиц с отклонениями в состоянии здоровья.</w:t>
            </w:r>
          </w:p>
        </w:tc>
        <w:tc>
          <w:tcPr>
            <w:tcW w:w="1417" w:type="dxa"/>
            <w:vMerge/>
          </w:tcPr>
          <w:p w14:paraId="5987C9F0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495AE1F1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32E6CB9C" w14:textId="77777777" w:rsidTr="00991BCF">
        <w:trPr>
          <w:trHeight w:val="29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4E1E87FC" w14:textId="77777777" w:rsidR="00991BCF" w:rsidRPr="00810387" w:rsidRDefault="00991BCF" w:rsidP="00991BCF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417" w:type="dxa"/>
            <w:vMerge/>
          </w:tcPr>
          <w:p w14:paraId="0453B1FB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19DF9F16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7A9DFDAE" w14:textId="77777777" w:rsidTr="00991BCF">
        <w:trPr>
          <w:trHeight w:val="29"/>
          <w:jc w:val="center"/>
        </w:trPr>
        <w:tc>
          <w:tcPr>
            <w:tcW w:w="6549" w:type="dxa"/>
          </w:tcPr>
          <w:p w14:paraId="5B1DF77D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Спланировать и реализовать эксперимент мониторинга показателей физического развития лиц, динамики и тенденции их изменения.</w:t>
            </w:r>
          </w:p>
        </w:tc>
        <w:tc>
          <w:tcPr>
            <w:tcW w:w="1417" w:type="dxa"/>
            <w:vMerge/>
          </w:tcPr>
          <w:p w14:paraId="27AC4BC1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17E300AF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53DD560" w14:textId="77777777" w:rsidTr="00991BCF">
        <w:trPr>
          <w:trHeight w:val="29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1A1A00B0" w14:textId="77777777" w:rsidR="00991BCF" w:rsidRPr="00810387" w:rsidRDefault="00991BCF" w:rsidP="00991BCF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417" w:type="dxa"/>
            <w:vMerge/>
          </w:tcPr>
          <w:p w14:paraId="729918CE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765991DD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790217A8" w14:textId="77777777" w:rsidTr="00991BCF">
        <w:trPr>
          <w:trHeight w:val="29"/>
          <w:jc w:val="center"/>
        </w:trPr>
        <w:tc>
          <w:tcPr>
            <w:tcW w:w="6549" w:type="dxa"/>
          </w:tcPr>
          <w:p w14:paraId="102FBB17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Планирования и проведения мониторинга показателей в ИВАС, установления тенденций, закономерностей изменения, влияющих факторов, выработки рекомендаций совершенствования показателей</w:t>
            </w:r>
          </w:p>
        </w:tc>
        <w:tc>
          <w:tcPr>
            <w:tcW w:w="1417" w:type="dxa"/>
            <w:vMerge/>
          </w:tcPr>
          <w:p w14:paraId="12291476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4D02A1B2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1951F0C4" w14:textId="77777777" w:rsidTr="00991BCF">
        <w:trPr>
          <w:trHeight w:val="33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60527ABF" w14:textId="77777777" w:rsidR="00991BCF" w:rsidRPr="006E5BB9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417" w:type="dxa"/>
            <w:vMerge w:val="restart"/>
          </w:tcPr>
          <w:p w14:paraId="573BCED2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2C7A3B89" w14:textId="77777777" w:rsidR="00991BCF" w:rsidRPr="00904CA2" w:rsidRDefault="00991BCF" w:rsidP="00991BCF">
            <w:pPr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/02.6 </w:t>
            </w:r>
          </w:p>
        </w:tc>
        <w:tc>
          <w:tcPr>
            <w:tcW w:w="1161" w:type="dxa"/>
            <w:vMerge w:val="restart"/>
          </w:tcPr>
          <w:p w14:paraId="684ACA2A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12</w:t>
            </w:r>
          </w:p>
          <w:p w14:paraId="183A8D78" w14:textId="77777777" w:rsidR="00991BCF" w:rsidRPr="00810387" w:rsidRDefault="00991BCF" w:rsidP="00991BCF">
            <w:pPr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7CB67A10" w14:textId="77777777" w:rsidTr="00991BCF">
        <w:trPr>
          <w:trHeight w:val="29"/>
          <w:jc w:val="center"/>
        </w:trPr>
        <w:tc>
          <w:tcPr>
            <w:tcW w:w="6549" w:type="dxa"/>
          </w:tcPr>
          <w:p w14:paraId="778E3D35" w14:textId="77777777" w:rsidR="00991BCF" w:rsidRPr="006E5BB9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Методов проведения исследований по определению причин и факторов динамики изменения исследуемых показателей, по оценке эффективности используемых методов и средств АФК.</w:t>
            </w:r>
          </w:p>
        </w:tc>
        <w:tc>
          <w:tcPr>
            <w:tcW w:w="1417" w:type="dxa"/>
            <w:vMerge/>
          </w:tcPr>
          <w:p w14:paraId="26CF0853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6F7F2B8C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136694F7" w14:textId="77777777" w:rsidTr="00991BCF">
        <w:trPr>
          <w:trHeight w:val="29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7F75C0B4" w14:textId="77777777" w:rsidR="00991BCF" w:rsidRPr="006E5BB9" w:rsidRDefault="00991BCF" w:rsidP="00991BCF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417" w:type="dxa"/>
            <w:vMerge/>
          </w:tcPr>
          <w:p w14:paraId="636EB432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2903D747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0EF6DFE1" w14:textId="77777777" w:rsidTr="00991BCF">
        <w:trPr>
          <w:trHeight w:val="29"/>
          <w:jc w:val="center"/>
        </w:trPr>
        <w:tc>
          <w:tcPr>
            <w:tcW w:w="6549" w:type="dxa"/>
          </w:tcPr>
          <w:p w14:paraId="616D76DC" w14:textId="77777777" w:rsidR="00991BCF" w:rsidRPr="006E5BB9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ыполнять </w:t>
            </w:r>
            <w:r>
              <w:rPr>
                <w:color w:val="000000"/>
                <w:spacing w:val="-1"/>
                <w:sz w:val="24"/>
                <w:szCs w:val="24"/>
              </w:rPr>
              <w:t>математическую обработку выбранных показа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телей, фактических данных и результатов наблюдения, определять уровни физи</w:t>
            </w:r>
            <w:r>
              <w:rPr>
                <w:color w:val="000000"/>
                <w:spacing w:val="-1"/>
                <w:sz w:val="24"/>
                <w:szCs w:val="24"/>
              </w:rPr>
              <w:t>ческой подготовленности, тенденции и закономерности их изменения, эффек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тивности тренировочных, коррекци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онных и соревновательных воздействий; 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использовать систему тест</w:t>
            </w:r>
            <w:r>
              <w:rPr>
                <w:color w:val="000000"/>
                <w:spacing w:val="-1"/>
                <w:sz w:val="24"/>
                <w:szCs w:val="24"/>
              </w:rPr>
              <w:t>ов для контроля и оценки со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стояния спортсменов и интерпретировать полу</w:t>
            </w:r>
            <w:r>
              <w:rPr>
                <w:color w:val="000000"/>
                <w:spacing w:val="-1"/>
                <w:sz w:val="24"/>
                <w:szCs w:val="24"/>
              </w:rPr>
              <w:t>ченные ре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зультаты тестирования.</w:t>
            </w:r>
          </w:p>
        </w:tc>
        <w:tc>
          <w:tcPr>
            <w:tcW w:w="1417" w:type="dxa"/>
            <w:vMerge/>
          </w:tcPr>
          <w:p w14:paraId="3F75B96D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22576CD5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36E37637" w14:textId="77777777" w:rsidTr="00991BCF">
        <w:trPr>
          <w:trHeight w:val="29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2FF76C91" w14:textId="77777777" w:rsidR="00991BCF" w:rsidRPr="006E5BB9" w:rsidRDefault="00991BCF" w:rsidP="00991BCF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417" w:type="dxa"/>
            <w:vMerge/>
          </w:tcPr>
          <w:p w14:paraId="420CC87F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7F749776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21FEF504" w14:textId="77777777" w:rsidTr="00991BCF">
        <w:trPr>
          <w:trHeight w:val="29"/>
          <w:jc w:val="center"/>
        </w:trPr>
        <w:tc>
          <w:tcPr>
            <w:tcW w:w="6549" w:type="dxa"/>
          </w:tcPr>
          <w:p w14:paraId="4F3AE8A2" w14:textId="77777777" w:rsidR="00991BCF" w:rsidRPr="006E5BB9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color w:val="000000"/>
                <w:spacing w:val="-1"/>
                <w:sz w:val="24"/>
                <w:szCs w:val="24"/>
              </w:rPr>
              <w:t>Владения методами математическ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ого анализа показателей в АФК. 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Использования результатов исследований при диагностике, планировании и методическом обеспечении тренировочного и образовательного процессов, п</w:t>
            </w:r>
            <w:r>
              <w:rPr>
                <w:color w:val="000000"/>
                <w:spacing w:val="-1"/>
                <w:sz w:val="24"/>
                <w:szCs w:val="24"/>
              </w:rPr>
              <w:t>ри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определени</w:t>
            </w:r>
            <w:r>
              <w:rPr>
                <w:color w:val="000000"/>
                <w:spacing w:val="-1"/>
                <w:sz w:val="24"/>
                <w:szCs w:val="24"/>
              </w:rPr>
              <w:t>и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эффективности </w:t>
            </w:r>
            <w:r>
              <w:rPr>
                <w:color w:val="000000"/>
                <w:spacing w:val="-1"/>
                <w:sz w:val="24"/>
                <w:szCs w:val="24"/>
              </w:rPr>
              <w:t>тренировочных процессов.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реодолени</w:t>
            </w:r>
            <w:r>
              <w:rPr>
                <w:color w:val="000000"/>
                <w:spacing w:val="-1"/>
                <w:sz w:val="24"/>
                <w:szCs w:val="24"/>
              </w:rPr>
              <w:t>я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интел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lastRenderedPageBreak/>
              <w:t>лектуальны</w:t>
            </w:r>
            <w:r>
              <w:rPr>
                <w:color w:val="000000"/>
                <w:spacing w:val="-1"/>
                <w:sz w:val="24"/>
                <w:szCs w:val="24"/>
              </w:rPr>
              <w:t>х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трудност</w:t>
            </w:r>
            <w:r>
              <w:rPr>
                <w:color w:val="000000"/>
                <w:spacing w:val="-1"/>
                <w:sz w:val="24"/>
                <w:szCs w:val="24"/>
              </w:rPr>
              <w:t>ей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при освоении принципиально новых методов исследований.</w:t>
            </w:r>
          </w:p>
        </w:tc>
        <w:tc>
          <w:tcPr>
            <w:tcW w:w="1417" w:type="dxa"/>
            <w:vMerge/>
          </w:tcPr>
          <w:p w14:paraId="21FB61B9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43E0CC00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728E22C2" w14:textId="77777777" w:rsidTr="00991BCF">
        <w:trPr>
          <w:trHeight w:val="33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4D0A6C33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417" w:type="dxa"/>
            <w:vMerge w:val="restart"/>
          </w:tcPr>
          <w:p w14:paraId="23E5C0E3" w14:textId="77777777" w:rsidR="00991BCF" w:rsidRPr="00810387" w:rsidRDefault="00991BCF" w:rsidP="00991BCF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40258E92" w14:textId="77777777" w:rsidR="00991BCF" w:rsidRPr="00810387" w:rsidRDefault="00991BCF" w:rsidP="00991BC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А/01.6, </w:t>
            </w:r>
            <w:proofErr w:type="gramStart"/>
            <w:r w:rsidRPr="00810387">
              <w:rPr>
                <w:color w:val="000000"/>
                <w:spacing w:val="-1"/>
                <w:sz w:val="24"/>
                <w:szCs w:val="24"/>
              </w:rPr>
              <w:t>А</w:t>
            </w:r>
            <w:proofErr w:type="gramEnd"/>
            <w:r w:rsidRPr="00810387"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7BDB432A" w14:textId="77777777" w:rsidR="00991BCF" w:rsidRPr="00904CA2" w:rsidRDefault="00991BCF" w:rsidP="00991BCF">
            <w:pPr>
              <w:ind w:left="44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 w:val="restart"/>
          </w:tcPr>
          <w:p w14:paraId="25AC9114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ОПК – 13 </w:t>
            </w:r>
          </w:p>
          <w:p w14:paraId="6846789E" w14:textId="77777777" w:rsidR="00991BCF" w:rsidRPr="00810387" w:rsidRDefault="00991BCF" w:rsidP="00991BCF">
            <w:pPr>
              <w:ind w:left="4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38DB4EBC" w14:textId="77777777" w:rsidTr="00991BCF">
        <w:trPr>
          <w:trHeight w:val="29"/>
          <w:jc w:val="center"/>
        </w:trPr>
        <w:tc>
          <w:tcPr>
            <w:tcW w:w="6549" w:type="dxa"/>
          </w:tcPr>
          <w:p w14:paraId="51D852C1" w14:textId="77777777" w:rsidR="00991BCF" w:rsidRPr="00810387" w:rsidRDefault="00991BCF" w:rsidP="00991BCF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Методов планирования программ тренировки в ИВАС с определением сроков и видов контрольно-измерительных процедур при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с ограниченными возможностями здоровья.</w:t>
            </w:r>
          </w:p>
        </w:tc>
        <w:tc>
          <w:tcPr>
            <w:tcW w:w="1417" w:type="dxa"/>
            <w:vMerge/>
          </w:tcPr>
          <w:p w14:paraId="72EB8DB4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51A81931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171FD271" w14:textId="77777777" w:rsidTr="00991BCF">
        <w:trPr>
          <w:trHeight w:val="29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50684548" w14:textId="77777777" w:rsidR="00991BCF" w:rsidRPr="00810387" w:rsidRDefault="00991BCF" w:rsidP="00991BCF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417" w:type="dxa"/>
            <w:vMerge/>
          </w:tcPr>
          <w:p w14:paraId="4B36C3D5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0F0392B5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5C183BA" w14:textId="77777777" w:rsidTr="00991BCF">
        <w:trPr>
          <w:trHeight w:val="29"/>
          <w:jc w:val="center"/>
        </w:trPr>
        <w:tc>
          <w:tcPr>
            <w:tcW w:w="6549" w:type="dxa"/>
          </w:tcPr>
          <w:p w14:paraId="3AD904BB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Разработать перечень контрольно-измерительных процедур анализа результатов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с нарушениями в состоянии здоровья, определить сроки и дискретность процедур.</w:t>
            </w:r>
          </w:p>
        </w:tc>
        <w:tc>
          <w:tcPr>
            <w:tcW w:w="1417" w:type="dxa"/>
            <w:vMerge/>
          </w:tcPr>
          <w:p w14:paraId="32973EF2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6F56888D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394CBBD9" w14:textId="77777777" w:rsidTr="00991BCF">
        <w:trPr>
          <w:trHeight w:val="29"/>
          <w:jc w:val="center"/>
        </w:trPr>
        <w:tc>
          <w:tcPr>
            <w:tcW w:w="6549" w:type="dxa"/>
            <w:shd w:val="clear" w:color="auto" w:fill="D9D9D9" w:themeFill="background1" w:themeFillShade="D9"/>
          </w:tcPr>
          <w:p w14:paraId="4BE7762C" w14:textId="77777777" w:rsidR="00991BCF" w:rsidRPr="00810387" w:rsidRDefault="00991BCF" w:rsidP="00991BCF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417" w:type="dxa"/>
            <w:vMerge/>
          </w:tcPr>
          <w:p w14:paraId="09AD5CA4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5AC7AD35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2169E43" w14:textId="77777777" w:rsidTr="00991BCF">
        <w:trPr>
          <w:trHeight w:val="29"/>
          <w:jc w:val="center"/>
        </w:trPr>
        <w:tc>
          <w:tcPr>
            <w:tcW w:w="6549" w:type="dxa"/>
          </w:tcPr>
          <w:p w14:paraId="4FCF3565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Оценки результатов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при восстановлении здоровья на основе практики контрольно-измерительных мероприятий.</w:t>
            </w:r>
          </w:p>
        </w:tc>
        <w:tc>
          <w:tcPr>
            <w:tcW w:w="1417" w:type="dxa"/>
            <w:vMerge/>
          </w:tcPr>
          <w:p w14:paraId="5B403B0E" w14:textId="77777777" w:rsidR="00991BCF" w:rsidRPr="00810387" w:rsidRDefault="00991BCF" w:rsidP="00991BCF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1161" w:type="dxa"/>
            <w:vMerge/>
          </w:tcPr>
          <w:p w14:paraId="4A268058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</w:tr>
    </w:tbl>
    <w:p w14:paraId="78C25890" w14:textId="77777777" w:rsidR="00991BCF" w:rsidRDefault="00991BCF" w:rsidP="00991BCF">
      <w:pPr>
        <w:pStyle w:val="a3"/>
        <w:tabs>
          <w:tab w:val="left" w:pos="1134"/>
        </w:tabs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14:paraId="52CC7F8D" w14:textId="77777777" w:rsidR="00532A4F" w:rsidRPr="00231CB3" w:rsidRDefault="00C91F67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 w:rsidRPr="00231CB3">
        <w:rPr>
          <w:caps/>
          <w:color w:val="000000"/>
          <w:spacing w:val="-1"/>
          <w:sz w:val="24"/>
          <w:szCs w:val="24"/>
        </w:rPr>
        <w:t>Место дисциплины в структуре Образовательной Программы:</w:t>
      </w:r>
    </w:p>
    <w:p w14:paraId="0A462C27" w14:textId="77777777" w:rsidR="00532A4F" w:rsidRPr="00231CB3" w:rsidRDefault="00C91F67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231CB3">
        <w:rPr>
          <w:color w:val="000000"/>
          <w:spacing w:val="-1"/>
          <w:sz w:val="24"/>
          <w:szCs w:val="24"/>
        </w:rPr>
        <w:t>Дисциплина в структуре образовательной программы относится к</w:t>
      </w:r>
      <w:r w:rsidRPr="00231CB3">
        <w:rPr>
          <w:i/>
          <w:color w:val="000000"/>
          <w:spacing w:val="-1"/>
          <w:sz w:val="24"/>
          <w:szCs w:val="24"/>
        </w:rPr>
        <w:t xml:space="preserve"> </w:t>
      </w:r>
      <w:r w:rsidRPr="00231CB3">
        <w:rPr>
          <w:color w:val="000000"/>
          <w:spacing w:val="-1"/>
          <w:sz w:val="24"/>
          <w:szCs w:val="24"/>
        </w:rPr>
        <w:t xml:space="preserve">обязательной части. </w:t>
      </w:r>
    </w:p>
    <w:p w14:paraId="4118852C" w14:textId="417A40FE" w:rsidR="00532A4F" w:rsidRPr="00231CB3" w:rsidRDefault="00C91F67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231CB3">
        <w:rPr>
          <w:color w:val="000000"/>
          <w:spacing w:val="-1"/>
          <w:sz w:val="24"/>
          <w:szCs w:val="24"/>
        </w:rPr>
        <w:t xml:space="preserve">В соответствии с рабочим учебным планом дисциплина изучается во </w:t>
      </w:r>
      <w:r w:rsidR="001A0F3C">
        <w:rPr>
          <w:color w:val="000000"/>
          <w:spacing w:val="-1"/>
          <w:sz w:val="24"/>
          <w:szCs w:val="24"/>
        </w:rPr>
        <w:t>5</w:t>
      </w:r>
      <w:r w:rsidR="005B0772">
        <w:rPr>
          <w:color w:val="000000"/>
          <w:spacing w:val="-1"/>
          <w:sz w:val="24"/>
          <w:szCs w:val="24"/>
        </w:rPr>
        <w:t>-о</w:t>
      </w:r>
      <w:r w:rsidRPr="00231CB3">
        <w:rPr>
          <w:color w:val="000000"/>
          <w:spacing w:val="-1"/>
          <w:sz w:val="24"/>
          <w:szCs w:val="24"/>
        </w:rPr>
        <w:t xml:space="preserve">м семестре очной </w:t>
      </w:r>
      <w:r w:rsidR="00BD2BE6">
        <w:rPr>
          <w:color w:val="000000"/>
          <w:spacing w:val="-1"/>
          <w:sz w:val="24"/>
          <w:szCs w:val="24"/>
        </w:rPr>
        <w:t>и</w:t>
      </w:r>
      <w:r w:rsidR="00BD2BE6" w:rsidRPr="00231CB3">
        <w:rPr>
          <w:color w:val="000000"/>
          <w:spacing w:val="-1"/>
          <w:sz w:val="24"/>
          <w:szCs w:val="24"/>
        </w:rPr>
        <w:t xml:space="preserve"> </w:t>
      </w:r>
      <w:r w:rsidR="00BD2BE6">
        <w:rPr>
          <w:color w:val="000000"/>
          <w:spacing w:val="-1"/>
          <w:sz w:val="24"/>
          <w:szCs w:val="24"/>
        </w:rPr>
        <w:t xml:space="preserve">3-ем семестре </w:t>
      </w:r>
      <w:r w:rsidRPr="00231CB3">
        <w:rPr>
          <w:color w:val="000000"/>
          <w:spacing w:val="-1"/>
          <w:sz w:val="24"/>
          <w:szCs w:val="24"/>
        </w:rPr>
        <w:t xml:space="preserve">заочной форм обучения. Вид промежуточной аттестации: зачет. </w:t>
      </w:r>
    </w:p>
    <w:p w14:paraId="64B9BAE1" w14:textId="77777777" w:rsidR="00532A4F" w:rsidRPr="00231CB3" w:rsidRDefault="00532A4F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44433808" w14:textId="77777777" w:rsidR="00532A4F" w:rsidRPr="00231CB3" w:rsidRDefault="00532A4F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61C97321" w14:textId="77777777" w:rsidR="00991BCF" w:rsidRDefault="00991BCF">
      <w:pPr>
        <w:spacing w:after="200" w:line="276" w:lineRule="auto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br w:type="page"/>
      </w:r>
    </w:p>
    <w:p w14:paraId="0852AC3B" w14:textId="77777777" w:rsidR="00532A4F" w:rsidRPr="00231CB3" w:rsidRDefault="00C91F67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 w:rsidRPr="00231CB3">
        <w:rPr>
          <w:caps/>
          <w:color w:val="000000"/>
          <w:spacing w:val="-1"/>
          <w:sz w:val="24"/>
          <w:szCs w:val="24"/>
        </w:rPr>
        <w:lastRenderedPageBreak/>
        <w:t>Объем дисциплины и виды учебной работы:</w:t>
      </w:r>
    </w:p>
    <w:p w14:paraId="66A614D8" w14:textId="77777777" w:rsidR="00532A4F" w:rsidRPr="00231CB3" w:rsidRDefault="00532A4F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</w:p>
    <w:p w14:paraId="0C7A9244" w14:textId="77777777" w:rsidR="00532A4F" w:rsidRPr="00231CB3" w:rsidRDefault="00C91F67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 w:rsidRPr="00231CB3">
        <w:rPr>
          <w:i/>
          <w:color w:val="000000"/>
          <w:spacing w:val="-1"/>
          <w:sz w:val="24"/>
          <w:szCs w:val="24"/>
        </w:rPr>
        <w:t>очная форма обучения</w:t>
      </w:r>
    </w:p>
    <w:tbl>
      <w:tblPr>
        <w:tblW w:w="8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112"/>
        <w:gridCol w:w="1701"/>
        <w:gridCol w:w="1546"/>
      </w:tblGrid>
      <w:tr w:rsidR="00532A4F" w:rsidRPr="00231CB3" w14:paraId="47CE134F" w14:textId="77777777">
        <w:trPr>
          <w:jc w:val="center"/>
        </w:trPr>
        <w:tc>
          <w:tcPr>
            <w:tcW w:w="4950" w:type="dxa"/>
            <w:gridSpan w:val="2"/>
            <w:vMerge w:val="restart"/>
            <w:vAlign w:val="center"/>
          </w:tcPr>
          <w:p w14:paraId="5549EE7A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104EABDE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6" w:type="dxa"/>
            <w:vAlign w:val="center"/>
          </w:tcPr>
          <w:p w14:paraId="35242C8E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532A4F" w:rsidRPr="00231CB3" w14:paraId="4ABF9CDF" w14:textId="77777777">
        <w:trPr>
          <w:trHeight w:val="183"/>
          <w:jc w:val="center"/>
        </w:trPr>
        <w:tc>
          <w:tcPr>
            <w:tcW w:w="4950" w:type="dxa"/>
            <w:gridSpan w:val="2"/>
            <w:vMerge/>
            <w:vAlign w:val="center"/>
          </w:tcPr>
          <w:p w14:paraId="47C7A1BA" w14:textId="77777777" w:rsidR="00532A4F" w:rsidRPr="00231CB3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0944937" w14:textId="77777777" w:rsidR="00532A4F" w:rsidRPr="00231CB3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63C9AB5B" w14:textId="7637C451" w:rsidR="00532A4F" w:rsidRPr="00231CB3" w:rsidRDefault="001A0F3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532A4F" w:rsidRPr="00231CB3" w14:paraId="14670F45" w14:textId="77777777" w:rsidTr="00231CB3">
        <w:trPr>
          <w:jc w:val="center"/>
        </w:trPr>
        <w:tc>
          <w:tcPr>
            <w:tcW w:w="4950" w:type="dxa"/>
            <w:gridSpan w:val="2"/>
            <w:shd w:val="clear" w:color="auto" w:fill="D9D9D9" w:themeFill="background1" w:themeFillShade="D9"/>
            <w:vAlign w:val="center"/>
          </w:tcPr>
          <w:p w14:paraId="33F1F68C" w14:textId="77777777" w:rsidR="00532A4F" w:rsidRPr="00231CB3" w:rsidRDefault="00C91F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48C2309" w14:textId="77777777" w:rsidR="00532A4F" w:rsidRPr="00231CB3" w:rsidRDefault="00C91F67" w:rsidP="005B077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3</w:t>
            </w:r>
            <w:r w:rsidR="005B0772">
              <w:rPr>
                <w:b/>
                <w:color w:val="000000"/>
                <w:spacing w:val="-1"/>
                <w:sz w:val="24"/>
                <w:szCs w:val="24"/>
              </w:rPr>
              <w:t>0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6F2909BA" w14:textId="77777777" w:rsidR="00532A4F" w:rsidRPr="00231CB3" w:rsidRDefault="00C91F67" w:rsidP="005B077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3</w:t>
            </w:r>
            <w:r w:rsidR="005B0772">
              <w:rPr>
                <w:b/>
                <w:color w:val="000000"/>
                <w:spacing w:val="-1"/>
                <w:sz w:val="24"/>
                <w:szCs w:val="24"/>
              </w:rPr>
              <w:t>0</w:t>
            </w:r>
          </w:p>
        </w:tc>
      </w:tr>
      <w:tr w:rsidR="00532A4F" w:rsidRPr="00231CB3" w14:paraId="65C38B71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50C196B8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2DBFE3B7" w14:textId="77777777" w:rsidR="00532A4F" w:rsidRPr="00231CB3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358FB946" w14:textId="77777777" w:rsidR="00532A4F" w:rsidRPr="00231CB3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32A4F" w:rsidRPr="00231CB3" w14:paraId="3CA054F9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19C9662A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5E611340" w14:textId="77777777" w:rsidR="00532A4F" w:rsidRPr="00231CB3" w:rsidRDefault="00C91F67" w:rsidP="0057648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</w:t>
            </w:r>
            <w:r w:rsidR="00576488" w:rsidRPr="00231CB3">
              <w:rPr>
                <w:color w:val="000000"/>
                <w:spacing w:val="-1"/>
                <w:sz w:val="24"/>
                <w:szCs w:val="24"/>
              </w:rPr>
              <w:t>0</w:t>
            </w:r>
          </w:p>
        </w:tc>
        <w:tc>
          <w:tcPr>
            <w:tcW w:w="1546" w:type="dxa"/>
            <w:vAlign w:val="center"/>
          </w:tcPr>
          <w:p w14:paraId="4D2C6EB8" w14:textId="77777777" w:rsidR="00532A4F" w:rsidRPr="00231CB3" w:rsidRDefault="00C91F67" w:rsidP="0057648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</w:t>
            </w:r>
            <w:r w:rsidR="00576488" w:rsidRPr="00231CB3">
              <w:rPr>
                <w:color w:val="000000"/>
                <w:spacing w:val="-1"/>
                <w:sz w:val="24"/>
                <w:szCs w:val="24"/>
              </w:rPr>
              <w:t>0</w:t>
            </w:r>
          </w:p>
        </w:tc>
      </w:tr>
      <w:tr w:rsidR="00532A4F" w:rsidRPr="00231CB3" w14:paraId="7F6513C8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6DE89CE9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0FD8894A" w14:textId="77777777" w:rsidR="00532A4F" w:rsidRPr="00231CB3" w:rsidRDefault="00C91F67" w:rsidP="005B077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</w:t>
            </w:r>
            <w:r w:rsidR="005B0772">
              <w:rPr>
                <w:color w:val="000000"/>
                <w:spacing w:val="-1"/>
                <w:sz w:val="24"/>
                <w:szCs w:val="24"/>
              </w:rPr>
              <w:t>0</w:t>
            </w:r>
          </w:p>
        </w:tc>
        <w:tc>
          <w:tcPr>
            <w:tcW w:w="1546" w:type="dxa"/>
            <w:vAlign w:val="center"/>
          </w:tcPr>
          <w:p w14:paraId="01178C11" w14:textId="77777777" w:rsidR="00532A4F" w:rsidRPr="00231CB3" w:rsidRDefault="00C91F67" w:rsidP="005B077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</w:t>
            </w:r>
            <w:r w:rsidR="005B0772">
              <w:rPr>
                <w:color w:val="000000"/>
                <w:spacing w:val="-1"/>
                <w:sz w:val="24"/>
                <w:szCs w:val="24"/>
              </w:rPr>
              <w:t>0</w:t>
            </w:r>
          </w:p>
        </w:tc>
      </w:tr>
      <w:tr w:rsidR="00532A4F" w:rsidRPr="00231CB3" w14:paraId="4D09DA58" w14:textId="77777777" w:rsidTr="00991BCF">
        <w:trPr>
          <w:jc w:val="center"/>
        </w:trPr>
        <w:tc>
          <w:tcPr>
            <w:tcW w:w="4950" w:type="dxa"/>
            <w:gridSpan w:val="2"/>
            <w:tcBorders>
              <w:bottom w:val="single" w:sz="4" w:space="0" w:color="000000"/>
            </w:tcBorders>
            <w:vAlign w:val="center"/>
          </w:tcPr>
          <w:p w14:paraId="63B4D4EB" w14:textId="77777777" w:rsidR="00532A4F" w:rsidRPr="00231CB3" w:rsidRDefault="00C91F67" w:rsidP="00231CB3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Промежуточная аттестация: </w:t>
            </w:r>
            <w:r w:rsidR="00231CB3" w:rsidRPr="00231CB3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vAlign w:val="center"/>
          </w:tcPr>
          <w:p w14:paraId="2B592B17" w14:textId="77777777" w:rsidR="00532A4F" w:rsidRPr="00231CB3" w:rsidRDefault="00231CB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546" w:type="dxa"/>
            <w:vAlign w:val="center"/>
          </w:tcPr>
          <w:p w14:paraId="16D6E487" w14:textId="77777777" w:rsidR="00532A4F" w:rsidRPr="00231CB3" w:rsidRDefault="00231CB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532A4F" w:rsidRPr="00231CB3" w14:paraId="0EB2C85B" w14:textId="77777777" w:rsidTr="00991BCF">
        <w:trPr>
          <w:trHeight w:val="328"/>
          <w:jc w:val="center"/>
        </w:trPr>
        <w:tc>
          <w:tcPr>
            <w:tcW w:w="4950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0A50DE" w14:textId="77777777" w:rsidR="00532A4F" w:rsidRDefault="00C91F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Самостоятельная работа студента</w:t>
            </w:r>
          </w:p>
          <w:p w14:paraId="3CCD0188" w14:textId="77777777" w:rsidR="00BD2BE6" w:rsidRPr="002A6C0D" w:rsidRDefault="00BD2BE6" w:rsidP="00BD2BE6">
            <w:pPr>
              <w:rPr>
                <w:i/>
                <w:spacing w:val="-1"/>
                <w:sz w:val="24"/>
                <w:szCs w:val="24"/>
              </w:rPr>
            </w:pPr>
            <w:r w:rsidRPr="002A6C0D">
              <w:rPr>
                <w:i/>
                <w:spacing w:val="-1"/>
                <w:sz w:val="24"/>
                <w:szCs w:val="24"/>
              </w:rPr>
              <w:t>в том</w:t>
            </w:r>
            <w:r w:rsidRPr="002A6C0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A6C0D"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1FC090AE" w14:textId="77777777" w:rsidR="00BD2BE6" w:rsidRPr="00231CB3" w:rsidRDefault="00BD2BE6" w:rsidP="00BD2BE6">
            <w:pPr>
              <w:rPr>
                <w:color w:val="000000"/>
                <w:spacing w:val="-1"/>
                <w:sz w:val="24"/>
                <w:szCs w:val="24"/>
              </w:rPr>
            </w:pPr>
            <w:r w:rsidRPr="002A6C0D">
              <w:rPr>
                <w:i/>
                <w:spacing w:val="-1"/>
                <w:sz w:val="24"/>
                <w:szCs w:val="24"/>
              </w:rPr>
              <w:t>-выполнение контрольной работы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97B279F" w14:textId="77777777" w:rsidR="00532A4F" w:rsidRPr="00231CB3" w:rsidRDefault="005B077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42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44ABD262" w14:textId="77777777" w:rsidR="00532A4F" w:rsidRPr="00231CB3" w:rsidRDefault="005B077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42</w:t>
            </w:r>
          </w:p>
        </w:tc>
      </w:tr>
      <w:tr w:rsidR="00532A4F" w:rsidRPr="00231CB3" w14:paraId="47266C5B" w14:textId="77777777" w:rsidTr="00991BCF">
        <w:trPr>
          <w:jc w:val="center"/>
        </w:trPr>
        <w:tc>
          <w:tcPr>
            <w:tcW w:w="1838" w:type="dxa"/>
            <w:vMerge w:val="restart"/>
            <w:tcBorders>
              <w:bottom w:val="single" w:sz="4" w:space="0" w:color="auto"/>
            </w:tcBorders>
            <w:vAlign w:val="center"/>
          </w:tcPr>
          <w:p w14:paraId="7BBCFADC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3112" w:type="dxa"/>
            <w:tcBorders>
              <w:bottom w:val="single" w:sz="4" w:space="0" w:color="auto"/>
            </w:tcBorders>
            <w:vAlign w:val="center"/>
          </w:tcPr>
          <w:p w14:paraId="1BF0C5C8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7EE046DF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546" w:type="dxa"/>
            <w:vAlign w:val="center"/>
          </w:tcPr>
          <w:p w14:paraId="7D0BC235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</w:tr>
      <w:tr w:rsidR="00532A4F" w:rsidRPr="00231CB3" w14:paraId="1CC95692" w14:textId="77777777" w:rsidTr="00991BCF">
        <w:trPr>
          <w:trHeight w:val="408"/>
          <w:jc w:val="center"/>
        </w:trPr>
        <w:tc>
          <w:tcPr>
            <w:tcW w:w="1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7B7B3" w14:textId="77777777" w:rsidR="00532A4F" w:rsidRPr="00231CB3" w:rsidRDefault="00532A4F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F234C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6129E935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546" w:type="dxa"/>
            <w:vAlign w:val="center"/>
          </w:tcPr>
          <w:p w14:paraId="1FE484DA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</w:tr>
    </w:tbl>
    <w:p w14:paraId="730ADB6E" w14:textId="77777777" w:rsidR="00532A4F" w:rsidRDefault="00532A4F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0290F43D" w14:textId="77777777" w:rsidR="00991BCF" w:rsidRPr="00231CB3" w:rsidRDefault="00991BCF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0DF68395" w14:textId="77777777" w:rsidR="00532A4F" w:rsidRPr="00231CB3" w:rsidRDefault="00532A4F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4522A02E" w14:textId="77777777" w:rsidR="00532A4F" w:rsidRPr="00231CB3" w:rsidRDefault="00C91F67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 w:rsidRPr="00231CB3">
        <w:rPr>
          <w:i/>
          <w:color w:val="000000"/>
          <w:spacing w:val="-1"/>
          <w:sz w:val="24"/>
          <w:szCs w:val="24"/>
        </w:rPr>
        <w:t>заочная форма обучения</w:t>
      </w:r>
    </w:p>
    <w:tbl>
      <w:tblPr>
        <w:tblW w:w="8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2460"/>
        <w:gridCol w:w="1701"/>
        <w:gridCol w:w="1540"/>
      </w:tblGrid>
      <w:tr w:rsidR="00532A4F" w:rsidRPr="00231CB3" w14:paraId="27FE013E" w14:textId="77777777">
        <w:trPr>
          <w:jc w:val="center"/>
        </w:trPr>
        <w:tc>
          <w:tcPr>
            <w:tcW w:w="4945" w:type="dxa"/>
            <w:gridSpan w:val="2"/>
            <w:vMerge w:val="restart"/>
            <w:vAlign w:val="center"/>
          </w:tcPr>
          <w:p w14:paraId="5C67E644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18F9AB94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0" w:type="dxa"/>
            <w:vAlign w:val="center"/>
          </w:tcPr>
          <w:p w14:paraId="3D37FD52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532A4F" w:rsidRPr="00231CB3" w14:paraId="0AF1850E" w14:textId="77777777">
        <w:trPr>
          <w:trHeight w:val="183"/>
          <w:jc w:val="center"/>
        </w:trPr>
        <w:tc>
          <w:tcPr>
            <w:tcW w:w="4945" w:type="dxa"/>
            <w:gridSpan w:val="2"/>
            <w:vMerge/>
            <w:vAlign w:val="center"/>
          </w:tcPr>
          <w:p w14:paraId="568261D1" w14:textId="77777777" w:rsidR="00532A4F" w:rsidRPr="00231CB3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2EF74E7" w14:textId="77777777" w:rsidR="00532A4F" w:rsidRPr="00231CB3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1764A3ED" w14:textId="77777777" w:rsidR="00532A4F" w:rsidRPr="00231CB3" w:rsidRDefault="00935AF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</w:tr>
      <w:tr w:rsidR="00532A4F" w:rsidRPr="00231CB3" w14:paraId="5B4BFC47" w14:textId="77777777" w:rsidTr="00231CB3">
        <w:trPr>
          <w:jc w:val="center"/>
        </w:trPr>
        <w:tc>
          <w:tcPr>
            <w:tcW w:w="4945" w:type="dxa"/>
            <w:gridSpan w:val="2"/>
            <w:shd w:val="clear" w:color="auto" w:fill="D9D9D9" w:themeFill="background1" w:themeFillShade="D9"/>
            <w:vAlign w:val="center"/>
          </w:tcPr>
          <w:p w14:paraId="6E8A2846" w14:textId="77777777" w:rsidR="00532A4F" w:rsidRPr="00231CB3" w:rsidRDefault="00C91F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537FC7E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0FDE3961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532A4F" w:rsidRPr="00231CB3" w14:paraId="188BE522" w14:textId="77777777">
        <w:trPr>
          <w:jc w:val="center"/>
        </w:trPr>
        <w:tc>
          <w:tcPr>
            <w:tcW w:w="4945" w:type="dxa"/>
            <w:gridSpan w:val="2"/>
            <w:vAlign w:val="center"/>
          </w:tcPr>
          <w:p w14:paraId="0D1A18EC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3D3AC324" w14:textId="77777777" w:rsidR="00532A4F" w:rsidRPr="00BD2BE6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125D18C4" w14:textId="77777777" w:rsidR="00532A4F" w:rsidRPr="00BD2BE6" w:rsidRDefault="00532A4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32A4F" w:rsidRPr="00231CB3" w14:paraId="0989C216" w14:textId="77777777">
        <w:trPr>
          <w:trHeight w:val="331"/>
          <w:jc w:val="center"/>
        </w:trPr>
        <w:tc>
          <w:tcPr>
            <w:tcW w:w="4945" w:type="dxa"/>
            <w:gridSpan w:val="2"/>
            <w:vAlign w:val="center"/>
          </w:tcPr>
          <w:p w14:paraId="49E1F93B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7D2328E4" w14:textId="77777777" w:rsidR="00532A4F" w:rsidRPr="00BD2BE6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0" w:type="dxa"/>
            <w:vAlign w:val="center"/>
          </w:tcPr>
          <w:p w14:paraId="48E4B893" w14:textId="77777777" w:rsidR="00532A4F" w:rsidRPr="00BD2BE6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532A4F" w:rsidRPr="00231CB3" w14:paraId="782FC1DA" w14:textId="77777777">
        <w:trPr>
          <w:trHeight w:val="279"/>
          <w:jc w:val="center"/>
        </w:trPr>
        <w:tc>
          <w:tcPr>
            <w:tcW w:w="4945" w:type="dxa"/>
            <w:gridSpan w:val="2"/>
            <w:vAlign w:val="center"/>
          </w:tcPr>
          <w:p w14:paraId="04E781F0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407093A7" w14:textId="77777777" w:rsidR="00532A4F" w:rsidRPr="00BD2BE6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1540" w:type="dxa"/>
            <w:vAlign w:val="center"/>
          </w:tcPr>
          <w:p w14:paraId="39DD41BD" w14:textId="77777777" w:rsidR="00532A4F" w:rsidRPr="00BD2BE6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532A4F" w:rsidRPr="00231CB3" w14:paraId="4554808F" w14:textId="77777777">
        <w:trPr>
          <w:trHeight w:val="306"/>
          <w:jc w:val="center"/>
        </w:trPr>
        <w:tc>
          <w:tcPr>
            <w:tcW w:w="4945" w:type="dxa"/>
            <w:gridSpan w:val="2"/>
            <w:vAlign w:val="center"/>
          </w:tcPr>
          <w:p w14:paraId="5B2CD25D" w14:textId="77777777" w:rsidR="00532A4F" w:rsidRPr="00231CB3" w:rsidRDefault="00C91F67">
            <w:pPr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Промежуто</w:t>
            </w:r>
            <w:r w:rsidR="00231CB3" w:rsidRPr="00231CB3">
              <w:rPr>
                <w:color w:val="000000"/>
                <w:spacing w:val="-1"/>
                <w:sz w:val="24"/>
                <w:szCs w:val="24"/>
              </w:rPr>
              <w:t>чная аттестация: зачет</w:t>
            </w:r>
          </w:p>
        </w:tc>
        <w:tc>
          <w:tcPr>
            <w:tcW w:w="1701" w:type="dxa"/>
            <w:vAlign w:val="center"/>
          </w:tcPr>
          <w:p w14:paraId="618F1186" w14:textId="77777777" w:rsidR="00532A4F" w:rsidRPr="00BD2BE6" w:rsidRDefault="00231CB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540" w:type="dxa"/>
            <w:vAlign w:val="center"/>
          </w:tcPr>
          <w:p w14:paraId="48A0366B" w14:textId="77777777" w:rsidR="00532A4F" w:rsidRPr="00BD2BE6" w:rsidRDefault="00231CB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532A4F" w:rsidRPr="00231CB3" w14:paraId="0A0BF9B7" w14:textId="77777777" w:rsidTr="00231CB3">
        <w:trPr>
          <w:jc w:val="center"/>
        </w:trPr>
        <w:tc>
          <w:tcPr>
            <w:tcW w:w="4945" w:type="dxa"/>
            <w:gridSpan w:val="2"/>
            <w:shd w:val="clear" w:color="auto" w:fill="D9D9D9" w:themeFill="background1" w:themeFillShade="D9"/>
            <w:vAlign w:val="center"/>
          </w:tcPr>
          <w:p w14:paraId="55D4D80C" w14:textId="77777777" w:rsidR="00532A4F" w:rsidRDefault="00C91F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Самостоятельная работа студента</w:t>
            </w:r>
          </w:p>
          <w:p w14:paraId="617125FD" w14:textId="77777777" w:rsidR="00BD2BE6" w:rsidRPr="002A6C0D" w:rsidRDefault="00BD2BE6" w:rsidP="00BD2BE6">
            <w:pPr>
              <w:rPr>
                <w:i/>
                <w:spacing w:val="-1"/>
                <w:sz w:val="24"/>
                <w:szCs w:val="24"/>
              </w:rPr>
            </w:pPr>
            <w:r w:rsidRPr="002A6C0D">
              <w:rPr>
                <w:i/>
                <w:spacing w:val="-1"/>
                <w:sz w:val="24"/>
                <w:szCs w:val="24"/>
              </w:rPr>
              <w:t>в том</w:t>
            </w:r>
            <w:r w:rsidRPr="002A6C0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A6C0D"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4CCB4EC0" w14:textId="77777777" w:rsidR="00BD2BE6" w:rsidRPr="00231CB3" w:rsidRDefault="00BD2BE6" w:rsidP="00BD2BE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2A6C0D">
              <w:rPr>
                <w:i/>
                <w:spacing w:val="-1"/>
                <w:sz w:val="24"/>
                <w:szCs w:val="24"/>
              </w:rPr>
              <w:t>-выполнение контрольной работы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E98EE8C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62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3C043FAF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62</w:t>
            </w:r>
          </w:p>
        </w:tc>
      </w:tr>
      <w:tr w:rsidR="00532A4F" w:rsidRPr="00231CB3" w14:paraId="4B046D05" w14:textId="77777777">
        <w:trPr>
          <w:jc w:val="center"/>
        </w:trPr>
        <w:tc>
          <w:tcPr>
            <w:tcW w:w="2485" w:type="dxa"/>
            <w:vMerge w:val="restart"/>
            <w:vAlign w:val="center"/>
          </w:tcPr>
          <w:p w14:paraId="08778C7E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460" w:type="dxa"/>
            <w:vAlign w:val="center"/>
          </w:tcPr>
          <w:p w14:paraId="6D557B4A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0367A499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540" w:type="dxa"/>
            <w:vAlign w:val="center"/>
          </w:tcPr>
          <w:p w14:paraId="3A222579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</w:tr>
      <w:tr w:rsidR="00532A4F" w:rsidRPr="00231CB3" w14:paraId="28382675" w14:textId="77777777">
        <w:trPr>
          <w:jc w:val="center"/>
        </w:trPr>
        <w:tc>
          <w:tcPr>
            <w:tcW w:w="2485" w:type="dxa"/>
            <w:vMerge/>
            <w:vAlign w:val="center"/>
          </w:tcPr>
          <w:p w14:paraId="03D73F66" w14:textId="77777777" w:rsidR="00532A4F" w:rsidRPr="00231CB3" w:rsidRDefault="00532A4F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60" w:type="dxa"/>
            <w:vAlign w:val="center"/>
          </w:tcPr>
          <w:p w14:paraId="73A7D2B7" w14:textId="77777777" w:rsidR="00532A4F" w:rsidRPr="00231CB3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084BAC32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540" w:type="dxa"/>
            <w:vAlign w:val="center"/>
          </w:tcPr>
          <w:p w14:paraId="5A19BB6D" w14:textId="77777777" w:rsidR="00532A4F" w:rsidRPr="00BD2BE6" w:rsidRDefault="00C91F67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BD2BE6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</w:tr>
    </w:tbl>
    <w:p w14:paraId="0D281286" w14:textId="77777777" w:rsidR="00532A4F" w:rsidRPr="00231CB3" w:rsidRDefault="00532A4F">
      <w:pPr>
        <w:jc w:val="both"/>
        <w:rPr>
          <w:i/>
          <w:color w:val="000000"/>
          <w:spacing w:val="-1"/>
          <w:sz w:val="24"/>
          <w:szCs w:val="24"/>
        </w:rPr>
      </w:pPr>
    </w:p>
    <w:p w14:paraId="555B651C" w14:textId="77777777" w:rsidR="00532A4F" w:rsidRPr="00231CB3" w:rsidRDefault="00532A4F">
      <w:pPr>
        <w:jc w:val="both"/>
        <w:rPr>
          <w:caps/>
          <w:color w:val="000000"/>
          <w:spacing w:val="-1"/>
          <w:sz w:val="24"/>
          <w:szCs w:val="24"/>
        </w:rPr>
      </w:pPr>
    </w:p>
    <w:p w14:paraId="2E42D97C" w14:textId="77777777" w:rsidR="00532A4F" w:rsidRPr="00231CB3" w:rsidRDefault="00532A4F">
      <w:pPr>
        <w:jc w:val="both"/>
        <w:rPr>
          <w:caps/>
          <w:color w:val="000000"/>
          <w:spacing w:val="-1"/>
          <w:sz w:val="24"/>
          <w:szCs w:val="24"/>
        </w:rPr>
      </w:pPr>
    </w:p>
    <w:p w14:paraId="559E3C9E" w14:textId="77777777" w:rsidR="00532A4F" w:rsidRPr="00231CB3" w:rsidRDefault="00532A4F">
      <w:pPr>
        <w:pStyle w:val="a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  <w:sectPr w:rsidR="00532A4F" w:rsidRPr="00231CB3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328859AF" w14:textId="77777777" w:rsidR="00532A4F" w:rsidRPr="00231CB3" w:rsidRDefault="00C91F67">
      <w:pPr>
        <w:pStyle w:val="a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</w:pPr>
      <w:r w:rsidRPr="00231CB3">
        <w:rPr>
          <w:caps/>
          <w:color w:val="000000"/>
          <w:spacing w:val="-1"/>
          <w:sz w:val="24"/>
          <w:szCs w:val="24"/>
        </w:rPr>
        <w:lastRenderedPageBreak/>
        <w:t>Содержание дисциплины:</w:t>
      </w:r>
    </w:p>
    <w:tbl>
      <w:tblPr>
        <w:tblW w:w="9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2063"/>
        <w:gridCol w:w="5341"/>
        <w:gridCol w:w="968"/>
      </w:tblGrid>
      <w:tr w:rsidR="00532A4F" w:rsidRPr="00231CB3" w14:paraId="25880A2D" w14:textId="77777777">
        <w:trPr>
          <w:cantSplit/>
          <w:trHeight w:val="660"/>
          <w:jc w:val="center"/>
        </w:trPr>
        <w:tc>
          <w:tcPr>
            <w:tcW w:w="813" w:type="dxa"/>
            <w:vAlign w:val="center"/>
          </w:tcPr>
          <w:p w14:paraId="33E551B6" w14:textId="77777777" w:rsidR="00532A4F" w:rsidRPr="00231CB3" w:rsidRDefault="00C91F67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2063" w:type="dxa"/>
            <w:vAlign w:val="center"/>
          </w:tcPr>
          <w:p w14:paraId="7F7C835D" w14:textId="77777777" w:rsidR="00532A4F" w:rsidRPr="00231CB3" w:rsidRDefault="00C91F67">
            <w:pPr>
              <w:ind w:right="19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Тема (раздел)</w:t>
            </w:r>
          </w:p>
        </w:tc>
        <w:tc>
          <w:tcPr>
            <w:tcW w:w="5341" w:type="dxa"/>
            <w:vAlign w:val="center"/>
          </w:tcPr>
          <w:p w14:paraId="66C8753A" w14:textId="77777777" w:rsidR="00532A4F" w:rsidRPr="00231CB3" w:rsidRDefault="00C91F6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Содержание раздела </w:t>
            </w:r>
          </w:p>
        </w:tc>
        <w:tc>
          <w:tcPr>
            <w:tcW w:w="968" w:type="dxa"/>
            <w:vAlign w:val="center"/>
          </w:tcPr>
          <w:p w14:paraId="33462862" w14:textId="77777777" w:rsidR="00532A4F" w:rsidRPr="00231CB3" w:rsidRDefault="00C91F67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</w:tr>
      <w:tr w:rsidR="00532A4F" w:rsidRPr="00231CB3" w14:paraId="5088113C" w14:textId="77777777">
        <w:trPr>
          <w:jc w:val="center"/>
        </w:trPr>
        <w:tc>
          <w:tcPr>
            <w:tcW w:w="813" w:type="dxa"/>
            <w:vAlign w:val="center"/>
          </w:tcPr>
          <w:p w14:paraId="6EFB1A44" w14:textId="77777777" w:rsidR="00532A4F" w:rsidRPr="00231CB3" w:rsidRDefault="00C91F67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063" w:type="dxa"/>
            <w:vAlign w:val="center"/>
          </w:tcPr>
          <w:p w14:paraId="322B8C34" w14:textId="77777777" w:rsidR="00532A4F" w:rsidRPr="00484B0E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484B0E">
              <w:rPr>
                <w:sz w:val="24"/>
                <w:szCs w:val="24"/>
              </w:rPr>
              <w:t>Основы теории комплексного контроля в физической культуре и спорте.</w:t>
            </w:r>
          </w:p>
        </w:tc>
        <w:tc>
          <w:tcPr>
            <w:tcW w:w="5341" w:type="dxa"/>
            <w:vAlign w:val="center"/>
          </w:tcPr>
          <w:p w14:paraId="4BAE7723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Тема 1.1. Теоретические основы спортивной метрологии.</w:t>
            </w:r>
          </w:p>
          <w:p w14:paraId="7F1D6828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1.Предмет и задачи спортивной метрологии.</w:t>
            </w:r>
          </w:p>
          <w:p w14:paraId="2631BCB2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2.Параметры, измеряемые в ФК и С.</w:t>
            </w:r>
          </w:p>
          <w:p w14:paraId="5D20BD5F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3.Понятие об управлении и контроле тренировочным процессом. </w:t>
            </w:r>
          </w:p>
          <w:p w14:paraId="4C0DD501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3.1. Процесс управления в сложных самоуправляемых системах.</w:t>
            </w:r>
          </w:p>
          <w:p w14:paraId="49B16BF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3.2. Управление тренировочным процессом.</w:t>
            </w:r>
          </w:p>
          <w:p w14:paraId="3688C6F1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3.3. Контроль над тренировочным процессом и его виды.</w:t>
            </w:r>
          </w:p>
          <w:p w14:paraId="3844D2F5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Тема 1.2. Основы теории измерений.</w:t>
            </w:r>
          </w:p>
          <w:p w14:paraId="435DDED0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1.Особенности измерений в спорте.</w:t>
            </w:r>
          </w:p>
          <w:p w14:paraId="0339BB4A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2.Метрологическое обеспечение измерений в спорте.</w:t>
            </w:r>
          </w:p>
          <w:p w14:paraId="58D2C4AC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3.Основные и производные единицы СИ.</w:t>
            </w:r>
          </w:p>
          <w:p w14:paraId="28CFDC92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4. Шкалы измерений.</w:t>
            </w:r>
          </w:p>
          <w:p w14:paraId="494D8E9A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5. Понятие о точности измерений и погрешностях.</w:t>
            </w:r>
          </w:p>
          <w:p w14:paraId="3F648150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6. Виды погрешностей: (абсолютная, относительная, систематическая и случайная).</w:t>
            </w:r>
          </w:p>
          <w:p w14:paraId="0DC1ABF6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7. Понятие о тарировке, калибровке и рандомизации прибора.</w:t>
            </w:r>
          </w:p>
          <w:p w14:paraId="59EEC44C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8. Измерительные системы и их использование в ФВ и С.</w:t>
            </w:r>
          </w:p>
          <w:p w14:paraId="37ED7FD6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Тема 1.3. Методы </w:t>
            </w:r>
            <w:proofErr w:type="gramStart"/>
            <w:r w:rsidRPr="00231CB3">
              <w:rPr>
                <w:color w:val="000000"/>
                <w:spacing w:val="-1"/>
                <w:sz w:val="24"/>
                <w:szCs w:val="24"/>
              </w:rPr>
              <w:t>математической  статистики</w:t>
            </w:r>
            <w:proofErr w:type="gramEnd"/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для обработки и анализа материалов комплексного контроля.</w:t>
            </w:r>
          </w:p>
          <w:p w14:paraId="2D4E019F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1. Метод средних величин.</w:t>
            </w:r>
          </w:p>
          <w:p w14:paraId="24A0F22D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2. Графическое отображение вариационных рядов.</w:t>
            </w:r>
          </w:p>
          <w:p w14:paraId="4D7771C7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3. Выборочный метод.</w:t>
            </w:r>
          </w:p>
          <w:p w14:paraId="7A54B96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4. Методы обработки результатов измерений педагогического эксперимента.</w:t>
            </w:r>
          </w:p>
          <w:p w14:paraId="1F5A9E82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5. Функциональная и корреляционная зависимости.</w:t>
            </w:r>
          </w:p>
          <w:p w14:paraId="727FAA47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6. Коэффициенты корреляции и их свойства.</w:t>
            </w:r>
          </w:p>
          <w:p w14:paraId="26B469D2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7. Регрессионный анализ.</w:t>
            </w:r>
          </w:p>
          <w:p w14:paraId="724C52DC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Тема 1.4. Основы теории тестов.</w:t>
            </w:r>
          </w:p>
          <w:p w14:paraId="7513BD40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1.Основные подходы к тестированию, как к научному методу.</w:t>
            </w:r>
            <w:r w:rsidRPr="00231CB3">
              <w:rPr>
                <w:color w:val="000000"/>
                <w:spacing w:val="-1"/>
                <w:sz w:val="24"/>
                <w:szCs w:val="24"/>
              </w:rPr>
              <w:tab/>
            </w:r>
          </w:p>
          <w:p w14:paraId="11503FDB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Общие понятия теории тестов: тестирование – основа современного контроля в ФВ и С; тестирование – косвенное измерение; классификация тестов; метрологические требования к тестам; условия стандартизации процедуры тестирования.</w:t>
            </w:r>
          </w:p>
          <w:p w14:paraId="4EAE74EC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2. Европейское тестирование.</w:t>
            </w:r>
          </w:p>
          <w:p w14:paraId="15C85CB3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3. Аутентичность – основа американского тестирования.</w:t>
            </w:r>
          </w:p>
          <w:p w14:paraId="42990622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 3.1.Информативность тестов и пути её определения. Эмпирическая и логическая информативность. Диагностическая и прогностическая разновидности информативности. Методы оценки информативности: коэффициент информативности. Процедура проведения тестирования при оценке информативности: корреляционный метод оценки информативности.</w:t>
            </w:r>
          </w:p>
          <w:p w14:paraId="038D2EA8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 3.2.Надежность тестов и пути её повышения. Основные понятия. Факторы, определяющие надежность. Разновидности надежности. Коэффициент надежности.</w:t>
            </w:r>
          </w:p>
          <w:p w14:paraId="5A439083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  Оценка надежности по экспериментальным данным. Процедуры </w:t>
            </w:r>
            <w:proofErr w:type="gramStart"/>
            <w:r w:rsidRPr="00231CB3">
              <w:rPr>
                <w:color w:val="000000"/>
                <w:spacing w:val="-1"/>
                <w:sz w:val="24"/>
                <w:szCs w:val="24"/>
              </w:rPr>
              <w:t>при  оценке</w:t>
            </w:r>
            <w:proofErr w:type="gramEnd"/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надежности. Корреляционные методы оценки надежности.</w:t>
            </w:r>
          </w:p>
          <w:p w14:paraId="6D0BD53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  Стабильность теста. Понятие стабильности. Факторы, определяющие стабильность. Оценка стабильности.</w:t>
            </w:r>
          </w:p>
          <w:p w14:paraId="7A009BB0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  Согласованность теста. Понятие согласованности. Факторы, определяющие согласованность.</w:t>
            </w:r>
          </w:p>
          <w:p w14:paraId="0461ABFF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  Эквивалентность тестов. Понятие эквивалентности. Коэффициент эквивалентности. Гомогенные и гетерогенные тесты. </w:t>
            </w:r>
          </w:p>
          <w:p w14:paraId="32100F42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  Пути повышения надежности. </w:t>
            </w:r>
          </w:p>
          <w:p w14:paraId="2D26249B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4.Общепринятые тесты.</w:t>
            </w:r>
          </w:p>
          <w:p w14:paraId="2B5708A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Тема 1.5. Основы теории оценок.</w:t>
            </w:r>
          </w:p>
          <w:p w14:paraId="44F4C1CB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1.Оценивание результатов измерений и тестирования. Шкалы оценивания. Типы шкал оценивания: пропорциональные, прогрессирующие, регрессирующие и сигмовидные. Разновидности шкал: стандартные, </w:t>
            </w:r>
            <w:proofErr w:type="spellStart"/>
            <w:r w:rsidRPr="00231CB3">
              <w:rPr>
                <w:color w:val="000000"/>
                <w:spacing w:val="-1"/>
                <w:sz w:val="24"/>
                <w:szCs w:val="24"/>
              </w:rPr>
              <w:t>перцентильные</w:t>
            </w:r>
            <w:proofErr w:type="spellEnd"/>
            <w:r w:rsidRPr="00231CB3">
              <w:rPr>
                <w:color w:val="000000"/>
                <w:spacing w:val="-1"/>
                <w:sz w:val="24"/>
                <w:szCs w:val="24"/>
              </w:rPr>
              <w:t>, параметрические шкалы выборных точек.</w:t>
            </w:r>
          </w:p>
          <w:p w14:paraId="7CBB66A1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2.Методы расчетов, построение и область применения различных видов шкал. Выбор шкал оценивания в практической работе.</w:t>
            </w:r>
          </w:p>
          <w:p w14:paraId="3C5D1F2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3.Нормы. Разновидности норм: сопоставительные, индивидуальные, должные, возрастные.</w:t>
            </w:r>
          </w:p>
          <w:p w14:paraId="5B8208B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4.Понятие о квалиметрии. Принципы квалиметрии. Модели качественных показателей в физическом воспитании и спорте.</w:t>
            </w:r>
          </w:p>
          <w:p w14:paraId="2696437B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Понятие экспертизы. Организация экспертизы. Подбор экспертов.</w:t>
            </w:r>
          </w:p>
          <w:p w14:paraId="6DA79315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 xml:space="preserve"> Процедура комплексной оценки качественных показателей в физическом воспитании и спорте.</w:t>
            </w:r>
          </w:p>
        </w:tc>
        <w:tc>
          <w:tcPr>
            <w:tcW w:w="968" w:type="dxa"/>
            <w:vAlign w:val="center"/>
          </w:tcPr>
          <w:p w14:paraId="50C27ED2" w14:textId="77777777" w:rsidR="00532A4F" w:rsidRPr="00231CB3" w:rsidRDefault="00C91F67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lastRenderedPageBreak/>
              <w:t>54</w:t>
            </w:r>
          </w:p>
        </w:tc>
      </w:tr>
      <w:tr w:rsidR="00532A4F" w:rsidRPr="00231CB3" w14:paraId="0C3B7D12" w14:textId="77777777">
        <w:trPr>
          <w:jc w:val="center"/>
        </w:trPr>
        <w:tc>
          <w:tcPr>
            <w:tcW w:w="813" w:type="dxa"/>
            <w:vAlign w:val="center"/>
          </w:tcPr>
          <w:p w14:paraId="0F0A0790" w14:textId="77777777" w:rsidR="00532A4F" w:rsidRPr="00231CB3" w:rsidRDefault="00C91F67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2063" w:type="dxa"/>
            <w:vAlign w:val="center"/>
          </w:tcPr>
          <w:p w14:paraId="0ED0CDD9" w14:textId="77777777" w:rsidR="00532A4F" w:rsidRPr="00484B0E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484B0E">
              <w:rPr>
                <w:sz w:val="24"/>
                <w:szCs w:val="24"/>
              </w:rPr>
              <w:t>Метрологические основы комплексного контроля в физической культуре и спорте.</w:t>
            </w:r>
          </w:p>
        </w:tc>
        <w:tc>
          <w:tcPr>
            <w:tcW w:w="5341" w:type="dxa"/>
            <w:vAlign w:val="center"/>
          </w:tcPr>
          <w:p w14:paraId="7B75A996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Тема 2.1. Метрологические основы контроля за физической подготовленностью спортсменов.</w:t>
            </w:r>
          </w:p>
          <w:p w14:paraId="6BF7E2B0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1.Общие требования к контролю над физической подготовленностью.</w:t>
            </w:r>
          </w:p>
          <w:p w14:paraId="1FC07C3D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2.Контроль над скоростными качествами. Измерение основных показателей скоростных качеств. Дистанционная и стартовая скорость.</w:t>
            </w:r>
          </w:p>
          <w:p w14:paraId="366B0534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Гетерогенные и гомогенные показатели быстроты. Метрологические требования к оценке вре</w:t>
            </w:r>
            <w:r w:rsidRPr="00231CB3">
              <w:rPr>
                <w:color w:val="000000"/>
                <w:spacing w:val="-1"/>
                <w:sz w:val="24"/>
                <w:szCs w:val="24"/>
              </w:rPr>
              <w:lastRenderedPageBreak/>
              <w:t>мени реакции, длительности и темпу движений. Наиболее распространенные тесты, их информативность и надежность.</w:t>
            </w:r>
          </w:p>
          <w:p w14:paraId="42B37BF3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3.Контроль над силовыми качествами. Условия измерения силовых качеств. Наиболее распространенные силовые тесты, их информативность и надежность.</w:t>
            </w:r>
          </w:p>
          <w:p w14:paraId="7AA6EDD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4. Контроль над уровнем развития гибкости.</w:t>
            </w:r>
          </w:p>
          <w:p w14:paraId="7100609F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5.Контроль над уровнем развития выносливости. Контроль физической работоспособности. Методы измерения выносливости. Метрологическая характеристика различных видов выносливости. Соотношения между выносливостью, силой и быстротой.</w:t>
            </w:r>
          </w:p>
        </w:tc>
        <w:tc>
          <w:tcPr>
            <w:tcW w:w="968" w:type="dxa"/>
            <w:vAlign w:val="center"/>
          </w:tcPr>
          <w:p w14:paraId="3687A115" w14:textId="77777777" w:rsidR="00532A4F" w:rsidRPr="00231CB3" w:rsidRDefault="00C91F67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lastRenderedPageBreak/>
              <w:t>18</w:t>
            </w:r>
          </w:p>
        </w:tc>
      </w:tr>
    </w:tbl>
    <w:p w14:paraId="6139D83B" w14:textId="77777777" w:rsidR="00161F23" w:rsidRDefault="00161F23" w:rsidP="00161F23">
      <w:pPr>
        <w:pStyle w:val="a3"/>
        <w:ind w:left="1069"/>
        <w:rPr>
          <w:sz w:val="24"/>
          <w:szCs w:val="24"/>
        </w:rPr>
      </w:pPr>
    </w:p>
    <w:p w14:paraId="03292E39" w14:textId="77777777" w:rsidR="00161F23" w:rsidRDefault="00161F23" w:rsidP="00161F23">
      <w:pPr>
        <w:pStyle w:val="a3"/>
        <w:ind w:left="1069"/>
        <w:rPr>
          <w:sz w:val="24"/>
          <w:szCs w:val="24"/>
        </w:rPr>
      </w:pPr>
    </w:p>
    <w:p w14:paraId="5DDEEB91" w14:textId="77777777" w:rsidR="00231CB3" w:rsidRPr="00231CB3" w:rsidRDefault="00231CB3" w:rsidP="00231CB3">
      <w:pPr>
        <w:pStyle w:val="a3"/>
        <w:numPr>
          <w:ilvl w:val="0"/>
          <w:numId w:val="1"/>
        </w:numPr>
        <w:rPr>
          <w:sz w:val="24"/>
          <w:szCs w:val="24"/>
        </w:rPr>
      </w:pPr>
      <w:r w:rsidRPr="00231CB3">
        <w:rPr>
          <w:sz w:val="24"/>
          <w:szCs w:val="24"/>
        </w:rPr>
        <w:t>РАЗДЕЛЫ ДИСЦИПЛИНЫ И ВИДЫ УЧЕБНОЙ РАБОТЫ:</w:t>
      </w:r>
    </w:p>
    <w:p w14:paraId="4BFFEF9F" w14:textId="77777777" w:rsidR="00532A4F" w:rsidRPr="00231CB3" w:rsidRDefault="00532A4F">
      <w:pPr>
        <w:pStyle w:val="a3"/>
        <w:ind w:left="1069"/>
        <w:jc w:val="both"/>
        <w:rPr>
          <w:sz w:val="24"/>
          <w:szCs w:val="24"/>
        </w:rPr>
      </w:pPr>
    </w:p>
    <w:p w14:paraId="34987E5B" w14:textId="77777777" w:rsidR="00532A4F" w:rsidRPr="00161F23" w:rsidRDefault="00C91F67">
      <w:pPr>
        <w:jc w:val="center"/>
        <w:rPr>
          <w:i/>
          <w:sz w:val="24"/>
          <w:szCs w:val="24"/>
        </w:rPr>
      </w:pPr>
      <w:r w:rsidRPr="00161F23">
        <w:rPr>
          <w:i/>
          <w:sz w:val="24"/>
          <w:szCs w:val="24"/>
        </w:rPr>
        <w:t>очная форма обучения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2"/>
        <w:gridCol w:w="1002"/>
        <w:gridCol w:w="1002"/>
        <w:gridCol w:w="991"/>
      </w:tblGrid>
      <w:tr w:rsidR="00532A4F" w:rsidRPr="00231CB3" w14:paraId="52C832A6" w14:textId="77777777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297F" w14:textId="77777777" w:rsidR="00532A4F" w:rsidRPr="00231CB3" w:rsidRDefault="00C91F67">
            <w:pPr>
              <w:jc w:val="both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CF11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A886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055A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Всего</w:t>
            </w:r>
          </w:p>
          <w:p w14:paraId="13AC4462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часов</w:t>
            </w:r>
          </w:p>
        </w:tc>
      </w:tr>
      <w:tr w:rsidR="00532A4F" w:rsidRPr="00231CB3" w14:paraId="76483BA3" w14:textId="77777777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FC58" w14:textId="77777777" w:rsidR="00532A4F" w:rsidRPr="00231CB3" w:rsidRDefault="00532A4F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A758" w14:textId="77777777" w:rsidR="00532A4F" w:rsidRPr="00231CB3" w:rsidRDefault="00532A4F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999B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C9D2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302A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A1E9" w14:textId="77777777" w:rsidR="00532A4F" w:rsidRPr="00231CB3" w:rsidRDefault="00532A4F">
            <w:pPr>
              <w:rPr>
                <w:sz w:val="24"/>
                <w:szCs w:val="24"/>
              </w:rPr>
            </w:pPr>
          </w:p>
        </w:tc>
      </w:tr>
      <w:tr w:rsidR="00532A4F" w:rsidRPr="00231CB3" w14:paraId="154C2094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CDCE" w14:textId="77777777" w:rsidR="00532A4F" w:rsidRPr="00231CB3" w:rsidRDefault="00C91F67">
            <w:pPr>
              <w:jc w:val="both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3FC3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Основы теории комплексного контроля в физической культуре и спорте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F334" w14:textId="77777777" w:rsidR="00532A4F" w:rsidRPr="00231CB3" w:rsidRDefault="00576488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0A26" w14:textId="77777777" w:rsidR="00532A4F" w:rsidRPr="00231CB3" w:rsidRDefault="005B0772" w:rsidP="005B0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4219" w14:textId="77777777" w:rsidR="00532A4F" w:rsidRPr="00231CB3" w:rsidRDefault="005B0772" w:rsidP="005B0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A14F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54</w:t>
            </w:r>
          </w:p>
        </w:tc>
      </w:tr>
      <w:tr w:rsidR="00532A4F" w:rsidRPr="00231CB3" w14:paraId="43F1F43B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8F2E" w14:textId="77777777" w:rsidR="00532A4F" w:rsidRPr="00231CB3" w:rsidRDefault="00C91F67">
            <w:pPr>
              <w:jc w:val="both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A123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Метрологические основы комплексного контроля в физической культуре и спорте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BC38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779A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1ED2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29E5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18</w:t>
            </w:r>
          </w:p>
        </w:tc>
      </w:tr>
      <w:tr w:rsidR="00532A4F" w:rsidRPr="00231CB3" w14:paraId="24065B98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648F" w14:textId="77777777" w:rsidR="00532A4F" w:rsidRPr="00231CB3" w:rsidRDefault="00532A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95B8" w14:textId="77777777" w:rsidR="00532A4F" w:rsidRPr="00231CB3" w:rsidRDefault="00C91F67">
            <w:pPr>
              <w:ind w:right="19"/>
              <w:rPr>
                <w:bCs/>
                <w:sz w:val="24"/>
                <w:szCs w:val="24"/>
              </w:rPr>
            </w:pPr>
            <w:r w:rsidRPr="00231CB3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9088" w14:textId="77777777" w:rsidR="00532A4F" w:rsidRPr="00231CB3" w:rsidRDefault="00C91F67" w:rsidP="00576488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</w:t>
            </w:r>
            <w:r w:rsidR="00576488" w:rsidRPr="00231CB3">
              <w:rPr>
                <w:sz w:val="24"/>
                <w:szCs w:val="24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7F55" w14:textId="77777777" w:rsidR="00532A4F" w:rsidRPr="00231CB3" w:rsidRDefault="00C91F67" w:rsidP="005B0772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</w:t>
            </w:r>
            <w:r w:rsidR="005B0772">
              <w:rPr>
                <w:sz w:val="24"/>
                <w:szCs w:val="24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B620" w14:textId="77777777" w:rsidR="00532A4F" w:rsidRPr="00231CB3" w:rsidRDefault="005B0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9FB9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72</w:t>
            </w:r>
          </w:p>
        </w:tc>
      </w:tr>
    </w:tbl>
    <w:p w14:paraId="22F49277" w14:textId="77777777" w:rsidR="00532A4F" w:rsidRPr="00231CB3" w:rsidRDefault="00532A4F">
      <w:pPr>
        <w:rPr>
          <w:b/>
          <w:sz w:val="24"/>
          <w:szCs w:val="24"/>
        </w:rPr>
      </w:pPr>
    </w:p>
    <w:p w14:paraId="1BA39435" w14:textId="77777777" w:rsidR="00532A4F" w:rsidRPr="00231CB3" w:rsidRDefault="00532A4F">
      <w:pPr>
        <w:jc w:val="center"/>
        <w:rPr>
          <w:sz w:val="24"/>
          <w:szCs w:val="24"/>
        </w:rPr>
      </w:pPr>
    </w:p>
    <w:p w14:paraId="6D7978D6" w14:textId="77777777" w:rsidR="00532A4F" w:rsidRPr="00161F23" w:rsidRDefault="00C91F67">
      <w:pPr>
        <w:jc w:val="center"/>
        <w:rPr>
          <w:i/>
          <w:sz w:val="24"/>
          <w:szCs w:val="24"/>
        </w:rPr>
      </w:pPr>
      <w:r w:rsidRPr="00161F23">
        <w:rPr>
          <w:i/>
          <w:sz w:val="24"/>
          <w:szCs w:val="24"/>
        </w:rPr>
        <w:t>заочная форма обучения</w:t>
      </w: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1"/>
        <w:gridCol w:w="1002"/>
        <w:gridCol w:w="1002"/>
        <w:gridCol w:w="991"/>
      </w:tblGrid>
      <w:tr w:rsidR="00532A4F" w:rsidRPr="00231CB3" w14:paraId="53FB6B15" w14:textId="77777777">
        <w:trPr>
          <w:trHeight w:val="288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A3CC" w14:textId="77777777" w:rsidR="00532A4F" w:rsidRPr="00231CB3" w:rsidRDefault="00C91F67">
            <w:pPr>
              <w:jc w:val="both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C544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9AB8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5697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Всего</w:t>
            </w:r>
          </w:p>
          <w:p w14:paraId="5AF3BF36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часов</w:t>
            </w:r>
          </w:p>
        </w:tc>
      </w:tr>
      <w:tr w:rsidR="00532A4F" w:rsidRPr="00231CB3" w14:paraId="573D0C26" w14:textId="77777777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F71E" w14:textId="77777777" w:rsidR="00532A4F" w:rsidRPr="00231CB3" w:rsidRDefault="00532A4F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28B8" w14:textId="77777777" w:rsidR="00532A4F" w:rsidRPr="00231CB3" w:rsidRDefault="00532A4F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6E732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4686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68F5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5685" w14:textId="77777777" w:rsidR="00532A4F" w:rsidRPr="00231CB3" w:rsidRDefault="00532A4F">
            <w:pPr>
              <w:rPr>
                <w:sz w:val="24"/>
                <w:szCs w:val="24"/>
              </w:rPr>
            </w:pPr>
          </w:p>
        </w:tc>
      </w:tr>
      <w:tr w:rsidR="00532A4F" w:rsidRPr="00231CB3" w14:paraId="47BE1089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F3DB" w14:textId="77777777" w:rsidR="00532A4F" w:rsidRPr="00231CB3" w:rsidRDefault="00C91F67">
            <w:pPr>
              <w:jc w:val="both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0189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Основы теории комплексного контроля в физической культуре и спорте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A9B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AE0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08D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2E82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54</w:t>
            </w:r>
          </w:p>
        </w:tc>
      </w:tr>
      <w:tr w:rsidR="00532A4F" w:rsidRPr="00231CB3" w14:paraId="2A22225E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3368" w14:textId="77777777" w:rsidR="00532A4F" w:rsidRPr="00231CB3" w:rsidRDefault="00C91F67">
            <w:pPr>
              <w:jc w:val="both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FC3E" w14:textId="77777777" w:rsidR="00532A4F" w:rsidRPr="00231CB3" w:rsidRDefault="00C91F67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231CB3">
              <w:rPr>
                <w:color w:val="000000"/>
                <w:spacing w:val="-1"/>
                <w:sz w:val="24"/>
                <w:szCs w:val="24"/>
              </w:rPr>
              <w:t>Метрологические основы комплексного контроля в физической культуре и спорте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99BD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9885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CF6A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F454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18</w:t>
            </w:r>
          </w:p>
        </w:tc>
      </w:tr>
      <w:tr w:rsidR="00532A4F" w:rsidRPr="00231CB3" w14:paraId="6B626D89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40B1" w14:textId="77777777" w:rsidR="00532A4F" w:rsidRPr="00231CB3" w:rsidRDefault="00532A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D09F" w14:textId="77777777" w:rsidR="00532A4F" w:rsidRPr="00231CB3" w:rsidRDefault="00C91F67">
            <w:pPr>
              <w:ind w:right="19"/>
              <w:rPr>
                <w:bCs/>
                <w:sz w:val="24"/>
                <w:szCs w:val="24"/>
              </w:rPr>
            </w:pPr>
            <w:r w:rsidRPr="00231CB3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33B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3C23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0347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62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83D" w14:textId="77777777" w:rsidR="00532A4F" w:rsidRPr="00231CB3" w:rsidRDefault="00C91F67">
            <w:pPr>
              <w:jc w:val="center"/>
              <w:rPr>
                <w:sz w:val="24"/>
                <w:szCs w:val="24"/>
              </w:rPr>
            </w:pPr>
            <w:r w:rsidRPr="00231CB3">
              <w:rPr>
                <w:sz w:val="24"/>
                <w:szCs w:val="24"/>
              </w:rPr>
              <w:t>72</w:t>
            </w:r>
          </w:p>
        </w:tc>
      </w:tr>
    </w:tbl>
    <w:p w14:paraId="3A111582" w14:textId="77777777" w:rsidR="00532A4F" w:rsidRPr="00231CB3" w:rsidRDefault="00532A4F">
      <w:pPr>
        <w:rPr>
          <w:b/>
          <w:sz w:val="24"/>
          <w:szCs w:val="24"/>
        </w:rPr>
      </w:pPr>
    </w:p>
    <w:p w14:paraId="3C72F611" w14:textId="77777777" w:rsidR="00532A4F" w:rsidRPr="00231CB3" w:rsidRDefault="00532A4F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2156BBDA" w14:textId="77777777" w:rsidR="00161F23" w:rsidRDefault="00161F23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  <w:sz w:val="24"/>
          <w:szCs w:val="24"/>
        </w:rPr>
        <w:sectPr w:rsidR="00161F23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17714D39" w14:textId="77777777" w:rsidR="00161F23" w:rsidRPr="001A0F3C" w:rsidRDefault="00161F23" w:rsidP="0067374F">
      <w:pPr>
        <w:pStyle w:val="a3"/>
        <w:numPr>
          <w:ilvl w:val="0"/>
          <w:numId w:val="4"/>
        </w:numPr>
        <w:tabs>
          <w:tab w:val="left" w:pos="993"/>
        </w:tabs>
        <w:jc w:val="both"/>
        <w:rPr>
          <w:sz w:val="24"/>
          <w:szCs w:val="24"/>
          <w:highlight w:val="yellow"/>
        </w:rPr>
      </w:pPr>
      <w:r w:rsidRPr="001A0F3C">
        <w:rPr>
          <w:sz w:val="24"/>
          <w:szCs w:val="24"/>
          <w:highlight w:val="yellow"/>
        </w:rPr>
        <w:lastRenderedPageBreak/>
        <w:t xml:space="preserve">ПЕРЕЧЕНЬ ОСНОВНОЙ И ДОПОЛНИТЕЛЬНОЙ ЛИТЕРАТУРЫ, </w:t>
      </w:r>
      <w:r w:rsidR="0067374F" w:rsidRPr="001A0F3C">
        <w:rPr>
          <w:sz w:val="24"/>
          <w:szCs w:val="24"/>
          <w:highlight w:val="yellow"/>
        </w:rPr>
        <w:t>необходимый</w:t>
      </w:r>
      <w:r w:rsidRPr="001A0F3C">
        <w:rPr>
          <w:sz w:val="24"/>
          <w:szCs w:val="24"/>
          <w:highlight w:val="yellow"/>
        </w:rPr>
        <w:t xml:space="preserve"> для освоения дисциплины (модуля)</w:t>
      </w:r>
    </w:p>
    <w:p w14:paraId="70AC51EE" w14:textId="77777777" w:rsidR="00161F23" w:rsidRDefault="00161F23" w:rsidP="00161F23">
      <w:pPr>
        <w:ind w:firstLine="709"/>
        <w:jc w:val="both"/>
        <w:rPr>
          <w:b/>
          <w:sz w:val="24"/>
          <w:szCs w:val="24"/>
        </w:rPr>
      </w:pPr>
    </w:p>
    <w:p w14:paraId="1DD00994" w14:textId="77777777" w:rsidR="004E28D0" w:rsidRPr="004C2C4B" w:rsidRDefault="004E28D0" w:rsidP="004E28D0">
      <w:pPr>
        <w:pStyle w:val="a3"/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6.1. </w:t>
      </w:r>
      <w:r w:rsidRPr="004C2C4B">
        <w:rPr>
          <w:b/>
          <w:sz w:val="24"/>
          <w:szCs w:val="24"/>
        </w:rPr>
        <w:t>Основная литература</w:t>
      </w:r>
    </w:p>
    <w:tbl>
      <w:tblPr>
        <w:tblW w:w="471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89"/>
        <w:gridCol w:w="1257"/>
        <w:gridCol w:w="1103"/>
      </w:tblGrid>
      <w:tr w:rsidR="004E28D0" w:rsidRPr="004C2C4B" w14:paraId="63766A58" w14:textId="77777777" w:rsidTr="00EC569E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3ED1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</w:rPr>
            </w:pPr>
            <w:r w:rsidRPr="004C2C4B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4C2C4B">
              <w:rPr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BFC6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4C2C4B">
              <w:rPr>
                <w:b/>
                <w:sz w:val="24"/>
                <w:szCs w:val="24"/>
              </w:rPr>
              <w:t>Наименование</w:t>
            </w:r>
          </w:p>
          <w:p w14:paraId="791405B0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2D52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</w:rPr>
            </w:pPr>
            <w:r w:rsidRPr="004C2C4B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4E28D0" w:rsidRPr="004C2C4B" w14:paraId="0A89CCF6" w14:textId="77777777" w:rsidTr="00EC569E">
        <w:trPr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9DB7" w14:textId="77777777" w:rsidR="004E28D0" w:rsidRPr="004C2C4B" w:rsidRDefault="004E28D0" w:rsidP="00EC569E">
            <w:pPr>
              <w:rPr>
                <w:b/>
                <w:sz w:val="24"/>
                <w:szCs w:val="24"/>
              </w:rPr>
            </w:pPr>
          </w:p>
        </w:tc>
        <w:tc>
          <w:tcPr>
            <w:tcW w:w="5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56F6" w14:textId="77777777" w:rsidR="004E28D0" w:rsidRPr="004C2C4B" w:rsidRDefault="004E28D0" w:rsidP="00EC569E">
            <w:pPr>
              <w:rPr>
                <w:b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20144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библиотека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8F1B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кафедра</w:t>
            </w:r>
          </w:p>
        </w:tc>
      </w:tr>
      <w:tr w:rsidR="005253BA" w:rsidRPr="004C2C4B" w14:paraId="1C650990" w14:textId="77777777" w:rsidTr="001A3E3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4806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C3C2" w14:textId="6C9DB6EB" w:rsidR="005253BA" w:rsidRPr="004C2C4B" w:rsidRDefault="005253BA" w:rsidP="005253BA">
            <w:pPr>
              <w:rPr>
                <w:sz w:val="24"/>
                <w:szCs w:val="24"/>
              </w:rPr>
            </w:pPr>
            <w:proofErr w:type="spellStart"/>
            <w:r w:rsidRPr="00086D7F">
              <w:rPr>
                <w:bCs/>
                <w:sz w:val="22"/>
              </w:rPr>
              <w:t>Фураев</w:t>
            </w:r>
            <w:proofErr w:type="spellEnd"/>
            <w:r w:rsidRPr="00086D7F">
              <w:rPr>
                <w:bCs/>
                <w:sz w:val="22"/>
              </w:rPr>
              <w:t xml:space="preserve">, А. Н. </w:t>
            </w:r>
            <w:r w:rsidRPr="00086D7F">
              <w:rPr>
                <w:sz w:val="22"/>
              </w:rPr>
              <w:t xml:space="preserve">Теоретические и методические особенности компьютерного контроля и коррекции спортивной </w:t>
            </w:r>
            <w:proofErr w:type="gramStart"/>
            <w:r w:rsidRPr="00086D7F">
              <w:rPr>
                <w:sz w:val="22"/>
              </w:rPr>
              <w:t>техники :</w:t>
            </w:r>
            <w:proofErr w:type="gramEnd"/>
            <w:r w:rsidRPr="00086D7F">
              <w:rPr>
                <w:sz w:val="22"/>
              </w:rPr>
              <w:t xml:space="preserve"> монография / А. Н. </w:t>
            </w:r>
            <w:proofErr w:type="spellStart"/>
            <w:r w:rsidRPr="00086D7F">
              <w:rPr>
                <w:sz w:val="22"/>
              </w:rPr>
              <w:t>Фураев</w:t>
            </w:r>
            <w:proofErr w:type="spellEnd"/>
            <w:r w:rsidRPr="00086D7F">
              <w:rPr>
                <w:sz w:val="22"/>
              </w:rPr>
              <w:t xml:space="preserve"> ; Московская государственная академия физической культуры. – </w:t>
            </w:r>
            <w:proofErr w:type="spellStart"/>
            <w:r w:rsidRPr="00086D7F">
              <w:rPr>
                <w:sz w:val="22"/>
              </w:rPr>
              <w:t>Малаховка</w:t>
            </w:r>
            <w:proofErr w:type="spellEnd"/>
            <w:r w:rsidRPr="00086D7F">
              <w:rPr>
                <w:sz w:val="22"/>
              </w:rPr>
              <w:t xml:space="preserve">, 2021. – 211 </w:t>
            </w:r>
            <w:proofErr w:type="gramStart"/>
            <w:r w:rsidRPr="00086D7F">
              <w:rPr>
                <w:sz w:val="22"/>
              </w:rPr>
              <w:t>с. :</w:t>
            </w:r>
            <w:proofErr w:type="gramEnd"/>
            <w:r w:rsidRPr="00086D7F">
              <w:rPr>
                <w:sz w:val="22"/>
              </w:rPr>
              <w:t xml:space="preserve"> ил. – </w:t>
            </w:r>
            <w:proofErr w:type="spellStart"/>
            <w:r w:rsidRPr="00086D7F">
              <w:rPr>
                <w:sz w:val="22"/>
              </w:rPr>
              <w:t>Библиогр</w:t>
            </w:r>
            <w:proofErr w:type="spellEnd"/>
            <w:r w:rsidRPr="00086D7F">
              <w:rPr>
                <w:sz w:val="22"/>
              </w:rPr>
              <w:t>.: с. 189-210. – ISBN 978-5-00063-089-</w:t>
            </w:r>
            <w:proofErr w:type="gramStart"/>
            <w:r w:rsidRPr="00086D7F">
              <w:rPr>
                <w:sz w:val="22"/>
              </w:rPr>
              <w:t>1 :</w:t>
            </w:r>
            <w:proofErr w:type="gramEnd"/>
            <w:r w:rsidRPr="00086D7F">
              <w:rPr>
                <w:sz w:val="22"/>
              </w:rPr>
              <w:t xml:space="preserve"> 211.00.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непосредственный.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9816" w14:textId="797F580B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36B8" w14:textId="256195CF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5253BA" w:rsidRPr="004C2C4B" w14:paraId="7F2C525B" w14:textId="77777777" w:rsidTr="001A3E3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3D1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A426" w14:textId="2BBCEAC3" w:rsidR="005253BA" w:rsidRPr="004C2C4B" w:rsidRDefault="005253BA" w:rsidP="005253BA">
            <w:pPr>
              <w:rPr>
                <w:sz w:val="24"/>
                <w:szCs w:val="24"/>
              </w:rPr>
            </w:pPr>
            <w:proofErr w:type="spellStart"/>
            <w:r w:rsidRPr="00086D7F">
              <w:rPr>
                <w:bCs/>
                <w:sz w:val="22"/>
              </w:rPr>
              <w:t>Фураев</w:t>
            </w:r>
            <w:proofErr w:type="spellEnd"/>
            <w:r w:rsidRPr="00086D7F">
              <w:rPr>
                <w:bCs/>
                <w:sz w:val="22"/>
              </w:rPr>
              <w:t xml:space="preserve">, А. Н. </w:t>
            </w:r>
            <w:r w:rsidRPr="00086D7F">
              <w:rPr>
                <w:sz w:val="22"/>
              </w:rPr>
              <w:t xml:space="preserve">Теоретические и методические особенности компьютерного контроля и коррекции спортивной </w:t>
            </w:r>
            <w:proofErr w:type="gramStart"/>
            <w:r w:rsidRPr="00086D7F">
              <w:rPr>
                <w:sz w:val="22"/>
              </w:rPr>
              <w:t>техники :</w:t>
            </w:r>
            <w:proofErr w:type="gramEnd"/>
            <w:r w:rsidRPr="00086D7F">
              <w:rPr>
                <w:sz w:val="22"/>
              </w:rPr>
              <w:t xml:space="preserve"> монография / А. Н. </w:t>
            </w:r>
            <w:proofErr w:type="spellStart"/>
            <w:r w:rsidRPr="00086D7F">
              <w:rPr>
                <w:sz w:val="22"/>
              </w:rPr>
              <w:t>Фураев</w:t>
            </w:r>
            <w:proofErr w:type="spellEnd"/>
            <w:r w:rsidRPr="00086D7F">
              <w:rPr>
                <w:sz w:val="22"/>
              </w:rPr>
              <w:t xml:space="preserve"> ; Московская государственная академия физической культуры. – </w:t>
            </w:r>
            <w:proofErr w:type="spellStart"/>
            <w:r w:rsidRPr="00086D7F">
              <w:rPr>
                <w:sz w:val="22"/>
              </w:rPr>
              <w:t>Малаховка</w:t>
            </w:r>
            <w:proofErr w:type="spellEnd"/>
            <w:r w:rsidRPr="00086D7F">
              <w:rPr>
                <w:sz w:val="22"/>
              </w:rPr>
              <w:t xml:space="preserve">, 2021. – 211 </w:t>
            </w:r>
            <w:proofErr w:type="gramStart"/>
            <w:r w:rsidRPr="00086D7F">
              <w:rPr>
                <w:sz w:val="22"/>
              </w:rPr>
              <w:t>с. :</w:t>
            </w:r>
            <w:proofErr w:type="gramEnd"/>
            <w:r w:rsidRPr="00086D7F">
              <w:rPr>
                <w:sz w:val="22"/>
              </w:rPr>
              <w:t xml:space="preserve"> ил. – </w:t>
            </w:r>
            <w:proofErr w:type="spellStart"/>
            <w:r w:rsidRPr="00086D7F">
              <w:rPr>
                <w:sz w:val="22"/>
              </w:rPr>
              <w:t>Библиогр</w:t>
            </w:r>
            <w:proofErr w:type="spellEnd"/>
            <w:r w:rsidRPr="00086D7F">
              <w:rPr>
                <w:sz w:val="22"/>
              </w:rPr>
              <w:t xml:space="preserve">.: с. 189-210. – ISBN 978-5-00063-089-1.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электронный // Электронно-библиотечная система ЭЛМАРК (МГАФК) : [сайт]. — URL: http://lib.mgafk.ru (дата обращения: 16.03.2023). — Режим доступа: для </w:t>
            </w:r>
            <w:proofErr w:type="spellStart"/>
            <w:r w:rsidRPr="00086D7F">
              <w:rPr>
                <w:sz w:val="22"/>
              </w:rPr>
              <w:t>авторизир</w:t>
            </w:r>
            <w:proofErr w:type="spellEnd"/>
            <w:r w:rsidRPr="00086D7F">
              <w:rPr>
                <w:sz w:val="22"/>
              </w:rPr>
              <w:t xml:space="preserve">. пользователей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1CF3" w14:textId="0986F609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5345" w14:textId="19997DC8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5253BA" w:rsidRPr="004C2C4B" w14:paraId="55D9F94D" w14:textId="77777777" w:rsidTr="001A3E3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4534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A16C" w14:textId="307B1236" w:rsidR="005253BA" w:rsidRPr="004C2C4B" w:rsidRDefault="005253BA" w:rsidP="005253BA">
            <w:pPr>
              <w:rPr>
                <w:sz w:val="24"/>
                <w:szCs w:val="24"/>
              </w:rPr>
            </w:pPr>
            <w:r w:rsidRPr="009712CA">
              <w:rPr>
                <w:sz w:val="24"/>
                <w:szCs w:val="24"/>
              </w:rPr>
              <w:t>Зубарев, Н</w:t>
            </w:r>
            <w:r>
              <w:rPr>
                <w:sz w:val="24"/>
                <w:szCs w:val="24"/>
              </w:rPr>
              <w:t>.</w:t>
            </w:r>
            <w:r w:rsidRPr="005F6E51">
              <w:rPr>
                <w:sz w:val="24"/>
                <w:szCs w:val="24"/>
              </w:rPr>
              <w:t xml:space="preserve"> </w:t>
            </w:r>
            <w:r w:rsidRPr="009712CA">
              <w:rPr>
                <w:sz w:val="24"/>
                <w:szCs w:val="24"/>
              </w:rPr>
              <w:t xml:space="preserve">С. Математические методы анализа измерений в </w:t>
            </w:r>
            <w:proofErr w:type="gramStart"/>
            <w:r w:rsidRPr="009712CA">
              <w:rPr>
                <w:sz w:val="24"/>
                <w:szCs w:val="24"/>
              </w:rPr>
              <w:t>спорте :</w:t>
            </w:r>
            <w:proofErr w:type="gramEnd"/>
            <w:r w:rsidRPr="009712CA">
              <w:rPr>
                <w:sz w:val="24"/>
                <w:szCs w:val="24"/>
              </w:rPr>
              <w:t xml:space="preserve"> учебное пособие / Г. Е. Шульгин, Н. С. Зубарев ; под ред. А. Н. </w:t>
            </w:r>
            <w:proofErr w:type="spellStart"/>
            <w:r w:rsidRPr="009712CA">
              <w:rPr>
                <w:sz w:val="24"/>
                <w:szCs w:val="24"/>
              </w:rPr>
              <w:t>Фураева</w:t>
            </w:r>
            <w:proofErr w:type="spellEnd"/>
            <w:r w:rsidRPr="009712CA">
              <w:rPr>
                <w:sz w:val="24"/>
                <w:szCs w:val="24"/>
              </w:rPr>
              <w:t xml:space="preserve"> ; Московская государственная академия физической культуры. - </w:t>
            </w:r>
            <w:proofErr w:type="spellStart"/>
            <w:proofErr w:type="gramStart"/>
            <w:r w:rsidRPr="009712CA">
              <w:rPr>
                <w:sz w:val="24"/>
                <w:szCs w:val="24"/>
              </w:rPr>
              <w:t>Малаховка</w:t>
            </w:r>
            <w:proofErr w:type="spellEnd"/>
            <w:r w:rsidRPr="009712CA">
              <w:rPr>
                <w:sz w:val="24"/>
                <w:szCs w:val="24"/>
              </w:rPr>
              <w:t xml:space="preserve"> :</w:t>
            </w:r>
            <w:proofErr w:type="gramEnd"/>
            <w:r w:rsidRPr="009712CA">
              <w:rPr>
                <w:sz w:val="24"/>
                <w:szCs w:val="24"/>
              </w:rPr>
              <w:t xml:space="preserve"> МГАФК, 2022</w:t>
            </w:r>
            <w:r>
              <w:rPr>
                <w:sz w:val="24"/>
                <w:szCs w:val="24"/>
              </w:rPr>
              <w:t>.</w:t>
            </w:r>
            <w:r w:rsidRPr="009712CA">
              <w:rPr>
                <w:sz w:val="24"/>
                <w:szCs w:val="24"/>
              </w:rPr>
              <w:t xml:space="preserve"> - 136 с.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9BA7" w14:textId="7C767010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3355" w14:textId="66B61CD5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5253BA" w:rsidRPr="004C2C4B" w14:paraId="333C4D77" w14:textId="77777777" w:rsidTr="001A3E3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AA84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7C99" w14:textId="737CFD81" w:rsidR="005253BA" w:rsidRPr="004C2C4B" w:rsidRDefault="005253BA" w:rsidP="005253BA">
            <w:pPr>
              <w:rPr>
                <w:sz w:val="24"/>
                <w:szCs w:val="24"/>
              </w:rPr>
            </w:pPr>
            <w:r w:rsidRPr="009712CA">
              <w:rPr>
                <w:sz w:val="24"/>
                <w:szCs w:val="24"/>
              </w:rPr>
              <w:t xml:space="preserve">Зубарев, Н. С. Математические методы анализа измерений в </w:t>
            </w:r>
            <w:proofErr w:type="gramStart"/>
            <w:r w:rsidRPr="009712CA">
              <w:rPr>
                <w:sz w:val="24"/>
                <w:szCs w:val="24"/>
              </w:rPr>
              <w:t>спорте :</w:t>
            </w:r>
            <w:proofErr w:type="gramEnd"/>
            <w:r w:rsidRPr="009712CA">
              <w:rPr>
                <w:sz w:val="24"/>
                <w:szCs w:val="24"/>
              </w:rPr>
              <w:t xml:space="preserve"> учебное пособие / Г. Е. Шульгин, Н. С. Зубарев ; под ред. А. Н. </w:t>
            </w:r>
            <w:proofErr w:type="spellStart"/>
            <w:r w:rsidRPr="009712CA">
              <w:rPr>
                <w:sz w:val="24"/>
                <w:szCs w:val="24"/>
              </w:rPr>
              <w:t>Фураева</w:t>
            </w:r>
            <w:proofErr w:type="spellEnd"/>
            <w:r w:rsidRPr="009712CA">
              <w:rPr>
                <w:sz w:val="24"/>
                <w:szCs w:val="24"/>
              </w:rPr>
              <w:t xml:space="preserve"> ; Московская государственная академия физической культуры. - </w:t>
            </w:r>
            <w:proofErr w:type="spellStart"/>
            <w:proofErr w:type="gramStart"/>
            <w:r w:rsidRPr="009712CA">
              <w:rPr>
                <w:sz w:val="24"/>
                <w:szCs w:val="24"/>
              </w:rPr>
              <w:t>Малаховка</w:t>
            </w:r>
            <w:proofErr w:type="spellEnd"/>
            <w:r w:rsidRPr="009712CA">
              <w:rPr>
                <w:sz w:val="24"/>
                <w:szCs w:val="24"/>
              </w:rPr>
              <w:t xml:space="preserve"> :</w:t>
            </w:r>
            <w:proofErr w:type="gramEnd"/>
            <w:r w:rsidRPr="009712CA">
              <w:rPr>
                <w:sz w:val="24"/>
                <w:szCs w:val="24"/>
              </w:rPr>
              <w:t xml:space="preserve"> МГАФК, </w:t>
            </w:r>
            <w:r>
              <w:rPr>
                <w:sz w:val="24"/>
                <w:szCs w:val="24"/>
              </w:rPr>
              <w:t>2022</w:t>
            </w:r>
            <w:r w:rsidRPr="00F91DA0">
              <w:rPr>
                <w:sz w:val="24"/>
                <w:szCs w:val="24"/>
              </w:rPr>
              <w:t xml:space="preserve">. – </w:t>
            </w:r>
            <w:proofErr w:type="gramStart"/>
            <w:r w:rsidRPr="00F91DA0">
              <w:rPr>
                <w:sz w:val="24"/>
                <w:szCs w:val="24"/>
              </w:rPr>
              <w:t>Текст :</w:t>
            </w:r>
            <w:proofErr w:type="gramEnd"/>
            <w:r w:rsidRPr="00F91DA0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URL: http://lib.mgafk.ru (дата обращения: 26.04.2023). — Режим доступа: для </w:t>
            </w:r>
            <w:proofErr w:type="spellStart"/>
            <w:r w:rsidRPr="00F91DA0">
              <w:rPr>
                <w:sz w:val="24"/>
                <w:szCs w:val="24"/>
              </w:rPr>
              <w:t>авторизир</w:t>
            </w:r>
            <w:proofErr w:type="spellEnd"/>
            <w:r w:rsidRPr="00F91DA0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A9C3" w14:textId="1D162DCF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6FD1" w14:textId="76E8200F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5253BA" w:rsidRPr="004C2C4B" w14:paraId="2296A948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BE26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E45" w14:textId="77777777" w:rsidR="005253BA" w:rsidRPr="004C2C4B" w:rsidRDefault="005253BA" w:rsidP="005253BA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Шмелёв</w:t>
            </w:r>
            <w:proofErr w:type="spellEnd"/>
            <w:r w:rsidRPr="004C2C4B">
              <w:rPr>
                <w:sz w:val="24"/>
                <w:szCs w:val="24"/>
              </w:rPr>
              <w:t>, П. А.</w:t>
            </w:r>
            <w:r>
              <w:rPr>
                <w:sz w:val="24"/>
                <w:szCs w:val="24"/>
              </w:rPr>
              <w:t xml:space="preserve"> </w:t>
            </w:r>
            <w:r w:rsidRPr="004C2C4B">
              <w:rPr>
                <w:sz w:val="24"/>
                <w:szCs w:val="24"/>
              </w:rPr>
              <w:t xml:space="preserve">Элементы теории вероятностей и математической </w:t>
            </w:r>
            <w:proofErr w:type="gramStart"/>
            <w:r w:rsidRPr="004C2C4B">
              <w:rPr>
                <w:sz w:val="24"/>
                <w:szCs w:val="24"/>
              </w:rPr>
              <w:t>статистики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учебное пособие по дисциплине "Высшая математика" для вузов физической культуры / П. А. </w:t>
            </w:r>
            <w:proofErr w:type="spellStart"/>
            <w:r w:rsidRPr="004C2C4B">
              <w:rPr>
                <w:sz w:val="24"/>
                <w:szCs w:val="24"/>
              </w:rPr>
              <w:t>Шмелёв</w:t>
            </w:r>
            <w:proofErr w:type="spellEnd"/>
            <w:r w:rsidRPr="004C2C4B">
              <w:rPr>
                <w:sz w:val="24"/>
                <w:szCs w:val="24"/>
              </w:rPr>
              <w:t xml:space="preserve">, Г. А. </w:t>
            </w:r>
            <w:proofErr w:type="spellStart"/>
            <w:r w:rsidRPr="004C2C4B">
              <w:rPr>
                <w:sz w:val="24"/>
                <w:szCs w:val="24"/>
              </w:rPr>
              <w:t>Шмелёва</w:t>
            </w:r>
            <w:proofErr w:type="spellEnd"/>
            <w:r w:rsidRPr="004C2C4B">
              <w:rPr>
                <w:sz w:val="24"/>
                <w:szCs w:val="24"/>
              </w:rPr>
              <w:t xml:space="preserve">, А. Н. </w:t>
            </w:r>
            <w:proofErr w:type="spellStart"/>
            <w:r w:rsidRPr="004C2C4B">
              <w:rPr>
                <w:sz w:val="24"/>
                <w:szCs w:val="24"/>
              </w:rPr>
              <w:t>Фураев</w:t>
            </w:r>
            <w:proofErr w:type="spellEnd"/>
            <w:r w:rsidRPr="004C2C4B">
              <w:rPr>
                <w:sz w:val="24"/>
                <w:szCs w:val="24"/>
              </w:rPr>
              <w:t xml:space="preserve"> ; МГАФК. - </w:t>
            </w:r>
            <w:proofErr w:type="spellStart"/>
            <w:r w:rsidRPr="004C2C4B">
              <w:rPr>
                <w:sz w:val="24"/>
                <w:szCs w:val="24"/>
              </w:rPr>
              <w:t>Малаховка</w:t>
            </w:r>
            <w:proofErr w:type="spellEnd"/>
            <w:r w:rsidRPr="004C2C4B">
              <w:rPr>
                <w:sz w:val="24"/>
                <w:szCs w:val="24"/>
              </w:rPr>
              <w:t>, 2014. - 188 с. - 73.60. - Текст (визуальный</w:t>
            </w:r>
            <w:proofErr w:type="gramStart"/>
            <w:r w:rsidRPr="004C2C4B">
              <w:rPr>
                <w:sz w:val="24"/>
                <w:szCs w:val="24"/>
              </w:rPr>
              <w:t>) :</w:t>
            </w:r>
            <w:proofErr w:type="gramEnd"/>
            <w:r w:rsidRPr="004C2C4B">
              <w:rPr>
                <w:sz w:val="24"/>
                <w:szCs w:val="24"/>
              </w:rPr>
              <w:t xml:space="preserve"> непосредственный.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4737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BAA9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50</w:t>
            </w:r>
          </w:p>
        </w:tc>
      </w:tr>
      <w:tr w:rsidR="005253BA" w:rsidRPr="004C2C4B" w14:paraId="711B5BE8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F85D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CD04" w14:textId="77777777" w:rsidR="005253BA" w:rsidRPr="004C2C4B" w:rsidRDefault="005253BA" w:rsidP="005253BA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Шмелёв</w:t>
            </w:r>
            <w:proofErr w:type="spellEnd"/>
            <w:r w:rsidRPr="004C2C4B">
              <w:rPr>
                <w:sz w:val="24"/>
                <w:szCs w:val="24"/>
              </w:rPr>
              <w:t>, П. А.</w:t>
            </w:r>
            <w:r>
              <w:rPr>
                <w:sz w:val="24"/>
                <w:szCs w:val="24"/>
              </w:rPr>
              <w:t xml:space="preserve"> </w:t>
            </w:r>
            <w:r w:rsidRPr="004C2C4B">
              <w:rPr>
                <w:sz w:val="24"/>
                <w:szCs w:val="24"/>
              </w:rPr>
              <w:t xml:space="preserve">Элементы теории вероятностей и математической </w:t>
            </w:r>
            <w:proofErr w:type="gramStart"/>
            <w:r w:rsidRPr="004C2C4B">
              <w:rPr>
                <w:sz w:val="24"/>
                <w:szCs w:val="24"/>
              </w:rPr>
              <w:t>статистики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учебное пособие по дисциплине "Высшая математика" для вузов физической культуры / П. А. </w:t>
            </w:r>
            <w:proofErr w:type="spellStart"/>
            <w:r w:rsidRPr="004C2C4B">
              <w:rPr>
                <w:sz w:val="24"/>
                <w:szCs w:val="24"/>
              </w:rPr>
              <w:t>Шмелёв</w:t>
            </w:r>
            <w:proofErr w:type="spellEnd"/>
            <w:r w:rsidRPr="004C2C4B">
              <w:rPr>
                <w:sz w:val="24"/>
                <w:szCs w:val="24"/>
              </w:rPr>
              <w:t xml:space="preserve">, Г. А. </w:t>
            </w:r>
            <w:proofErr w:type="spellStart"/>
            <w:r w:rsidRPr="004C2C4B">
              <w:rPr>
                <w:sz w:val="24"/>
                <w:szCs w:val="24"/>
              </w:rPr>
              <w:t>Шмелёва</w:t>
            </w:r>
            <w:proofErr w:type="spellEnd"/>
            <w:r w:rsidRPr="004C2C4B">
              <w:rPr>
                <w:sz w:val="24"/>
                <w:szCs w:val="24"/>
              </w:rPr>
              <w:t xml:space="preserve">, А. Н. </w:t>
            </w:r>
            <w:proofErr w:type="spellStart"/>
            <w:r w:rsidRPr="004C2C4B">
              <w:rPr>
                <w:sz w:val="24"/>
                <w:szCs w:val="24"/>
              </w:rPr>
              <w:t>Фураев</w:t>
            </w:r>
            <w:proofErr w:type="spellEnd"/>
            <w:r w:rsidRPr="004C2C4B">
              <w:rPr>
                <w:sz w:val="24"/>
                <w:szCs w:val="24"/>
              </w:rPr>
              <w:t xml:space="preserve"> ; МГАФК. - </w:t>
            </w:r>
            <w:proofErr w:type="spellStart"/>
            <w:r w:rsidRPr="004C2C4B">
              <w:rPr>
                <w:sz w:val="24"/>
                <w:szCs w:val="24"/>
              </w:rPr>
              <w:t>Малаховка</w:t>
            </w:r>
            <w:proofErr w:type="spellEnd"/>
            <w:r w:rsidRPr="004C2C4B">
              <w:rPr>
                <w:sz w:val="24"/>
                <w:szCs w:val="24"/>
              </w:rPr>
              <w:t xml:space="preserve">, 2014. - </w:t>
            </w:r>
            <w:proofErr w:type="gramStart"/>
            <w:r w:rsidRPr="004C2C4B">
              <w:rPr>
                <w:sz w:val="24"/>
                <w:szCs w:val="24"/>
              </w:rPr>
              <w:t>Текст :</w:t>
            </w:r>
            <w:proofErr w:type="gramEnd"/>
            <w:r w:rsidRPr="004C2C4B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7" w:history="1">
              <w:r w:rsidRPr="004C2C4B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03.09.2020).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0C5C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13A5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3BA" w:rsidRPr="004C2C4B" w14:paraId="7FF232DA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D19C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3119" w14:textId="77777777" w:rsidR="005253BA" w:rsidRPr="004C2C4B" w:rsidRDefault="005253BA" w:rsidP="005253BA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Коренберг</w:t>
            </w:r>
            <w:proofErr w:type="spellEnd"/>
            <w:r w:rsidRPr="004C2C4B">
              <w:rPr>
                <w:sz w:val="24"/>
                <w:szCs w:val="24"/>
              </w:rPr>
              <w:t xml:space="preserve"> В. Б. Спортивная метрология: учебник / В.Б. </w:t>
            </w:r>
            <w:proofErr w:type="spellStart"/>
            <w:r w:rsidRPr="004C2C4B">
              <w:rPr>
                <w:sz w:val="24"/>
                <w:szCs w:val="24"/>
              </w:rPr>
              <w:t>Коренберг</w:t>
            </w:r>
            <w:proofErr w:type="spellEnd"/>
            <w:r w:rsidRPr="004C2C4B">
              <w:rPr>
                <w:sz w:val="24"/>
                <w:szCs w:val="24"/>
              </w:rPr>
              <w:t xml:space="preserve">. – М.: Физическая культура, 2008 – </w:t>
            </w:r>
            <w:r w:rsidRPr="004C2C4B">
              <w:rPr>
                <w:sz w:val="24"/>
                <w:szCs w:val="24"/>
              </w:rPr>
              <w:lastRenderedPageBreak/>
              <w:t>358 с.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8DB5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lastRenderedPageBreak/>
              <w:t>601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3BE3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10</w:t>
            </w:r>
          </w:p>
        </w:tc>
      </w:tr>
      <w:tr w:rsidR="005253BA" w:rsidRPr="004C2C4B" w14:paraId="48C0DC85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C8AA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D1C9" w14:textId="77777777" w:rsidR="005253BA" w:rsidRPr="004C2C4B" w:rsidRDefault="005253BA" w:rsidP="005253B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C2C4B">
              <w:rPr>
                <w:bCs/>
                <w:sz w:val="24"/>
                <w:szCs w:val="24"/>
              </w:rPr>
              <w:t xml:space="preserve">Биленко, А. Г. </w:t>
            </w:r>
            <w:r w:rsidRPr="004C2C4B">
              <w:rPr>
                <w:sz w:val="24"/>
                <w:szCs w:val="24"/>
              </w:rPr>
              <w:t xml:space="preserve">Практикум по спортивной </w:t>
            </w:r>
            <w:proofErr w:type="gramStart"/>
            <w:r w:rsidRPr="004C2C4B">
              <w:rPr>
                <w:sz w:val="24"/>
                <w:szCs w:val="24"/>
              </w:rPr>
              <w:t>метрологии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учебно-методическое пособие / А. Г. Биленко, Л. П. Говорков, Л. Л. Ципин ; </w:t>
            </w:r>
            <w:proofErr w:type="spellStart"/>
            <w:r w:rsidRPr="004C2C4B">
              <w:rPr>
                <w:sz w:val="24"/>
                <w:szCs w:val="24"/>
              </w:rPr>
              <w:t>СПбГУФК</w:t>
            </w:r>
            <w:proofErr w:type="spellEnd"/>
            <w:r w:rsidRPr="004C2C4B">
              <w:rPr>
                <w:sz w:val="24"/>
                <w:szCs w:val="24"/>
              </w:rPr>
              <w:t xml:space="preserve">. - Санкт-Петербург, 2006. - ил. - </w:t>
            </w:r>
            <w:proofErr w:type="spellStart"/>
            <w:proofErr w:type="gramStart"/>
            <w:r w:rsidRPr="004C2C4B">
              <w:rPr>
                <w:sz w:val="24"/>
                <w:szCs w:val="24"/>
              </w:rPr>
              <w:t>Библиогр</w:t>
            </w:r>
            <w:proofErr w:type="spellEnd"/>
            <w:r w:rsidRPr="004C2C4B">
              <w:rPr>
                <w:sz w:val="24"/>
                <w:szCs w:val="24"/>
              </w:rPr>
              <w:t>.:</w:t>
            </w:r>
            <w:proofErr w:type="gramEnd"/>
            <w:r w:rsidRPr="004C2C4B">
              <w:rPr>
                <w:sz w:val="24"/>
                <w:szCs w:val="24"/>
              </w:rPr>
              <w:t xml:space="preserve"> с. 117. - </w:t>
            </w:r>
            <w:proofErr w:type="gramStart"/>
            <w:r w:rsidRPr="004C2C4B">
              <w:rPr>
                <w:sz w:val="24"/>
                <w:szCs w:val="24"/>
              </w:rPr>
              <w:t>Текст :</w:t>
            </w:r>
            <w:proofErr w:type="gramEnd"/>
            <w:r w:rsidRPr="004C2C4B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8" w:history="1">
              <w:r w:rsidRPr="004C2C4B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F66A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3E02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3BA" w:rsidRPr="004C2C4B" w14:paraId="584F2EAE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B5A8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B19D" w14:textId="77777777" w:rsidR="005253BA" w:rsidRPr="004C2C4B" w:rsidRDefault="005253BA" w:rsidP="005253BA">
            <w:pPr>
              <w:numPr>
                <w:ilvl w:val="0"/>
                <w:numId w:val="37"/>
              </w:numPr>
              <w:spacing w:before="100" w:beforeAutospacing="1" w:after="100" w:afterAutospacing="1"/>
              <w:ind w:left="0"/>
              <w:rPr>
                <w:sz w:val="24"/>
                <w:szCs w:val="24"/>
              </w:rPr>
            </w:pPr>
            <w:r w:rsidRPr="004C2C4B">
              <w:rPr>
                <w:bCs/>
                <w:sz w:val="24"/>
                <w:szCs w:val="24"/>
              </w:rPr>
              <w:t>Биленко, А.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C2C4B">
              <w:rPr>
                <w:sz w:val="24"/>
                <w:szCs w:val="24"/>
              </w:rPr>
              <w:t xml:space="preserve">Практический курс по спортивной </w:t>
            </w:r>
            <w:proofErr w:type="gramStart"/>
            <w:r w:rsidRPr="004C2C4B">
              <w:rPr>
                <w:sz w:val="24"/>
                <w:szCs w:val="24"/>
              </w:rPr>
              <w:t>метрологии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учебно-методическое пособие / А. Г. Биленко, Л. П. Говорков ; НГУФК им. П. Ф. Лесгафта. - Санкт-Петербург, 2009. - ил. - </w:t>
            </w:r>
            <w:proofErr w:type="spellStart"/>
            <w:proofErr w:type="gramStart"/>
            <w:r w:rsidRPr="004C2C4B">
              <w:rPr>
                <w:sz w:val="24"/>
                <w:szCs w:val="24"/>
              </w:rPr>
              <w:t>Библиогр</w:t>
            </w:r>
            <w:proofErr w:type="spellEnd"/>
            <w:r w:rsidRPr="004C2C4B">
              <w:rPr>
                <w:sz w:val="24"/>
                <w:szCs w:val="24"/>
              </w:rPr>
              <w:t>.:</w:t>
            </w:r>
            <w:proofErr w:type="gramEnd"/>
            <w:r w:rsidRPr="004C2C4B">
              <w:rPr>
                <w:sz w:val="24"/>
                <w:szCs w:val="24"/>
              </w:rPr>
              <w:t xml:space="preserve"> с. 67. - Текст : электронный // Электронно-библиотечная система ЭЛМАРК (МГАФК) : [сайт]. — </w:t>
            </w:r>
            <w:hyperlink r:id="rId9" w:history="1">
              <w:r w:rsidRPr="004C2C4B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CE17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4484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3BA" w:rsidRPr="004C2C4B" w14:paraId="0A8B72AC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A1EC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DD55" w14:textId="77777777" w:rsidR="005253BA" w:rsidRPr="004C2C4B" w:rsidRDefault="005253BA" w:rsidP="005253BA">
            <w:pPr>
              <w:numPr>
                <w:ilvl w:val="0"/>
                <w:numId w:val="37"/>
              </w:numPr>
              <w:spacing w:before="100" w:beforeAutospacing="1" w:after="100" w:afterAutospacing="1"/>
              <w:ind w:left="0"/>
              <w:rPr>
                <w:sz w:val="24"/>
                <w:szCs w:val="24"/>
              </w:rPr>
            </w:pPr>
            <w:proofErr w:type="spellStart"/>
            <w:r w:rsidRPr="004C2C4B">
              <w:rPr>
                <w:bCs/>
                <w:sz w:val="24"/>
                <w:szCs w:val="24"/>
              </w:rPr>
              <w:t>Кошкарев</w:t>
            </w:r>
            <w:proofErr w:type="spellEnd"/>
            <w:r w:rsidRPr="004C2C4B">
              <w:rPr>
                <w:bCs/>
                <w:sz w:val="24"/>
                <w:szCs w:val="24"/>
              </w:rPr>
              <w:t>, Л. Т.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C2C4B">
              <w:rPr>
                <w:sz w:val="24"/>
                <w:szCs w:val="24"/>
              </w:rPr>
              <w:t>Спортивная метрология (основы статистики, измерений, комплексного контроля в тренировочном процессе спортсменов</w:t>
            </w:r>
            <w:proofErr w:type="gramStart"/>
            <w:r w:rsidRPr="004C2C4B">
              <w:rPr>
                <w:sz w:val="24"/>
                <w:szCs w:val="24"/>
              </w:rPr>
              <w:t>)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учебное пособие / Л. Т. </w:t>
            </w:r>
            <w:proofErr w:type="spellStart"/>
            <w:r w:rsidRPr="004C2C4B">
              <w:rPr>
                <w:sz w:val="24"/>
                <w:szCs w:val="24"/>
              </w:rPr>
              <w:t>Кошкарев</w:t>
            </w:r>
            <w:proofErr w:type="spellEnd"/>
            <w:r w:rsidRPr="004C2C4B">
              <w:rPr>
                <w:sz w:val="24"/>
                <w:szCs w:val="24"/>
              </w:rPr>
              <w:t xml:space="preserve"> ; ВЛГАФК. - Великие Луки, 2014. - </w:t>
            </w:r>
            <w:proofErr w:type="spellStart"/>
            <w:proofErr w:type="gramStart"/>
            <w:r w:rsidRPr="004C2C4B">
              <w:rPr>
                <w:sz w:val="24"/>
                <w:szCs w:val="24"/>
              </w:rPr>
              <w:t>Библиогр</w:t>
            </w:r>
            <w:proofErr w:type="spellEnd"/>
            <w:r w:rsidRPr="004C2C4B">
              <w:rPr>
                <w:sz w:val="24"/>
                <w:szCs w:val="24"/>
              </w:rPr>
              <w:t>.:</w:t>
            </w:r>
            <w:proofErr w:type="gramEnd"/>
            <w:r w:rsidRPr="004C2C4B">
              <w:rPr>
                <w:sz w:val="24"/>
                <w:szCs w:val="24"/>
              </w:rPr>
              <w:t xml:space="preserve"> с. 208-210. - </w:t>
            </w:r>
            <w:proofErr w:type="gramStart"/>
            <w:r w:rsidRPr="004C2C4B">
              <w:rPr>
                <w:sz w:val="24"/>
                <w:szCs w:val="24"/>
              </w:rPr>
              <w:t>Текст :</w:t>
            </w:r>
            <w:proofErr w:type="gramEnd"/>
            <w:r w:rsidRPr="004C2C4B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10" w:history="1">
              <w:r w:rsidRPr="004C2C4B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F6CD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BFAF" w14:textId="77777777" w:rsidR="005253BA" w:rsidRPr="004C2C4B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3BA" w:rsidRPr="004C2C4B" w14:paraId="4D871BA2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D8A6" w14:textId="77777777" w:rsidR="005253BA" w:rsidRPr="004C2C4B" w:rsidRDefault="005253BA" w:rsidP="005253BA">
            <w:pPr>
              <w:numPr>
                <w:ilvl w:val="0"/>
                <w:numId w:val="6"/>
              </w:numPr>
              <w:tabs>
                <w:tab w:val="num" w:pos="284"/>
              </w:tabs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1990" w14:textId="77777777" w:rsidR="005253BA" w:rsidRPr="004C2C4B" w:rsidRDefault="005253BA" w:rsidP="005253BA">
            <w:pPr>
              <w:numPr>
                <w:ilvl w:val="0"/>
                <w:numId w:val="37"/>
              </w:numPr>
              <w:spacing w:before="100" w:beforeAutospacing="1" w:after="100" w:afterAutospacing="1"/>
              <w:ind w:left="0"/>
              <w:rPr>
                <w:bCs/>
                <w:sz w:val="24"/>
                <w:szCs w:val="24"/>
              </w:rPr>
            </w:pPr>
            <w:r w:rsidRPr="00400288">
              <w:rPr>
                <w:bCs/>
                <w:sz w:val="24"/>
                <w:szCs w:val="24"/>
              </w:rPr>
              <w:t xml:space="preserve">Спортивная </w:t>
            </w:r>
            <w:proofErr w:type="gramStart"/>
            <w:r w:rsidRPr="00400288">
              <w:rPr>
                <w:bCs/>
                <w:sz w:val="24"/>
                <w:szCs w:val="24"/>
              </w:rPr>
              <w:t>метрология 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учебник для вузов / В. В. Афанасьев, И. А. Осетров, А. В. Муравьев, П. В. Михайлов ; ответственный редактор В. В. Афанасьев. — 2-е изд., </w:t>
            </w:r>
            <w:proofErr w:type="spellStart"/>
            <w:r w:rsidRPr="00400288">
              <w:rPr>
                <w:bCs/>
                <w:sz w:val="24"/>
                <w:szCs w:val="24"/>
              </w:rPr>
              <w:t>испр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. и доп. — </w:t>
            </w:r>
            <w:proofErr w:type="gramStart"/>
            <w:r w:rsidRPr="00400288">
              <w:rPr>
                <w:bCs/>
                <w:sz w:val="24"/>
                <w:szCs w:val="24"/>
              </w:rPr>
              <w:t>Москва 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400288">
              <w:rPr>
                <w:bCs/>
                <w:sz w:val="24"/>
                <w:szCs w:val="24"/>
              </w:rPr>
              <w:t>Юрайт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, 2020. — 209 с. — (Высшее образование). — ISBN 978-5-534-07484-0. — </w:t>
            </w:r>
            <w:proofErr w:type="gramStart"/>
            <w:r w:rsidRPr="00400288">
              <w:rPr>
                <w:bCs/>
                <w:sz w:val="24"/>
                <w:szCs w:val="24"/>
              </w:rPr>
              <w:t>Текст 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электронный // ЭБС </w:t>
            </w:r>
            <w:proofErr w:type="spellStart"/>
            <w:r w:rsidRPr="00400288">
              <w:rPr>
                <w:bCs/>
                <w:sz w:val="24"/>
                <w:szCs w:val="24"/>
              </w:rPr>
              <w:t>Юрайт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 [сайт]. — URL: </w:t>
            </w:r>
            <w:hyperlink r:id="rId11" w:tgtFrame="_blank" w:history="1">
              <w:r w:rsidRPr="00400288">
                <w:rPr>
                  <w:rStyle w:val="af9"/>
                  <w:bCs/>
                  <w:sz w:val="24"/>
                  <w:szCs w:val="24"/>
                </w:rPr>
                <w:t>https://urait.ru/bcode/452458</w:t>
              </w:r>
            </w:hyperlink>
            <w:r w:rsidRPr="00400288">
              <w:rPr>
                <w:bCs/>
                <w:sz w:val="24"/>
                <w:szCs w:val="24"/>
              </w:rPr>
              <w:t> (дата обращения: 22.12.2020).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B188" w14:textId="77777777" w:rsidR="005253BA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90EF" w14:textId="77777777" w:rsidR="005253BA" w:rsidRDefault="005253BA" w:rsidP="005253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33BE49A" w14:textId="77777777" w:rsidR="004E28D0" w:rsidRDefault="004E28D0" w:rsidP="004E28D0">
      <w:pPr>
        <w:ind w:firstLine="709"/>
        <w:jc w:val="both"/>
        <w:rPr>
          <w:b/>
          <w:sz w:val="24"/>
          <w:szCs w:val="24"/>
        </w:rPr>
      </w:pPr>
    </w:p>
    <w:p w14:paraId="3BBDBE1D" w14:textId="77777777" w:rsidR="004E28D0" w:rsidRDefault="004E28D0" w:rsidP="004E28D0">
      <w:pPr>
        <w:ind w:firstLine="709"/>
        <w:jc w:val="both"/>
        <w:rPr>
          <w:b/>
          <w:sz w:val="24"/>
          <w:szCs w:val="24"/>
        </w:rPr>
      </w:pPr>
    </w:p>
    <w:p w14:paraId="79333406" w14:textId="77777777" w:rsidR="004E28D0" w:rsidRDefault="004E28D0" w:rsidP="004E28D0">
      <w:pPr>
        <w:ind w:firstLine="709"/>
        <w:jc w:val="both"/>
        <w:rPr>
          <w:b/>
          <w:sz w:val="24"/>
          <w:szCs w:val="24"/>
        </w:rPr>
      </w:pPr>
    </w:p>
    <w:p w14:paraId="3C5FD40C" w14:textId="77777777" w:rsidR="004E28D0" w:rsidRPr="004C2C4B" w:rsidRDefault="004E28D0" w:rsidP="004E28D0">
      <w:pPr>
        <w:ind w:firstLine="709"/>
        <w:jc w:val="both"/>
        <w:rPr>
          <w:b/>
          <w:sz w:val="24"/>
          <w:szCs w:val="24"/>
        </w:rPr>
      </w:pPr>
    </w:p>
    <w:p w14:paraId="4356B297" w14:textId="77777777" w:rsidR="004E28D0" w:rsidRPr="004C2C4B" w:rsidRDefault="004E28D0" w:rsidP="004E28D0">
      <w:pPr>
        <w:pStyle w:val="a3"/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6.2.  </w:t>
      </w:r>
      <w:r w:rsidRPr="004C2C4B">
        <w:rPr>
          <w:b/>
          <w:sz w:val="24"/>
          <w:szCs w:val="24"/>
        </w:rPr>
        <w:t>Дополнительная литература</w:t>
      </w:r>
    </w:p>
    <w:tbl>
      <w:tblPr>
        <w:tblW w:w="484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873"/>
        <w:gridCol w:w="1292"/>
        <w:gridCol w:w="1133"/>
      </w:tblGrid>
      <w:tr w:rsidR="004E28D0" w:rsidRPr="004C2C4B" w14:paraId="1642A9A2" w14:textId="77777777" w:rsidTr="00EC569E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29B6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</w:rPr>
            </w:pPr>
            <w:r w:rsidRPr="004C2C4B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4C2C4B">
              <w:rPr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29AB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4C2C4B">
              <w:rPr>
                <w:b/>
                <w:sz w:val="24"/>
                <w:szCs w:val="24"/>
              </w:rPr>
              <w:t>Наименование</w:t>
            </w:r>
          </w:p>
          <w:p w14:paraId="79427D61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E089" w14:textId="77777777" w:rsidR="004E28D0" w:rsidRPr="004C2C4B" w:rsidRDefault="004E28D0" w:rsidP="00EC569E">
            <w:pPr>
              <w:jc w:val="center"/>
              <w:rPr>
                <w:b/>
                <w:sz w:val="24"/>
                <w:szCs w:val="24"/>
              </w:rPr>
            </w:pPr>
            <w:r w:rsidRPr="004C2C4B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4E28D0" w:rsidRPr="004C2C4B" w14:paraId="338C205E" w14:textId="77777777" w:rsidTr="00EC569E">
        <w:trPr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78BB" w14:textId="77777777" w:rsidR="004E28D0" w:rsidRPr="004C2C4B" w:rsidRDefault="004E28D0" w:rsidP="00EC569E">
            <w:pPr>
              <w:rPr>
                <w:b/>
                <w:sz w:val="24"/>
                <w:szCs w:val="24"/>
              </w:rPr>
            </w:pPr>
          </w:p>
        </w:tc>
        <w:tc>
          <w:tcPr>
            <w:tcW w:w="5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5F59" w14:textId="77777777" w:rsidR="004E28D0" w:rsidRPr="004C2C4B" w:rsidRDefault="004E28D0" w:rsidP="00EC569E">
            <w:pPr>
              <w:rPr>
                <w:b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A2C3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Библиотека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ECFC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кафедра</w:t>
            </w:r>
          </w:p>
        </w:tc>
      </w:tr>
      <w:tr w:rsidR="004E28D0" w:rsidRPr="004C2C4B" w14:paraId="0E800CEC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7F0F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750" w14:textId="77777777" w:rsidR="004E28D0" w:rsidRPr="004C2C4B" w:rsidRDefault="004E28D0" w:rsidP="00EC569E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Коренберг</w:t>
            </w:r>
            <w:proofErr w:type="spellEnd"/>
            <w:r w:rsidRPr="004C2C4B">
              <w:rPr>
                <w:sz w:val="24"/>
                <w:szCs w:val="24"/>
              </w:rPr>
              <w:t xml:space="preserve"> В. Б. Спортивная метрология: Словарь-справочник: Учебное пособие. - М.: Советский спорт, 2004. – 340 с.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2462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365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63F9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10</w:t>
            </w:r>
          </w:p>
        </w:tc>
      </w:tr>
      <w:tr w:rsidR="004E28D0" w:rsidRPr="004C2C4B" w14:paraId="5654A80A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C76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C394" w14:textId="77777777" w:rsidR="004E28D0" w:rsidRPr="004C2C4B" w:rsidRDefault="004E28D0" w:rsidP="00EC569E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Коренберг</w:t>
            </w:r>
            <w:proofErr w:type="spellEnd"/>
            <w:r w:rsidRPr="004C2C4B">
              <w:rPr>
                <w:sz w:val="24"/>
                <w:szCs w:val="24"/>
              </w:rPr>
              <w:t xml:space="preserve"> В. Б. Лекция по спортивной метрологии: учебное пособие. Лекция 1: Спортивная метрология / В.Б. </w:t>
            </w:r>
            <w:proofErr w:type="spellStart"/>
            <w:r w:rsidRPr="004C2C4B">
              <w:rPr>
                <w:sz w:val="24"/>
                <w:szCs w:val="24"/>
              </w:rPr>
              <w:t>Коренберг</w:t>
            </w:r>
            <w:proofErr w:type="spellEnd"/>
            <w:r w:rsidRPr="004C2C4B">
              <w:rPr>
                <w:sz w:val="24"/>
                <w:szCs w:val="24"/>
              </w:rPr>
              <w:t xml:space="preserve">; МГАФК. – </w:t>
            </w:r>
            <w:proofErr w:type="spellStart"/>
            <w:r w:rsidRPr="004C2C4B">
              <w:rPr>
                <w:sz w:val="24"/>
                <w:szCs w:val="24"/>
              </w:rPr>
              <w:t>Малаховка</w:t>
            </w:r>
            <w:proofErr w:type="spellEnd"/>
            <w:r w:rsidRPr="004C2C4B">
              <w:rPr>
                <w:sz w:val="24"/>
                <w:szCs w:val="24"/>
              </w:rPr>
              <w:t>, 2001. – 76 с.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075D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632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6BB3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10</w:t>
            </w:r>
          </w:p>
        </w:tc>
      </w:tr>
      <w:tr w:rsidR="004E28D0" w:rsidRPr="004C2C4B" w14:paraId="256EBE5A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4B3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CB12" w14:textId="77777777" w:rsidR="004E28D0" w:rsidRPr="004C2C4B" w:rsidRDefault="004E28D0" w:rsidP="00EC569E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Коренберг</w:t>
            </w:r>
            <w:proofErr w:type="spellEnd"/>
            <w:r w:rsidRPr="004C2C4B">
              <w:rPr>
                <w:sz w:val="24"/>
                <w:szCs w:val="24"/>
              </w:rPr>
              <w:t xml:space="preserve"> В. Б. Лекции по спортивной метрологии. Основы статистики. Лекция 3. Статистические совокупности и выборочный метод. Лекция 4.Корреляционный анализ. Учебное пособие. – </w:t>
            </w:r>
            <w:proofErr w:type="spellStart"/>
            <w:r w:rsidRPr="004C2C4B">
              <w:rPr>
                <w:sz w:val="24"/>
                <w:szCs w:val="24"/>
              </w:rPr>
              <w:t>Малаховка</w:t>
            </w:r>
            <w:proofErr w:type="spellEnd"/>
            <w:r w:rsidRPr="004C2C4B">
              <w:rPr>
                <w:sz w:val="24"/>
                <w:szCs w:val="24"/>
              </w:rPr>
              <w:t>: МГАФК, 2000. – 76 с.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332E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445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3AF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10</w:t>
            </w:r>
          </w:p>
        </w:tc>
      </w:tr>
      <w:tr w:rsidR="004E28D0" w:rsidRPr="004C2C4B" w14:paraId="574F1D33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4B01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23B4" w14:textId="77777777" w:rsidR="004E28D0" w:rsidRPr="004C2C4B" w:rsidRDefault="004E28D0" w:rsidP="00EC569E">
            <w:pPr>
              <w:rPr>
                <w:sz w:val="24"/>
                <w:szCs w:val="24"/>
              </w:rPr>
            </w:pPr>
            <w:proofErr w:type="spellStart"/>
            <w:r w:rsidRPr="004C2C4B">
              <w:rPr>
                <w:sz w:val="24"/>
                <w:szCs w:val="24"/>
              </w:rPr>
              <w:t>Начинская</w:t>
            </w:r>
            <w:proofErr w:type="spellEnd"/>
            <w:r w:rsidRPr="004C2C4B">
              <w:rPr>
                <w:sz w:val="24"/>
                <w:szCs w:val="24"/>
              </w:rPr>
              <w:t xml:space="preserve"> С.В. Спортивная метрология: Учеб. пособие для </w:t>
            </w:r>
            <w:proofErr w:type="spellStart"/>
            <w:r w:rsidRPr="004C2C4B">
              <w:rPr>
                <w:sz w:val="24"/>
                <w:szCs w:val="24"/>
              </w:rPr>
              <w:t>студ.высш.учеб.заведений</w:t>
            </w:r>
            <w:proofErr w:type="spellEnd"/>
            <w:r w:rsidRPr="004C2C4B">
              <w:rPr>
                <w:sz w:val="24"/>
                <w:szCs w:val="24"/>
              </w:rPr>
              <w:t>. - М.: Издательский центр «Академия», 2005. – 240 с.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8F06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19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C2D5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>10</w:t>
            </w:r>
          </w:p>
        </w:tc>
      </w:tr>
      <w:tr w:rsidR="004E28D0" w:rsidRPr="004C2C4B" w14:paraId="2EDBF453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3BC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BD7C" w14:textId="77777777" w:rsidR="004E28D0" w:rsidRPr="004C2C4B" w:rsidRDefault="004E28D0" w:rsidP="00EC569E">
            <w:pPr>
              <w:rPr>
                <w:sz w:val="24"/>
                <w:szCs w:val="24"/>
              </w:rPr>
            </w:pPr>
            <w:r w:rsidRPr="004C2C4B">
              <w:rPr>
                <w:sz w:val="24"/>
                <w:szCs w:val="24"/>
              </w:rPr>
              <w:t xml:space="preserve">Трифонова, Н. Н. Спортивная </w:t>
            </w:r>
            <w:proofErr w:type="gramStart"/>
            <w:r w:rsidRPr="004C2C4B">
              <w:rPr>
                <w:sz w:val="24"/>
                <w:szCs w:val="24"/>
              </w:rPr>
              <w:t>метрология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учебное пособие / Н. Н. Трифонова, И. В. </w:t>
            </w:r>
            <w:proofErr w:type="spellStart"/>
            <w:r w:rsidRPr="004C2C4B">
              <w:rPr>
                <w:sz w:val="24"/>
                <w:szCs w:val="24"/>
              </w:rPr>
              <w:t>Еркомайшвили</w:t>
            </w:r>
            <w:proofErr w:type="spellEnd"/>
            <w:r w:rsidRPr="004C2C4B">
              <w:rPr>
                <w:sz w:val="24"/>
                <w:szCs w:val="24"/>
              </w:rPr>
              <w:t xml:space="preserve"> ; под редакцией Г. И. Семенова. — </w:t>
            </w:r>
            <w:proofErr w:type="gramStart"/>
            <w:r w:rsidRPr="004C2C4B">
              <w:rPr>
                <w:sz w:val="24"/>
                <w:szCs w:val="24"/>
              </w:rPr>
              <w:t>Екатеринбург :</w:t>
            </w:r>
            <w:proofErr w:type="gramEnd"/>
            <w:r w:rsidRPr="004C2C4B">
              <w:rPr>
                <w:sz w:val="24"/>
                <w:szCs w:val="24"/>
              </w:rPr>
              <w:t xml:space="preserve"> Уральский федеральный университет, ЭБС АСВ, 2016. — 112 c. — ISBN 978-5-7996-1696-0. — </w:t>
            </w:r>
            <w:proofErr w:type="gramStart"/>
            <w:r w:rsidRPr="004C2C4B">
              <w:rPr>
                <w:sz w:val="24"/>
                <w:szCs w:val="24"/>
              </w:rPr>
              <w:t>Текст :</w:t>
            </w:r>
            <w:proofErr w:type="gramEnd"/>
            <w:r w:rsidRPr="004C2C4B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2" w:history="1">
              <w:r w:rsidRPr="00486484">
                <w:rPr>
                  <w:rStyle w:val="af9"/>
                  <w:sz w:val="24"/>
                  <w:szCs w:val="24"/>
                </w:rPr>
                <w:t>http://www.iprbookshop.ru/66597.html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BA3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81E4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28D0" w:rsidRPr="004C2C4B" w14:paraId="715967E3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EE97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F9E8" w14:textId="77777777" w:rsidR="004E28D0" w:rsidRPr="004C2C4B" w:rsidRDefault="004E28D0" w:rsidP="00EC569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C2C4B">
              <w:rPr>
                <w:bCs/>
                <w:sz w:val="24"/>
                <w:szCs w:val="24"/>
              </w:rPr>
              <w:t xml:space="preserve">Биленко, А. Г. </w:t>
            </w:r>
            <w:r w:rsidRPr="004C2C4B">
              <w:rPr>
                <w:sz w:val="24"/>
                <w:szCs w:val="24"/>
              </w:rPr>
              <w:t xml:space="preserve">Измерения в биомеханике физических упражнений. Практический </w:t>
            </w:r>
            <w:proofErr w:type="gramStart"/>
            <w:r w:rsidRPr="004C2C4B">
              <w:rPr>
                <w:sz w:val="24"/>
                <w:szCs w:val="24"/>
              </w:rPr>
              <w:t>курс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учебное пособие / А. Г. Биленко, Л. П. Говорков, Л. Л. Ципин ; НГУ им. П. Ф. Лесгафта. - Санкт-Петербург, 2010. - </w:t>
            </w:r>
            <w:proofErr w:type="spellStart"/>
            <w:proofErr w:type="gramStart"/>
            <w:r w:rsidRPr="004C2C4B">
              <w:rPr>
                <w:sz w:val="24"/>
                <w:szCs w:val="24"/>
              </w:rPr>
              <w:t>Библиогр</w:t>
            </w:r>
            <w:proofErr w:type="spellEnd"/>
            <w:r w:rsidRPr="004C2C4B">
              <w:rPr>
                <w:sz w:val="24"/>
                <w:szCs w:val="24"/>
              </w:rPr>
              <w:t>.:</w:t>
            </w:r>
            <w:proofErr w:type="gramEnd"/>
            <w:r w:rsidRPr="004C2C4B">
              <w:rPr>
                <w:sz w:val="24"/>
                <w:szCs w:val="24"/>
              </w:rPr>
              <w:t xml:space="preserve"> с. 165. - </w:t>
            </w:r>
            <w:proofErr w:type="gramStart"/>
            <w:r w:rsidRPr="004C2C4B">
              <w:rPr>
                <w:sz w:val="24"/>
                <w:szCs w:val="24"/>
              </w:rPr>
              <w:t>Текст :</w:t>
            </w:r>
            <w:proofErr w:type="gramEnd"/>
            <w:r w:rsidRPr="004C2C4B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13" w:history="1">
              <w:r w:rsidRPr="00486484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3E6E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D342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28D0" w:rsidRPr="004C2C4B" w14:paraId="25E2CDDD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24C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F790" w14:textId="77777777" w:rsidR="004E28D0" w:rsidRPr="004C2C4B" w:rsidRDefault="004E28D0" w:rsidP="00EC569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C2C4B">
              <w:rPr>
                <w:bCs/>
                <w:sz w:val="24"/>
                <w:szCs w:val="24"/>
              </w:rPr>
              <w:t>Катранов, А.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C2C4B">
              <w:rPr>
                <w:sz w:val="24"/>
                <w:szCs w:val="24"/>
              </w:rPr>
              <w:t xml:space="preserve">Компьютерная обработка данных экспериментальных </w:t>
            </w:r>
            <w:proofErr w:type="gramStart"/>
            <w:r w:rsidRPr="004C2C4B">
              <w:rPr>
                <w:sz w:val="24"/>
                <w:szCs w:val="24"/>
              </w:rPr>
              <w:t>исследований :</w:t>
            </w:r>
            <w:proofErr w:type="gramEnd"/>
            <w:r w:rsidRPr="004C2C4B">
              <w:rPr>
                <w:sz w:val="24"/>
                <w:szCs w:val="24"/>
              </w:rPr>
              <w:t xml:space="preserve"> учебное пособие / А. Г. Катранов, А. В. Самсонова ; </w:t>
            </w:r>
            <w:proofErr w:type="spellStart"/>
            <w:r w:rsidRPr="004C2C4B">
              <w:rPr>
                <w:sz w:val="24"/>
                <w:szCs w:val="24"/>
              </w:rPr>
              <w:t>СПбГУФК</w:t>
            </w:r>
            <w:proofErr w:type="spellEnd"/>
            <w:r w:rsidRPr="004C2C4B">
              <w:rPr>
                <w:sz w:val="24"/>
                <w:szCs w:val="24"/>
              </w:rPr>
              <w:t xml:space="preserve">. - Санкт-Петербург, 2005. - </w:t>
            </w:r>
            <w:proofErr w:type="spellStart"/>
            <w:proofErr w:type="gramStart"/>
            <w:r w:rsidRPr="004C2C4B">
              <w:rPr>
                <w:sz w:val="24"/>
                <w:szCs w:val="24"/>
              </w:rPr>
              <w:t>Библиогр</w:t>
            </w:r>
            <w:proofErr w:type="spellEnd"/>
            <w:r w:rsidRPr="004C2C4B">
              <w:rPr>
                <w:sz w:val="24"/>
                <w:szCs w:val="24"/>
              </w:rPr>
              <w:t>.:</w:t>
            </w:r>
            <w:proofErr w:type="gramEnd"/>
            <w:r w:rsidRPr="004C2C4B">
              <w:rPr>
                <w:sz w:val="24"/>
                <w:szCs w:val="24"/>
              </w:rPr>
              <w:t xml:space="preserve"> с. 120-122. - </w:t>
            </w:r>
            <w:proofErr w:type="gramStart"/>
            <w:r w:rsidRPr="004C2C4B">
              <w:rPr>
                <w:sz w:val="24"/>
                <w:szCs w:val="24"/>
              </w:rPr>
              <w:t>Текст :</w:t>
            </w:r>
            <w:proofErr w:type="gramEnd"/>
            <w:r w:rsidRPr="004C2C4B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14" w:history="1">
              <w:r w:rsidRPr="00486484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33DE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9C59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28D0" w:rsidRPr="004C2C4B" w14:paraId="57B10E7A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4E5C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E64D" w14:textId="77777777" w:rsidR="004E28D0" w:rsidRPr="004C2C4B" w:rsidRDefault="004E28D0" w:rsidP="00EC569E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400288">
              <w:rPr>
                <w:bCs/>
                <w:i/>
                <w:iCs/>
                <w:sz w:val="24"/>
                <w:szCs w:val="24"/>
              </w:rPr>
              <w:t>Жуков, В. К. </w:t>
            </w:r>
            <w:r w:rsidRPr="00400288">
              <w:rPr>
                <w:bCs/>
                <w:sz w:val="24"/>
                <w:szCs w:val="24"/>
              </w:rPr>
              <w:t xml:space="preserve"> Метрология. Теория </w:t>
            </w:r>
            <w:proofErr w:type="gramStart"/>
            <w:r w:rsidRPr="00400288">
              <w:rPr>
                <w:bCs/>
                <w:sz w:val="24"/>
                <w:szCs w:val="24"/>
              </w:rPr>
              <w:t>измерений 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учебное пособие для вузов / В. К. Жуков. — </w:t>
            </w:r>
            <w:proofErr w:type="gramStart"/>
            <w:r w:rsidRPr="00400288">
              <w:rPr>
                <w:bCs/>
                <w:sz w:val="24"/>
                <w:szCs w:val="24"/>
              </w:rPr>
              <w:t>Москва 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400288">
              <w:rPr>
                <w:bCs/>
                <w:sz w:val="24"/>
                <w:szCs w:val="24"/>
              </w:rPr>
              <w:t>Юрайт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, 2020. — 414 с. — (Высшее образование). — ISBN 978-5-534-03865-1. — </w:t>
            </w:r>
            <w:proofErr w:type="gramStart"/>
            <w:r w:rsidRPr="00400288">
              <w:rPr>
                <w:bCs/>
                <w:sz w:val="24"/>
                <w:szCs w:val="24"/>
              </w:rPr>
              <w:t>Текст 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электронный // ЭБС </w:t>
            </w:r>
            <w:proofErr w:type="spellStart"/>
            <w:r w:rsidRPr="00400288">
              <w:rPr>
                <w:bCs/>
                <w:sz w:val="24"/>
                <w:szCs w:val="24"/>
              </w:rPr>
              <w:t>Юрайт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 [сайт]. — URL: </w:t>
            </w:r>
            <w:hyperlink r:id="rId15" w:tgtFrame="_blank" w:history="1">
              <w:r w:rsidRPr="00400288">
                <w:rPr>
                  <w:rStyle w:val="af9"/>
                  <w:bCs/>
                  <w:sz w:val="24"/>
                  <w:szCs w:val="24"/>
                </w:rPr>
                <w:t>https://urait.ru/bcode/451396</w:t>
              </w:r>
            </w:hyperlink>
            <w:r w:rsidRPr="00400288">
              <w:rPr>
                <w:bCs/>
                <w:sz w:val="24"/>
                <w:szCs w:val="24"/>
              </w:rPr>
              <w:t> (дата обращения: 22.12.2020).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11BB" w14:textId="77777777" w:rsidR="004E28D0" w:rsidRDefault="004E28D0" w:rsidP="00EC56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1338" w14:textId="77777777" w:rsidR="004E28D0" w:rsidRDefault="004E28D0" w:rsidP="00EC569E">
            <w:pPr>
              <w:jc w:val="center"/>
              <w:rPr>
                <w:sz w:val="24"/>
                <w:szCs w:val="24"/>
              </w:rPr>
            </w:pPr>
          </w:p>
        </w:tc>
      </w:tr>
      <w:tr w:rsidR="004E28D0" w:rsidRPr="004C2C4B" w14:paraId="2792B4DE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54EF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1CE8" w14:textId="77777777" w:rsidR="004E28D0" w:rsidRPr="004C2C4B" w:rsidRDefault="004E28D0" w:rsidP="00EC569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4C2C4B">
              <w:rPr>
                <w:bCs/>
                <w:sz w:val="24"/>
                <w:szCs w:val="24"/>
              </w:rPr>
              <w:t>Темерева</w:t>
            </w:r>
            <w:proofErr w:type="spellEnd"/>
            <w:r w:rsidRPr="004C2C4B">
              <w:rPr>
                <w:bCs/>
                <w:sz w:val="24"/>
                <w:szCs w:val="24"/>
              </w:rPr>
              <w:t>, В. Е.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C2C4B">
              <w:rPr>
                <w:sz w:val="24"/>
                <w:szCs w:val="24"/>
              </w:rPr>
              <w:t>Контрольная работа по дисциплине "Спортивная метрология</w:t>
            </w:r>
            <w:proofErr w:type="gramStart"/>
            <w:r w:rsidRPr="004C2C4B">
              <w:rPr>
                <w:sz w:val="24"/>
                <w:szCs w:val="24"/>
              </w:rPr>
              <w:t>" :</w:t>
            </w:r>
            <w:proofErr w:type="gramEnd"/>
            <w:r w:rsidRPr="004C2C4B">
              <w:rPr>
                <w:sz w:val="24"/>
                <w:szCs w:val="24"/>
              </w:rPr>
              <w:t xml:space="preserve"> практикум / В. Е. </w:t>
            </w:r>
            <w:proofErr w:type="spellStart"/>
            <w:r w:rsidRPr="004C2C4B">
              <w:rPr>
                <w:sz w:val="24"/>
                <w:szCs w:val="24"/>
              </w:rPr>
              <w:t>Темерева</w:t>
            </w:r>
            <w:proofErr w:type="spellEnd"/>
            <w:r w:rsidRPr="004C2C4B">
              <w:rPr>
                <w:sz w:val="24"/>
                <w:szCs w:val="24"/>
              </w:rPr>
              <w:t xml:space="preserve">, Г. Е. Шульгин ; МГАФК. - </w:t>
            </w:r>
            <w:proofErr w:type="spellStart"/>
            <w:r w:rsidRPr="004C2C4B">
              <w:rPr>
                <w:sz w:val="24"/>
                <w:szCs w:val="24"/>
              </w:rPr>
              <w:t>Малаховка</w:t>
            </w:r>
            <w:proofErr w:type="spellEnd"/>
            <w:r w:rsidRPr="004C2C4B">
              <w:rPr>
                <w:sz w:val="24"/>
                <w:szCs w:val="24"/>
              </w:rPr>
              <w:t xml:space="preserve">, 2017. - 20 </w:t>
            </w:r>
            <w:proofErr w:type="gramStart"/>
            <w:r w:rsidRPr="004C2C4B">
              <w:rPr>
                <w:sz w:val="24"/>
                <w:szCs w:val="24"/>
              </w:rPr>
              <w:t>с. :</w:t>
            </w:r>
            <w:proofErr w:type="gramEnd"/>
            <w:r w:rsidRPr="004C2C4B">
              <w:rPr>
                <w:sz w:val="24"/>
                <w:szCs w:val="24"/>
              </w:rPr>
              <w:t xml:space="preserve"> ил. - </w:t>
            </w:r>
            <w:proofErr w:type="spellStart"/>
            <w:r w:rsidRPr="004C2C4B">
              <w:rPr>
                <w:sz w:val="24"/>
                <w:szCs w:val="24"/>
              </w:rPr>
              <w:t>Библиогр</w:t>
            </w:r>
            <w:proofErr w:type="spellEnd"/>
            <w:r w:rsidRPr="004C2C4B">
              <w:rPr>
                <w:sz w:val="24"/>
                <w:szCs w:val="24"/>
              </w:rPr>
              <w:t xml:space="preserve">.: с. 16-17. - Текст : электронный // Электронно-библиотечная система ЭЛМАРК (МГАФК) : [сайт]. — </w:t>
            </w:r>
            <w:hyperlink r:id="rId16" w:history="1">
              <w:r w:rsidRPr="00486484">
                <w:rPr>
                  <w:rStyle w:val="af9"/>
                  <w:sz w:val="24"/>
                  <w:szCs w:val="24"/>
                </w:rPr>
                <w:t>URL: http://lib.mgafk.ru</w:t>
              </w:r>
            </w:hyperlink>
            <w:r w:rsidRPr="004C2C4B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C2C4B">
              <w:rPr>
                <w:sz w:val="24"/>
                <w:szCs w:val="24"/>
              </w:rPr>
              <w:t>авторизир</w:t>
            </w:r>
            <w:proofErr w:type="spellEnd"/>
            <w:r w:rsidRPr="004C2C4B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C014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AA43" w14:textId="77777777" w:rsidR="004E28D0" w:rsidRPr="004C2C4B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28D0" w:rsidRPr="004C2C4B" w14:paraId="41B8CF41" w14:textId="77777777" w:rsidTr="00EC569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6B09" w14:textId="77777777" w:rsidR="004E28D0" w:rsidRPr="004C2C4B" w:rsidRDefault="004E28D0" w:rsidP="004E28D0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F8F" w14:textId="77777777" w:rsidR="004E28D0" w:rsidRPr="004C2C4B" w:rsidRDefault="004E28D0" w:rsidP="00EC569E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400288">
              <w:rPr>
                <w:bCs/>
                <w:sz w:val="24"/>
                <w:szCs w:val="24"/>
              </w:rPr>
              <w:t xml:space="preserve">Метрология. Теория </w:t>
            </w:r>
            <w:proofErr w:type="gramStart"/>
            <w:r w:rsidRPr="00400288">
              <w:rPr>
                <w:bCs/>
                <w:sz w:val="24"/>
                <w:szCs w:val="24"/>
              </w:rPr>
              <w:t>измерений 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учебник для академического </w:t>
            </w:r>
            <w:proofErr w:type="spellStart"/>
            <w:r w:rsidRPr="00400288">
              <w:rPr>
                <w:bCs/>
                <w:sz w:val="24"/>
                <w:szCs w:val="24"/>
              </w:rPr>
              <w:t>бакалавриата</w:t>
            </w:r>
            <w:proofErr w:type="spellEnd"/>
            <w:r w:rsidRPr="00400288">
              <w:rPr>
                <w:bCs/>
                <w:sz w:val="24"/>
                <w:szCs w:val="24"/>
              </w:rPr>
              <w:t> / В. А. Мещеряков, Е. А. </w:t>
            </w:r>
            <w:proofErr w:type="spellStart"/>
            <w:r w:rsidRPr="00400288">
              <w:rPr>
                <w:bCs/>
                <w:sz w:val="24"/>
                <w:szCs w:val="24"/>
              </w:rPr>
              <w:t>Бадеева</w:t>
            </w:r>
            <w:proofErr w:type="spellEnd"/>
            <w:r w:rsidRPr="00400288">
              <w:rPr>
                <w:bCs/>
                <w:sz w:val="24"/>
                <w:szCs w:val="24"/>
              </w:rPr>
              <w:t>, Е. В. </w:t>
            </w:r>
            <w:proofErr w:type="spellStart"/>
            <w:r w:rsidRPr="00400288">
              <w:rPr>
                <w:bCs/>
                <w:sz w:val="24"/>
                <w:szCs w:val="24"/>
              </w:rPr>
              <w:t>Шалобаев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 ; под общей редакцией Т. И. Мурашкиной. — 2-е изд., </w:t>
            </w:r>
            <w:proofErr w:type="spellStart"/>
            <w:r w:rsidRPr="00400288">
              <w:rPr>
                <w:bCs/>
                <w:sz w:val="24"/>
                <w:szCs w:val="24"/>
              </w:rPr>
              <w:t>испр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. и доп. — </w:t>
            </w:r>
            <w:proofErr w:type="gramStart"/>
            <w:r w:rsidRPr="00400288">
              <w:rPr>
                <w:bCs/>
                <w:sz w:val="24"/>
                <w:szCs w:val="24"/>
              </w:rPr>
              <w:lastRenderedPageBreak/>
              <w:t>Москва 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400288">
              <w:rPr>
                <w:bCs/>
                <w:sz w:val="24"/>
                <w:szCs w:val="24"/>
              </w:rPr>
              <w:t>Юрайт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, 2019. — 167 с. — (Бакалавр. Академический курс). — ISBN 978-5-534-07295-2. — </w:t>
            </w:r>
            <w:proofErr w:type="gramStart"/>
            <w:r w:rsidRPr="00400288">
              <w:rPr>
                <w:bCs/>
                <w:sz w:val="24"/>
                <w:szCs w:val="24"/>
              </w:rPr>
              <w:t>Текст :</w:t>
            </w:r>
            <w:proofErr w:type="gramEnd"/>
            <w:r w:rsidRPr="00400288">
              <w:rPr>
                <w:bCs/>
                <w:sz w:val="24"/>
                <w:szCs w:val="24"/>
              </w:rPr>
              <w:t xml:space="preserve"> электронный // ЭБС </w:t>
            </w:r>
            <w:proofErr w:type="spellStart"/>
            <w:r w:rsidRPr="00400288">
              <w:rPr>
                <w:bCs/>
                <w:sz w:val="24"/>
                <w:szCs w:val="24"/>
              </w:rPr>
              <w:t>Юрайт</w:t>
            </w:r>
            <w:proofErr w:type="spellEnd"/>
            <w:r w:rsidRPr="00400288">
              <w:rPr>
                <w:bCs/>
                <w:sz w:val="24"/>
                <w:szCs w:val="24"/>
              </w:rPr>
              <w:t xml:space="preserve"> [сайт]. — URL: </w:t>
            </w:r>
            <w:hyperlink r:id="rId17" w:tgtFrame="_blank" w:history="1">
              <w:r w:rsidRPr="00400288">
                <w:rPr>
                  <w:rStyle w:val="af9"/>
                  <w:bCs/>
                  <w:sz w:val="24"/>
                  <w:szCs w:val="24"/>
                </w:rPr>
                <w:t>https://urait.ru/bcode/434719</w:t>
              </w:r>
            </w:hyperlink>
            <w:r w:rsidRPr="00400288">
              <w:rPr>
                <w:bCs/>
                <w:sz w:val="24"/>
                <w:szCs w:val="24"/>
              </w:rPr>
              <w:t> (дата обращения: 22.12.2020).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D23D" w14:textId="77777777" w:rsidR="004E28D0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6094" w14:textId="77777777" w:rsidR="004E28D0" w:rsidRDefault="004E28D0" w:rsidP="00EC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2BF8" w:rsidRPr="004C2C4B" w14:paraId="5C2742E8" w14:textId="77777777" w:rsidTr="00BD2BE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C102" w14:textId="77777777" w:rsidR="002B2BF8" w:rsidRPr="004C2C4B" w:rsidRDefault="002B2BF8" w:rsidP="002B2BF8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661B" w14:textId="77777777" w:rsidR="002B2BF8" w:rsidRPr="00986E00" w:rsidRDefault="002B2BF8" w:rsidP="002B2BF8">
            <w:pPr>
              <w:rPr>
                <w:bCs/>
                <w:color w:val="000000"/>
                <w:sz w:val="24"/>
                <w:szCs w:val="24"/>
              </w:rPr>
            </w:pPr>
            <w:r w:rsidRPr="00A91FDE">
              <w:rPr>
                <w:bCs/>
                <w:color w:val="000000"/>
                <w:sz w:val="24"/>
                <w:szCs w:val="24"/>
              </w:rPr>
              <w:t xml:space="preserve">Зубарев, С. Н.   Математические методы исследования и </w:t>
            </w:r>
            <w:proofErr w:type="gramStart"/>
            <w:r w:rsidRPr="00A91FDE">
              <w:rPr>
                <w:bCs/>
                <w:color w:val="000000"/>
                <w:sz w:val="24"/>
                <w:szCs w:val="24"/>
              </w:rPr>
              <w:t>оптимизации :</w:t>
            </w:r>
            <w:proofErr w:type="gramEnd"/>
            <w:r w:rsidRPr="00A91FDE">
              <w:rPr>
                <w:bCs/>
                <w:color w:val="000000"/>
                <w:sz w:val="24"/>
                <w:szCs w:val="24"/>
              </w:rPr>
              <w:t xml:space="preserve"> учебное пособие / С. Н. Зубарев, А. Н. </w:t>
            </w:r>
            <w:proofErr w:type="spellStart"/>
            <w:r w:rsidRPr="00A91FDE">
              <w:rPr>
                <w:bCs/>
                <w:color w:val="000000"/>
                <w:sz w:val="24"/>
                <w:szCs w:val="24"/>
              </w:rPr>
              <w:t>Фураев</w:t>
            </w:r>
            <w:proofErr w:type="spellEnd"/>
            <w:r w:rsidRPr="00A91FDE">
              <w:rPr>
                <w:bCs/>
                <w:color w:val="000000"/>
                <w:sz w:val="24"/>
                <w:szCs w:val="24"/>
              </w:rPr>
              <w:t xml:space="preserve"> ; Московская государственная академия физической культуры ; под ред. Г. А. Шмелевой. - </w:t>
            </w:r>
            <w:proofErr w:type="spellStart"/>
            <w:r w:rsidRPr="00A91FDE">
              <w:rPr>
                <w:bCs/>
                <w:color w:val="000000"/>
                <w:sz w:val="24"/>
                <w:szCs w:val="24"/>
              </w:rPr>
              <w:t>Малаховка</w:t>
            </w:r>
            <w:proofErr w:type="spellEnd"/>
            <w:r w:rsidRPr="00A91FDE">
              <w:rPr>
                <w:bCs/>
                <w:color w:val="000000"/>
                <w:sz w:val="24"/>
                <w:szCs w:val="24"/>
              </w:rPr>
              <w:t xml:space="preserve">, 2021. - 146 </w:t>
            </w:r>
            <w:proofErr w:type="gramStart"/>
            <w:r w:rsidRPr="00A91FDE">
              <w:rPr>
                <w:bCs/>
                <w:color w:val="000000"/>
                <w:sz w:val="24"/>
                <w:szCs w:val="24"/>
              </w:rPr>
              <w:t>с. :</w:t>
            </w:r>
            <w:proofErr w:type="gramEnd"/>
            <w:r w:rsidRPr="00A91FDE">
              <w:rPr>
                <w:bCs/>
                <w:color w:val="000000"/>
                <w:sz w:val="24"/>
                <w:szCs w:val="24"/>
              </w:rPr>
              <w:t xml:space="preserve"> ил. - ISBN 978-5-00063-047-1 : 170.00. - Текст (визуальный</w:t>
            </w:r>
            <w:proofErr w:type="gramStart"/>
            <w:r w:rsidRPr="00A91FDE">
              <w:rPr>
                <w:bCs/>
                <w:color w:val="000000"/>
                <w:sz w:val="24"/>
                <w:szCs w:val="24"/>
              </w:rPr>
              <w:t>) :</w:t>
            </w:r>
            <w:proofErr w:type="gramEnd"/>
            <w:r w:rsidRPr="00A91FDE">
              <w:rPr>
                <w:bCs/>
                <w:color w:val="000000"/>
                <w:sz w:val="24"/>
                <w:szCs w:val="24"/>
              </w:rPr>
              <w:t xml:space="preserve"> непосредственный. 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07BB" w14:textId="77777777" w:rsidR="002B2BF8" w:rsidRPr="00986E00" w:rsidRDefault="002B2BF8" w:rsidP="002B2BF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5652" w14:textId="77777777" w:rsidR="002B2BF8" w:rsidRPr="00986E00" w:rsidRDefault="002B2BF8" w:rsidP="002B2BF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2B2BF8" w:rsidRPr="004C2C4B" w14:paraId="622A6B6A" w14:textId="77777777" w:rsidTr="00BD2BE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A42E" w14:textId="77777777" w:rsidR="002B2BF8" w:rsidRPr="004C2C4B" w:rsidRDefault="002B2BF8" w:rsidP="002B2BF8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7A1D" w14:textId="77777777" w:rsidR="002B2BF8" w:rsidRPr="00986E00" w:rsidRDefault="002B2BF8" w:rsidP="002B2BF8">
            <w:pPr>
              <w:rPr>
                <w:bCs/>
                <w:color w:val="000000"/>
                <w:sz w:val="24"/>
                <w:szCs w:val="24"/>
              </w:rPr>
            </w:pPr>
            <w:r w:rsidRPr="00A91FDE">
              <w:rPr>
                <w:bCs/>
                <w:color w:val="000000"/>
                <w:sz w:val="24"/>
                <w:szCs w:val="24"/>
              </w:rPr>
              <w:t xml:space="preserve">Зубарев, С. Н.  Математические методы исследования и </w:t>
            </w:r>
            <w:proofErr w:type="gramStart"/>
            <w:r w:rsidRPr="00A91FDE">
              <w:rPr>
                <w:bCs/>
                <w:color w:val="000000"/>
                <w:sz w:val="24"/>
                <w:szCs w:val="24"/>
              </w:rPr>
              <w:t>оптимизации :</w:t>
            </w:r>
            <w:proofErr w:type="gramEnd"/>
            <w:r w:rsidRPr="00A91FDE">
              <w:rPr>
                <w:bCs/>
                <w:color w:val="000000"/>
                <w:sz w:val="24"/>
                <w:szCs w:val="24"/>
              </w:rPr>
              <w:t xml:space="preserve"> учебное пособие / С. Н. Зубарев, А. Н. </w:t>
            </w:r>
            <w:proofErr w:type="spellStart"/>
            <w:r w:rsidRPr="00A91FDE">
              <w:rPr>
                <w:bCs/>
                <w:color w:val="000000"/>
                <w:sz w:val="24"/>
                <w:szCs w:val="24"/>
              </w:rPr>
              <w:t>Фураев</w:t>
            </w:r>
            <w:proofErr w:type="spellEnd"/>
            <w:r w:rsidRPr="00A91FDE">
              <w:rPr>
                <w:bCs/>
                <w:color w:val="000000"/>
                <w:sz w:val="24"/>
                <w:szCs w:val="24"/>
              </w:rPr>
              <w:t xml:space="preserve"> ; Московская государственная академия физической культуры ; под ред. Г. А. Шмелевой. - </w:t>
            </w:r>
            <w:proofErr w:type="spellStart"/>
            <w:r w:rsidRPr="00A91FDE">
              <w:rPr>
                <w:bCs/>
                <w:color w:val="000000"/>
                <w:sz w:val="24"/>
                <w:szCs w:val="24"/>
              </w:rPr>
              <w:t>Малаховка</w:t>
            </w:r>
            <w:proofErr w:type="spellEnd"/>
            <w:r w:rsidRPr="00A91FDE">
              <w:rPr>
                <w:bCs/>
                <w:color w:val="000000"/>
                <w:sz w:val="24"/>
                <w:szCs w:val="24"/>
              </w:rPr>
              <w:t xml:space="preserve">, 2021. - ил. - ISBN 978-5-00063-047-1. - </w:t>
            </w:r>
            <w:proofErr w:type="gramStart"/>
            <w:r w:rsidRPr="00A91FDE">
              <w:rPr>
                <w:bCs/>
                <w:color w:val="000000"/>
                <w:sz w:val="24"/>
                <w:szCs w:val="24"/>
              </w:rPr>
              <w:t>Текст :</w:t>
            </w:r>
            <w:proofErr w:type="gramEnd"/>
            <w:r w:rsidRPr="00A91FDE">
              <w:rPr>
                <w:bCs/>
                <w:color w:val="000000"/>
                <w:sz w:val="24"/>
                <w:szCs w:val="24"/>
              </w:rPr>
              <w:t xml:space="preserve"> электронный // Электронно-библиотечная система ЭЛМАРК (МГАФК) : [сайт]. — URL: http://lib.mgafk.ru (дата обращения: 26.04.2022). — Режим доступа: для </w:t>
            </w:r>
            <w:proofErr w:type="spellStart"/>
            <w:r w:rsidRPr="00A91FDE">
              <w:rPr>
                <w:bCs/>
                <w:color w:val="000000"/>
                <w:sz w:val="24"/>
                <w:szCs w:val="24"/>
              </w:rPr>
              <w:t>авторизир</w:t>
            </w:r>
            <w:proofErr w:type="spellEnd"/>
            <w:r w:rsidRPr="00A91FDE">
              <w:rPr>
                <w:bCs/>
                <w:color w:val="000000"/>
                <w:sz w:val="24"/>
                <w:szCs w:val="24"/>
              </w:rPr>
              <w:t>. пользователей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789D" w14:textId="77777777" w:rsidR="002B2BF8" w:rsidRPr="00986E00" w:rsidRDefault="002B2BF8" w:rsidP="002B2BF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DCDA" w14:textId="77777777" w:rsidR="002B2BF8" w:rsidRPr="00986E00" w:rsidRDefault="002B2BF8" w:rsidP="002B2BF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5253BA" w:rsidRPr="004C2C4B" w14:paraId="292AEBC3" w14:textId="77777777" w:rsidTr="00BD2BE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6347" w14:textId="77777777" w:rsidR="005253BA" w:rsidRPr="004C2C4B" w:rsidRDefault="005253BA" w:rsidP="005253BA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4E92" w14:textId="3A662655" w:rsidR="005253BA" w:rsidRPr="00A91FDE" w:rsidRDefault="005253BA" w:rsidP="005253BA">
            <w:pPr>
              <w:rPr>
                <w:bCs/>
                <w:color w:val="000000"/>
                <w:sz w:val="24"/>
                <w:szCs w:val="24"/>
              </w:rPr>
            </w:pPr>
            <w:r w:rsidRPr="009712CA">
              <w:rPr>
                <w:sz w:val="24"/>
                <w:szCs w:val="24"/>
              </w:rPr>
              <w:t xml:space="preserve">Зубарев, С. Н. Физические основы </w:t>
            </w:r>
            <w:proofErr w:type="gramStart"/>
            <w:r w:rsidRPr="009712CA">
              <w:rPr>
                <w:sz w:val="24"/>
                <w:szCs w:val="24"/>
              </w:rPr>
              <w:t>биомеханики :</w:t>
            </w:r>
            <w:proofErr w:type="gramEnd"/>
            <w:r w:rsidRPr="009712CA">
              <w:rPr>
                <w:sz w:val="24"/>
                <w:szCs w:val="24"/>
              </w:rPr>
              <w:t xml:space="preserve"> учебное пособие / С. Н. Зубарев,   Г. Е. Шульгин ; Московская государственная академия физической культуры ;  под ред. А. Н. </w:t>
            </w:r>
            <w:proofErr w:type="spellStart"/>
            <w:r w:rsidRPr="009712CA">
              <w:rPr>
                <w:sz w:val="24"/>
                <w:szCs w:val="24"/>
              </w:rPr>
              <w:t>Фураева</w:t>
            </w:r>
            <w:proofErr w:type="spellEnd"/>
            <w:r w:rsidRPr="009712CA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9712CA">
              <w:rPr>
                <w:sz w:val="24"/>
                <w:szCs w:val="24"/>
              </w:rPr>
              <w:t>Малаховка</w:t>
            </w:r>
            <w:proofErr w:type="spellEnd"/>
            <w:r w:rsidRPr="009712CA">
              <w:rPr>
                <w:sz w:val="24"/>
                <w:szCs w:val="24"/>
              </w:rPr>
              <w:t xml:space="preserve"> :</w:t>
            </w:r>
            <w:proofErr w:type="gramEnd"/>
            <w:r w:rsidRPr="009712CA">
              <w:rPr>
                <w:sz w:val="24"/>
                <w:szCs w:val="24"/>
              </w:rPr>
              <w:t xml:space="preserve"> МГАФК, 2023. – 100 с.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FE39" w14:textId="7BD95188" w:rsidR="005253BA" w:rsidRDefault="005253BA" w:rsidP="005253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999E" w14:textId="5B19D99F" w:rsidR="005253BA" w:rsidRDefault="005253BA" w:rsidP="005253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5253BA" w:rsidRPr="004C2C4B" w14:paraId="2FF8EF0D" w14:textId="77777777" w:rsidTr="00BD2BE6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A0CB" w14:textId="77777777" w:rsidR="005253BA" w:rsidRPr="004C2C4B" w:rsidRDefault="005253BA" w:rsidP="005253BA">
            <w:pPr>
              <w:pStyle w:val="a3"/>
              <w:numPr>
                <w:ilvl w:val="0"/>
                <w:numId w:val="38"/>
              </w:numPr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56AC" w14:textId="09BE957C" w:rsidR="005253BA" w:rsidRPr="00A91FDE" w:rsidRDefault="005253BA" w:rsidP="005253BA">
            <w:pPr>
              <w:rPr>
                <w:bCs/>
                <w:color w:val="000000"/>
                <w:sz w:val="24"/>
                <w:szCs w:val="24"/>
              </w:rPr>
            </w:pPr>
            <w:r w:rsidRPr="009712CA">
              <w:rPr>
                <w:sz w:val="24"/>
                <w:szCs w:val="24"/>
              </w:rPr>
              <w:t xml:space="preserve">Зубарев, С. Н. Физические основы </w:t>
            </w:r>
            <w:proofErr w:type="gramStart"/>
            <w:r w:rsidRPr="009712CA">
              <w:rPr>
                <w:sz w:val="24"/>
                <w:szCs w:val="24"/>
              </w:rPr>
              <w:t>биомеханики :</w:t>
            </w:r>
            <w:proofErr w:type="gramEnd"/>
            <w:r w:rsidRPr="009712CA">
              <w:rPr>
                <w:sz w:val="24"/>
                <w:szCs w:val="24"/>
              </w:rPr>
              <w:t xml:space="preserve"> учебное пособие / С. Н. Зубарев,   Г. Е. Шульгин ; Московская государственная академия физической культуры ;  под ред. А. Н. </w:t>
            </w:r>
            <w:proofErr w:type="spellStart"/>
            <w:r w:rsidRPr="009712CA">
              <w:rPr>
                <w:sz w:val="24"/>
                <w:szCs w:val="24"/>
              </w:rPr>
              <w:t>Фураева</w:t>
            </w:r>
            <w:proofErr w:type="spellEnd"/>
            <w:r w:rsidRPr="009712CA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9712C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алаховка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МГАФК, 2023</w:t>
            </w:r>
            <w:r w:rsidRPr="009712CA">
              <w:rPr>
                <w:sz w:val="24"/>
                <w:szCs w:val="24"/>
              </w:rPr>
              <w:t xml:space="preserve">. – </w:t>
            </w:r>
            <w:proofErr w:type="gramStart"/>
            <w:r w:rsidRPr="009712CA">
              <w:rPr>
                <w:sz w:val="24"/>
                <w:szCs w:val="24"/>
              </w:rPr>
              <w:t>Текст :</w:t>
            </w:r>
            <w:proofErr w:type="gramEnd"/>
            <w:r w:rsidRPr="009712CA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URL: http://lib.mgafk.ru (дата обращения: 26.04.2023). — Режим доступа: для </w:t>
            </w:r>
            <w:proofErr w:type="spellStart"/>
            <w:r w:rsidRPr="009712CA">
              <w:rPr>
                <w:sz w:val="24"/>
                <w:szCs w:val="24"/>
              </w:rPr>
              <w:t>авторизир</w:t>
            </w:r>
            <w:proofErr w:type="spellEnd"/>
            <w:r w:rsidRPr="009712CA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F6E6" w14:textId="6F797F06" w:rsidR="005253BA" w:rsidRDefault="005253BA" w:rsidP="005253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BD7A" w14:textId="230B063D" w:rsidR="005253BA" w:rsidRDefault="005253BA" w:rsidP="005253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</w:tbl>
    <w:p w14:paraId="1067A1A5" w14:textId="77777777" w:rsidR="004E28D0" w:rsidRPr="004C2C4B" w:rsidRDefault="004E28D0" w:rsidP="004E28D0">
      <w:pPr>
        <w:ind w:firstLine="709"/>
        <w:rPr>
          <w:b/>
          <w:bCs/>
          <w:sz w:val="24"/>
          <w:szCs w:val="24"/>
        </w:rPr>
      </w:pPr>
    </w:p>
    <w:p w14:paraId="7B1AFEB0" w14:textId="77777777" w:rsidR="00B96E02" w:rsidRDefault="00B96E02">
      <w:pPr>
        <w:spacing w:after="200" w:line="276" w:lineRule="auto"/>
        <w:rPr>
          <w:rFonts w:eastAsia="Calibri" w:cs="Tahoma"/>
          <w:b/>
          <w:sz w:val="24"/>
          <w:szCs w:val="24"/>
        </w:rPr>
      </w:pPr>
      <w:r>
        <w:rPr>
          <w:rFonts w:eastAsia="Calibri" w:cs="Tahoma"/>
          <w:b/>
          <w:sz w:val="24"/>
          <w:szCs w:val="24"/>
        </w:rPr>
        <w:br w:type="page"/>
      </w:r>
    </w:p>
    <w:p w14:paraId="72B0EC23" w14:textId="22593A2C" w:rsidR="004E28D0" w:rsidRDefault="004E28D0" w:rsidP="004E28D0">
      <w:pPr>
        <w:ind w:firstLine="709"/>
        <w:rPr>
          <w:rFonts w:eastAsia="Calibri" w:cs="Tahoma"/>
          <w:b/>
          <w:sz w:val="24"/>
          <w:szCs w:val="24"/>
        </w:rPr>
      </w:pPr>
      <w:r w:rsidRPr="00486484">
        <w:rPr>
          <w:rFonts w:eastAsia="Calibri" w:cs="Tahoma"/>
          <w:b/>
          <w:sz w:val="24"/>
          <w:szCs w:val="24"/>
        </w:rPr>
        <w:lastRenderedPageBreak/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14:paraId="5419798F" w14:textId="77777777" w:rsidR="00E66310" w:rsidRPr="00486484" w:rsidRDefault="00E66310" w:rsidP="004E28D0">
      <w:pPr>
        <w:ind w:firstLine="709"/>
        <w:rPr>
          <w:rFonts w:eastAsia="Calibri" w:cs="Tahoma"/>
          <w:b/>
          <w:sz w:val="24"/>
          <w:szCs w:val="24"/>
        </w:rPr>
      </w:pPr>
    </w:p>
    <w:p w14:paraId="5835C165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1. </w:t>
      </w:r>
      <w:proofErr w:type="spellStart"/>
      <w:r w:rsidRPr="00286AA2">
        <w:rPr>
          <w:sz w:val="24"/>
          <w:szCs w:val="24"/>
        </w:rPr>
        <w:t>Антиплагиат</w:t>
      </w:r>
      <w:proofErr w:type="spellEnd"/>
      <w:r w:rsidRPr="00286AA2">
        <w:rPr>
          <w:sz w:val="24"/>
          <w:szCs w:val="24"/>
        </w:rPr>
        <w:t xml:space="preserve">: российская система обнаружения текстовых заимствований </w:t>
      </w:r>
      <w:hyperlink r:id="rId18" w:history="1">
        <w:r w:rsidRPr="00286AA2">
          <w:rPr>
            <w:rStyle w:val="af9"/>
            <w:sz w:val="24"/>
            <w:szCs w:val="24"/>
          </w:rPr>
          <w:t>https://antiplagiat.ru/</w:t>
        </w:r>
      </w:hyperlink>
      <w:r w:rsidRPr="00286AA2">
        <w:rPr>
          <w:sz w:val="24"/>
          <w:szCs w:val="24"/>
        </w:rPr>
        <w:t xml:space="preserve"> </w:t>
      </w:r>
    </w:p>
    <w:p w14:paraId="214919AF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2. Министерство науки и высшего образования Российской Федерации </w:t>
      </w:r>
      <w:hyperlink r:id="rId19" w:history="1">
        <w:r w:rsidRPr="00286AA2">
          <w:rPr>
            <w:rStyle w:val="af9"/>
            <w:sz w:val="24"/>
            <w:szCs w:val="24"/>
          </w:rPr>
          <w:t>https://minobrnauki.gov.ru/</w:t>
        </w:r>
      </w:hyperlink>
    </w:p>
    <w:p w14:paraId="0C6B07D3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3. Министерство спорта Российской Федерации </w:t>
      </w:r>
      <w:hyperlink r:id="rId20" w:history="1">
        <w:r w:rsidRPr="00286AA2">
          <w:rPr>
            <w:rStyle w:val="af9"/>
            <w:sz w:val="24"/>
            <w:szCs w:val="24"/>
          </w:rPr>
          <w:t>http://www.minsport.gov.ru/</w:t>
        </w:r>
      </w:hyperlink>
    </w:p>
    <w:p w14:paraId="0117D471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4. Московская государственная академия физической культуры </w:t>
      </w:r>
      <w:hyperlink r:id="rId21" w:history="1">
        <w:r w:rsidRPr="00286AA2">
          <w:rPr>
            <w:rStyle w:val="af9"/>
            <w:sz w:val="24"/>
            <w:szCs w:val="24"/>
          </w:rPr>
          <w:t>https://mgafk.ru/</w:t>
        </w:r>
      </w:hyperlink>
      <w:r w:rsidRPr="00286AA2">
        <w:rPr>
          <w:sz w:val="24"/>
          <w:szCs w:val="24"/>
        </w:rPr>
        <w:t xml:space="preserve"> </w:t>
      </w:r>
    </w:p>
    <w:p w14:paraId="0A3D9BAA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5. Образовательная платформа МГАФК (SAKAI) </w:t>
      </w:r>
      <w:hyperlink r:id="rId22" w:history="1">
        <w:r w:rsidRPr="00286AA2">
          <w:rPr>
            <w:rStyle w:val="af9"/>
            <w:sz w:val="24"/>
            <w:szCs w:val="24"/>
          </w:rPr>
          <w:t>https://edu.mgafk.ru/portal</w:t>
        </w:r>
      </w:hyperlink>
      <w:r w:rsidRPr="00286AA2">
        <w:rPr>
          <w:sz w:val="24"/>
          <w:szCs w:val="24"/>
        </w:rPr>
        <w:t xml:space="preserve"> </w:t>
      </w:r>
    </w:p>
    <w:p w14:paraId="78898D77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6. Сервис организации видеоконференцсвязи, </w:t>
      </w:r>
      <w:proofErr w:type="spellStart"/>
      <w:r w:rsidRPr="00286AA2">
        <w:rPr>
          <w:sz w:val="24"/>
          <w:szCs w:val="24"/>
        </w:rPr>
        <w:t>вебинаров</w:t>
      </w:r>
      <w:proofErr w:type="spellEnd"/>
      <w:r w:rsidRPr="00286AA2">
        <w:rPr>
          <w:sz w:val="24"/>
          <w:szCs w:val="24"/>
        </w:rPr>
        <w:t xml:space="preserve">, онлайн-конференций, интерактивные доски МГАФК </w:t>
      </w:r>
      <w:hyperlink r:id="rId23" w:history="1">
        <w:r w:rsidRPr="00286AA2">
          <w:rPr>
            <w:rStyle w:val="af9"/>
            <w:sz w:val="24"/>
            <w:szCs w:val="24"/>
          </w:rPr>
          <w:t>https://vks.mgafk.ru/</w:t>
        </w:r>
      </w:hyperlink>
      <w:r w:rsidRPr="00286AA2">
        <w:rPr>
          <w:sz w:val="24"/>
          <w:szCs w:val="24"/>
        </w:rPr>
        <w:t xml:space="preserve"> </w:t>
      </w:r>
    </w:p>
    <w:p w14:paraId="50050939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7. Федеральная служба по надзору в сфере образования и науки </w:t>
      </w:r>
      <w:hyperlink r:id="rId24" w:history="1">
        <w:r w:rsidRPr="00286AA2">
          <w:rPr>
            <w:rStyle w:val="af9"/>
            <w:sz w:val="24"/>
            <w:szCs w:val="24"/>
          </w:rPr>
          <w:t>http://obrnadzor.gov.ru/ru/</w:t>
        </w:r>
      </w:hyperlink>
    </w:p>
    <w:p w14:paraId="6C3FC305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8. Федеральный портал «Российское образование» </w:t>
      </w:r>
      <w:hyperlink r:id="rId25" w:history="1">
        <w:r w:rsidRPr="00286AA2">
          <w:rPr>
            <w:rStyle w:val="af9"/>
            <w:sz w:val="24"/>
            <w:szCs w:val="24"/>
          </w:rPr>
          <w:t>http://www.edu.ru</w:t>
        </w:r>
      </w:hyperlink>
    </w:p>
    <w:p w14:paraId="6529858F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9. Электронная библиотечная система ЭЛМАРК (МГАФК) </w:t>
      </w:r>
      <w:hyperlink r:id="rId26" w:history="1">
        <w:r w:rsidRPr="00286AA2">
          <w:rPr>
            <w:rStyle w:val="af9"/>
            <w:sz w:val="24"/>
            <w:szCs w:val="24"/>
            <w:lang w:val="en-US"/>
          </w:rPr>
          <w:t>http</w:t>
        </w:r>
      </w:hyperlink>
      <w:hyperlink r:id="rId27" w:history="1">
        <w:r w:rsidRPr="00286AA2">
          <w:rPr>
            <w:rStyle w:val="af9"/>
            <w:sz w:val="24"/>
            <w:szCs w:val="24"/>
          </w:rPr>
          <w:t>://lib.mgafk.ru</w:t>
        </w:r>
      </w:hyperlink>
    </w:p>
    <w:p w14:paraId="04F5AAC6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>10. Электронно-библиотечная система «</w:t>
      </w:r>
      <w:proofErr w:type="spellStart"/>
      <w:r w:rsidRPr="00286AA2">
        <w:rPr>
          <w:sz w:val="24"/>
          <w:szCs w:val="24"/>
        </w:rPr>
        <w:t>Юрайт</w:t>
      </w:r>
      <w:proofErr w:type="spellEnd"/>
      <w:r w:rsidRPr="00286AA2">
        <w:rPr>
          <w:sz w:val="24"/>
          <w:szCs w:val="24"/>
        </w:rPr>
        <w:t xml:space="preserve">» </w:t>
      </w:r>
      <w:hyperlink r:id="rId28" w:history="1">
        <w:r w:rsidRPr="00286AA2">
          <w:rPr>
            <w:rStyle w:val="af9"/>
            <w:sz w:val="24"/>
            <w:szCs w:val="24"/>
          </w:rPr>
          <w:t>https://urait.ru/</w:t>
        </w:r>
      </w:hyperlink>
    </w:p>
    <w:p w14:paraId="5FA53004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11. Электронно-библиотечная система </w:t>
      </w:r>
      <w:proofErr w:type="spellStart"/>
      <w:r w:rsidRPr="00286AA2">
        <w:rPr>
          <w:sz w:val="24"/>
          <w:szCs w:val="24"/>
        </w:rPr>
        <w:t>Elibrary</w:t>
      </w:r>
      <w:proofErr w:type="spellEnd"/>
      <w:r w:rsidRPr="00286AA2">
        <w:rPr>
          <w:sz w:val="24"/>
          <w:szCs w:val="24"/>
        </w:rPr>
        <w:t xml:space="preserve"> </w:t>
      </w:r>
      <w:hyperlink r:id="rId29" w:history="1">
        <w:r w:rsidRPr="00286AA2">
          <w:rPr>
            <w:rStyle w:val="af9"/>
            <w:sz w:val="24"/>
            <w:szCs w:val="24"/>
          </w:rPr>
          <w:t>https://elibrary.ru</w:t>
        </w:r>
      </w:hyperlink>
    </w:p>
    <w:p w14:paraId="5F2FEB3C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12. Электронно-библиотечная система </w:t>
      </w:r>
      <w:proofErr w:type="spellStart"/>
      <w:r w:rsidRPr="00286AA2">
        <w:rPr>
          <w:sz w:val="24"/>
          <w:szCs w:val="24"/>
        </w:rPr>
        <w:t>IPRbooks</w:t>
      </w:r>
      <w:proofErr w:type="spellEnd"/>
      <w:r w:rsidRPr="00286AA2">
        <w:rPr>
          <w:sz w:val="24"/>
          <w:szCs w:val="24"/>
        </w:rPr>
        <w:t xml:space="preserve"> </w:t>
      </w:r>
      <w:hyperlink r:id="rId30" w:history="1">
        <w:r w:rsidRPr="00286AA2">
          <w:rPr>
            <w:rStyle w:val="af9"/>
            <w:sz w:val="24"/>
            <w:szCs w:val="24"/>
          </w:rPr>
          <w:t>http://www.iprbookshop.ru</w:t>
        </w:r>
      </w:hyperlink>
    </w:p>
    <w:p w14:paraId="4C603835" w14:textId="77777777" w:rsidR="00E66310" w:rsidRPr="00286AA2" w:rsidRDefault="00E66310" w:rsidP="00E66310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13. Электронно-библиотечная система РУКОНТ </w:t>
      </w:r>
      <w:hyperlink r:id="rId31" w:history="1">
        <w:r w:rsidRPr="00286AA2">
          <w:rPr>
            <w:rStyle w:val="af9"/>
            <w:sz w:val="24"/>
            <w:szCs w:val="24"/>
          </w:rPr>
          <w:t>https://lib.rucont.ru</w:t>
        </w:r>
      </w:hyperlink>
    </w:p>
    <w:p w14:paraId="4F389FC7" w14:textId="77777777" w:rsidR="004E28D0" w:rsidRPr="00486484" w:rsidRDefault="004E28D0" w:rsidP="004E28D0">
      <w:pPr>
        <w:spacing w:after="160" w:line="259" w:lineRule="auto"/>
        <w:ind w:left="928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A567D71" w14:textId="77777777" w:rsidR="00161F23" w:rsidRPr="00161F23" w:rsidRDefault="00161F23" w:rsidP="00161F23">
      <w:pPr>
        <w:shd w:val="clear" w:color="auto" w:fill="FFFFFF"/>
        <w:tabs>
          <w:tab w:val="left" w:pos="993"/>
        </w:tabs>
        <w:ind w:left="709"/>
        <w:contextualSpacing/>
        <w:jc w:val="both"/>
        <w:rPr>
          <w:caps/>
          <w:color w:val="000000"/>
          <w:spacing w:val="-1"/>
          <w:sz w:val="24"/>
          <w:szCs w:val="24"/>
        </w:rPr>
      </w:pPr>
    </w:p>
    <w:p w14:paraId="73174452" w14:textId="77777777" w:rsidR="00161F23" w:rsidRPr="00161F23" w:rsidRDefault="00161F23" w:rsidP="0067374F">
      <w:pPr>
        <w:numPr>
          <w:ilvl w:val="0"/>
          <w:numId w:val="32"/>
        </w:numPr>
        <w:shd w:val="clear" w:color="auto" w:fill="FFFFFF"/>
        <w:tabs>
          <w:tab w:val="left" w:pos="567"/>
          <w:tab w:val="left" w:pos="1276"/>
          <w:tab w:val="left" w:pos="1418"/>
        </w:tabs>
        <w:ind w:firstLine="709"/>
        <w:contextualSpacing/>
        <w:jc w:val="both"/>
        <w:rPr>
          <w:b/>
          <w:sz w:val="24"/>
          <w:szCs w:val="24"/>
        </w:rPr>
      </w:pPr>
      <w:r w:rsidRPr="00161F23">
        <w:rPr>
          <w:b/>
          <w:caps/>
          <w:color w:val="000000"/>
          <w:spacing w:val="-1"/>
          <w:sz w:val="24"/>
          <w:szCs w:val="24"/>
        </w:rPr>
        <w:t>Материально-техническое обеспечение дисциплины</w:t>
      </w:r>
      <w:r w:rsidRPr="00161F23">
        <w:rPr>
          <w:b/>
          <w:sz w:val="24"/>
          <w:szCs w:val="24"/>
        </w:rPr>
        <w:t>:</w:t>
      </w:r>
    </w:p>
    <w:p w14:paraId="5EA4E9AF" w14:textId="77777777" w:rsidR="00161F23" w:rsidRPr="00161F23" w:rsidRDefault="00161F23" w:rsidP="00161F23">
      <w:pPr>
        <w:ind w:firstLine="709"/>
        <w:jc w:val="both"/>
        <w:rPr>
          <w:b/>
          <w:bCs/>
          <w:i/>
          <w:sz w:val="24"/>
          <w:szCs w:val="24"/>
        </w:rPr>
      </w:pPr>
      <w:r w:rsidRPr="00161F23">
        <w:rPr>
          <w:b/>
          <w:bCs/>
          <w:i/>
          <w:sz w:val="24"/>
          <w:szCs w:val="24"/>
        </w:rPr>
        <w:t>8.1.перечень специализированных аудиторий (спортивных сооружений), имеющегося оборудования и инвентаря, компьютерной техники.</w:t>
      </w:r>
    </w:p>
    <w:p w14:paraId="77A5CDFD" w14:textId="77777777" w:rsidR="00161F23" w:rsidRPr="00161F23" w:rsidRDefault="00161F23" w:rsidP="00161F23">
      <w:pPr>
        <w:ind w:firstLine="709"/>
        <w:jc w:val="both"/>
        <w:rPr>
          <w:bCs/>
          <w:sz w:val="24"/>
          <w:szCs w:val="24"/>
        </w:rPr>
      </w:pPr>
      <w:r w:rsidRPr="00161F23">
        <w:rPr>
          <w:bCs/>
          <w:sz w:val="24"/>
          <w:szCs w:val="24"/>
        </w:rPr>
        <w:t>Лекции проходят в специальных лекционных залах с хорошей видимостью, акустикой и информационно-коммуникационным оборудованием. Практические занятия проходят в специальных аудиториях, закрепленных за кафедрой Биомеханики и информационных технологий, с использованием учебного информационно-коммуникационного оборудования.</w:t>
      </w:r>
    </w:p>
    <w:p w14:paraId="2EDC66EF" w14:textId="51898CEA" w:rsidR="00161F23" w:rsidRDefault="00161F23" w:rsidP="00161F23">
      <w:pPr>
        <w:ind w:firstLine="720"/>
        <w:jc w:val="both"/>
        <w:rPr>
          <w:bCs/>
          <w:sz w:val="24"/>
          <w:szCs w:val="24"/>
        </w:rPr>
      </w:pPr>
      <w:r w:rsidRPr="00161F23">
        <w:rPr>
          <w:bCs/>
          <w:sz w:val="24"/>
          <w:szCs w:val="24"/>
        </w:rPr>
        <w:t>Занятия с использованием ПЭВМ проходят в компьютерных классах с программным обеспе</w:t>
      </w:r>
      <w:r w:rsidR="00EA1E33">
        <w:rPr>
          <w:bCs/>
          <w:sz w:val="24"/>
          <w:szCs w:val="24"/>
        </w:rPr>
        <w:t>чением, отмеченным в разделах 7</w:t>
      </w:r>
      <w:r w:rsidRPr="00161F23">
        <w:rPr>
          <w:bCs/>
          <w:sz w:val="24"/>
          <w:szCs w:val="24"/>
        </w:rPr>
        <w:t xml:space="preserve">, </w:t>
      </w:r>
      <w:r w:rsidR="00EA1E33">
        <w:rPr>
          <w:bCs/>
          <w:sz w:val="24"/>
          <w:szCs w:val="24"/>
        </w:rPr>
        <w:t>8</w:t>
      </w:r>
      <w:r w:rsidRPr="00161F23">
        <w:rPr>
          <w:bCs/>
          <w:sz w:val="24"/>
          <w:szCs w:val="24"/>
        </w:rPr>
        <w:t>.</w:t>
      </w:r>
      <w:r w:rsidR="00EA1E33">
        <w:rPr>
          <w:bCs/>
          <w:sz w:val="24"/>
          <w:szCs w:val="24"/>
        </w:rPr>
        <w:t>2</w:t>
      </w:r>
      <w:r w:rsidRPr="00161F23">
        <w:rPr>
          <w:bCs/>
          <w:sz w:val="24"/>
          <w:szCs w:val="24"/>
        </w:rPr>
        <w:t>: ауд. 104 (15), ауд. 225 (16), ауд. 229 (20), ауд. 231 (15).</w:t>
      </w:r>
    </w:p>
    <w:p w14:paraId="1A17EE2B" w14:textId="77777777" w:rsidR="00822879" w:rsidRPr="00173512" w:rsidRDefault="00822879" w:rsidP="00822879">
      <w:pPr>
        <w:pStyle w:val="a3"/>
        <w:shd w:val="clear" w:color="auto" w:fill="FFFFFF"/>
        <w:tabs>
          <w:tab w:val="left" w:pos="1134"/>
          <w:tab w:val="left" w:pos="1276"/>
          <w:tab w:val="left" w:pos="1418"/>
        </w:tabs>
        <w:ind w:left="0" w:firstLine="709"/>
        <w:jc w:val="both"/>
        <w:rPr>
          <w:b/>
          <w:i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8.2 </w:t>
      </w:r>
      <w:r w:rsidRPr="0074631D">
        <w:rPr>
          <w:b/>
          <w:i/>
          <w:color w:val="000000" w:themeColor="text1"/>
          <w:sz w:val="24"/>
          <w:szCs w:val="24"/>
        </w:rPr>
        <w:t>Перечень информационных систем, используемых в образовательном процессе:</w:t>
      </w:r>
    </w:p>
    <w:p w14:paraId="2318B972" w14:textId="77777777" w:rsidR="00822879" w:rsidRPr="0074631D" w:rsidRDefault="00822879" w:rsidP="00822879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Официальный сайт MGAFK.RU (mgafk.ru)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единый личный кабинет обучающихся, расписание, учебные материалы.</w:t>
      </w:r>
    </w:p>
    <w:p w14:paraId="068F0B61" w14:textId="77777777" w:rsidR="00822879" w:rsidRPr="0074631D" w:rsidRDefault="00822879" w:rsidP="00822879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SAKAI (edu.mgafk.ru)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тестирование студентов, учебные материалы.</w:t>
      </w:r>
    </w:p>
    <w:p w14:paraId="38B44E39" w14:textId="77777777" w:rsidR="00822879" w:rsidRPr="0074631D" w:rsidRDefault="00822879" w:rsidP="00822879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t>Jitsi</w:t>
      </w:r>
      <w:proofErr w:type="spellEnd"/>
      <w:r w:rsidRPr="0074631D">
        <w:rPr>
          <w:color w:val="000000" w:themeColor="text1"/>
          <w:sz w:val="24"/>
          <w:szCs w:val="24"/>
        </w:rPr>
        <w:t xml:space="preserve"> </w:t>
      </w:r>
      <w:proofErr w:type="spellStart"/>
      <w:r w:rsidRPr="0074631D">
        <w:rPr>
          <w:color w:val="000000" w:themeColor="text1"/>
          <w:sz w:val="24"/>
          <w:szCs w:val="24"/>
        </w:rPr>
        <w:t>Meet</w:t>
      </w:r>
      <w:proofErr w:type="spellEnd"/>
      <w:r w:rsidRPr="0074631D">
        <w:rPr>
          <w:color w:val="000000" w:themeColor="text1"/>
          <w:sz w:val="24"/>
          <w:szCs w:val="24"/>
        </w:rPr>
        <w:t xml:space="preserve"> (vks.mgafk.ru)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система видеоконференций.</w:t>
      </w:r>
    </w:p>
    <w:p w14:paraId="7829AD35" w14:textId="77777777" w:rsidR="00822879" w:rsidRPr="0074631D" w:rsidRDefault="00822879" w:rsidP="00822879">
      <w:pPr>
        <w:numPr>
          <w:ilvl w:val="0"/>
          <w:numId w:val="41"/>
        </w:numPr>
        <w:shd w:val="clear" w:color="auto" w:fill="FFFFFF"/>
        <w:rPr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t>ProffMe</w:t>
      </w:r>
      <w:proofErr w:type="spellEnd"/>
      <w:r w:rsidRPr="0074631D">
        <w:rPr>
          <w:color w:val="000000" w:themeColor="text1"/>
          <w:sz w:val="24"/>
          <w:szCs w:val="24"/>
        </w:rPr>
        <w:t xml:space="preserve"> (pruffme.com)</w:t>
      </w:r>
      <w:r w:rsidRPr="0074631D">
        <w:rPr>
          <w:b/>
          <w:color w:val="000000" w:themeColor="text1"/>
          <w:sz w:val="24"/>
          <w:szCs w:val="24"/>
        </w:rPr>
        <w:t xml:space="preserve"> -</w:t>
      </w:r>
      <w:r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 xml:space="preserve">сервис организации видеоконференцсвязи, </w:t>
      </w:r>
      <w:proofErr w:type="spellStart"/>
      <w:r w:rsidRPr="0074631D">
        <w:rPr>
          <w:i/>
          <w:color w:val="000000" w:themeColor="text1"/>
          <w:sz w:val="24"/>
          <w:szCs w:val="24"/>
        </w:rPr>
        <w:t>вебинаров</w:t>
      </w:r>
      <w:proofErr w:type="spellEnd"/>
      <w:r w:rsidRPr="0074631D">
        <w:rPr>
          <w:i/>
          <w:color w:val="000000" w:themeColor="text1"/>
          <w:sz w:val="24"/>
          <w:szCs w:val="24"/>
        </w:rPr>
        <w:t>,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онлайн-конференций, интерактивные доски.</w:t>
      </w:r>
    </w:p>
    <w:p w14:paraId="71E6B58C" w14:textId="77777777" w:rsidR="00822879" w:rsidRPr="0074631D" w:rsidRDefault="00822879" w:rsidP="00822879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t>Антиплагиат</w:t>
      </w:r>
      <w:proofErr w:type="spellEnd"/>
      <w:r w:rsidRPr="0074631D">
        <w:rPr>
          <w:color w:val="000000" w:themeColor="text1"/>
          <w:sz w:val="24"/>
          <w:szCs w:val="24"/>
        </w:rPr>
        <w:t xml:space="preserve"> (antiplagiat.ru) - </w:t>
      </w:r>
      <w:r w:rsidRPr="0074631D">
        <w:rPr>
          <w:i/>
          <w:color w:val="000000" w:themeColor="text1"/>
          <w:sz w:val="24"/>
          <w:szCs w:val="24"/>
        </w:rPr>
        <w:t>система проверки текстов на плагиат.</w:t>
      </w:r>
    </w:p>
    <w:p w14:paraId="3ACFC042" w14:textId="77777777" w:rsidR="00822879" w:rsidRPr="00FF5DB7" w:rsidRDefault="00822879" w:rsidP="00822879">
      <w:pPr>
        <w:numPr>
          <w:ilvl w:val="0"/>
          <w:numId w:val="41"/>
        </w:numPr>
        <w:shd w:val="clear" w:color="auto" w:fill="FFFFFF"/>
        <w:jc w:val="both"/>
        <w:rPr>
          <w:bCs/>
          <w:sz w:val="24"/>
          <w:szCs w:val="24"/>
        </w:rPr>
      </w:pPr>
      <w:proofErr w:type="spellStart"/>
      <w:r w:rsidRPr="00FF5DB7">
        <w:rPr>
          <w:color w:val="000000" w:themeColor="text1"/>
          <w:sz w:val="24"/>
          <w:szCs w:val="24"/>
        </w:rPr>
        <w:t>Яндекс.Формы</w:t>
      </w:r>
      <w:proofErr w:type="spellEnd"/>
      <w:r w:rsidRPr="00FF5DB7">
        <w:rPr>
          <w:color w:val="000000" w:themeColor="text1"/>
          <w:sz w:val="24"/>
          <w:szCs w:val="24"/>
        </w:rPr>
        <w:t xml:space="preserve"> (forms.yandex.ru) - </w:t>
      </w:r>
      <w:r w:rsidRPr="00FF5DB7">
        <w:rPr>
          <w:i/>
          <w:color w:val="000000" w:themeColor="text1"/>
          <w:sz w:val="24"/>
          <w:szCs w:val="24"/>
        </w:rPr>
        <w:t>конструктор форм, опросов и тестов.</w:t>
      </w:r>
    </w:p>
    <w:p w14:paraId="4F0F7C51" w14:textId="77777777" w:rsidR="00822879" w:rsidRPr="007128CA" w:rsidRDefault="00822879" w:rsidP="00822879">
      <w:pPr>
        <w:numPr>
          <w:ilvl w:val="0"/>
          <w:numId w:val="41"/>
        </w:numPr>
        <w:shd w:val="clear" w:color="auto" w:fill="FFFFFF"/>
        <w:jc w:val="both"/>
        <w:rPr>
          <w:bCs/>
          <w:sz w:val="24"/>
          <w:szCs w:val="24"/>
        </w:rPr>
      </w:pPr>
      <w:proofErr w:type="spellStart"/>
      <w:r w:rsidRPr="00FF5DB7">
        <w:rPr>
          <w:color w:val="000000" w:themeColor="text1"/>
          <w:sz w:val="24"/>
          <w:szCs w:val="24"/>
        </w:rPr>
        <w:t>MarkSQL</w:t>
      </w:r>
      <w:proofErr w:type="spellEnd"/>
      <w:r w:rsidRPr="00FF5DB7">
        <w:rPr>
          <w:color w:val="000000" w:themeColor="text1"/>
          <w:sz w:val="24"/>
          <w:szCs w:val="24"/>
        </w:rPr>
        <w:t xml:space="preserve"> (lib.mgafk.ru) - </w:t>
      </w:r>
      <w:r w:rsidRPr="00FF5DB7">
        <w:rPr>
          <w:i/>
          <w:color w:val="000000" w:themeColor="text1"/>
          <w:sz w:val="24"/>
          <w:szCs w:val="24"/>
        </w:rPr>
        <w:t>библиотечная система.</w:t>
      </w:r>
    </w:p>
    <w:p w14:paraId="5865BAC3" w14:textId="5A0A14C5" w:rsidR="00161F23" w:rsidRPr="00161F23" w:rsidRDefault="00161F23" w:rsidP="00161F23">
      <w:pPr>
        <w:ind w:firstLine="720"/>
        <w:jc w:val="both"/>
        <w:rPr>
          <w:b/>
          <w:bCs/>
          <w:i/>
          <w:sz w:val="24"/>
          <w:szCs w:val="24"/>
        </w:rPr>
      </w:pPr>
      <w:r w:rsidRPr="00161F23">
        <w:rPr>
          <w:b/>
          <w:bCs/>
          <w:i/>
          <w:sz w:val="24"/>
          <w:szCs w:val="24"/>
        </w:rPr>
        <w:t>8.</w:t>
      </w:r>
      <w:r w:rsidR="00822879">
        <w:rPr>
          <w:b/>
          <w:bCs/>
          <w:i/>
          <w:sz w:val="24"/>
          <w:szCs w:val="24"/>
        </w:rPr>
        <w:t>3</w:t>
      </w:r>
      <w:r w:rsidRPr="00161F23">
        <w:rPr>
          <w:b/>
          <w:bCs/>
          <w:i/>
          <w:sz w:val="24"/>
          <w:szCs w:val="24"/>
        </w:rPr>
        <w:t>. программное обеспечение</w:t>
      </w:r>
      <w:r w:rsidR="00822879">
        <w:rPr>
          <w:b/>
          <w:bCs/>
          <w:i/>
          <w:sz w:val="24"/>
          <w:szCs w:val="24"/>
        </w:rPr>
        <w:t xml:space="preserve"> дисциплины</w:t>
      </w:r>
    </w:p>
    <w:p w14:paraId="51BA9FCF" w14:textId="4A2CBE40" w:rsidR="00161F23" w:rsidRDefault="00161F23" w:rsidP="00161F23">
      <w:pPr>
        <w:ind w:firstLine="709"/>
        <w:jc w:val="both"/>
        <w:rPr>
          <w:bCs/>
          <w:sz w:val="24"/>
          <w:szCs w:val="24"/>
        </w:rPr>
      </w:pPr>
      <w:r w:rsidRPr="00161F23">
        <w:rPr>
          <w:bCs/>
          <w:sz w:val="24"/>
          <w:szCs w:val="24"/>
        </w:rPr>
        <w:t xml:space="preserve">1) </w:t>
      </w:r>
      <w:proofErr w:type="gramStart"/>
      <w:r w:rsidRPr="00161F23">
        <w:rPr>
          <w:bCs/>
          <w:sz w:val="24"/>
          <w:szCs w:val="24"/>
        </w:rPr>
        <w:t>В</w:t>
      </w:r>
      <w:proofErr w:type="gramEnd"/>
      <w:r w:rsidRPr="00161F23">
        <w:rPr>
          <w:bCs/>
          <w:sz w:val="24"/>
          <w:szCs w:val="24"/>
        </w:rPr>
        <w:t xml:space="preserve"> качестве программного обеспечения используется офисное программное обеспечение с открытым исходным кодом под общественной лицензией </w:t>
      </w:r>
      <w:r w:rsidRPr="00161F23">
        <w:rPr>
          <w:bCs/>
          <w:sz w:val="24"/>
          <w:szCs w:val="24"/>
          <w:lang w:val="en-US"/>
        </w:rPr>
        <w:t>GYULGPL</w:t>
      </w:r>
      <w:r w:rsidRPr="00161F23">
        <w:rPr>
          <w:bCs/>
          <w:sz w:val="24"/>
          <w:szCs w:val="24"/>
        </w:rPr>
        <w:t xml:space="preserve"> </w:t>
      </w:r>
      <w:proofErr w:type="spellStart"/>
      <w:r w:rsidRPr="00161F23">
        <w:rPr>
          <w:bCs/>
          <w:sz w:val="24"/>
          <w:szCs w:val="24"/>
          <w:lang w:val="en-US"/>
        </w:rPr>
        <w:t>Libre</w:t>
      </w:r>
      <w:proofErr w:type="spellEnd"/>
      <w:r w:rsidRPr="00161F23">
        <w:rPr>
          <w:bCs/>
          <w:sz w:val="24"/>
          <w:szCs w:val="24"/>
        </w:rPr>
        <w:t xml:space="preserve"> </w:t>
      </w:r>
      <w:r w:rsidRPr="00161F23">
        <w:rPr>
          <w:bCs/>
          <w:sz w:val="24"/>
          <w:szCs w:val="24"/>
          <w:lang w:val="en-US"/>
        </w:rPr>
        <w:t>Office</w:t>
      </w:r>
      <w:r w:rsidRPr="00161F23">
        <w:rPr>
          <w:bCs/>
          <w:sz w:val="24"/>
          <w:szCs w:val="24"/>
        </w:rPr>
        <w:t>.</w:t>
      </w:r>
    </w:p>
    <w:p w14:paraId="4F44B4F0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bookmarkStart w:id="0" w:name="_Hlk135230143"/>
      <w:r w:rsidRPr="00433A85">
        <w:rPr>
          <w:rFonts w:eastAsia="Calibri"/>
          <w:sz w:val="24"/>
          <w:szCs w:val="24"/>
        </w:rPr>
        <w:t xml:space="preserve">2) Цифровые образовательные технологии реализованы на основе Информационно-образовательной системы МГАФК (ИОС МГАФК). </w:t>
      </w:r>
    </w:p>
    <w:p w14:paraId="19DE4C68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lastRenderedPageBreak/>
        <w:t>Состоит из 2 частей:</w:t>
      </w:r>
    </w:p>
    <w:p w14:paraId="0025F6DF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1. ВКС МГАФК (</w:t>
      </w:r>
      <w:proofErr w:type="spellStart"/>
      <w:r w:rsidRPr="00433A85">
        <w:rPr>
          <w:rFonts w:eastAsia="Calibri"/>
          <w:sz w:val="24"/>
          <w:szCs w:val="24"/>
          <w:lang w:val="en-US"/>
        </w:rPr>
        <w:t>vks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mgafk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ru</w:t>
      </w:r>
      <w:proofErr w:type="spellEnd"/>
      <w:r w:rsidRPr="00433A85">
        <w:rPr>
          <w:rFonts w:eastAsia="Calibri"/>
          <w:sz w:val="24"/>
          <w:szCs w:val="24"/>
        </w:rPr>
        <w:t xml:space="preserve">) – развернута на базе ПО с открытым кодом на платформе </w:t>
      </w:r>
      <w:proofErr w:type="spellStart"/>
      <w:r w:rsidRPr="00433A85">
        <w:rPr>
          <w:rFonts w:eastAsia="Calibri"/>
          <w:sz w:val="24"/>
          <w:szCs w:val="24"/>
          <w:lang w:val="en-US"/>
        </w:rPr>
        <w:t>Jitsi</w:t>
      </w:r>
      <w:proofErr w:type="spellEnd"/>
      <w:r w:rsidRPr="00433A85">
        <w:rPr>
          <w:rFonts w:eastAsia="Calibri"/>
          <w:sz w:val="24"/>
          <w:szCs w:val="24"/>
        </w:rPr>
        <w:t xml:space="preserve"> </w:t>
      </w:r>
      <w:r w:rsidRPr="00433A85">
        <w:rPr>
          <w:rFonts w:eastAsia="Calibri"/>
          <w:sz w:val="24"/>
          <w:szCs w:val="24"/>
          <w:lang w:val="en-US"/>
        </w:rPr>
        <w:t>Meet</w:t>
      </w:r>
    </w:p>
    <w:p w14:paraId="4B7C6842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 Образовательная платформа МГАФК (</w:t>
      </w:r>
      <w:proofErr w:type="spellStart"/>
      <w:r w:rsidRPr="00433A85">
        <w:rPr>
          <w:rFonts w:eastAsia="Calibri"/>
          <w:sz w:val="24"/>
          <w:szCs w:val="24"/>
          <w:lang w:val="en-US"/>
        </w:rPr>
        <w:t>edu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mgafk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ru</w:t>
      </w:r>
      <w:proofErr w:type="spellEnd"/>
      <w:r w:rsidRPr="00433A85">
        <w:rPr>
          <w:rFonts w:eastAsia="Calibri"/>
          <w:sz w:val="24"/>
          <w:szCs w:val="24"/>
        </w:rPr>
        <w:t xml:space="preserve">) - развернута на базе ПО с открытым кодом </w:t>
      </w:r>
      <w:r w:rsidRPr="00433A85">
        <w:rPr>
          <w:rFonts w:eastAsia="Calibri"/>
          <w:sz w:val="24"/>
          <w:szCs w:val="24"/>
          <w:lang w:val="en-US"/>
        </w:rPr>
        <w:t>Sakai</w:t>
      </w:r>
    </w:p>
    <w:p w14:paraId="7EB87BFF" w14:textId="77777777" w:rsidR="001F2A69" w:rsidRPr="00433A85" w:rsidRDefault="001F2A69" w:rsidP="001F2A69">
      <w:pPr>
        <w:ind w:left="360" w:firstLine="348"/>
        <w:jc w:val="both"/>
        <w:rPr>
          <w:color w:val="000000"/>
          <w:sz w:val="24"/>
          <w:szCs w:val="24"/>
          <w:shd w:val="clear" w:color="auto" w:fill="FFFFFF"/>
        </w:rPr>
      </w:pPr>
      <w:proofErr w:type="spellStart"/>
      <w:r w:rsidRPr="00433A85">
        <w:rPr>
          <w:color w:val="000000"/>
          <w:sz w:val="24"/>
          <w:szCs w:val="24"/>
          <w:shd w:val="clear" w:color="auto" w:fill="FFFFFF"/>
        </w:rPr>
        <w:t>Jitsi</w:t>
      </w:r>
      <w:proofErr w:type="spellEnd"/>
      <w:r w:rsidRPr="00433A8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33A85">
        <w:rPr>
          <w:color w:val="000000"/>
          <w:sz w:val="24"/>
          <w:szCs w:val="24"/>
          <w:shd w:val="clear" w:color="auto" w:fill="FFFFFF"/>
        </w:rPr>
        <w:t>Meet</w:t>
      </w:r>
      <w:proofErr w:type="spellEnd"/>
      <w:r w:rsidRPr="00433A85">
        <w:rPr>
          <w:color w:val="000000"/>
          <w:sz w:val="24"/>
          <w:szCs w:val="24"/>
          <w:shd w:val="clear" w:color="auto" w:fill="FFFFFF"/>
        </w:rPr>
        <w:t xml:space="preserve"> – бесплатное программное обеспечение с открытым исходным кодом для проведения видеоконференций, защищенных шифрованием данных. </w:t>
      </w:r>
    </w:p>
    <w:p w14:paraId="0679F3EE" w14:textId="77777777" w:rsidR="001F2A69" w:rsidRPr="00433A85" w:rsidRDefault="001F2A69" w:rsidP="001F2A69">
      <w:pPr>
        <w:ind w:left="360" w:firstLine="348"/>
        <w:jc w:val="both"/>
        <w:rPr>
          <w:color w:val="000000"/>
          <w:sz w:val="24"/>
          <w:szCs w:val="24"/>
          <w:shd w:val="clear" w:color="auto" w:fill="FFFFFF"/>
        </w:rPr>
      </w:pPr>
      <w:r w:rsidRPr="00433A85">
        <w:rPr>
          <w:color w:val="000000"/>
          <w:sz w:val="24"/>
          <w:szCs w:val="24"/>
          <w:shd w:val="clear" w:color="auto" w:fill="FFFFFF"/>
        </w:rPr>
        <w:t>Функциональные возможности платформы:</w:t>
      </w:r>
    </w:p>
    <w:p w14:paraId="0F8FA28B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Презентация рабочего стола участникам видеоконференции</w:t>
      </w:r>
    </w:p>
    <w:p w14:paraId="145B6100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Приглашение к участию в видеоконференции с рассылки адреса доступа</w:t>
      </w:r>
    </w:p>
    <w:p w14:paraId="10A500D0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Встроенный чат для обмена сообщениями между участниками видеоконференции</w:t>
      </w:r>
    </w:p>
    <w:p w14:paraId="251CEDCD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В соответствии с потребностями МГАФК платформа адаптирована включением следующих функций:</w:t>
      </w:r>
    </w:p>
    <w:p w14:paraId="61DB9AD3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1. Сохранения чата и выгрузка в файл</w:t>
      </w:r>
    </w:p>
    <w:p w14:paraId="40CF8A30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2. Записи и сохранения </w:t>
      </w:r>
      <w:proofErr w:type="spellStart"/>
      <w:r w:rsidRPr="00433A85">
        <w:rPr>
          <w:rFonts w:eastAsia="Calibri"/>
          <w:sz w:val="24"/>
          <w:szCs w:val="24"/>
        </w:rPr>
        <w:t>вебинара</w:t>
      </w:r>
      <w:proofErr w:type="spellEnd"/>
    </w:p>
    <w:p w14:paraId="74F51EBD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3. Нормального завершения видеозаписи при некорректном закрытии программы преподавателем</w:t>
      </w:r>
    </w:p>
    <w:p w14:paraId="7AA9278D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4. Отключения лишних элементов интерфейса</w:t>
      </w:r>
    </w:p>
    <w:p w14:paraId="465F45D5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5. Оповещения модератора о включении режима демонстрации экрана и остальных функций</w:t>
      </w:r>
    </w:p>
    <w:p w14:paraId="5006CEB9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6. Предупреждения преподавателя об отсутствии презентации при записи демонстрации экрана</w:t>
      </w:r>
    </w:p>
    <w:p w14:paraId="303580F3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представляет собой набор программных инструментов, предназначенных для обеспечения помощи преподавателям и студентам в поддержке очного учебного процесса или организации дистанционного обучения; кроме того,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служит средой для взаимодействия исследовательских и иных групп. При работе с учебными курсами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предоставляет дополнительные возможности для интенсификации и повышения эффективности процесса преподавания и обучения. Для организации совместной работы в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реализован набор инструментов, обеспечивающих коммуникацию и групповую деятельность как на рабочем месте, так и удаленно. </w:t>
      </w:r>
    </w:p>
    <w:p w14:paraId="0FA0B9C8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В соответствии с потребностями МГАФК платформа адаптирована включением следующих процедур и функций:</w:t>
      </w:r>
    </w:p>
    <w:p w14:paraId="2403D66B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1. Доработка внешнего вида пользовательского интерфейса ПО </w:t>
      </w:r>
    </w:p>
    <w:p w14:paraId="42459984" w14:textId="77777777" w:rsidR="001F2A69" w:rsidRPr="00433A85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 Редактирование и устранение недочетов при автоматическом переводе с английского языка</w:t>
      </w:r>
    </w:p>
    <w:p w14:paraId="318B7CEF" w14:textId="1A965228" w:rsidR="001F2A69" w:rsidRPr="001F2A69" w:rsidRDefault="001F2A69" w:rsidP="001F2A69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3. Настройка функциональных блоков ПО </w:t>
      </w:r>
      <w:proofErr w:type="spellStart"/>
      <w:r w:rsidRPr="00433A85">
        <w:rPr>
          <w:rFonts w:eastAsia="Calibri"/>
          <w:sz w:val="24"/>
          <w:szCs w:val="24"/>
        </w:rPr>
        <w:t>Сакай</w:t>
      </w:r>
      <w:proofErr w:type="spellEnd"/>
      <w:r w:rsidRPr="00433A85">
        <w:rPr>
          <w:rFonts w:eastAsia="Calibri"/>
          <w:sz w:val="24"/>
          <w:szCs w:val="24"/>
        </w:rPr>
        <w:t>: Тесты, Задания, Занятия, Учебные материалы, Оценки.</w:t>
      </w:r>
      <w:bookmarkEnd w:id="0"/>
    </w:p>
    <w:p w14:paraId="7F91A149" w14:textId="51B0454E" w:rsidR="00161F23" w:rsidRPr="00161F23" w:rsidRDefault="00161F23" w:rsidP="00161F23">
      <w:pPr>
        <w:kinsoku w:val="0"/>
        <w:overflowPunct w:val="0"/>
        <w:ind w:right="106" w:firstLine="709"/>
        <w:jc w:val="both"/>
        <w:rPr>
          <w:spacing w:val="-1"/>
          <w:sz w:val="24"/>
          <w:szCs w:val="24"/>
        </w:rPr>
      </w:pPr>
      <w:r w:rsidRPr="00161F23">
        <w:rPr>
          <w:b/>
          <w:i/>
          <w:spacing w:val="-1"/>
          <w:sz w:val="24"/>
          <w:szCs w:val="24"/>
        </w:rPr>
        <w:t>8.</w:t>
      </w:r>
      <w:r w:rsidR="00822879">
        <w:rPr>
          <w:b/>
          <w:i/>
          <w:spacing w:val="-1"/>
          <w:sz w:val="24"/>
          <w:szCs w:val="24"/>
        </w:rPr>
        <w:t>4</w:t>
      </w:r>
      <w:r w:rsidRPr="00161F23">
        <w:rPr>
          <w:b/>
          <w:spacing w:val="-1"/>
          <w:sz w:val="24"/>
          <w:szCs w:val="24"/>
        </w:rPr>
        <w:t xml:space="preserve"> </w:t>
      </w:r>
      <w:r w:rsidRPr="00161F23">
        <w:rPr>
          <w:b/>
          <w:i/>
          <w:spacing w:val="-1"/>
          <w:sz w:val="24"/>
          <w:szCs w:val="24"/>
        </w:rPr>
        <w:t xml:space="preserve">изучение дисциплины инвалидами </w:t>
      </w:r>
      <w:r w:rsidRPr="00161F23">
        <w:rPr>
          <w:b/>
          <w:i/>
          <w:sz w:val="24"/>
          <w:szCs w:val="24"/>
        </w:rPr>
        <w:t xml:space="preserve">и </w:t>
      </w:r>
      <w:r w:rsidRPr="00161F23">
        <w:rPr>
          <w:b/>
          <w:i/>
          <w:spacing w:val="-1"/>
          <w:sz w:val="24"/>
          <w:szCs w:val="24"/>
        </w:rPr>
        <w:t xml:space="preserve">обучающимися </w:t>
      </w:r>
      <w:r w:rsidRPr="00161F23">
        <w:rPr>
          <w:b/>
          <w:i/>
          <w:sz w:val="24"/>
          <w:szCs w:val="24"/>
        </w:rPr>
        <w:t xml:space="preserve">с ограниченными </w:t>
      </w:r>
      <w:r w:rsidRPr="00161F23">
        <w:rPr>
          <w:b/>
          <w:i/>
          <w:spacing w:val="-1"/>
          <w:sz w:val="24"/>
          <w:szCs w:val="24"/>
        </w:rPr>
        <w:t>возможностями здоровья</w:t>
      </w:r>
      <w:r w:rsidRPr="00161F23">
        <w:rPr>
          <w:spacing w:val="-1"/>
          <w:sz w:val="24"/>
          <w:szCs w:val="24"/>
        </w:rPr>
        <w:t xml:space="preserve"> осуществляется </w:t>
      </w:r>
      <w:r w:rsidRPr="00161F23">
        <w:rPr>
          <w:sz w:val="24"/>
          <w:szCs w:val="24"/>
        </w:rPr>
        <w:t xml:space="preserve">с </w:t>
      </w:r>
      <w:r w:rsidRPr="00161F23">
        <w:rPr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161F23">
        <w:rPr>
          <w:sz w:val="24"/>
          <w:szCs w:val="24"/>
        </w:rPr>
        <w:t xml:space="preserve"> и </w:t>
      </w:r>
      <w:r w:rsidRPr="00161F23">
        <w:rPr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161F23">
        <w:rPr>
          <w:spacing w:val="-2"/>
          <w:sz w:val="24"/>
          <w:szCs w:val="24"/>
        </w:rPr>
        <w:t xml:space="preserve">доступ </w:t>
      </w:r>
      <w:r w:rsidRPr="00161F23">
        <w:rPr>
          <w:sz w:val="24"/>
          <w:szCs w:val="24"/>
        </w:rPr>
        <w:t xml:space="preserve">в </w:t>
      </w:r>
      <w:r w:rsidRPr="00161F23">
        <w:rPr>
          <w:spacing w:val="-1"/>
          <w:sz w:val="24"/>
          <w:szCs w:val="24"/>
        </w:rPr>
        <w:t xml:space="preserve">учебные помещения Академии, организованы занятия </w:t>
      </w:r>
      <w:r w:rsidRPr="00161F23">
        <w:rPr>
          <w:sz w:val="24"/>
          <w:szCs w:val="24"/>
        </w:rPr>
        <w:t xml:space="preserve">на 1 этаже главного здания. </w:t>
      </w:r>
      <w:r w:rsidRPr="00161F23">
        <w:rPr>
          <w:spacing w:val="-1"/>
          <w:sz w:val="24"/>
          <w:szCs w:val="24"/>
        </w:rPr>
        <w:t xml:space="preserve">Созданы следующие специальные условия: </w:t>
      </w:r>
    </w:p>
    <w:p w14:paraId="10E56C9A" w14:textId="4469A21E" w:rsidR="00161F23" w:rsidRPr="00161F23" w:rsidRDefault="00161F23" w:rsidP="00161F23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161F23">
        <w:rPr>
          <w:i/>
          <w:iCs/>
          <w:sz w:val="24"/>
          <w:szCs w:val="24"/>
        </w:rPr>
        <w:t>8.</w:t>
      </w:r>
      <w:r w:rsidR="00822879">
        <w:rPr>
          <w:i/>
          <w:iCs/>
          <w:sz w:val="24"/>
          <w:szCs w:val="24"/>
        </w:rPr>
        <w:t>4</w:t>
      </w:r>
      <w:r w:rsidRPr="00161F23">
        <w:rPr>
          <w:i/>
          <w:iCs/>
          <w:sz w:val="24"/>
          <w:szCs w:val="24"/>
        </w:rPr>
        <w:t xml:space="preserve">.1. для </w:t>
      </w:r>
      <w:r w:rsidRPr="00161F23">
        <w:rPr>
          <w:i/>
          <w:iCs/>
          <w:spacing w:val="-1"/>
          <w:sz w:val="24"/>
          <w:szCs w:val="24"/>
        </w:rPr>
        <w:t xml:space="preserve">инвалидов </w:t>
      </w:r>
      <w:r w:rsidRPr="00161F23">
        <w:rPr>
          <w:i/>
          <w:iCs/>
          <w:sz w:val="24"/>
          <w:szCs w:val="24"/>
        </w:rPr>
        <w:t>и лиц с</w:t>
      </w:r>
      <w:r w:rsidRPr="00161F23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161F23">
        <w:rPr>
          <w:i/>
          <w:iCs/>
          <w:sz w:val="24"/>
          <w:szCs w:val="24"/>
        </w:rPr>
        <w:t xml:space="preserve"> здоровья по зрению:</w:t>
      </w:r>
    </w:p>
    <w:p w14:paraId="4C8405D1" w14:textId="77777777" w:rsidR="00161F23" w:rsidRPr="00161F23" w:rsidRDefault="00161F23" w:rsidP="00161F23">
      <w:pPr>
        <w:ind w:firstLine="709"/>
        <w:jc w:val="both"/>
        <w:rPr>
          <w:spacing w:val="-1"/>
          <w:sz w:val="24"/>
          <w:szCs w:val="24"/>
        </w:rPr>
      </w:pPr>
      <w:r w:rsidRPr="00161F23">
        <w:rPr>
          <w:i/>
          <w:iCs/>
          <w:sz w:val="24"/>
          <w:szCs w:val="24"/>
        </w:rPr>
        <w:t xml:space="preserve">- </w:t>
      </w:r>
      <w:r w:rsidRPr="00161F23">
        <w:rPr>
          <w:iCs/>
          <w:sz w:val="24"/>
          <w:szCs w:val="24"/>
        </w:rPr>
        <w:t>о</w:t>
      </w:r>
      <w:r w:rsidRPr="00161F23">
        <w:rPr>
          <w:spacing w:val="-1"/>
          <w:sz w:val="24"/>
          <w:szCs w:val="24"/>
        </w:rPr>
        <w:t xml:space="preserve">беспечен доступ </w:t>
      </w:r>
      <w:r w:rsidRPr="00161F23">
        <w:rPr>
          <w:sz w:val="24"/>
          <w:szCs w:val="24"/>
        </w:rPr>
        <w:t xml:space="preserve">обучающихся, </w:t>
      </w:r>
      <w:r w:rsidRPr="00161F23">
        <w:rPr>
          <w:spacing w:val="-1"/>
          <w:sz w:val="24"/>
          <w:szCs w:val="24"/>
        </w:rPr>
        <w:t xml:space="preserve">являющихся слепыми или слабовидящими </w:t>
      </w:r>
      <w:r w:rsidRPr="00161F23">
        <w:rPr>
          <w:sz w:val="24"/>
          <w:szCs w:val="24"/>
        </w:rPr>
        <w:t xml:space="preserve">к </w:t>
      </w:r>
      <w:r w:rsidRPr="00161F23">
        <w:rPr>
          <w:spacing w:val="-1"/>
          <w:sz w:val="24"/>
          <w:szCs w:val="24"/>
        </w:rPr>
        <w:t>зданиям Академии;</w:t>
      </w:r>
    </w:p>
    <w:p w14:paraId="7FE013C4" w14:textId="77777777" w:rsidR="00161F23" w:rsidRPr="00161F23" w:rsidRDefault="00161F23" w:rsidP="00161F23">
      <w:pPr>
        <w:ind w:firstLine="709"/>
        <w:jc w:val="both"/>
        <w:rPr>
          <w:sz w:val="24"/>
          <w:szCs w:val="24"/>
        </w:rPr>
      </w:pPr>
      <w:r w:rsidRPr="00161F23">
        <w:rPr>
          <w:spacing w:val="-1"/>
          <w:sz w:val="24"/>
          <w:szCs w:val="24"/>
        </w:rPr>
        <w:t xml:space="preserve">- </w:t>
      </w:r>
      <w:r w:rsidRPr="00161F23">
        <w:rPr>
          <w:iCs/>
          <w:sz w:val="24"/>
          <w:szCs w:val="24"/>
        </w:rPr>
        <w:t>э</w:t>
      </w:r>
      <w:r w:rsidRPr="00161F23">
        <w:rPr>
          <w:sz w:val="24"/>
          <w:szCs w:val="24"/>
        </w:rPr>
        <w:t xml:space="preserve">лектронный видео увеличитель "ONYX </w:t>
      </w:r>
      <w:proofErr w:type="spellStart"/>
      <w:r w:rsidRPr="00161F23">
        <w:rPr>
          <w:sz w:val="24"/>
          <w:szCs w:val="24"/>
        </w:rPr>
        <w:t>Deskset</w:t>
      </w:r>
      <w:proofErr w:type="spellEnd"/>
      <w:r w:rsidRPr="00161F23">
        <w:rPr>
          <w:sz w:val="24"/>
          <w:szCs w:val="24"/>
        </w:rPr>
        <w:t xml:space="preserve"> HD 22 (в полной комплектации);</w:t>
      </w:r>
    </w:p>
    <w:p w14:paraId="5263352C" w14:textId="77777777" w:rsidR="00161F23" w:rsidRPr="00161F23" w:rsidRDefault="00161F23" w:rsidP="00161F23">
      <w:pPr>
        <w:ind w:firstLine="709"/>
        <w:jc w:val="both"/>
        <w:rPr>
          <w:sz w:val="24"/>
          <w:szCs w:val="24"/>
        </w:rPr>
      </w:pPr>
      <w:r w:rsidRPr="00161F23">
        <w:rPr>
          <w:b/>
          <w:sz w:val="24"/>
          <w:szCs w:val="24"/>
        </w:rPr>
        <w:t xml:space="preserve">- </w:t>
      </w:r>
      <w:r w:rsidRPr="00161F23"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161F23">
        <w:rPr>
          <w:sz w:val="24"/>
          <w:szCs w:val="24"/>
        </w:rPr>
        <w:t xml:space="preserve"> </w:t>
      </w:r>
    </w:p>
    <w:p w14:paraId="42FBB346" w14:textId="77777777" w:rsidR="00161F23" w:rsidRPr="00161F23" w:rsidRDefault="00161F23" w:rsidP="00161F23">
      <w:pPr>
        <w:ind w:firstLine="709"/>
        <w:jc w:val="both"/>
        <w:rPr>
          <w:sz w:val="24"/>
          <w:szCs w:val="24"/>
          <w:shd w:val="clear" w:color="auto" w:fill="FFFFFF"/>
        </w:rPr>
      </w:pPr>
      <w:r w:rsidRPr="00161F23">
        <w:rPr>
          <w:b/>
          <w:sz w:val="24"/>
          <w:szCs w:val="24"/>
        </w:rPr>
        <w:t>-</w:t>
      </w:r>
      <w:r w:rsidRPr="00161F23">
        <w:rPr>
          <w:sz w:val="24"/>
          <w:szCs w:val="24"/>
        </w:rPr>
        <w:t xml:space="preserve"> принтер Брайля; </w:t>
      </w:r>
    </w:p>
    <w:p w14:paraId="4D19598C" w14:textId="77777777" w:rsidR="00161F23" w:rsidRPr="00161F23" w:rsidRDefault="00161F23" w:rsidP="00161F23">
      <w:pPr>
        <w:ind w:firstLine="709"/>
        <w:jc w:val="both"/>
        <w:rPr>
          <w:sz w:val="24"/>
          <w:szCs w:val="24"/>
          <w:shd w:val="clear" w:color="auto" w:fill="FEFEFE"/>
        </w:rPr>
      </w:pPr>
      <w:r w:rsidRPr="00161F23">
        <w:rPr>
          <w:b/>
          <w:sz w:val="24"/>
          <w:szCs w:val="24"/>
          <w:shd w:val="clear" w:color="auto" w:fill="FFFFFF"/>
        </w:rPr>
        <w:t xml:space="preserve">- </w:t>
      </w:r>
      <w:r w:rsidRPr="00161F23"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 w:rsidRPr="00161F23">
        <w:rPr>
          <w:b/>
          <w:sz w:val="24"/>
          <w:szCs w:val="24"/>
          <w:shd w:val="clear" w:color="auto" w:fill="FFFFFF"/>
        </w:rPr>
        <w:t xml:space="preserve"> </w:t>
      </w:r>
    </w:p>
    <w:p w14:paraId="608D36E2" w14:textId="5CBC11E2" w:rsidR="00161F23" w:rsidRPr="00161F23" w:rsidRDefault="00161F23" w:rsidP="00161F23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161F23">
        <w:rPr>
          <w:i/>
          <w:iCs/>
          <w:sz w:val="24"/>
          <w:szCs w:val="24"/>
        </w:rPr>
        <w:lastRenderedPageBreak/>
        <w:t>8.</w:t>
      </w:r>
      <w:r w:rsidR="00822879">
        <w:rPr>
          <w:i/>
          <w:iCs/>
          <w:sz w:val="24"/>
          <w:szCs w:val="24"/>
        </w:rPr>
        <w:t>4</w:t>
      </w:r>
      <w:r w:rsidRPr="00161F23">
        <w:rPr>
          <w:i/>
          <w:iCs/>
          <w:sz w:val="24"/>
          <w:szCs w:val="24"/>
        </w:rPr>
        <w:t xml:space="preserve">.2. для </w:t>
      </w:r>
      <w:r w:rsidRPr="00161F23">
        <w:rPr>
          <w:i/>
          <w:iCs/>
          <w:spacing w:val="-1"/>
          <w:sz w:val="24"/>
          <w:szCs w:val="24"/>
        </w:rPr>
        <w:t xml:space="preserve">инвалидов </w:t>
      </w:r>
      <w:r w:rsidRPr="00161F23">
        <w:rPr>
          <w:i/>
          <w:iCs/>
          <w:sz w:val="24"/>
          <w:szCs w:val="24"/>
        </w:rPr>
        <w:t>и лиц с</w:t>
      </w:r>
      <w:r w:rsidRPr="00161F23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161F23">
        <w:rPr>
          <w:i/>
          <w:iCs/>
          <w:sz w:val="24"/>
          <w:szCs w:val="24"/>
        </w:rPr>
        <w:t xml:space="preserve"> здоровья по слуху:</w:t>
      </w:r>
    </w:p>
    <w:p w14:paraId="247F72F1" w14:textId="77777777" w:rsidR="00161F23" w:rsidRPr="00161F23" w:rsidRDefault="00161F23" w:rsidP="00161F23">
      <w:pPr>
        <w:kinsoku w:val="0"/>
        <w:overflowPunct w:val="0"/>
        <w:ind w:right="113" w:firstLine="709"/>
        <w:jc w:val="both"/>
        <w:rPr>
          <w:i/>
          <w:iCs/>
          <w:sz w:val="24"/>
          <w:szCs w:val="24"/>
        </w:rPr>
      </w:pPr>
      <w:r w:rsidRPr="00161F23">
        <w:rPr>
          <w:i/>
          <w:iCs/>
          <w:sz w:val="24"/>
          <w:szCs w:val="24"/>
        </w:rPr>
        <w:t xml:space="preserve">- </w:t>
      </w:r>
      <w:r w:rsidRPr="00161F23">
        <w:rPr>
          <w:sz w:val="24"/>
          <w:szCs w:val="24"/>
        </w:rPr>
        <w:t>акустическая система</w:t>
      </w:r>
      <w:r w:rsidRPr="00161F23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61F23">
        <w:rPr>
          <w:sz w:val="24"/>
          <w:szCs w:val="24"/>
          <w:shd w:val="clear" w:color="auto" w:fill="FFFFFF"/>
        </w:rPr>
        <w:t>Front</w:t>
      </w:r>
      <w:proofErr w:type="spellEnd"/>
      <w:r w:rsidRPr="00161F23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61F23">
        <w:rPr>
          <w:sz w:val="24"/>
          <w:szCs w:val="24"/>
          <w:shd w:val="clear" w:color="auto" w:fill="FFFFFF"/>
        </w:rPr>
        <w:t>Row</w:t>
      </w:r>
      <w:proofErr w:type="spellEnd"/>
      <w:r w:rsidRPr="00161F23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61F23">
        <w:rPr>
          <w:sz w:val="24"/>
          <w:szCs w:val="24"/>
          <w:shd w:val="clear" w:color="auto" w:fill="FFFFFF"/>
        </w:rPr>
        <w:t>to</w:t>
      </w:r>
      <w:proofErr w:type="spellEnd"/>
      <w:r w:rsidRPr="00161F23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61F23">
        <w:rPr>
          <w:sz w:val="24"/>
          <w:szCs w:val="24"/>
          <w:shd w:val="clear" w:color="auto" w:fill="FFFFFF"/>
        </w:rPr>
        <w:t>Go</w:t>
      </w:r>
      <w:proofErr w:type="spellEnd"/>
      <w:r w:rsidRPr="00161F23">
        <w:rPr>
          <w:sz w:val="24"/>
          <w:szCs w:val="24"/>
          <w:shd w:val="clear" w:color="auto" w:fill="FFFFFF"/>
        </w:rPr>
        <w:t xml:space="preserve"> в комплекте (системы свободного звукового поля);</w:t>
      </w:r>
    </w:p>
    <w:p w14:paraId="48693E2C" w14:textId="77777777" w:rsidR="00161F23" w:rsidRPr="00161F23" w:rsidRDefault="00161F23" w:rsidP="00161F23">
      <w:pPr>
        <w:kinsoku w:val="0"/>
        <w:overflowPunct w:val="0"/>
        <w:ind w:right="113" w:firstLine="709"/>
        <w:jc w:val="both"/>
        <w:rPr>
          <w:sz w:val="22"/>
          <w:szCs w:val="22"/>
          <w:shd w:val="clear" w:color="auto" w:fill="FFFFFF"/>
        </w:rPr>
      </w:pPr>
      <w:r w:rsidRPr="00161F23">
        <w:rPr>
          <w:i/>
          <w:iCs/>
          <w:sz w:val="24"/>
          <w:szCs w:val="24"/>
        </w:rPr>
        <w:t xml:space="preserve">- </w:t>
      </w:r>
      <w:r w:rsidRPr="00161F23">
        <w:rPr>
          <w:sz w:val="24"/>
          <w:szCs w:val="24"/>
          <w:shd w:val="clear" w:color="auto" w:fill="FFFFFF"/>
        </w:rPr>
        <w:t>«ElBrailleW14J G2;</w:t>
      </w:r>
      <w:r w:rsidRPr="00161F23">
        <w:rPr>
          <w:sz w:val="22"/>
          <w:szCs w:val="22"/>
          <w:shd w:val="clear" w:color="auto" w:fill="FFFFFF"/>
        </w:rPr>
        <w:t xml:space="preserve"> </w:t>
      </w:r>
    </w:p>
    <w:p w14:paraId="088307C9" w14:textId="77777777" w:rsidR="00161F23" w:rsidRPr="00161F23" w:rsidRDefault="00161F23" w:rsidP="00161F23">
      <w:pPr>
        <w:kinsoku w:val="0"/>
        <w:overflowPunct w:val="0"/>
        <w:ind w:right="114" w:firstLine="709"/>
        <w:jc w:val="both"/>
        <w:rPr>
          <w:sz w:val="24"/>
          <w:szCs w:val="24"/>
          <w:shd w:val="clear" w:color="auto" w:fill="FFFFFF"/>
        </w:rPr>
      </w:pPr>
      <w:r w:rsidRPr="00161F23">
        <w:rPr>
          <w:b/>
          <w:sz w:val="24"/>
          <w:szCs w:val="24"/>
          <w:shd w:val="clear" w:color="auto" w:fill="FFFFFF"/>
        </w:rPr>
        <w:t>-</w:t>
      </w:r>
      <w:r w:rsidRPr="00161F23">
        <w:rPr>
          <w:sz w:val="24"/>
          <w:szCs w:val="24"/>
          <w:shd w:val="clear" w:color="auto" w:fill="FFFFFF"/>
        </w:rPr>
        <w:t xml:space="preserve"> FM- приёмник ARC с индукционной петлей;</w:t>
      </w:r>
    </w:p>
    <w:p w14:paraId="25CE6FC8" w14:textId="77777777" w:rsidR="00161F23" w:rsidRPr="00161F23" w:rsidRDefault="00161F23" w:rsidP="00161F23">
      <w:pPr>
        <w:kinsoku w:val="0"/>
        <w:overflowPunct w:val="0"/>
        <w:ind w:right="113" w:firstLine="709"/>
        <w:jc w:val="both"/>
        <w:rPr>
          <w:sz w:val="24"/>
          <w:szCs w:val="24"/>
          <w:shd w:val="clear" w:color="auto" w:fill="FFFFFF"/>
        </w:rPr>
      </w:pPr>
      <w:r w:rsidRPr="00161F23">
        <w:rPr>
          <w:sz w:val="24"/>
          <w:szCs w:val="24"/>
          <w:shd w:val="clear" w:color="auto" w:fill="FFFFFF"/>
        </w:rPr>
        <w:t>- FM-передатчик AMIGO T31;</w:t>
      </w:r>
    </w:p>
    <w:p w14:paraId="7BA30340" w14:textId="77777777" w:rsidR="00161F23" w:rsidRPr="00161F23" w:rsidRDefault="00161F23" w:rsidP="00161F23">
      <w:pPr>
        <w:kinsoku w:val="0"/>
        <w:overflowPunct w:val="0"/>
        <w:ind w:right="113" w:firstLine="709"/>
        <w:jc w:val="both"/>
        <w:rPr>
          <w:sz w:val="24"/>
          <w:szCs w:val="24"/>
          <w:shd w:val="clear" w:color="auto" w:fill="FFFFFF"/>
        </w:rPr>
      </w:pPr>
      <w:r w:rsidRPr="00161F23">
        <w:rPr>
          <w:sz w:val="24"/>
          <w:szCs w:val="24"/>
          <w:shd w:val="clear" w:color="auto" w:fill="FFFFFF"/>
        </w:rPr>
        <w:t xml:space="preserve">-  </w:t>
      </w:r>
      <w:proofErr w:type="spellStart"/>
      <w:r w:rsidRPr="00161F23">
        <w:rPr>
          <w:sz w:val="24"/>
          <w:szCs w:val="24"/>
          <w:shd w:val="clear" w:color="auto" w:fill="FFFFFF"/>
        </w:rPr>
        <w:t>радиокласс</w:t>
      </w:r>
      <w:proofErr w:type="spellEnd"/>
      <w:r w:rsidRPr="00161F23">
        <w:rPr>
          <w:sz w:val="24"/>
          <w:szCs w:val="24"/>
          <w:shd w:val="clear" w:color="auto" w:fill="FFFFFF"/>
        </w:rPr>
        <w:t xml:space="preserve"> (радиомикрофон) «Сонет-РСМ» РМ- 2-1 (заушный индуктор и индукционная петля).</w:t>
      </w:r>
    </w:p>
    <w:p w14:paraId="37C0A5E9" w14:textId="121F3038" w:rsidR="00161F23" w:rsidRPr="00161F23" w:rsidRDefault="00161F23" w:rsidP="00161F23">
      <w:pPr>
        <w:kinsoku w:val="0"/>
        <w:overflowPunct w:val="0"/>
        <w:ind w:right="114" w:firstLine="709"/>
        <w:jc w:val="both"/>
        <w:rPr>
          <w:i/>
          <w:iCs/>
          <w:sz w:val="24"/>
          <w:szCs w:val="24"/>
        </w:rPr>
      </w:pPr>
      <w:r w:rsidRPr="00161F23">
        <w:rPr>
          <w:i/>
          <w:iCs/>
          <w:sz w:val="24"/>
          <w:szCs w:val="24"/>
        </w:rPr>
        <w:t>8.</w:t>
      </w:r>
      <w:r w:rsidR="00822879">
        <w:rPr>
          <w:i/>
          <w:iCs/>
          <w:sz w:val="24"/>
          <w:szCs w:val="24"/>
        </w:rPr>
        <w:t>4</w:t>
      </w:r>
      <w:r w:rsidRPr="00161F23">
        <w:rPr>
          <w:i/>
          <w:iCs/>
          <w:sz w:val="24"/>
          <w:szCs w:val="24"/>
        </w:rPr>
        <w:t xml:space="preserve">.3. для </w:t>
      </w:r>
      <w:r w:rsidRPr="00161F23">
        <w:rPr>
          <w:i/>
          <w:iCs/>
          <w:spacing w:val="-1"/>
          <w:sz w:val="24"/>
          <w:szCs w:val="24"/>
        </w:rPr>
        <w:t xml:space="preserve">инвалидов </w:t>
      </w:r>
      <w:r w:rsidRPr="00161F23">
        <w:rPr>
          <w:i/>
          <w:iCs/>
          <w:sz w:val="24"/>
          <w:szCs w:val="24"/>
        </w:rPr>
        <w:t xml:space="preserve">и лиц с </w:t>
      </w:r>
      <w:r w:rsidRPr="00161F23">
        <w:rPr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161F23">
        <w:rPr>
          <w:i/>
          <w:iCs/>
          <w:sz w:val="24"/>
          <w:szCs w:val="24"/>
        </w:rPr>
        <w:t>аппарата:</w:t>
      </w:r>
    </w:p>
    <w:p w14:paraId="74A9B8A1" w14:textId="77777777" w:rsidR="00161F23" w:rsidRPr="00161F23" w:rsidRDefault="00161F23" w:rsidP="00161F23">
      <w:pPr>
        <w:kinsoku w:val="0"/>
        <w:overflowPunct w:val="0"/>
        <w:ind w:right="113" w:firstLine="709"/>
        <w:jc w:val="both"/>
        <w:rPr>
          <w:i/>
          <w:iCs/>
          <w:sz w:val="24"/>
          <w:szCs w:val="24"/>
        </w:rPr>
      </w:pPr>
      <w:r w:rsidRPr="00161F23">
        <w:rPr>
          <w:i/>
          <w:iCs/>
          <w:sz w:val="24"/>
          <w:szCs w:val="24"/>
        </w:rPr>
        <w:t xml:space="preserve">- </w:t>
      </w:r>
      <w:r w:rsidRPr="00161F23">
        <w:rPr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14:paraId="2E1CE24A" w14:textId="77777777" w:rsidR="00161F23" w:rsidRPr="00161F23" w:rsidRDefault="00161F23" w:rsidP="00161F23">
      <w:pPr>
        <w:spacing w:line="276" w:lineRule="auto"/>
        <w:jc w:val="both"/>
        <w:rPr>
          <w:i/>
          <w:sz w:val="24"/>
          <w:szCs w:val="24"/>
        </w:rPr>
      </w:pPr>
    </w:p>
    <w:p w14:paraId="2521F6A5" w14:textId="77777777" w:rsidR="00532A4F" w:rsidRPr="00231CB3" w:rsidRDefault="00532A4F">
      <w:pPr>
        <w:spacing w:line="276" w:lineRule="auto"/>
        <w:jc w:val="both"/>
        <w:rPr>
          <w:i/>
          <w:sz w:val="24"/>
          <w:szCs w:val="24"/>
        </w:rPr>
      </w:pPr>
    </w:p>
    <w:p w14:paraId="22FFCF8A" w14:textId="77777777" w:rsidR="00532A4F" w:rsidRPr="00231CB3" w:rsidRDefault="00532A4F">
      <w:pPr>
        <w:spacing w:line="276" w:lineRule="auto"/>
        <w:jc w:val="both"/>
        <w:rPr>
          <w:i/>
          <w:sz w:val="24"/>
          <w:szCs w:val="24"/>
        </w:rPr>
      </w:pPr>
    </w:p>
    <w:p w14:paraId="4AC9B26E" w14:textId="77777777" w:rsidR="00161F23" w:rsidRDefault="00161F23">
      <w:pPr>
        <w:jc w:val="right"/>
        <w:rPr>
          <w:i/>
          <w:sz w:val="24"/>
          <w:szCs w:val="24"/>
        </w:rPr>
        <w:sectPr w:rsidR="00161F23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227BB857" w14:textId="77777777" w:rsidR="00822879" w:rsidRPr="00BD565D" w:rsidRDefault="00822879" w:rsidP="00822879">
      <w:pPr>
        <w:jc w:val="right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lastRenderedPageBreak/>
        <w:t xml:space="preserve">Приложение к Рабочей программе дисциплины </w:t>
      </w:r>
    </w:p>
    <w:p w14:paraId="7F5B9B5F" w14:textId="10C274B9" w:rsidR="00822879" w:rsidRPr="00336DE9" w:rsidRDefault="00822879" w:rsidP="00822879">
      <w:pPr>
        <w:jc w:val="right"/>
        <w:rPr>
          <w:b/>
          <w:i/>
          <w:sz w:val="24"/>
          <w:szCs w:val="24"/>
        </w:rPr>
      </w:pPr>
      <w:r w:rsidRPr="00336DE9">
        <w:rPr>
          <w:b/>
          <w:i/>
          <w:sz w:val="24"/>
          <w:szCs w:val="24"/>
        </w:rPr>
        <w:t>«</w:t>
      </w:r>
      <w:r w:rsidRPr="00231CB3">
        <w:rPr>
          <w:rFonts w:cs="Tahoma"/>
          <w:b/>
          <w:i/>
          <w:color w:val="000000"/>
          <w:sz w:val="24"/>
          <w:szCs w:val="24"/>
        </w:rPr>
        <w:t>Метрология</w:t>
      </w:r>
      <w:r w:rsidRPr="00336DE9">
        <w:rPr>
          <w:b/>
          <w:i/>
          <w:sz w:val="24"/>
          <w:szCs w:val="24"/>
        </w:rPr>
        <w:t>»</w:t>
      </w:r>
    </w:p>
    <w:p w14:paraId="74B75324" w14:textId="77777777" w:rsidR="00E66310" w:rsidRPr="00BD565D" w:rsidRDefault="00E66310" w:rsidP="00E66310">
      <w:pPr>
        <w:jc w:val="center"/>
        <w:rPr>
          <w:sz w:val="24"/>
          <w:szCs w:val="24"/>
        </w:rPr>
      </w:pPr>
    </w:p>
    <w:p w14:paraId="37FD74FB" w14:textId="77777777" w:rsidR="00E66310" w:rsidRPr="00BD565D" w:rsidRDefault="00E66310" w:rsidP="00E66310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Министерство спорта Российской Федерации </w:t>
      </w:r>
    </w:p>
    <w:p w14:paraId="117D800D" w14:textId="77777777" w:rsidR="00E66310" w:rsidRPr="00BD565D" w:rsidRDefault="00E66310" w:rsidP="00E66310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>Федеральное государственное бюджетное образовательное учреждение</w:t>
      </w:r>
      <w:r>
        <w:rPr>
          <w:sz w:val="24"/>
          <w:szCs w:val="24"/>
        </w:rPr>
        <w:br/>
      </w:r>
      <w:r w:rsidRPr="00BD565D">
        <w:rPr>
          <w:sz w:val="24"/>
          <w:szCs w:val="24"/>
        </w:rPr>
        <w:t>высшего образования</w:t>
      </w:r>
    </w:p>
    <w:p w14:paraId="16A63569" w14:textId="77777777" w:rsidR="00E66310" w:rsidRDefault="00E66310" w:rsidP="00E66310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 «Московская государственная академия физической культуры»</w:t>
      </w:r>
    </w:p>
    <w:p w14:paraId="015BC9F3" w14:textId="77777777" w:rsidR="00E66310" w:rsidRPr="00BD565D" w:rsidRDefault="00E66310" w:rsidP="00E66310">
      <w:pPr>
        <w:jc w:val="center"/>
        <w:rPr>
          <w:sz w:val="24"/>
          <w:szCs w:val="24"/>
        </w:rPr>
      </w:pPr>
    </w:p>
    <w:p w14:paraId="395F29B9" w14:textId="77777777" w:rsidR="00E66310" w:rsidRPr="00BD565D" w:rsidRDefault="00E66310" w:rsidP="00E66310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Кафедра </w:t>
      </w:r>
      <w:r w:rsidRPr="00BD565D">
        <w:rPr>
          <w:sz w:val="24"/>
          <w:szCs w:val="24"/>
          <w:u w:val="single"/>
        </w:rPr>
        <w:t>Биомеханики и информационных технологий</w:t>
      </w:r>
    </w:p>
    <w:p w14:paraId="12D06BC3" w14:textId="77777777" w:rsidR="00E66310" w:rsidRPr="00BD565D" w:rsidRDefault="00E66310" w:rsidP="00E66310">
      <w:pPr>
        <w:pBdr>
          <w:bottom w:val="single" w:sz="12" w:space="0" w:color="auto"/>
        </w:pBdr>
        <w:jc w:val="center"/>
        <w:rPr>
          <w:sz w:val="24"/>
          <w:szCs w:val="24"/>
        </w:rPr>
      </w:pPr>
    </w:p>
    <w:p w14:paraId="60C2D6B4" w14:textId="77777777" w:rsidR="00E66310" w:rsidRPr="00BD565D" w:rsidRDefault="00E66310" w:rsidP="00E66310">
      <w:pPr>
        <w:jc w:val="right"/>
        <w:rPr>
          <w:sz w:val="24"/>
          <w:szCs w:val="24"/>
        </w:rPr>
      </w:pPr>
    </w:p>
    <w:p w14:paraId="35DACE72" w14:textId="77777777" w:rsidR="001A0F3C" w:rsidRPr="00C42E4D" w:rsidRDefault="001A0F3C" w:rsidP="001A0F3C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УТВЕРЖДЕНО</w:t>
      </w:r>
    </w:p>
    <w:p w14:paraId="262EBA64" w14:textId="77777777" w:rsidR="001A0F3C" w:rsidRPr="00C42E4D" w:rsidRDefault="001A0F3C" w:rsidP="001A0F3C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решением Учебно-методической комиссии     </w:t>
      </w:r>
    </w:p>
    <w:p w14:paraId="69B15309" w14:textId="75626D03" w:rsidR="001A0F3C" w:rsidRPr="00C42E4D" w:rsidRDefault="001A0F3C" w:rsidP="001A0F3C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прото</w:t>
      </w:r>
      <w:r>
        <w:rPr>
          <w:sz w:val="24"/>
          <w:szCs w:val="24"/>
        </w:rPr>
        <w:t xml:space="preserve">кол № 12/25 от «19» мая </w:t>
      </w:r>
      <w:r w:rsidR="00E165AF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 г.</w:t>
      </w:r>
    </w:p>
    <w:p w14:paraId="52CB6FC3" w14:textId="77777777" w:rsidR="001A0F3C" w:rsidRPr="00C42E4D" w:rsidRDefault="001A0F3C" w:rsidP="001A0F3C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Председатель УМК, </w:t>
      </w:r>
    </w:p>
    <w:p w14:paraId="618B7078" w14:textId="10335AEB" w:rsidR="001A0F3C" w:rsidRPr="00C42E4D" w:rsidRDefault="001A0F3C" w:rsidP="001A0F3C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проректор по </w:t>
      </w:r>
      <w:r w:rsidR="00E165AF" w:rsidRPr="00E165AF">
        <w:rPr>
          <w:sz w:val="24"/>
          <w:szCs w:val="24"/>
        </w:rPr>
        <w:t>образовательной и научно-исследовательской деятельности</w:t>
      </w:r>
    </w:p>
    <w:p w14:paraId="3D668343" w14:textId="253907B4" w:rsidR="001A0F3C" w:rsidRPr="00C42E4D" w:rsidRDefault="001A0F3C" w:rsidP="001A0F3C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___________________</w:t>
      </w:r>
      <w:r w:rsidR="00E165AF">
        <w:rPr>
          <w:sz w:val="24"/>
          <w:szCs w:val="24"/>
        </w:rPr>
        <w:t>М.С. Степанов</w:t>
      </w:r>
      <w:bookmarkStart w:id="1" w:name="_GoBack"/>
      <w:bookmarkEnd w:id="1"/>
    </w:p>
    <w:p w14:paraId="20C668C0" w14:textId="6BEB3078" w:rsidR="001A0F3C" w:rsidRPr="00C42E4D" w:rsidRDefault="001A0F3C" w:rsidP="001A0F3C">
      <w:pPr>
        <w:jc w:val="right"/>
        <w:rPr>
          <w:b/>
          <w:bCs/>
          <w:sz w:val="24"/>
          <w:szCs w:val="24"/>
        </w:rPr>
      </w:pPr>
      <w:r w:rsidRPr="00C42E4D">
        <w:rPr>
          <w:sz w:val="24"/>
          <w:szCs w:val="24"/>
        </w:rPr>
        <w:t>«</w:t>
      </w:r>
      <w:r>
        <w:rPr>
          <w:sz w:val="24"/>
          <w:szCs w:val="24"/>
        </w:rPr>
        <w:t>19</w:t>
      </w:r>
      <w:r w:rsidRPr="00C42E4D">
        <w:rPr>
          <w:sz w:val="24"/>
          <w:szCs w:val="24"/>
        </w:rPr>
        <w:t xml:space="preserve">» </w:t>
      </w:r>
      <w:r>
        <w:rPr>
          <w:sz w:val="24"/>
          <w:szCs w:val="24"/>
        </w:rPr>
        <w:t>мая</w:t>
      </w:r>
      <w:r w:rsidRPr="00C42E4D">
        <w:rPr>
          <w:sz w:val="24"/>
          <w:szCs w:val="24"/>
        </w:rPr>
        <w:t xml:space="preserve"> </w:t>
      </w:r>
      <w:r w:rsidR="00E165AF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 г.</w:t>
      </w:r>
    </w:p>
    <w:p w14:paraId="196A6BA3" w14:textId="77777777" w:rsidR="00E66310" w:rsidRPr="00BD565D" w:rsidRDefault="00E66310" w:rsidP="00E66310">
      <w:pPr>
        <w:jc w:val="right"/>
        <w:rPr>
          <w:sz w:val="24"/>
          <w:szCs w:val="24"/>
        </w:rPr>
      </w:pPr>
    </w:p>
    <w:p w14:paraId="22B01B7E" w14:textId="77777777" w:rsidR="00E66310" w:rsidRPr="00BD565D" w:rsidRDefault="00E66310" w:rsidP="00E66310">
      <w:pPr>
        <w:jc w:val="right"/>
        <w:rPr>
          <w:sz w:val="24"/>
          <w:szCs w:val="24"/>
        </w:rPr>
      </w:pPr>
    </w:p>
    <w:p w14:paraId="591B6AFE" w14:textId="77777777" w:rsidR="00E66310" w:rsidRPr="00BD565D" w:rsidRDefault="00E66310" w:rsidP="00E66310">
      <w:pPr>
        <w:jc w:val="center"/>
        <w:rPr>
          <w:b/>
          <w:bCs/>
          <w:sz w:val="24"/>
          <w:szCs w:val="24"/>
        </w:rPr>
      </w:pPr>
      <w:r w:rsidRPr="00BD565D">
        <w:rPr>
          <w:b/>
          <w:bCs/>
          <w:sz w:val="24"/>
          <w:szCs w:val="24"/>
        </w:rPr>
        <w:t>Фонд оценочных средств</w:t>
      </w:r>
    </w:p>
    <w:p w14:paraId="439C6319" w14:textId="77777777" w:rsidR="00E66310" w:rsidRDefault="00E66310" w:rsidP="00E66310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по дисциплине </w:t>
      </w:r>
    </w:p>
    <w:p w14:paraId="4EFFA867" w14:textId="55DABD48" w:rsidR="00822879" w:rsidRPr="00231CB3" w:rsidRDefault="00822879" w:rsidP="00E66310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231CB3">
        <w:rPr>
          <w:rFonts w:cs="Tahoma"/>
          <w:b/>
          <w:color w:val="000000"/>
          <w:sz w:val="24"/>
          <w:szCs w:val="24"/>
        </w:rPr>
        <w:t>Метрология</w:t>
      </w:r>
    </w:p>
    <w:p w14:paraId="5C63D3F0" w14:textId="77777777" w:rsidR="00822879" w:rsidRPr="00BD565D" w:rsidRDefault="00822879" w:rsidP="00822879">
      <w:pPr>
        <w:jc w:val="center"/>
        <w:rPr>
          <w:sz w:val="24"/>
          <w:szCs w:val="24"/>
        </w:rPr>
      </w:pPr>
    </w:p>
    <w:p w14:paraId="7CC684C3" w14:textId="77777777" w:rsidR="00822879" w:rsidRPr="00824031" w:rsidRDefault="00822879" w:rsidP="00822879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Направление подготовки: </w:t>
      </w:r>
      <w:r>
        <w:rPr>
          <w:rFonts w:cs="Tahoma"/>
          <w:b/>
          <w:color w:val="000000"/>
          <w:sz w:val="24"/>
          <w:szCs w:val="24"/>
        </w:rPr>
        <w:t>49.03.02Физическая культура для лиц с отклонением в состоянии здоровья (адаптивная физическая культура)</w:t>
      </w:r>
    </w:p>
    <w:p w14:paraId="66E0203A" w14:textId="77777777" w:rsidR="00822879" w:rsidRPr="00BD565D" w:rsidRDefault="00822879" w:rsidP="00822879">
      <w:pPr>
        <w:jc w:val="center"/>
        <w:rPr>
          <w:b/>
          <w:sz w:val="24"/>
          <w:szCs w:val="24"/>
        </w:rPr>
      </w:pPr>
    </w:p>
    <w:p w14:paraId="3F4146C8" w14:textId="77777777" w:rsidR="00822879" w:rsidRPr="00BD565D" w:rsidRDefault="00822879" w:rsidP="00822879">
      <w:pPr>
        <w:jc w:val="center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t xml:space="preserve">(уровень высшего образования – </w:t>
      </w:r>
      <w:proofErr w:type="spellStart"/>
      <w:r w:rsidRPr="00BD565D">
        <w:rPr>
          <w:i/>
          <w:sz w:val="24"/>
          <w:szCs w:val="24"/>
          <w:u w:val="single"/>
        </w:rPr>
        <w:t>бакалавриат</w:t>
      </w:r>
      <w:proofErr w:type="spellEnd"/>
      <w:r w:rsidRPr="00BD565D">
        <w:rPr>
          <w:i/>
          <w:sz w:val="24"/>
          <w:szCs w:val="24"/>
        </w:rPr>
        <w:t>)</w:t>
      </w:r>
    </w:p>
    <w:p w14:paraId="46454E35" w14:textId="77777777" w:rsidR="00822879" w:rsidRPr="00BD565D" w:rsidRDefault="00822879" w:rsidP="00822879">
      <w:pPr>
        <w:jc w:val="center"/>
        <w:rPr>
          <w:b/>
          <w:i/>
          <w:sz w:val="24"/>
          <w:szCs w:val="24"/>
        </w:rPr>
      </w:pPr>
    </w:p>
    <w:p w14:paraId="6BD62224" w14:textId="77777777" w:rsidR="00822879" w:rsidRPr="00BD565D" w:rsidRDefault="00822879" w:rsidP="00822879">
      <w:pPr>
        <w:jc w:val="center"/>
        <w:rPr>
          <w:b/>
          <w:i/>
          <w:sz w:val="24"/>
          <w:szCs w:val="24"/>
        </w:rPr>
      </w:pPr>
    </w:p>
    <w:p w14:paraId="10E8A595" w14:textId="77777777" w:rsidR="00822879" w:rsidRDefault="00822879" w:rsidP="00822879">
      <w:pPr>
        <w:jc w:val="center"/>
        <w:rPr>
          <w:b/>
          <w:i/>
          <w:color w:val="000000"/>
          <w:sz w:val="24"/>
          <w:szCs w:val="24"/>
        </w:rPr>
      </w:pPr>
      <w:r w:rsidRPr="00BD565D">
        <w:rPr>
          <w:b/>
          <w:i/>
          <w:color w:val="000000"/>
          <w:sz w:val="24"/>
          <w:szCs w:val="24"/>
        </w:rPr>
        <w:t>ОПОП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48250B30" w14:textId="77777777" w:rsidR="00822879" w:rsidRPr="00846B8F" w:rsidRDefault="00822879" w:rsidP="00822879">
      <w:pPr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«Физическая реабилитация»</w:t>
      </w:r>
    </w:p>
    <w:p w14:paraId="502B03E8" w14:textId="77777777" w:rsidR="00822879" w:rsidRPr="00846B8F" w:rsidRDefault="00822879" w:rsidP="00822879">
      <w:pPr>
        <w:widowControl w:val="0"/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«Лечебная физическая культура»</w:t>
      </w:r>
    </w:p>
    <w:p w14:paraId="1D41C276" w14:textId="77777777" w:rsidR="00822879" w:rsidRPr="00846B8F" w:rsidRDefault="00822879" w:rsidP="00822879">
      <w:pPr>
        <w:widowControl w:val="0"/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«Адаптивный спорт»</w:t>
      </w:r>
    </w:p>
    <w:p w14:paraId="7ECDE0E9" w14:textId="77777777" w:rsidR="00822879" w:rsidRPr="00BD565D" w:rsidRDefault="00822879" w:rsidP="00822879">
      <w:pPr>
        <w:jc w:val="center"/>
        <w:rPr>
          <w:b/>
          <w:i/>
          <w:sz w:val="24"/>
          <w:szCs w:val="24"/>
        </w:rPr>
      </w:pPr>
    </w:p>
    <w:p w14:paraId="4592C15F" w14:textId="77777777" w:rsidR="00822879" w:rsidRPr="00BD565D" w:rsidRDefault="00822879" w:rsidP="00822879">
      <w:pPr>
        <w:jc w:val="center"/>
        <w:rPr>
          <w:b/>
          <w:sz w:val="24"/>
          <w:szCs w:val="24"/>
        </w:rPr>
      </w:pPr>
    </w:p>
    <w:p w14:paraId="670DE142" w14:textId="77777777" w:rsidR="00E66310" w:rsidRPr="00BD565D" w:rsidRDefault="00E66310" w:rsidP="00E66310">
      <w:pP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>Форма обучения</w:t>
      </w:r>
    </w:p>
    <w:p w14:paraId="1A87871B" w14:textId="301B19AC" w:rsidR="00E66310" w:rsidRDefault="00E66310" w:rsidP="00E66310">
      <w:pPr>
        <w:jc w:val="center"/>
        <w:rPr>
          <w:sz w:val="24"/>
          <w:szCs w:val="24"/>
        </w:rPr>
      </w:pPr>
      <w:r w:rsidRPr="005415DE">
        <w:rPr>
          <w:sz w:val="24"/>
          <w:szCs w:val="24"/>
        </w:rPr>
        <w:t>Очная /заочная</w:t>
      </w:r>
    </w:p>
    <w:p w14:paraId="1AB4B6D3" w14:textId="77777777" w:rsidR="001A0F3C" w:rsidRPr="005415DE" w:rsidRDefault="001A0F3C" w:rsidP="00E66310">
      <w:pPr>
        <w:jc w:val="center"/>
        <w:rPr>
          <w:sz w:val="24"/>
          <w:szCs w:val="24"/>
        </w:rPr>
      </w:pPr>
    </w:p>
    <w:p w14:paraId="5C56E063" w14:textId="77777777" w:rsidR="00E66310" w:rsidRPr="00BD565D" w:rsidRDefault="00E66310" w:rsidP="00E66310">
      <w:pPr>
        <w:jc w:val="right"/>
        <w:rPr>
          <w:sz w:val="24"/>
          <w:szCs w:val="24"/>
        </w:rPr>
      </w:pPr>
    </w:p>
    <w:p w14:paraId="75D283D5" w14:textId="77777777" w:rsidR="001A0F3C" w:rsidRPr="00C42E4D" w:rsidRDefault="001A0F3C" w:rsidP="001A0F3C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Рассмотрено и одобрено на заседании кафедры</w:t>
      </w:r>
    </w:p>
    <w:p w14:paraId="281876AB" w14:textId="3B125684" w:rsidR="001A0F3C" w:rsidRPr="00C42E4D" w:rsidRDefault="001A0F3C" w:rsidP="001A0F3C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(протокол № 10 от «14» мая </w:t>
      </w:r>
      <w:r w:rsidR="00E165AF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.) </w:t>
      </w:r>
    </w:p>
    <w:p w14:paraId="4D8D545D" w14:textId="77777777" w:rsidR="001A0F3C" w:rsidRPr="00C42E4D" w:rsidRDefault="001A0F3C" w:rsidP="001A0F3C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Зав. кафедрой, д</w:t>
      </w:r>
      <w:r>
        <w:rPr>
          <w:sz w:val="24"/>
          <w:szCs w:val="24"/>
        </w:rPr>
        <w:t xml:space="preserve">-р </w:t>
      </w:r>
      <w:proofErr w:type="spellStart"/>
      <w:r w:rsidRPr="00C42E4D">
        <w:rPr>
          <w:sz w:val="24"/>
          <w:szCs w:val="24"/>
        </w:rPr>
        <w:t>п</w:t>
      </w:r>
      <w:r>
        <w:rPr>
          <w:sz w:val="24"/>
          <w:szCs w:val="24"/>
        </w:rPr>
        <w:t>ед</w:t>
      </w:r>
      <w:proofErr w:type="spellEnd"/>
      <w:r>
        <w:rPr>
          <w:sz w:val="24"/>
          <w:szCs w:val="24"/>
        </w:rPr>
        <w:t xml:space="preserve">. </w:t>
      </w:r>
      <w:r w:rsidRPr="00C42E4D">
        <w:rPr>
          <w:sz w:val="24"/>
          <w:szCs w:val="24"/>
        </w:rPr>
        <w:t>н</w:t>
      </w:r>
      <w:r>
        <w:rPr>
          <w:sz w:val="24"/>
          <w:szCs w:val="24"/>
        </w:rPr>
        <w:t>аук</w:t>
      </w:r>
      <w:r w:rsidRPr="00C42E4D">
        <w:rPr>
          <w:sz w:val="24"/>
          <w:szCs w:val="24"/>
        </w:rPr>
        <w:t xml:space="preserve">, профессор </w:t>
      </w:r>
    </w:p>
    <w:p w14:paraId="41EA503F" w14:textId="77777777" w:rsidR="001A0F3C" w:rsidRPr="00C42E4D" w:rsidRDefault="001A0F3C" w:rsidP="001A0F3C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__________________А.Н. </w:t>
      </w:r>
      <w:proofErr w:type="spellStart"/>
      <w:r w:rsidRPr="00C42E4D">
        <w:rPr>
          <w:sz w:val="24"/>
          <w:szCs w:val="24"/>
        </w:rPr>
        <w:t>Фураев</w:t>
      </w:r>
      <w:proofErr w:type="spellEnd"/>
    </w:p>
    <w:p w14:paraId="55156045" w14:textId="5FEC81A7" w:rsidR="001A0F3C" w:rsidRPr="00C42E4D" w:rsidRDefault="001A0F3C" w:rsidP="001A0F3C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«14</w:t>
      </w:r>
      <w:r w:rsidRPr="00C42E4D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мая </w:t>
      </w:r>
      <w:r w:rsidR="00E165AF">
        <w:rPr>
          <w:sz w:val="24"/>
          <w:szCs w:val="24"/>
        </w:rPr>
        <w:t>2026</w:t>
      </w:r>
      <w:r>
        <w:rPr>
          <w:sz w:val="24"/>
          <w:szCs w:val="24"/>
        </w:rPr>
        <w:t>.</w:t>
      </w:r>
    </w:p>
    <w:p w14:paraId="47C61291" w14:textId="77777777" w:rsidR="00E66310" w:rsidRPr="00BD565D" w:rsidRDefault="00E66310" w:rsidP="00E66310">
      <w:pPr>
        <w:tabs>
          <w:tab w:val="left" w:pos="5245"/>
          <w:tab w:val="left" w:pos="5529"/>
        </w:tabs>
        <w:jc w:val="center"/>
        <w:rPr>
          <w:sz w:val="24"/>
          <w:szCs w:val="24"/>
        </w:rPr>
      </w:pPr>
    </w:p>
    <w:p w14:paraId="14C31EAB" w14:textId="77777777" w:rsidR="00E66310" w:rsidRPr="00BD565D" w:rsidRDefault="00E66310" w:rsidP="00E66310">
      <w:pPr>
        <w:jc w:val="center"/>
        <w:rPr>
          <w:sz w:val="24"/>
          <w:szCs w:val="24"/>
        </w:rPr>
      </w:pPr>
    </w:p>
    <w:p w14:paraId="1C7C3F5E" w14:textId="77777777" w:rsidR="00E66310" w:rsidRPr="00BD565D" w:rsidRDefault="00E66310" w:rsidP="00E66310">
      <w:pPr>
        <w:jc w:val="center"/>
        <w:rPr>
          <w:sz w:val="24"/>
          <w:szCs w:val="24"/>
        </w:rPr>
      </w:pPr>
    </w:p>
    <w:p w14:paraId="6597CA4B" w14:textId="77777777" w:rsidR="00E66310" w:rsidRPr="00BD565D" w:rsidRDefault="00E66310" w:rsidP="00E66310">
      <w:pPr>
        <w:jc w:val="center"/>
        <w:rPr>
          <w:sz w:val="24"/>
          <w:szCs w:val="24"/>
        </w:rPr>
      </w:pPr>
    </w:p>
    <w:p w14:paraId="0B389496" w14:textId="77777777" w:rsidR="00E66310" w:rsidRPr="00BD565D" w:rsidRDefault="00E66310" w:rsidP="00E66310">
      <w:pPr>
        <w:jc w:val="center"/>
        <w:rPr>
          <w:sz w:val="24"/>
          <w:szCs w:val="24"/>
        </w:rPr>
      </w:pPr>
    </w:p>
    <w:p w14:paraId="14A90334" w14:textId="457DAE74" w:rsidR="00E66310" w:rsidRDefault="00E66310" w:rsidP="00E66310">
      <w:pPr>
        <w:spacing w:after="200" w:line="276" w:lineRule="auto"/>
        <w:jc w:val="center"/>
        <w:rPr>
          <w:b/>
          <w:sz w:val="24"/>
          <w:szCs w:val="24"/>
        </w:rPr>
      </w:pPr>
      <w:proofErr w:type="spellStart"/>
      <w:r w:rsidRPr="00BD565D">
        <w:rPr>
          <w:sz w:val="24"/>
          <w:szCs w:val="24"/>
        </w:rPr>
        <w:t>Малаховка</w:t>
      </w:r>
      <w:proofErr w:type="spellEnd"/>
      <w:r w:rsidRPr="00BD565D">
        <w:rPr>
          <w:sz w:val="24"/>
          <w:szCs w:val="24"/>
        </w:rPr>
        <w:t xml:space="preserve">, </w:t>
      </w:r>
      <w:r w:rsidR="00E165AF">
        <w:rPr>
          <w:sz w:val="24"/>
          <w:szCs w:val="24"/>
        </w:rPr>
        <w:t>2026</w:t>
      </w:r>
      <w:r w:rsidRPr="00BD565D">
        <w:rPr>
          <w:sz w:val="24"/>
          <w:szCs w:val="24"/>
        </w:rPr>
        <w:t xml:space="preserve"> год</w:t>
      </w:r>
    </w:p>
    <w:p w14:paraId="106C36B7" w14:textId="77777777" w:rsidR="004B395D" w:rsidRDefault="004B395D">
      <w:pPr>
        <w:pStyle w:val="a3"/>
        <w:shd w:val="clear" w:color="auto" w:fill="FFFFFF"/>
        <w:tabs>
          <w:tab w:val="left" w:pos="1134"/>
        </w:tabs>
        <w:ind w:left="709"/>
        <w:jc w:val="both"/>
        <w:rPr>
          <w:b/>
          <w:sz w:val="24"/>
          <w:szCs w:val="24"/>
        </w:rPr>
        <w:sectPr w:rsidR="004B395D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5882AB2D" w14:textId="77777777" w:rsidR="00532A4F" w:rsidRPr="00231CB3" w:rsidRDefault="00C91F67">
      <w:pPr>
        <w:pStyle w:val="a3"/>
        <w:shd w:val="clear" w:color="auto" w:fill="FFFFFF"/>
        <w:tabs>
          <w:tab w:val="left" w:pos="1134"/>
        </w:tabs>
        <w:ind w:left="709"/>
        <w:jc w:val="both"/>
        <w:rPr>
          <w:b/>
          <w:sz w:val="24"/>
          <w:szCs w:val="24"/>
        </w:rPr>
      </w:pPr>
      <w:r w:rsidRPr="00231CB3">
        <w:rPr>
          <w:b/>
          <w:sz w:val="24"/>
          <w:szCs w:val="24"/>
        </w:rPr>
        <w:lastRenderedPageBreak/>
        <w:t>ФОНД ОЦЕНОЧНЫХ СРЕДСТВ ДЛЯ ПРОВЕДЕНИЯ ПРОМЕЖУТОЧНОЙ АТТЕСТАЦИИ</w:t>
      </w:r>
    </w:p>
    <w:p w14:paraId="27EDBA69" w14:textId="77777777" w:rsidR="00532A4F" w:rsidRPr="00231CB3" w:rsidRDefault="00C91F67">
      <w:pPr>
        <w:pStyle w:val="a3"/>
        <w:numPr>
          <w:ilvl w:val="0"/>
          <w:numId w:val="3"/>
        </w:numPr>
        <w:shd w:val="clear" w:color="auto" w:fill="FFFFFF"/>
        <w:jc w:val="center"/>
        <w:rPr>
          <w:b/>
          <w:sz w:val="24"/>
          <w:szCs w:val="24"/>
        </w:rPr>
      </w:pPr>
      <w:r w:rsidRPr="00231CB3">
        <w:rPr>
          <w:b/>
          <w:sz w:val="24"/>
          <w:szCs w:val="24"/>
        </w:rPr>
        <w:t>Паспорт фонда оценочных средств</w:t>
      </w:r>
    </w:p>
    <w:p w14:paraId="6615188C" w14:textId="77777777" w:rsidR="00A31D09" w:rsidRPr="00231CB3" w:rsidRDefault="00A31D09" w:rsidP="00A31D09">
      <w:pPr>
        <w:pStyle w:val="a3"/>
        <w:shd w:val="clear" w:color="auto" w:fill="FFFFFF"/>
        <w:ind w:left="1429"/>
        <w:jc w:val="both"/>
        <w:rPr>
          <w:b/>
          <w:color w:val="000000"/>
          <w:spacing w:val="-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52"/>
        <w:gridCol w:w="1945"/>
        <w:gridCol w:w="5130"/>
      </w:tblGrid>
      <w:tr w:rsidR="00991BCF" w:rsidRPr="00EE60D2" w14:paraId="5F9CEFE8" w14:textId="77777777" w:rsidTr="00991BCF">
        <w:trPr>
          <w:jc w:val="center"/>
        </w:trPr>
        <w:tc>
          <w:tcPr>
            <w:tcW w:w="2052" w:type="dxa"/>
            <w:vAlign w:val="center"/>
          </w:tcPr>
          <w:p w14:paraId="525B9ADC" w14:textId="77777777" w:rsidR="00991BCF" w:rsidRPr="00810387" w:rsidRDefault="00991BCF" w:rsidP="00991BCF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1945" w:type="dxa"/>
            <w:vAlign w:val="center"/>
          </w:tcPr>
          <w:p w14:paraId="1F50C842" w14:textId="77777777" w:rsidR="00991BCF" w:rsidRPr="00810387" w:rsidRDefault="00991BCF" w:rsidP="00991BCF">
            <w:pPr>
              <w:jc w:val="center"/>
              <w:rPr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>Трудовые</w:t>
            </w:r>
          </w:p>
          <w:p w14:paraId="791F59C0" w14:textId="77777777" w:rsidR="00991BCF" w:rsidRPr="00810387" w:rsidRDefault="00991BCF" w:rsidP="00991BCF">
            <w:pPr>
              <w:jc w:val="center"/>
              <w:rPr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>функции</w:t>
            </w:r>
          </w:p>
          <w:p w14:paraId="42C3096B" w14:textId="77777777" w:rsidR="00991BCF" w:rsidRPr="00810387" w:rsidRDefault="00991BCF" w:rsidP="00991BCF">
            <w:pPr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>(при наличии)</w:t>
            </w:r>
          </w:p>
        </w:tc>
        <w:tc>
          <w:tcPr>
            <w:tcW w:w="5130" w:type="dxa"/>
            <w:vAlign w:val="center"/>
          </w:tcPr>
          <w:p w14:paraId="4F4D32A6" w14:textId="77777777" w:rsidR="00991BCF" w:rsidRPr="00810387" w:rsidRDefault="00991BCF" w:rsidP="00991BCF">
            <w:pPr>
              <w:ind w:left="-42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991BCF" w:rsidRPr="00EE60D2" w14:paraId="5D32DEE9" w14:textId="77777777" w:rsidTr="00991BCF">
        <w:trPr>
          <w:trHeight w:val="276"/>
          <w:jc w:val="center"/>
        </w:trPr>
        <w:tc>
          <w:tcPr>
            <w:tcW w:w="2052" w:type="dxa"/>
            <w:vMerge w:val="restart"/>
          </w:tcPr>
          <w:p w14:paraId="22AC7CD0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4</w:t>
            </w:r>
          </w:p>
          <w:p w14:paraId="4E3CEFC2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осуществлять контроль с использованием методов измерения и физического развития, функциональной подготовленности, психического состояния занимающихся, с учетом нозологических форм заболеваний занимающихся.</w:t>
            </w:r>
          </w:p>
          <w:p w14:paraId="12C6C829" w14:textId="77777777" w:rsidR="00991BCF" w:rsidRPr="00810387" w:rsidRDefault="00991BCF" w:rsidP="00991BCF">
            <w:pPr>
              <w:shd w:val="clear" w:color="auto" w:fill="FFFFFF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 w:val="restart"/>
          </w:tcPr>
          <w:p w14:paraId="6EF988D6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76035F91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Осуществление отбора лиц с ограниченными возможностями здоровья (включая инвалидов) всех возрастных и нозологических групп в группы и секции этапа совершенствования спортивного мастерства, высшего спортивного мастерства (по виду спорта).</w:t>
            </w:r>
          </w:p>
          <w:p w14:paraId="7A76382E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05.004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24563C51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Проведение занятий по адаптивной физической культуре, лечебной физической культуре и общей физической подготовки со спортсменами спортивной сборной команды.</w:t>
            </w:r>
          </w:p>
          <w:p w14:paraId="1B54AFCB" w14:textId="77777777" w:rsidR="00991BCF" w:rsidRPr="00810387" w:rsidRDefault="00991BCF" w:rsidP="00991BCF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 w:val="restart"/>
          </w:tcPr>
          <w:p w14:paraId="1AE8B359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Действия:</w:t>
            </w:r>
          </w:p>
          <w:p w14:paraId="6C352470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 xml:space="preserve">Проводит педагогический контроль на </w:t>
            </w:r>
            <w:r>
              <w:rPr>
                <w:sz w:val="24"/>
                <w:szCs w:val="24"/>
              </w:rPr>
              <w:t>занятиях; пользуется контрольно</w:t>
            </w:r>
            <w:r w:rsidRPr="00810387">
              <w:rPr>
                <w:sz w:val="24"/>
                <w:szCs w:val="24"/>
              </w:rPr>
              <w:t>-измерительными приборами; выполняет анализ и обобщение результатов измерений.</w:t>
            </w:r>
          </w:p>
          <w:p w14:paraId="4DC3C4FD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Знать:</w:t>
            </w:r>
          </w:p>
          <w:p w14:paraId="6A68F1C1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 теории и практики </w:t>
            </w:r>
            <w:r w:rsidRPr="006E5BB9">
              <w:rPr>
                <w:sz w:val="24"/>
                <w:szCs w:val="24"/>
              </w:rPr>
              <w:t>спортивной метрологии:</w:t>
            </w:r>
          </w:p>
          <w:p w14:paraId="570F5CC4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−  </w:t>
            </w:r>
            <w:r w:rsidRPr="006E5BB9">
              <w:rPr>
                <w:sz w:val="24"/>
                <w:szCs w:val="24"/>
              </w:rPr>
              <w:t xml:space="preserve">методы измерения и </w:t>
            </w:r>
            <w:r>
              <w:rPr>
                <w:sz w:val="24"/>
                <w:szCs w:val="24"/>
              </w:rPr>
              <w:t>приборное обеспечение, методы</w:t>
            </w:r>
            <w:r w:rsidRPr="006E5BB9">
              <w:rPr>
                <w:sz w:val="24"/>
                <w:szCs w:val="24"/>
              </w:rPr>
              <w:t xml:space="preserve"> оце</w:t>
            </w:r>
            <w:r>
              <w:rPr>
                <w:sz w:val="24"/>
                <w:szCs w:val="24"/>
              </w:rPr>
              <w:t>нки</w:t>
            </w:r>
            <w:r w:rsidRPr="006E5BB9">
              <w:rPr>
                <w:sz w:val="24"/>
                <w:szCs w:val="24"/>
              </w:rPr>
              <w:t xml:space="preserve"> двигательных качеств, анатомического анализа положений и движений тела человека, в том числе лиц с дефектологическими отклонениями;</w:t>
            </w:r>
          </w:p>
          <w:p w14:paraId="0366BB60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>−  основные слагаемые педагогического контроля</w:t>
            </w:r>
            <w:r>
              <w:rPr>
                <w:sz w:val="24"/>
                <w:szCs w:val="24"/>
              </w:rPr>
              <w:t xml:space="preserve"> и методы его проведения</w:t>
            </w:r>
            <w:r w:rsidRPr="006E5BB9">
              <w:rPr>
                <w:sz w:val="24"/>
                <w:szCs w:val="24"/>
              </w:rPr>
              <w:t xml:space="preserve"> (контроль параметров движений, физических качеств, </w:t>
            </w:r>
            <w:r>
              <w:rPr>
                <w:sz w:val="24"/>
                <w:szCs w:val="24"/>
              </w:rPr>
              <w:t>динамики функциональных сдвигов,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эффекта текущих воздействий и общих результатов тренировочного и образовательного процессов</w:t>
            </w:r>
            <w:r>
              <w:rPr>
                <w:sz w:val="24"/>
                <w:szCs w:val="24"/>
              </w:rPr>
              <w:t>)</w:t>
            </w:r>
            <w:r w:rsidRPr="006E5BB9">
              <w:rPr>
                <w:sz w:val="24"/>
                <w:szCs w:val="24"/>
              </w:rPr>
              <w:t>;</w:t>
            </w:r>
          </w:p>
          <w:p w14:paraId="172F0222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>− нормативные требования и показатели физической подготовленности, представленные в федеральных стандартах по видам спорта, по уровням подготовленности, по состоянию здоровья;</w:t>
            </w:r>
          </w:p>
          <w:p w14:paraId="017184EF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 xml:space="preserve">− математические методы анализа показателей в </w:t>
            </w:r>
            <w:r>
              <w:rPr>
                <w:sz w:val="24"/>
                <w:szCs w:val="24"/>
              </w:rPr>
              <w:t>ИВАС</w:t>
            </w:r>
            <w:r w:rsidRPr="006E5BB9">
              <w:rPr>
                <w:sz w:val="24"/>
                <w:szCs w:val="24"/>
              </w:rPr>
              <w:t>: алгебры матриц, математической статистики;</w:t>
            </w:r>
          </w:p>
          <w:p w14:paraId="7B05693C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>− порядок составления документации по измерению и оценке состояния занимающихся.</w:t>
            </w:r>
          </w:p>
          <w:p w14:paraId="19A32DA5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Уметь:</w:t>
            </w:r>
          </w:p>
          <w:p w14:paraId="241AC1EC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Использовать теорию и методы контроля физического, </w:t>
            </w:r>
            <w:proofErr w:type="gramStart"/>
            <w:r w:rsidRPr="00810387">
              <w:rPr>
                <w:color w:val="000000"/>
                <w:spacing w:val="-1"/>
                <w:sz w:val="24"/>
                <w:szCs w:val="24"/>
              </w:rPr>
              <w:t>функционального и психического состояния</w:t>
            </w:r>
            <w:proofErr w:type="gram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занимающегося во время проведения занятий по общей физической и специальной подготовке, в том числе:</w:t>
            </w:r>
          </w:p>
          <w:p w14:paraId="318E504E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контрольно-измерительные приборы и средства измерения;</w:t>
            </w:r>
          </w:p>
          <w:p w14:paraId="3BAB8472" w14:textId="77777777" w:rsidR="00991BCF" w:rsidRPr="00810387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регистрировать и фиксировать контрольные показатели физической и функциональной подготовленности;</w:t>
            </w:r>
          </w:p>
          <w:p w14:paraId="3E04E786" w14:textId="77777777" w:rsidR="00991BCF" w:rsidRPr="00991BCF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систему тестов для контроля и оценки состояния занимающихся.</w:t>
            </w:r>
          </w:p>
        </w:tc>
      </w:tr>
      <w:tr w:rsidR="00991BCF" w:rsidRPr="00EE60D2" w14:paraId="74B8F9D8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039E8BAE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74614F6D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5430F1CC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37B1E2A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7755D265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32756181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5C2A7298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4D1E60A" w14:textId="77777777" w:rsidTr="00991BCF">
        <w:trPr>
          <w:trHeight w:val="286"/>
          <w:jc w:val="center"/>
        </w:trPr>
        <w:tc>
          <w:tcPr>
            <w:tcW w:w="2052" w:type="dxa"/>
            <w:vMerge/>
            <w:vAlign w:val="center"/>
          </w:tcPr>
          <w:p w14:paraId="05410F26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2BEEC8C6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02990E9A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7BF243BC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4372DB09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2849CB1A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32016E53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303CF83" w14:textId="77777777" w:rsidTr="00991BCF">
        <w:trPr>
          <w:trHeight w:val="286"/>
          <w:jc w:val="center"/>
        </w:trPr>
        <w:tc>
          <w:tcPr>
            <w:tcW w:w="2052" w:type="dxa"/>
            <w:vMerge/>
          </w:tcPr>
          <w:p w14:paraId="181D7E7B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3E89FFD6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4F2895B3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DD7AB6A" w14:textId="77777777" w:rsidTr="00991BCF">
        <w:trPr>
          <w:trHeight w:val="276"/>
          <w:jc w:val="center"/>
        </w:trPr>
        <w:tc>
          <w:tcPr>
            <w:tcW w:w="2052" w:type="dxa"/>
            <w:vMerge w:val="restart"/>
          </w:tcPr>
          <w:p w14:paraId="243CCC7A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7</w:t>
            </w:r>
          </w:p>
          <w:p w14:paraId="4B7D2FC6" w14:textId="77777777" w:rsidR="00991BCF" w:rsidRPr="001B0C8D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определять закономерности развития физических и психиче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>ских качеств лиц с отклонениями в состоянии здоровья, кризисы, обусловленные их физическим и психическим созреванием и функционированием, сенситивные периоды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развития тех или иных функций.</w:t>
            </w:r>
          </w:p>
        </w:tc>
        <w:tc>
          <w:tcPr>
            <w:tcW w:w="1945" w:type="dxa"/>
            <w:vMerge w:val="restart"/>
          </w:tcPr>
          <w:p w14:paraId="1C9E9566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lastRenderedPageBreak/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0AD63510" w14:textId="77777777" w:rsidR="00991BCF" w:rsidRPr="00991BCF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/03.6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Развитие навыков соревновательной деятельности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спортсменов с ограниченными возможностями здоровья (включая инвалидов) всех возрастных и нозологических групп на этапе совершенствования спортивного мастерства, этапе высшего спортивного мастерства (по виду спорта). </w:t>
            </w:r>
          </w:p>
        </w:tc>
        <w:tc>
          <w:tcPr>
            <w:tcW w:w="5130" w:type="dxa"/>
            <w:vMerge w:val="restart"/>
          </w:tcPr>
          <w:p w14:paraId="56BE5378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lastRenderedPageBreak/>
              <w:t>Действия:</w:t>
            </w:r>
          </w:p>
          <w:p w14:paraId="5E950652" w14:textId="77777777" w:rsidR="00991BCF" w:rsidRDefault="00991BCF" w:rsidP="00991BCF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план и реализует мониторинг требуемого показателя в ИВАС. Фиксирует данные измерений, выполняет статистическую обработку, определяет закономерность изменения, про</w:t>
            </w:r>
            <w:r>
              <w:rPr>
                <w:sz w:val="24"/>
                <w:szCs w:val="24"/>
              </w:rPr>
              <w:lastRenderedPageBreak/>
              <w:t>гноз и возможность кризисного наступления.</w:t>
            </w:r>
          </w:p>
          <w:p w14:paraId="16206EEE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Знать:</w:t>
            </w:r>
          </w:p>
          <w:p w14:paraId="754C4C97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Методологию установления закономерностей изменения показателей в ИВАС: условий проведения мониторинга, контрольно-измерительных процедур, методов статистического анализа данных наблюдений.</w:t>
            </w:r>
          </w:p>
          <w:p w14:paraId="0B233C89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Уметь:</w:t>
            </w:r>
          </w:p>
          <w:p w14:paraId="61D61B06" w14:textId="77777777" w:rsidR="00991BCF" w:rsidRPr="001B0C8D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Спланировать эксперимент, провести измерение требуемого показателя, установить закономерности изменения, предупредить и исключить наступление кризисных исходов.</w:t>
            </w:r>
          </w:p>
        </w:tc>
      </w:tr>
      <w:tr w:rsidR="00991BCF" w:rsidRPr="00EE60D2" w14:paraId="21605786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05D7F37A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48A44D70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623B8B6A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3A1E41A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080A6662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120661A5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19DCB895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F05B361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34B88739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26285E04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75AB7DCA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67858FA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28BF79F7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54B6B785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00AB4B67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12708A05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11FA4F42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4ABF4D26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27FF9129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2EF581B1" w14:textId="77777777" w:rsidTr="00991BCF">
        <w:trPr>
          <w:trHeight w:val="276"/>
          <w:jc w:val="center"/>
        </w:trPr>
        <w:tc>
          <w:tcPr>
            <w:tcW w:w="2052" w:type="dxa"/>
            <w:vMerge w:val="restart"/>
          </w:tcPr>
          <w:p w14:paraId="026B972B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12</w:t>
            </w:r>
          </w:p>
          <w:p w14:paraId="74930CAF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проводить исследования по определению эффективности различных сторон деятельности в сфере адаптивной физической культуры с использованием современных методов исследования.</w:t>
            </w:r>
          </w:p>
          <w:p w14:paraId="485A7B07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 w:val="restart"/>
          </w:tcPr>
          <w:p w14:paraId="522EAA36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6344BE52" w14:textId="77777777" w:rsidR="00991BCF" w:rsidRPr="00810387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повышения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5F462E6C" w14:textId="77777777" w:rsidR="00991BCF" w:rsidRPr="00810387" w:rsidRDefault="00991BCF" w:rsidP="00991BCF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 w:val="restart"/>
          </w:tcPr>
          <w:p w14:paraId="226FCEE3" w14:textId="77777777" w:rsidR="00991BCF" w:rsidRPr="006E5BB9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6E5BB9">
              <w:rPr>
                <w:b/>
                <w:sz w:val="24"/>
                <w:szCs w:val="24"/>
              </w:rPr>
              <w:t>Действия:</w:t>
            </w:r>
          </w:p>
          <w:p w14:paraId="3660924A" w14:textId="77777777" w:rsidR="00991BCF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и реализует эксперимент по исследованию эффективности используемых средств и методик тренировки в ИВАС.</w:t>
            </w:r>
          </w:p>
          <w:p w14:paraId="31D8E0B9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 w:rsidRPr="006E5BB9">
              <w:rPr>
                <w:b/>
                <w:sz w:val="24"/>
                <w:szCs w:val="24"/>
              </w:rPr>
              <w:t>Знать:</w:t>
            </w:r>
          </w:p>
          <w:p w14:paraId="6831E9C1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E5BB9">
              <w:rPr>
                <w:sz w:val="24"/>
                <w:szCs w:val="24"/>
              </w:rPr>
              <w:t xml:space="preserve">пецифику планирования занятий </w:t>
            </w:r>
            <w:r>
              <w:rPr>
                <w:sz w:val="24"/>
                <w:szCs w:val="24"/>
              </w:rPr>
              <w:t>ИВАС</w:t>
            </w:r>
            <w:r w:rsidRPr="006E5BB9">
              <w:rPr>
                <w:sz w:val="24"/>
                <w:szCs w:val="24"/>
              </w:rPr>
              <w:t>, его объективные и субъективные особенности;</w:t>
            </w:r>
            <w:r>
              <w:rPr>
                <w:sz w:val="24"/>
                <w:szCs w:val="24"/>
              </w:rPr>
              <w:t xml:space="preserve"> технологии</w:t>
            </w:r>
            <w:r w:rsidRPr="006E5B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мониторинга, фиксации и обработки показателей наблюдения, установления закономерностей их изменения.</w:t>
            </w:r>
          </w:p>
          <w:p w14:paraId="5DE17511" w14:textId="77777777" w:rsidR="00991BCF" w:rsidRPr="006E5BB9" w:rsidRDefault="00991BCF" w:rsidP="00991BCF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 w:rsidRPr="006E5BB9">
              <w:rPr>
                <w:b/>
                <w:sz w:val="24"/>
                <w:szCs w:val="24"/>
              </w:rPr>
              <w:t>Уметь:</w:t>
            </w:r>
          </w:p>
          <w:p w14:paraId="2D54F2DB" w14:textId="77777777" w:rsidR="00991BCF" w:rsidRPr="001B0C8D" w:rsidRDefault="00991BCF" w:rsidP="00991BCF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ыполнять аналитическую обработку выбранных показателей, фактических данных и результатов наблюдения, определять уровни физической подготовленности, эффективности тренировочных, коррекционных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и соревновательных воздействий.</w:t>
            </w:r>
          </w:p>
        </w:tc>
      </w:tr>
      <w:tr w:rsidR="00991BCF" w:rsidRPr="00EE60D2" w14:paraId="66720EEC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1B7D3DBE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2EB65EB7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255C7144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6F91B4BE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40B3700A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3EDE1696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691541FF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208709FC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43CFC673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14FCF323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47083286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EBC80A4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7796D113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6FDFBF82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75C2D6EF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5CDBADC5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309FEA1F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01E5793D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5B68C1B2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12CC05A6" w14:textId="77777777" w:rsidTr="00991BCF">
        <w:trPr>
          <w:trHeight w:val="276"/>
          <w:jc w:val="center"/>
        </w:trPr>
        <w:tc>
          <w:tcPr>
            <w:tcW w:w="2052" w:type="dxa"/>
            <w:vMerge w:val="restart"/>
          </w:tcPr>
          <w:p w14:paraId="72A642D1" w14:textId="77777777" w:rsidR="00991BCF" w:rsidRPr="00810387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ОПК – 13 </w:t>
            </w:r>
          </w:p>
          <w:p w14:paraId="6F5E4D79" w14:textId="77777777" w:rsidR="00991BCF" w:rsidRPr="00810387" w:rsidRDefault="00991BCF" w:rsidP="00991BCF">
            <w:pPr>
              <w:ind w:left="4" w:right="19"/>
              <w:jc w:val="both"/>
              <w:rPr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занимающихся.</w:t>
            </w:r>
          </w:p>
        </w:tc>
        <w:tc>
          <w:tcPr>
            <w:tcW w:w="1945" w:type="dxa"/>
            <w:vMerge w:val="restart"/>
          </w:tcPr>
          <w:p w14:paraId="0FCF1D69" w14:textId="77777777" w:rsidR="00991BCF" w:rsidRPr="00623ABC" w:rsidRDefault="00991BCF" w:rsidP="00991BCF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623ABC"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17A801C4" w14:textId="77777777" w:rsidR="00991BCF" w:rsidRPr="00FF4A79" w:rsidRDefault="00991BCF" w:rsidP="00991BCF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 w:rsidRPr="00FF4A79">
              <w:rPr>
                <w:b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Социальная реабилитация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абилитация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несовершеннолетних лиц.</w:t>
            </w:r>
          </w:p>
          <w:p w14:paraId="23586DA8" w14:textId="77777777" w:rsidR="00991BCF" w:rsidRDefault="00991BCF" w:rsidP="00991BCF">
            <w:pPr>
              <w:rPr>
                <w:color w:val="000000"/>
                <w:spacing w:val="-1"/>
                <w:sz w:val="24"/>
                <w:szCs w:val="24"/>
              </w:rPr>
            </w:pPr>
            <w:r w:rsidRPr="00FF4A79">
              <w:rPr>
                <w:b/>
                <w:color w:val="000000"/>
                <w:spacing w:val="-1"/>
                <w:sz w:val="24"/>
                <w:szCs w:val="24"/>
              </w:rPr>
              <w:t>А/02.6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Социальная реабилитация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абилитация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трудоспособного возраста.</w:t>
            </w:r>
          </w:p>
          <w:p w14:paraId="12739B61" w14:textId="77777777" w:rsidR="00991BCF" w:rsidRPr="00810387" w:rsidRDefault="00991BCF" w:rsidP="00991BCF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 w:val="restart"/>
          </w:tcPr>
          <w:p w14:paraId="781C8771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Действия:</w:t>
            </w:r>
          </w:p>
          <w:p w14:paraId="7984E485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Составляет план контрольно-измерительных процедур анализа результатов реабилитации 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 xml:space="preserve"> лиц с нарушениями в состоянии здоровья, определяет сроки, дискретность и условия проведения контроля; готовит рекомендации для оптимизации результатов.</w:t>
            </w:r>
          </w:p>
          <w:p w14:paraId="7A3FC6DD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Знать:</w:t>
            </w:r>
          </w:p>
          <w:p w14:paraId="7BBCF28F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Технологию комплексного тестирования физического состояния лиц с дефектологическими изменениями здоровья, особенности и сроки процессов реабилитации 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>, эффективные сроки и дискретность контрольно-измерительных мероприятий.</w:t>
            </w:r>
          </w:p>
          <w:p w14:paraId="1AB255E8" w14:textId="77777777" w:rsidR="00991BCF" w:rsidRPr="00810387" w:rsidRDefault="00991BCF" w:rsidP="00991BCF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Уметь:</w:t>
            </w:r>
          </w:p>
          <w:p w14:paraId="469665CB" w14:textId="77777777" w:rsidR="00991BCF" w:rsidRPr="00F26E72" w:rsidRDefault="00991BCF" w:rsidP="00991BCF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F26E72">
              <w:rPr>
                <w:sz w:val="24"/>
                <w:szCs w:val="24"/>
              </w:rPr>
              <w:t xml:space="preserve">Разработать план </w:t>
            </w:r>
            <w:r>
              <w:rPr>
                <w:sz w:val="24"/>
                <w:szCs w:val="24"/>
              </w:rPr>
              <w:t xml:space="preserve">метрологического обеспечения </w:t>
            </w:r>
            <w:r w:rsidRPr="00F26E72">
              <w:rPr>
                <w:sz w:val="24"/>
                <w:szCs w:val="24"/>
              </w:rPr>
              <w:t>курсов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 xml:space="preserve"> и реабилитации, качественного анализа и диагностики изменения показателей, повышения эффективности мероприятий курсов.</w:t>
            </w:r>
          </w:p>
        </w:tc>
      </w:tr>
      <w:tr w:rsidR="00991BCF" w:rsidRPr="00EE60D2" w14:paraId="6B181253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3801702C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2A390AAC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695B3549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4BBC4004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1583EE12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0150DC05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16155721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00AEA6D2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0FF0B32F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2016C614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24B9A2FE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2C18F050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474270C6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5AED3565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59264459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91BCF" w:rsidRPr="00EE60D2" w14:paraId="11BC9466" w14:textId="77777777" w:rsidTr="00991BCF">
        <w:trPr>
          <w:trHeight w:val="276"/>
          <w:jc w:val="center"/>
        </w:trPr>
        <w:tc>
          <w:tcPr>
            <w:tcW w:w="2052" w:type="dxa"/>
            <w:vMerge/>
          </w:tcPr>
          <w:p w14:paraId="53C7E8B4" w14:textId="77777777" w:rsidR="00991BCF" w:rsidRPr="00810387" w:rsidRDefault="00991BCF" w:rsidP="00991BCF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373731B6" w14:textId="77777777" w:rsidR="00991BCF" w:rsidRPr="00810387" w:rsidRDefault="00991BCF" w:rsidP="00991BCF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130" w:type="dxa"/>
            <w:vMerge/>
          </w:tcPr>
          <w:p w14:paraId="5B7AD14E" w14:textId="77777777" w:rsidR="00991BCF" w:rsidRPr="00810387" w:rsidRDefault="00991BCF" w:rsidP="00991BCF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</w:tbl>
    <w:p w14:paraId="0A95D896" w14:textId="77777777" w:rsidR="00FF4A79" w:rsidRDefault="00FF4A79" w:rsidP="00991BCF">
      <w:pPr>
        <w:pStyle w:val="a3"/>
        <w:shd w:val="clear" w:color="auto" w:fill="FFFFFF"/>
        <w:ind w:left="1429"/>
        <w:jc w:val="both"/>
        <w:rPr>
          <w:b/>
          <w:color w:val="000000"/>
          <w:spacing w:val="-1"/>
          <w:sz w:val="24"/>
          <w:szCs w:val="24"/>
        </w:rPr>
        <w:sectPr w:rsidR="00FF4A79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31A2A991" w14:textId="77777777" w:rsidR="00532A4F" w:rsidRPr="00231CB3" w:rsidRDefault="00C91F67">
      <w:pPr>
        <w:pStyle w:val="a3"/>
        <w:numPr>
          <w:ilvl w:val="0"/>
          <w:numId w:val="3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  <w:r w:rsidRPr="00231CB3">
        <w:rPr>
          <w:b/>
          <w:color w:val="000000"/>
          <w:spacing w:val="-1"/>
          <w:sz w:val="24"/>
          <w:szCs w:val="24"/>
        </w:rPr>
        <w:lastRenderedPageBreak/>
        <w:t>Типовые контрольные задания:</w:t>
      </w:r>
    </w:p>
    <w:p w14:paraId="484FE68F" w14:textId="77777777" w:rsidR="00532A4F" w:rsidRPr="00231CB3" w:rsidRDefault="00532A4F">
      <w:pPr>
        <w:pStyle w:val="a3"/>
        <w:shd w:val="clear" w:color="auto" w:fill="FFFFFF"/>
        <w:ind w:left="1429"/>
        <w:jc w:val="both"/>
        <w:rPr>
          <w:b/>
          <w:color w:val="000000"/>
          <w:spacing w:val="-1"/>
          <w:sz w:val="24"/>
          <w:szCs w:val="24"/>
        </w:rPr>
      </w:pPr>
    </w:p>
    <w:p w14:paraId="3C4CCF58" w14:textId="77777777" w:rsidR="00532A4F" w:rsidRPr="00231CB3" w:rsidRDefault="00C91F67">
      <w:pPr>
        <w:pStyle w:val="a3"/>
        <w:numPr>
          <w:ilvl w:val="1"/>
          <w:numId w:val="3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 w:rsidRPr="00231CB3">
        <w:rPr>
          <w:b/>
          <w:i/>
          <w:color w:val="000000"/>
          <w:spacing w:val="-1"/>
          <w:sz w:val="24"/>
          <w:szCs w:val="24"/>
        </w:rPr>
        <w:t>Перечень вопросов для промежуточной аттестации.</w:t>
      </w:r>
    </w:p>
    <w:p w14:paraId="69BB432D" w14:textId="77777777" w:rsidR="00532A4F" w:rsidRPr="00231CB3" w:rsidRDefault="00532A4F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500CF7E1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Предмет и задачи спортивной метрологии.</w:t>
      </w:r>
    </w:p>
    <w:p w14:paraId="1C8E471C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По каким из выполняемых тестов можно судить о развитии силовых качеств? Приведите примеры.</w:t>
      </w:r>
    </w:p>
    <w:p w14:paraId="194AC4E2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Понятие об измерении и единицах измерения.</w:t>
      </w:r>
    </w:p>
    <w:p w14:paraId="646FBF0F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Основные понятия квалиметрии (методы, требования, предъявляемые к квалиметрии).  Метод экспертных оценок. Методы проведения экспертизы в спорте.</w:t>
      </w:r>
    </w:p>
    <w:p w14:paraId="2E017BB1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Шкалы измерений (наименований, порядка, интервалов, отношений).</w:t>
      </w:r>
    </w:p>
    <w:p w14:paraId="09F2F598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Какой тест выбирается в качестве контрольного (критерия) при определении информативности теста? Требования, предъявляемые к критерию.</w:t>
      </w:r>
    </w:p>
    <w:p w14:paraId="48C475DA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Как практически определить действительную информативность теста?</w:t>
      </w:r>
    </w:p>
    <w:p w14:paraId="33E9F76D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Основные и производные единицы СИ. Размерность производных величин.</w:t>
      </w:r>
    </w:p>
    <w:p w14:paraId="31C5D229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Дать определение нормы. Виды норм (сколько, какие, привести пример) их использование в физическом воспитании и спорте.</w:t>
      </w:r>
    </w:p>
    <w:p w14:paraId="0D1C4644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Понятие о точности измерений и погрешностях. Виды погрешностей (абсолютная, относительная, систематическая и случайная). </w:t>
      </w:r>
    </w:p>
    <w:p w14:paraId="10C04A3D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Для чего используются шкалы оценок? Объясните принцип стандартных шкал. Что такое перцентиль? Как используются перцентили в шкале? Как производится оценивание по шкале выбранных точек? Объясните принцип шкалы </w:t>
      </w:r>
      <w:proofErr w:type="spellStart"/>
      <w:r w:rsidRPr="00231CB3">
        <w:rPr>
          <w:sz w:val="24"/>
          <w:szCs w:val="24"/>
        </w:rPr>
        <w:t>ГЦОЛИФКа</w:t>
      </w:r>
      <w:proofErr w:type="spellEnd"/>
      <w:r w:rsidRPr="00231CB3">
        <w:rPr>
          <w:sz w:val="24"/>
          <w:szCs w:val="24"/>
        </w:rPr>
        <w:t xml:space="preserve">.  </w:t>
      </w:r>
    </w:p>
    <w:p w14:paraId="3BECCE18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Понятие о классе точности прибора, тарировке, калибровке и рандомизации.</w:t>
      </w:r>
    </w:p>
    <w:p w14:paraId="06AB3096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Для чего используются шкалы оценок? Сформулируйте понятие шкалы оценок. </w:t>
      </w:r>
    </w:p>
    <w:p w14:paraId="70739101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составом и структурой измерительной системы? В чем отличие простой измерительной системы от сложной? Виды телеметрии и их применение в физическом воспитании и спорте. </w:t>
      </w:r>
    </w:p>
    <w:p w14:paraId="1C8EBB24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Значение и содержание выборочного метода для проведения исследований в ФВ и С.</w:t>
      </w:r>
    </w:p>
    <w:p w14:paraId="2AAE1D96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информативностью теста? Дать понятия диагностической и прогностической информативности. Дать определение эмпирической информативности. Привести пример из области спорта.</w:t>
      </w:r>
    </w:p>
    <w:p w14:paraId="74B1BE3C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Что такое управление? Как происходит процесс управления в спортивной практике?</w:t>
      </w:r>
    </w:p>
    <w:p w14:paraId="61DBED38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тестом? Какие требования предъявляются к тесту?  Какие тесты называются аутентичными?</w:t>
      </w:r>
    </w:p>
    <w:p w14:paraId="4D286D10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Понятие среднего арифметического и его свойства. Понятие среднего </w:t>
      </w:r>
      <w:proofErr w:type="spellStart"/>
      <w:r w:rsidRPr="00231CB3">
        <w:rPr>
          <w:sz w:val="24"/>
          <w:szCs w:val="24"/>
        </w:rPr>
        <w:t>квадратического</w:t>
      </w:r>
      <w:proofErr w:type="spellEnd"/>
      <w:r w:rsidRPr="00231CB3">
        <w:rPr>
          <w:sz w:val="24"/>
          <w:szCs w:val="24"/>
        </w:rPr>
        <w:t xml:space="preserve"> отклонения и его свойства.</w:t>
      </w:r>
    </w:p>
    <w:p w14:paraId="22ECD1FC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Дайте определение понятию тест. Приведите примеры </w:t>
      </w:r>
      <w:proofErr w:type="gramStart"/>
      <w:r w:rsidRPr="00231CB3">
        <w:rPr>
          <w:sz w:val="24"/>
          <w:szCs w:val="24"/>
        </w:rPr>
        <w:t>тестов</w:t>
      </w:r>
      <w:proofErr w:type="gramEnd"/>
      <w:r w:rsidRPr="00231CB3">
        <w:rPr>
          <w:sz w:val="24"/>
          <w:szCs w:val="24"/>
        </w:rPr>
        <w:t xml:space="preserve"> используемых на практике в вашем виде спорта. С какими измерительными методиками Вы знакомы?</w:t>
      </w:r>
    </w:p>
    <w:p w14:paraId="72407BD9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Понятие ошибки репрезентативности. Объясните значение интервала ошибки репрезентативности.</w:t>
      </w:r>
    </w:p>
    <w:p w14:paraId="2EDC22BA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Что такое добротность теста? Как практически определяется добротность тестов?</w:t>
      </w:r>
    </w:p>
    <w:p w14:paraId="4E2D0CD1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Охарактеризуйте основные задачи оценивания.  Перечислите и дайте характеристику основным разновидностям шкал.</w:t>
      </w:r>
    </w:p>
    <w:p w14:paraId="31518033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надежностью теста? Перечислить причины, вызывающие вариацию результатов при повторном тестировании.</w:t>
      </w:r>
    </w:p>
    <w:p w14:paraId="1EAFE8F0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силой? Интегральные и дифференцированные показатели силовых качеств, их характеристика. Способы измерения.  Измерительные устройства для измерения силовых качеств. Добротность тестов силовых качеств. </w:t>
      </w:r>
    </w:p>
    <w:p w14:paraId="5D8812CE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lastRenderedPageBreak/>
        <w:t>В чем отличие гомогенного комплекса тестов от гетерогенного комплекса тестов? Приведите пример.</w:t>
      </w:r>
    </w:p>
    <w:p w14:paraId="48465DF3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Цель применения метода t-критерия Стьюдента. </w:t>
      </w:r>
    </w:p>
    <w:p w14:paraId="4E8F0972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Как практически определить надежность теста? В чем отличие согласованности тестов от стабильности? В чем заключается эквивалентность тестов? Пути повышения надежности тестов.</w:t>
      </w:r>
    </w:p>
    <w:p w14:paraId="606A2FE8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вариационным рядом? Графическое изображение вариационных рядов, цель построения графиков. </w:t>
      </w:r>
    </w:p>
    <w:p w14:paraId="64BCBAC9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По каким параметрам можно производить оценку состояния сердечно-сосудистой системы человека? Приведите пример функциональных проб.</w:t>
      </w:r>
    </w:p>
    <w:p w14:paraId="37569340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Понятие коэффициента вариации и его свойства.</w:t>
      </w:r>
    </w:p>
    <w:p w14:paraId="0F5BDD1D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Какие из выполненных вами тестов могут характеризовать скоростные качества спортсменов?</w:t>
      </w:r>
    </w:p>
    <w:p w14:paraId="523E535D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Корреляционные поля и цель их построения. Перечислить и пояснить на примерах свойства коэффициентов корреляции. В чем отличие расчета рангового коэффициента корреляции от нормированного? </w:t>
      </w:r>
    </w:p>
    <w:p w14:paraId="3C10E89B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 xml:space="preserve">Что такое выносливость? Какие тесты используются для определения общей и специальной выносливости? </w:t>
      </w:r>
      <w:proofErr w:type="gramStart"/>
      <w:r w:rsidRPr="00231CB3">
        <w:rPr>
          <w:sz w:val="24"/>
          <w:szCs w:val="24"/>
        </w:rPr>
        <w:t>Что называется</w:t>
      </w:r>
      <w:proofErr w:type="gramEnd"/>
      <w:r w:rsidRPr="00231CB3">
        <w:rPr>
          <w:sz w:val="24"/>
          <w:szCs w:val="24"/>
        </w:rPr>
        <w:t xml:space="preserve"> коэффициентом выносливости и как он определяется?</w:t>
      </w:r>
    </w:p>
    <w:p w14:paraId="6FB869A2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Цель применения регрессионного анализа. Графический способ представления уравнения прямолинейной регрессии и его основные свойства.</w:t>
      </w:r>
    </w:p>
    <w:p w14:paraId="10B95833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Что такое гибкость? Какие выделяют виды гибкости? Способы измерения гибкости? От каких факторов зависят значения показателей гибкости?</w:t>
      </w:r>
    </w:p>
    <w:p w14:paraId="3179692E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Какие выборки называются связанными? Какие выборки называются несвязанными?</w:t>
      </w:r>
    </w:p>
    <w:p w14:paraId="19C4DC96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Методы самоконтроля в физической культуре.</w:t>
      </w:r>
    </w:p>
    <w:p w14:paraId="304F15EC" w14:textId="77777777" w:rsidR="00532A4F" w:rsidRPr="00231CB3" w:rsidRDefault="00C91F67" w:rsidP="0067374F">
      <w:pPr>
        <w:numPr>
          <w:ilvl w:val="0"/>
          <w:numId w:val="7"/>
        </w:numPr>
        <w:rPr>
          <w:sz w:val="24"/>
          <w:szCs w:val="24"/>
        </w:rPr>
      </w:pPr>
      <w:r w:rsidRPr="00231CB3">
        <w:rPr>
          <w:sz w:val="24"/>
          <w:szCs w:val="24"/>
        </w:rPr>
        <w:t>Какая связь между переменными называется корреляционной? Пояснить примерами.  Цель применения корреляционного анализа.</w:t>
      </w:r>
    </w:p>
    <w:p w14:paraId="6508D7BF" w14:textId="77777777" w:rsidR="00532A4F" w:rsidRPr="00231CB3" w:rsidRDefault="00532A4F">
      <w:pPr>
        <w:jc w:val="center"/>
        <w:rPr>
          <w:bCs/>
          <w:i/>
          <w:sz w:val="24"/>
          <w:szCs w:val="24"/>
        </w:rPr>
      </w:pPr>
    </w:p>
    <w:p w14:paraId="1F49B280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6951927E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796DDC3D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06A702A8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501D891F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18225CE8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7952E04F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7B742118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3126933A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2FEAD523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5EFF7AFA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0A1DABCE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2F54AF4A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5ED57F39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3F7EA9A4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793EBCAF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76D98A0B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1291CD99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7E8914F6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6BF60BEA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5933F53C" w14:textId="77777777" w:rsidR="00532A4F" w:rsidRPr="00231CB3" w:rsidRDefault="00532A4F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3953E7EC" w14:textId="77777777" w:rsidR="00FF4A79" w:rsidRDefault="00FF4A79">
      <w:pPr>
        <w:pStyle w:val="a3"/>
        <w:numPr>
          <w:ilvl w:val="1"/>
          <w:numId w:val="3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  <w:sectPr w:rsidR="00FF4A79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62F51C81" w14:textId="77777777" w:rsidR="00EE60D2" w:rsidRPr="00EE60D2" w:rsidRDefault="00EE60D2" w:rsidP="00EE60D2">
      <w:pPr>
        <w:numPr>
          <w:ilvl w:val="1"/>
          <w:numId w:val="3"/>
        </w:numPr>
        <w:shd w:val="clear" w:color="auto" w:fill="FFFFFF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  <w:r w:rsidRPr="00EE60D2">
        <w:rPr>
          <w:b/>
          <w:i/>
          <w:color w:val="000000"/>
          <w:spacing w:val="-1"/>
          <w:sz w:val="24"/>
          <w:szCs w:val="24"/>
        </w:rPr>
        <w:lastRenderedPageBreak/>
        <w:t>Тестовые задания.</w:t>
      </w:r>
    </w:p>
    <w:p w14:paraId="70535D8C" w14:textId="77777777" w:rsidR="00EE60D2" w:rsidRPr="00EE60D2" w:rsidRDefault="00EE60D2" w:rsidP="00EE60D2">
      <w:pPr>
        <w:framePr w:hSpace="180" w:wrap="around" w:vAnchor="text" w:hAnchor="text" w:y="1"/>
        <w:ind w:firstLine="720"/>
        <w:suppressOverlap/>
        <w:rPr>
          <w:b/>
          <w:sz w:val="24"/>
          <w:szCs w:val="24"/>
        </w:rPr>
      </w:pPr>
      <w:r w:rsidRPr="00EE60D2">
        <w:rPr>
          <w:b/>
          <w:sz w:val="24"/>
          <w:szCs w:val="24"/>
        </w:rPr>
        <w:t>Раздел 1.</w:t>
      </w:r>
      <w:r w:rsidRPr="00EE60D2">
        <w:rPr>
          <w:rFonts w:eastAsia="Calibri"/>
          <w:b/>
          <w:sz w:val="24"/>
          <w:szCs w:val="24"/>
        </w:rPr>
        <w:t xml:space="preserve"> </w:t>
      </w:r>
      <w:r w:rsidRPr="00EE60D2">
        <w:rPr>
          <w:b/>
          <w:sz w:val="24"/>
          <w:szCs w:val="24"/>
        </w:rPr>
        <w:t>Основы теории комплексного контроля в физической культуре и спорте</w:t>
      </w:r>
    </w:p>
    <w:p w14:paraId="4938B826" w14:textId="77777777" w:rsidR="00EE60D2" w:rsidRPr="00170674" w:rsidRDefault="00EE60D2" w:rsidP="00EE60D2">
      <w:pPr>
        <w:framePr w:hSpace="180" w:wrap="around" w:vAnchor="text" w:hAnchor="text" w:y="1"/>
        <w:suppressOverlap/>
        <w:jc w:val="center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Тема: Теоретические основы спортивной метрологии.</w:t>
      </w:r>
    </w:p>
    <w:p w14:paraId="1FFD600D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0"/>
        </w:numPr>
        <w:ind w:left="0"/>
        <w:suppressOverlap/>
        <w:rPr>
          <w:b/>
          <w:i/>
          <w:sz w:val="24"/>
          <w:szCs w:val="24"/>
        </w:rPr>
      </w:pPr>
      <w:r w:rsidRPr="00170674">
        <w:rPr>
          <w:b/>
          <w:sz w:val="24"/>
          <w:szCs w:val="24"/>
        </w:rPr>
        <w:t xml:space="preserve">Спортивная метрология – это: </w:t>
      </w:r>
    </w:p>
    <w:p w14:paraId="565A88D2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1. Наука об измерениях, а </w:t>
      </w:r>
      <w:proofErr w:type="gramStart"/>
      <w:r w:rsidRPr="00170674">
        <w:rPr>
          <w:sz w:val="24"/>
          <w:szCs w:val="24"/>
        </w:rPr>
        <w:t>так же</w:t>
      </w:r>
      <w:proofErr w:type="gramEnd"/>
      <w:r w:rsidRPr="00170674">
        <w:rPr>
          <w:sz w:val="24"/>
          <w:szCs w:val="24"/>
        </w:rPr>
        <w:t xml:space="preserve"> методах и средствах, которые обеспечивают их точность и единство.</w:t>
      </w:r>
    </w:p>
    <w:p w14:paraId="6A3FBFAC" w14:textId="77777777" w:rsidR="00EE60D2" w:rsidRPr="00170674" w:rsidRDefault="00EE60D2" w:rsidP="00EE60D2">
      <w:pPr>
        <w:tabs>
          <w:tab w:val="left" w:pos="-54"/>
          <w:tab w:val="left" w:pos="1055"/>
        </w:tabs>
        <w:rPr>
          <w:sz w:val="24"/>
          <w:szCs w:val="24"/>
        </w:rPr>
      </w:pPr>
      <w:r w:rsidRPr="00170674">
        <w:rPr>
          <w:sz w:val="24"/>
          <w:szCs w:val="24"/>
        </w:rPr>
        <w:t>2. Наука об измерениях в физической культуре и спорте.</w:t>
      </w:r>
    </w:p>
    <w:p w14:paraId="2AA90C17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Наука о сборе, обработке и анализе информации об исследуемых объектах.</w:t>
      </w:r>
    </w:p>
    <w:p w14:paraId="3241A9B2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Наука о законах механического движения в живых системах.</w:t>
      </w:r>
    </w:p>
    <w:p w14:paraId="1C17D540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595CCBF2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0"/>
        </w:numPr>
        <w:tabs>
          <w:tab w:val="left" w:pos="-54"/>
          <w:tab w:val="left" w:pos="1055"/>
        </w:tabs>
        <w:ind w:left="0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Что такое </w:t>
      </w:r>
      <w:proofErr w:type="gramStart"/>
      <w:r w:rsidRPr="00170674">
        <w:rPr>
          <w:b/>
          <w:sz w:val="24"/>
          <w:szCs w:val="24"/>
        </w:rPr>
        <w:t>измерение ?</w:t>
      </w:r>
      <w:proofErr w:type="gramEnd"/>
    </w:p>
    <w:p w14:paraId="5808D8A2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Это нахождение физической величины.</w:t>
      </w:r>
    </w:p>
    <w:p w14:paraId="666B90E5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2. Это познавательный процесс, заключающийся в сравнении опытным путем изучаемой величины с величиной, принятой за единицу сравнения.</w:t>
      </w:r>
    </w:p>
    <w:p w14:paraId="47A29D6C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Это процесс, содержание которого – получение информации о количественном значении интересующей нас физической величины.</w:t>
      </w:r>
    </w:p>
    <w:p w14:paraId="447E1838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Это нахождение соотношения физических величин, показывающее, как изменяется единица какой-либо физической величины по отношению к основным единицам измерения.</w:t>
      </w:r>
    </w:p>
    <w:p w14:paraId="3473E9F8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5DE3AFD3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0"/>
        </w:numPr>
        <w:tabs>
          <w:tab w:val="left" w:pos="-54"/>
          <w:tab w:val="left" w:pos="1055"/>
        </w:tabs>
        <w:ind w:left="0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В каком году была принята международная система единиц («СИ») на Международной генеральной конференции по мерам и весам?</w:t>
      </w:r>
    </w:p>
    <w:p w14:paraId="02DD1E9A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1. 1900</w:t>
      </w:r>
    </w:p>
    <w:p w14:paraId="77EBB177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2. 1865</w:t>
      </w:r>
    </w:p>
    <w:p w14:paraId="280412ED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3. 1960</w:t>
      </w:r>
    </w:p>
    <w:p w14:paraId="3F56DFD8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4. 1878</w:t>
      </w:r>
    </w:p>
    <w:p w14:paraId="02D641D5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70A82C1E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0"/>
        </w:numPr>
        <w:tabs>
          <w:tab w:val="left" w:pos="-54"/>
          <w:tab w:val="left" w:pos="1055"/>
        </w:tabs>
        <w:ind w:left="0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Какие семь независимых друг от друга основных </w:t>
      </w:r>
      <w:proofErr w:type="gramStart"/>
      <w:r w:rsidRPr="00170674">
        <w:rPr>
          <w:b/>
          <w:sz w:val="24"/>
          <w:szCs w:val="24"/>
        </w:rPr>
        <w:t>единиц  включает</w:t>
      </w:r>
      <w:proofErr w:type="gramEnd"/>
      <w:r w:rsidRPr="00170674">
        <w:rPr>
          <w:b/>
          <w:sz w:val="24"/>
          <w:szCs w:val="24"/>
        </w:rPr>
        <w:t xml:space="preserve"> международная система единиц (СИ)? </w:t>
      </w:r>
    </w:p>
    <w:p w14:paraId="7EB16D63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3"/>
        </w:numPr>
        <w:tabs>
          <w:tab w:val="left" w:pos="-54"/>
          <w:tab w:val="left" w:pos="284"/>
        </w:tabs>
        <w:contextualSpacing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Метр, килограмм, секунда, ампер, кельвин, моль, кандела</w:t>
      </w:r>
    </w:p>
    <w:p w14:paraId="77BE74DC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3"/>
        </w:numPr>
        <w:tabs>
          <w:tab w:val="left" w:pos="-54"/>
          <w:tab w:val="left" w:pos="284"/>
        </w:tabs>
        <w:contextualSpacing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метр, килограмм, секунда, ньютон, ампер, кельвин, моль</w:t>
      </w:r>
    </w:p>
    <w:p w14:paraId="60960C8A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3"/>
        </w:numPr>
        <w:tabs>
          <w:tab w:val="left" w:pos="-54"/>
          <w:tab w:val="left" w:pos="284"/>
        </w:tabs>
        <w:contextualSpacing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метр, килограмм, литр, паскаль, герц, ньютон, ват</w:t>
      </w:r>
    </w:p>
    <w:p w14:paraId="776BE44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33"/>
        </w:numPr>
        <w:tabs>
          <w:tab w:val="left" w:pos="-54"/>
          <w:tab w:val="left" w:pos="284"/>
        </w:tabs>
        <w:contextualSpacing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метр, кельвин, ампер, литр, моль, паскаль, ньютон</w:t>
      </w:r>
    </w:p>
    <w:p w14:paraId="0121189E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6DBA0816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tabs>
          <w:tab w:val="left" w:pos="-54"/>
          <w:tab w:val="left" w:pos="1055"/>
        </w:tabs>
        <w:ind w:left="0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Где </w:t>
      </w:r>
      <w:proofErr w:type="gramStart"/>
      <w:r w:rsidRPr="00170674">
        <w:rPr>
          <w:b/>
          <w:sz w:val="24"/>
          <w:szCs w:val="24"/>
        </w:rPr>
        <w:t>проводилась  Международная</w:t>
      </w:r>
      <w:proofErr w:type="gramEnd"/>
      <w:r w:rsidRPr="00170674">
        <w:rPr>
          <w:b/>
          <w:sz w:val="24"/>
          <w:szCs w:val="24"/>
        </w:rPr>
        <w:t xml:space="preserve"> генеральная конференции по мерам и весам?</w:t>
      </w:r>
    </w:p>
    <w:p w14:paraId="14D5380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9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в Англии</w:t>
      </w:r>
    </w:p>
    <w:p w14:paraId="52D2D8C7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9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в Швеции</w:t>
      </w:r>
    </w:p>
    <w:p w14:paraId="7DD336A3" w14:textId="77777777" w:rsidR="00EE60D2" w:rsidRPr="00170674" w:rsidRDefault="00EE60D2" w:rsidP="0067374F">
      <w:pPr>
        <w:numPr>
          <w:ilvl w:val="0"/>
          <w:numId w:val="9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>в Париже</w:t>
      </w:r>
    </w:p>
    <w:p w14:paraId="2AE3FE15" w14:textId="77777777" w:rsidR="00EE60D2" w:rsidRPr="00170674" w:rsidRDefault="00EE60D2" w:rsidP="0067374F">
      <w:pPr>
        <w:numPr>
          <w:ilvl w:val="0"/>
          <w:numId w:val="9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>в России</w:t>
      </w:r>
    </w:p>
    <w:p w14:paraId="079730A4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ind w:left="0"/>
        <w:contextualSpacing/>
        <w:suppressOverlap/>
        <w:jc w:val="both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lastRenderedPageBreak/>
        <w:t>Как называется прибор для измерения углов?</w:t>
      </w:r>
    </w:p>
    <w:p w14:paraId="4E31C238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6"/>
        </w:numPr>
        <w:tabs>
          <w:tab w:val="clear" w:pos="1069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Гониометр.</w:t>
      </w:r>
    </w:p>
    <w:p w14:paraId="65F4B27C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6"/>
        </w:numPr>
        <w:tabs>
          <w:tab w:val="clear" w:pos="1069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Динамометр.</w:t>
      </w:r>
    </w:p>
    <w:p w14:paraId="77703E92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6"/>
        </w:numPr>
        <w:tabs>
          <w:tab w:val="clear" w:pos="1069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Хронометр.</w:t>
      </w:r>
    </w:p>
    <w:p w14:paraId="281D6D16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6"/>
        </w:numPr>
        <w:tabs>
          <w:tab w:val="clear" w:pos="1069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proofErr w:type="spellStart"/>
      <w:r w:rsidRPr="00170674">
        <w:rPr>
          <w:sz w:val="24"/>
          <w:szCs w:val="24"/>
        </w:rPr>
        <w:t>Спидограф</w:t>
      </w:r>
      <w:proofErr w:type="spellEnd"/>
      <w:r w:rsidRPr="00170674">
        <w:rPr>
          <w:sz w:val="24"/>
          <w:szCs w:val="24"/>
        </w:rPr>
        <w:t>.</w:t>
      </w:r>
    </w:p>
    <w:p w14:paraId="0BEEBD30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</w:p>
    <w:p w14:paraId="60DC85E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ind w:left="0"/>
        <w:contextualSpacing/>
        <w:suppressOverlap/>
        <w:jc w:val="both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 называется прибор, с помощью которого измеряют силу?</w:t>
      </w:r>
    </w:p>
    <w:p w14:paraId="07098985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 xml:space="preserve">1. </w:t>
      </w:r>
      <w:proofErr w:type="spellStart"/>
      <w:r w:rsidRPr="00170674">
        <w:rPr>
          <w:sz w:val="24"/>
          <w:szCs w:val="24"/>
        </w:rPr>
        <w:t>Спидограф</w:t>
      </w:r>
      <w:proofErr w:type="spellEnd"/>
      <w:r w:rsidRPr="00170674">
        <w:rPr>
          <w:sz w:val="24"/>
          <w:szCs w:val="24"/>
        </w:rPr>
        <w:t>.</w:t>
      </w:r>
    </w:p>
    <w:p w14:paraId="13ED794D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2. Гониометр.</w:t>
      </w:r>
    </w:p>
    <w:p w14:paraId="18534B7A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3. Динамометр.</w:t>
      </w:r>
    </w:p>
    <w:p w14:paraId="4E834C41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4. Хронометр.</w:t>
      </w:r>
    </w:p>
    <w:p w14:paraId="1E1137A7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</w:p>
    <w:p w14:paraId="1590B393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ind w:left="0"/>
        <w:contextualSpacing/>
        <w:suppressOverlap/>
        <w:jc w:val="both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 называются приборы – показатели времени?</w:t>
      </w:r>
    </w:p>
    <w:p w14:paraId="6B45C0D4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1. Гониометры.</w:t>
      </w:r>
    </w:p>
    <w:p w14:paraId="6E036838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2. Динамометры.</w:t>
      </w:r>
    </w:p>
    <w:p w14:paraId="13C21911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 xml:space="preserve">3. </w:t>
      </w:r>
      <w:proofErr w:type="spellStart"/>
      <w:r w:rsidRPr="00170674">
        <w:rPr>
          <w:sz w:val="24"/>
          <w:szCs w:val="24"/>
        </w:rPr>
        <w:t>Спидографы</w:t>
      </w:r>
      <w:proofErr w:type="spellEnd"/>
      <w:r w:rsidRPr="00170674">
        <w:rPr>
          <w:sz w:val="24"/>
          <w:szCs w:val="24"/>
        </w:rPr>
        <w:t>.</w:t>
      </w:r>
    </w:p>
    <w:p w14:paraId="18486A3C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4. Хронометры.</w:t>
      </w:r>
    </w:p>
    <w:p w14:paraId="2D203718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</w:p>
    <w:p w14:paraId="47EE6F81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ind w:left="0"/>
        <w:contextualSpacing/>
        <w:suppressOverlap/>
        <w:jc w:val="both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 называется прибор для измерения скорости передвижения спортсмена?</w:t>
      </w:r>
    </w:p>
    <w:p w14:paraId="21389543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7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proofErr w:type="spellStart"/>
      <w:r w:rsidRPr="00170674">
        <w:rPr>
          <w:sz w:val="24"/>
          <w:szCs w:val="24"/>
        </w:rPr>
        <w:t>Спидограф</w:t>
      </w:r>
      <w:proofErr w:type="spellEnd"/>
      <w:r w:rsidRPr="00170674">
        <w:rPr>
          <w:sz w:val="24"/>
          <w:szCs w:val="24"/>
        </w:rPr>
        <w:t>.</w:t>
      </w:r>
    </w:p>
    <w:p w14:paraId="12C2E650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7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Акселерометр.</w:t>
      </w:r>
    </w:p>
    <w:p w14:paraId="5A0A3CAA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7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Миограф.</w:t>
      </w:r>
    </w:p>
    <w:p w14:paraId="55C62909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7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Хронометр.</w:t>
      </w:r>
    </w:p>
    <w:p w14:paraId="2E2131F6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</w:p>
    <w:p w14:paraId="4A866F3A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ind w:left="0"/>
        <w:contextualSpacing/>
        <w:suppressOverlap/>
        <w:jc w:val="both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 называется прибор для измерения ускорения?</w:t>
      </w:r>
    </w:p>
    <w:p w14:paraId="2265DB24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8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Миограф.</w:t>
      </w:r>
    </w:p>
    <w:p w14:paraId="3894AA1A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8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Гониометр.</w:t>
      </w:r>
    </w:p>
    <w:p w14:paraId="3A4E7FDD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8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Акселерометр.</w:t>
      </w:r>
    </w:p>
    <w:p w14:paraId="708C01A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8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Динамометр.</w:t>
      </w:r>
    </w:p>
    <w:p w14:paraId="46281845" w14:textId="77777777" w:rsidR="00EE60D2" w:rsidRPr="00170674" w:rsidRDefault="00EE60D2" w:rsidP="00EE60D2">
      <w:pPr>
        <w:framePr w:hSpace="180" w:wrap="around" w:vAnchor="text" w:hAnchor="text" w:y="1"/>
        <w:contextualSpacing/>
        <w:suppressOverlap/>
        <w:jc w:val="both"/>
        <w:rPr>
          <w:sz w:val="24"/>
          <w:szCs w:val="24"/>
        </w:rPr>
      </w:pPr>
    </w:p>
    <w:p w14:paraId="0B37D654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8"/>
        </w:numPr>
        <w:ind w:left="0"/>
        <w:contextualSpacing/>
        <w:suppressOverlap/>
        <w:jc w:val="both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 называется прибор для измерения напряжения мышц?</w:t>
      </w:r>
    </w:p>
    <w:p w14:paraId="7825FE06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9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Хронометр.</w:t>
      </w:r>
    </w:p>
    <w:p w14:paraId="648F1E2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9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Акселерометр.</w:t>
      </w:r>
    </w:p>
    <w:p w14:paraId="618455EB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9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proofErr w:type="spellStart"/>
      <w:r w:rsidRPr="00170674">
        <w:rPr>
          <w:sz w:val="24"/>
          <w:szCs w:val="24"/>
        </w:rPr>
        <w:t>Спидограф</w:t>
      </w:r>
      <w:proofErr w:type="spellEnd"/>
      <w:r w:rsidRPr="00170674">
        <w:rPr>
          <w:sz w:val="24"/>
          <w:szCs w:val="24"/>
        </w:rPr>
        <w:t>.</w:t>
      </w:r>
    </w:p>
    <w:p w14:paraId="2CE10877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29"/>
        </w:numPr>
        <w:tabs>
          <w:tab w:val="clear" w:pos="720"/>
          <w:tab w:val="num" w:pos="284"/>
        </w:tabs>
        <w:ind w:left="0" w:firstLine="0"/>
        <w:contextualSpacing/>
        <w:suppressOverlap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Миограф.</w:t>
      </w:r>
    </w:p>
    <w:p w14:paraId="500E8CE1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593F70CC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jc w:val="center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Тема: Основы теории измерений</w:t>
      </w:r>
    </w:p>
    <w:p w14:paraId="71D732E0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b/>
          <w:sz w:val="24"/>
          <w:szCs w:val="24"/>
        </w:rPr>
      </w:pPr>
    </w:p>
    <w:p w14:paraId="67C7A360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0"/>
        </w:numPr>
        <w:tabs>
          <w:tab w:val="left" w:pos="-54"/>
          <w:tab w:val="left" w:pos="1055"/>
        </w:tabs>
        <w:ind w:left="0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Результат измерения неизбежно содержит погрешность, величина которой тем меньше, чем точнее:</w:t>
      </w:r>
    </w:p>
    <w:p w14:paraId="70D3783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0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метод измерения,</w:t>
      </w:r>
    </w:p>
    <w:p w14:paraId="7BB77D64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0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измерительный прибор, </w:t>
      </w:r>
    </w:p>
    <w:p w14:paraId="49525426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0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метод измерения и измерительный прибор, </w:t>
      </w:r>
    </w:p>
    <w:p w14:paraId="76730227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0"/>
        </w:numPr>
        <w:tabs>
          <w:tab w:val="clear" w:pos="720"/>
          <w:tab w:val="left" w:pos="-54"/>
          <w:tab w:val="num" w:pos="284"/>
          <w:tab w:val="left" w:pos="105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методика подготовки к измерению</w:t>
      </w:r>
    </w:p>
    <w:p w14:paraId="352695E5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24513242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 Погрешностью называют:</w:t>
      </w:r>
    </w:p>
    <w:p w14:paraId="5A01CD11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1.Отклонение результата измерений от истинного значения измеряемой величины.</w:t>
      </w:r>
    </w:p>
    <w:p w14:paraId="1224DCC5" w14:textId="77777777" w:rsidR="00EE60D2" w:rsidRPr="00170674" w:rsidRDefault="00EE60D2" w:rsidP="00EE60D2">
      <w:pPr>
        <w:tabs>
          <w:tab w:val="left" w:pos="-54"/>
          <w:tab w:val="left" w:pos="1055"/>
        </w:tabs>
        <w:rPr>
          <w:sz w:val="24"/>
          <w:szCs w:val="24"/>
        </w:rPr>
      </w:pPr>
      <w:r w:rsidRPr="00170674">
        <w:rPr>
          <w:sz w:val="24"/>
          <w:szCs w:val="24"/>
        </w:rPr>
        <w:t>2.Отклонение результата измерений от истинного значения шкалы прибора.</w:t>
      </w:r>
    </w:p>
    <w:p w14:paraId="2B363202" w14:textId="77777777" w:rsidR="00EE60D2" w:rsidRPr="00170674" w:rsidRDefault="00EE60D2" w:rsidP="00EE60D2">
      <w:pPr>
        <w:tabs>
          <w:tab w:val="left" w:pos="-54"/>
          <w:tab w:val="left" w:pos="1055"/>
        </w:tabs>
        <w:rPr>
          <w:sz w:val="24"/>
          <w:szCs w:val="24"/>
        </w:rPr>
      </w:pPr>
      <w:r w:rsidRPr="00170674">
        <w:rPr>
          <w:sz w:val="24"/>
          <w:szCs w:val="24"/>
        </w:rPr>
        <w:t>3.Отклонение результата измерений от измеряемой величины.</w:t>
      </w:r>
    </w:p>
    <w:p w14:paraId="5929324B" w14:textId="77777777" w:rsidR="00EE60D2" w:rsidRPr="00170674" w:rsidRDefault="00EE60D2" w:rsidP="00EE60D2">
      <w:pPr>
        <w:tabs>
          <w:tab w:val="left" w:pos="-54"/>
          <w:tab w:val="left" w:pos="1055"/>
        </w:tabs>
        <w:rPr>
          <w:sz w:val="24"/>
          <w:szCs w:val="24"/>
        </w:rPr>
      </w:pPr>
      <w:r w:rsidRPr="00170674">
        <w:rPr>
          <w:sz w:val="24"/>
          <w:szCs w:val="24"/>
        </w:rPr>
        <w:t xml:space="preserve">4. Отклонение результата измерений от истинного значения измеряемой величины, </w:t>
      </w:r>
      <w:r w:rsidRPr="00170674">
        <w:rPr>
          <w:bCs/>
          <w:sz w:val="24"/>
          <w:szCs w:val="24"/>
        </w:rPr>
        <w:t>величина которой не изменяется от измерения к измерению.</w:t>
      </w:r>
    </w:p>
    <w:p w14:paraId="1C7B5099" w14:textId="77777777" w:rsidR="00EE60D2" w:rsidRPr="00170674" w:rsidRDefault="00EE60D2" w:rsidP="00EE60D2">
      <w:pPr>
        <w:tabs>
          <w:tab w:val="left" w:pos="-54"/>
          <w:tab w:val="left" w:pos="1055"/>
        </w:tabs>
        <w:rPr>
          <w:sz w:val="24"/>
          <w:szCs w:val="24"/>
        </w:rPr>
      </w:pPr>
    </w:p>
    <w:p w14:paraId="41CFBFE5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lastRenderedPageBreak/>
        <w:t xml:space="preserve"> Перечислите виды погрешностей:</w:t>
      </w:r>
    </w:p>
    <w:p w14:paraId="5A018483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1"/>
        </w:numPr>
        <w:tabs>
          <w:tab w:val="left" w:pos="-54"/>
          <w:tab w:val="left" w:pos="284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Абсолютная погрешность, случайная погрешность; </w:t>
      </w:r>
    </w:p>
    <w:p w14:paraId="07458B02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1"/>
        </w:numPr>
        <w:tabs>
          <w:tab w:val="left" w:pos="-54"/>
          <w:tab w:val="left" w:pos="284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Систематическая погрешность, относительная погрешность;</w:t>
      </w:r>
    </w:p>
    <w:p w14:paraId="11F2710B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Действительная относительная погрешность, приведенная относительная погрешность;</w:t>
      </w:r>
    </w:p>
    <w:p w14:paraId="1CE77802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Абсолютная погрешность, относительная погрешность, систематическая и случайная.</w:t>
      </w:r>
    </w:p>
    <w:p w14:paraId="76F3A35D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7BCF214A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 </w:t>
      </w:r>
      <w:proofErr w:type="gramStart"/>
      <w:r w:rsidRPr="00170674">
        <w:rPr>
          <w:b/>
          <w:sz w:val="24"/>
          <w:szCs w:val="24"/>
        </w:rPr>
        <w:t>Что называется</w:t>
      </w:r>
      <w:proofErr w:type="gramEnd"/>
      <w:r w:rsidRPr="00170674">
        <w:rPr>
          <w:b/>
          <w:sz w:val="24"/>
          <w:szCs w:val="24"/>
        </w:rPr>
        <w:t xml:space="preserve"> калибровкой?</w:t>
      </w:r>
    </w:p>
    <w:p w14:paraId="543D137C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Превращение систематической погрешности в случайную.</w:t>
      </w:r>
    </w:p>
    <w:p w14:paraId="462162C6" w14:textId="77777777" w:rsidR="00EE60D2" w:rsidRPr="00170674" w:rsidRDefault="00EE60D2" w:rsidP="00EE60D2">
      <w:pPr>
        <w:tabs>
          <w:tab w:val="left" w:pos="-54"/>
          <w:tab w:val="left" w:pos="1055"/>
        </w:tabs>
        <w:rPr>
          <w:sz w:val="24"/>
          <w:szCs w:val="24"/>
        </w:rPr>
      </w:pPr>
      <w:r w:rsidRPr="00170674">
        <w:rPr>
          <w:sz w:val="24"/>
          <w:szCs w:val="24"/>
        </w:rPr>
        <w:t>2. Определение погрешностей и величины поправок показаний измерительных приборов.</w:t>
      </w:r>
    </w:p>
    <w:p w14:paraId="09D720E5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Проверка показаний измерительных приборов путем сравнения их с показаниями эталонов во всем диапазоне возможных значений измеряемой величины.</w:t>
      </w:r>
    </w:p>
    <w:p w14:paraId="1D15B84D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Определение погрешностей показаний измерительных приборов.</w:t>
      </w:r>
    </w:p>
    <w:p w14:paraId="654C23E8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350A757E" w14:textId="77777777" w:rsidR="00EE60D2" w:rsidRPr="00170674" w:rsidRDefault="00EE60D2" w:rsidP="00EE60D2">
      <w:pPr>
        <w:framePr w:hSpace="180" w:wrap="around" w:vAnchor="text" w:hAnchor="text" w:y="1"/>
        <w:tabs>
          <w:tab w:val="left" w:pos="-54"/>
          <w:tab w:val="left" w:pos="1055"/>
        </w:tabs>
        <w:suppressOverlap/>
        <w:rPr>
          <w:sz w:val="24"/>
          <w:szCs w:val="24"/>
        </w:rPr>
      </w:pPr>
    </w:p>
    <w:p w14:paraId="6D4A2010" w14:textId="77777777" w:rsidR="00EE60D2" w:rsidRPr="00170674" w:rsidRDefault="00EE60D2" w:rsidP="00EE60D2">
      <w:pPr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Дорисуйте схему измерительной системы, соединив её элементы стрелками.</w:t>
      </w:r>
    </w:p>
    <w:p w14:paraId="4FBCF5FB" w14:textId="77777777" w:rsidR="00EE60D2" w:rsidRPr="00170674" w:rsidRDefault="00EE60D2" w:rsidP="00EE60D2">
      <w:pPr>
        <w:rPr>
          <w:sz w:val="24"/>
          <w:szCs w:val="24"/>
        </w:rPr>
      </w:pPr>
    </w:p>
    <w:p w14:paraId="1F3574E1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noProof/>
          <w:sz w:val="24"/>
          <w:szCs w:val="24"/>
        </w:rPr>
        <w:drawing>
          <wp:inline distT="0" distB="0" distL="0" distR="0" wp14:anchorId="32D477D3" wp14:editId="1C05A8A1">
            <wp:extent cx="4089400" cy="1924050"/>
            <wp:effectExtent l="0" t="0" r="6350" b="0"/>
            <wp:docPr id="6" name="Рисунок 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19548" w14:textId="77777777" w:rsidR="00EE60D2" w:rsidRPr="00170674" w:rsidRDefault="00EE60D2" w:rsidP="00EE60D2">
      <w:pPr>
        <w:rPr>
          <w:sz w:val="24"/>
          <w:szCs w:val="24"/>
        </w:rPr>
      </w:pPr>
    </w:p>
    <w:p w14:paraId="6358D82D" w14:textId="77777777" w:rsidR="00EE60D2" w:rsidRPr="00170674" w:rsidRDefault="00EE60D2" w:rsidP="00EE60D2">
      <w:pPr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Перечислите основные виды </w:t>
      </w:r>
      <w:proofErr w:type="gramStart"/>
      <w:r w:rsidRPr="00170674">
        <w:rPr>
          <w:b/>
          <w:sz w:val="24"/>
          <w:szCs w:val="24"/>
        </w:rPr>
        <w:t>телеметрии</w:t>
      </w:r>
      <w:proofErr w:type="gramEnd"/>
      <w:r w:rsidRPr="00170674">
        <w:rPr>
          <w:b/>
          <w:sz w:val="24"/>
          <w:szCs w:val="24"/>
        </w:rPr>
        <w:t xml:space="preserve"> применяемые в физическом воспитании и спорте. </w:t>
      </w:r>
    </w:p>
    <w:p w14:paraId="626A1B33" w14:textId="77777777" w:rsidR="00EE60D2" w:rsidRPr="00170674" w:rsidRDefault="00EE60D2" w:rsidP="0067374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proofErr w:type="spellStart"/>
      <w:r w:rsidRPr="00170674">
        <w:rPr>
          <w:sz w:val="24"/>
          <w:szCs w:val="24"/>
        </w:rPr>
        <w:t>Фототелеметрия</w:t>
      </w:r>
      <w:proofErr w:type="spellEnd"/>
      <w:r w:rsidRPr="00170674">
        <w:rPr>
          <w:sz w:val="24"/>
          <w:szCs w:val="24"/>
        </w:rPr>
        <w:t>, проводная телеметрия.</w:t>
      </w:r>
    </w:p>
    <w:p w14:paraId="1BA2601A" w14:textId="77777777" w:rsidR="00EE60D2" w:rsidRPr="00170674" w:rsidRDefault="00EE60D2" w:rsidP="0067374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 xml:space="preserve">Акустическая телеметрия, проводная телеметрия, </w:t>
      </w:r>
      <w:proofErr w:type="spellStart"/>
      <w:r w:rsidRPr="00170674">
        <w:rPr>
          <w:sz w:val="24"/>
          <w:szCs w:val="24"/>
        </w:rPr>
        <w:t>фототелеметрия</w:t>
      </w:r>
      <w:proofErr w:type="spellEnd"/>
      <w:r w:rsidRPr="00170674">
        <w:rPr>
          <w:sz w:val="24"/>
          <w:szCs w:val="24"/>
        </w:rPr>
        <w:t>.</w:t>
      </w:r>
    </w:p>
    <w:p w14:paraId="3F4D807D" w14:textId="77777777" w:rsidR="00EE60D2" w:rsidRPr="00170674" w:rsidRDefault="00EE60D2" w:rsidP="0067374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 xml:space="preserve">Радиотелеметрия, </w:t>
      </w:r>
      <w:proofErr w:type="spellStart"/>
      <w:r w:rsidRPr="00170674">
        <w:rPr>
          <w:sz w:val="24"/>
          <w:szCs w:val="24"/>
        </w:rPr>
        <w:t>фототелеметрия</w:t>
      </w:r>
      <w:proofErr w:type="spellEnd"/>
      <w:r w:rsidRPr="00170674">
        <w:rPr>
          <w:sz w:val="24"/>
          <w:szCs w:val="24"/>
        </w:rPr>
        <w:t>.</w:t>
      </w:r>
    </w:p>
    <w:p w14:paraId="1B471A59" w14:textId="77777777" w:rsidR="00EE60D2" w:rsidRPr="00170674" w:rsidRDefault="00EE60D2" w:rsidP="0067374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proofErr w:type="spellStart"/>
      <w:r w:rsidRPr="00170674">
        <w:rPr>
          <w:sz w:val="24"/>
          <w:szCs w:val="24"/>
        </w:rPr>
        <w:t>Фототелеметрия</w:t>
      </w:r>
      <w:proofErr w:type="spellEnd"/>
      <w:r w:rsidRPr="00170674">
        <w:rPr>
          <w:sz w:val="24"/>
          <w:szCs w:val="24"/>
        </w:rPr>
        <w:t>, акустическая телеметрия, проводная телеметрия, радиотелеметрия.</w:t>
      </w:r>
    </w:p>
    <w:p w14:paraId="11CA8121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20C89CB1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4B2FF3A3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09A29D0B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3E6F66E5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52CB25FF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567D9A6D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2B9A2BEE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54940541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4D9A6681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375B3F2D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429372CB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2DA7C098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179461CF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32790CD4" w14:textId="77777777" w:rsidR="00EE60D2" w:rsidRPr="00170674" w:rsidRDefault="00EE60D2" w:rsidP="00EE60D2">
      <w:pPr>
        <w:jc w:val="center"/>
        <w:rPr>
          <w:b/>
          <w:sz w:val="24"/>
          <w:szCs w:val="24"/>
        </w:rPr>
        <w:sectPr w:rsidR="00EE60D2" w:rsidRPr="00170674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68EDF78E" w14:textId="77777777" w:rsidR="00EE60D2" w:rsidRPr="00170674" w:rsidRDefault="00EE60D2" w:rsidP="00EE60D2">
      <w:pPr>
        <w:jc w:val="center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lastRenderedPageBreak/>
        <w:t>Тема: Основы теории тестов.</w:t>
      </w:r>
    </w:p>
    <w:p w14:paraId="0C3EFAED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672CFEA2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proofErr w:type="gramStart"/>
      <w:r w:rsidRPr="00170674">
        <w:rPr>
          <w:b/>
          <w:sz w:val="24"/>
          <w:szCs w:val="24"/>
        </w:rPr>
        <w:t>Что называется</w:t>
      </w:r>
      <w:proofErr w:type="gramEnd"/>
      <w:r w:rsidRPr="00170674">
        <w:rPr>
          <w:b/>
          <w:sz w:val="24"/>
          <w:szCs w:val="24"/>
        </w:rPr>
        <w:t xml:space="preserve"> тестом в спортивной метрологии?</w:t>
      </w:r>
    </w:p>
    <w:p w14:paraId="443170F5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Это прямое измерение свойств (психофизиологических, физических и т.д.) спортсмена.</w:t>
      </w:r>
    </w:p>
    <w:p w14:paraId="37C73441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2. Это косвенное измерение свойств (психофизиологических, физических и т.д.) спортсмена, которые имеют числовое выражение.</w:t>
      </w:r>
    </w:p>
    <w:p w14:paraId="702C85DD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Это измерение или испытание, проводимое с целью определения состояния или способностей спортсмена.</w:t>
      </w:r>
    </w:p>
    <w:p w14:paraId="771870D5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Это испытание спортсменов, используемое для оценки их физической подготовленности.</w:t>
      </w:r>
    </w:p>
    <w:p w14:paraId="7FAD9DD3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r w:rsidRPr="00170674">
        <w:rPr>
          <w:sz w:val="24"/>
          <w:szCs w:val="24"/>
        </w:rPr>
        <w:br/>
      </w:r>
      <w:r w:rsidRPr="00170674">
        <w:rPr>
          <w:b/>
          <w:sz w:val="24"/>
          <w:szCs w:val="24"/>
        </w:rPr>
        <w:t xml:space="preserve">Какие требования предъявляются к тесту? </w:t>
      </w:r>
    </w:p>
    <w:p w14:paraId="428CB0FF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Тест должен точно измерять то, свойство (качество, способность, характеристику и т.п.), для оценки которого используется.</w:t>
      </w:r>
    </w:p>
    <w:p w14:paraId="2A6EFE87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2. Тест </w:t>
      </w:r>
      <w:proofErr w:type="gramStart"/>
      <w:r w:rsidRPr="00170674">
        <w:rPr>
          <w:sz w:val="24"/>
          <w:szCs w:val="24"/>
        </w:rPr>
        <w:t>должен  удовлетворять</w:t>
      </w:r>
      <w:proofErr w:type="gramEnd"/>
      <w:r w:rsidRPr="00170674">
        <w:rPr>
          <w:sz w:val="24"/>
          <w:szCs w:val="24"/>
        </w:rPr>
        <w:t xml:space="preserve"> требованиям стабильности, согласованности, эквивалентности.</w:t>
      </w:r>
    </w:p>
    <w:p w14:paraId="7F275D5A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3. Тест должен удовлетворять требованиям надежности и информативности. </w:t>
      </w:r>
    </w:p>
    <w:p w14:paraId="24353D82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Тест должен независимо от срока давности проведения тестирования и от пользователя гарантировать один и тот же результат.</w:t>
      </w:r>
    </w:p>
    <w:p w14:paraId="298568CA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</w:p>
    <w:p w14:paraId="7E11C893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Какие тесты называются аутентичными?</w:t>
      </w:r>
    </w:p>
    <w:p w14:paraId="0B489C47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3"/>
        </w:numPr>
        <w:tabs>
          <w:tab w:val="clear" w:pos="720"/>
          <w:tab w:val="num" w:pos="284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Тесты, </w:t>
      </w:r>
      <w:proofErr w:type="gramStart"/>
      <w:r w:rsidRPr="00170674">
        <w:rPr>
          <w:sz w:val="24"/>
          <w:szCs w:val="24"/>
        </w:rPr>
        <w:t>удовлетворяющие  требованиям</w:t>
      </w:r>
      <w:proofErr w:type="gramEnd"/>
      <w:r w:rsidRPr="00170674">
        <w:rPr>
          <w:sz w:val="24"/>
          <w:szCs w:val="24"/>
        </w:rPr>
        <w:t xml:space="preserve"> надежности и информативности.</w:t>
      </w:r>
    </w:p>
    <w:p w14:paraId="7BA0006B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3"/>
        </w:numPr>
        <w:tabs>
          <w:tab w:val="clear" w:pos="720"/>
          <w:tab w:val="num" w:pos="284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Тесты, удовлетворяющие требованиям стабильности, согласованности, эквивалентности.</w:t>
      </w:r>
    </w:p>
    <w:p w14:paraId="443D04A7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3. Тесты, которые независимо от срока давности проведения тестирования и от пользователя дают гарантию одного и того же результата.</w:t>
      </w:r>
    </w:p>
    <w:p w14:paraId="73E85734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4. Тесты, которые способны точно измерять то, свойство (качество, способность, характеристику и т.п.), для оценки которого используются.</w:t>
      </w:r>
    </w:p>
    <w:p w14:paraId="33664C3E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</w:p>
    <w:p w14:paraId="7687C528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proofErr w:type="gramStart"/>
      <w:r w:rsidRPr="00170674">
        <w:rPr>
          <w:b/>
          <w:sz w:val="24"/>
          <w:szCs w:val="24"/>
        </w:rPr>
        <w:t>Что называется</w:t>
      </w:r>
      <w:proofErr w:type="gramEnd"/>
      <w:r w:rsidRPr="00170674">
        <w:rPr>
          <w:b/>
          <w:sz w:val="24"/>
          <w:szCs w:val="24"/>
        </w:rPr>
        <w:t xml:space="preserve"> надежностью теста? </w:t>
      </w:r>
    </w:p>
    <w:p w14:paraId="51A3792E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Называется независимость результатов тестирования от личных качеств лица, проводящего или оценивающего тест.</w:t>
      </w:r>
    </w:p>
    <w:p w14:paraId="076CB80D" w14:textId="77777777" w:rsidR="00EE60D2" w:rsidRPr="00170674" w:rsidRDefault="00EE60D2" w:rsidP="00EE60D2">
      <w:pPr>
        <w:jc w:val="both"/>
        <w:rPr>
          <w:sz w:val="24"/>
          <w:szCs w:val="24"/>
        </w:rPr>
      </w:pPr>
      <w:r w:rsidRPr="00170674">
        <w:rPr>
          <w:sz w:val="24"/>
          <w:szCs w:val="24"/>
        </w:rPr>
        <w:t xml:space="preserve">2. Называется степень совпадения результатов при повторном тестировании одних и тех же людей (или других объектов) в одинаковых условиях. </w:t>
      </w:r>
    </w:p>
    <w:p w14:paraId="70DD7222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Способность теста показывать практически один и тот же результат при использовании нескольких тестовых заданий.</w:t>
      </w:r>
    </w:p>
    <w:p w14:paraId="7A707104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4. Это степень точности, с какой он измеряет свойство (качество, способность, характеристику и т.п.), для оценки которого используется.</w:t>
      </w:r>
    </w:p>
    <w:p w14:paraId="46ACB198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</w:p>
    <w:p w14:paraId="6A25F9E5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Перечислить причины, вызывающие вариацию результатов при повторном тестировании.</w:t>
      </w:r>
    </w:p>
    <w:p w14:paraId="4DF0B2B0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Неконтролируемые изменения внешних условий и аппаратуры.</w:t>
      </w:r>
    </w:p>
    <w:p w14:paraId="2603E461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2.  Несовершенство теста. Неконтролируемые изменения внешних условий и аппаратуры.</w:t>
      </w:r>
    </w:p>
    <w:p w14:paraId="7E5D19ED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lastRenderedPageBreak/>
        <w:t>3.  Изменение состояния человека, проводящего или оценивающего тест.</w:t>
      </w:r>
      <w:r w:rsidRPr="00170674">
        <w:rPr>
          <w:sz w:val="24"/>
          <w:szCs w:val="24"/>
        </w:rPr>
        <w:br/>
        <w:t xml:space="preserve">4. Изменение состояния исследуемых. Неконтролируемые изменения внешних условий и аппаратуры. Изменение состояния человека, проводящего или оценивающего тест. Несовершенство теста. </w:t>
      </w:r>
    </w:p>
    <w:p w14:paraId="54B89E3F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</w:p>
    <w:p w14:paraId="499BA82F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 xml:space="preserve">Что такое гомогенный комплекс тестов? </w:t>
      </w:r>
    </w:p>
    <w:p w14:paraId="738FEFFC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Это комплекс, удовлетворяющий требованиям добротности.</w:t>
      </w:r>
    </w:p>
    <w:p w14:paraId="73F67960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2. Это комплекс, который измеряет одно какое-то свойство моторики человека (например, комплекс, состоящий из прыжков с места в длину, вверх и тройного прыжка оценивает уровень развития скоростно-силовых качеств).</w:t>
      </w:r>
    </w:p>
    <w:p w14:paraId="519B4831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Это комплекс, который измеряет разные свойства, (например, комплекс, состоящий из становой динамометрии, прыжка вверх по Абалакову, бега на 100 м).</w:t>
      </w:r>
    </w:p>
    <w:p w14:paraId="4D2D646E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4.  Это комплекс, информативности и надежности, которого определяется с помощью корреляционного анализа </w:t>
      </w:r>
    </w:p>
    <w:p w14:paraId="6172A7A0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r w:rsidRPr="00170674">
        <w:rPr>
          <w:sz w:val="24"/>
          <w:szCs w:val="24"/>
        </w:rPr>
        <w:br/>
      </w:r>
      <w:r w:rsidRPr="00170674">
        <w:rPr>
          <w:b/>
          <w:sz w:val="24"/>
          <w:szCs w:val="24"/>
        </w:rPr>
        <w:t>Что такое гетерогенный комплекс тестов?</w:t>
      </w:r>
    </w:p>
    <w:p w14:paraId="069592E6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Это способность тестов показывать один и тот же результат при их повторении через определенное время в одинаковых условиях.</w:t>
      </w:r>
    </w:p>
    <w:p w14:paraId="33313901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2. Это комплекс, который измеряет одно какое-то свойство моторики человека (например, комплекс, состоящий из прыжков с места в длину, вверх и тройного прыжка оценивает уровень развития скоростно-силовых качеств).</w:t>
      </w:r>
    </w:p>
    <w:p w14:paraId="02649EBA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 Это тесты, показывающие практически один и тот же результат при использовании нескольких тестовых заданий.</w:t>
      </w:r>
    </w:p>
    <w:p w14:paraId="692A045C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4. Это комплекс, который измеряет разные свойства, (например, комплекс, состоящий из становой динамометрии, прыжка вверх по Абалакову, бега на 100 м).</w:t>
      </w:r>
    </w:p>
    <w:p w14:paraId="0BF61F82" w14:textId="77777777" w:rsidR="00EE60D2" w:rsidRPr="00170674" w:rsidRDefault="00EE60D2" w:rsidP="00EE60D2">
      <w:pPr>
        <w:framePr w:hSpace="180" w:wrap="around" w:vAnchor="text" w:hAnchor="text" w:y="1"/>
        <w:suppressOverlap/>
        <w:rPr>
          <w:b/>
          <w:sz w:val="24"/>
          <w:szCs w:val="24"/>
        </w:rPr>
      </w:pPr>
      <w:r w:rsidRPr="00170674">
        <w:rPr>
          <w:sz w:val="24"/>
          <w:szCs w:val="24"/>
        </w:rPr>
        <w:br/>
      </w:r>
      <w:r w:rsidRPr="00170674">
        <w:rPr>
          <w:b/>
          <w:sz w:val="24"/>
          <w:szCs w:val="24"/>
        </w:rPr>
        <w:t xml:space="preserve">Каким образом может быть повышена надежность тестов? </w:t>
      </w:r>
    </w:p>
    <w:p w14:paraId="7C237FC9" w14:textId="77777777" w:rsidR="00EE60D2" w:rsidRPr="00170674" w:rsidRDefault="00EE60D2" w:rsidP="00EE60D2">
      <w:pPr>
        <w:jc w:val="both"/>
        <w:rPr>
          <w:sz w:val="24"/>
          <w:szCs w:val="24"/>
        </w:rPr>
      </w:pPr>
      <w:r w:rsidRPr="00170674">
        <w:rPr>
          <w:sz w:val="24"/>
          <w:szCs w:val="24"/>
        </w:rPr>
        <w:t xml:space="preserve">1. Путем более строгой стандартизации тестирования. </w:t>
      </w:r>
    </w:p>
    <w:p w14:paraId="78EA3FBF" w14:textId="77777777" w:rsidR="00EE60D2" w:rsidRPr="00170674" w:rsidRDefault="00EE60D2" w:rsidP="00EE60D2">
      <w:pPr>
        <w:jc w:val="both"/>
        <w:rPr>
          <w:sz w:val="24"/>
          <w:szCs w:val="24"/>
        </w:rPr>
      </w:pPr>
      <w:r w:rsidRPr="00170674">
        <w:rPr>
          <w:sz w:val="24"/>
          <w:szCs w:val="24"/>
        </w:rPr>
        <w:t xml:space="preserve">2. Путем увеличения числа попыток; увеличения числа оценщиков (судей, экспериментов) и повышения согласованности их мнений; </w:t>
      </w:r>
    </w:p>
    <w:p w14:paraId="4D9C7ACC" w14:textId="77777777" w:rsidR="00EE60D2" w:rsidRPr="00170674" w:rsidRDefault="00EE60D2" w:rsidP="00EE60D2">
      <w:pPr>
        <w:jc w:val="both"/>
        <w:rPr>
          <w:sz w:val="24"/>
          <w:szCs w:val="24"/>
        </w:rPr>
      </w:pPr>
      <w:r w:rsidRPr="00170674">
        <w:rPr>
          <w:sz w:val="24"/>
          <w:szCs w:val="24"/>
        </w:rPr>
        <w:t xml:space="preserve">3. Путем увеличения числа эквивалентных тестов и лучшей мотивацией исследуемых. </w:t>
      </w:r>
    </w:p>
    <w:p w14:paraId="071FBA0E" w14:textId="77777777" w:rsidR="00EE60D2" w:rsidRPr="00170674" w:rsidRDefault="00EE60D2" w:rsidP="00EE60D2">
      <w:pPr>
        <w:jc w:val="both"/>
        <w:rPr>
          <w:sz w:val="24"/>
          <w:szCs w:val="24"/>
        </w:rPr>
      </w:pPr>
      <w:r w:rsidRPr="00170674">
        <w:rPr>
          <w:sz w:val="24"/>
          <w:szCs w:val="24"/>
        </w:rPr>
        <w:t>4. Надежность тестов может быть повышена до определенной степени всеми выше перечисленными путями.</w:t>
      </w:r>
    </w:p>
    <w:p w14:paraId="67316BAC" w14:textId="77777777" w:rsidR="00EE60D2" w:rsidRPr="00170674" w:rsidRDefault="00EE60D2" w:rsidP="00EE60D2">
      <w:pPr>
        <w:framePr w:hSpace="180" w:wrap="around" w:vAnchor="text" w:hAnchor="text" w:y="1"/>
        <w:suppressOverlap/>
        <w:rPr>
          <w:sz w:val="24"/>
          <w:szCs w:val="24"/>
        </w:rPr>
      </w:pPr>
    </w:p>
    <w:p w14:paraId="6DFC955A" w14:textId="77777777" w:rsidR="00EE60D2" w:rsidRPr="00170674" w:rsidRDefault="00EE60D2" w:rsidP="00EE60D2">
      <w:pPr>
        <w:framePr w:hSpace="180" w:wrap="around" w:vAnchor="text" w:hAnchor="text" w:y="1"/>
        <w:tabs>
          <w:tab w:val="left" w:pos="3612"/>
          <w:tab w:val="left" w:pos="9285"/>
        </w:tabs>
        <w:suppressOverlap/>
        <w:rPr>
          <w:b/>
          <w:sz w:val="24"/>
          <w:szCs w:val="24"/>
        </w:rPr>
      </w:pPr>
      <w:proofErr w:type="gramStart"/>
      <w:r w:rsidRPr="00170674">
        <w:rPr>
          <w:b/>
          <w:sz w:val="24"/>
          <w:szCs w:val="24"/>
        </w:rPr>
        <w:t>Что называется</w:t>
      </w:r>
      <w:proofErr w:type="gramEnd"/>
      <w:r w:rsidRPr="00170674">
        <w:rPr>
          <w:b/>
          <w:sz w:val="24"/>
          <w:szCs w:val="24"/>
        </w:rPr>
        <w:t xml:space="preserve"> информативностью теста?</w:t>
      </w:r>
    </w:p>
    <w:p w14:paraId="0DFA7ECE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4"/>
        </w:numPr>
        <w:tabs>
          <w:tab w:val="clear" w:pos="720"/>
          <w:tab w:val="num" w:pos="284"/>
          <w:tab w:val="left" w:pos="3612"/>
          <w:tab w:val="left" w:pos="928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Это степень точности, с какой тест измеряет свойство (качество, способность, характеристику и т.п.), для оценки которого используется.</w:t>
      </w:r>
    </w:p>
    <w:p w14:paraId="5DDF67E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4"/>
        </w:numPr>
        <w:tabs>
          <w:tab w:val="clear" w:pos="720"/>
          <w:tab w:val="num" w:pos="284"/>
          <w:tab w:val="left" w:pos="3612"/>
          <w:tab w:val="left" w:pos="928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Это способность теста давать информацию об исследуемом объекте.</w:t>
      </w:r>
    </w:p>
    <w:p w14:paraId="5EA1ABD5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4"/>
        </w:numPr>
        <w:tabs>
          <w:tab w:val="clear" w:pos="720"/>
          <w:tab w:val="num" w:pos="284"/>
          <w:tab w:val="left" w:pos="3612"/>
          <w:tab w:val="left" w:pos="928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>Это способность теста определять состояние спортсмена в момент обследования.</w:t>
      </w:r>
    </w:p>
    <w:p w14:paraId="7B49FCF1" w14:textId="77777777" w:rsidR="00EE60D2" w:rsidRPr="00170674" w:rsidRDefault="00EE60D2" w:rsidP="0067374F">
      <w:pPr>
        <w:framePr w:hSpace="180" w:wrap="around" w:vAnchor="text" w:hAnchor="text" w:y="1"/>
        <w:numPr>
          <w:ilvl w:val="0"/>
          <w:numId w:val="14"/>
        </w:numPr>
        <w:tabs>
          <w:tab w:val="clear" w:pos="720"/>
          <w:tab w:val="num" w:pos="284"/>
          <w:tab w:val="left" w:pos="3612"/>
          <w:tab w:val="left" w:pos="9285"/>
        </w:tabs>
        <w:ind w:left="0" w:firstLine="0"/>
        <w:suppressOverlap/>
        <w:rPr>
          <w:sz w:val="24"/>
          <w:szCs w:val="24"/>
        </w:rPr>
      </w:pPr>
      <w:r w:rsidRPr="00170674">
        <w:rPr>
          <w:sz w:val="24"/>
          <w:szCs w:val="24"/>
        </w:rPr>
        <w:t xml:space="preserve">Это степень совпадения результатов при повторном тестировании одних и тех же людей (или других объектов) в одинаковых условиях. </w:t>
      </w:r>
    </w:p>
    <w:p w14:paraId="60799F56" w14:textId="77777777" w:rsidR="00EE60D2" w:rsidRPr="00170674" w:rsidRDefault="00EE60D2" w:rsidP="00EE60D2">
      <w:pPr>
        <w:framePr w:hSpace="180" w:wrap="around" w:vAnchor="text" w:hAnchor="text" w:y="1"/>
        <w:tabs>
          <w:tab w:val="left" w:pos="3612"/>
          <w:tab w:val="left" w:pos="9285"/>
        </w:tabs>
        <w:suppressOverlap/>
        <w:rPr>
          <w:sz w:val="24"/>
          <w:szCs w:val="24"/>
        </w:rPr>
      </w:pPr>
    </w:p>
    <w:p w14:paraId="34E294C3" w14:textId="77777777" w:rsidR="00EE60D2" w:rsidRPr="00170674" w:rsidRDefault="00EE60D2" w:rsidP="00EE60D2">
      <w:pPr>
        <w:framePr w:hSpace="180" w:wrap="around" w:vAnchor="text" w:hAnchor="text" w:y="1"/>
        <w:tabs>
          <w:tab w:val="left" w:pos="3612"/>
          <w:tab w:val="left" w:pos="9285"/>
        </w:tabs>
        <w:suppressOverlap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Какой тест считается добротным?</w:t>
      </w:r>
    </w:p>
    <w:p w14:paraId="7371D39B" w14:textId="77777777" w:rsidR="00EE60D2" w:rsidRPr="00170674" w:rsidRDefault="00EE60D2" w:rsidP="00EE60D2">
      <w:pPr>
        <w:framePr w:hSpace="180" w:wrap="around" w:vAnchor="text" w:hAnchor="text" w:y="1"/>
        <w:tabs>
          <w:tab w:val="left" w:pos="3612"/>
          <w:tab w:val="left" w:pos="928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1. Если тест стабилен, согласован и эквивалентен, то он считается добротным.</w:t>
      </w:r>
    </w:p>
    <w:p w14:paraId="70CFC82F" w14:textId="77777777" w:rsidR="00EE60D2" w:rsidRPr="00170674" w:rsidRDefault="00EE60D2" w:rsidP="00EE60D2">
      <w:pPr>
        <w:framePr w:hSpace="180" w:wrap="around" w:vAnchor="text" w:hAnchor="text" w:y="1"/>
        <w:tabs>
          <w:tab w:val="left" w:pos="3612"/>
          <w:tab w:val="left" w:pos="928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2. Если тест информативен, то он считается добротным.</w:t>
      </w:r>
    </w:p>
    <w:p w14:paraId="6E3F9C0C" w14:textId="77777777" w:rsidR="00EE60D2" w:rsidRPr="00170674" w:rsidRDefault="00EE60D2" w:rsidP="00EE60D2">
      <w:pPr>
        <w:framePr w:hSpace="180" w:wrap="around" w:vAnchor="text" w:hAnchor="text" w:y="1"/>
        <w:tabs>
          <w:tab w:val="left" w:pos="3612"/>
          <w:tab w:val="left" w:pos="9285"/>
        </w:tabs>
        <w:suppressOverlap/>
        <w:rPr>
          <w:sz w:val="24"/>
          <w:szCs w:val="24"/>
        </w:rPr>
      </w:pPr>
      <w:r w:rsidRPr="00170674">
        <w:rPr>
          <w:sz w:val="24"/>
          <w:szCs w:val="24"/>
        </w:rPr>
        <w:t>3. Если тест информативен и надёжен, то он считается добротным.</w:t>
      </w:r>
    </w:p>
    <w:p w14:paraId="195264A2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4. Если тест имеет диагностическую и прогностическую информативность.</w:t>
      </w:r>
    </w:p>
    <w:p w14:paraId="08EB6077" w14:textId="77777777" w:rsidR="00EE60D2" w:rsidRPr="00170674" w:rsidRDefault="00EE60D2" w:rsidP="00EE60D2">
      <w:pPr>
        <w:rPr>
          <w:sz w:val="24"/>
          <w:szCs w:val="24"/>
        </w:rPr>
      </w:pPr>
    </w:p>
    <w:p w14:paraId="48E05EE4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 xml:space="preserve">Что измеряется тестом </w:t>
      </w:r>
      <w:r w:rsidRPr="00170674">
        <w:rPr>
          <w:b/>
          <w:bCs/>
          <w:sz w:val="24"/>
          <w:szCs w:val="24"/>
        </w:rPr>
        <w:t>бег на короткие дистанции (30-60м) с высокого старта?</w:t>
      </w:r>
    </w:p>
    <w:p w14:paraId="62A52A5E" w14:textId="77777777" w:rsidR="00EE60D2" w:rsidRPr="00170674" w:rsidRDefault="00EE60D2" w:rsidP="0067374F">
      <w:pPr>
        <w:numPr>
          <w:ilvl w:val="0"/>
          <w:numId w:val="17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Выносливость</w:t>
      </w:r>
    </w:p>
    <w:p w14:paraId="7557344F" w14:textId="77777777" w:rsidR="00EE60D2" w:rsidRPr="00170674" w:rsidRDefault="003562F3" w:rsidP="0067374F">
      <w:pPr>
        <w:numPr>
          <w:ilvl w:val="0"/>
          <w:numId w:val="17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Гибко</w:t>
      </w:r>
      <w:r w:rsidR="00EE60D2" w:rsidRPr="00170674">
        <w:rPr>
          <w:bCs/>
          <w:sz w:val="24"/>
          <w:szCs w:val="24"/>
        </w:rPr>
        <w:t>сть</w:t>
      </w:r>
    </w:p>
    <w:p w14:paraId="2D7EA493" w14:textId="77777777" w:rsidR="00EE60D2" w:rsidRPr="00170674" w:rsidRDefault="00EE60D2" w:rsidP="0067374F">
      <w:pPr>
        <w:numPr>
          <w:ilvl w:val="0"/>
          <w:numId w:val="17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Быстрота</w:t>
      </w:r>
    </w:p>
    <w:p w14:paraId="6E7C6834" w14:textId="77777777" w:rsidR="00EE60D2" w:rsidRPr="00170674" w:rsidRDefault="00EE60D2" w:rsidP="0067374F">
      <w:pPr>
        <w:numPr>
          <w:ilvl w:val="0"/>
          <w:numId w:val="17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Координация</w:t>
      </w:r>
    </w:p>
    <w:p w14:paraId="35B673B3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33816794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 xml:space="preserve">Что измеряется тестом </w:t>
      </w:r>
      <w:r w:rsidRPr="00170674">
        <w:rPr>
          <w:b/>
          <w:bCs/>
          <w:sz w:val="24"/>
          <w:szCs w:val="24"/>
        </w:rPr>
        <w:t>бег на длинные дистанции?</w:t>
      </w:r>
    </w:p>
    <w:p w14:paraId="066F7289" w14:textId="77777777" w:rsidR="00EE60D2" w:rsidRPr="00170674" w:rsidRDefault="00EE60D2" w:rsidP="0067374F">
      <w:pPr>
        <w:numPr>
          <w:ilvl w:val="0"/>
          <w:numId w:val="18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Координация</w:t>
      </w:r>
    </w:p>
    <w:p w14:paraId="7C89961B" w14:textId="77777777" w:rsidR="00EE60D2" w:rsidRPr="00170674" w:rsidRDefault="00EE60D2" w:rsidP="0067374F">
      <w:pPr>
        <w:numPr>
          <w:ilvl w:val="0"/>
          <w:numId w:val="18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Выносливость</w:t>
      </w:r>
    </w:p>
    <w:p w14:paraId="45508DAF" w14:textId="77777777" w:rsidR="00EE60D2" w:rsidRPr="00170674" w:rsidRDefault="00EE60D2" w:rsidP="0067374F">
      <w:pPr>
        <w:numPr>
          <w:ilvl w:val="0"/>
          <w:numId w:val="18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Скоростно-силовые качества</w:t>
      </w:r>
    </w:p>
    <w:p w14:paraId="3E58406D" w14:textId="77777777" w:rsidR="00EE60D2" w:rsidRPr="00170674" w:rsidRDefault="00EE60D2" w:rsidP="0067374F">
      <w:pPr>
        <w:numPr>
          <w:ilvl w:val="0"/>
          <w:numId w:val="18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Восстановление</w:t>
      </w:r>
    </w:p>
    <w:p w14:paraId="5AAC64DF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22A69F99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>Что измеряется тестом</w:t>
      </w:r>
      <w:r w:rsidRPr="00170674">
        <w:rPr>
          <w:b/>
          <w:bCs/>
          <w:sz w:val="24"/>
          <w:szCs w:val="24"/>
        </w:rPr>
        <w:t xml:space="preserve"> челночный бег с указанием прямых участков и количества поворотов?</w:t>
      </w:r>
    </w:p>
    <w:p w14:paraId="6D45693A" w14:textId="77777777" w:rsidR="00EE60D2" w:rsidRPr="00170674" w:rsidRDefault="00EE60D2" w:rsidP="0067374F">
      <w:pPr>
        <w:numPr>
          <w:ilvl w:val="0"/>
          <w:numId w:val="19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Гибкость</w:t>
      </w:r>
    </w:p>
    <w:p w14:paraId="1AE2BC33" w14:textId="77777777" w:rsidR="00EE60D2" w:rsidRPr="00170674" w:rsidRDefault="00EE60D2" w:rsidP="0067374F">
      <w:pPr>
        <w:numPr>
          <w:ilvl w:val="0"/>
          <w:numId w:val="19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 xml:space="preserve">Сила </w:t>
      </w:r>
    </w:p>
    <w:p w14:paraId="075ABA30" w14:textId="77777777" w:rsidR="00EE60D2" w:rsidRPr="00170674" w:rsidRDefault="00EE60D2" w:rsidP="0067374F">
      <w:pPr>
        <w:numPr>
          <w:ilvl w:val="0"/>
          <w:numId w:val="19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Быстрота</w:t>
      </w:r>
    </w:p>
    <w:p w14:paraId="3EA565C1" w14:textId="77777777" w:rsidR="00EE60D2" w:rsidRPr="00170674" w:rsidRDefault="00EE60D2" w:rsidP="0067374F">
      <w:pPr>
        <w:numPr>
          <w:ilvl w:val="0"/>
          <w:numId w:val="19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Координация</w:t>
      </w:r>
    </w:p>
    <w:p w14:paraId="6A3D7E4B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5422F3A3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>Что измеряется тестом</w:t>
      </w:r>
      <w:r w:rsidRPr="00170674">
        <w:rPr>
          <w:b/>
          <w:bCs/>
          <w:sz w:val="24"/>
          <w:szCs w:val="24"/>
        </w:rPr>
        <w:t xml:space="preserve"> подъем туловища из положения сидя или лежа?</w:t>
      </w:r>
    </w:p>
    <w:p w14:paraId="5BE99FBC" w14:textId="77777777" w:rsidR="00EE60D2" w:rsidRPr="00170674" w:rsidRDefault="00EE60D2" w:rsidP="0067374F">
      <w:pPr>
        <w:numPr>
          <w:ilvl w:val="0"/>
          <w:numId w:val="20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Восстановление</w:t>
      </w:r>
    </w:p>
    <w:p w14:paraId="2CA1E23D" w14:textId="77777777" w:rsidR="00EE60D2" w:rsidRPr="00170674" w:rsidRDefault="00EE60D2" w:rsidP="0067374F">
      <w:pPr>
        <w:numPr>
          <w:ilvl w:val="0"/>
          <w:numId w:val="20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Физическая работоспособность</w:t>
      </w:r>
    </w:p>
    <w:p w14:paraId="59710A10" w14:textId="77777777" w:rsidR="00EE60D2" w:rsidRPr="00170674" w:rsidRDefault="00EE60D2" w:rsidP="0067374F">
      <w:pPr>
        <w:numPr>
          <w:ilvl w:val="0"/>
          <w:numId w:val="20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Сила</w:t>
      </w:r>
    </w:p>
    <w:p w14:paraId="609BE1BA" w14:textId="77777777" w:rsidR="00EE60D2" w:rsidRPr="00170674" w:rsidRDefault="00EE60D2" w:rsidP="0067374F">
      <w:pPr>
        <w:numPr>
          <w:ilvl w:val="0"/>
          <w:numId w:val="20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Координация</w:t>
      </w:r>
    </w:p>
    <w:p w14:paraId="572F7536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52B06DE3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 xml:space="preserve">Что измеряется тестом </w:t>
      </w:r>
      <w:r w:rsidRPr="00170674">
        <w:rPr>
          <w:b/>
          <w:bCs/>
          <w:sz w:val="24"/>
          <w:szCs w:val="24"/>
        </w:rPr>
        <w:t>наклон вперед из положения сидя или стоя на скамейке и др.?</w:t>
      </w:r>
    </w:p>
    <w:p w14:paraId="55746C10" w14:textId="77777777" w:rsidR="00EE60D2" w:rsidRPr="00170674" w:rsidRDefault="00EE60D2" w:rsidP="0067374F">
      <w:pPr>
        <w:numPr>
          <w:ilvl w:val="0"/>
          <w:numId w:val="21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Физическая работоспособность</w:t>
      </w:r>
    </w:p>
    <w:p w14:paraId="6E629067" w14:textId="77777777" w:rsidR="00EE60D2" w:rsidRPr="00170674" w:rsidRDefault="00EE60D2" w:rsidP="0067374F">
      <w:pPr>
        <w:numPr>
          <w:ilvl w:val="0"/>
          <w:numId w:val="21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Гибкость</w:t>
      </w:r>
    </w:p>
    <w:p w14:paraId="564AC384" w14:textId="77777777" w:rsidR="00EE60D2" w:rsidRPr="00170674" w:rsidRDefault="00EE60D2" w:rsidP="0067374F">
      <w:pPr>
        <w:numPr>
          <w:ilvl w:val="0"/>
          <w:numId w:val="21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Восстановление</w:t>
      </w:r>
    </w:p>
    <w:p w14:paraId="0D3B81C9" w14:textId="77777777" w:rsidR="00EE60D2" w:rsidRPr="00170674" w:rsidRDefault="00EE60D2" w:rsidP="0067374F">
      <w:pPr>
        <w:numPr>
          <w:ilvl w:val="0"/>
          <w:numId w:val="21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Скоростно-силовые качества</w:t>
      </w:r>
    </w:p>
    <w:p w14:paraId="3EEEC5E6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692AE623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 xml:space="preserve">Что измеряется тестом </w:t>
      </w:r>
      <w:r w:rsidRPr="00170674">
        <w:rPr>
          <w:b/>
          <w:bCs/>
          <w:sz w:val="24"/>
          <w:szCs w:val="24"/>
        </w:rPr>
        <w:t>прыжок в длину с места или с разбега?</w:t>
      </w:r>
    </w:p>
    <w:p w14:paraId="2DCBC7E6" w14:textId="77777777" w:rsidR="00EE60D2" w:rsidRPr="00170674" w:rsidRDefault="00EE60D2" w:rsidP="0067374F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Быстрота</w:t>
      </w:r>
    </w:p>
    <w:p w14:paraId="7DC08DB4" w14:textId="77777777" w:rsidR="00EE60D2" w:rsidRPr="00170674" w:rsidRDefault="00EE60D2" w:rsidP="0067374F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Координация</w:t>
      </w:r>
    </w:p>
    <w:p w14:paraId="5F0939B6" w14:textId="77777777" w:rsidR="00EE60D2" w:rsidRPr="00170674" w:rsidRDefault="00EE60D2" w:rsidP="0067374F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Скоростно-силовые качества</w:t>
      </w:r>
    </w:p>
    <w:p w14:paraId="7FF7D6C0" w14:textId="77777777" w:rsidR="00EE60D2" w:rsidRPr="00170674" w:rsidRDefault="00EE60D2" w:rsidP="0067374F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Сила</w:t>
      </w:r>
    </w:p>
    <w:p w14:paraId="61F68992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4A088FC3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 xml:space="preserve">Что измеряется </w:t>
      </w:r>
      <w:r w:rsidRPr="00170674">
        <w:rPr>
          <w:b/>
          <w:bCs/>
          <w:sz w:val="24"/>
          <w:szCs w:val="24"/>
        </w:rPr>
        <w:t>Гарвардским степ-тестом?</w:t>
      </w:r>
    </w:p>
    <w:p w14:paraId="458010FE" w14:textId="77777777" w:rsidR="00EE60D2" w:rsidRPr="00170674" w:rsidRDefault="00EE60D2" w:rsidP="0067374F">
      <w:pPr>
        <w:numPr>
          <w:ilvl w:val="0"/>
          <w:numId w:val="23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Выносливость</w:t>
      </w:r>
    </w:p>
    <w:p w14:paraId="5D18C25A" w14:textId="77777777" w:rsidR="00EE60D2" w:rsidRPr="00170674" w:rsidRDefault="00EE60D2" w:rsidP="0067374F">
      <w:pPr>
        <w:numPr>
          <w:ilvl w:val="0"/>
          <w:numId w:val="23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Скоростно-силовые качества</w:t>
      </w:r>
    </w:p>
    <w:p w14:paraId="19E4EDFC" w14:textId="77777777" w:rsidR="00EE60D2" w:rsidRPr="00170674" w:rsidRDefault="00EE60D2" w:rsidP="0067374F">
      <w:pPr>
        <w:numPr>
          <w:ilvl w:val="0"/>
          <w:numId w:val="23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Восстановление</w:t>
      </w:r>
    </w:p>
    <w:p w14:paraId="7E8A969D" w14:textId="77777777" w:rsidR="00EE60D2" w:rsidRPr="00170674" w:rsidRDefault="00EE60D2" w:rsidP="0067374F">
      <w:pPr>
        <w:numPr>
          <w:ilvl w:val="0"/>
          <w:numId w:val="23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Физическая работоспособность</w:t>
      </w:r>
    </w:p>
    <w:p w14:paraId="25C0FC79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77A2761C" w14:textId="77777777" w:rsidR="00EE60D2" w:rsidRPr="00170674" w:rsidRDefault="00EE60D2" w:rsidP="00EE60D2">
      <w:pPr>
        <w:rPr>
          <w:b/>
          <w:bCs/>
          <w:sz w:val="24"/>
          <w:szCs w:val="24"/>
        </w:rPr>
      </w:pPr>
      <w:r w:rsidRPr="00170674">
        <w:rPr>
          <w:b/>
          <w:sz w:val="24"/>
          <w:szCs w:val="24"/>
        </w:rPr>
        <w:t>Что измеряется т</w:t>
      </w:r>
      <w:r w:rsidRPr="00170674">
        <w:rPr>
          <w:b/>
          <w:bCs/>
          <w:sz w:val="24"/>
          <w:szCs w:val="24"/>
        </w:rPr>
        <w:t xml:space="preserve">естом </w:t>
      </w:r>
      <w:r w:rsidRPr="00170674">
        <w:rPr>
          <w:b/>
          <w:bCs/>
          <w:sz w:val="24"/>
          <w:szCs w:val="24"/>
          <w:lang w:val="en-US"/>
        </w:rPr>
        <w:t>PWC</w:t>
      </w:r>
      <w:r w:rsidRPr="00170674">
        <w:rPr>
          <w:b/>
          <w:bCs/>
          <w:sz w:val="24"/>
          <w:szCs w:val="24"/>
          <w:vertAlign w:val="subscript"/>
        </w:rPr>
        <w:t>170</w:t>
      </w:r>
      <w:r w:rsidRPr="00170674">
        <w:rPr>
          <w:b/>
          <w:bCs/>
          <w:sz w:val="24"/>
          <w:szCs w:val="24"/>
        </w:rPr>
        <w:t>?</w:t>
      </w:r>
    </w:p>
    <w:p w14:paraId="2E9A0D4E" w14:textId="77777777" w:rsidR="00EE60D2" w:rsidRPr="00170674" w:rsidRDefault="00EE60D2" w:rsidP="0067374F">
      <w:pPr>
        <w:numPr>
          <w:ilvl w:val="0"/>
          <w:numId w:val="24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Координация</w:t>
      </w:r>
    </w:p>
    <w:p w14:paraId="66FD29FF" w14:textId="77777777" w:rsidR="00EE60D2" w:rsidRPr="00170674" w:rsidRDefault="00EE60D2" w:rsidP="0067374F">
      <w:pPr>
        <w:numPr>
          <w:ilvl w:val="0"/>
          <w:numId w:val="24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Физическая работоспособность</w:t>
      </w:r>
    </w:p>
    <w:p w14:paraId="1941127A" w14:textId="77777777" w:rsidR="00EE60D2" w:rsidRPr="00170674" w:rsidRDefault="00EE60D2" w:rsidP="0067374F">
      <w:pPr>
        <w:numPr>
          <w:ilvl w:val="0"/>
          <w:numId w:val="24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Скоростно-силовые качества</w:t>
      </w:r>
    </w:p>
    <w:p w14:paraId="706E88F1" w14:textId="77777777" w:rsidR="00EE60D2" w:rsidRPr="00170674" w:rsidRDefault="00EE60D2" w:rsidP="0067374F">
      <w:pPr>
        <w:numPr>
          <w:ilvl w:val="0"/>
          <w:numId w:val="24"/>
        </w:numPr>
        <w:tabs>
          <w:tab w:val="clear" w:pos="720"/>
          <w:tab w:val="num" w:pos="284"/>
        </w:tabs>
        <w:ind w:left="0" w:firstLine="0"/>
        <w:rPr>
          <w:bCs/>
          <w:sz w:val="24"/>
          <w:szCs w:val="24"/>
        </w:rPr>
      </w:pPr>
      <w:r w:rsidRPr="00170674">
        <w:rPr>
          <w:bCs/>
          <w:sz w:val="24"/>
          <w:szCs w:val="24"/>
        </w:rPr>
        <w:t>Выносливость</w:t>
      </w:r>
    </w:p>
    <w:p w14:paraId="5B886F59" w14:textId="77777777" w:rsidR="00EE60D2" w:rsidRPr="00170674" w:rsidRDefault="00EE60D2" w:rsidP="00EE60D2">
      <w:pPr>
        <w:rPr>
          <w:sz w:val="24"/>
          <w:szCs w:val="24"/>
        </w:rPr>
      </w:pPr>
    </w:p>
    <w:p w14:paraId="1C249575" w14:textId="77777777" w:rsidR="00EE60D2" w:rsidRPr="00170674" w:rsidRDefault="00EE60D2" w:rsidP="00EE60D2">
      <w:pPr>
        <w:rPr>
          <w:b/>
          <w:sz w:val="24"/>
          <w:szCs w:val="24"/>
        </w:rPr>
        <w:sectPr w:rsidR="00EE60D2" w:rsidRPr="00170674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286611A" w14:textId="77777777" w:rsidR="00EE60D2" w:rsidRPr="00170674" w:rsidRDefault="00EE60D2" w:rsidP="00EE60D2">
      <w:pPr>
        <w:jc w:val="center"/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lastRenderedPageBreak/>
        <w:t>Тема: Основы теории оценок.</w:t>
      </w:r>
    </w:p>
    <w:p w14:paraId="3847F3BE" w14:textId="77777777" w:rsidR="00EE60D2" w:rsidRPr="00170674" w:rsidRDefault="00EE60D2" w:rsidP="00EE60D2">
      <w:pPr>
        <w:rPr>
          <w:b/>
          <w:sz w:val="24"/>
          <w:szCs w:val="24"/>
        </w:rPr>
      </w:pPr>
    </w:p>
    <w:p w14:paraId="3B5E9CEF" w14:textId="77777777" w:rsidR="00EE60D2" w:rsidRPr="00170674" w:rsidRDefault="00EE60D2" w:rsidP="00EE60D2">
      <w:pPr>
        <w:rPr>
          <w:b/>
          <w:sz w:val="24"/>
          <w:szCs w:val="24"/>
        </w:rPr>
      </w:pPr>
      <w:r w:rsidRPr="00170674">
        <w:rPr>
          <w:b/>
          <w:sz w:val="24"/>
          <w:szCs w:val="24"/>
        </w:rPr>
        <w:t>Для чего используются шкалы оценок?</w:t>
      </w:r>
    </w:p>
    <w:p w14:paraId="37B75FA8" w14:textId="77777777" w:rsidR="00EE60D2" w:rsidRPr="00170674" w:rsidRDefault="00EE60D2" w:rsidP="0067374F">
      <w:pPr>
        <w:numPr>
          <w:ilvl w:val="0"/>
          <w:numId w:val="16"/>
        </w:numPr>
        <w:tabs>
          <w:tab w:val="clear" w:pos="720"/>
          <w:tab w:val="num" w:pos="0"/>
          <w:tab w:val="left" w:pos="142"/>
          <w:tab w:val="left" w:pos="284"/>
        </w:tabs>
        <w:ind w:left="0" w:hanging="11"/>
        <w:contextualSpacing/>
        <w:rPr>
          <w:sz w:val="24"/>
          <w:szCs w:val="24"/>
        </w:rPr>
      </w:pPr>
      <w:r w:rsidRPr="00170674">
        <w:rPr>
          <w:sz w:val="24"/>
          <w:szCs w:val="24"/>
        </w:rPr>
        <w:t>Чтобы педагог смог использовать результаты тестирования в своей практической деятельности.</w:t>
      </w:r>
    </w:p>
    <w:p w14:paraId="10DD79EA" w14:textId="77777777" w:rsidR="00EE60D2" w:rsidRPr="00170674" w:rsidRDefault="00EE60D2" w:rsidP="0067374F">
      <w:pPr>
        <w:numPr>
          <w:ilvl w:val="0"/>
          <w:numId w:val="16"/>
        </w:numPr>
        <w:tabs>
          <w:tab w:val="clear" w:pos="720"/>
          <w:tab w:val="num" w:pos="0"/>
          <w:tab w:val="left" w:pos="142"/>
          <w:tab w:val="left" w:pos="284"/>
        </w:tabs>
        <w:ind w:left="0" w:hanging="11"/>
        <w:contextualSpacing/>
        <w:rPr>
          <w:sz w:val="24"/>
          <w:szCs w:val="24"/>
        </w:rPr>
      </w:pPr>
      <w:r w:rsidRPr="00170674">
        <w:rPr>
          <w:sz w:val="24"/>
          <w:szCs w:val="24"/>
        </w:rPr>
        <w:t>Чтобы спортсмен знал результаты тестирования своей практической деятельности.</w:t>
      </w:r>
    </w:p>
    <w:p w14:paraId="1B9ABD3C" w14:textId="77777777" w:rsidR="00EE60D2" w:rsidRPr="00170674" w:rsidRDefault="00EE60D2" w:rsidP="0067374F">
      <w:pPr>
        <w:numPr>
          <w:ilvl w:val="0"/>
          <w:numId w:val="16"/>
        </w:numPr>
        <w:tabs>
          <w:tab w:val="clear" w:pos="720"/>
          <w:tab w:val="num" w:pos="0"/>
          <w:tab w:val="left" w:pos="142"/>
          <w:tab w:val="left" w:pos="284"/>
        </w:tabs>
        <w:ind w:left="0" w:hanging="11"/>
        <w:contextualSpacing/>
        <w:rPr>
          <w:sz w:val="24"/>
          <w:szCs w:val="24"/>
        </w:rPr>
      </w:pPr>
      <w:r w:rsidRPr="00170674">
        <w:rPr>
          <w:sz w:val="24"/>
          <w:szCs w:val="24"/>
        </w:rPr>
        <w:t>Чтобы специалисты могли использовать результаты тестирования для анализа практической деятельности спортсмена.</w:t>
      </w:r>
    </w:p>
    <w:p w14:paraId="1A5A5541" w14:textId="77777777" w:rsidR="00EE60D2" w:rsidRPr="00170674" w:rsidRDefault="00EE60D2" w:rsidP="0067374F">
      <w:pPr>
        <w:numPr>
          <w:ilvl w:val="0"/>
          <w:numId w:val="16"/>
        </w:numPr>
        <w:tabs>
          <w:tab w:val="clear" w:pos="720"/>
          <w:tab w:val="num" w:pos="0"/>
          <w:tab w:val="left" w:pos="142"/>
          <w:tab w:val="left" w:pos="284"/>
        </w:tabs>
        <w:ind w:left="0" w:hanging="11"/>
        <w:contextualSpacing/>
        <w:rPr>
          <w:sz w:val="24"/>
          <w:szCs w:val="24"/>
        </w:rPr>
      </w:pPr>
      <w:r w:rsidRPr="00170674">
        <w:rPr>
          <w:sz w:val="24"/>
          <w:szCs w:val="24"/>
        </w:rPr>
        <w:t>Чтобы соперники могли использовать результаты тестирования в дальнейшем в своей подготовке к соревнованиям.</w:t>
      </w:r>
    </w:p>
    <w:p w14:paraId="168569C5" w14:textId="77777777" w:rsidR="00EE60D2" w:rsidRPr="00170674" w:rsidRDefault="00EE60D2" w:rsidP="00EE60D2">
      <w:pPr>
        <w:rPr>
          <w:b/>
          <w:sz w:val="24"/>
          <w:szCs w:val="24"/>
        </w:rPr>
      </w:pPr>
      <w:r w:rsidRPr="00170674">
        <w:rPr>
          <w:sz w:val="24"/>
          <w:szCs w:val="24"/>
        </w:rPr>
        <w:br/>
      </w:r>
      <w:r w:rsidRPr="00170674">
        <w:rPr>
          <w:b/>
          <w:sz w:val="24"/>
          <w:szCs w:val="24"/>
        </w:rPr>
        <w:t>Перечислите четыре основных типа шкал оценок:</w:t>
      </w:r>
    </w:p>
    <w:p w14:paraId="1737652A" w14:textId="77777777" w:rsidR="00EE60D2" w:rsidRPr="00170674" w:rsidRDefault="00EE60D2" w:rsidP="0067374F">
      <w:pPr>
        <w:numPr>
          <w:ilvl w:val="0"/>
          <w:numId w:val="15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>наименований, рангов, интервалов, отношений;</w:t>
      </w:r>
    </w:p>
    <w:p w14:paraId="4330B162" w14:textId="77777777" w:rsidR="00EE60D2" w:rsidRPr="00170674" w:rsidRDefault="00EE60D2" w:rsidP="0067374F">
      <w:pPr>
        <w:numPr>
          <w:ilvl w:val="0"/>
          <w:numId w:val="15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proofErr w:type="spellStart"/>
      <w:r w:rsidRPr="00170674">
        <w:rPr>
          <w:sz w:val="24"/>
          <w:szCs w:val="24"/>
        </w:rPr>
        <w:t>перцентильная</w:t>
      </w:r>
      <w:proofErr w:type="spellEnd"/>
      <w:r w:rsidRPr="00170674">
        <w:rPr>
          <w:sz w:val="24"/>
          <w:szCs w:val="24"/>
        </w:rPr>
        <w:t xml:space="preserve"> шкала, Т-шкала, шкала выбранных точек, шкала ГЦОЛИФК;</w:t>
      </w:r>
    </w:p>
    <w:p w14:paraId="3E11CE20" w14:textId="77777777" w:rsidR="00EE60D2" w:rsidRPr="00170674" w:rsidRDefault="00EE60D2" w:rsidP="0067374F">
      <w:pPr>
        <w:numPr>
          <w:ilvl w:val="0"/>
          <w:numId w:val="15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 xml:space="preserve">С-шкала, Т- шкала, </w:t>
      </w:r>
      <w:proofErr w:type="spellStart"/>
      <w:r w:rsidRPr="00170674">
        <w:rPr>
          <w:sz w:val="24"/>
          <w:szCs w:val="24"/>
        </w:rPr>
        <w:t>перцентильная</w:t>
      </w:r>
      <w:proofErr w:type="spellEnd"/>
      <w:r w:rsidRPr="00170674">
        <w:rPr>
          <w:sz w:val="24"/>
          <w:szCs w:val="24"/>
        </w:rPr>
        <w:t xml:space="preserve"> шкала, шкала выбранных точек.</w:t>
      </w:r>
    </w:p>
    <w:p w14:paraId="4C1D6D14" w14:textId="77777777" w:rsidR="00EE60D2" w:rsidRPr="00170674" w:rsidRDefault="00EE60D2" w:rsidP="0067374F">
      <w:pPr>
        <w:numPr>
          <w:ilvl w:val="0"/>
          <w:numId w:val="15"/>
        </w:numPr>
        <w:tabs>
          <w:tab w:val="clear" w:pos="720"/>
          <w:tab w:val="num" w:pos="284"/>
        </w:tabs>
        <w:ind w:left="0" w:firstLine="0"/>
        <w:rPr>
          <w:sz w:val="24"/>
          <w:szCs w:val="24"/>
        </w:rPr>
      </w:pPr>
      <w:r w:rsidRPr="00170674">
        <w:rPr>
          <w:sz w:val="24"/>
          <w:szCs w:val="24"/>
        </w:rPr>
        <w:t xml:space="preserve">пропорциональная, прогрессирующая, регрессирующая, сигмовидная. </w:t>
      </w:r>
    </w:p>
    <w:p w14:paraId="1FEE6EBC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br/>
      </w:r>
      <w:r w:rsidRPr="00170674">
        <w:rPr>
          <w:b/>
          <w:sz w:val="24"/>
          <w:szCs w:val="24"/>
        </w:rPr>
        <w:t>Какие виды норм различают в физическом воспитании и спорте?</w:t>
      </w:r>
      <w:r w:rsidRPr="00170674">
        <w:rPr>
          <w:sz w:val="24"/>
          <w:szCs w:val="24"/>
        </w:rPr>
        <w:br/>
        <w:t>1. Сопоставительные, индивидуальные, должные.</w:t>
      </w:r>
    </w:p>
    <w:p w14:paraId="191AED4E" w14:textId="77777777" w:rsidR="00EE60D2" w:rsidRPr="00170674" w:rsidRDefault="00EE60D2" w:rsidP="00EE60D2">
      <w:pPr>
        <w:contextualSpacing/>
        <w:jc w:val="both"/>
        <w:rPr>
          <w:sz w:val="24"/>
          <w:szCs w:val="24"/>
        </w:rPr>
      </w:pPr>
      <w:r w:rsidRPr="00170674">
        <w:rPr>
          <w:sz w:val="24"/>
          <w:szCs w:val="24"/>
        </w:rPr>
        <w:t>2. Сопоставительные, индивидуальные, должные, возрастные.</w:t>
      </w:r>
    </w:p>
    <w:p w14:paraId="390E75FE" w14:textId="77777777" w:rsidR="00EE60D2" w:rsidRPr="00170674" w:rsidRDefault="00EE60D2" w:rsidP="00EE60D2">
      <w:pPr>
        <w:contextualSpacing/>
        <w:jc w:val="both"/>
        <w:rPr>
          <w:sz w:val="24"/>
          <w:szCs w:val="24"/>
        </w:rPr>
      </w:pPr>
      <w:r w:rsidRPr="00170674">
        <w:rPr>
          <w:sz w:val="24"/>
          <w:szCs w:val="24"/>
        </w:rPr>
        <w:t>3. Индивидуальные, возрастные, должные.</w:t>
      </w:r>
    </w:p>
    <w:p w14:paraId="7AD17500" w14:textId="77777777" w:rsidR="00EE60D2" w:rsidRPr="00170674" w:rsidRDefault="00EE60D2" w:rsidP="00EE60D2">
      <w:pPr>
        <w:rPr>
          <w:sz w:val="24"/>
          <w:szCs w:val="24"/>
        </w:rPr>
      </w:pPr>
      <w:r w:rsidRPr="00170674">
        <w:rPr>
          <w:sz w:val="24"/>
          <w:szCs w:val="24"/>
        </w:rPr>
        <w:t>4. Школьные, вузовские, трудовые.</w:t>
      </w:r>
    </w:p>
    <w:p w14:paraId="50827823" w14:textId="77777777" w:rsidR="00EE60D2" w:rsidRPr="00170674" w:rsidRDefault="00EE60D2" w:rsidP="00EE60D2">
      <w:pPr>
        <w:rPr>
          <w:sz w:val="24"/>
          <w:szCs w:val="24"/>
        </w:rPr>
      </w:pPr>
    </w:p>
    <w:p w14:paraId="3847A95D" w14:textId="77777777" w:rsidR="00EE60D2" w:rsidRPr="00170674" w:rsidRDefault="00EE60D2" w:rsidP="00EE60D2">
      <w:pPr>
        <w:rPr>
          <w:bCs/>
          <w:sz w:val="24"/>
          <w:szCs w:val="24"/>
        </w:rPr>
      </w:pPr>
    </w:p>
    <w:p w14:paraId="303915AD" w14:textId="77777777" w:rsidR="00EE60D2" w:rsidRPr="00170674" w:rsidRDefault="00EE60D2" w:rsidP="00EE60D2">
      <w:pPr>
        <w:contextualSpacing/>
        <w:jc w:val="both"/>
        <w:rPr>
          <w:b/>
          <w:sz w:val="24"/>
          <w:szCs w:val="24"/>
        </w:rPr>
      </w:pPr>
      <w:r w:rsidRPr="00170674">
        <w:rPr>
          <w:b/>
          <w:bCs/>
          <w:sz w:val="24"/>
          <w:szCs w:val="24"/>
        </w:rPr>
        <w:t xml:space="preserve">Как называется раздел метрологии, изучающий вопросы </w:t>
      </w:r>
      <w:r w:rsidRPr="00170674">
        <w:rPr>
          <w:b/>
          <w:sz w:val="24"/>
          <w:szCs w:val="24"/>
        </w:rPr>
        <w:t>измерения и количественной оценки качественных показателей?</w:t>
      </w:r>
    </w:p>
    <w:p w14:paraId="19014CDD" w14:textId="77777777" w:rsidR="00EE60D2" w:rsidRPr="00170674" w:rsidRDefault="00EE60D2" w:rsidP="0067374F">
      <w:pPr>
        <w:numPr>
          <w:ilvl w:val="0"/>
          <w:numId w:val="25"/>
        </w:numPr>
        <w:tabs>
          <w:tab w:val="clear" w:pos="1069"/>
          <w:tab w:val="num" w:pos="284"/>
        </w:tabs>
        <w:ind w:left="0" w:firstLine="0"/>
        <w:contextualSpacing/>
        <w:jc w:val="both"/>
        <w:rPr>
          <w:sz w:val="24"/>
          <w:szCs w:val="24"/>
        </w:rPr>
      </w:pPr>
      <w:r w:rsidRPr="00170674">
        <w:rPr>
          <w:sz w:val="24"/>
          <w:szCs w:val="24"/>
        </w:rPr>
        <w:t>Теория тестов</w:t>
      </w:r>
    </w:p>
    <w:p w14:paraId="61EE8AE8" w14:textId="77777777" w:rsidR="00EE60D2" w:rsidRPr="00170674" w:rsidRDefault="00EE60D2" w:rsidP="0067374F">
      <w:pPr>
        <w:numPr>
          <w:ilvl w:val="0"/>
          <w:numId w:val="25"/>
        </w:numPr>
        <w:tabs>
          <w:tab w:val="clear" w:pos="1069"/>
          <w:tab w:val="num" w:pos="284"/>
        </w:tabs>
        <w:ind w:left="0" w:firstLine="0"/>
        <w:contextualSpacing/>
        <w:jc w:val="both"/>
        <w:rPr>
          <w:sz w:val="24"/>
          <w:szCs w:val="24"/>
        </w:rPr>
      </w:pPr>
      <w:r w:rsidRPr="00170674">
        <w:rPr>
          <w:sz w:val="24"/>
          <w:szCs w:val="24"/>
        </w:rPr>
        <w:t>Статистика</w:t>
      </w:r>
    </w:p>
    <w:p w14:paraId="1753D135" w14:textId="77777777" w:rsidR="00EE60D2" w:rsidRPr="00170674" w:rsidRDefault="00EE60D2" w:rsidP="0067374F">
      <w:pPr>
        <w:numPr>
          <w:ilvl w:val="0"/>
          <w:numId w:val="25"/>
        </w:numPr>
        <w:tabs>
          <w:tab w:val="clear" w:pos="1069"/>
          <w:tab w:val="num" w:pos="284"/>
        </w:tabs>
        <w:ind w:left="0" w:firstLine="0"/>
        <w:contextualSpacing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Квалиметрия</w:t>
      </w:r>
    </w:p>
    <w:p w14:paraId="058D9973" w14:textId="77777777" w:rsidR="00EE60D2" w:rsidRPr="00170674" w:rsidRDefault="00EE60D2" w:rsidP="0067374F">
      <w:pPr>
        <w:numPr>
          <w:ilvl w:val="0"/>
          <w:numId w:val="25"/>
        </w:numPr>
        <w:tabs>
          <w:tab w:val="clear" w:pos="1069"/>
          <w:tab w:val="num" w:pos="284"/>
        </w:tabs>
        <w:ind w:left="0" w:firstLine="0"/>
        <w:contextualSpacing/>
        <w:jc w:val="both"/>
        <w:rPr>
          <w:sz w:val="24"/>
          <w:szCs w:val="24"/>
        </w:rPr>
      </w:pPr>
      <w:r w:rsidRPr="00170674">
        <w:rPr>
          <w:sz w:val="24"/>
          <w:szCs w:val="24"/>
        </w:rPr>
        <w:t>Моделирование</w:t>
      </w:r>
    </w:p>
    <w:p w14:paraId="24449749" w14:textId="77777777" w:rsidR="00EE60D2" w:rsidRPr="00170674" w:rsidRDefault="00EE60D2" w:rsidP="00EE60D2">
      <w:pPr>
        <w:contextualSpacing/>
        <w:jc w:val="both"/>
        <w:rPr>
          <w:sz w:val="24"/>
          <w:szCs w:val="24"/>
        </w:rPr>
      </w:pPr>
    </w:p>
    <w:p w14:paraId="766CA26F" w14:textId="77777777" w:rsidR="00EE60D2" w:rsidRPr="00EE60D2" w:rsidRDefault="00EE60D2" w:rsidP="00EE60D2">
      <w:pPr>
        <w:tabs>
          <w:tab w:val="left" w:pos="1470"/>
        </w:tabs>
        <w:jc w:val="center"/>
        <w:rPr>
          <w:rFonts w:eastAsia="Calibri"/>
          <w:b/>
          <w:sz w:val="24"/>
          <w:szCs w:val="24"/>
          <w:lang w:eastAsia="en-US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0A07123" w14:textId="77777777" w:rsidR="00EE60D2" w:rsidRPr="00EE60D2" w:rsidRDefault="00EE60D2" w:rsidP="00EE60D2">
      <w:pPr>
        <w:tabs>
          <w:tab w:val="left" w:pos="1470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EE60D2">
        <w:rPr>
          <w:rFonts w:eastAsia="Calibri"/>
          <w:b/>
          <w:sz w:val="24"/>
          <w:szCs w:val="24"/>
          <w:lang w:eastAsia="en-US"/>
        </w:rPr>
        <w:lastRenderedPageBreak/>
        <w:t>Тема: Методы математической статистики для обработки и анализа материалов комплексного контроля.</w:t>
      </w:r>
    </w:p>
    <w:p w14:paraId="66212C72" w14:textId="77777777" w:rsidR="00EE60D2" w:rsidRPr="00EE60D2" w:rsidRDefault="00EE60D2" w:rsidP="00EE60D2">
      <w:pPr>
        <w:contextualSpacing/>
        <w:jc w:val="both"/>
        <w:rPr>
          <w:sz w:val="24"/>
          <w:szCs w:val="24"/>
          <w:u w:val="single"/>
        </w:rPr>
      </w:pPr>
    </w:p>
    <w:p w14:paraId="21B2FE5D" w14:textId="77777777" w:rsidR="00EE60D2" w:rsidRPr="00EE60D2" w:rsidRDefault="00EE60D2" w:rsidP="00EE60D2">
      <w:pPr>
        <w:contextualSpacing/>
        <w:jc w:val="both"/>
        <w:rPr>
          <w:b/>
          <w:sz w:val="24"/>
          <w:szCs w:val="24"/>
        </w:rPr>
      </w:pPr>
      <w:r w:rsidRPr="00EE60D2">
        <w:rPr>
          <w:b/>
          <w:sz w:val="24"/>
          <w:szCs w:val="24"/>
        </w:rPr>
        <w:t>Основные понятия статистики. Элементы описательной статистики.</w:t>
      </w:r>
    </w:p>
    <w:p w14:paraId="6AD4ED4E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1. ГЕНЕРАЛЬНАЯ СОВОКУПНОСТЬ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ЭТО :</w:t>
      </w:r>
      <w:proofErr w:type="gramEnd"/>
    </w:p>
    <w:p w14:paraId="05A0BA08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большая </w:t>
      </w:r>
      <w:proofErr w:type="gramStart"/>
      <w:r w:rsidRPr="00EE60D2">
        <w:rPr>
          <w:rFonts w:eastAsia="MS Mincho"/>
          <w:sz w:val="24"/>
          <w:szCs w:val="24"/>
        </w:rPr>
        <w:t xml:space="preserve">выборка,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вся теоретически возможная для исследования совокупность,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совокупность, используемая для исследования,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все не использованные в исследовании данные совокупности.</w:t>
      </w:r>
    </w:p>
    <w:p w14:paraId="020D7F94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5AE40CDB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proofErr w:type="gramStart"/>
      <w:r w:rsidRPr="00EE60D2">
        <w:rPr>
          <w:rFonts w:eastAsia="MS Mincho"/>
          <w:b/>
          <w:bCs/>
          <w:sz w:val="24"/>
          <w:szCs w:val="24"/>
        </w:rPr>
        <w:t>2.ВЫБОРКА  ЭТО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:</w:t>
      </w:r>
    </w:p>
    <w:p w14:paraId="79CE2152" w14:textId="77777777" w:rsidR="00EE60D2" w:rsidRPr="00EE60D2" w:rsidRDefault="00EE60D2" w:rsidP="00EE60D2">
      <w:pPr>
        <w:jc w:val="both"/>
        <w:rPr>
          <w:rFonts w:eastAsia="MS Mincho"/>
          <w:spacing w:val="-4"/>
          <w:sz w:val="24"/>
          <w:szCs w:val="24"/>
        </w:rPr>
      </w:pPr>
      <w:r w:rsidRPr="00EE60D2">
        <w:rPr>
          <w:rFonts w:eastAsia="MS Mincho"/>
          <w:b/>
          <w:bCs/>
          <w:spacing w:val="-4"/>
          <w:sz w:val="24"/>
          <w:szCs w:val="24"/>
        </w:rPr>
        <w:t>1)</w:t>
      </w:r>
      <w:r w:rsidRPr="00EE60D2">
        <w:rPr>
          <w:rFonts w:eastAsia="MS Mincho"/>
          <w:spacing w:val="-4"/>
          <w:sz w:val="24"/>
          <w:szCs w:val="24"/>
        </w:rPr>
        <w:t xml:space="preserve"> часть генеральной </w:t>
      </w:r>
      <w:proofErr w:type="gramStart"/>
      <w:r w:rsidRPr="00EE60D2">
        <w:rPr>
          <w:rFonts w:eastAsia="MS Mincho"/>
          <w:spacing w:val="-4"/>
          <w:sz w:val="24"/>
          <w:szCs w:val="24"/>
        </w:rPr>
        <w:t xml:space="preserve">совокупности,   </w:t>
      </w:r>
      <w:proofErr w:type="gramEnd"/>
      <w:r w:rsidRPr="00EE60D2">
        <w:rPr>
          <w:rFonts w:eastAsia="MS Mincho"/>
          <w:b/>
          <w:bCs/>
          <w:spacing w:val="-4"/>
          <w:sz w:val="24"/>
          <w:szCs w:val="24"/>
        </w:rPr>
        <w:t>2)</w:t>
      </w:r>
      <w:r w:rsidRPr="00EE60D2">
        <w:rPr>
          <w:rFonts w:eastAsia="MS Mincho"/>
          <w:spacing w:val="-4"/>
          <w:sz w:val="24"/>
          <w:szCs w:val="24"/>
        </w:rPr>
        <w:t xml:space="preserve"> теоретически доступная часть генеральной совокупности,   </w:t>
      </w:r>
      <w:r w:rsidRPr="00EE60D2">
        <w:rPr>
          <w:rFonts w:eastAsia="MS Mincho"/>
          <w:b/>
          <w:bCs/>
          <w:spacing w:val="-4"/>
          <w:sz w:val="24"/>
          <w:szCs w:val="24"/>
        </w:rPr>
        <w:t>3)</w:t>
      </w:r>
      <w:r w:rsidRPr="00EE60D2">
        <w:rPr>
          <w:rFonts w:eastAsia="MS Mincho"/>
          <w:spacing w:val="-4"/>
          <w:sz w:val="24"/>
          <w:szCs w:val="24"/>
        </w:rPr>
        <w:t xml:space="preserve"> не используемая в исследовании часть генеральной совокупности,   </w:t>
      </w:r>
      <w:r w:rsidRPr="00EE60D2">
        <w:rPr>
          <w:rFonts w:eastAsia="MS Mincho"/>
          <w:b/>
          <w:bCs/>
          <w:spacing w:val="-4"/>
          <w:sz w:val="24"/>
          <w:szCs w:val="24"/>
        </w:rPr>
        <w:t>4)</w:t>
      </w:r>
      <w:r w:rsidRPr="00EE60D2">
        <w:rPr>
          <w:rFonts w:eastAsia="MS Mincho"/>
          <w:spacing w:val="-4"/>
          <w:sz w:val="24"/>
          <w:szCs w:val="24"/>
        </w:rPr>
        <w:t xml:space="preserve"> данные, относящиеся к определенному фактору.</w:t>
      </w:r>
    </w:p>
    <w:p w14:paraId="73E14FFB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25C64081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3.СТАТИСТИЧЕСКИЕ ПРИЗНАКИ ДЕЛЯТ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НА :</w:t>
      </w:r>
      <w:proofErr w:type="gramEnd"/>
    </w:p>
    <w:p w14:paraId="41A55321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Классифицирующие и варьирующие.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Классифицирующие и количественные.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Варьирующие и количественные.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Классифицирующие и качественные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Стабильные и нестабильные.</w:t>
      </w:r>
    </w:p>
    <w:p w14:paraId="7E72F0A7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1A872471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4.СТАТИСТИЧЕСКИЕ ПРИЗНАКИ ДЕЛЯТ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НА :</w:t>
      </w:r>
      <w:proofErr w:type="gramEnd"/>
    </w:p>
    <w:p w14:paraId="4D8DBA92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качественные и </w:t>
      </w:r>
      <w:proofErr w:type="gramStart"/>
      <w:r w:rsidRPr="00EE60D2">
        <w:rPr>
          <w:rFonts w:eastAsia="MS Mincho"/>
          <w:sz w:val="24"/>
          <w:szCs w:val="24"/>
        </w:rPr>
        <w:t xml:space="preserve">непрерывные,   </w:t>
      </w:r>
      <w:proofErr w:type="gramEnd"/>
      <w:r w:rsidRPr="00EE60D2">
        <w:rPr>
          <w:rFonts w:eastAsia="MS Mincho"/>
          <w:sz w:val="24"/>
          <w:szCs w:val="24"/>
        </w:rPr>
        <w:t xml:space="preserve">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количественные и дискретные,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качественные и количественные,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сплошные и варьирующие,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качественные, количественные и сплошные.</w:t>
      </w:r>
    </w:p>
    <w:p w14:paraId="513B63BB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       </w:t>
      </w:r>
    </w:p>
    <w:p w14:paraId="6E6DDDF7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5.ВЫБЕРИТЕ КАЧЕСТВЕННЫЙ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ПРИЗНАК :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</w:t>
      </w:r>
    </w:p>
    <w:p w14:paraId="07E92F31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спортивная </w:t>
      </w:r>
      <w:proofErr w:type="spellStart"/>
      <w:proofErr w:type="gramStart"/>
      <w:r w:rsidRPr="00EE60D2">
        <w:rPr>
          <w:rFonts w:eastAsia="MS Mincho"/>
          <w:sz w:val="24"/>
          <w:szCs w:val="24"/>
        </w:rPr>
        <w:t>специализаия</w:t>
      </w:r>
      <w:proofErr w:type="spellEnd"/>
      <w:r w:rsidRPr="00EE60D2">
        <w:rPr>
          <w:rFonts w:eastAsia="MS Mincho"/>
          <w:sz w:val="24"/>
          <w:szCs w:val="24"/>
        </w:rPr>
        <w:t xml:space="preserve">,   </w:t>
      </w:r>
      <w:proofErr w:type="gramEnd"/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время бега,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число спортсменов,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количество ударов сердца в минуту.</w:t>
      </w:r>
    </w:p>
    <w:p w14:paraId="17C411FE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57F2F0AC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6.ВЫБЕРИТЕ КОЛИЧЕСТВЕННЫЙ ПРИЗНАК</w:t>
      </w:r>
    </w:p>
    <w:p w14:paraId="1E07E78E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национальность,   </w:t>
      </w:r>
      <w:proofErr w:type="gramEnd"/>
      <w:r w:rsidRPr="00EE60D2">
        <w:rPr>
          <w:rFonts w:eastAsia="MS Mincho"/>
          <w:sz w:val="24"/>
          <w:szCs w:val="24"/>
        </w:rPr>
        <w:t xml:space="preserve">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вес атлета,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здоровье человека,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квалификация.</w:t>
      </w:r>
    </w:p>
    <w:p w14:paraId="304AE9BC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44F59F26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7.СРЕДНЕЕ ЗНАЧЕНИЕ СОВОКУПНОСТИ ЧИСЕЛ   1, 3, 2, 4,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5</w:t>
      </w:r>
      <w:r w:rsidRPr="00EE60D2">
        <w:rPr>
          <w:rFonts w:eastAsia="MS Mincho"/>
          <w:sz w:val="24"/>
          <w:szCs w:val="24"/>
        </w:rPr>
        <w:t xml:space="preserve"> :</w:t>
      </w:r>
      <w:proofErr w:type="gramEnd"/>
    </w:p>
    <w:p w14:paraId="1DE74415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 5 ,         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 3 ,      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 2,5 ,   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 4 .</w:t>
      </w:r>
    </w:p>
    <w:p w14:paraId="4C2B93D9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       </w:t>
      </w:r>
    </w:p>
    <w:p w14:paraId="3ED3CAD7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8.МОДА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СОВОКУПНОСТИ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</w:t>
      </w:r>
      <w:proofErr w:type="gramEnd"/>
      <w:r w:rsidRPr="00EE60D2">
        <w:rPr>
          <w:rFonts w:eastAsia="MS Mincho"/>
          <w:b/>
          <w:bCs/>
          <w:sz w:val="24"/>
          <w:szCs w:val="24"/>
        </w:rPr>
        <w:t>, 2, 3, 3, 3, 4, 4, 5, 5, 5, 5 :</w:t>
      </w:r>
    </w:p>
    <w:p w14:paraId="5E19803B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 2 ,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 3 , 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 4 ,      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 5 .</w:t>
      </w:r>
    </w:p>
    <w:p w14:paraId="13594761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631415F3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9.МЕДИАНА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СОВОКУПНОСТИ  2</w:t>
      </w:r>
      <w:proofErr w:type="gramEnd"/>
      <w:r w:rsidRPr="00EE60D2">
        <w:rPr>
          <w:rFonts w:eastAsia="MS Mincho"/>
          <w:b/>
          <w:bCs/>
          <w:sz w:val="24"/>
          <w:szCs w:val="24"/>
        </w:rPr>
        <w:t>, 2, 3, 3, 4, 5, 6, 7, 10 :</w:t>
      </w:r>
    </w:p>
    <w:p w14:paraId="149AF095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 2 ,     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 3 ,  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 4 ,  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 5 ,            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  6 ,                           </w:t>
      </w:r>
      <w:r w:rsidRPr="00EE60D2">
        <w:rPr>
          <w:rFonts w:eastAsia="MS Mincho"/>
          <w:b/>
          <w:bCs/>
          <w:sz w:val="24"/>
          <w:szCs w:val="24"/>
        </w:rPr>
        <w:t>6)</w:t>
      </w:r>
      <w:r w:rsidRPr="00EE60D2">
        <w:rPr>
          <w:rFonts w:eastAsia="MS Mincho"/>
          <w:sz w:val="24"/>
          <w:szCs w:val="24"/>
        </w:rPr>
        <w:t xml:space="preserve">   7 .               </w:t>
      </w:r>
    </w:p>
    <w:p w14:paraId="170C4DC9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4E10E0B3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10.ИМЕЕТСЯ РЯД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ЧИСЕЛ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1</w:t>
      </w:r>
      <w:proofErr w:type="gramEnd"/>
      <w:r w:rsidRPr="00EE60D2">
        <w:rPr>
          <w:rFonts w:eastAsia="MS Mincho"/>
          <w:b/>
          <w:bCs/>
          <w:sz w:val="24"/>
          <w:szCs w:val="24"/>
        </w:rPr>
        <w:t>, 7, 8, 4, 9, 5 —</w:t>
      </w:r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b/>
          <w:bCs/>
          <w:sz w:val="24"/>
          <w:szCs w:val="24"/>
        </w:rPr>
        <w:t>ОПРЕДЕЛИТЕ РАЗМАХ ВЫБОРКИ :</w:t>
      </w:r>
    </w:p>
    <w:p w14:paraId="78891435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  5 ,     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  6 ,     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  7 ,      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  8 ,                    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   9 .</w:t>
      </w:r>
    </w:p>
    <w:p w14:paraId="3DD925A6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4E861677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11. ВЫБЕРИТЕ ИЗ ЭТИХ СОВОКУПНОСТЕЙ РАНЖИРОВАННЫЙ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РЯД :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</w:t>
      </w:r>
    </w:p>
    <w:p w14:paraId="09189FD0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 5, 3, 2, 4, 6,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 2, 3, 2, 3, 2,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 5, 4, 3, 2, 1,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 1, 2, 3, 2, 1 .</w:t>
      </w:r>
    </w:p>
    <w:p w14:paraId="10B7941B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         </w:t>
      </w:r>
    </w:p>
    <w:p w14:paraId="6DB9835B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12.ПОЛОЖЕНИЕ ЦЕНТРА ЭМПИРИЧЕСКОГО РАСПРЕДЕЛЕНИЯ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ХАРАКТЕРИЗУЕТСЯ :</w:t>
      </w:r>
      <w:proofErr w:type="gramEnd"/>
    </w:p>
    <w:p w14:paraId="00F13911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средним (средним арифметическим) и средним </w:t>
      </w:r>
      <w:proofErr w:type="spellStart"/>
      <w:r w:rsidRPr="00EE60D2">
        <w:rPr>
          <w:rFonts w:eastAsia="MS Mincho"/>
          <w:sz w:val="24"/>
          <w:szCs w:val="24"/>
        </w:rPr>
        <w:t>квадратическим</w:t>
      </w:r>
      <w:proofErr w:type="spellEnd"/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отклонением,   </w:t>
      </w:r>
      <w:proofErr w:type="gramEnd"/>
      <w:r w:rsidRPr="00EE60D2">
        <w:rPr>
          <w:rFonts w:eastAsia="MS Mincho"/>
          <w:sz w:val="24"/>
          <w:szCs w:val="24"/>
        </w:rPr>
        <w:t xml:space="preserve">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средним, медианой и корреляцией,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средним, медианой и модой,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средним, медианой, модой и дисперсией</w:t>
      </w:r>
    </w:p>
    <w:p w14:paraId="4126F028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      </w:t>
      </w:r>
    </w:p>
    <w:p w14:paraId="0DD8041B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lastRenderedPageBreak/>
        <w:t xml:space="preserve">13.СРЕДНЕЕ АРИФМЕТИЧЕСКОЕ (СРЕДНЕЕ) СОВОКУПНОСТИ ЧИСЕЛ </w:t>
      </w:r>
    </w:p>
    <w:p w14:paraId="33222905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(ЧЛЕНОВ СТАТИСТИЧЕСКОГО РЯДА) ОПРЕДЕЛЯЕТСЯ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КАК :</w:t>
      </w:r>
      <w:proofErr w:type="gramEnd"/>
    </w:p>
    <w:p w14:paraId="408C7AE9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сумма всех </w:t>
      </w:r>
      <w:proofErr w:type="gramStart"/>
      <w:r w:rsidRPr="00EE60D2">
        <w:rPr>
          <w:rFonts w:eastAsia="MS Mincho"/>
          <w:sz w:val="24"/>
          <w:szCs w:val="24"/>
        </w:rPr>
        <w:t xml:space="preserve">чисел,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сумма квадратов всех чисел,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сумма квадратов всех чисел, деленная на объем выборки,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сумма всех чисел, деленная на объем выборки.</w:t>
      </w:r>
    </w:p>
    <w:p w14:paraId="68540B2B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7B3D583E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14.СУММА ОТКЛОНЕНИЙ </w:t>
      </w:r>
      <w:proofErr w:type="gramStart"/>
      <w:r w:rsidRPr="00EE60D2">
        <w:rPr>
          <w:rFonts w:eastAsia="MS Mincho"/>
          <w:b/>
          <w:bCs/>
          <w:sz w:val="24"/>
          <w:szCs w:val="24"/>
        </w:rPr>
        <w:t xml:space="preserve">( </w:t>
      </w:r>
      <w:r w:rsidRPr="00EE60D2">
        <w:rPr>
          <w:rFonts w:eastAsia="MS Mincho"/>
          <w:b/>
          <w:bCs/>
          <w:sz w:val="24"/>
          <w:szCs w:val="24"/>
          <w:lang w:val="en-US"/>
        </w:rPr>
        <w:t>X</w:t>
      </w:r>
      <w:r w:rsidRPr="00EE60D2">
        <w:rPr>
          <w:rFonts w:eastAsia="MS Mincho"/>
          <w:b/>
          <w:bCs/>
          <w:sz w:val="24"/>
          <w:szCs w:val="24"/>
          <w:vertAlign w:val="subscript"/>
          <w:lang w:val="en-US"/>
        </w:rPr>
        <w:t>i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–</w:t>
      </w:r>
      <w:r w:rsidRPr="00EE60D2">
        <w:rPr>
          <w:rFonts w:eastAsia="MS Mincho"/>
          <w:b/>
          <w:bCs/>
          <w:sz w:val="24"/>
          <w:szCs w:val="24"/>
          <w:lang w:val="en-US"/>
        </w:rPr>
        <w:t>X</w:t>
      </w:r>
      <w:r w:rsidRPr="00EE60D2">
        <w:rPr>
          <w:rFonts w:eastAsia="MS Mincho"/>
          <w:b/>
          <w:bCs/>
          <w:sz w:val="24"/>
          <w:szCs w:val="24"/>
        </w:rPr>
        <w:t>) ВСЕХ ЗНАЧЕНИЙ ВЫБОРКИ ОТ ИХ СРЕДНЕГО РАВНА :</w:t>
      </w:r>
    </w:p>
    <w:p w14:paraId="7B6F4ABD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размаху </w:t>
      </w:r>
      <w:proofErr w:type="gramStart"/>
      <w:r w:rsidRPr="00EE60D2">
        <w:rPr>
          <w:rFonts w:eastAsia="MS Mincho"/>
          <w:sz w:val="24"/>
          <w:szCs w:val="24"/>
        </w:rPr>
        <w:t xml:space="preserve">выборки,   </w:t>
      </w:r>
      <w:proofErr w:type="gramEnd"/>
      <w:r w:rsidRPr="00EE60D2">
        <w:rPr>
          <w:rFonts w:eastAsia="MS Mincho"/>
          <w:sz w:val="24"/>
          <w:szCs w:val="24"/>
        </w:rPr>
        <w:t xml:space="preserve">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0 ,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наибольшему значению в выборке,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наименьшему значению в выборке.</w:t>
      </w:r>
    </w:p>
    <w:p w14:paraId="77933D8D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66AD4507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15.К ХАРАКТЕРИСТИКАМ ВАРИАТИВНОСТИ ПРИЗНАКА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ОТНОСЯТСЯ :</w:t>
      </w:r>
      <w:proofErr w:type="gramEnd"/>
    </w:p>
    <w:p w14:paraId="203E12A8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среднее </w:t>
      </w:r>
      <w:proofErr w:type="spellStart"/>
      <w:r w:rsidRPr="00EE60D2">
        <w:rPr>
          <w:rFonts w:eastAsia="MS Mincho"/>
          <w:sz w:val="24"/>
          <w:szCs w:val="24"/>
        </w:rPr>
        <w:t>квадратическое</w:t>
      </w:r>
      <w:proofErr w:type="spellEnd"/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отклонение,   </w:t>
      </w:r>
      <w:proofErr w:type="gramEnd"/>
      <w:r w:rsidRPr="00EE60D2">
        <w:rPr>
          <w:rFonts w:eastAsia="MS Mincho"/>
          <w:sz w:val="24"/>
          <w:szCs w:val="24"/>
        </w:rPr>
        <w:t xml:space="preserve">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коэффициент корреляции,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размах, дисперсия, среднее </w:t>
      </w:r>
      <w:proofErr w:type="spellStart"/>
      <w:r w:rsidRPr="00EE60D2">
        <w:rPr>
          <w:rFonts w:eastAsia="MS Mincho"/>
          <w:sz w:val="24"/>
          <w:szCs w:val="24"/>
        </w:rPr>
        <w:t>квадратическое</w:t>
      </w:r>
      <w:proofErr w:type="spellEnd"/>
      <w:r w:rsidRPr="00EE60D2">
        <w:rPr>
          <w:rFonts w:eastAsia="MS Mincho"/>
          <w:sz w:val="24"/>
          <w:szCs w:val="24"/>
        </w:rPr>
        <w:t xml:space="preserve"> отклонение, коэффициент вариации,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размах, дисперсия, среднее </w:t>
      </w:r>
      <w:proofErr w:type="spellStart"/>
      <w:r w:rsidRPr="00EE60D2">
        <w:rPr>
          <w:rFonts w:eastAsia="MS Mincho"/>
          <w:sz w:val="24"/>
          <w:szCs w:val="24"/>
        </w:rPr>
        <w:t>квадратическое</w:t>
      </w:r>
      <w:proofErr w:type="spellEnd"/>
      <w:r w:rsidRPr="00EE60D2">
        <w:rPr>
          <w:rFonts w:eastAsia="MS Mincho"/>
          <w:sz w:val="24"/>
          <w:szCs w:val="24"/>
        </w:rPr>
        <w:t xml:space="preserve"> </w:t>
      </w:r>
      <w:proofErr w:type="spellStart"/>
      <w:r w:rsidRPr="00EE60D2">
        <w:rPr>
          <w:rFonts w:eastAsia="MS Mincho"/>
          <w:sz w:val="24"/>
          <w:szCs w:val="24"/>
        </w:rPr>
        <w:t>откло</w:t>
      </w:r>
      <w:proofErr w:type="spellEnd"/>
      <w:r w:rsidRPr="00EE60D2">
        <w:rPr>
          <w:rFonts w:eastAsia="MS Mincho"/>
          <w:sz w:val="24"/>
          <w:szCs w:val="24"/>
        </w:rPr>
        <w:t>-</w:t>
      </w:r>
    </w:p>
    <w:p w14:paraId="085E8D34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proofErr w:type="spellStart"/>
      <w:r w:rsidRPr="00EE60D2">
        <w:rPr>
          <w:rFonts w:eastAsia="MS Mincho"/>
          <w:sz w:val="24"/>
          <w:szCs w:val="24"/>
        </w:rPr>
        <w:t>нение</w:t>
      </w:r>
      <w:proofErr w:type="spellEnd"/>
      <w:r w:rsidRPr="00EE60D2">
        <w:rPr>
          <w:rFonts w:eastAsia="MS Mincho"/>
          <w:sz w:val="24"/>
          <w:szCs w:val="24"/>
        </w:rPr>
        <w:t>, коэффициенты вариации и корреляции</w:t>
      </w:r>
    </w:p>
    <w:p w14:paraId="2E5BB306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0EEFAA53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16.РАЗМАХ ВЫЧИСЛЯЕТСЯ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КАК :</w:t>
      </w:r>
      <w:proofErr w:type="gramEnd"/>
    </w:p>
    <w:p w14:paraId="1B65EE06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spellStart"/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  <w:vertAlign w:val="subscript"/>
          <w:lang w:val="en-US"/>
        </w:rPr>
        <w:t>max</w:t>
      </w:r>
      <w:proofErr w:type="spellEnd"/>
      <w:r w:rsidRPr="00EE60D2">
        <w:rPr>
          <w:rFonts w:eastAsia="MS Mincho"/>
          <w:sz w:val="24"/>
          <w:szCs w:val="24"/>
        </w:rPr>
        <w:t xml:space="preserve"> – </w:t>
      </w:r>
      <w:proofErr w:type="spellStart"/>
      <w:proofErr w:type="gramStart"/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  <w:vertAlign w:val="subscript"/>
          <w:lang w:val="en-US"/>
        </w:rPr>
        <w:t>min</w:t>
      </w:r>
      <w:proofErr w:type="spellEnd"/>
      <w:r w:rsidRPr="00EE60D2">
        <w:rPr>
          <w:rFonts w:eastAsia="MS Mincho"/>
          <w:sz w:val="24"/>
          <w:szCs w:val="24"/>
          <w:vertAlign w:val="subscript"/>
        </w:rPr>
        <w:t xml:space="preserve">  </w:t>
      </w:r>
      <w:r w:rsidRPr="00EE60D2">
        <w:rPr>
          <w:rFonts w:eastAsia="MS Mincho"/>
          <w:sz w:val="24"/>
          <w:szCs w:val="24"/>
        </w:rPr>
        <w:t>,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сумма всех X ,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произведение всех X 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(</w:t>
      </w:r>
      <w:proofErr w:type="spellStart"/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  <w:vertAlign w:val="subscript"/>
          <w:lang w:val="en-US"/>
        </w:rPr>
        <w:t>max</w:t>
      </w:r>
      <w:proofErr w:type="spellEnd"/>
      <w:r w:rsidRPr="00EE60D2">
        <w:rPr>
          <w:rFonts w:eastAsia="MS Mincho"/>
          <w:sz w:val="24"/>
          <w:szCs w:val="24"/>
        </w:rPr>
        <w:t>–</w:t>
      </w:r>
      <w:proofErr w:type="spellStart"/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  <w:vertAlign w:val="subscript"/>
          <w:lang w:val="en-US"/>
        </w:rPr>
        <w:t>min</w:t>
      </w:r>
      <w:proofErr w:type="spellEnd"/>
      <w:r w:rsidRPr="00EE60D2">
        <w:rPr>
          <w:rFonts w:eastAsia="MS Mincho"/>
          <w:sz w:val="24"/>
          <w:szCs w:val="24"/>
        </w:rPr>
        <w:t>)</w:t>
      </w:r>
      <w:r w:rsidRPr="00EE60D2">
        <w:rPr>
          <w:rFonts w:eastAsia="MS Mincho"/>
          <w:i/>
          <w:iCs/>
          <w:sz w:val="24"/>
          <w:szCs w:val="24"/>
        </w:rPr>
        <w:sym w:font="Symbol" w:char="00BD"/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</w:rPr>
        <w:t xml:space="preserve"> .</w:t>
      </w:r>
    </w:p>
    <w:p w14:paraId="306914AD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4A4B090A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17.СРЕДНЕЕ КВАДРАТИЧЕСКОЕ ОТКЛОНЕНИЕ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ЭТО :</w:t>
      </w:r>
      <w:proofErr w:type="gramEnd"/>
    </w:p>
    <w:p w14:paraId="3BA69675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сумма всех отклонений от </w:t>
      </w:r>
      <w:proofErr w:type="gramStart"/>
      <w:r w:rsidRPr="00EE60D2">
        <w:rPr>
          <w:rFonts w:eastAsia="MS Mincho"/>
          <w:sz w:val="24"/>
          <w:szCs w:val="24"/>
        </w:rPr>
        <w:t xml:space="preserve">среднего,   </w:t>
      </w:r>
      <w:proofErr w:type="gramEnd"/>
      <w:r w:rsidRPr="00EE60D2">
        <w:rPr>
          <w:rFonts w:eastAsia="MS Mincho"/>
          <w:sz w:val="24"/>
          <w:szCs w:val="24"/>
        </w:rPr>
        <w:t xml:space="preserve">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квадратный корень из дисперсии,</w:t>
      </w:r>
    </w:p>
    <w:p w14:paraId="00E6C77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квадрат суммы всех </w:t>
      </w:r>
      <w:proofErr w:type="gramStart"/>
      <w:r w:rsidRPr="00EE60D2">
        <w:rPr>
          <w:rFonts w:eastAsia="MS Mincho"/>
          <w:sz w:val="24"/>
          <w:szCs w:val="24"/>
        </w:rPr>
        <w:t xml:space="preserve">чисел,   </w:t>
      </w:r>
      <w:proofErr w:type="gramEnd"/>
      <w:r w:rsidRPr="00EE60D2">
        <w:rPr>
          <w:rFonts w:eastAsia="MS Mincho"/>
          <w:sz w:val="24"/>
          <w:szCs w:val="24"/>
        </w:rPr>
        <w:t xml:space="preserve">         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квадратный корень из размаха выборки.</w:t>
      </w:r>
    </w:p>
    <w:p w14:paraId="307F0C94" w14:textId="77777777" w:rsidR="00170674" w:rsidRDefault="00170674" w:rsidP="00EE60D2">
      <w:pPr>
        <w:jc w:val="both"/>
        <w:rPr>
          <w:rFonts w:eastAsia="MS Mincho"/>
          <w:sz w:val="24"/>
          <w:szCs w:val="24"/>
        </w:rPr>
      </w:pPr>
    </w:p>
    <w:p w14:paraId="15125646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18.ПРИ РАСЧЕТЕ ДИСПЕРСИИ ОЦЕНИВАЕТСЯ ОТКЛОНЕНИЕ </w:t>
      </w:r>
    </w:p>
    <w:p w14:paraId="7B846580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ЗНАЧЕНИЙ СТАТИСТИЧЕСКОГО РЯДА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ОТНОСИТЕЛЬНО :</w:t>
      </w:r>
      <w:proofErr w:type="gramEnd"/>
    </w:p>
    <w:p w14:paraId="2136CC30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среднего </w:t>
      </w:r>
      <w:proofErr w:type="gramStart"/>
      <w:r w:rsidRPr="00EE60D2">
        <w:rPr>
          <w:rFonts w:eastAsia="MS Mincho"/>
          <w:sz w:val="24"/>
          <w:szCs w:val="24"/>
        </w:rPr>
        <w:t xml:space="preserve">арифметического,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минимального значения,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максимального значения,    </w:t>
      </w:r>
    </w:p>
    <w:p w14:paraId="4E43FFDD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дисперсии,   </w:t>
      </w:r>
      <w:proofErr w:type="gramEnd"/>
      <w:r w:rsidRPr="00EE60D2">
        <w:rPr>
          <w:rFonts w:eastAsia="MS Mincho"/>
          <w:sz w:val="24"/>
          <w:szCs w:val="24"/>
        </w:rPr>
        <w:t xml:space="preserve">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среднего геометрического</w:t>
      </w:r>
    </w:p>
    <w:p w14:paraId="21BBA47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36A23C22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19.ЕДИНИЦА ИЗМЕРЕНИЯ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ДИСПЕРСИИ :</w:t>
      </w:r>
      <w:proofErr w:type="gramEnd"/>
    </w:p>
    <w:p w14:paraId="08E9AD5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та же, что измеряемого </w:t>
      </w:r>
      <w:proofErr w:type="gramStart"/>
      <w:r w:rsidRPr="00EE60D2">
        <w:rPr>
          <w:rFonts w:eastAsia="MS Mincho"/>
          <w:sz w:val="24"/>
          <w:szCs w:val="24"/>
        </w:rPr>
        <w:t xml:space="preserve">признака,   </w:t>
      </w:r>
      <w:proofErr w:type="gramEnd"/>
      <w:r w:rsidRPr="00EE60D2">
        <w:rPr>
          <w:rFonts w:eastAsia="MS Mincho"/>
          <w:sz w:val="24"/>
          <w:szCs w:val="24"/>
        </w:rPr>
        <w:t xml:space="preserve">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квадрат измеряемого признака,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%,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безразмерная.</w:t>
      </w:r>
    </w:p>
    <w:p w14:paraId="07AB6C93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        </w:t>
      </w:r>
    </w:p>
    <w:p w14:paraId="5670FCF2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20.ЕДИНИЦА ИЗМЕРЕНИЯ СРЕДНЕГО КВАДРАТИЧЕСКОГО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ОТКЛОНЕНИЯ :</w:t>
      </w:r>
      <w:proofErr w:type="gramEnd"/>
    </w:p>
    <w:p w14:paraId="47A4BCEF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gramStart"/>
      <w:r w:rsidRPr="00EE60D2">
        <w:rPr>
          <w:rFonts w:eastAsia="MS Mincho"/>
          <w:sz w:val="24"/>
          <w:szCs w:val="24"/>
        </w:rPr>
        <w:t>% ,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квадрат измеряемого признака,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та же, что измеряемого признака,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безразмерная.</w:t>
      </w:r>
    </w:p>
    <w:p w14:paraId="15F101A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59DA366B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23668848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21. КОЭФФИЦИЕНТ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ВАРИАЦИИ  (</w:t>
      </w:r>
      <w:proofErr w:type="gramEnd"/>
      <w:r w:rsidRPr="00EE60D2">
        <w:rPr>
          <w:rFonts w:eastAsia="MS Mincho"/>
          <w:b/>
          <w:bCs/>
          <w:sz w:val="24"/>
          <w:szCs w:val="24"/>
        </w:rPr>
        <w:t>V)  ПОЗВОЛЯЕТ :</w:t>
      </w:r>
    </w:p>
    <w:p w14:paraId="2F86EABA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сравнить вариативность значений признаков в разных выборках, невзирая на различие выборочных средних» и на то, варианты выражены в разных единицах </w:t>
      </w:r>
      <w:proofErr w:type="gramStart"/>
      <w:r w:rsidRPr="00EE60D2">
        <w:rPr>
          <w:rFonts w:eastAsia="MS Mincho"/>
          <w:sz w:val="24"/>
          <w:szCs w:val="24"/>
        </w:rPr>
        <w:t xml:space="preserve">измерения;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определить абсолютное отклонение значений вариант от выборочного среднего,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определить размах в каждой из сравниваемых выборок,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выявить частоту наблюдения средних значений в выборке и их отличие от генерального среднего.</w:t>
      </w:r>
    </w:p>
    <w:p w14:paraId="65E7C0BA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06D993A3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22. КАКИЕ БЫВАЮТ ШКАЛЫ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ИЗМЕРЕНИЙ ?</w:t>
      </w:r>
      <w:proofErr w:type="gramEnd"/>
    </w:p>
    <w:p w14:paraId="6401958D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Номинальная (наименований), параметрическая, синовиальная, отношений.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Миллиметровая, круговая, рангов (порядка), интервальная (интервалов).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Линейная, круговая, интервальная, отношений.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Номинальная (наименований), рангов(порядка), интервалов, отношений.</w:t>
      </w:r>
    </w:p>
    <w:p w14:paraId="2BD32B0D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lastRenderedPageBreak/>
        <w:t>23.НОМИНАЛЬНОЙ ШКАЛЕ ИЗМЕРЕНИЙ СООТВЕТСТВУЕТ:</w:t>
      </w:r>
    </w:p>
    <w:p w14:paraId="5F27499E" w14:textId="77777777" w:rsidR="00EE60D2" w:rsidRPr="00EE60D2" w:rsidRDefault="00EE60D2" w:rsidP="00EE60D2">
      <w:pPr>
        <w:jc w:val="both"/>
        <w:rPr>
          <w:rFonts w:eastAsia="MS Mincho"/>
          <w:spacing w:val="-4"/>
          <w:sz w:val="24"/>
          <w:szCs w:val="24"/>
        </w:rPr>
      </w:pPr>
      <w:r w:rsidRPr="00EE60D2">
        <w:rPr>
          <w:rFonts w:eastAsia="MS Mincho"/>
          <w:b/>
          <w:bCs/>
          <w:spacing w:val="-4"/>
          <w:sz w:val="24"/>
          <w:szCs w:val="24"/>
        </w:rPr>
        <w:t>1)</w:t>
      </w:r>
      <w:r w:rsidRPr="00EE60D2">
        <w:rPr>
          <w:rFonts w:eastAsia="MS Mincho"/>
          <w:spacing w:val="-4"/>
          <w:sz w:val="24"/>
          <w:szCs w:val="24"/>
        </w:rPr>
        <w:t xml:space="preserve"> номер игрока в </w:t>
      </w:r>
      <w:proofErr w:type="gramStart"/>
      <w:r w:rsidRPr="00EE60D2">
        <w:rPr>
          <w:rFonts w:eastAsia="MS Mincho"/>
          <w:spacing w:val="-4"/>
          <w:sz w:val="24"/>
          <w:szCs w:val="24"/>
        </w:rPr>
        <w:t xml:space="preserve">команде,   </w:t>
      </w:r>
      <w:proofErr w:type="gramEnd"/>
      <w:r w:rsidRPr="00EE60D2">
        <w:rPr>
          <w:rFonts w:eastAsia="MS Mincho"/>
          <w:b/>
          <w:bCs/>
          <w:spacing w:val="-4"/>
          <w:sz w:val="24"/>
          <w:szCs w:val="24"/>
        </w:rPr>
        <w:t>2)</w:t>
      </w:r>
      <w:r w:rsidRPr="00EE60D2">
        <w:rPr>
          <w:rFonts w:eastAsia="MS Mincho"/>
          <w:spacing w:val="-4"/>
          <w:sz w:val="24"/>
          <w:szCs w:val="24"/>
        </w:rPr>
        <w:t xml:space="preserve"> вес спортсмена,   </w:t>
      </w:r>
      <w:r w:rsidRPr="00EE60D2">
        <w:rPr>
          <w:rFonts w:eastAsia="MS Mincho"/>
          <w:b/>
          <w:bCs/>
          <w:spacing w:val="-4"/>
          <w:sz w:val="24"/>
          <w:szCs w:val="24"/>
        </w:rPr>
        <w:t>3)</w:t>
      </w:r>
      <w:r w:rsidRPr="00EE60D2">
        <w:rPr>
          <w:rFonts w:eastAsia="MS Mincho"/>
          <w:spacing w:val="-4"/>
          <w:sz w:val="24"/>
          <w:szCs w:val="24"/>
        </w:rPr>
        <w:t xml:space="preserve"> число штрафных бросков,   </w:t>
      </w:r>
      <w:r w:rsidRPr="00EE60D2">
        <w:rPr>
          <w:rFonts w:eastAsia="MS Mincho"/>
          <w:b/>
          <w:bCs/>
          <w:spacing w:val="-4"/>
          <w:sz w:val="24"/>
          <w:szCs w:val="24"/>
        </w:rPr>
        <w:t>4)</w:t>
      </w:r>
      <w:r w:rsidRPr="00EE60D2">
        <w:rPr>
          <w:rFonts w:eastAsia="MS Mincho"/>
          <w:spacing w:val="-4"/>
          <w:sz w:val="24"/>
          <w:szCs w:val="24"/>
        </w:rPr>
        <w:t xml:space="preserve"> место занятое на соревновании.</w:t>
      </w:r>
    </w:p>
    <w:p w14:paraId="01401F93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1407F078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24. РАНГОВОЙ ШКАЛЕ ИЗМЕРЕНИЙ СООТВЕТСТВУЕТ:</w:t>
      </w:r>
    </w:p>
    <w:p w14:paraId="0FA0E990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цвет </w:t>
      </w:r>
      <w:proofErr w:type="gramStart"/>
      <w:r w:rsidRPr="00EE60D2">
        <w:rPr>
          <w:rFonts w:eastAsia="MS Mincho"/>
          <w:sz w:val="24"/>
          <w:szCs w:val="24"/>
        </w:rPr>
        <w:t xml:space="preserve">волос,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место команды в турнире,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показатели артериального давления,     </w:t>
      </w:r>
    </w:p>
    <w:p w14:paraId="2B2D009C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число подтягиваний на перекладине.</w:t>
      </w:r>
    </w:p>
    <w:p w14:paraId="787D20D8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7362018E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25.ИНТЕРВАЛЬНОЙ ШКАЛЕ ИЗМЕРЕНИЙ СООТВЕТСТВУЕТ: </w:t>
      </w:r>
    </w:p>
    <w:p w14:paraId="11E28938" w14:textId="77777777" w:rsidR="00EE60D2" w:rsidRPr="00EE60D2" w:rsidRDefault="00EE60D2" w:rsidP="00EE60D2">
      <w:pPr>
        <w:jc w:val="both"/>
        <w:rPr>
          <w:rFonts w:eastAsia="MS Mincho"/>
          <w:spacing w:val="-2"/>
          <w:sz w:val="24"/>
          <w:szCs w:val="24"/>
        </w:rPr>
      </w:pPr>
      <w:r w:rsidRPr="00EE60D2">
        <w:rPr>
          <w:rFonts w:eastAsia="MS Mincho"/>
          <w:b/>
          <w:bCs/>
          <w:spacing w:val="-2"/>
          <w:sz w:val="24"/>
          <w:szCs w:val="24"/>
        </w:rPr>
        <w:t>1)</w:t>
      </w:r>
      <w:r w:rsidRPr="00EE60D2">
        <w:rPr>
          <w:rFonts w:eastAsia="MS Mincho"/>
          <w:spacing w:val="-2"/>
          <w:sz w:val="24"/>
          <w:szCs w:val="24"/>
        </w:rPr>
        <w:t xml:space="preserve"> температура тела по </w:t>
      </w:r>
      <w:proofErr w:type="gramStart"/>
      <w:r w:rsidRPr="00EE60D2">
        <w:rPr>
          <w:rFonts w:eastAsia="MS Mincho"/>
          <w:spacing w:val="-2"/>
          <w:sz w:val="24"/>
          <w:szCs w:val="24"/>
        </w:rPr>
        <w:t xml:space="preserve">Цельсию,   </w:t>
      </w:r>
      <w:proofErr w:type="gramEnd"/>
      <w:r w:rsidRPr="00EE60D2">
        <w:rPr>
          <w:rFonts w:eastAsia="MS Mincho"/>
          <w:b/>
          <w:bCs/>
          <w:spacing w:val="-2"/>
          <w:sz w:val="24"/>
          <w:szCs w:val="24"/>
        </w:rPr>
        <w:t>2)</w:t>
      </w:r>
      <w:r w:rsidRPr="00EE60D2">
        <w:rPr>
          <w:rFonts w:eastAsia="MS Mincho"/>
          <w:spacing w:val="-2"/>
          <w:sz w:val="24"/>
          <w:szCs w:val="24"/>
        </w:rPr>
        <w:t xml:space="preserve"> время </w:t>
      </w:r>
      <w:proofErr w:type="spellStart"/>
      <w:r w:rsidRPr="00EE60D2">
        <w:rPr>
          <w:rFonts w:eastAsia="MS Mincho"/>
          <w:spacing w:val="-2"/>
          <w:sz w:val="24"/>
          <w:szCs w:val="24"/>
        </w:rPr>
        <w:t>пробегания</w:t>
      </w:r>
      <w:proofErr w:type="spellEnd"/>
      <w:r w:rsidRPr="00EE60D2">
        <w:rPr>
          <w:rFonts w:eastAsia="MS Mincho"/>
          <w:spacing w:val="-2"/>
          <w:sz w:val="24"/>
          <w:szCs w:val="24"/>
        </w:rPr>
        <w:t xml:space="preserve"> дистанции 100 м,   </w:t>
      </w:r>
      <w:r w:rsidRPr="00EE60D2">
        <w:rPr>
          <w:rFonts w:eastAsia="MS Mincho"/>
          <w:b/>
          <w:bCs/>
          <w:spacing w:val="-2"/>
          <w:sz w:val="24"/>
          <w:szCs w:val="24"/>
        </w:rPr>
        <w:t>3)</w:t>
      </w:r>
      <w:r w:rsidRPr="00EE60D2">
        <w:rPr>
          <w:rFonts w:eastAsia="MS Mincho"/>
          <w:spacing w:val="-2"/>
          <w:sz w:val="24"/>
          <w:szCs w:val="24"/>
        </w:rPr>
        <w:t xml:space="preserve"> число зрителей на соревнованиях,</w:t>
      </w:r>
    </w:p>
    <w:p w14:paraId="3AB6DAB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стаж занятий спортом.</w:t>
      </w:r>
    </w:p>
    <w:p w14:paraId="13F1B99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3B6962D2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26.ШКАЛЕ ОТНОШЕНИЙ СООТВЕТСТВУЮТ:</w:t>
      </w:r>
    </w:p>
    <w:p w14:paraId="5500D606" w14:textId="77777777" w:rsidR="00EE60D2" w:rsidRPr="00EE60D2" w:rsidRDefault="00EE60D2" w:rsidP="00EE60D2">
      <w:pPr>
        <w:jc w:val="both"/>
        <w:rPr>
          <w:rFonts w:eastAsia="MS Mincho"/>
          <w:spacing w:val="-2"/>
          <w:sz w:val="24"/>
          <w:szCs w:val="24"/>
        </w:rPr>
      </w:pPr>
      <w:r w:rsidRPr="00EE60D2">
        <w:rPr>
          <w:rFonts w:eastAsia="MS Mincho"/>
          <w:b/>
          <w:bCs/>
          <w:spacing w:val="-2"/>
          <w:sz w:val="24"/>
          <w:szCs w:val="24"/>
        </w:rPr>
        <w:t>1)</w:t>
      </w:r>
      <w:r w:rsidRPr="00EE60D2">
        <w:rPr>
          <w:rFonts w:eastAsia="MS Mincho"/>
          <w:spacing w:val="-2"/>
          <w:sz w:val="24"/>
          <w:szCs w:val="24"/>
        </w:rPr>
        <w:t xml:space="preserve"> спортивная квалификация, номер </w:t>
      </w:r>
      <w:proofErr w:type="gramStart"/>
      <w:r w:rsidRPr="00EE60D2">
        <w:rPr>
          <w:rFonts w:eastAsia="MS Mincho"/>
          <w:spacing w:val="-2"/>
          <w:sz w:val="24"/>
          <w:szCs w:val="24"/>
        </w:rPr>
        <w:t xml:space="preserve">футболиста,   </w:t>
      </w:r>
      <w:proofErr w:type="gramEnd"/>
      <w:r w:rsidRPr="00EE60D2">
        <w:rPr>
          <w:rFonts w:eastAsia="MS Mincho"/>
          <w:spacing w:val="-2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pacing w:val="-2"/>
          <w:sz w:val="24"/>
          <w:szCs w:val="24"/>
        </w:rPr>
        <w:t>2)</w:t>
      </w:r>
      <w:r w:rsidRPr="00EE60D2">
        <w:rPr>
          <w:rFonts w:eastAsia="MS Mincho"/>
          <w:spacing w:val="-2"/>
          <w:sz w:val="24"/>
          <w:szCs w:val="24"/>
        </w:rPr>
        <w:t xml:space="preserve"> отметки по итогам сдачи экзамена, места, занятые на соревнованиях, </w:t>
      </w:r>
    </w:p>
    <w:p w14:paraId="1C1F85D0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максимальный вес, поднятый штангистом, температура тела по Кельвину,   </w:t>
      </w:r>
    </w:p>
    <w:p w14:paraId="005D4A0B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величина угла в локтевом суставе, потенциальная энергия тела.</w:t>
      </w:r>
    </w:p>
    <w:p w14:paraId="15EE346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6E5E2EC9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27.КОЭФФИЦИЕНТ ВАРИАЦИИ ПОЗВОЛЯЕТ:</w:t>
      </w:r>
    </w:p>
    <w:p w14:paraId="2E35C08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сравнить между собой рассеяние признаков, измеряемых в разных единицах, и при разных выборочных </w:t>
      </w:r>
      <w:proofErr w:type="gramStart"/>
      <w:r w:rsidRPr="00EE60D2">
        <w:rPr>
          <w:rFonts w:eastAsia="MS Mincho"/>
          <w:sz w:val="24"/>
          <w:szCs w:val="24"/>
        </w:rPr>
        <w:t xml:space="preserve">средних,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определить абсолютное отклонение значений от среднего при разных единицах измерения,</w:t>
      </w:r>
    </w:p>
    <w:p w14:paraId="5F27A91F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определить размах в выборке при разных единицах измерения и разных выборочных средних,</w:t>
      </w:r>
    </w:p>
    <w:p w14:paraId="0F8FFF4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выявить частоту наблюдения средних значений в выборке.</w:t>
      </w:r>
    </w:p>
    <w:p w14:paraId="2241FC2D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</w:p>
    <w:p w14:paraId="5873FD99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28.ОПРЕДЕЛЕННЫЕ ЧИСЛОВЫЕ ЗНАЧЕНИЯ ВАРЬИРУЮЩЕГО ПРИЗНАКА НАЗЫВАЮТСЯ:</w:t>
      </w:r>
    </w:p>
    <w:p w14:paraId="74D4B9B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факторами,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переменными,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вариантами,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интервалами.</w:t>
      </w:r>
    </w:p>
    <w:p w14:paraId="1FE560DF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        </w:t>
      </w:r>
    </w:p>
    <w:p w14:paraId="3DC21843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29. МАТЕМАТИЧЕСКАЯ СТАТИСТИКА ИЗУЧАЕТ ОБЪЕКТЫ ИЛИ ЯВЛЕНИЯ:</w:t>
      </w:r>
    </w:p>
    <w:p w14:paraId="5A29A698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единичные,   </w:t>
      </w:r>
      <w:proofErr w:type="gramEnd"/>
      <w:r w:rsidRPr="00EE60D2">
        <w:rPr>
          <w:rFonts w:eastAsia="MS Mincho"/>
          <w:sz w:val="24"/>
          <w:szCs w:val="24"/>
        </w:rPr>
        <w:t xml:space="preserve">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массовые,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регулярные,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измеряемые.</w:t>
      </w:r>
    </w:p>
    <w:p w14:paraId="0AE8F06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255BA1CC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30.СТЕПЕНЬ ОТКЛОНЕНИЯ ВЫБОРОЧНЫХ ХАРАКТЕРИСТИК ОТ СООТВЕТСТВУЮЩИХ </w:t>
      </w:r>
    </w:p>
    <w:p w14:paraId="475AC4AF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ГЕНЕРАЛЬНЫХ ВЫРАЖАЕТСЯ (ХАРАКТЕРИЗУЕТСЯ):</w:t>
      </w:r>
    </w:p>
    <w:p w14:paraId="0038428C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размахом,   </w:t>
      </w:r>
      <w:proofErr w:type="gramEnd"/>
      <w:r w:rsidRPr="00EE60D2">
        <w:rPr>
          <w:rFonts w:eastAsia="MS Mincho"/>
          <w:sz w:val="24"/>
          <w:szCs w:val="24"/>
        </w:rPr>
        <w:t xml:space="preserve">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оценкой,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ошибкой критерия,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ошибкой репрезентативности.</w:t>
      </w:r>
    </w:p>
    <w:p w14:paraId="095DA797" w14:textId="77777777" w:rsidR="00170674" w:rsidRDefault="00170674" w:rsidP="00EE60D2">
      <w:pPr>
        <w:jc w:val="both"/>
        <w:rPr>
          <w:rFonts w:eastAsia="MS Mincho"/>
          <w:sz w:val="24"/>
          <w:szCs w:val="24"/>
        </w:rPr>
      </w:pPr>
    </w:p>
    <w:p w14:paraId="68F2FE35" w14:textId="77777777" w:rsidR="00EE60D2" w:rsidRPr="00EE60D2" w:rsidRDefault="00EE60D2" w:rsidP="00EE60D2">
      <w:pPr>
        <w:jc w:val="both"/>
        <w:rPr>
          <w:rFonts w:eastAsia="MS Mincho"/>
          <w:b/>
          <w:sz w:val="24"/>
          <w:szCs w:val="24"/>
        </w:rPr>
      </w:pPr>
      <w:r w:rsidRPr="00EE60D2">
        <w:rPr>
          <w:rFonts w:eastAsia="MS Mincho"/>
          <w:b/>
          <w:sz w:val="24"/>
          <w:szCs w:val="24"/>
        </w:rPr>
        <w:t>Раздел: Критерии значимости</w:t>
      </w:r>
    </w:p>
    <w:p w14:paraId="4D0F21DE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1.СРАВНЕНИЕ ДВУХ НЕСВЯЗАННЫХ ВЫБОРОК С ПРИМЕНЕНИЕМ  </w:t>
      </w:r>
    </w:p>
    <w:p w14:paraId="58931E69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t-КРИТЕРИЯ СТЬЮДЕНТА ОСНОВАНО НА РАЗЛИЧИИ ИХ:</w:t>
      </w:r>
    </w:p>
    <w:p w14:paraId="1F02770A" w14:textId="77777777" w:rsidR="00EE60D2" w:rsidRPr="00EE60D2" w:rsidRDefault="00EE60D2" w:rsidP="00EE60D2">
      <w:pPr>
        <w:jc w:val="both"/>
        <w:rPr>
          <w:rFonts w:eastAsia="MS Mincho"/>
          <w:spacing w:val="-2"/>
          <w:sz w:val="24"/>
          <w:szCs w:val="24"/>
        </w:rPr>
      </w:pPr>
      <w:r w:rsidRPr="00EE60D2">
        <w:rPr>
          <w:rFonts w:eastAsia="MS Mincho"/>
          <w:b/>
          <w:bCs/>
          <w:spacing w:val="-2"/>
          <w:sz w:val="24"/>
          <w:szCs w:val="24"/>
        </w:rPr>
        <w:t>1)</w:t>
      </w:r>
      <w:r w:rsidRPr="00EE60D2">
        <w:rPr>
          <w:rFonts w:eastAsia="MS Mincho"/>
          <w:spacing w:val="-2"/>
          <w:sz w:val="24"/>
          <w:szCs w:val="24"/>
        </w:rPr>
        <w:t xml:space="preserve"> генеральных </w:t>
      </w:r>
      <w:proofErr w:type="gramStart"/>
      <w:r w:rsidRPr="00EE60D2">
        <w:rPr>
          <w:rFonts w:eastAsia="MS Mincho"/>
          <w:spacing w:val="-2"/>
          <w:sz w:val="24"/>
          <w:szCs w:val="24"/>
        </w:rPr>
        <w:t xml:space="preserve">совокупностей,   </w:t>
      </w:r>
      <w:proofErr w:type="gramEnd"/>
      <w:r w:rsidRPr="00EE60D2">
        <w:rPr>
          <w:rFonts w:eastAsia="MS Mincho"/>
          <w:b/>
          <w:bCs/>
          <w:spacing w:val="-2"/>
          <w:sz w:val="24"/>
          <w:szCs w:val="24"/>
        </w:rPr>
        <w:t>2)</w:t>
      </w:r>
      <w:r w:rsidRPr="00EE60D2">
        <w:rPr>
          <w:rFonts w:eastAsia="MS Mincho"/>
          <w:spacing w:val="-2"/>
          <w:sz w:val="24"/>
          <w:szCs w:val="24"/>
        </w:rPr>
        <w:t xml:space="preserve"> средних арифметических,   </w:t>
      </w:r>
      <w:r w:rsidRPr="00EE60D2">
        <w:rPr>
          <w:rFonts w:eastAsia="MS Mincho"/>
          <w:b/>
          <w:bCs/>
          <w:spacing w:val="-2"/>
          <w:sz w:val="24"/>
          <w:szCs w:val="24"/>
        </w:rPr>
        <w:t>3)</w:t>
      </w:r>
      <w:r w:rsidRPr="00EE60D2">
        <w:rPr>
          <w:rFonts w:eastAsia="MS Mincho"/>
          <w:spacing w:val="-2"/>
          <w:sz w:val="24"/>
          <w:szCs w:val="24"/>
        </w:rPr>
        <w:t xml:space="preserve"> дисперсий,   </w:t>
      </w:r>
      <w:r w:rsidRPr="00EE60D2">
        <w:rPr>
          <w:rFonts w:eastAsia="MS Mincho"/>
          <w:b/>
          <w:bCs/>
          <w:spacing w:val="-2"/>
          <w:sz w:val="24"/>
          <w:szCs w:val="24"/>
        </w:rPr>
        <w:t>4)</w:t>
      </w:r>
      <w:r w:rsidRPr="00EE60D2">
        <w:rPr>
          <w:rFonts w:eastAsia="MS Mincho"/>
          <w:spacing w:val="-2"/>
          <w:sz w:val="24"/>
          <w:szCs w:val="24"/>
        </w:rPr>
        <w:t xml:space="preserve"> степени репрезентативности.</w:t>
      </w:r>
    </w:p>
    <w:p w14:paraId="3C9D8CC1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032DA4F4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2.НУЛЕВАЯ ГИПОТЕЗА (НУЛЬ-ГИПОТЕЗА, О-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ГИПОТЕЗА)  ФОРМУЛИРУЕТСЯ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КАК ПРЕДПОЛОЖЕНИЕ:</w:t>
      </w:r>
    </w:p>
    <w:p w14:paraId="091DDA25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о возможном равенстве генеральных средних, соответствующих рассматриваемым выборкам,</w:t>
      </w:r>
    </w:p>
    <w:p w14:paraId="59466514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lastRenderedPageBreak/>
        <w:t>2)</w:t>
      </w:r>
      <w:r w:rsidRPr="00EE60D2">
        <w:rPr>
          <w:rFonts w:eastAsia="MS Mincho"/>
          <w:sz w:val="24"/>
          <w:szCs w:val="24"/>
        </w:rPr>
        <w:t xml:space="preserve"> о неравенство средних арифметических рассматриваемых </w:t>
      </w:r>
      <w:proofErr w:type="gramStart"/>
      <w:r w:rsidRPr="00EE60D2">
        <w:rPr>
          <w:rFonts w:eastAsia="MS Mincho"/>
          <w:sz w:val="24"/>
          <w:szCs w:val="24"/>
        </w:rPr>
        <w:t xml:space="preserve">выборок,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об одинаковости характера распределения в рассматриваемых выборках,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о взаимосвязи двух выборок.</w:t>
      </w:r>
    </w:p>
    <w:p w14:paraId="7CA0A477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39D275F2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3.НУЛЕВАЯ ГИПОТЕЗА ПРИНИМАЕТСЯ, ЕСЛИ РАСЧЕТНОЕ ЗНАЧЕНИЕ t-КРИТЕРИЯ СТЬЮДЕНТА:</w:t>
      </w:r>
    </w:p>
    <w:p w14:paraId="5A03A38C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равно или больше </w:t>
      </w:r>
      <w:proofErr w:type="gramStart"/>
      <w:r w:rsidRPr="00EE60D2">
        <w:rPr>
          <w:rFonts w:eastAsia="MS Mincho"/>
          <w:sz w:val="24"/>
          <w:szCs w:val="24"/>
        </w:rPr>
        <w:t xml:space="preserve">граничного,   </w:t>
      </w:r>
      <w:proofErr w:type="gramEnd"/>
      <w:r w:rsidRPr="00EE60D2">
        <w:rPr>
          <w:rFonts w:eastAsia="MS Mincho"/>
          <w:sz w:val="24"/>
          <w:szCs w:val="24"/>
        </w:rPr>
        <w:t xml:space="preserve">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меньше граничного,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меньше альтернативной гипотезы,</w:t>
      </w:r>
    </w:p>
    <w:p w14:paraId="58A61B82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достигает уровня альтернативной гипотезы.</w:t>
      </w:r>
    </w:p>
    <w:p w14:paraId="777A286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246D2A59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4.НУЛЕВАЯ ГИПОТЕЗА ОТВЕРГАЕТСЯ, ЕСЛИ РАСЧЕТНОЕ ЗНАЧЕНИЕ t-КРИТЕРИЯ СТЬЮДЕНТА:</w:t>
      </w:r>
    </w:p>
    <w:p w14:paraId="0AFE68E2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равно или больше </w:t>
      </w:r>
      <w:proofErr w:type="gramStart"/>
      <w:r w:rsidRPr="00EE60D2">
        <w:rPr>
          <w:rFonts w:eastAsia="MS Mincho"/>
          <w:sz w:val="24"/>
          <w:szCs w:val="24"/>
        </w:rPr>
        <w:t xml:space="preserve">граничного,   </w:t>
      </w:r>
      <w:proofErr w:type="gramEnd"/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меньше граничного,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меньше альтернативной гипотезы,</w:t>
      </w:r>
    </w:p>
    <w:p w14:paraId="5D0A63B1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достигает уровня альтернативной гипотезы.</w:t>
      </w:r>
    </w:p>
    <w:p w14:paraId="729F62FA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67A4FD50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5.ДЛЯ ПРИМЕНЕНИЯ t-КРИТЕРИЯ СТЬЮДЕНТА НЕОБХОДИМО, ЧТОБЫ </w:t>
      </w:r>
    </w:p>
    <w:p w14:paraId="3F96E6DD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У СРАВНИВАЕМЫХ ВЫБОРОК РАСПРЕДЕЛЕНИЕ БЫЛО БЛИЗКИМ:</w:t>
      </w:r>
    </w:p>
    <w:p w14:paraId="1B238F58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к </w:t>
      </w:r>
      <w:proofErr w:type="gramStart"/>
      <w:r w:rsidRPr="00EE60D2">
        <w:rPr>
          <w:rFonts w:eastAsia="MS Mincho"/>
          <w:sz w:val="24"/>
          <w:szCs w:val="24"/>
        </w:rPr>
        <w:t xml:space="preserve">нормальному,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 параметрическому,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к непараметрическому,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к альтернативному.</w:t>
      </w:r>
    </w:p>
    <w:p w14:paraId="3E3EDB64" w14:textId="77777777" w:rsidR="00EE60D2" w:rsidRPr="00EE60D2" w:rsidRDefault="00EE60D2" w:rsidP="00EE60D2">
      <w:pPr>
        <w:rPr>
          <w:sz w:val="24"/>
          <w:szCs w:val="24"/>
        </w:rPr>
      </w:pPr>
    </w:p>
    <w:p w14:paraId="0C735C8E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6.КРИТЕРИЙ ВИЛКОКСОНА БОЛЕЕ МОЩНЫЙ, ЧЕМ КРИТЕРИЙ ЗНАКОВ, ПОТОМУ ЧТО:</w:t>
      </w:r>
    </w:p>
    <w:p w14:paraId="40B2632A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в критерии </w:t>
      </w:r>
      <w:proofErr w:type="spellStart"/>
      <w:r w:rsidRPr="00EE60D2">
        <w:rPr>
          <w:rFonts w:eastAsia="MS Mincho"/>
          <w:sz w:val="24"/>
          <w:szCs w:val="24"/>
        </w:rPr>
        <w:t>Вилкоксона</w:t>
      </w:r>
      <w:proofErr w:type="spellEnd"/>
      <w:r w:rsidRPr="00EE60D2">
        <w:rPr>
          <w:rFonts w:eastAsia="MS Mincho"/>
          <w:sz w:val="24"/>
          <w:szCs w:val="24"/>
        </w:rPr>
        <w:t xml:space="preserve"> лучше подсчитываются знаки разностей попарно связанных вариант,</w:t>
      </w:r>
    </w:p>
    <w:p w14:paraId="1693293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в критерии </w:t>
      </w:r>
      <w:proofErr w:type="spellStart"/>
      <w:r w:rsidRPr="00EE60D2">
        <w:rPr>
          <w:rFonts w:eastAsia="MS Mincho"/>
          <w:sz w:val="24"/>
          <w:szCs w:val="24"/>
        </w:rPr>
        <w:t>Вилкоксона</w:t>
      </w:r>
      <w:proofErr w:type="spellEnd"/>
      <w:r w:rsidRPr="00EE60D2">
        <w:rPr>
          <w:rFonts w:eastAsia="MS Mincho"/>
          <w:sz w:val="24"/>
          <w:szCs w:val="24"/>
        </w:rPr>
        <w:t xml:space="preserve"> благодаря учету ранга разностей попарно связанных вариант учитываются</w:t>
      </w:r>
    </w:p>
    <w:p w14:paraId="26A0C620" w14:textId="77777777" w:rsidR="00EE60D2" w:rsidRPr="00EE60D2" w:rsidRDefault="00EE60D2" w:rsidP="00EE60D2">
      <w:pPr>
        <w:rPr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величины</w:t>
      </w:r>
      <w:r w:rsidRPr="00EE60D2">
        <w:rPr>
          <w:rFonts w:eastAsia="MS Mincho"/>
          <w:sz w:val="24"/>
          <w:szCs w:val="24"/>
        </w:rPr>
        <w:t xml:space="preserve"> этих </w:t>
      </w:r>
      <w:proofErr w:type="gramStart"/>
      <w:r w:rsidRPr="00EE60D2">
        <w:rPr>
          <w:rFonts w:eastAsia="MS Mincho"/>
          <w:sz w:val="24"/>
          <w:szCs w:val="24"/>
        </w:rPr>
        <w:t xml:space="preserve">разностей,   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применение критерия </w:t>
      </w:r>
      <w:proofErr w:type="spellStart"/>
      <w:r w:rsidRPr="00EE60D2">
        <w:rPr>
          <w:rFonts w:eastAsia="MS Mincho"/>
          <w:sz w:val="24"/>
          <w:szCs w:val="24"/>
        </w:rPr>
        <w:t>Вилкоксона</w:t>
      </w:r>
      <w:proofErr w:type="spellEnd"/>
      <w:r w:rsidRPr="00EE60D2">
        <w:rPr>
          <w:rFonts w:eastAsia="MS Mincho"/>
          <w:sz w:val="24"/>
          <w:szCs w:val="24"/>
        </w:rPr>
        <w:t xml:space="preserve"> более трудоемко. </w:t>
      </w:r>
    </w:p>
    <w:p w14:paraId="00DD745F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таблицы критических значений критерия </w:t>
      </w:r>
      <w:proofErr w:type="spellStart"/>
      <w:r w:rsidRPr="00EE60D2">
        <w:rPr>
          <w:rFonts w:eastAsia="MS Mincho"/>
          <w:sz w:val="24"/>
          <w:szCs w:val="24"/>
        </w:rPr>
        <w:t>Вилкоксона</w:t>
      </w:r>
      <w:proofErr w:type="spellEnd"/>
      <w:r w:rsidRPr="00EE60D2">
        <w:rPr>
          <w:rFonts w:eastAsia="MS Mincho"/>
          <w:sz w:val="24"/>
          <w:szCs w:val="24"/>
        </w:rPr>
        <w:t xml:space="preserve"> составлены с большей точностью,</w:t>
      </w:r>
    </w:p>
    <w:p w14:paraId="4AC62392" w14:textId="77777777" w:rsidR="00EE60D2" w:rsidRPr="00EE60D2" w:rsidRDefault="00EE60D2" w:rsidP="00EE60D2">
      <w:pPr>
        <w:rPr>
          <w:sz w:val="24"/>
          <w:szCs w:val="24"/>
        </w:rPr>
      </w:pPr>
    </w:p>
    <w:p w14:paraId="2E4F87AF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7.ДОВЕРИТЕЛЬНЫЙ ИНТЕРВАЛ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НУЖЕН :</w:t>
      </w:r>
      <w:proofErr w:type="gramEnd"/>
    </w:p>
    <w:p w14:paraId="3C151C3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для оценки генеральной характеристики по известному значению соответствующей выборочной </w:t>
      </w:r>
      <w:proofErr w:type="gramStart"/>
      <w:r w:rsidRPr="00EE60D2">
        <w:rPr>
          <w:rFonts w:eastAsia="MS Mincho"/>
          <w:sz w:val="24"/>
          <w:szCs w:val="24"/>
        </w:rPr>
        <w:t xml:space="preserve">характеристики,   </w:t>
      </w:r>
      <w:proofErr w:type="gramEnd"/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для определения области, в границах которой расположены значения всех вариант выборки,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для определения дисперсии выборки,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для определения области значений, в границах которой расположены значения 68% всех вариант выборки.</w:t>
      </w:r>
    </w:p>
    <w:p w14:paraId="10E93DEF" w14:textId="77777777" w:rsidR="00EE60D2" w:rsidRPr="00EE60D2" w:rsidRDefault="00EE60D2" w:rsidP="00EE60D2">
      <w:pPr>
        <w:rPr>
          <w:sz w:val="24"/>
          <w:szCs w:val="24"/>
        </w:rPr>
      </w:pPr>
    </w:p>
    <w:p w14:paraId="5EF9B145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8.ДЛЯ РАСЧЕТА КОЭФФИЦИЕНТА ВАРИАЦИИ НЕОБХОДИМО ЗНАТЬ:</w:t>
      </w:r>
    </w:p>
    <w:p w14:paraId="2C128DCB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среднее </w:t>
      </w:r>
      <w:proofErr w:type="spellStart"/>
      <w:r w:rsidRPr="00EE60D2">
        <w:rPr>
          <w:rFonts w:eastAsia="MS Mincho"/>
          <w:sz w:val="24"/>
          <w:szCs w:val="24"/>
        </w:rPr>
        <w:t>квадратическое</w:t>
      </w:r>
      <w:proofErr w:type="spellEnd"/>
      <w:r w:rsidRPr="00EE60D2">
        <w:rPr>
          <w:rFonts w:eastAsia="MS Mincho"/>
          <w:sz w:val="24"/>
          <w:szCs w:val="24"/>
        </w:rPr>
        <w:t xml:space="preserve"> отклонение и среднее арифметическое </w:t>
      </w:r>
      <w:proofErr w:type="gramStart"/>
      <w:r w:rsidRPr="00EE60D2">
        <w:rPr>
          <w:rFonts w:eastAsia="MS Mincho"/>
          <w:sz w:val="24"/>
          <w:szCs w:val="24"/>
        </w:rPr>
        <w:t xml:space="preserve">выборки,   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среднее арифмети</w:t>
      </w:r>
      <w:r w:rsidRPr="00EE60D2">
        <w:rPr>
          <w:rFonts w:eastAsia="MS Mincho"/>
          <w:spacing w:val="2"/>
          <w:sz w:val="24"/>
          <w:szCs w:val="24"/>
        </w:rPr>
        <w:t xml:space="preserve">ческое выборки и коэффициент корреляции,        </w:t>
      </w:r>
      <w:r w:rsidRPr="00EE60D2">
        <w:rPr>
          <w:rFonts w:eastAsia="MS Mincho"/>
          <w:b/>
          <w:bCs/>
          <w:spacing w:val="2"/>
          <w:sz w:val="24"/>
          <w:szCs w:val="24"/>
        </w:rPr>
        <w:t>3)</w:t>
      </w:r>
      <w:r w:rsidRPr="00EE60D2">
        <w:rPr>
          <w:rFonts w:eastAsia="MS Mincho"/>
          <w:spacing w:val="2"/>
          <w:sz w:val="24"/>
          <w:szCs w:val="24"/>
        </w:rPr>
        <w:t xml:space="preserve"> среднее </w:t>
      </w:r>
      <w:proofErr w:type="spellStart"/>
      <w:r w:rsidRPr="00EE60D2">
        <w:rPr>
          <w:rFonts w:eastAsia="MS Mincho"/>
          <w:spacing w:val="2"/>
          <w:sz w:val="24"/>
          <w:szCs w:val="24"/>
        </w:rPr>
        <w:t>квадратическое</w:t>
      </w:r>
      <w:proofErr w:type="spellEnd"/>
      <w:r w:rsidRPr="00EE60D2">
        <w:rPr>
          <w:rFonts w:eastAsia="MS Mincho"/>
          <w:spacing w:val="2"/>
          <w:sz w:val="24"/>
          <w:szCs w:val="24"/>
        </w:rPr>
        <w:t xml:space="preserve"> отклонение и объем вы</w:t>
      </w:r>
      <w:r w:rsidRPr="00EE60D2">
        <w:rPr>
          <w:rFonts w:eastAsia="MS Mincho"/>
          <w:sz w:val="24"/>
          <w:szCs w:val="24"/>
        </w:rPr>
        <w:t xml:space="preserve">борки.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дисперсию и объем выборки.</w:t>
      </w:r>
    </w:p>
    <w:p w14:paraId="5ED66389" w14:textId="77777777" w:rsidR="00EE60D2" w:rsidRPr="00EE60D2" w:rsidRDefault="00EE60D2" w:rsidP="00EE60D2">
      <w:pPr>
        <w:rPr>
          <w:sz w:val="24"/>
          <w:szCs w:val="24"/>
        </w:rPr>
      </w:pPr>
    </w:p>
    <w:p w14:paraId="61B560D9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9.ВЕЛИЧИНА ДОВЕРИТЕЛЬНОГО ИНТЕРВАЛА ЗАВИСИТ ОТ:</w:t>
      </w:r>
    </w:p>
    <w:p w14:paraId="06515C1F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средней арифметической, моды и медианы </w:t>
      </w:r>
      <w:proofErr w:type="gramStart"/>
      <w:r w:rsidRPr="00EE60D2">
        <w:rPr>
          <w:rFonts w:eastAsia="MS Mincho"/>
          <w:sz w:val="24"/>
          <w:szCs w:val="24"/>
        </w:rPr>
        <w:t xml:space="preserve">выборки,   </w:t>
      </w:r>
      <w:proofErr w:type="gramEnd"/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числа степеней свободы, от размаха и репрезентативности выборки,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принятой доверительной вероятности, объема выборки, ее вариативности,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объема генеральной совокупности, ее медианы и характера распределения вариант.</w:t>
      </w:r>
    </w:p>
    <w:p w14:paraId="7A47CB54" w14:textId="77777777" w:rsidR="00EE60D2" w:rsidRPr="00EE60D2" w:rsidRDefault="00EE60D2" w:rsidP="00EE60D2">
      <w:pPr>
        <w:rPr>
          <w:sz w:val="24"/>
          <w:szCs w:val="24"/>
        </w:rPr>
      </w:pPr>
    </w:p>
    <w:p w14:paraId="2F504CF4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10.ЧТО ТАКОЕ «ЗНАЧИМОЕ РАЗЛИЧИЕ ВЫБОРОК»?</w:t>
      </w:r>
    </w:p>
    <w:p w14:paraId="36A4F4CC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Значительное различие их объемов.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Их принадлежность (с принятой нами доверительной вероятностью) к одной и той же генеральной совокупности.    </w:t>
      </w:r>
      <w:r w:rsidRPr="00EE60D2">
        <w:rPr>
          <w:rFonts w:eastAsia="MS Mincho"/>
          <w:b/>
          <w:bCs/>
          <w:sz w:val="24"/>
          <w:szCs w:val="24"/>
        </w:rPr>
        <w:t>3</w:t>
      </w:r>
      <w:r w:rsidRPr="00EE60D2">
        <w:rPr>
          <w:rFonts w:eastAsia="MS Mincho"/>
          <w:sz w:val="24"/>
          <w:szCs w:val="24"/>
        </w:rPr>
        <w:t>) Их принадлежность (с принятой нами доверительной вероятностью) к разным генеральным сово</w:t>
      </w:r>
      <w:r w:rsidRPr="00EE60D2">
        <w:rPr>
          <w:rFonts w:eastAsia="MS Mincho"/>
          <w:sz w:val="24"/>
          <w:szCs w:val="24"/>
        </w:rPr>
        <w:lastRenderedPageBreak/>
        <w:t xml:space="preserve">купностям.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Несовпадение их средних арифметических с предполагаемыми значениями соответствующих генеральных средних.</w:t>
      </w:r>
    </w:p>
    <w:p w14:paraId="71500CE0" w14:textId="77777777" w:rsidR="00EE60D2" w:rsidRPr="00EE60D2" w:rsidRDefault="00EE60D2" w:rsidP="00EE60D2">
      <w:pPr>
        <w:rPr>
          <w:sz w:val="24"/>
          <w:szCs w:val="24"/>
        </w:rPr>
      </w:pPr>
    </w:p>
    <w:p w14:paraId="270AD441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11.СВЯЗАННЫЕ (ПОПАРНО СВЯЗАННЫЕ) ВЫБОРКИ ЭТО:</w:t>
      </w:r>
    </w:p>
    <w:p w14:paraId="657D8439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2 выборки, удовлетворяющие условию: каждой варианте одной выборки соответствует одна связанная с ней варианта другой </w:t>
      </w:r>
      <w:proofErr w:type="gramStart"/>
      <w:r w:rsidRPr="00EE60D2">
        <w:rPr>
          <w:rFonts w:eastAsia="MS Mincho"/>
          <w:sz w:val="24"/>
          <w:szCs w:val="24"/>
        </w:rPr>
        <w:t xml:space="preserve">выборки,   </w:t>
      </w:r>
      <w:proofErr w:type="gramEnd"/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2 выборки, в каждой из которых содержатся пары взаимозависимых вариант,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2 выборки, удовлетворяющих условию: каждой паре вариант одной выборки соответствует связанная с ней пара вариант другой выборки.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Выборки, связанные </w:t>
      </w:r>
      <w:proofErr w:type="spellStart"/>
      <w:r w:rsidRPr="00EE60D2">
        <w:rPr>
          <w:rFonts w:eastAsia="MS Mincho"/>
          <w:sz w:val="24"/>
          <w:szCs w:val="24"/>
        </w:rPr>
        <w:t>бщностью</w:t>
      </w:r>
      <w:proofErr w:type="spellEnd"/>
      <w:r w:rsidRPr="00EE60D2">
        <w:rPr>
          <w:rFonts w:eastAsia="MS Mincho"/>
          <w:sz w:val="24"/>
          <w:szCs w:val="24"/>
        </w:rPr>
        <w:t xml:space="preserve"> измеряемого признака.</w:t>
      </w:r>
    </w:p>
    <w:p w14:paraId="1B466AE8" w14:textId="77777777" w:rsidR="00EE60D2" w:rsidRPr="00EE60D2" w:rsidRDefault="00EE60D2" w:rsidP="00EE60D2">
      <w:pPr>
        <w:rPr>
          <w:sz w:val="24"/>
          <w:szCs w:val="24"/>
        </w:rPr>
      </w:pPr>
    </w:p>
    <w:p w14:paraId="778004D8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12.ДОВЕРИТЕЛЬНАЯ ВЕРОЯТНОСТЬ ЭТО:</w:t>
      </w:r>
    </w:p>
    <w:p w14:paraId="0546C603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степень доверия к оценке вероятности статистического </w:t>
      </w:r>
      <w:proofErr w:type="gramStart"/>
      <w:r w:rsidRPr="00EE60D2">
        <w:rPr>
          <w:rFonts w:eastAsia="MS Mincho"/>
          <w:sz w:val="24"/>
          <w:szCs w:val="24"/>
        </w:rPr>
        <w:t xml:space="preserve">события,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вероятность того, что выдвинутая статистическая гипотеза в результате правильного проведения статистической процедуры, подтвердится,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вероятность того, что выборка репрезентативна,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вероятность того, что наше утверждение, обоснованное правильно проведенной статистической процедурой, верно.</w:t>
      </w:r>
    </w:p>
    <w:p w14:paraId="0727182A" w14:textId="77777777" w:rsidR="00EE60D2" w:rsidRPr="00EE60D2" w:rsidRDefault="00EE60D2" w:rsidP="00EE60D2">
      <w:pPr>
        <w:rPr>
          <w:sz w:val="24"/>
          <w:szCs w:val="24"/>
        </w:rPr>
      </w:pPr>
    </w:p>
    <w:p w14:paraId="01D6CA25" w14:textId="77777777" w:rsidR="00EE60D2" w:rsidRPr="00EE60D2" w:rsidRDefault="00EE60D2" w:rsidP="00EE60D2">
      <w:pPr>
        <w:jc w:val="both"/>
        <w:rPr>
          <w:b/>
          <w:bCs/>
          <w:spacing w:val="-10"/>
          <w:sz w:val="24"/>
          <w:szCs w:val="24"/>
        </w:rPr>
      </w:pPr>
      <w:r w:rsidRPr="00EE60D2">
        <w:rPr>
          <w:rFonts w:eastAsia="MS Mincho"/>
          <w:b/>
          <w:bCs/>
          <w:spacing w:val="-10"/>
          <w:sz w:val="24"/>
          <w:szCs w:val="24"/>
        </w:rPr>
        <w:t xml:space="preserve">13.КАК ВЗАИМОСВЯЗАНЫ ДОВЕРИТЕЛЬНАЯ ВЕРОЯТНОСТЬ И УРОВЕНЬ </w:t>
      </w:r>
      <w:proofErr w:type="gramStart"/>
      <w:r w:rsidRPr="00EE60D2">
        <w:rPr>
          <w:rFonts w:eastAsia="MS Mincho"/>
          <w:b/>
          <w:bCs/>
          <w:spacing w:val="-10"/>
          <w:sz w:val="24"/>
          <w:szCs w:val="24"/>
        </w:rPr>
        <w:t>ЗНАЧИМОСТИ ?</w:t>
      </w:r>
      <w:proofErr w:type="gramEnd"/>
    </w:p>
    <w:p w14:paraId="28159A7A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pacing w:val="6"/>
          <w:sz w:val="24"/>
          <w:szCs w:val="24"/>
        </w:rPr>
        <w:t>1)</w:t>
      </w:r>
      <w:r w:rsidRPr="00EE60D2">
        <w:rPr>
          <w:rFonts w:eastAsia="MS Mincho"/>
          <w:spacing w:val="6"/>
          <w:sz w:val="24"/>
          <w:szCs w:val="24"/>
        </w:rPr>
        <w:t xml:space="preserve"> Значение доверительной вероятности в 10 раз больше значения уровня </w:t>
      </w:r>
      <w:proofErr w:type="gramStart"/>
      <w:r w:rsidRPr="00EE60D2">
        <w:rPr>
          <w:rFonts w:eastAsia="MS Mincho"/>
          <w:spacing w:val="6"/>
          <w:sz w:val="24"/>
          <w:szCs w:val="24"/>
        </w:rPr>
        <w:t>значимости:  P</w:t>
      </w:r>
      <w:proofErr w:type="gramEnd"/>
      <w:r w:rsidRPr="00EE60D2">
        <w:rPr>
          <w:rFonts w:eastAsia="MS Mincho"/>
          <w:spacing w:val="6"/>
          <w:sz w:val="24"/>
          <w:szCs w:val="24"/>
        </w:rPr>
        <w:t xml:space="preserve"> = 10p</w:t>
      </w:r>
      <w:r w:rsidRPr="00EE60D2">
        <w:rPr>
          <w:rFonts w:eastAsia="MS Mincho"/>
          <w:spacing w:val="6"/>
          <w:sz w:val="24"/>
          <w:szCs w:val="24"/>
          <w:vertAlign w:val="superscript"/>
        </w:rPr>
        <w:t xml:space="preserve"> </w:t>
      </w:r>
      <w:r w:rsidRPr="00EE60D2">
        <w:rPr>
          <w:rFonts w:eastAsia="MS Mincho"/>
          <w:spacing w:val="4"/>
          <w:sz w:val="24"/>
          <w:szCs w:val="24"/>
        </w:rPr>
        <w:t xml:space="preserve">.          </w:t>
      </w:r>
      <w:r w:rsidRPr="00EE60D2">
        <w:rPr>
          <w:rFonts w:eastAsia="MS Mincho"/>
          <w:b/>
          <w:bCs/>
          <w:spacing w:val="4"/>
          <w:sz w:val="24"/>
          <w:szCs w:val="24"/>
        </w:rPr>
        <w:t>2)</w:t>
      </w:r>
      <w:r w:rsidRPr="00EE60D2">
        <w:rPr>
          <w:rFonts w:eastAsia="MS Mincho"/>
          <w:spacing w:val="4"/>
          <w:sz w:val="24"/>
          <w:szCs w:val="24"/>
        </w:rPr>
        <w:t xml:space="preserve"> Разность значений доверительной вероятности и уровня значимости равна </w:t>
      </w:r>
      <w:proofErr w:type="gramStart"/>
      <w:r w:rsidRPr="00EE60D2">
        <w:rPr>
          <w:rFonts w:eastAsia="MS Mincho"/>
          <w:spacing w:val="4"/>
          <w:sz w:val="24"/>
          <w:szCs w:val="24"/>
        </w:rPr>
        <w:t>единице:  P</w:t>
      </w:r>
      <w:proofErr w:type="gramEnd"/>
      <w:r w:rsidRPr="00EE60D2">
        <w:rPr>
          <w:rFonts w:eastAsia="MS Mincho"/>
          <w:spacing w:val="4"/>
          <w:sz w:val="24"/>
          <w:szCs w:val="24"/>
        </w:rPr>
        <w:t xml:space="preserve"> - p = 1</w:t>
      </w:r>
      <w:r w:rsidRPr="00EE60D2">
        <w:rPr>
          <w:rFonts w:eastAsia="MS Mincho"/>
          <w:spacing w:val="4"/>
          <w:sz w:val="24"/>
          <w:szCs w:val="24"/>
          <w:vertAlign w:val="superscript"/>
        </w:rPr>
        <w:t xml:space="preserve"> </w:t>
      </w:r>
      <w:r w:rsidRPr="00EE60D2">
        <w:rPr>
          <w:rFonts w:eastAsia="MS Mincho"/>
          <w:spacing w:val="4"/>
          <w:sz w:val="24"/>
          <w:szCs w:val="24"/>
        </w:rPr>
        <w:t xml:space="preserve">.        </w:t>
      </w:r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pacing w:val="4"/>
          <w:sz w:val="24"/>
          <w:szCs w:val="24"/>
        </w:rPr>
        <w:t>3)</w:t>
      </w:r>
      <w:r w:rsidRPr="00EE60D2">
        <w:rPr>
          <w:rFonts w:eastAsia="MS Mincho"/>
          <w:spacing w:val="4"/>
          <w:sz w:val="24"/>
          <w:szCs w:val="24"/>
        </w:rPr>
        <w:t xml:space="preserve"> Сумма значений доверительной вероятности и уровня значимости равна </w:t>
      </w:r>
      <w:proofErr w:type="gramStart"/>
      <w:r w:rsidRPr="00EE60D2">
        <w:rPr>
          <w:rFonts w:eastAsia="MS Mincho"/>
          <w:spacing w:val="4"/>
          <w:sz w:val="24"/>
          <w:szCs w:val="24"/>
        </w:rPr>
        <w:t>единице:  P</w:t>
      </w:r>
      <w:proofErr w:type="gramEnd"/>
      <w:r w:rsidRPr="00EE60D2">
        <w:rPr>
          <w:rFonts w:eastAsia="MS Mincho"/>
          <w:spacing w:val="4"/>
          <w:sz w:val="24"/>
          <w:szCs w:val="24"/>
        </w:rPr>
        <w:t xml:space="preserve"> + p = 1 .              </w:t>
      </w:r>
      <w:r w:rsidRPr="00EE60D2">
        <w:rPr>
          <w:rFonts w:eastAsia="MS Mincho"/>
          <w:b/>
          <w:bCs/>
          <w:spacing w:val="4"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Произведение значений доверительной вероятности и уровня значимости равно </w:t>
      </w:r>
      <w:proofErr w:type="gramStart"/>
      <w:r w:rsidRPr="00EE60D2">
        <w:rPr>
          <w:rFonts w:eastAsia="MS Mincho"/>
          <w:sz w:val="24"/>
          <w:szCs w:val="24"/>
        </w:rPr>
        <w:t>единице:  P</w:t>
      </w:r>
      <w:proofErr w:type="gramEnd"/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sz w:val="24"/>
          <w:szCs w:val="24"/>
        </w:rPr>
        <w:sym w:font="Symbol" w:char="00B4"/>
      </w:r>
      <w:r w:rsidRPr="00EE60D2">
        <w:rPr>
          <w:rFonts w:eastAsia="MS Mincho"/>
          <w:sz w:val="24"/>
          <w:szCs w:val="24"/>
        </w:rPr>
        <w:t xml:space="preserve"> </w:t>
      </w:r>
      <w:proofErr w:type="spellStart"/>
      <w:r w:rsidRPr="00EE60D2">
        <w:rPr>
          <w:rFonts w:eastAsia="MS Mincho"/>
          <w:sz w:val="24"/>
          <w:szCs w:val="24"/>
        </w:rPr>
        <w:t>p</w:t>
      </w:r>
      <w:proofErr w:type="spellEnd"/>
      <w:r w:rsidRPr="00EE60D2">
        <w:rPr>
          <w:rFonts w:eastAsia="MS Mincho"/>
          <w:sz w:val="24"/>
          <w:szCs w:val="24"/>
        </w:rPr>
        <w:t xml:space="preserve"> = 1 .</w:t>
      </w:r>
    </w:p>
    <w:p w14:paraId="5FD3F42A" w14:textId="77777777" w:rsidR="00EE60D2" w:rsidRPr="00EE60D2" w:rsidRDefault="00EE60D2" w:rsidP="00EE60D2">
      <w:pPr>
        <w:rPr>
          <w:sz w:val="24"/>
          <w:szCs w:val="24"/>
        </w:rPr>
      </w:pPr>
    </w:p>
    <w:p w14:paraId="614AE8CA" w14:textId="77777777" w:rsidR="00EE60D2" w:rsidRPr="00EE60D2" w:rsidRDefault="00EE60D2" w:rsidP="00EE60D2">
      <w:pPr>
        <w:jc w:val="both"/>
        <w:rPr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14.СРАВНИВАЯ 2 ПОПАРНО СВЯЗАННЫХ ВЫБОРКИ, ЧИСЛО СТЕПЕНЕЙ СВОБОДЫ ПРИНИМАЮТ </w:t>
      </w:r>
      <w:proofErr w:type="gramStart"/>
      <w:r w:rsidRPr="00EE60D2">
        <w:rPr>
          <w:rFonts w:eastAsia="MS Mincho"/>
          <w:b/>
          <w:bCs/>
          <w:sz w:val="24"/>
          <w:szCs w:val="24"/>
        </w:rPr>
        <w:t xml:space="preserve">РАВНЫМ  </w:t>
      </w:r>
      <w:r w:rsidRPr="00EE60D2">
        <w:rPr>
          <w:rFonts w:eastAsia="MS Mincho"/>
          <w:sz w:val="24"/>
          <w:szCs w:val="24"/>
        </w:rPr>
        <w:t>(</w:t>
      </w:r>
      <w:proofErr w:type="gramEnd"/>
      <w:r w:rsidRPr="00EE60D2">
        <w:rPr>
          <w:rFonts w:eastAsia="MS Mincho"/>
          <w:sz w:val="24"/>
          <w:szCs w:val="24"/>
        </w:rPr>
        <w:t>n - объем каждой из сравниваемых выборок)</w:t>
      </w:r>
      <w:r w:rsidRPr="00EE60D2">
        <w:rPr>
          <w:rFonts w:eastAsia="MS Mincho"/>
          <w:b/>
          <w:bCs/>
          <w:sz w:val="24"/>
          <w:szCs w:val="24"/>
        </w:rPr>
        <w:t>:</w:t>
      </w:r>
    </w:p>
    <w:p w14:paraId="11D17F0D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gramStart"/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</w:rPr>
        <w:t xml:space="preserve"> ,</w:t>
      </w:r>
      <w:proofErr w:type="gramEnd"/>
      <w:r w:rsidRPr="00EE60D2">
        <w:rPr>
          <w:rFonts w:eastAsia="MS Mincho"/>
          <w:sz w:val="24"/>
          <w:szCs w:val="24"/>
        </w:rPr>
        <w:t xml:space="preserve">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2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</w:rPr>
        <w:t xml:space="preserve"> ,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</w:rPr>
        <w:t xml:space="preserve"> – 1 ,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2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</w:rPr>
        <w:t xml:space="preserve"> – 2 ,          </w:t>
      </w:r>
    </w:p>
    <w:p w14:paraId="2D03DE41" w14:textId="77777777" w:rsidR="00EE60D2" w:rsidRPr="00EE60D2" w:rsidRDefault="00EE60D2" w:rsidP="00EE60D2">
      <w:pPr>
        <w:rPr>
          <w:sz w:val="24"/>
          <w:szCs w:val="24"/>
        </w:rPr>
      </w:pPr>
    </w:p>
    <w:p w14:paraId="087236DD" w14:textId="77777777" w:rsidR="00EE60D2" w:rsidRPr="00EE60D2" w:rsidRDefault="00EE60D2" w:rsidP="00EE60D2">
      <w:pPr>
        <w:rPr>
          <w:sz w:val="24"/>
          <w:szCs w:val="24"/>
        </w:rPr>
      </w:pPr>
      <w:r w:rsidRPr="00EE60D2">
        <w:rPr>
          <w:rFonts w:eastAsia="MS Mincho"/>
          <w:b/>
          <w:bCs/>
          <w:spacing w:val="-4"/>
          <w:sz w:val="24"/>
          <w:szCs w:val="24"/>
        </w:rPr>
        <w:t xml:space="preserve">15.СРАВНИВАЯ 2 НЕСВЯЗАННЫХ ВЫБОРКИ, ЧИСЛО СТЕПЕНЕЙ СВОБОДЫ ПРИНИМАЮТ </w:t>
      </w:r>
      <w:proofErr w:type="gramStart"/>
      <w:r w:rsidRPr="00EE60D2">
        <w:rPr>
          <w:rFonts w:eastAsia="MS Mincho"/>
          <w:sz w:val="24"/>
          <w:szCs w:val="24"/>
        </w:rPr>
        <w:t>( n</w:t>
      </w:r>
      <w:proofErr w:type="gramEnd"/>
      <w:r w:rsidRPr="00EE60D2">
        <w:rPr>
          <w:rFonts w:eastAsia="MS Mincho"/>
          <w:sz w:val="24"/>
          <w:szCs w:val="24"/>
          <w:vertAlign w:val="subscript"/>
        </w:rPr>
        <w:t>1</w:t>
      </w:r>
      <w:r w:rsidRPr="00EE60D2">
        <w:rPr>
          <w:rFonts w:eastAsia="MS Mincho"/>
          <w:sz w:val="24"/>
          <w:szCs w:val="24"/>
        </w:rPr>
        <w:t xml:space="preserve"> и n</w:t>
      </w:r>
      <w:r w:rsidRPr="00EE60D2">
        <w:rPr>
          <w:rFonts w:eastAsia="MS Mincho"/>
          <w:sz w:val="24"/>
          <w:szCs w:val="24"/>
          <w:vertAlign w:val="subscript"/>
        </w:rPr>
        <w:t xml:space="preserve">2 </w:t>
      </w:r>
      <w:r w:rsidRPr="00EE60D2">
        <w:rPr>
          <w:sz w:val="24"/>
          <w:szCs w:val="24"/>
        </w:rPr>
        <w:t>—</w:t>
      </w:r>
      <w:r w:rsidRPr="00EE60D2">
        <w:rPr>
          <w:rFonts w:eastAsia="MS Mincho"/>
          <w:sz w:val="24"/>
          <w:szCs w:val="24"/>
        </w:rPr>
        <w:t xml:space="preserve"> объемы соответственно 1-й и 2-й выборок) </w:t>
      </w:r>
      <w:r w:rsidRPr="00EE60D2">
        <w:rPr>
          <w:rFonts w:eastAsia="MS Mincho"/>
          <w:b/>
          <w:bCs/>
          <w:sz w:val="24"/>
          <w:szCs w:val="24"/>
        </w:rPr>
        <w:t>РАВНЫМ:</w:t>
      </w:r>
    </w:p>
    <w:p w14:paraId="20AF6832" w14:textId="77777777" w:rsidR="00EE60D2" w:rsidRPr="00EE60D2" w:rsidRDefault="00EE60D2" w:rsidP="00EE60D2">
      <w:pPr>
        <w:rPr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1</w:t>
      </w:r>
      <w:r w:rsidRPr="00EE60D2">
        <w:rPr>
          <w:rFonts w:eastAsia="MS Mincho"/>
          <w:sz w:val="24"/>
          <w:szCs w:val="24"/>
        </w:rPr>
        <w:t xml:space="preserve"> +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2</w:t>
      </w:r>
      <w:r w:rsidRPr="00EE60D2">
        <w:rPr>
          <w:rFonts w:eastAsia="MS Mincho"/>
          <w:sz w:val="24"/>
          <w:szCs w:val="24"/>
        </w:rPr>
        <w:t xml:space="preserve"> – </w:t>
      </w:r>
      <w:proofErr w:type="gramStart"/>
      <w:r w:rsidRPr="00EE60D2">
        <w:rPr>
          <w:rFonts w:eastAsia="MS Mincho"/>
          <w:sz w:val="24"/>
          <w:szCs w:val="24"/>
        </w:rPr>
        <w:t>2 ,</w:t>
      </w:r>
      <w:proofErr w:type="gramEnd"/>
      <w:r w:rsidRPr="00EE60D2">
        <w:rPr>
          <w:rFonts w:eastAsia="MS Mincho"/>
          <w:sz w:val="24"/>
          <w:szCs w:val="24"/>
        </w:rPr>
        <w:t xml:space="preserve">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1</w:t>
      </w:r>
      <w:r w:rsidRPr="00EE60D2">
        <w:rPr>
          <w:rFonts w:eastAsia="MS Mincho"/>
          <w:sz w:val="24"/>
          <w:szCs w:val="24"/>
        </w:rPr>
        <w:t xml:space="preserve"> +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2</w:t>
      </w:r>
      <w:r w:rsidRPr="00EE60D2">
        <w:rPr>
          <w:rFonts w:eastAsia="MS Mincho"/>
          <w:sz w:val="24"/>
          <w:szCs w:val="24"/>
        </w:rPr>
        <w:t xml:space="preserve"> – 1 ,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1</w:t>
      </w:r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 xml:space="preserve">2 ,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1</w:t>
      </w:r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sz w:val="24"/>
          <w:szCs w:val="24"/>
          <w:lang w:val="en-US"/>
        </w:rPr>
        <w:t>n</w:t>
      </w:r>
      <w:r w:rsidRPr="00EE60D2">
        <w:rPr>
          <w:rFonts w:eastAsia="MS Mincho"/>
          <w:sz w:val="24"/>
          <w:szCs w:val="24"/>
          <w:vertAlign w:val="subscript"/>
        </w:rPr>
        <w:t>2</w:t>
      </w:r>
      <w:r w:rsidRPr="00EE60D2">
        <w:rPr>
          <w:rFonts w:eastAsia="MS Mincho"/>
          <w:sz w:val="24"/>
          <w:szCs w:val="24"/>
        </w:rPr>
        <w:t xml:space="preserve"> – 2 .</w:t>
      </w:r>
    </w:p>
    <w:p w14:paraId="043D0A94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34CB7D06" w14:textId="77777777" w:rsidR="00EE60D2" w:rsidRPr="00EE60D2" w:rsidRDefault="00EE60D2" w:rsidP="00EE60D2">
      <w:pPr>
        <w:jc w:val="center"/>
        <w:rPr>
          <w:rFonts w:eastAsia="MS Mincho"/>
          <w:b/>
          <w:bCs/>
          <w:spacing w:val="-8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D881DED" w14:textId="77777777" w:rsidR="00EE60D2" w:rsidRPr="00EE60D2" w:rsidRDefault="00EE60D2" w:rsidP="00EE60D2">
      <w:pPr>
        <w:jc w:val="center"/>
        <w:rPr>
          <w:rFonts w:eastAsia="MS Mincho"/>
          <w:b/>
          <w:bCs/>
          <w:spacing w:val="-8"/>
          <w:sz w:val="24"/>
          <w:szCs w:val="24"/>
        </w:rPr>
      </w:pPr>
      <w:r w:rsidRPr="00EE60D2">
        <w:rPr>
          <w:rFonts w:eastAsia="MS Mincho"/>
          <w:b/>
          <w:bCs/>
          <w:spacing w:val="-8"/>
          <w:sz w:val="24"/>
          <w:szCs w:val="24"/>
        </w:rPr>
        <w:lastRenderedPageBreak/>
        <w:t>Раздел: Корреляционный анализ</w:t>
      </w:r>
    </w:p>
    <w:p w14:paraId="69F109A0" w14:textId="77777777" w:rsidR="00EE60D2" w:rsidRPr="00EE60D2" w:rsidRDefault="00EE60D2" w:rsidP="00EE60D2">
      <w:pPr>
        <w:jc w:val="both"/>
        <w:rPr>
          <w:rFonts w:eastAsia="MS Mincho"/>
          <w:b/>
          <w:bCs/>
          <w:spacing w:val="-8"/>
          <w:sz w:val="24"/>
          <w:szCs w:val="24"/>
        </w:rPr>
      </w:pPr>
    </w:p>
    <w:p w14:paraId="5F0B3B21" w14:textId="77777777" w:rsidR="00EE60D2" w:rsidRPr="00EE60D2" w:rsidRDefault="00EE60D2" w:rsidP="00EE60D2">
      <w:pPr>
        <w:jc w:val="both"/>
        <w:rPr>
          <w:rFonts w:eastAsia="MS Mincho"/>
          <w:b/>
          <w:bCs/>
          <w:spacing w:val="-8"/>
          <w:sz w:val="24"/>
          <w:szCs w:val="24"/>
        </w:rPr>
      </w:pPr>
      <w:r w:rsidRPr="00EE60D2">
        <w:rPr>
          <w:rFonts w:eastAsia="MS Mincho"/>
          <w:b/>
          <w:bCs/>
          <w:spacing w:val="-8"/>
          <w:sz w:val="24"/>
          <w:szCs w:val="24"/>
        </w:rPr>
        <w:t xml:space="preserve">1.ФУНКЦИОНАЛЬНАЯ ЗАВИСИМОСТЬ (СВЯЗЬ) МЕЖДУ ФАКТОРАМИ X и </w:t>
      </w:r>
      <w:proofErr w:type="gramStart"/>
      <w:r w:rsidRPr="00EE60D2">
        <w:rPr>
          <w:rFonts w:eastAsia="MS Mincho"/>
          <w:b/>
          <w:bCs/>
          <w:spacing w:val="-8"/>
          <w:sz w:val="24"/>
          <w:szCs w:val="24"/>
        </w:rPr>
        <w:t>Y  ИМЕЕТ</w:t>
      </w:r>
      <w:proofErr w:type="gramEnd"/>
      <w:r w:rsidRPr="00EE60D2">
        <w:rPr>
          <w:rFonts w:eastAsia="MS Mincho"/>
          <w:b/>
          <w:bCs/>
          <w:spacing w:val="-8"/>
          <w:sz w:val="24"/>
          <w:szCs w:val="24"/>
        </w:rPr>
        <w:t xml:space="preserve"> МЕСТО В СЛУЧАЕ, ЕСЛИ:</w:t>
      </w:r>
    </w:p>
    <w:p w14:paraId="4CE8526E" w14:textId="77777777" w:rsidR="00EE60D2" w:rsidRPr="00EE60D2" w:rsidRDefault="00EE60D2" w:rsidP="00EE60D2">
      <w:pPr>
        <w:jc w:val="both"/>
        <w:rPr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каждому конкретному значению фактора X соответствует неопределенное количество значений фактора Y, из которых предопределить один принципиально </w:t>
      </w:r>
      <w:proofErr w:type="gramStart"/>
      <w:r w:rsidRPr="00EE60D2">
        <w:rPr>
          <w:rFonts w:eastAsia="MS Mincho"/>
          <w:sz w:val="24"/>
          <w:szCs w:val="24"/>
        </w:rPr>
        <w:t xml:space="preserve">невозможно;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каждому конкретному значению фактора X соответствует одно значение фактора Y (или несколько разных, среди которых можно определить единственное по дополнительным условиям;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конкретному значению фактора X соответствует область </w:t>
      </w:r>
      <w:r w:rsidRPr="00EE60D2">
        <w:rPr>
          <w:rFonts w:eastAsia="MS Mincho"/>
          <w:spacing w:val="-2"/>
          <w:sz w:val="24"/>
          <w:szCs w:val="24"/>
        </w:rPr>
        <w:t xml:space="preserve">значений фактора Y с некоторым распределением их вероятностей.     </w:t>
      </w:r>
      <w:r w:rsidRPr="00EE60D2">
        <w:rPr>
          <w:rFonts w:eastAsia="MS Mincho"/>
          <w:b/>
          <w:bCs/>
          <w:spacing w:val="-2"/>
          <w:sz w:val="24"/>
          <w:szCs w:val="24"/>
        </w:rPr>
        <w:t>4)</w:t>
      </w:r>
      <w:r w:rsidRPr="00EE60D2">
        <w:rPr>
          <w:rFonts w:eastAsia="MS Mincho"/>
          <w:spacing w:val="-2"/>
          <w:sz w:val="24"/>
          <w:szCs w:val="24"/>
        </w:rPr>
        <w:t xml:space="preserve"> Функции факторов Х и </w:t>
      </w:r>
      <w:r w:rsidRPr="00EE60D2">
        <w:rPr>
          <w:rFonts w:eastAsia="MS Mincho"/>
          <w:spacing w:val="-2"/>
          <w:sz w:val="24"/>
          <w:szCs w:val="24"/>
          <w:lang w:val="en-US"/>
        </w:rPr>
        <w:t>Y</w:t>
      </w:r>
      <w:r w:rsidRPr="00EE60D2">
        <w:rPr>
          <w:rFonts w:eastAsia="MS Mincho"/>
          <w:spacing w:val="-2"/>
          <w:sz w:val="24"/>
          <w:szCs w:val="24"/>
        </w:rPr>
        <w:t xml:space="preserve"> одинаковы.</w:t>
      </w:r>
    </w:p>
    <w:p w14:paraId="07AF1FF4" w14:textId="77777777" w:rsidR="00EE60D2" w:rsidRPr="00EE60D2" w:rsidRDefault="00EE60D2" w:rsidP="00EE60D2">
      <w:pPr>
        <w:rPr>
          <w:sz w:val="24"/>
          <w:szCs w:val="24"/>
        </w:rPr>
      </w:pPr>
    </w:p>
    <w:p w14:paraId="64698CE2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2.СТАТИСТИЧЕСКАЯ ЗАВИСИМОСТЬ (СВЯЗЬ) МЕЖДУ ФАКТОРАМИ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X  и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 Y   ИМЕЕТ МЕСТО, ЕСЛИ:</w:t>
      </w:r>
    </w:p>
    <w:p w14:paraId="404EB19D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каждому значению фактора X соответствует некоторое количество значений фактора Y, из них по дополнительным условиям можно определить одно </w:t>
      </w:r>
      <w:proofErr w:type="gramStart"/>
      <w:r w:rsidRPr="00EE60D2">
        <w:rPr>
          <w:rFonts w:eastAsia="MS Mincho"/>
          <w:sz w:val="24"/>
          <w:szCs w:val="24"/>
        </w:rPr>
        <w:t xml:space="preserve">единственное;   </w:t>
      </w:r>
      <w:proofErr w:type="gramEnd"/>
      <w:r w:rsidRPr="00EE60D2">
        <w:rPr>
          <w:rFonts w:eastAsia="MS Mincho"/>
          <w:sz w:val="24"/>
          <w:szCs w:val="24"/>
        </w:rPr>
        <w:t xml:space="preserve">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конкретные значения фактора Y прямо пропорционально зависят от конкретных значений фактора X;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конкретные значения факторов Х и Y находятся в обратно пропорциональной зависимости;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каждому конкретному значению фактора X соответствует область значений фактора Y с некоторым распределением их вероятностей.</w:t>
      </w:r>
    </w:p>
    <w:p w14:paraId="2600A303" w14:textId="77777777" w:rsidR="00EE60D2" w:rsidRPr="00EE60D2" w:rsidRDefault="00EE60D2" w:rsidP="00EE60D2">
      <w:pPr>
        <w:rPr>
          <w:sz w:val="24"/>
          <w:szCs w:val="24"/>
        </w:rPr>
      </w:pPr>
    </w:p>
    <w:p w14:paraId="017A6ECE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3.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КОЭФФИЦИЕНТ ДЕТЕРМИНАЦИИ ЭТО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ОЦЕНКА (ХАРАКТЕРИСТИКА):</w:t>
      </w:r>
    </w:p>
    <w:p w14:paraId="50F9779A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вклада фактора X (и его изменений) в фактор </w:t>
      </w:r>
      <w:proofErr w:type="gramStart"/>
      <w:r w:rsidRPr="00EE60D2">
        <w:rPr>
          <w:rFonts w:eastAsia="MS Mincho"/>
          <w:sz w:val="24"/>
          <w:szCs w:val="24"/>
        </w:rPr>
        <w:t>Y ,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степень достоверности взаимосвязи факторов X и Y (или их изменений) ,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достоверности коэффициента парной линейной корреляции факторов X и Y 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процентного соотношения эмпирических средних значений факторов X и Y .</w:t>
      </w:r>
    </w:p>
    <w:p w14:paraId="0D6E3394" w14:textId="77777777" w:rsidR="00EE60D2" w:rsidRPr="00EE60D2" w:rsidRDefault="00EE60D2" w:rsidP="00EE60D2">
      <w:pPr>
        <w:rPr>
          <w:sz w:val="24"/>
          <w:szCs w:val="24"/>
        </w:rPr>
      </w:pPr>
    </w:p>
    <w:p w14:paraId="57BD7188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4.КОРРЕЛЯЦИОННОЕ ПОЛЕ ЭТО:</w:t>
      </w:r>
    </w:p>
    <w:p w14:paraId="19B9542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1) способ сравнения эмпирических данных по 2 </w:t>
      </w:r>
      <w:proofErr w:type="gramStart"/>
      <w:r w:rsidRPr="00EE60D2">
        <w:rPr>
          <w:rFonts w:eastAsia="MS Mincho"/>
          <w:sz w:val="24"/>
          <w:szCs w:val="24"/>
        </w:rPr>
        <w:t xml:space="preserve">факторам;   </w:t>
      </w:r>
      <w:proofErr w:type="gramEnd"/>
      <w:r w:rsidRPr="00EE60D2">
        <w:rPr>
          <w:rFonts w:eastAsia="MS Mincho"/>
          <w:sz w:val="24"/>
          <w:szCs w:val="24"/>
        </w:rPr>
        <w:t xml:space="preserve">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графическое отображение взаимосвязи 2 факторов — совокупность репрезентативных точек в прямоугольной системе координат;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графический способ определения значимости различия 2 выборок, представляющих факторы X и Y 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графическая иллюстрация величины зависимости внутри каждой пары взаимосвязанных показателей 2 факторов.</w:t>
      </w:r>
    </w:p>
    <w:p w14:paraId="75DE75FE" w14:textId="77777777" w:rsidR="00EE60D2" w:rsidRPr="00EE60D2" w:rsidRDefault="00EE60D2" w:rsidP="00EE60D2">
      <w:pPr>
        <w:rPr>
          <w:sz w:val="24"/>
          <w:szCs w:val="24"/>
        </w:rPr>
      </w:pPr>
    </w:p>
    <w:p w14:paraId="72618DF4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proofErr w:type="gramStart"/>
      <w:r w:rsidRPr="00EE60D2">
        <w:rPr>
          <w:rFonts w:eastAsia="MS Mincho"/>
          <w:b/>
          <w:bCs/>
          <w:sz w:val="24"/>
          <w:szCs w:val="24"/>
        </w:rPr>
        <w:t>5.У  6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 ЧЕЛОВЕК ИЗМЕРЕНЫ  2  ПОКАЗАТЕЛЯ (Х и Y): </w:t>
      </w:r>
    </w:p>
    <w:p w14:paraId="238FAD13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X :</w:t>
      </w:r>
      <w:proofErr w:type="gramEnd"/>
      <w:r w:rsidRPr="00EE60D2">
        <w:rPr>
          <w:rFonts w:eastAsia="MS Mincho"/>
          <w:sz w:val="24"/>
          <w:szCs w:val="24"/>
        </w:rPr>
        <w:t xml:space="preserve">│  5      7      8      9      11     14 </w:t>
      </w:r>
    </w:p>
    <w:p w14:paraId="59EF66E0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Y :</w:t>
      </w:r>
      <w:proofErr w:type="gramEnd"/>
      <w:r w:rsidRPr="00EE60D2">
        <w:rPr>
          <w:rFonts w:eastAsia="MS Mincho"/>
          <w:sz w:val="24"/>
          <w:szCs w:val="24"/>
        </w:rPr>
        <w:t>│ 58    59    63    65     66     70 .</w:t>
      </w:r>
    </w:p>
    <w:p w14:paraId="504A8953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568308D9" w14:textId="77777777" w:rsidR="00EE60D2" w:rsidRPr="00EE60D2" w:rsidRDefault="00EE60D2" w:rsidP="00EE60D2">
      <w:pPr>
        <w:rPr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КАКУЮ ВЗАИМОСВЯЗЬ МОЖНО ПРЕДПОЛОЖИТЬ МЕЖДУ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ФАКТОРАМИ  Х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 и  У ?</w:t>
      </w:r>
    </w:p>
    <w:p w14:paraId="7BF7428C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прямую (положительную</w:t>
      </w:r>
      <w:proofErr w:type="gramStart"/>
      <w:r w:rsidRPr="00EE60D2">
        <w:rPr>
          <w:rFonts w:eastAsia="MS Mincho"/>
          <w:sz w:val="24"/>
          <w:szCs w:val="24"/>
        </w:rPr>
        <w:t xml:space="preserve">),   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обратную (отрицательную),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функциональную,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нормальную</w:t>
      </w:r>
    </w:p>
    <w:p w14:paraId="57C0ED45" w14:textId="77777777" w:rsidR="00EE60D2" w:rsidRPr="00EE60D2" w:rsidRDefault="00EE60D2" w:rsidP="00EE60D2">
      <w:pPr>
        <w:rPr>
          <w:sz w:val="24"/>
          <w:szCs w:val="24"/>
        </w:rPr>
      </w:pPr>
    </w:p>
    <w:p w14:paraId="1F5B4603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6. КОЭФФИЦИЕНТ КОРРЕЛЯЦИИ ПО БРАВЭ-ПИРСОНУ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( r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) ОЦЕНИВАЕТ ВЗАИМОСВЯЗЬ:  </w:t>
      </w:r>
    </w:p>
    <w:p w14:paraId="0B99A1AE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любую,   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линейную,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нелинейную,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множественную,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предосудительную.</w:t>
      </w:r>
    </w:p>
    <w:p w14:paraId="1FDC59B8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</w:p>
    <w:p w14:paraId="636AA296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7.КОЭФФИЦИЕНТ КОРРЕЛЯЦИИ ПО БРАВЭ-ПИРСОНУ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( r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) МОЖНО ВЫЧИСЛЯТЬ ТОЛЬКО В ТОМ СЛУЧАЕ, ЕСЛИ ИЗМЕРЕНИЯ ПРОВЕДЕНЫ В ШКАЛАХ:</w:t>
      </w:r>
    </w:p>
    <w:p w14:paraId="0CEC3DEB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номинальной (наименований) или ранговой (порядка</w:t>
      </w:r>
      <w:proofErr w:type="gramStart"/>
      <w:r w:rsidRPr="00EE60D2">
        <w:rPr>
          <w:rFonts w:eastAsia="MS Mincho"/>
          <w:sz w:val="24"/>
          <w:szCs w:val="24"/>
        </w:rPr>
        <w:t xml:space="preserve">),   </w:t>
      </w:r>
      <w:proofErr w:type="gramEnd"/>
      <w:r w:rsidRPr="00EE60D2">
        <w:rPr>
          <w:rFonts w:eastAsia="MS Mincho"/>
          <w:sz w:val="24"/>
          <w:szCs w:val="24"/>
        </w:rPr>
        <w:t xml:space="preserve">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интервалов или отношений,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номинальной или отношений,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рангов или интервалов.</w:t>
      </w:r>
    </w:p>
    <w:p w14:paraId="5E1029A6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lastRenderedPageBreak/>
        <w:t xml:space="preserve">8.В УРАВНЕНИИ ЛИНЕЙНОЙ РЕГРЕССИИ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ВИДА  y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= a + </w:t>
      </w:r>
      <w:proofErr w:type="spellStart"/>
      <w:r w:rsidRPr="00EE60D2">
        <w:rPr>
          <w:rFonts w:eastAsia="MS Mincho"/>
          <w:b/>
          <w:bCs/>
          <w:sz w:val="24"/>
          <w:szCs w:val="24"/>
        </w:rPr>
        <w:t>bх</w:t>
      </w:r>
      <w:proofErr w:type="spellEnd"/>
      <w:r w:rsidRPr="00EE60D2">
        <w:rPr>
          <w:rFonts w:eastAsia="MS Mincho"/>
          <w:b/>
          <w:bCs/>
          <w:sz w:val="24"/>
          <w:szCs w:val="24"/>
        </w:rPr>
        <w:t xml:space="preserve">  НЕЗАВИСИМОЙ ПЕРЕМЕННОЙ (АРГУМЕНТОМ) ЯВЛЯЕТСЯ:</w:t>
      </w:r>
    </w:p>
    <w:p w14:paraId="2D1AB7DF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gramStart"/>
      <w:r w:rsidRPr="00EE60D2">
        <w:rPr>
          <w:rFonts w:eastAsia="MS Mincho"/>
          <w:sz w:val="24"/>
          <w:szCs w:val="24"/>
          <w:lang w:val="en-US"/>
        </w:rPr>
        <w:t>a</w:t>
      </w:r>
      <w:r w:rsidRPr="00EE60D2">
        <w:rPr>
          <w:rFonts w:eastAsia="MS Mincho"/>
          <w:sz w:val="24"/>
          <w:szCs w:val="24"/>
        </w:rPr>
        <w:t xml:space="preserve"> ,</w:t>
      </w:r>
      <w:proofErr w:type="gramEnd"/>
      <w:r w:rsidRPr="00EE60D2">
        <w:rPr>
          <w:rFonts w:eastAsia="MS Mincho"/>
          <w:sz w:val="24"/>
          <w:szCs w:val="24"/>
        </w:rPr>
        <w:t xml:space="preserve">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b</w:t>
      </w:r>
      <w:r w:rsidRPr="00EE60D2">
        <w:rPr>
          <w:rFonts w:eastAsia="MS Mincho"/>
          <w:sz w:val="24"/>
          <w:szCs w:val="24"/>
        </w:rPr>
        <w:t xml:space="preserve"> ,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y</w:t>
      </w:r>
      <w:r w:rsidRPr="00EE60D2">
        <w:rPr>
          <w:rFonts w:eastAsia="MS Mincho"/>
          <w:sz w:val="24"/>
          <w:szCs w:val="24"/>
        </w:rPr>
        <w:t xml:space="preserve"> ,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</w:rPr>
        <w:t xml:space="preserve"> .</w:t>
      </w:r>
    </w:p>
    <w:p w14:paraId="750CB56F" w14:textId="77777777" w:rsidR="00EE60D2" w:rsidRPr="00EE60D2" w:rsidRDefault="00EE60D2" w:rsidP="00EE60D2">
      <w:pPr>
        <w:rPr>
          <w:sz w:val="24"/>
          <w:szCs w:val="24"/>
        </w:rPr>
      </w:pPr>
    </w:p>
    <w:p w14:paraId="039951D9" w14:textId="77777777" w:rsidR="00EE60D2" w:rsidRPr="00EE60D2" w:rsidRDefault="00EE60D2" w:rsidP="00EE60D2">
      <w:pPr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9.КРИТИЧЕСКОЕ ЗНАЧЕНИЕ УРОВНЯ ЗНАЧИМОСТИ В СПОРТЕ ОБЫЧНО ВЫБИРАЮТ РАВНЫМ:</w:t>
      </w:r>
    </w:p>
    <w:p w14:paraId="2BE5A250" w14:textId="77777777" w:rsidR="00EE60D2" w:rsidRPr="00EE60D2" w:rsidRDefault="00EE60D2" w:rsidP="00EE60D2">
      <w:pPr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5,0 ;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1,0 ;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0,5 ;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0,1 ;  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 0.05 ;        </w:t>
      </w:r>
      <w:r w:rsidRPr="00EE60D2">
        <w:rPr>
          <w:rFonts w:eastAsia="MS Mincho"/>
          <w:b/>
          <w:bCs/>
          <w:sz w:val="24"/>
          <w:szCs w:val="24"/>
        </w:rPr>
        <w:t>6)</w:t>
      </w:r>
      <w:r w:rsidRPr="00EE60D2">
        <w:rPr>
          <w:rFonts w:eastAsia="MS Mincho"/>
          <w:sz w:val="24"/>
          <w:szCs w:val="24"/>
        </w:rPr>
        <w:t xml:space="preserve">  0,01 ;       </w:t>
      </w:r>
      <w:r w:rsidRPr="00EE60D2">
        <w:rPr>
          <w:rFonts w:eastAsia="MS Mincho"/>
          <w:b/>
          <w:bCs/>
          <w:sz w:val="24"/>
          <w:szCs w:val="24"/>
        </w:rPr>
        <w:t>7)</w:t>
      </w:r>
      <w:r w:rsidRPr="00EE60D2">
        <w:rPr>
          <w:rFonts w:eastAsia="MS Mincho"/>
          <w:sz w:val="24"/>
          <w:szCs w:val="24"/>
        </w:rPr>
        <w:t xml:space="preserve">  0,005 ;        8)  0,001 ;        </w:t>
      </w:r>
      <w:r w:rsidRPr="00EE60D2">
        <w:rPr>
          <w:rFonts w:eastAsia="MS Mincho"/>
          <w:b/>
          <w:bCs/>
          <w:sz w:val="24"/>
          <w:szCs w:val="24"/>
        </w:rPr>
        <w:t>9)</w:t>
      </w:r>
      <w:r w:rsidRPr="00EE60D2">
        <w:rPr>
          <w:rFonts w:eastAsia="MS Mincho"/>
          <w:sz w:val="24"/>
          <w:szCs w:val="24"/>
        </w:rPr>
        <w:t xml:space="preserve">  0,0005 .</w:t>
      </w:r>
    </w:p>
    <w:p w14:paraId="23909E8C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7E1F1F45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10.В УРАВНЕНИИ ЛИНЕЙНОЙ РЕГРЕССИИ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ВИДА  Y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= a + </w:t>
      </w:r>
      <w:proofErr w:type="spellStart"/>
      <w:r w:rsidRPr="00EE60D2">
        <w:rPr>
          <w:rFonts w:eastAsia="MS Mincho"/>
          <w:b/>
          <w:bCs/>
          <w:sz w:val="24"/>
          <w:szCs w:val="24"/>
        </w:rPr>
        <w:t>bx</w:t>
      </w:r>
      <w:proofErr w:type="spellEnd"/>
      <w:r w:rsidRPr="00EE60D2">
        <w:rPr>
          <w:rFonts w:eastAsia="MS Mincho"/>
          <w:b/>
          <w:bCs/>
          <w:sz w:val="24"/>
          <w:szCs w:val="24"/>
        </w:rPr>
        <w:t xml:space="preserve">  ЗАВИСИМАЯ ПЕРЕМЕННАЯ (ФУНКЦИЯ) :</w:t>
      </w:r>
      <w:r w:rsidRPr="00EE60D2">
        <w:rPr>
          <w:rFonts w:eastAsia="MS Mincho"/>
          <w:sz w:val="24"/>
          <w:szCs w:val="24"/>
        </w:rPr>
        <w:t xml:space="preserve">  </w:t>
      </w:r>
    </w:p>
    <w:p w14:paraId="0AFFA60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gramStart"/>
      <w:r w:rsidRPr="00EE60D2">
        <w:rPr>
          <w:rFonts w:eastAsia="MS Mincho"/>
          <w:sz w:val="24"/>
          <w:szCs w:val="24"/>
          <w:lang w:val="en-US"/>
        </w:rPr>
        <w:t>a</w:t>
      </w:r>
      <w:r w:rsidRPr="00EE60D2">
        <w:rPr>
          <w:rFonts w:eastAsia="MS Mincho"/>
          <w:sz w:val="24"/>
          <w:szCs w:val="24"/>
        </w:rPr>
        <w:t xml:space="preserve">  ,</w:t>
      </w:r>
      <w:proofErr w:type="gramEnd"/>
      <w:r w:rsidRPr="00EE60D2">
        <w:rPr>
          <w:rFonts w:eastAsia="MS Mincho"/>
          <w:sz w:val="24"/>
          <w:szCs w:val="24"/>
        </w:rPr>
        <w:t xml:space="preserve">  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b</w:t>
      </w:r>
      <w:r w:rsidRPr="00EE60D2">
        <w:rPr>
          <w:rFonts w:eastAsia="MS Mincho"/>
          <w:sz w:val="24"/>
          <w:szCs w:val="24"/>
        </w:rPr>
        <w:t xml:space="preserve">  ,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y</w:t>
      </w:r>
      <w:r w:rsidRPr="00EE60D2">
        <w:rPr>
          <w:rFonts w:eastAsia="MS Mincho"/>
          <w:sz w:val="24"/>
          <w:szCs w:val="24"/>
        </w:rPr>
        <w:t xml:space="preserve"> ,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</w:rPr>
        <w:t xml:space="preserve"> .     </w:t>
      </w:r>
    </w:p>
    <w:p w14:paraId="0C916670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41138EE2" w14:textId="77777777" w:rsidR="00EE60D2" w:rsidRPr="00EE60D2" w:rsidRDefault="00EE60D2" w:rsidP="00EE60D2">
      <w:pPr>
        <w:jc w:val="both"/>
        <w:rPr>
          <w:rFonts w:eastAsia="MS Mincho"/>
          <w:spacing w:val="-6"/>
          <w:sz w:val="24"/>
          <w:szCs w:val="24"/>
        </w:rPr>
      </w:pPr>
      <w:r w:rsidRPr="00EE60D2">
        <w:rPr>
          <w:rFonts w:eastAsia="MS Mincho"/>
          <w:b/>
          <w:bCs/>
          <w:spacing w:val="-6"/>
          <w:sz w:val="24"/>
          <w:szCs w:val="24"/>
        </w:rPr>
        <w:t xml:space="preserve">11.КАК ОПРЕДЕЛИТЬ НА ГРАФИКЕ ЛИНЕЙНОЙ РЕГРЕССИИ </w:t>
      </w:r>
      <w:proofErr w:type="gramStart"/>
      <w:r w:rsidRPr="00EE60D2">
        <w:rPr>
          <w:rFonts w:eastAsia="MS Mincho"/>
          <w:b/>
          <w:bCs/>
          <w:spacing w:val="-6"/>
          <w:sz w:val="24"/>
          <w:szCs w:val="24"/>
        </w:rPr>
        <w:t>КОЭФФИЦИЕНТ  a</w:t>
      </w:r>
      <w:proofErr w:type="gramEnd"/>
      <w:r w:rsidRPr="00EE60D2">
        <w:rPr>
          <w:rFonts w:eastAsia="MS Mincho"/>
          <w:b/>
          <w:bCs/>
          <w:spacing w:val="-6"/>
          <w:sz w:val="24"/>
          <w:szCs w:val="24"/>
        </w:rPr>
        <w:t xml:space="preserve">  ЕЕ УРАВНЕНИЯ  y</w:t>
      </w:r>
      <w:r w:rsidRPr="00EE60D2">
        <w:rPr>
          <w:rFonts w:eastAsia="MS Mincho"/>
          <w:b/>
          <w:bCs/>
          <w:spacing w:val="-6"/>
          <w:sz w:val="24"/>
          <w:szCs w:val="24"/>
          <w:vertAlign w:val="subscript"/>
        </w:rPr>
        <w:t xml:space="preserve"> </w:t>
      </w:r>
      <w:r w:rsidRPr="00EE60D2">
        <w:rPr>
          <w:rFonts w:eastAsia="MS Mincho"/>
          <w:b/>
          <w:bCs/>
          <w:spacing w:val="-6"/>
          <w:sz w:val="24"/>
          <w:szCs w:val="24"/>
        </w:rPr>
        <w:t>=</w:t>
      </w:r>
      <w:r w:rsidRPr="00EE60D2">
        <w:rPr>
          <w:rFonts w:eastAsia="MS Mincho"/>
          <w:b/>
          <w:bCs/>
          <w:spacing w:val="-6"/>
          <w:sz w:val="24"/>
          <w:szCs w:val="24"/>
          <w:vertAlign w:val="subscript"/>
        </w:rPr>
        <w:t xml:space="preserve"> </w:t>
      </w:r>
      <w:r w:rsidRPr="00EE60D2">
        <w:rPr>
          <w:rFonts w:eastAsia="MS Mincho"/>
          <w:b/>
          <w:bCs/>
          <w:spacing w:val="-6"/>
          <w:sz w:val="24"/>
          <w:szCs w:val="24"/>
        </w:rPr>
        <w:t>a +</w:t>
      </w:r>
      <w:r w:rsidRPr="00EE60D2">
        <w:rPr>
          <w:rFonts w:eastAsia="MS Mincho"/>
          <w:b/>
          <w:bCs/>
          <w:spacing w:val="-6"/>
          <w:sz w:val="24"/>
          <w:szCs w:val="24"/>
          <w:vertAlign w:val="subscript"/>
        </w:rPr>
        <w:t xml:space="preserve"> </w:t>
      </w:r>
      <w:proofErr w:type="spellStart"/>
      <w:r w:rsidRPr="00EE60D2">
        <w:rPr>
          <w:rFonts w:eastAsia="MS Mincho"/>
          <w:b/>
          <w:bCs/>
          <w:spacing w:val="-6"/>
          <w:sz w:val="24"/>
          <w:szCs w:val="24"/>
        </w:rPr>
        <w:t>bx</w:t>
      </w:r>
      <w:proofErr w:type="spellEnd"/>
      <w:r w:rsidRPr="00EE60D2">
        <w:rPr>
          <w:rFonts w:eastAsia="MS Mincho"/>
          <w:b/>
          <w:bCs/>
          <w:spacing w:val="-6"/>
          <w:sz w:val="24"/>
          <w:szCs w:val="24"/>
          <w:vertAlign w:val="subscript"/>
        </w:rPr>
        <w:t xml:space="preserve"> </w:t>
      </w:r>
      <w:r w:rsidRPr="00EE60D2">
        <w:rPr>
          <w:rFonts w:eastAsia="MS Mincho"/>
          <w:b/>
          <w:bCs/>
          <w:spacing w:val="-6"/>
          <w:sz w:val="24"/>
          <w:szCs w:val="24"/>
        </w:rPr>
        <w:t>?</w:t>
      </w:r>
    </w:p>
    <w:p w14:paraId="265D56C9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Это угол наклона линии регрессии к оси абсцисс.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Это длина отрезка оси ординат, "отсекаемого" линией регрессии.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Это тангенс угла между линией регрессии и осью абсцисс, т.е. отношения приращения ординаты к приращению абсциссы.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Это длина отрезка оси абсцисс, "отсекаемого" линией регрессии.</w:t>
      </w:r>
    </w:p>
    <w:p w14:paraId="65D718F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07E57B33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12.КАК ОПРЕДЕЛИТЬ НА ГРАФИКЕ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КОЭФФИЦИЕНТ  b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 </w:t>
      </w:r>
    </w:p>
    <w:p w14:paraId="09B4013D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УРАВНЕНИЯ ЛИНЕЙНОЙ РЕГРЕСИИ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ВИДА  y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= a + </w:t>
      </w:r>
      <w:proofErr w:type="spellStart"/>
      <w:r w:rsidRPr="00EE60D2">
        <w:rPr>
          <w:rFonts w:eastAsia="MS Mincho"/>
          <w:b/>
          <w:bCs/>
          <w:sz w:val="24"/>
          <w:szCs w:val="24"/>
        </w:rPr>
        <w:t>bx</w:t>
      </w:r>
      <w:proofErr w:type="spellEnd"/>
      <w:r w:rsidRPr="00EE60D2">
        <w:rPr>
          <w:rFonts w:eastAsia="MS Mincho"/>
          <w:b/>
          <w:bCs/>
          <w:sz w:val="24"/>
          <w:szCs w:val="24"/>
        </w:rPr>
        <w:t xml:space="preserve"> ?</w:t>
      </w:r>
    </w:p>
    <w:p w14:paraId="59A02CF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Это длина отрезка оси ординат, "отсекаемого" линией регрессии.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Это длина отрезка оси абсцисс, "отсекаемого" линией регрессии.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Это угол между линией регрессии и осью абсцисс или любой параллельной ей прямой.    4) Это тангенс угла между линией регрессии и осью абсцисс, т. е. отношения приращения ординаты к приращению абсциссы.</w:t>
      </w:r>
    </w:p>
    <w:p w14:paraId="70EAF013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sz w:val="24"/>
          <w:szCs w:val="24"/>
        </w:rPr>
        <w:t xml:space="preserve">           </w:t>
      </w:r>
    </w:p>
    <w:p w14:paraId="00090703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pacing w:val="-4"/>
          <w:sz w:val="24"/>
          <w:szCs w:val="24"/>
        </w:rPr>
        <w:t>13.УРАВНЕНИЕ ЛИНЕЙНОЙ РЕГРЕССИИ ИМЕЕТ ВИД</w:t>
      </w:r>
      <w:r w:rsidRPr="00EE60D2">
        <w:rPr>
          <w:rFonts w:eastAsia="MS Mincho"/>
          <w:b/>
          <w:bCs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( x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, y — переменные, a, b — коэффициенты уравнения) :  </w:t>
      </w:r>
    </w:p>
    <w:p w14:paraId="755EA62C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  <w:lang w:val="en-US"/>
        </w:rPr>
      </w:pPr>
      <w:r w:rsidRPr="00EE60D2">
        <w:rPr>
          <w:rFonts w:eastAsia="MS Mincho"/>
          <w:b/>
          <w:bCs/>
          <w:sz w:val="24"/>
          <w:szCs w:val="24"/>
          <w:lang w:val="en-US"/>
        </w:rPr>
        <w:t>1)</w:t>
      </w:r>
      <w:r w:rsidRPr="00EE60D2">
        <w:rPr>
          <w:rFonts w:eastAsia="MS Mincho"/>
          <w:sz w:val="24"/>
          <w:szCs w:val="24"/>
          <w:lang w:val="en-US"/>
        </w:rPr>
        <w:t xml:space="preserve">  </w:t>
      </w:r>
      <w:proofErr w:type="gramStart"/>
      <w:r w:rsidRPr="00EE60D2">
        <w:rPr>
          <w:rFonts w:eastAsia="MS Mincho"/>
          <w:sz w:val="24"/>
          <w:szCs w:val="24"/>
          <w:lang w:val="en-US"/>
        </w:rPr>
        <w:t>y</w:t>
      </w:r>
      <w:proofErr w:type="gramEnd"/>
      <w:r w:rsidRPr="00EE60D2">
        <w:rPr>
          <w:rFonts w:eastAsia="MS Mincho"/>
          <w:sz w:val="24"/>
          <w:szCs w:val="24"/>
          <w:lang w:val="en-US"/>
        </w:rPr>
        <w:t xml:space="preserve"> = a + b  </w:t>
      </w:r>
      <w:r w:rsidRPr="00EE60D2">
        <w:rPr>
          <w:rFonts w:eastAsia="MS Mincho"/>
          <w:sz w:val="24"/>
          <w:szCs w:val="24"/>
        </w:rPr>
        <w:t>либо</w:t>
      </w:r>
      <w:r w:rsidRPr="00EE60D2">
        <w:rPr>
          <w:rFonts w:eastAsia="MS Mincho"/>
          <w:sz w:val="24"/>
          <w:szCs w:val="24"/>
          <w:lang w:val="en-US"/>
        </w:rPr>
        <w:t xml:space="preserve">  y = a - b ;                                </w:t>
      </w:r>
      <w:r w:rsidRPr="00EE60D2">
        <w:rPr>
          <w:rFonts w:eastAsia="MS Mincho"/>
          <w:b/>
          <w:bCs/>
          <w:sz w:val="24"/>
          <w:szCs w:val="24"/>
          <w:lang w:val="en-US"/>
        </w:rPr>
        <w:t>2)</w:t>
      </w:r>
      <w:r w:rsidRPr="00EE60D2">
        <w:rPr>
          <w:rFonts w:eastAsia="MS Mincho"/>
          <w:sz w:val="24"/>
          <w:szCs w:val="24"/>
          <w:lang w:val="en-US"/>
        </w:rPr>
        <w:t xml:space="preserve">  y = ax + b  </w:t>
      </w:r>
      <w:r w:rsidRPr="00EE60D2">
        <w:rPr>
          <w:rFonts w:eastAsia="MS Mincho"/>
          <w:sz w:val="24"/>
          <w:szCs w:val="24"/>
        </w:rPr>
        <w:t>либо</w:t>
      </w:r>
      <w:r w:rsidRPr="00EE60D2">
        <w:rPr>
          <w:rFonts w:eastAsia="MS Mincho"/>
          <w:sz w:val="24"/>
          <w:szCs w:val="24"/>
          <w:lang w:val="en-US"/>
        </w:rPr>
        <w:t xml:space="preserve">  y = a + </w:t>
      </w:r>
      <w:proofErr w:type="spellStart"/>
      <w:r w:rsidRPr="00EE60D2">
        <w:rPr>
          <w:rFonts w:eastAsia="MS Mincho"/>
          <w:sz w:val="24"/>
          <w:szCs w:val="24"/>
          <w:lang w:val="en-US"/>
        </w:rPr>
        <w:t>bx</w:t>
      </w:r>
      <w:proofErr w:type="spellEnd"/>
      <w:r w:rsidRPr="00EE60D2">
        <w:rPr>
          <w:rFonts w:eastAsia="MS Mincho"/>
          <w:sz w:val="24"/>
          <w:szCs w:val="24"/>
          <w:lang w:val="en-US"/>
        </w:rPr>
        <w:t xml:space="preserve"> ;       </w:t>
      </w:r>
    </w:p>
    <w:p w14:paraId="4B19ED02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  <w:lang w:val="en-US"/>
        </w:rPr>
      </w:pPr>
      <w:r w:rsidRPr="00EE60D2">
        <w:rPr>
          <w:rFonts w:eastAsia="MS Mincho"/>
          <w:b/>
          <w:bCs/>
          <w:sz w:val="24"/>
          <w:szCs w:val="24"/>
          <w:lang w:val="en-US"/>
        </w:rPr>
        <w:t>3)</w:t>
      </w:r>
      <w:r w:rsidRPr="00EE60D2">
        <w:rPr>
          <w:rFonts w:eastAsia="MS Mincho"/>
          <w:sz w:val="24"/>
          <w:szCs w:val="24"/>
          <w:lang w:val="en-US"/>
        </w:rPr>
        <w:t xml:space="preserve">  y = a:x + b  </w:t>
      </w:r>
      <w:r w:rsidRPr="00EE60D2">
        <w:rPr>
          <w:rFonts w:eastAsia="MS Mincho"/>
          <w:sz w:val="24"/>
          <w:szCs w:val="24"/>
        </w:rPr>
        <w:t>либо</w:t>
      </w:r>
      <w:r w:rsidRPr="00EE60D2">
        <w:rPr>
          <w:rFonts w:eastAsia="MS Mincho"/>
          <w:sz w:val="24"/>
          <w:szCs w:val="24"/>
          <w:lang w:val="en-US"/>
        </w:rPr>
        <w:t xml:space="preserve">  y = a + b:x;                          </w:t>
      </w:r>
      <w:r w:rsidRPr="00EE60D2">
        <w:rPr>
          <w:rFonts w:eastAsia="MS Mincho"/>
          <w:b/>
          <w:bCs/>
          <w:sz w:val="24"/>
          <w:szCs w:val="24"/>
          <w:lang w:val="en-US"/>
        </w:rPr>
        <w:t>4)</w:t>
      </w:r>
      <w:r w:rsidRPr="00EE60D2">
        <w:rPr>
          <w:rFonts w:eastAsia="MS Mincho"/>
          <w:sz w:val="24"/>
          <w:szCs w:val="24"/>
          <w:lang w:val="en-US"/>
        </w:rPr>
        <w:t xml:space="preserve">  y = (ab)</w:t>
      </w:r>
      <w:r w:rsidRPr="00EE60D2">
        <w:rPr>
          <w:rFonts w:eastAsia="MS Mincho"/>
          <w:i/>
          <w:iCs/>
          <w:sz w:val="24"/>
          <w:szCs w:val="24"/>
          <w:lang w:val="en-US"/>
        </w:rPr>
        <w:sym w:font="Symbol" w:char="00BD"/>
      </w:r>
      <w:r w:rsidRPr="00EE60D2">
        <w:rPr>
          <w:rFonts w:eastAsia="MS Mincho"/>
          <w:sz w:val="24"/>
          <w:szCs w:val="24"/>
          <w:lang w:val="en-US"/>
        </w:rPr>
        <w:t xml:space="preserve">x  </w:t>
      </w:r>
      <w:r w:rsidRPr="00EE60D2">
        <w:rPr>
          <w:rFonts w:eastAsia="MS Mincho"/>
          <w:sz w:val="24"/>
          <w:szCs w:val="24"/>
        </w:rPr>
        <w:t>либо</w:t>
      </w:r>
      <w:r w:rsidRPr="00EE60D2">
        <w:rPr>
          <w:rFonts w:eastAsia="MS Mincho"/>
          <w:sz w:val="24"/>
          <w:szCs w:val="24"/>
          <w:lang w:val="en-US"/>
        </w:rPr>
        <w:t xml:space="preserve">  y = (a</w:t>
      </w:r>
      <w:r w:rsidRPr="00EE60D2">
        <w:rPr>
          <w:rFonts w:eastAsia="MS Mincho"/>
          <w:i/>
          <w:iCs/>
          <w:sz w:val="24"/>
          <w:szCs w:val="24"/>
          <w:lang w:val="en-US"/>
        </w:rPr>
        <w:sym w:font="Symbol" w:char="00BD"/>
      </w:r>
      <w:r w:rsidRPr="00EE60D2">
        <w:rPr>
          <w:rFonts w:eastAsia="MS Mincho"/>
          <w:sz w:val="24"/>
          <w:szCs w:val="24"/>
          <w:lang w:val="en-US"/>
        </w:rPr>
        <w:t xml:space="preserve">b)x ; </w:t>
      </w:r>
    </w:p>
    <w:p w14:paraId="3CA63321" w14:textId="77777777" w:rsidR="00EE60D2" w:rsidRPr="00DD5CA6" w:rsidRDefault="00EE60D2" w:rsidP="00EE60D2">
      <w:pPr>
        <w:jc w:val="both"/>
        <w:rPr>
          <w:rFonts w:eastAsia="MS Mincho"/>
          <w:sz w:val="24"/>
          <w:szCs w:val="24"/>
          <w:lang w:val="en-US"/>
        </w:rPr>
      </w:pPr>
    </w:p>
    <w:p w14:paraId="4F0444D1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14.ТАКУЮ СВЯЗЬ МЕЖДУ ДВУМЯ СТАТИСТИЧЕСКИМИ СОБЫТИЯМИ (ПОКАЗАТЕЛЯМИ СТАТИСТИЧЕСКИХ ПРИЗНАКОВ), КОГДА ВЕЛИЧИНА ОДНОГО ИЗ НИХ ОДНОЗНАЧНО ОПРЕДЕЛЯЕТ ВЕЛИЧИНУ ДРУГОГО,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НАЗЫВАЮТ :</w:t>
      </w:r>
      <w:proofErr w:type="gramEnd"/>
    </w:p>
    <w:p w14:paraId="71D0D8D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функциональной,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статистической,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вероятностной,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ситуационной.</w:t>
      </w:r>
    </w:p>
    <w:p w14:paraId="741CBFC5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0DF5E3FA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15.СВЯЗЬ МЕЖДУ ДВУМЯ СТАТИСТИЧЕСКИМИ ПОКАЗАТЕЛЯМИ, ПРИ КОТОРОЙ КОНКРЕТНОМУ ЗНАЧЕНИЮ ОДНОГО ИЗ НИХ СООТВЕТСТВУЕТ НЕКОТОРАЯ ОБЛАСТЬ НЕ ОПРЕДЕЛИМЫХ ЗАРАНЕЕ (СЛУЧАЙНЫХ) ЗНАЧЕНИЙ ДРУГОГО, НАЗЫВАЮТ:</w:t>
      </w:r>
    </w:p>
    <w:p w14:paraId="2D37A797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функциональной,   </w:t>
      </w:r>
      <w:proofErr w:type="gramEnd"/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</w:t>
      </w:r>
      <w:proofErr w:type="spellStart"/>
      <w:r w:rsidRPr="00EE60D2">
        <w:rPr>
          <w:rFonts w:eastAsia="MS Mincho"/>
          <w:sz w:val="24"/>
          <w:szCs w:val="24"/>
        </w:rPr>
        <w:t>cтатистической</w:t>
      </w:r>
      <w:proofErr w:type="spellEnd"/>
      <w:r w:rsidRPr="00EE60D2">
        <w:rPr>
          <w:rFonts w:eastAsia="MS Mincho"/>
          <w:sz w:val="24"/>
          <w:szCs w:val="24"/>
        </w:rPr>
        <w:t xml:space="preserve">,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нормированной,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</w:t>
      </w:r>
      <w:proofErr w:type="spellStart"/>
      <w:r w:rsidRPr="00EE60D2">
        <w:rPr>
          <w:rFonts w:eastAsia="MS Mincho"/>
          <w:sz w:val="24"/>
          <w:szCs w:val="24"/>
        </w:rPr>
        <w:t>oднозначной</w:t>
      </w:r>
      <w:proofErr w:type="spellEnd"/>
      <w:r w:rsidRPr="00EE60D2">
        <w:rPr>
          <w:rFonts w:eastAsia="MS Mincho"/>
          <w:sz w:val="24"/>
          <w:szCs w:val="24"/>
        </w:rPr>
        <w:t>.</w:t>
      </w:r>
    </w:p>
    <w:p w14:paraId="4B25276B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6B660C5C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16.ЗАВИСИМОСТЬ СРЕДНЕГО ЗНАЧЕНИЯ ПЕРЕМЕННОЙ (y)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ФАКТОРА  Y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 </w:t>
      </w:r>
    </w:p>
    <w:p w14:paraId="44F5131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ОТ ПЕРЕМЕННОЙ (x)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ФАКТОРА  X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 НАЗЫВАЮТ :</w:t>
      </w:r>
      <w:r w:rsidRPr="00EE60D2">
        <w:rPr>
          <w:rFonts w:eastAsia="MS Mincho"/>
          <w:sz w:val="24"/>
          <w:szCs w:val="24"/>
        </w:rPr>
        <w:t xml:space="preserve">           </w:t>
      </w:r>
    </w:p>
    <w:p w14:paraId="08EB3CB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gramStart"/>
      <w:r w:rsidRPr="00EE60D2">
        <w:rPr>
          <w:rFonts w:eastAsia="MS Mincho"/>
          <w:sz w:val="24"/>
          <w:szCs w:val="24"/>
        </w:rPr>
        <w:t xml:space="preserve">корреляцией,   </w:t>
      </w:r>
      <w:proofErr w:type="gramEnd"/>
      <w:r w:rsidRPr="00EE60D2">
        <w:rPr>
          <w:rFonts w:eastAsia="MS Mincho"/>
          <w:sz w:val="24"/>
          <w:szCs w:val="24"/>
        </w:rPr>
        <w:t xml:space="preserve">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регрессией,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дисперсией,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моделью.</w:t>
      </w:r>
    </w:p>
    <w:p w14:paraId="43860C81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089A95A5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17.ПОЛНАЯ КОРРЕЛЯЦИЯ (r = 1) СООТВЕТСТВУЕТ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СВЯЗИ :</w:t>
      </w:r>
      <w:proofErr w:type="gramEnd"/>
    </w:p>
    <w:p w14:paraId="2D6B9A2F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</w:t>
      </w:r>
      <w:proofErr w:type="spellStart"/>
      <w:r w:rsidRPr="00EE60D2">
        <w:rPr>
          <w:rFonts w:eastAsia="MS Mincho"/>
          <w:sz w:val="24"/>
          <w:szCs w:val="24"/>
        </w:rPr>
        <w:t>c</w:t>
      </w:r>
      <w:proofErr w:type="gramStart"/>
      <w:r w:rsidRPr="00EE60D2">
        <w:rPr>
          <w:rFonts w:eastAsia="MS Mincho"/>
          <w:sz w:val="24"/>
          <w:szCs w:val="24"/>
        </w:rPr>
        <w:t>татистической</w:t>
      </w:r>
      <w:proofErr w:type="spellEnd"/>
      <w:r w:rsidRPr="00EE60D2">
        <w:rPr>
          <w:rFonts w:eastAsia="MS Mincho"/>
          <w:sz w:val="24"/>
          <w:szCs w:val="24"/>
        </w:rPr>
        <w:t xml:space="preserve">,   </w:t>
      </w:r>
      <w:proofErr w:type="gramEnd"/>
      <w:r w:rsidRPr="00EE60D2">
        <w:rPr>
          <w:rFonts w:eastAsia="MS Mincho"/>
          <w:sz w:val="24"/>
          <w:szCs w:val="24"/>
        </w:rPr>
        <w:t xml:space="preserve">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функциональной,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вероятностной,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отсутствию связи.</w:t>
      </w:r>
    </w:p>
    <w:p w14:paraId="1406BC3E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lastRenderedPageBreak/>
        <w:t xml:space="preserve">18.ВЕЛИЧИНА КОЭФФИЦИЕНТА КОРРЕЛЯЦИИ ЛЕЖИТ В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ДИАПАЗОНЕ :</w:t>
      </w:r>
      <w:proofErr w:type="gramEnd"/>
    </w:p>
    <w:p w14:paraId="61704EB8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spellStart"/>
      <w:r w:rsidRPr="00EE60D2">
        <w:rPr>
          <w:rFonts w:eastAsia="MS Mincho"/>
          <w:sz w:val="24"/>
          <w:szCs w:val="24"/>
        </w:rPr>
        <w:t>oт</w:t>
      </w:r>
      <w:proofErr w:type="spellEnd"/>
      <w:r w:rsidRPr="00EE60D2">
        <w:rPr>
          <w:rFonts w:eastAsia="MS Mincho"/>
          <w:sz w:val="24"/>
          <w:szCs w:val="24"/>
        </w:rPr>
        <w:t xml:space="preserve"> 0 до 1,</w:t>
      </w:r>
      <w:proofErr w:type="gramStart"/>
      <w:r w:rsidRPr="00EE60D2">
        <w:rPr>
          <w:rFonts w:eastAsia="MS Mincho"/>
          <w:sz w:val="24"/>
          <w:szCs w:val="24"/>
        </w:rPr>
        <w:t>0 ,</w:t>
      </w:r>
      <w:proofErr w:type="gramEnd"/>
      <w:r w:rsidRPr="00EE60D2">
        <w:rPr>
          <w:rFonts w:eastAsia="MS Mincho"/>
          <w:sz w:val="24"/>
          <w:szCs w:val="24"/>
        </w:rPr>
        <w:t xml:space="preserve">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от 0 до 100 ,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от  –1,0 до 0 ,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от –1,0 до 1,0 .</w:t>
      </w:r>
    </w:p>
    <w:p w14:paraId="2C88CB87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16F4B5FD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19.СВЯЗЬ МЕЖДУ ФАКТОРАМИ ХАРАКТЕРИЗУЮТ КАК ТЕСНУЮ (СИЛЬНУЮ), ЕСЛИ МОДУЛЬ КОЭФФИЦИЕНТА КОРРЕЛЯЦИИ ЛЕЖИТ В ДИАПАЗОНЕ:</w:t>
      </w:r>
    </w:p>
    <w:p w14:paraId="44F66A60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0 –0,3 ;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0,3–0,5 ;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0,5–0,7 ;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0,7–1,0 ;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 1,0–2,0.</w:t>
      </w:r>
    </w:p>
    <w:p w14:paraId="3C5BB8F2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25D2EE1D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20.МОЖНО ГОВОРИТЬ ОБ ОТСУТСТВИИ СВЯЗИ МЕЖДУ ФАКТОРАМИ, </w:t>
      </w:r>
    </w:p>
    <w:p w14:paraId="28058BFA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ЕСЛИ КОЭФФИЦИЕНТ КОРРЕЛЯЦИИ БЛИЗОК К:</w:t>
      </w:r>
    </w:p>
    <w:p w14:paraId="77D7CD8F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 1,0 ,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–1,0 ,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 0 ,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 0,5 ,         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 –0,5 .</w:t>
      </w:r>
    </w:p>
    <w:p w14:paraId="2CF5DBB0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6EF9C8C6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21.ИЗ УКАЗАННЫХ ЗНАЧЕНИЙ КОЭФФИЦИЕНТОВ КОРРЕЛЯЦИИ </w:t>
      </w:r>
    </w:p>
    <w:p w14:paraId="7F984BF6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НАИБОЛЕЕ ТЕСНУЮ СВЯЗЬ ХАРАКТЕРИЗУЕТ:</w:t>
      </w:r>
    </w:p>
    <w:p w14:paraId="10A71C46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0 ,   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0,6 , 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–0,5 ,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0,8 ,                    </w:t>
      </w:r>
      <w:r w:rsidRPr="00EE60D2">
        <w:rPr>
          <w:rFonts w:eastAsia="MS Mincho"/>
          <w:b/>
          <w:bCs/>
          <w:sz w:val="24"/>
          <w:szCs w:val="24"/>
        </w:rPr>
        <w:t>5)</w:t>
      </w:r>
      <w:r w:rsidRPr="00EE60D2">
        <w:rPr>
          <w:rFonts w:eastAsia="MS Mincho"/>
          <w:sz w:val="24"/>
          <w:szCs w:val="24"/>
        </w:rPr>
        <w:t xml:space="preserve"> –0,9 .</w:t>
      </w:r>
    </w:p>
    <w:p w14:paraId="75F45F4D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</w:p>
    <w:p w14:paraId="3AF8FDD1" w14:textId="77777777" w:rsidR="00EE60D2" w:rsidRPr="00EE60D2" w:rsidRDefault="00EE60D2" w:rsidP="00EE60D2">
      <w:pPr>
        <w:jc w:val="both"/>
        <w:rPr>
          <w:rFonts w:eastAsia="MS Mincho"/>
          <w:b/>
          <w:bCs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 xml:space="preserve">22.В УРАВНЕНИИ ЛИНЕЙНОЙ РЕГРЕССИИ </w:t>
      </w:r>
      <w:proofErr w:type="gramStart"/>
      <w:r w:rsidRPr="00EE60D2">
        <w:rPr>
          <w:rFonts w:eastAsia="MS Mincho"/>
          <w:b/>
          <w:bCs/>
          <w:sz w:val="24"/>
          <w:szCs w:val="24"/>
        </w:rPr>
        <w:t>ВИДА  y</w:t>
      </w:r>
      <w:proofErr w:type="gramEnd"/>
      <w:r w:rsidRPr="00EE60D2">
        <w:rPr>
          <w:rFonts w:eastAsia="MS Mincho"/>
          <w:b/>
          <w:bCs/>
          <w:sz w:val="24"/>
          <w:szCs w:val="24"/>
        </w:rPr>
        <w:t xml:space="preserve"> = a + </w:t>
      </w:r>
      <w:proofErr w:type="spellStart"/>
      <w:r w:rsidRPr="00EE60D2">
        <w:rPr>
          <w:rFonts w:eastAsia="MS Mincho"/>
          <w:b/>
          <w:bCs/>
          <w:sz w:val="24"/>
          <w:szCs w:val="24"/>
        </w:rPr>
        <w:t>bх</w:t>
      </w:r>
      <w:proofErr w:type="spellEnd"/>
      <w:r w:rsidRPr="00EE60D2">
        <w:rPr>
          <w:rFonts w:eastAsia="MS Mincho"/>
          <w:b/>
          <w:bCs/>
          <w:sz w:val="24"/>
          <w:szCs w:val="24"/>
        </w:rPr>
        <w:t xml:space="preserve"> СВОБОДНЫМ ЧЛЕНОМ ЯВЛЯЕТСЯ :  </w:t>
      </w:r>
    </w:p>
    <w:p w14:paraId="7D2E03AE" w14:textId="77777777" w:rsidR="00EE60D2" w:rsidRPr="00EE60D2" w:rsidRDefault="00EE60D2" w:rsidP="00EE60D2">
      <w:pPr>
        <w:jc w:val="both"/>
        <w:rPr>
          <w:rFonts w:eastAsia="MS Mincho"/>
          <w:sz w:val="24"/>
          <w:szCs w:val="24"/>
        </w:rPr>
      </w:pPr>
      <w:r w:rsidRPr="00EE60D2">
        <w:rPr>
          <w:rFonts w:eastAsia="MS Mincho"/>
          <w:b/>
          <w:bCs/>
          <w:sz w:val="24"/>
          <w:szCs w:val="24"/>
        </w:rPr>
        <w:t>1)</w:t>
      </w:r>
      <w:r w:rsidRPr="00EE60D2">
        <w:rPr>
          <w:rFonts w:eastAsia="MS Mincho"/>
          <w:sz w:val="24"/>
          <w:szCs w:val="24"/>
        </w:rPr>
        <w:t xml:space="preserve">  </w:t>
      </w:r>
      <w:proofErr w:type="gramStart"/>
      <w:r w:rsidRPr="00EE60D2">
        <w:rPr>
          <w:rFonts w:eastAsia="MS Mincho"/>
          <w:sz w:val="24"/>
          <w:szCs w:val="24"/>
          <w:lang w:val="en-US"/>
        </w:rPr>
        <w:t>a</w:t>
      </w:r>
      <w:r w:rsidRPr="00EE60D2">
        <w:rPr>
          <w:rFonts w:eastAsia="MS Mincho"/>
          <w:sz w:val="24"/>
          <w:szCs w:val="24"/>
        </w:rPr>
        <w:t xml:space="preserve"> ,</w:t>
      </w:r>
      <w:proofErr w:type="gramEnd"/>
      <w:r w:rsidRPr="00EE60D2">
        <w:rPr>
          <w:rFonts w:eastAsia="MS Mincho"/>
          <w:sz w:val="24"/>
          <w:szCs w:val="24"/>
        </w:rPr>
        <w:t xml:space="preserve">                  </w:t>
      </w:r>
      <w:r w:rsidRPr="00EE60D2">
        <w:rPr>
          <w:rFonts w:eastAsia="MS Mincho"/>
          <w:b/>
          <w:bCs/>
          <w:sz w:val="24"/>
          <w:szCs w:val="24"/>
        </w:rPr>
        <w:t>2)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b</w:t>
      </w:r>
      <w:r w:rsidRPr="00EE60D2">
        <w:rPr>
          <w:rFonts w:eastAsia="MS Mincho"/>
          <w:sz w:val="24"/>
          <w:szCs w:val="24"/>
        </w:rPr>
        <w:t xml:space="preserve"> ,                   </w:t>
      </w:r>
      <w:r w:rsidRPr="00EE60D2">
        <w:rPr>
          <w:rFonts w:eastAsia="MS Mincho"/>
          <w:b/>
          <w:bCs/>
          <w:sz w:val="24"/>
          <w:szCs w:val="24"/>
        </w:rPr>
        <w:t>3)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y</w:t>
      </w:r>
      <w:r w:rsidRPr="00EE60D2">
        <w:rPr>
          <w:rFonts w:eastAsia="MS Mincho"/>
          <w:sz w:val="24"/>
          <w:szCs w:val="24"/>
        </w:rPr>
        <w:t xml:space="preserve"> ,                     </w:t>
      </w:r>
      <w:r w:rsidRPr="00EE60D2">
        <w:rPr>
          <w:rFonts w:eastAsia="MS Mincho"/>
          <w:b/>
          <w:bCs/>
          <w:sz w:val="24"/>
          <w:szCs w:val="24"/>
        </w:rPr>
        <w:t>4)</w:t>
      </w:r>
      <w:r w:rsidRPr="00EE60D2">
        <w:rPr>
          <w:rFonts w:eastAsia="MS Mincho"/>
          <w:sz w:val="24"/>
          <w:szCs w:val="24"/>
        </w:rPr>
        <w:t xml:space="preserve">  </w:t>
      </w:r>
      <w:r w:rsidRPr="00EE60D2">
        <w:rPr>
          <w:rFonts w:eastAsia="MS Mincho"/>
          <w:sz w:val="24"/>
          <w:szCs w:val="24"/>
          <w:lang w:val="en-US"/>
        </w:rPr>
        <w:t>x</w:t>
      </w:r>
      <w:r w:rsidRPr="00EE60D2">
        <w:rPr>
          <w:rFonts w:eastAsia="MS Mincho"/>
          <w:sz w:val="24"/>
          <w:szCs w:val="24"/>
        </w:rPr>
        <w:t xml:space="preserve"> . </w:t>
      </w:r>
    </w:p>
    <w:p w14:paraId="6950125C" w14:textId="77777777" w:rsidR="00170674" w:rsidRDefault="00170674" w:rsidP="00EE60D2">
      <w:pPr>
        <w:suppressAutoHyphens/>
        <w:autoSpaceDE w:val="0"/>
        <w:autoSpaceDN w:val="0"/>
        <w:adjustRightInd w:val="0"/>
        <w:rPr>
          <w:rFonts w:eastAsia="MS Mincho"/>
          <w:sz w:val="24"/>
          <w:szCs w:val="24"/>
        </w:rPr>
      </w:pPr>
    </w:p>
    <w:p w14:paraId="3FDD3FD8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23.В УРАВНЕНИИ ЛИНЕЙНОЙ РЕГРЕССИИ </w:t>
      </w:r>
      <w:proofErr w:type="gramStart"/>
      <w:r w:rsidRPr="00EE60D2">
        <w:rPr>
          <w:b/>
          <w:bCs/>
          <w:sz w:val="24"/>
          <w:szCs w:val="24"/>
        </w:rPr>
        <w:t>ВИДА  y</w:t>
      </w:r>
      <w:proofErr w:type="gramEnd"/>
      <w:r w:rsidRPr="00EE60D2">
        <w:rPr>
          <w:b/>
          <w:bCs/>
          <w:sz w:val="24"/>
          <w:szCs w:val="24"/>
        </w:rPr>
        <w:t xml:space="preserve"> = a + </w:t>
      </w:r>
      <w:proofErr w:type="spellStart"/>
      <w:r w:rsidRPr="00EE60D2">
        <w:rPr>
          <w:b/>
          <w:bCs/>
          <w:sz w:val="24"/>
          <w:szCs w:val="24"/>
        </w:rPr>
        <w:t>bх</w:t>
      </w:r>
      <w:proofErr w:type="spellEnd"/>
      <w:r w:rsidRPr="00EE60D2">
        <w:rPr>
          <w:b/>
          <w:bCs/>
          <w:sz w:val="24"/>
          <w:szCs w:val="24"/>
        </w:rPr>
        <w:t xml:space="preserve">  КОЭФФИЦИЕНТОМ РЕГРЕССИИ ЯВЛЯЕТСЯ : </w:t>
      </w:r>
    </w:p>
    <w:p w14:paraId="25E714F1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 </w:t>
      </w:r>
      <w:r w:rsidRPr="00EE60D2">
        <w:rPr>
          <w:sz w:val="24"/>
          <w:szCs w:val="24"/>
          <w:lang w:val="en-US"/>
        </w:rPr>
        <w:t>a</w:t>
      </w:r>
      <w:r w:rsidRPr="00EE60D2">
        <w:rPr>
          <w:sz w:val="24"/>
          <w:szCs w:val="24"/>
        </w:rPr>
        <w:t xml:space="preserve">              </w:t>
      </w:r>
      <w:r w:rsidRPr="00EE60D2">
        <w:rPr>
          <w:b/>
          <w:bCs/>
          <w:sz w:val="24"/>
          <w:szCs w:val="24"/>
        </w:rPr>
        <w:t xml:space="preserve">2)   </w:t>
      </w:r>
      <w:r w:rsidRPr="00EE60D2">
        <w:rPr>
          <w:sz w:val="24"/>
          <w:szCs w:val="24"/>
          <w:lang w:val="en-US"/>
        </w:rPr>
        <w:t>b</w:t>
      </w:r>
      <w:r w:rsidRPr="00EE60D2">
        <w:rPr>
          <w:sz w:val="24"/>
          <w:szCs w:val="24"/>
        </w:rPr>
        <w:t xml:space="preserve">     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  </w:t>
      </w:r>
      <w:r w:rsidRPr="00EE60D2">
        <w:rPr>
          <w:sz w:val="24"/>
          <w:szCs w:val="24"/>
          <w:lang w:val="en-US"/>
        </w:rPr>
        <w:t>y</w:t>
      </w:r>
      <w:r w:rsidRPr="00EE60D2">
        <w:rPr>
          <w:sz w:val="24"/>
          <w:szCs w:val="24"/>
        </w:rPr>
        <w:t xml:space="preserve">    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  </w:t>
      </w:r>
      <w:r w:rsidRPr="00EE60D2">
        <w:rPr>
          <w:sz w:val="24"/>
          <w:szCs w:val="24"/>
          <w:lang w:val="en-US"/>
        </w:rPr>
        <w:t>x</w:t>
      </w:r>
      <w:r w:rsidRPr="00EE60D2">
        <w:rPr>
          <w:sz w:val="24"/>
          <w:szCs w:val="24"/>
        </w:rPr>
        <w:t xml:space="preserve">            </w:t>
      </w:r>
    </w:p>
    <w:p w14:paraId="2D1B225E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05022833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>24.КОЭФФИЦИЕНТОМ КОРРЕЛЯЦИИ ХАРАКТЕРИЗУЮТ (ОЦЕНИВАЮТ):</w:t>
      </w:r>
    </w:p>
    <w:p w14:paraId="3ECCDAE9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различие между двумя </w:t>
      </w:r>
      <w:proofErr w:type="gramStart"/>
      <w:r w:rsidRPr="00EE60D2">
        <w:rPr>
          <w:sz w:val="24"/>
          <w:szCs w:val="24"/>
        </w:rPr>
        <w:t xml:space="preserve">показателями,   </w:t>
      </w:r>
      <w:proofErr w:type="gramEnd"/>
      <w:r w:rsidRPr="00EE60D2">
        <w:rPr>
          <w:sz w:val="24"/>
          <w:szCs w:val="24"/>
        </w:rPr>
        <w:t xml:space="preserve">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вариативность двух показателей,</w:t>
      </w:r>
    </w:p>
    <w:p w14:paraId="53F6E0D4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связь между двумя </w:t>
      </w:r>
      <w:proofErr w:type="gramStart"/>
      <w:r w:rsidRPr="00EE60D2">
        <w:rPr>
          <w:sz w:val="24"/>
          <w:szCs w:val="24"/>
        </w:rPr>
        <w:t xml:space="preserve">показателями,   </w:t>
      </w:r>
      <w:proofErr w:type="gramEnd"/>
      <w:r w:rsidRPr="00EE60D2">
        <w:rPr>
          <w:sz w:val="24"/>
          <w:szCs w:val="24"/>
        </w:rPr>
        <w:t xml:space="preserve">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совместное отклонение двух показателей.</w:t>
      </w:r>
    </w:p>
    <w:p w14:paraId="411C0A18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6BBC15D4" w14:textId="77777777" w:rsidR="00EE60D2" w:rsidRPr="00EE60D2" w:rsidRDefault="00EE60D2" w:rsidP="00EE60D2">
      <w:pPr>
        <w:pBdr>
          <w:bottom w:val="single" w:sz="6" w:space="0" w:color="000000"/>
        </w:pBdr>
        <w:jc w:val="both"/>
        <w:outlineLvl w:val="0"/>
        <w:rPr>
          <w:b/>
          <w:bCs/>
          <w:color w:val="000000"/>
          <w:kern w:val="36"/>
          <w:sz w:val="24"/>
          <w:szCs w:val="24"/>
        </w:rPr>
      </w:pPr>
      <w:r w:rsidRPr="00EE60D2">
        <w:rPr>
          <w:b/>
          <w:bCs/>
          <w:color w:val="000000"/>
          <w:kern w:val="36"/>
          <w:sz w:val="24"/>
          <w:szCs w:val="24"/>
        </w:rPr>
        <w:t xml:space="preserve">25.РЕКОМЕНДУЕТСЯ ПРОВОДИТЬ КОРРЕЛЯЦИОННЫЙ АНАЛИЗ, ЕСЛИ КОЛИЧЕСТВО ПАР </w:t>
      </w:r>
      <w:r w:rsidRPr="00EE60D2">
        <w:rPr>
          <w:b/>
          <w:color w:val="000000"/>
          <w:kern w:val="36"/>
          <w:sz w:val="24"/>
          <w:szCs w:val="24"/>
        </w:rPr>
        <w:t xml:space="preserve">ЧИСЛОВЫХ ЗНАЧЕНИЙ ПОКАЗАТЕЛЕЙ </w:t>
      </w:r>
      <w:proofErr w:type="gramStart"/>
      <w:r w:rsidRPr="00EE60D2">
        <w:rPr>
          <w:b/>
          <w:color w:val="000000"/>
          <w:kern w:val="36"/>
          <w:sz w:val="24"/>
          <w:szCs w:val="24"/>
        </w:rPr>
        <w:t>ФАКТОРОВ  X</w:t>
      </w:r>
      <w:proofErr w:type="gramEnd"/>
      <w:r w:rsidRPr="00EE60D2">
        <w:rPr>
          <w:b/>
          <w:color w:val="000000"/>
          <w:kern w:val="36"/>
          <w:sz w:val="24"/>
          <w:szCs w:val="24"/>
        </w:rPr>
        <w:t xml:space="preserve"> и Y  НЕ МЕНЕЕ: </w:t>
      </w:r>
    </w:p>
    <w:p w14:paraId="299E616D" w14:textId="77777777" w:rsidR="00EE60D2" w:rsidRPr="00EE60D2" w:rsidRDefault="00EE60D2" w:rsidP="00EE60D2">
      <w:pPr>
        <w:tabs>
          <w:tab w:val="left" w:pos="1870"/>
          <w:tab w:val="left" w:pos="3430"/>
          <w:tab w:val="left" w:pos="4990"/>
          <w:tab w:val="left" w:pos="6670"/>
        </w:tabs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5 ,          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20 ,         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50 ,          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200 ,                    </w:t>
      </w:r>
      <w:r w:rsidRPr="00EE60D2">
        <w:rPr>
          <w:b/>
          <w:bCs/>
          <w:sz w:val="24"/>
          <w:szCs w:val="24"/>
        </w:rPr>
        <w:t>5)</w:t>
      </w:r>
      <w:r w:rsidRPr="00EE60D2">
        <w:rPr>
          <w:sz w:val="24"/>
          <w:szCs w:val="24"/>
        </w:rPr>
        <w:t xml:space="preserve"> 1000 .</w:t>
      </w:r>
    </w:p>
    <w:p w14:paraId="3C0C4C5E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3EDA8DB6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26.КОЭФФИЦИЕНТ </w:t>
      </w:r>
      <w:proofErr w:type="gramStart"/>
      <w:r w:rsidRPr="00EE60D2">
        <w:rPr>
          <w:b/>
          <w:bCs/>
          <w:sz w:val="24"/>
          <w:szCs w:val="24"/>
        </w:rPr>
        <w:t>ДЕТЕРМИНАЦИИ  D</w:t>
      </w:r>
      <w:proofErr w:type="gramEnd"/>
      <w:r w:rsidRPr="00EE60D2">
        <w:rPr>
          <w:b/>
          <w:bCs/>
          <w:sz w:val="24"/>
          <w:szCs w:val="24"/>
        </w:rPr>
        <w:t xml:space="preserve">  ВЫЧИСЛЯЮТ КАК :</w:t>
      </w:r>
    </w:p>
    <w:p w14:paraId="617B579B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 </w:t>
      </w:r>
      <w:r w:rsidRPr="00EE60D2">
        <w:rPr>
          <w:sz w:val="24"/>
          <w:szCs w:val="24"/>
          <w:lang w:val="en-US"/>
        </w:rPr>
        <w:t>r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  <w:lang w:val="en-US"/>
        </w:rPr>
        <w:t>s</w:t>
      </w:r>
      <w:r w:rsidRPr="00EE60D2">
        <w:rPr>
          <w:sz w:val="24"/>
          <w:szCs w:val="24"/>
        </w:rPr>
        <w:t xml:space="preserve"> 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</w:rPr>
        <w:t xml:space="preserve">100 </w:t>
      </w:r>
      <w:proofErr w:type="gramStart"/>
      <w:r w:rsidRPr="00EE60D2">
        <w:rPr>
          <w:sz w:val="24"/>
          <w:szCs w:val="24"/>
        </w:rPr>
        <w:t xml:space="preserve">%,   </w:t>
      </w:r>
      <w:proofErr w:type="gramEnd"/>
      <w:r w:rsidRPr="00EE60D2">
        <w:rPr>
          <w:sz w:val="24"/>
          <w:szCs w:val="24"/>
        </w:rPr>
        <w:t xml:space="preserve">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 </w:t>
      </w:r>
      <w:r w:rsidRPr="00EE60D2">
        <w:rPr>
          <w:sz w:val="24"/>
          <w:szCs w:val="24"/>
          <w:lang w:val="en-US"/>
        </w:rPr>
        <w:t>r</w:t>
      </w:r>
      <w:r w:rsidRPr="00EE60D2">
        <w:rPr>
          <w:sz w:val="24"/>
          <w:szCs w:val="24"/>
          <w:vertAlign w:val="superscript"/>
        </w:rPr>
        <w:t>2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</w:rPr>
        <w:t xml:space="preserve">100 %,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 </w:t>
      </w:r>
      <w:r w:rsidRPr="00EE60D2">
        <w:rPr>
          <w:sz w:val="24"/>
          <w:szCs w:val="24"/>
          <w:lang w:val="en-US"/>
        </w:rPr>
        <w:t>V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  <w:lang w:val="en-US"/>
        </w:rPr>
        <w:t>r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</w:rPr>
        <w:t xml:space="preserve">100 %,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 </w:t>
      </w:r>
      <w:r w:rsidRPr="00EE60D2">
        <w:rPr>
          <w:sz w:val="24"/>
          <w:szCs w:val="24"/>
          <w:lang w:val="en-US"/>
        </w:rPr>
        <w:t>V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  <w:lang w:val="en-US"/>
        </w:rPr>
        <w:t>s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  <w:lang w:val="en-US"/>
        </w:rPr>
        <w:t>r</w:t>
      </w:r>
      <w:r w:rsidRPr="00EE60D2">
        <w:rPr>
          <w:sz w:val="24"/>
          <w:szCs w:val="24"/>
          <w:lang w:val="en-US"/>
        </w:rPr>
        <w:sym w:font="Symbol" w:char="00B4"/>
      </w:r>
      <w:r w:rsidRPr="00EE60D2">
        <w:rPr>
          <w:sz w:val="24"/>
          <w:szCs w:val="24"/>
        </w:rPr>
        <w:t>100 %.</w:t>
      </w:r>
    </w:p>
    <w:p w14:paraId="53DCC301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5731D434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27.ЧТО ОПРЕДЕЛЯЕТ КОЭФФИЦИЕНТ </w:t>
      </w:r>
      <w:proofErr w:type="gramStart"/>
      <w:r w:rsidRPr="00EE60D2">
        <w:rPr>
          <w:b/>
          <w:bCs/>
          <w:sz w:val="24"/>
          <w:szCs w:val="24"/>
        </w:rPr>
        <w:t>ДЕТЕРМИНАЦИИ  D</w:t>
      </w:r>
      <w:proofErr w:type="gramEnd"/>
      <w:r w:rsidRPr="00EE60D2">
        <w:rPr>
          <w:b/>
          <w:bCs/>
          <w:sz w:val="24"/>
          <w:szCs w:val="24"/>
        </w:rPr>
        <w:t xml:space="preserve"> ?</w:t>
      </w:r>
    </w:p>
    <w:p w14:paraId="2DA6BCBD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возможности </w:t>
      </w:r>
      <w:proofErr w:type="gramStart"/>
      <w:r w:rsidRPr="00EE60D2">
        <w:rPr>
          <w:sz w:val="24"/>
          <w:szCs w:val="24"/>
        </w:rPr>
        <w:t xml:space="preserve">спортсмена,   </w:t>
      </w:r>
      <w:proofErr w:type="gramEnd"/>
      <w:r w:rsidRPr="00EE60D2">
        <w:rPr>
          <w:sz w:val="24"/>
          <w:szCs w:val="24"/>
        </w:rPr>
        <w:t xml:space="preserve">   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достоверность коэффициента корреляции,</w:t>
      </w:r>
    </w:p>
    <w:p w14:paraId="70A35D13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направленность взаимосвязи </w:t>
      </w:r>
      <w:proofErr w:type="gramStart"/>
      <w:r w:rsidRPr="00EE60D2">
        <w:rPr>
          <w:sz w:val="24"/>
          <w:szCs w:val="24"/>
        </w:rPr>
        <w:t xml:space="preserve">факторов,   </w:t>
      </w:r>
      <w:proofErr w:type="gramEnd"/>
      <w:r w:rsidRPr="00EE60D2">
        <w:rPr>
          <w:sz w:val="24"/>
          <w:szCs w:val="24"/>
        </w:rPr>
        <w:t xml:space="preserve">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вклад уровня одного фактора в уровень другого.</w:t>
      </w:r>
    </w:p>
    <w:p w14:paraId="46368781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34F94564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28.В ЧЕМ СМЫСЛ ОПРЕДЕЛЕНИЯ </w:t>
      </w:r>
      <w:proofErr w:type="gramStart"/>
      <w:r w:rsidRPr="00EE60D2">
        <w:rPr>
          <w:b/>
          <w:bCs/>
          <w:sz w:val="24"/>
          <w:szCs w:val="24"/>
        </w:rPr>
        <w:t>РЕГРЕССИИ ?</w:t>
      </w:r>
      <w:proofErr w:type="gramEnd"/>
    </w:p>
    <w:p w14:paraId="59E7EBE3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в простоте ее графического представления,   </w:t>
      </w:r>
    </w:p>
    <w:p w14:paraId="31514626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sz w:val="24"/>
          <w:szCs w:val="24"/>
        </w:rPr>
        <w:t xml:space="preserve">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в превращении нелинейной зависимости в линейную, </w:t>
      </w:r>
    </w:p>
    <w:p w14:paraId="15FCDBC0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в замене статистической связи между факторами функциональной связью между их средними,</w:t>
      </w:r>
    </w:p>
    <w:p w14:paraId="20871437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в уточнении взаимосвязи факторов, неточно представляемой коэффициентом корреляции.</w:t>
      </w:r>
    </w:p>
    <w:p w14:paraId="791F560C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423502EB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29ЛИНЕЙНАЯ ЗАВИСИМОСТЬ </w:t>
      </w:r>
      <w:proofErr w:type="gramStart"/>
      <w:r w:rsidRPr="00EE60D2">
        <w:rPr>
          <w:b/>
          <w:bCs/>
          <w:sz w:val="24"/>
          <w:szCs w:val="24"/>
        </w:rPr>
        <w:t>ЭТО :</w:t>
      </w:r>
      <w:proofErr w:type="gramEnd"/>
    </w:p>
    <w:p w14:paraId="06BDD541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зависимость, связывающая между собой 2 постоянные величины,  </w:t>
      </w:r>
    </w:p>
    <w:p w14:paraId="3BAAD6F6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зависимость, выраженная уравнением, содержащим переменные только первой степени,</w:t>
      </w:r>
    </w:p>
    <w:p w14:paraId="240565A0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lastRenderedPageBreak/>
        <w:t>3)</w:t>
      </w:r>
      <w:r w:rsidRPr="00EE60D2">
        <w:rPr>
          <w:sz w:val="24"/>
          <w:szCs w:val="24"/>
        </w:rPr>
        <w:t xml:space="preserve"> зависимость между 2 переменными, степень одной их которых на единицу больше,</w:t>
      </w:r>
    </w:p>
    <w:p w14:paraId="7E185ED2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зависимость между переменной и постоянными, расположенными на одной плавной кривой.</w:t>
      </w:r>
    </w:p>
    <w:p w14:paraId="07FAAB3C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3687C389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30.МАТЕМАТИКО-СТАТИСТИЧЕСКАЯ ОБРАБОТКА ДАННЫХ </w:t>
      </w:r>
      <w:proofErr w:type="gramStart"/>
      <w:r w:rsidRPr="00EE60D2">
        <w:rPr>
          <w:b/>
          <w:bCs/>
          <w:sz w:val="24"/>
          <w:szCs w:val="24"/>
        </w:rPr>
        <w:t>ДАЕТ :</w:t>
      </w:r>
      <w:proofErr w:type="gramEnd"/>
    </w:p>
    <w:p w14:paraId="11653517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полную уверенность в правильности полученных выводов, </w:t>
      </w:r>
      <w:proofErr w:type="spellStart"/>
      <w:r w:rsidRPr="00EE60D2">
        <w:rPr>
          <w:sz w:val="24"/>
          <w:szCs w:val="24"/>
        </w:rPr>
        <w:t>сформированой</w:t>
      </w:r>
      <w:proofErr w:type="spellEnd"/>
      <w:r w:rsidRPr="00EE60D2">
        <w:rPr>
          <w:sz w:val="24"/>
          <w:szCs w:val="24"/>
        </w:rPr>
        <w:t xml:space="preserve"> на основе этой обработки точки </w:t>
      </w:r>
      <w:proofErr w:type="gramStart"/>
      <w:r w:rsidRPr="00EE60D2">
        <w:rPr>
          <w:sz w:val="24"/>
          <w:szCs w:val="24"/>
        </w:rPr>
        <w:t xml:space="preserve">зрения,   </w:t>
      </w:r>
      <w:proofErr w:type="gramEnd"/>
      <w:r w:rsidRPr="00EE60D2">
        <w:rPr>
          <w:sz w:val="24"/>
          <w:szCs w:val="24"/>
        </w:rPr>
        <w:t xml:space="preserve">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уверенность в правильности исходной количественной информации, подвергнутой этой обработке,</w:t>
      </w:r>
    </w:p>
    <w:p w14:paraId="72B2706B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 xml:space="preserve">3) никак не подкрепляет сформированную точку </w:t>
      </w:r>
      <w:proofErr w:type="gramStart"/>
      <w:r w:rsidRPr="00EE60D2">
        <w:rPr>
          <w:sz w:val="24"/>
          <w:szCs w:val="24"/>
        </w:rPr>
        <w:t xml:space="preserve">зрения,   </w:t>
      </w:r>
      <w:proofErr w:type="gramEnd"/>
      <w:r w:rsidRPr="00EE60D2">
        <w:rPr>
          <w:sz w:val="24"/>
          <w:szCs w:val="24"/>
        </w:rPr>
        <w:t xml:space="preserve">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с заданной мерой вероятности подкрепленные доводы в пользу точки зрения, соответствующей результатам этой обработки</w:t>
      </w:r>
    </w:p>
    <w:p w14:paraId="428FBA7F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1EF27D45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31.СУММА ПЕРВЫХ СТЕПЕНЕЙ ОТКЛОНЕНИЙ ВАРИАНТ ОТ СРЕДНЕЙ </w:t>
      </w:r>
      <w:r w:rsidRPr="00EE60D2">
        <w:rPr>
          <w:b/>
          <w:sz w:val="24"/>
          <w:szCs w:val="24"/>
        </w:rPr>
        <w:t xml:space="preserve">НЕ МОЖЕТ СЛУЖИТЬ </w:t>
      </w:r>
      <w:r w:rsidRPr="00EE60D2">
        <w:rPr>
          <w:b/>
          <w:bCs/>
          <w:sz w:val="24"/>
          <w:szCs w:val="24"/>
        </w:rPr>
        <w:t xml:space="preserve">МЕРОЙ ВАРИАТИВНОСТИ ВЫБОРКИ, </w:t>
      </w:r>
      <w:proofErr w:type="gramStart"/>
      <w:r w:rsidRPr="00EE60D2">
        <w:rPr>
          <w:b/>
          <w:bCs/>
          <w:sz w:val="24"/>
          <w:szCs w:val="24"/>
        </w:rPr>
        <w:t>ПОСКОЛЬКУ :</w:t>
      </w:r>
      <w:proofErr w:type="gramEnd"/>
    </w:p>
    <w:p w14:paraId="57BC7F74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она слишком </w:t>
      </w:r>
      <w:proofErr w:type="gramStart"/>
      <w:r w:rsidRPr="00EE60D2">
        <w:rPr>
          <w:sz w:val="24"/>
          <w:szCs w:val="24"/>
        </w:rPr>
        <w:t xml:space="preserve">мала,   </w:t>
      </w:r>
      <w:proofErr w:type="gramEnd"/>
      <w:r w:rsidRPr="00EE60D2">
        <w:rPr>
          <w:sz w:val="24"/>
          <w:szCs w:val="24"/>
        </w:rPr>
        <w:t xml:space="preserve">    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всегда равна нулю,    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она слишком велика,</w:t>
      </w:r>
      <w:r w:rsidRPr="00EE60D2">
        <w:rPr>
          <w:b/>
          <w:bCs/>
          <w:sz w:val="24"/>
          <w:szCs w:val="24"/>
        </w:rPr>
        <w:t xml:space="preserve">      </w:t>
      </w:r>
    </w:p>
    <w:p w14:paraId="7572789A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не позволяет определить дисперсию выборки.</w:t>
      </w:r>
    </w:p>
    <w:p w14:paraId="4389A8A0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1316E58F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32.ПРИ ДОВЕРИТЕЛЬНОЙ </w:t>
      </w:r>
      <w:proofErr w:type="gramStart"/>
      <w:r w:rsidRPr="00EE60D2">
        <w:rPr>
          <w:b/>
          <w:bCs/>
          <w:sz w:val="24"/>
          <w:szCs w:val="24"/>
        </w:rPr>
        <w:t>ВЕРОЯТНОСТИ  0</w:t>
      </w:r>
      <w:proofErr w:type="gramEnd"/>
      <w:r w:rsidRPr="00EE60D2">
        <w:rPr>
          <w:b/>
          <w:bCs/>
          <w:sz w:val="24"/>
          <w:szCs w:val="24"/>
        </w:rPr>
        <w:t>,9  УРОВЕНЬ ЗНАЧИМОСТИ РАВЕН :</w:t>
      </w:r>
    </w:p>
    <w:p w14:paraId="707153D9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0,1 ,               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0,5 ,             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0,9 ,              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0,05 .</w:t>
      </w:r>
    </w:p>
    <w:p w14:paraId="46AA8ED0" w14:textId="77777777" w:rsidR="00170674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18359975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33.ВЫРАЖЕНИЕ "РАЗЛИЧИЕ СТАТИСТИЧЕСКИ ДОСТОВЕРНО" ОЗНАЧАЕТ, ЧТО </w:t>
      </w:r>
      <w:proofErr w:type="gramStart"/>
      <w:r w:rsidRPr="00EE60D2">
        <w:rPr>
          <w:b/>
          <w:bCs/>
          <w:sz w:val="24"/>
          <w:szCs w:val="24"/>
        </w:rPr>
        <w:t>РАЗЛИЧИЕ :</w:t>
      </w:r>
      <w:proofErr w:type="gramEnd"/>
    </w:p>
    <w:p w14:paraId="5B4CD373" w14:textId="77777777" w:rsidR="00EE60D2" w:rsidRPr="00EE60D2" w:rsidRDefault="00EE60D2" w:rsidP="00EE60D2">
      <w:pPr>
        <w:suppressAutoHyphens/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 w:rsidRPr="00EE60D2">
        <w:rPr>
          <w:b/>
          <w:bCs/>
          <w:spacing w:val="-6"/>
          <w:sz w:val="24"/>
          <w:szCs w:val="24"/>
        </w:rPr>
        <w:t>1)</w:t>
      </w:r>
      <w:r w:rsidRPr="00EE60D2">
        <w:rPr>
          <w:spacing w:val="-6"/>
          <w:sz w:val="24"/>
          <w:szCs w:val="24"/>
        </w:rPr>
        <w:t xml:space="preserve"> между двумя выборками несущественно, они, возможно, принадлежат к одной и той же генеральной совокупности,</w:t>
      </w:r>
    </w:p>
    <w:p w14:paraId="2D58DA97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между двумя генеральными совокупностями несущественно, определяется случайными факторами,</w:t>
      </w:r>
    </w:p>
    <w:p w14:paraId="44C69757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между двумя генеральными совокупностями существенно, определяется не случайными факторами,</w:t>
      </w:r>
    </w:p>
    <w:p w14:paraId="11A8BF32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между двумя выборками существенно, они принадлежат к разным генеральным совокупностям.</w:t>
      </w:r>
    </w:p>
    <w:p w14:paraId="11BBABCC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67BA6149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34.ВЫРАЖЕНИЕ "РАЗЛИЧИЕ СТАТИСТИЧЕСКИ НЕДОСТОВЕРНО" ОЗНАЧАЕТ, ЧТО </w:t>
      </w:r>
      <w:proofErr w:type="gramStart"/>
      <w:r w:rsidRPr="00EE60D2">
        <w:rPr>
          <w:b/>
          <w:bCs/>
          <w:sz w:val="24"/>
          <w:szCs w:val="24"/>
        </w:rPr>
        <w:t>РАЗЛИЧИЕ :</w:t>
      </w:r>
      <w:proofErr w:type="gramEnd"/>
    </w:p>
    <w:p w14:paraId="743325DA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между двумя выборками существенно, они принадлежат к разным генеральным совокупностям</w:t>
      </w:r>
    </w:p>
    <w:p w14:paraId="69401175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между двумя генеральными совокупностями несущественно, оно определяется случайными факторами</w:t>
      </w:r>
    </w:p>
    <w:p w14:paraId="59EA99AF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между двумя выборками несущественно, оно объясняется влиянием случайных факторов</w:t>
      </w:r>
    </w:p>
    <w:p w14:paraId="1816A2CC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между двумя генеральными совокупностями существенно, его нельзя приписать случайным факторам</w:t>
      </w:r>
    </w:p>
    <w:p w14:paraId="377025E1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646A044C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35.ВЕРОЯТНОСТЬ ЛЮБОГО СОБЫТИЯ ЗАКЛЮЧЕНА В </w:t>
      </w:r>
      <w:proofErr w:type="gramStart"/>
      <w:r w:rsidRPr="00EE60D2">
        <w:rPr>
          <w:b/>
          <w:bCs/>
          <w:sz w:val="24"/>
          <w:szCs w:val="24"/>
        </w:rPr>
        <w:t>ИНТЕРВАЛЕ :</w:t>
      </w:r>
      <w:proofErr w:type="gramEnd"/>
    </w:p>
    <w:p w14:paraId="5233D676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>. от -1 до +</w:t>
      </w:r>
      <w:proofErr w:type="gramStart"/>
      <w:r w:rsidRPr="00EE60D2">
        <w:rPr>
          <w:sz w:val="24"/>
          <w:szCs w:val="24"/>
        </w:rPr>
        <w:t xml:space="preserve">1,   </w:t>
      </w:r>
      <w:proofErr w:type="gramEnd"/>
      <w:r w:rsidRPr="00EE60D2">
        <w:rPr>
          <w:sz w:val="24"/>
          <w:szCs w:val="24"/>
        </w:rPr>
        <w:t xml:space="preserve">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от 0 до 1000,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от 0 до 1, 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интервал не ограничен.</w:t>
      </w:r>
    </w:p>
    <w:p w14:paraId="29B75A90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7A1A1D27" w14:textId="77777777" w:rsidR="00EE60D2" w:rsidRPr="00EE60D2" w:rsidRDefault="00EE60D2" w:rsidP="00EE60D2">
      <w:pPr>
        <w:pBdr>
          <w:bottom w:val="single" w:sz="6" w:space="0" w:color="000000"/>
        </w:pBdr>
        <w:jc w:val="both"/>
        <w:outlineLvl w:val="0"/>
        <w:rPr>
          <w:b/>
          <w:bCs/>
          <w:color w:val="000000"/>
          <w:kern w:val="36"/>
          <w:sz w:val="24"/>
          <w:szCs w:val="24"/>
        </w:rPr>
      </w:pPr>
      <w:r w:rsidRPr="00EE60D2">
        <w:rPr>
          <w:b/>
          <w:bCs/>
          <w:color w:val="000000"/>
          <w:kern w:val="36"/>
          <w:sz w:val="24"/>
          <w:szCs w:val="24"/>
        </w:rPr>
        <w:t xml:space="preserve">36.ДОСТОВЕРНЫМ НАЗЫВАЮТ СОБЫТИЕ, КОТОРОЕ В РЕЗУЛЬТАТЕ </w:t>
      </w:r>
      <w:proofErr w:type="gramStart"/>
      <w:r w:rsidRPr="00EE60D2">
        <w:rPr>
          <w:b/>
          <w:bCs/>
          <w:color w:val="000000"/>
          <w:kern w:val="36"/>
          <w:sz w:val="24"/>
          <w:szCs w:val="24"/>
        </w:rPr>
        <w:t>ИСПЫТАНИЙ :</w:t>
      </w:r>
      <w:proofErr w:type="gramEnd"/>
      <w:r w:rsidRPr="00EE60D2">
        <w:rPr>
          <w:b/>
          <w:bCs/>
          <w:color w:val="000000"/>
          <w:kern w:val="36"/>
          <w:sz w:val="24"/>
          <w:szCs w:val="24"/>
        </w:rPr>
        <w:t xml:space="preserve"> </w:t>
      </w:r>
    </w:p>
    <w:p w14:paraId="56DD4F03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jc w:val="both"/>
        <w:rPr>
          <w:spacing w:val="4"/>
          <w:sz w:val="24"/>
          <w:szCs w:val="24"/>
        </w:rPr>
      </w:pPr>
      <w:r w:rsidRPr="00EE60D2">
        <w:rPr>
          <w:b/>
          <w:bCs/>
          <w:spacing w:val="4"/>
          <w:sz w:val="24"/>
          <w:szCs w:val="24"/>
        </w:rPr>
        <w:t>1)</w:t>
      </w:r>
      <w:r w:rsidRPr="00EE60D2">
        <w:rPr>
          <w:spacing w:val="4"/>
          <w:sz w:val="24"/>
          <w:szCs w:val="24"/>
        </w:rPr>
        <w:t xml:space="preserve"> обязательно </w:t>
      </w:r>
      <w:proofErr w:type="gramStart"/>
      <w:r w:rsidRPr="00EE60D2">
        <w:rPr>
          <w:spacing w:val="4"/>
          <w:sz w:val="24"/>
          <w:szCs w:val="24"/>
        </w:rPr>
        <w:t xml:space="preserve">происходит,   </w:t>
      </w:r>
      <w:proofErr w:type="gramEnd"/>
      <w:r w:rsidRPr="00EE60D2">
        <w:rPr>
          <w:spacing w:val="4"/>
          <w:sz w:val="24"/>
          <w:szCs w:val="24"/>
        </w:rPr>
        <w:t xml:space="preserve"> </w:t>
      </w:r>
      <w:r w:rsidRPr="00EE60D2">
        <w:rPr>
          <w:b/>
          <w:bCs/>
          <w:spacing w:val="4"/>
          <w:sz w:val="24"/>
          <w:szCs w:val="24"/>
        </w:rPr>
        <w:t>2)</w:t>
      </w:r>
      <w:r w:rsidRPr="00EE60D2">
        <w:rPr>
          <w:spacing w:val="4"/>
          <w:sz w:val="24"/>
          <w:szCs w:val="24"/>
        </w:rPr>
        <w:t xml:space="preserve"> может произойти или не произойти,    </w:t>
      </w:r>
      <w:r w:rsidRPr="00EE60D2">
        <w:rPr>
          <w:b/>
          <w:bCs/>
          <w:spacing w:val="4"/>
          <w:sz w:val="24"/>
          <w:szCs w:val="24"/>
        </w:rPr>
        <w:t>3)</w:t>
      </w:r>
      <w:r w:rsidRPr="00EE60D2">
        <w:rPr>
          <w:spacing w:val="4"/>
          <w:sz w:val="24"/>
          <w:szCs w:val="24"/>
        </w:rPr>
        <w:t xml:space="preserve"> произойдет при некоторых дополнительных условиях,    </w:t>
      </w:r>
      <w:r w:rsidRPr="00EE60D2">
        <w:rPr>
          <w:b/>
          <w:bCs/>
          <w:spacing w:val="4"/>
          <w:sz w:val="24"/>
          <w:szCs w:val="24"/>
        </w:rPr>
        <w:t>4)</w:t>
      </w:r>
      <w:r w:rsidRPr="00EE60D2">
        <w:rPr>
          <w:spacing w:val="4"/>
          <w:sz w:val="24"/>
          <w:szCs w:val="24"/>
        </w:rPr>
        <w:t xml:space="preserve"> предшествует проведению испытаний</w:t>
      </w:r>
    </w:p>
    <w:p w14:paraId="032D0B06" w14:textId="77777777" w:rsidR="00170674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720C8BFD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66636C8F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lastRenderedPageBreak/>
        <w:t xml:space="preserve">37.ВЕРОЯТНОСТЬ НАБЛЮДЕНИЯ НЕВОЗМОЖНОГО СОБЫТИЯ </w:t>
      </w:r>
      <w:proofErr w:type="gramStart"/>
      <w:r w:rsidRPr="00EE60D2">
        <w:rPr>
          <w:b/>
          <w:bCs/>
          <w:sz w:val="24"/>
          <w:szCs w:val="24"/>
        </w:rPr>
        <w:t>РАВНА :</w:t>
      </w:r>
      <w:proofErr w:type="gramEnd"/>
    </w:p>
    <w:p w14:paraId="0F48A044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  </w:t>
      </w:r>
      <w:proofErr w:type="gramStart"/>
      <w:r w:rsidRPr="00EE60D2">
        <w:rPr>
          <w:sz w:val="24"/>
          <w:szCs w:val="24"/>
        </w:rPr>
        <w:t>1 ,</w:t>
      </w:r>
      <w:proofErr w:type="gramEnd"/>
      <w:r w:rsidRPr="00EE60D2">
        <w:rPr>
          <w:sz w:val="24"/>
          <w:szCs w:val="24"/>
        </w:rPr>
        <w:t xml:space="preserve"> 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  0 ,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  100% ,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  заранее не определена.</w:t>
      </w:r>
    </w:p>
    <w:p w14:paraId="7038FCE9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554B56ED" w14:textId="77777777" w:rsidR="00EE60D2" w:rsidRPr="00EE60D2" w:rsidRDefault="00EE60D2" w:rsidP="00EE60D2">
      <w:pPr>
        <w:suppressAutoHyphens/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38.У ИГРАЛЬНОЙ КОСТИ ГРАНИ ПРОНУМЕРОВАНЫ </w:t>
      </w:r>
      <w:proofErr w:type="gramStart"/>
      <w:r w:rsidRPr="00EE60D2">
        <w:rPr>
          <w:b/>
          <w:bCs/>
          <w:sz w:val="24"/>
          <w:szCs w:val="24"/>
        </w:rPr>
        <w:t>ОТ  1</w:t>
      </w:r>
      <w:proofErr w:type="gramEnd"/>
      <w:r w:rsidRPr="00EE60D2">
        <w:rPr>
          <w:b/>
          <w:bCs/>
          <w:sz w:val="24"/>
          <w:szCs w:val="24"/>
        </w:rPr>
        <w:t xml:space="preserve">  ДО  6 . ЧЕМУ РАВНА ВЕРОЯТНОСТЬ ВЫПАДЕНИЯ </w:t>
      </w:r>
      <w:proofErr w:type="gramStart"/>
      <w:r w:rsidRPr="00EE60D2">
        <w:rPr>
          <w:b/>
          <w:bCs/>
          <w:sz w:val="24"/>
          <w:szCs w:val="24"/>
        </w:rPr>
        <w:t>ЧИСЕЛ  1</w:t>
      </w:r>
      <w:proofErr w:type="gramEnd"/>
      <w:r w:rsidRPr="00EE60D2">
        <w:rPr>
          <w:b/>
          <w:bCs/>
          <w:sz w:val="24"/>
          <w:szCs w:val="24"/>
        </w:rPr>
        <w:t xml:space="preserve">  ИЛИ  2 ?</w:t>
      </w:r>
    </w:p>
    <w:p w14:paraId="4652ABAC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 1</w:t>
      </w:r>
      <w:r w:rsidRPr="00EE60D2">
        <w:rPr>
          <w:i/>
          <w:iCs/>
          <w:sz w:val="24"/>
          <w:szCs w:val="24"/>
        </w:rPr>
        <w:sym w:font="Symbol" w:char="00BD"/>
      </w:r>
      <w:r w:rsidRPr="00EE60D2">
        <w:rPr>
          <w:sz w:val="24"/>
          <w:szCs w:val="24"/>
        </w:rPr>
        <w:t xml:space="preserve">2 ,              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  1</w:t>
      </w:r>
      <w:r w:rsidRPr="00EE60D2">
        <w:rPr>
          <w:i/>
          <w:iCs/>
          <w:sz w:val="24"/>
          <w:szCs w:val="24"/>
        </w:rPr>
        <w:sym w:font="Symbol" w:char="00BD"/>
      </w:r>
      <w:r w:rsidRPr="00EE60D2">
        <w:rPr>
          <w:sz w:val="24"/>
          <w:szCs w:val="24"/>
        </w:rPr>
        <w:t xml:space="preserve">3 ,              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  2</w:t>
      </w:r>
      <w:r w:rsidRPr="00EE60D2">
        <w:rPr>
          <w:i/>
          <w:iCs/>
          <w:sz w:val="24"/>
          <w:szCs w:val="24"/>
        </w:rPr>
        <w:sym w:font="Symbol" w:char="00BD"/>
      </w:r>
      <w:r w:rsidRPr="00EE60D2">
        <w:rPr>
          <w:sz w:val="24"/>
          <w:szCs w:val="24"/>
        </w:rPr>
        <w:t xml:space="preserve">3 ,                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  3</w:t>
      </w:r>
      <w:r w:rsidRPr="00EE60D2">
        <w:rPr>
          <w:i/>
          <w:iCs/>
          <w:sz w:val="24"/>
          <w:szCs w:val="24"/>
        </w:rPr>
        <w:sym w:font="Symbol" w:char="00BD"/>
      </w:r>
      <w:r w:rsidRPr="00EE60D2">
        <w:rPr>
          <w:sz w:val="24"/>
          <w:szCs w:val="24"/>
        </w:rPr>
        <w:t>4 .</w:t>
      </w:r>
    </w:p>
    <w:p w14:paraId="6C90BCB3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07A4095B" w14:textId="77777777" w:rsidR="00EE60D2" w:rsidRPr="00EE60D2" w:rsidRDefault="00EE60D2" w:rsidP="00EE60D2">
      <w:pPr>
        <w:keepNext/>
        <w:jc w:val="both"/>
        <w:outlineLvl w:val="1"/>
        <w:rPr>
          <w:b/>
          <w:sz w:val="24"/>
          <w:szCs w:val="24"/>
        </w:rPr>
      </w:pPr>
      <w:r w:rsidRPr="00EE60D2">
        <w:rPr>
          <w:b/>
          <w:sz w:val="24"/>
          <w:szCs w:val="24"/>
        </w:rPr>
        <w:t xml:space="preserve">39.КАКИЕ РАНГИ В </w:t>
      </w:r>
      <w:proofErr w:type="gramStart"/>
      <w:r w:rsidRPr="00EE60D2">
        <w:rPr>
          <w:b/>
          <w:sz w:val="24"/>
          <w:szCs w:val="24"/>
        </w:rPr>
        <w:t>ВЫБОРКЕ  4</w:t>
      </w:r>
      <w:proofErr w:type="gramEnd"/>
      <w:r w:rsidRPr="00EE60D2">
        <w:rPr>
          <w:b/>
          <w:sz w:val="24"/>
          <w:szCs w:val="24"/>
        </w:rPr>
        <w:t xml:space="preserve">, 5, 5, 5, 7, 7, 7, 7, 8  ДОЛЖНЫ БЫТЬ ПРИСВОЕНЫ </w:t>
      </w:r>
      <w:r w:rsidRPr="00EE60D2">
        <w:rPr>
          <w:b/>
          <w:bCs/>
          <w:spacing w:val="-4"/>
          <w:sz w:val="24"/>
          <w:szCs w:val="24"/>
        </w:rPr>
        <w:t xml:space="preserve">ВАРИАНТАМ СО ЗНАЧЕНИЯМИ  5 и 7 ? </w:t>
      </w:r>
    </w:p>
    <w:p w14:paraId="3B0791F2" w14:textId="77777777" w:rsidR="00EE60D2" w:rsidRPr="00EE60D2" w:rsidRDefault="00EE60D2" w:rsidP="00EE60D2">
      <w:pPr>
        <w:tabs>
          <w:tab w:val="left" w:pos="4840"/>
        </w:tabs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 Соответственно 2 и 5.</w:t>
      </w:r>
      <w:r w:rsidRPr="00EE60D2">
        <w:rPr>
          <w:sz w:val="24"/>
          <w:szCs w:val="24"/>
        </w:rPr>
        <w:tab/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 </w:t>
      </w:r>
      <w:proofErr w:type="gramStart"/>
      <w:r w:rsidRPr="00EE60D2">
        <w:rPr>
          <w:sz w:val="24"/>
          <w:szCs w:val="24"/>
        </w:rPr>
        <w:t>Соответственно  4</w:t>
      </w:r>
      <w:proofErr w:type="gramEnd"/>
      <w:r w:rsidRPr="00EE60D2">
        <w:rPr>
          <w:sz w:val="24"/>
          <w:szCs w:val="24"/>
        </w:rPr>
        <w:t xml:space="preserve"> и 8.</w:t>
      </w:r>
    </w:p>
    <w:p w14:paraId="2C76B8FF" w14:textId="77777777" w:rsidR="00EE60D2" w:rsidRPr="00EE60D2" w:rsidRDefault="00EE60D2" w:rsidP="00EE60D2">
      <w:pPr>
        <w:pBdr>
          <w:bottom w:val="single" w:sz="6" w:space="1" w:color="auto"/>
        </w:pBdr>
        <w:tabs>
          <w:tab w:val="left" w:pos="4840"/>
        </w:tabs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 Соответственно 3 и 6,5.</w:t>
      </w:r>
      <w:r w:rsidRPr="00EE60D2">
        <w:rPr>
          <w:sz w:val="24"/>
          <w:szCs w:val="24"/>
        </w:rPr>
        <w:tab/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 </w:t>
      </w:r>
      <w:proofErr w:type="gramStart"/>
      <w:r w:rsidRPr="00EE60D2">
        <w:rPr>
          <w:sz w:val="24"/>
          <w:szCs w:val="24"/>
        </w:rPr>
        <w:t>Соответственно  3</w:t>
      </w:r>
      <w:proofErr w:type="gramEnd"/>
      <w:r w:rsidRPr="00EE60D2">
        <w:rPr>
          <w:sz w:val="24"/>
          <w:szCs w:val="24"/>
        </w:rPr>
        <w:t>,5 и 7.</w:t>
      </w:r>
    </w:p>
    <w:p w14:paraId="61A3DE6F" w14:textId="77777777" w:rsidR="00170674" w:rsidRPr="00EE60D2" w:rsidRDefault="00170674" w:rsidP="00EE60D2">
      <w:pPr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6993352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40.ВЫБОРКУ, ХОРОШО ПРЕДСТАВЛЯЮЩУЮ ГЕНЕРАЛЬНУЮ СОВОКУПНОСТЬ, </w:t>
      </w:r>
      <w:proofErr w:type="gramStart"/>
      <w:r w:rsidRPr="00EE60D2">
        <w:rPr>
          <w:b/>
          <w:bCs/>
          <w:sz w:val="24"/>
          <w:szCs w:val="24"/>
        </w:rPr>
        <w:t>НАЗЫВАЮТ :</w:t>
      </w:r>
      <w:proofErr w:type="gramEnd"/>
      <w:r w:rsidRPr="00EE60D2">
        <w:rPr>
          <w:b/>
          <w:bCs/>
          <w:sz w:val="24"/>
          <w:szCs w:val="24"/>
        </w:rPr>
        <w:t xml:space="preserve"> </w:t>
      </w:r>
    </w:p>
    <w:p w14:paraId="1E52B951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</w:t>
      </w:r>
      <w:proofErr w:type="gramStart"/>
      <w:r w:rsidRPr="00EE60D2">
        <w:rPr>
          <w:sz w:val="24"/>
          <w:szCs w:val="24"/>
        </w:rPr>
        <w:t xml:space="preserve">релевантной,   </w:t>
      </w:r>
      <w:proofErr w:type="gramEnd"/>
      <w:r w:rsidRPr="00EE60D2">
        <w:rPr>
          <w:sz w:val="24"/>
          <w:szCs w:val="24"/>
        </w:rPr>
        <w:t xml:space="preserve">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валидной,  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перманентной,   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репрезентативной,</w:t>
      </w:r>
    </w:p>
    <w:p w14:paraId="669C1ACF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0DBD74DB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41.ОБЪЕМ </w:t>
      </w:r>
      <w:proofErr w:type="gramStart"/>
      <w:r w:rsidRPr="00EE60D2">
        <w:rPr>
          <w:b/>
          <w:bCs/>
          <w:sz w:val="24"/>
          <w:szCs w:val="24"/>
        </w:rPr>
        <w:t>ВЫБОРКИ  ЭТО</w:t>
      </w:r>
      <w:proofErr w:type="gramEnd"/>
      <w:r w:rsidRPr="00EE60D2">
        <w:rPr>
          <w:b/>
          <w:bCs/>
          <w:sz w:val="24"/>
          <w:szCs w:val="24"/>
        </w:rPr>
        <w:t xml:space="preserve"> :</w:t>
      </w:r>
    </w:p>
    <w:p w14:paraId="3838C07D" w14:textId="77777777" w:rsidR="00EE60D2" w:rsidRPr="00EE60D2" w:rsidRDefault="00EE60D2" w:rsidP="00EE60D2">
      <w:pPr>
        <w:pBdr>
          <w:bottom w:val="single" w:sz="6" w:space="1" w:color="auto"/>
        </w:pBdr>
        <w:suppressAutoHyphens/>
        <w:autoSpaceDE w:val="0"/>
        <w:autoSpaceDN w:val="0"/>
        <w:adjustRightInd w:val="0"/>
        <w:jc w:val="both"/>
        <w:rPr>
          <w:spacing w:val="-2"/>
          <w:sz w:val="24"/>
          <w:szCs w:val="24"/>
        </w:rPr>
      </w:pPr>
      <w:r w:rsidRPr="00EE60D2">
        <w:rPr>
          <w:b/>
          <w:bCs/>
          <w:spacing w:val="2"/>
          <w:sz w:val="24"/>
          <w:szCs w:val="24"/>
        </w:rPr>
        <w:t>1)</w:t>
      </w:r>
      <w:r w:rsidRPr="00EE60D2">
        <w:rPr>
          <w:spacing w:val="2"/>
          <w:sz w:val="24"/>
          <w:szCs w:val="24"/>
        </w:rPr>
        <w:t xml:space="preserve"> место, занимаемое на листе </w:t>
      </w:r>
      <w:proofErr w:type="gramStart"/>
      <w:r w:rsidRPr="00EE60D2">
        <w:rPr>
          <w:spacing w:val="2"/>
          <w:sz w:val="24"/>
          <w:szCs w:val="24"/>
        </w:rPr>
        <w:t xml:space="preserve">бумаги,  </w:t>
      </w:r>
      <w:r w:rsidRPr="00EE60D2">
        <w:rPr>
          <w:b/>
          <w:bCs/>
          <w:spacing w:val="2"/>
          <w:sz w:val="24"/>
          <w:szCs w:val="24"/>
        </w:rPr>
        <w:t>2</w:t>
      </w:r>
      <w:proofErr w:type="gramEnd"/>
      <w:r w:rsidRPr="00EE60D2">
        <w:rPr>
          <w:b/>
          <w:bCs/>
          <w:spacing w:val="2"/>
          <w:sz w:val="24"/>
          <w:szCs w:val="24"/>
        </w:rPr>
        <w:t>)</w:t>
      </w:r>
      <w:r w:rsidRPr="00EE60D2">
        <w:rPr>
          <w:spacing w:val="2"/>
          <w:sz w:val="24"/>
          <w:szCs w:val="24"/>
        </w:rPr>
        <w:t xml:space="preserve"> общее количество цифр, составляющих числа (варианты) выборки,  </w:t>
      </w:r>
      <w:r w:rsidRPr="00EE60D2">
        <w:rPr>
          <w:b/>
          <w:bCs/>
          <w:spacing w:val="-2"/>
          <w:sz w:val="24"/>
          <w:szCs w:val="24"/>
        </w:rPr>
        <w:t>3)</w:t>
      </w:r>
      <w:r w:rsidRPr="00EE60D2">
        <w:rPr>
          <w:spacing w:val="-2"/>
          <w:sz w:val="24"/>
          <w:szCs w:val="24"/>
        </w:rPr>
        <w:t xml:space="preserve"> общее количество чисел (вариант) в выборке,  </w:t>
      </w:r>
      <w:r w:rsidRPr="00EE60D2">
        <w:rPr>
          <w:b/>
          <w:bCs/>
          <w:spacing w:val="-2"/>
          <w:sz w:val="24"/>
          <w:szCs w:val="24"/>
        </w:rPr>
        <w:t>4)</w:t>
      </w:r>
      <w:r w:rsidRPr="00EE60D2">
        <w:rPr>
          <w:spacing w:val="-2"/>
          <w:sz w:val="24"/>
          <w:szCs w:val="24"/>
        </w:rPr>
        <w:t xml:space="preserve"> разность между наибольшим и наименьшим числами выборки.</w:t>
      </w:r>
    </w:p>
    <w:p w14:paraId="743D4776" w14:textId="77777777" w:rsidR="00170674" w:rsidRPr="00EE60D2" w:rsidRDefault="00170674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6DEB61B7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E60D2">
        <w:rPr>
          <w:b/>
          <w:bCs/>
          <w:sz w:val="24"/>
          <w:szCs w:val="24"/>
        </w:rPr>
        <w:t xml:space="preserve">42.КРИТЕРИЙ ВИЛКОКСОНА СЛУЖИТ КРИТЕРИЕМ ЗНАЧИМОСТИ ПРИ СРАВНЕНИИ </w:t>
      </w:r>
      <w:proofErr w:type="gramStart"/>
      <w:r w:rsidRPr="00EE60D2">
        <w:rPr>
          <w:b/>
          <w:bCs/>
          <w:sz w:val="24"/>
          <w:szCs w:val="24"/>
        </w:rPr>
        <w:t>ВЫБОРОК :</w:t>
      </w:r>
      <w:proofErr w:type="gramEnd"/>
      <w:r w:rsidRPr="00EE60D2">
        <w:rPr>
          <w:b/>
          <w:bCs/>
          <w:sz w:val="24"/>
          <w:szCs w:val="24"/>
        </w:rPr>
        <w:t xml:space="preserve"> </w:t>
      </w:r>
    </w:p>
    <w:p w14:paraId="7A10A063" w14:textId="77777777" w:rsidR="00EE60D2" w:rsidRPr="00EE60D2" w:rsidRDefault="00EE60D2" w:rsidP="00EE60D2">
      <w:pPr>
        <w:suppressAutoHyphens/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b/>
          <w:bCs/>
          <w:sz w:val="24"/>
          <w:szCs w:val="24"/>
        </w:rPr>
        <w:t>1)</w:t>
      </w:r>
      <w:r w:rsidRPr="00EE60D2">
        <w:rPr>
          <w:sz w:val="24"/>
          <w:szCs w:val="24"/>
        </w:rPr>
        <w:t xml:space="preserve"> </w:t>
      </w:r>
      <w:proofErr w:type="gramStart"/>
      <w:r w:rsidRPr="00EE60D2">
        <w:rPr>
          <w:sz w:val="24"/>
          <w:szCs w:val="24"/>
        </w:rPr>
        <w:t xml:space="preserve">связанных,   </w:t>
      </w:r>
      <w:proofErr w:type="gramEnd"/>
      <w:r w:rsidRPr="00EE60D2">
        <w:rPr>
          <w:sz w:val="24"/>
          <w:szCs w:val="24"/>
        </w:rPr>
        <w:t xml:space="preserve">     </w:t>
      </w:r>
      <w:r w:rsidRPr="00EE60D2">
        <w:rPr>
          <w:b/>
          <w:bCs/>
          <w:sz w:val="24"/>
          <w:szCs w:val="24"/>
        </w:rPr>
        <w:t>2)</w:t>
      </w:r>
      <w:r w:rsidRPr="00EE60D2">
        <w:rPr>
          <w:sz w:val="24"/>
          <w:szCs w:val="24"/>
        </w:rPr>
        <w:t xml:space="preserve"> попарно связанных,        </w:t>
      </w:r>
      <w:r w:rsidRPr="00EE60D2">
        <w:rPr>
          <w:b/>
          <w:bCs/>
          <w:sz w:val="24"/>
          <w:szCs w:val="24"/>
        </w:rPr>
        <w:t>3)</w:t>
      </w:r>
      <w:r w:rsidRPr="00EE60D2">
        <w:rPr>
          <w:sz w:val="24"/>
          <w:szCs w:val="24"/>
        </w:rPr>
        <w:t xml:space="preserve"> несвязанных,        </w:t>
      </w:r>
      <w:r w:rsidRPr="00EE60D2">
        <w:rPr>
          <w:b/>
          <w:bCs/>
          <w:sz w:val="24"/>
          <w:szCs w:val="24"/>
        </w:rPr>
        <w:t>4)</w:t>
      </w:r>
      <w:r w:rsidRPr="00EE60D2">
        <w:rPr>
          <w:sz w:val="24"/>
          <w:szCs w:val="24"/>
        </w:rPr>
        <w:t xml:space="preserve"> равных по объему.</w:t>
      </w:r>
    </w:p>
    <w:p w14:paraId="6AE6005B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4"/>
          <w:szCs w:val="24"/>
        </w:rPr>
      </w:pPr>
    </w:p>
    <w:p w14:paraId="14A88FC8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21A0B4B7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2D4187C7" w14:textId="77777777" w:rsidR="00EE60D2" w:rsidRPr="00EE60D2" w:rsidRDefault="00EE60D2" w:rsidP="00EE60D2">
      <w:pPr>
        <w:rPr>
          <w:bCs/>
          <w:sz w:val="24"/>
          <w:szCs w:val="24"/>
        </w:rPr>
      </w:pPr>
      <w:r w:rsidRPr="00EE60D2">
        <w:rPr>
          <w:bCs/>
          <w:sz w:val="24"/>
          <w:szCs w:val="24"/>
        </w:rPr>
        <w:t>КРИТЕРИИ ОЦЕНКИ:</w:t>
      </w:r>
    </w:p>
    <w:p w14:paraId="4602B915" w14:textId="77777777" w:rsidR="00EE60D2" w:rsidRPr="00EE60D2" w:rsidRDefault="00EE60D2" w:rsidP="00EE60D2">
      <w:pPr>
        <w:rPr>
          <w:bCs/>
          <w:sz w:val="24"/>
          <w:szCs w:val="24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5"/>
        <w:gridCol w:w="827"/>
        <w:gridCol w:w="827"/>
        <w:gridCol w:w="827"/>
        <w:gridCol w:w="827"/>
        <w:gridCol w:w="827"/>
        <w:gridCol w:w="827"/>
      </w:tblGrid>
      <w:tr w:rsidR="00EE60D2" w:rsidRPr="00EE60D2" w14:paraId="4AEC3A88" w14:textId="77777777" w:rsidTr="004D60FD">
        <w:tc>
          <w:tcPr>
            <w:tcW w:w="3935" w:type="dxa"/>
            <w:vAlign w:val="center"/>
          </w:tcPr>
          <w:p w14:paraId="718321A9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Уровень выполнения теста, %</w:t>
            </w:r>
          </w:p>
        </w:tc>
        <w:tc>
          <w:tcPr>
            <w:tcW w:w="827" w:type="dxa"/>
            <w:vAlign w:val="center"/>
          </w:tcPr>
          <w:p w14:paraId="4EAF31BA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0-10</w:t>
            </w:r>
          </w:p>
        </w:tc>
        <w:tc>
          <w:tcPr>
            <w:tcW w:w="827" w:type="dxa"/>
            <w:vAlign w:val="center"/>
          </w:tcPr>
          <w:p w14:paraId="3213849D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10-20</w:t>
            </w:r>
          </w:p>
        </w:tc>
        <w:tc>
          <w:tcPr>
            <w:tcW w:w="827" w:type="dxa"/>
            <w:vAlign w:val="center"/>
          </w:tcPr>
          <w:p w14:paraId="31D33EEC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20-50</w:t>
            </w:r>
          </w:p>
        </w:tc>
        <w:tc>
          <w:tcPr>
            <w:tcW w:w="827" w:type="dxa"/>
            <w:vAlign w:val="center"/>
          </w:tcPr>
          <w:p w14:paraId="1021ACF1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50-65</w:t>
            </w:r>
          </w:p>
        </w:tc>
        <w:tc>
          <w:tcPr>
            <w:tcW w:w="827" w:type="dxa"/>
            <w:vAlign w:val="center"/>
          </w:tcPr>
          <w:p w14:paraId="76F45EC8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65-85</w:t>
            </w:r>
          </w:p>
        </w:tc>
        <w:tc>
          <w:tcPr>
            <w:tcW w:w="827" w:type="dxa"/>
            <w:vAlign w:val="center"/>
          </w:tcPr>
          <w:p w14:paraId="17E51891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&gt;85</w:t>
            </w:r>
          </w:p>
        </w:tc>
      </w:tr>
      <w:tr w:rsidR="00EE60D2" w:rsidRPr="00EE60D2" w14:paraId="2C02D3F6" w14:textId="77777777" w:rsidTr="004D60FD">
        <w:tc>
          <w:tcPr>
            <w:tcW w:w="3935" w:type="dxa"/>
            <w:vAlign w:val="center"/>
          </w:tcPr>
          <w:p w14:paraId="638E54A9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Балльная оценка</w:t>
            </w:r>
          </w:p>
        </w:tc>
        <w:tc>
          <w:tcPr>
            <w:tcW w:w="827" w:type="dxa"/>
            <w:vAlign w:val="center"/>
          </w:tcPr>
          <w:p w14:paraId="6652CEC1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center"/>
          </w:tcPr>
          <w:p w14:paraId="11D2A984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center"/>
          </w:tcPr>
          <w:p w14:paraId="59BDF9E7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27" w:type="dxa"/>
            <w:vAlign w:val="center"/>
          </w:tcPr>
          <w:p w14:paraId="682901A9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27" w:type="dxa"/>
            <w:vAlign w:val="center"/>
          </w:tcPr>
          <w:p w14:paraId="08319C12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27" w:type="dxa"/>
            <w:vAlign w:val="center"/>
          </w:tcPr>
          <w:p w14:paraId="723D12B0" w14:textId="77777777" w:rsidR="00EE60D2" w:rsidRPr="00EE60D2" w:rsidRDefault="00EE60D2" w:rsidP="00EE60D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E60D2">
              <w:rPr>
                <w:bCs/>
                <w:sz w:val="24"/>
                <w:szCs w:val="24"/>
              </w:rPr>
              <w:t>5</w:t>
            </w:r>
          </w:p>
        </w:tc>
      </w:tr>
    </w:tbl>
    <w:p w14:paraId="038A5F1C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4"/>
          <w:szCs w:val="24"/>
        </w:rPr>
      </w:pPr>
    </w:p>
    <w:p w14:paraId="6E6F675F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42DD9C2D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4ABD3D25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58DF8344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11BBA4D8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66AF9D7A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7A393532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7FBAC43C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3B07226A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1BC016A6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3331A57D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12A67552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16EF7427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7B47B9D5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09B10D07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684D87B4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015BED25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3EA5555F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67C8E870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218A0E92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485DB082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b/>
          <w:i/>
          <w:color w:val="000000"/>
          <w:spacing w:val="-1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D495147" w14:textId="77777777" w:rsidR="00EE60D2" w:rsidRPr="00EE60D2" w:rsidRDefault="00EE60D2" w:rsidP="0067374F">
      <w:pPr>
        <w:numPr>
          <w:ilvl w:val="1"/>
          <w:numId w:val="13"/>
        </w:numPr>
        <w:shd w:val="clear" w:color="auto" w:fill="FFFFFF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  <w:r w:rsidRPr="00EE60D2">
        <w:rPr>
          <w:b/>
          <w:i/>
          <w:color w:val="000000"/>
          <w:spacing w:val="-1"/>
          <w:sz w:val="24"/>
          <w:szCs w:val="24"/>
        </w:rPr>
        <w:lastRenderedPageBreak/>
        <w:t xml:space="preserve"> Кейсы, ситуационные задачи, практические задания.</w:t>
      </w:r>
    </w:p>
    <w:p w14:paraId="10BFF9C5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4"/>
          <w:szCs w:val="24"/>
        </w:rPr>
      </w:pPr>
    </w:p>
    <w:p w14:paraId="2FDDC067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1.</w:t>
      </w:r>
      <w:r w:rsidRPr="00EE60D2">
        <w:rPr>
          <w:color w:val="000000"/>
          <w:sz w:val="24"/>
          <w:szCs w:val="24"/>
        </w:rPr>
        <w:t xml:space="preserve"> Группа испытуемых в количестве 18 человек оценена на ЧСС (</w:t>
      </w:r>
      <w:proofErr w:type="gramStart"/>
      <w:r w:rsidRPr="00EE60D2">
        <w:rPr>
          <w:color w:val="000000"/>
          <w:sz w:val="24"/>
          <w:szCs w:val="24"/>
        </w:rPr>
        <w:t>уд./</w:t>
      </w:r>
      <w:proofErr w:type="gramEnd"/>
      <w:r w:rsidRPr="00EE60D2">
        <w:rPr>
          <w:color w:val="000000"/>
          <w:sz w:val="24"/>
          <w:szCs w:val="24"/>
        </w:rPr>
        <w:t>мин) до 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, и после </w:t>
      </w:r>
      <w:proofErr w:type="spellStart"/>
      <w:r w:rsidRPr="00EE60D2">
        <w:rPr>
          <w:i/>
          <w:iCs/>
          <w:color w:val="000000"/>
          <w:sz w:val="24"/>
          <w:szCs w:val="24"/>
          <w:lang w:val="en-US"/>
        </w:rPr>
        <w:t>y</w:t>
      </w:r>
      <w:r w:rsidRPr="00EE60D2">
        <w:rPr>
          <w:i/>
          <w:iCs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разминки.</w:t>
      </w:r>
    </w:p>
    <w:p w14:paraId="692AEDFB" w14:textId="77777777" w:rsidR="00EE60D2" w:rsidRPr="00EE60D2" w:rsidRDefault="00EE60D2" w:rsidP="00EE60D2">
      <w:pPr>
        <w:ind w:firstLine="708"/>
        <w:jc w:val="both"/>
        <w:rPr>
          <w:b/>
          <w:i/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Оценить эффективность разминки по показателю ЧСС, с помощью </w:t>
      </w:r>
      <w:r w:rsidRPr="00EE60D2">
        <w:rPr>
          <w:b/>
          <w:i/>
          <w:color w:val="000000"/>
          <w:sz w:val="24"/>
          <w:szCs w:val="24"/>
        </w:rPr>
        <w:t>критерия Стьюдента.</w:t>
      </w:r>
    </w:p>
    <w:p w14:paraId="2EF8A9B9" w14:textId="77777777" w:rsidR="00EE60D2" w:rsidRPr="00EE60D2" w:rsidRDefault="00EE60D2" w:rsidP="00EE60D2">
      <w:pPr>
        <w:ind w:firstLine="708"/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Исходные данные представлены в табл. 1 </w:t>
      </w:r>
      <w:proofErr w:type="gramStart"/>
      <w:r w:rsidRPr="00EE60D2">
        <w:rPr>
          <w:color w:val="000000"/>
          <w:sz w:val="24"/>
          <w:szCs w:val="24"/>
        </w:rPr>
        <w:t>и  2</w:t>
      </w:r>
      <w:proofErr w:type="gramEnd"/>
      <w:r w:rsidRPr="00EE60D2">
        <w:rPr>
          <w:color w:val="000000"/>
          <w:sz w:val="24"/>
          <w:szCs w:val="24"/>
        </w:rPr>
        <w:t>.</w:t>
      </w:r>
    </w:p>
    <w:p w14:paraId="1493FB7F" w14:textId="77777777" w:rsidR="00EE60D2" w:rsidRPr="00EE60D2" w:rsidRDefault="00EE60D2" w:rsidP="00EE60D2">
      <w:pPr>
        <w:ind w:firstLine="708"/>
        <w:jc w:val="both"/>
        <w:rPr>
          <w:color w:val="000000"/>
          <w:sz w:val="24"/>
          <w:szCs w:val="24"/>
        </w:rPr>
      </w:pPr>
    </w:p>
    <w:p w14:paraId="0C23F016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E60D2">
        <w:rPr>
          <w:color w:val="000000"/>
          <w:sz w:val="24"/>
          <w:szCs w:val="24"/>
        </w:rPr>
        <w:t xml:space="preserve">Таблица 1.                           </w:t>
      </w:r>
      <w:r w:rsidRPr="00EE60D2">
        <w:rPr>
          <w:sz w:val="24"/>
          <w:szCs w:val="24"/>
        </w:rPr>
        <w:t xml:space="preserve"> Таблица 2.</w:t>
      </w:r>
    </w:p>
    <w:p w14:paraId="59BE3144" w14:textId="77777777" w:rsidR="00EE60D2" w:rsidRPr="00EE60D2" w:rsidRDefault="00EE60D2" w:rsidP="00EE60D2">
      <w:pPr>
        <w:rPr>
          <w:b/>
          <w:i/>
          <w:color w:val="00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567"/>
        <w:gridCol w:w="567"/>
      </w:tblGrid>
      <w:tr w:rsidR="00EE60D2" w:rsidRPr="00EE60D2" w14:paraId="73C96864" w14:textId="77777777" w:rsidTr="004D60FD">
        <w:trPr>
          <w:trHeight w:val="81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74DD2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  п/п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55577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096DE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5ECE16D6" w14:textId="77777777" w:rsidTr="004D60FD">
        <w:trPr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0B6B6B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   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C8D7EF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 59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B4C07A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  1</w:t>
            </w:r>
          </w:p>
        </w:tc>
      </w:tr>
      <w:tr w:rsidR="00EE60D2" w:rsidRPr="00EE60D2" w14:paraId="36B10B12" w14:textId="77777777" w:rsidTr="004D60FD">
        <w:trPr>
          <w:trHeight w:val="397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34EFE1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77675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C549E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17C56690" w14:textId="77777777" w:rsidTr="004D60FD">
        <w:trPr>
          <w:trHeight w:val="401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02777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AD3C5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EEF92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335EDDD2" w14:textId="77777777" w:rsidTr="004D60FD">
        <w:trPr>
          <w:trHeight w:val="397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FC57B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BEB4B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26CBA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7DB41CF9" w14:textId="77777777" w:rsidTr="004D60FD">
        <w:trPr>
          <w:trHeight w:val="393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707E3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A6849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E390CF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0A2FDAAF" w14:textId="77777777" w:rsidTr="004D60FD">
        <w:trPr>
          <w:trHeight w:val="397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C87F3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C4ECC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BB22B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18FD6B22" w14:textId="77777777" w:rsidTr="004D60FD">
        <w:trPr>
          <w:trHeight w:val="41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E51AB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3FBED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88BE6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18</w:t>
            </w:r>
          </w:p>
        </w:tc>
      </w:tr>
    </w:tbl>
    <w:tbl>
      <w:tblPr>
        <w:tblpPr w:leftFromText="180" w:rightFromText="180" w:vertAnchor="text" w:horzAnchor="page" w:tblpX="4533" w:tblpY="-3684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567"/>
        <w:gridCol w:w="567"/>
      </w:tblGrid>
      <w:tr w:rsidR="00EE60D2" w:rsidRPr="00EE60D2" w14:paraId="6C3874FF" w14:textId="77777777" w:rsidTr="004D60FD">
        <w:trPr>
          <w:trHeight w:val="81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3B88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  п/п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CB6C8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color w:val="000000"/>
                <w:sz w:val="24"/>
                <w:szCs w:val="24"/>
                <w:lang w:val="en-US"/>
              </w:rPr>
              <w:t>y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0F1F8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35E04CFB" w14:textId="77777777" w:rsidTr="004D60FD">
        <w:trPr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CED527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780CA5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DF26C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</w:tr>
      <w:tr w:rsidR="00EE60D2" w:rsidRPr="00EE60D2" w14:paraId="672CF2AE" w14:textId="77777777" w:rsidTr="004D60FD">
        <w:trPr>
          <w:trHeight w:val="397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F6101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D483E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D4C8E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0E9A224A" w14:textId="77777777" w:rsidTr="004D60FD">
        <w:trPr>
          <w:trHeight w:val="401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66DB3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EF5D82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87228F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EE60D2" w:rsidRPr="00EE60D2" w14:paraId="164B7F8A" w14:textId="77777777" w:rsidTr="004D60FD">
        <w:trPr>
          <w:trHeight w:val="397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2217D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F9A4B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C2FF15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E60D2" w:rsidRPr="00EE60D2" w14:paraId="6ABBBECB" w14:textId="77777777" w:rsidTr="004D60FD">
        <w:trPr>
          <w:trHeight w:val="393"/>
        </w:trPr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68832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7D88C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FF5FB7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EE60D2" w:rsidRPr="00EE60D2" w14:paraId="78455CA9" w14:textId="77777777" w:rsidTr="004D60FD">
        <w:trPr>
          <w:trHeight w:val="397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935A0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F2523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48788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5EBCC2F6" w14:textId="77777777" w:rsidTr="004D60FD">
        <w:trPr>
          <w:trHeight w:val="41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00BC7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4A67C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7B717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18</w:t>
            </w:r>
          </w:p>
        </w:tc>
      </w:tr>
    </w:tbl>
    <w:p w14:paraId="0A904451" w14:textId="77777777" w:rsidR="00EE60D2" w:rsidRPr="00EE60D2" w:rsidRDefault="00EE60D2" w:rsidP="00EE60D2"/>
    <w:p w14:paraId="5B998EF2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D0DCA9C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 xml:space="preserve">Задача 2. </w:t>
      </w:r>
      <w:r w:rsidRPr="00EE60D2">
        <w:rPr>
          <w:color w:val="000000"/>
          <w:sz w:val="24"/>
          <w:szCs w:val="24"/>
        </w:rPr>
        <w:t xml:space="preserve">Группа конькобежцев показала время (с) в беге на 30 </w:t>
      </w:r>
      <w:proofErr w:type="gramStart"/>
      <w:r w:rsidRPr="00EE60D2">
        <w:rPr>
          <w:color w:val="000000"/>
          <w:sz w:val="24"/>
          <w:szCs w:val="24"/>
        </w:rPr>
        <w:t xml:space="preserve">м: 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proofErr w:type="gramEnd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 xml:space="preserve">— в начале и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color w:val="000000"/>
          <w:sz w:val="24"/>
          <w:szCs w:val="24"/>
          <w:vertAlign w:val="subscript"/>
        </w:rPr>
        <w:t xml:space="preserve"> </w:t>
      </w:r>
      <w:r w:rsidRPr="00EE60D2">
        <w:rPr>
          <w:color w:val="000000"/>
          <w:sz w:val="24"/>
          <w:szCs w:val="24"/>
        </w:rPr>
        <w:t>— в конце серии тренировок. Эффектив</w:t>
      </w:r>
      <w:r w:rsidRPr="00EE60D2">
        <w:rPr>
          <w:color w:val="000000"/>
          <w:sz w:val="24"/>
          <w:szCs w:val="24"/>
        </w:rPr>
        <w:softHyphen/>
        <w:t xml:space="preserve">на ли серия тренировок? Определить с помощью </w:t>
      </w:r>
      <w:r w:rsidRPr="00EE60D2">
        <w:rPr>
          <w:b/>
          <w:i/>
          <w:color w:val="000000"/>
          <w:sz w:val="24"/>
          <w:szCs w:val="24"/>
        </w:rPr>
        <w:t xml:space="preserve">критерия </w:t>
      </w:r>
      <w:proofErr w:type="spellStart"/>
      <w:r w:rsidRPr="00EE60D2">
        <w:rPr>
          <w:b/>
          <w:i/>
          <w:color w:val="000000"/>
          <w:sz w:val="24"/>
          <w:szCs w:val="24"/>
        </w:rPr>
        <w:t>Вилкоксона</w:t>
      </w:r>
      <w:proofErr w:type="spellEnd"/>
      <w:r w:rsidRPr="00EE60D2">
        <w:rPr>
          <w:b/>
          <w:i/>
          <w:color w:val="000000"/>
          <w:sz w:val="24"/>
          <w:szCs w:val="24"/>
        </w:rPr>
        <w:t>.</w:t>
      </w:r>
    </w:p>
    <w:p w14:paraId="05227D58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примера представлены в табл. 3:</w:t>
      </w:r>
    </w:p>
    <w:p w14:paraId="172F5510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</w:p>
    <w:p w14:paraId="0DDF1438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64"/>
        <w:gridCol w:w="802"/>
        <w:gridCol w:w="917"/>
        <w:gridCol w:w="926"/>
      </w:tblGrid>
      <w:tr w:rsidR="00EE60D2" w:rsidRPr="00EE60D2" w14:paraId="0C734EEB" w14:textId="77777777" w:rsidTr="004D60FD">
        <w:trPr>
          <w:trHeight w:val="461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2174DCF" w14:textId="77777777" w:rsidR="00EE60D2" w:rsidRPr="00EE60D2" w:rsidRDefault="00EE60D2" w:rsidP="00EE60D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14:paraId="1310D126" w14:textId="77777777" w:rsidR="00EE60D2" w:rsidRPr="00EE60D2" w:rsidRDefault="00EE60D2" w:rsidP="00EE60D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34553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№ </w:t>
            </w:r>
            <w:r w:rsidRPr="00EE60D2">
              <w:rPr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EE60D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B580C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i/>
                <w:sz w:val="24"/>
                <w:szCs w:val="24"/>
                <w:lang w:val="en-US" w:eastAsia="en-US"/>
              </w:rPr>
            </w:pPr>
            <w:r w:rsidRPr="00EE60D2">
              <w:rPr>
                <w:i/>
                <w:sz w:val="24"/>
                <w:szCs w:val="24"/>
                <w:lang w:val="en-US"/>
              </w:rPr>
              <w:t>x</w:t>
            </w:r>
            <w:r w:rsidRPr="00EE60D2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1A712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i/>
                <w:sz w:val="24"/>
                <w:szCs w:val="24"/>
                <w:lang w:val="en-US" w:eastAsia="en-US"/>
              </w:rPr>
            </w:pPr>
            <w:proofErr w:type="spellStart"/>
            <w:r w:rsidRPr="00EE60D2">
              <w:rPr>
                <w:i/>
                <w:sz w:val="24"/>
                <w:szCs w:val="24"/>
                <w:lang w:val="en-US"/>
              </w:rPr>
              <w:t>y</w:t>
            </w:r>
            <w:r w:rsidRPr="00EE60D2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248E45D3" w14:textId="77777777" w:rsidTr="004D60FD">
        <w:trPr>
          <w:trHeight w:val="307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EA742DF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BD330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5AD74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027D5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4,12</w:t>
            </w:r>
          </w:p>
        </w:tc>
      </w:tr>
      <w:tr w:rsidR="00EE60D2" w:rsidRPr="00EE60D2" w14:paraId="1B4333AF" w14:textId="77777777" w:rsidTr="004D60FD">
        <w:trPr>
          <w:trHeight w:val="30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1196861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C5F19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D2B32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2EECE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4,20</w:t>
            </w:r>
          </w:p>
        </w:tc>
      </w:tr>
      <w:tr w:rsidR="00EE60D2" w:rsidRPr="00EE60D2" w14:paraId="1C0B14B4" w14:textId="77777777" w:rsidTr="004D60FD">
        <w:trPr>
          <w:trHeight w:val="30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C228B46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46004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867E3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A3C6B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4,15</w:t>
            </w:r>
          </w:p>
        </w:tc>
      </w:tr>
      <w:tr w:rsidR="00EE60D2" w:rsidRPr="00EE60D2" w14:paraId="1DF509A5" w14:textId="77777777" w:rsidTr="004D60FD">
        <w:trPr>
          <w:trHeight w:val="30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025F61C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5F7D4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55858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F04E3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4,25</w:t>
            </w:r>
          </w:p>
        </w:tc>
      </w:tr>
      <w:tr w:rsidR="00EE60D2" w:rsidRPr="00EE60D2" w14:paraId="32004CB0" w14:textId="77777777" w:rsidTr="004D60FD">
        <w:trPr>
          <w:trHeight w:val="307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C7FAFDF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8AD47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04CDB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54B71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4,26</w:t>
            </w:r>
          </w:p>
        </w:tc>
      </w:tr>
      <w:tr w:rsidR="00EE60D2" w:rsidRPr="00EE60D2" w14:paraId="6B3EA622" w14:textId="77777777" w:rsidTr="004D60FD">
        <w:trPr>
          <w:trHeight w:val="30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08ACE48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1891E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A1F40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1C8C4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4,22</w:t>
            </w:r>
          </w:p>
        </w:tc>
      </w:tr>
      <w:tr w:rsidR="00EE60D2" w:rsidRPr="00EE60D2" w14:paraId="5F4A9E22" w14:textId="77777777" w:rsidTr="004D60FD">
        <w:trPr>
          <w:trHeight w:val="4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D78497B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6AA7D982" w14:textId="77777777" w:rsidR="00EE60D2" w:rsidRPr="00EE60D2" w:rsidRDefault="00EE60D2" w:rsidP="00EE60D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504AA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4D079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290FA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</w:tr>
    </w:tbl>
    <w:p w14:paraId="4CA17317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68C9130B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04EC7719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7EA1B559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1CB70B2C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353469EE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36D0AC39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7E6BDB99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0AD47512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139BEA04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5F6D50F3" w14:textId="77777777" w:rsidR="00EE60D2" w:rsidRPr="00EE60D2" w:rsidRDefault="00EE60D2" w:rsidP="00EE60D2">
      <w:pPr>
        <w:jc w:val="both"/>
        <w:rPr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lastRenderedPageBreak/>
        <w:t>Задача 3.</w:t>
      </w:r>
      <w:r w:rsidRPr="00EE60D2">
        <w:rPr>
          <w:sz w:val="24"/>
          <w:szCs w:val="24"/>
        </w:rPr>
        <w:t xml:space="preserve">  Для сравнения спортивных показателей взята группа школьников: десять человек - в возрасте 10 лет (</w:t>
      </w:r>
      <w:r w:rsidRPr="00EE60D2">
        <w:rPr>
          <w:sz w:val="24"/>
          <w:szCs w:val="24"/>
        </w:rPr>
        <w:fldChar w:fldCharType="begin"/>
      </w:r>
      <w:r w:rsidRPr="00EE60D2">
        <w:rPr>
          <w:sz w:val="24"/>
          <w:szCs w:val="24"/>
        </w:rPr>
        <w:instrText xml:space="preserve"> QUOTE </w:instrText>
      </w:r>
      <w:r w:rsidRPr="00EE60D2">
        <w:rPr>
          <w:noProof/>
          <w:position w:val="-14"/>
          <w:sz w:val="24"/>
          <w:szCs w:val="24"/>
        </w:rPr>
        <w:drawing>
          <wp:inline distT="0" distB="0" distL="0" distR="0" wp14:anchorId="2022ED33" wp14:editId="76F286A8">
            <wp:extent cx="173990" cy="2749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60D2">
        <w:rPr>
          <w:sz w:val="24"/>
          <w:szCs w:val="24"/>
        </w:rPr>
        <w:instrText xml:space="preserve"> </w:instrText>
      </w:r>
      <w:r w:rsidRPr="00EE60D2">
        <w:rPr>
          <w:sz w:val="24"/>
          <w:szCs w:val="24"/>
        </w:rPr>
        <w:fldChar w:fldCharType="separate"/>
      </w:r>
      <w:r w:rsidRPr="00EE60D2">
        <w:rPr>
          <w:noProof/>
          <w:position w:val="-14"/>
          <w:sz w:val="24"/>
          <w:szCs w:val="24"/>
        </w:rPr>
        <w:drawing>
          <wp:inline distT="0" distB="0" distL="0" distR="0" wp14:anchorId="5124BFA9" wp14:editId="09D98E24">
            <wp:extent cx="173990" cy="2749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60D2">
        <w:rPr>
          <w:sz w:val="24"/>
          <w:szCs w:val="24"/>
        </w:rPr>
        <w:fldChar w:fldCharType="end"/>
      </w:r>
      <w:r w:rsidRPr="00EE60D2">
        <w:rPr>
          <w:sz w:val="24"/>
          <w:szCs w:val="24"/>
        </w:rPr>
        <w:t>), и эти же дети – в возрасте 11 лет (</w:t>
      </w:r>
      <w:r w:rsidRPr="00EE60D2">
        <w:rPr>
          <w:sz w:val="24"/>
          <w:szCs w:val="24"/>
        </w:rPr>
        <w:fldChar w:fldCharType="begin"/>
      </w:r>
      <w:r w:rsidRPr="00EE60D2">
        <w:rPr>
          <w:sz w:val="24"/>
          <w:szCs w:val="24"/>
        </w:rPr>
        <w:instrText xml:space="preserve"> QUOTE </w:instrText>
      </w:r>
      <w:r w:rsidRPr="00EE60D2">
        <w:rPr>
          <w:noProof/>
          <w:position w:val="-14"/>
          <w:sz w:val="24"/>
          <w:szCs w:val="24"/>
        </w:rPr>
        <w:drawing>
          <wp:inline distT="0" distB="0" distL="0" distR="0" wp14:anchorId="7A2EA316" wp14:editId="6A33830B">
            <wp:extent cx="173990" cy="2749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60D2">
        <w:rPr>
          <w:sz w:val="24"/>
          <w:szCs w:val="24"/>
        </w:rPr>
        <w:instrText xml:space="preserve"> </w:instrText>
      </w:r>
      <w:r w:rsidRPr="00EE60D2">
        <w:rPr>
          <w:sz w:val="24"/>
          <w:szCs w:val="24"/>
        </w:rPr>
        <w:fldChar w:fldCharType="separate"/>
      </w:r>
      <w:r w:rsidRPr="00EE60D2">
        <w:rPr>
          <w:noProof/>
          <w:position w:val="-14"/>
          <w:sz w:val="24"/>
          <w:szCs w:val="24"/>
        </w:rPr>
        <w:drawing>
          <wp:inline distT="0" distB="0" distL="0" distR="0" wp14:anchorId="5537272B" wp14:editId="3FE68539">
            <wp:extent cx="173990" cy="2749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60D2">
        <w:rPr>
          <w:sz w:val="24"/>
          <w:szCs w:val="24"/>
        </w:rPr>
        <w:fldChar w:fldCharType="end"/>
      </w:r>
      <w:r w:rsidRPr="00EE60D2">
        <w:rPr>
          <w:sz w:val="24"/>
          <w:szCs w:val="24"/>
        </w:rPr>
        <w:t xml:space="preserve">). Были измерены и обработаны их показатели времени в беге на дистанцию 30м. Существенно ли отличаются результаты у школьников в возрасте 10 и 11 лет? Определить с помощью </w:t>
      </w:r>
      <w:r w:rsidRPr="00EE60D2">
        <w:rPr>
          <w:b/>
          <w:i/>
          <w:sz w:val="24"/>
          <w:szCs w:val="24"/>
        </w:rPr>
        <w:t xml:space="preserve">критерия знаков </w:t>
      </w:r>
      <w:proofErr w:type="gramStart"/>
      <w:r w:rsidRPr="00EE60D2">
        <w:rPr>
          <w:b/>
          <w:i/>
          <w:sz w:val="24"/>
          <w:szCs w:val="24"/>
        </w:rPr>
        <w:t xml:space="preserve">( </w:t>
      </w:r>
      <w:r w:rsidRPr="00EE60D2">
        <w:rPr>
          <w:b/>
          <w:i/>
          <w:sz w:val="24"/>
          <w:szCs w:val="24"/>
          <w:lang w:val="en-US"/>
        </w:rPr>
        <w:t>z</w:t>
      </w:r>
      <w:proofErr w:type="gramEnd"/>
      <w:r w:rsidRPr="00EE60D2">
        <w:rPr>
          <w:b/>
          <w:i/>
          <w:sz w:val="24"/>
          <w:szCs w:val="24"/>
        </w:rPr>
        <w:t xml:space="preserve"> - критерия).</w:t>
      </w:r>
      <w:r w:rsidRPr="00EE60D2">
        <w:rPr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Исходные данные приведены в табл. 4:</w:t>
      </w:r>
    </w:p>
    <w:p w14:paraId="7FC76EA3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Обработка показателей</w:t>
      </w:r>
      <w:r w:rsidRPr="00EE60D2">
        <w:rPr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времени забега двух групп</w:t>
      </w:r>
      <w:r w:rsidRPr="00EE60D2">
        <w:rPr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школьников</w:t>
      </w:r>
    </w:p>
    <w:p w14:paraId="20EC66CB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1"/>
        <w:gridCol w:w="710"/>
        <w:gridCol w:w="720"/>
      </w:tblGrid>
      <w:tr w:rsidR="00EE60D2" w:rsidRPr="00EE60D2" w14:paraId="727761A8" w14:textId="77777777" w:rsidTr="004D60FD">
        <w:trPr>
          <w:trHeight w:val="494"/>
        </w:trPr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302BB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0A37F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11DDD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52656183" w14:textId="77777777" w:rsidTr="004D60FD">
        <w:trPr>
          <w:trHeight w:val="317"/>
        </w:trPr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EA55D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EC74B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469F9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5,3</w:t>
            </w:r>
          </w:p>
        </w:tc>
      </w:tr>
      <w:tr w:rsidR="00EE60D2" w:rsidRPr="00EE60D2" w14:paraId="437F4F94" w14:textId="77777777" w:rsidTr="004D60FD">
        <w:trPr>
          <w:trHeight w:val="322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5AB50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0DF5B7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3C54F4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6,3</w:t>
            </w:r>
          </w:p>
        </w:tc>
      </w:tr>
      <w:tr w:rsidR="00EE60D2" w:rsidRPr="00EE60D2" w14:paraId="2E77A45A" w14:textId="77777777" w:rsidTr="004D60FD">
        <w:trPr>
          <w:trHeight w:val="322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61CB31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102AE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54B228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5,4</w:t>
            </w:r>
          </w:p>
        </w:tc>
      </w:tr>
      <w:tr w:rsidR="00EE60D2" w:rsidRPr="00EE60D2" w14:paraId="0641C4D0" w14:textId="77777777" w:rsidTr="004D60FD">
        <w:trPr>
          <w:trHeight w:val="322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E8E35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6667D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6,4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EAB21E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6,3</w:t>
            </w:r>
          </w:p>
        </w:tc>
      </w:tr>
      <w:tr w:rsidR="00EE60D2" w:rsidRPr="00EE60D2" w14:paraId="730AD906" w14:textId="77777777" w:rsidTr="004D60FD">
        <w:trPr>
          <w:trHeight w:val="322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428242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FE9AD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6,4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C8630C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6,4</w:t>
            </w:r>
          </w:p>
        </w:tc>
      </w:tr>
      <w:tr w:rsidR="00EE60D2" w:rsidRPr="00EE60D2" w14:paraId="16565697" w14:textId="77777777" w:rsidTr="004D60FD">
        <w:trPr>
          <w:trHeight w:val="326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234AFF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.6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A50840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6,4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DE5075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6,5</w:t>
            </w:r>
          </w:p>
        </w:tc>
      </w:tr>
      <w:tr w:rsidR="00EE60D2" w:rsidRPr="00EE60D2" w14:paraId="0DBF2493" w14:textId="77777777" w:rsidTr="004D60FD">
        <w:trPr>
          <w:trHeight w:val="322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944A0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BF80C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BB4E7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6,4</w:t>
            </w:r>
          </w:p>
        </w:tc>
      </w:tr>
      <w:tr w:rsidR="00EE60D2" w:rsidRPr="00EE60D2" w14:paraId="008272FA" w14:textId="77777777" w:rsidTr="004D60FD">
        <w:trPr>
          <w:trHeight w:val="322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EAC4F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93F07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37D7F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6,6</w:t>
            </w:r>
          </w:p>
        </w:tc>
      </w:tr>
      <w:tr w:rsidR="00EE60D2" w:rsidRPr="00EE60D2" w14:paraId="12FB2CFA" w14:textId="77777777" w:rsidTr="004D60FD">
        <w:trPr>
          <w:trHeight w:val="326"/>
        </w:trPr>
        <w:tc>
          <w:tcPr>
            <w:tcW w:w="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81827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76D81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6,6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04BB21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6,5</w:t>
            </w:r>
          </w:p>
        </w:tc>
      </w:tr>
      <w:tr w:rsidR="00EE60D2" w:rsidRPr="00EE60D2" w14:paraId="0711B626" w14:textId="77777777" w:rsidTr="004D60FD">
        <w:trPr>
          <w:trHeight w:val="336"/>
        </w:trPr>
        <w:tc>
          <w:tcPr>
            <w:tcW w:w="5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F9392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11F2C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6,7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9AC20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6,8</w:t>
            </w:r>
          </w:p>
        </w:tc>
      </w:tr>
    </w:tbl>
    <w:p w14:paraId="4D85872D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169FAC1B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069A4AB9" w14:textId="77777777" w:rsidR="00EE60D2" w:rsidRPr="00EE60D2" w:rsidRDefault="00EE60D2" w:rsidP="00EE60D2">
      <w:pPr>
        <w:jc w:val="both"/>
        <w:rPr>
          <w:b/>
          <w:i/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 xml:space="preserve">Задача 4. </w:t>
      </w:r>
      <w:r w:rsidRPr="00EE60D2">
        <w:rPr>
          <w:color w:val="000000"/>
          <w:sz w:val="24"/>
          <w:szCs w:val="24"/>
        </w:rPr>
        <w:t>Сравните результаты скорости бега (м/с) спорт</w:t>
      </w:r>
      <w:r w:rsidRPr="00EE60D2">
        <w:rPr>
          <w:color w:val="000000"/>
          <w:sz w:val="24"/>
          <w:szCs w:val="24"/>
        </w:rPr>
        <w:softHyphen/>
        <w:t xml:space="preserve">сменов контрольной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(табл.5) и экспериментальной</w:t>
      </w:r>
      <w:r w:rsidRPr="00EE60D2">
        <w:rPr>
          <w:i/>
          <w:color w:val="000000"/>
          <w:sz w:val="24"/>
          <w:szCs w:val="24"/>
        </w:rPr>
        <w:t xml:space="preserve"> у</w:t>
      </w:r>
      <w:proofErr w:type="spellStart"/>
      <w:proofErr w:type="gram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color w:val="000000"/>
          <w:sz w:val="24"/>
          <w:szCs w:val="24"/>
          <w:vertAlign w:val="subscript"/>
        </w:rPr>
        <w:t xml:space="preserve"> </w:t>
      </w:r>
      <w:r w:rsidRPr="00EE60D2">
        <w:rPr>
          <w:i/>
          <w:iCs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(</w:t>
      </w:r>
      <w:proofErr w:type="gramEnd"/>
      <w:r w:rsidRPr="00EE60D2">
        <w:rPr>
          <w:color w:val="000000"/>
          <w:sz w:val="24"/>
          <w:szCs w:val="24"/>
        </w:rPr>
        <w:t xml:space="preserve">табл.6) групп. Эффективен ли эксперимент? Определить с помощью </w:t>
      </w:r>
      <w:r w:rsidRPr="00EE60D2">
        <w:rPr>
          <w:b/>
          <w:i/>
          <w:color w:val="000000"/>
          <w:sz w:val="24"/>
          <w:szCs w:val="24"/>
        </w:rPr>
        <w:t>критерия Стьюдента.</w:t>
      </w:r>
    </w:p>
    <w:p w14:paraId="6831568C" w14:textId="77777777" w:rsidR="00EE60D2" w:rsidRPr="00EE60D2" w:rsidRDefault="00EE60D2" w:rsidP="00EE60D2">
      <w:pPr>
        <w:jc w:val="both"/>
        <w:rPr>
          <w:b/>
          <w:i/>
          <w:color w:val="000000"/>
          <w:sz w:val="24"/>
          <w:szCs w:val="24"/>
        </w:rPr>
      </w:pPr>
    </w:p>
    <w:p w14:paraId="47D233AB" w14:textId="77777777" w:rsidR="00EE60D2" w:rsidRPr="00EE60D2" w:rsidRDefault="00EE60D2" w:rsidP="00EE60D2">
      <w:pPr>
        <w:jc w:val="right"/>
        <w:rPr>
          <w:color w:val="000000"/>
          <w:sz w:val="24"/>
          <w:szCs w:val="24"/>
        </w:rPr>
      </w:pPr>
      <w:r w:rsidRPr="00EE60D2">
        <w:rPr>
          <w:b/>
          <w:bCs/>
          <w:color w:val="000000"/>
          <w:sz w:val="24"/>
          <w:szCs w:val="24"/>
        </w:rPr>
        <w:t xml:space="preserve">Обработка результатов скорости бега спортсменов контрольной группы                                             </w:t>
      </w:r>
      <w:r w:rsidRPr="00EE60D2">
        <w:rPr>
          <w:bCs/>
          <w:color w:val="000000"/>
          <w:sz w:val="24"/>
          <w:szCs w:val="24"/>
        </w:rPr>
        <w:t>Таблица 5.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6"/>
        <w:gridCol w:w="917"/>
        <w:gridCol w:w="922"/>
      </w:tblGrid>
      <w:tr w:rsidR="00EE60D2" w:rsidRPr="00EE60D2" w14:paraId="24ADC232" w14:textId="77777777" w:rsidTr="004D60FD">
        <w:trPr>
          <w:trHeight w:val="466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14F5C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№ </w:t>
            </w:r>
            <w:r w:rsidRPr="00EE60D2">
              <w:rPr>
                <w:color w:val="000000"/>
                <w:sz w:val="24"/>
                <w:szCs w:val="24"/>
                <w:lang w:val="en-US"/>
              </w:rPr>
              <w:t xml:space="preserve">   </w:t>
            </w:r>
            <w:r w:rsidRPr="00EE60D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26624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964A5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4"/>
                <w:szCs w:val="24"/>
                <w:lang w:val="en-US"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65D5860B" w14:textId="77777777" w:rsidTr="004D60FD">
        <w:trPr>
          <w:trHeight w:val="336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8FFB78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5318FB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62294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219D44A2" w14:textId="77777777" w:rsidTr="004D60FD">
        <w:trPr>
          <w:trHeight w:val="307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842F4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915D9F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65763D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1916CF81" w14:textId="77777777" w:rsidTr="004D60FD">
        <w:trPr>
          <w:trHeight w:val="307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95ED06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6E835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BB1A51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00A90E84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23363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0E4D31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3,9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823E9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E60D2" w:rsidRPr="00EE60D2" w14:paraId="1F34A1DC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09E8CA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8602E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2A84C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</w:tr>
      <w:tr w:rsidR="00EE60D2" w:rsidRPr="00EE60D2" w14:paraId="246C11F2" w14:textId="77777777" w:rsidTr="004D60FD">
        <w:trPr>
          <w:trHeight w:val="298"/>
        </w:trPr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32270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10E50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3020E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76036F8F" w14:textId="77777777" w:rsidTr="004D60FD">
        <w:trPr>
          <w:trHeight w:val="302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F92F7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9F4ED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A12B3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30</w:t>
            </w:r>
          </w:p>
        </w:tc>
      </w:tr>
      <w:tr w:rsidR="00EE60D2" w:rsidRPr="00EE60D2" w14:paraId="39F447FE" w14:textId="77777777" w:rsidTr="004D60FD">
        <w:trPr>
          <w:trHeight w:val="302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DBC2F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D2C3D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AECCD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B7A9B7C" w14:textId="77777777" w:rsidR="00EE60D2" w:rsidRPr="00EE60D2" w:rsidRDefault="00EE60D2" w:rsidP="00EE60D2">
      <w:pPr>
        <w:jc w:val="right"/>
        <w:rPr>
          <w:bCs/>
          <w:color w:val="000000"/>
          <w:sz w:val="24"/>
          <w:szCs w:val="24"/>
          <w:lang w:eastAsia="en-US"/>
        </w:rPr>
      </w:pPr>
      <w:r w:rsidRPr="00EE60D2">
        <w:rPr>
          <w:b/>
          <w:bCs/>
          <w:color w:val="000000"/>
          <w:sz w:val="24"/>
          <w:szCs w:val="24"/>
        </w:rPr>
        <w:t xml:space="preserve">Обработка результатов скорости бега спортсменов экспериментальной группы                                 </w:t>
      </w:r>
      <w:r w:rsidRPr="00EE60D2">
        <w:rPr>
          <w:bCs/>
          <w:color w:val="000000"/>
          <w:sz w:val="24"/>
          <w:szCs w:val="24"/>
        </w:rPr>
        <w:t>Таблица 6.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02"/>
        <w:gridCol w:w="922"/>
        <w:gridCol w:w="926"/>
      </w:tblGrid>
      <w:tr w:rsidR="00EE60D2" w:rsidRPr="00EE60D2" w14:paraId="4DA11E2D" w14:textId="77777777" w:rsidTr="004D60FD">
        <w:trPr>
          <w:trHeight w:val="470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ABD76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№ </w:t>
            </w:r>
            <w:r w:rsidRPr="00EE60D2">
              <w:rPr>
                <w:color w:val="000000"/>
                <w:sz w:val="24"/>
                <w:szCs w:val="24"/>
                <w:lang w:val="en-US"/>
              </w:rPr>
              <w:t xml:space="preserve">   </w:t>
            </w:r>
            <w:r w:rsidRPr="00EE60D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74B30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0547D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7D0124CD" w14:textId="77777777" w:rsidTr="004D60FD">
        <w:trPr>
          <w:trHeight w:val="317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0F8AD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44E934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573F81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17123972" w14:textId="77777777" w:rsidTr="004D60FD">
        <w:trPr>
          <w:trHeight w:val="307"/>
        </w:trPr>
        <w:tc>
          <w:tcPr>
            <w:tcW w:w="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FEDD15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84129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C97EC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5EFBFBFC" w14:textId="77777777" w:rsidTr="004D60FD">
        <w:trPr>
          <w:trHeight w:val="307"/>
        </w:trPr>
        <w:tc>
          <w:tcPr>
            <w:tcW w:w="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1327C0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CC88B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A6619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9</w:t>
            </w:r>
          </w:p>
        </w:tc>
      </w:tr>
      <w:tr w:rsidR="00EE60D2" w:rsidRPr="00EE60D2" w14:paraId="1965FA09" w14:textId="77777777" w:rsidTr="004D60FD">
        <w:trPr>
          <w:trHeight w:val="302"/>
        </w:trPr>
        <w:tc>
          <w:tcPr>
            <w:tcW w:w="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3FEC99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089686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4</w:t>
            </w: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>,1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77CFA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E60D2" w:rsidRPr="00EE60D2" w14:paraId="0228603F" w14:textId="77777777" w:rsidTr="004D60FD">
        <w:trPr>
          <w:trHeight w:val="298"/>
        </w:trPr>
        <w:tc>
          <w:tcPr>
            <w:tcW w:w="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35DFD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5DA351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34A84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7E5C411F" w14:textId="77777777" w:rsidTr="004D60FD">
        <w:trPr>
          <w:trHeight w:val="298"/>
        </w:trPr>
        <w:tc>
          <w:tcPr>
            <w:tcW w:w="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010A0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EBABA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24299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3FB4A240" w14:textId="77777777" w:rsidTr="004D60FD">
        <w:trPr>
          <w:trHeight w:val="298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3B361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97566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DA171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30</w:t>
            </w:r>
          </w:p>
        </w:tc>
      </w:tr>
    </w:tbl>
    <w:p w14:paraId="0FC14373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04455039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lastRenderedPageBreak/>
        <w:t xml:space="preserve">Задача 5. </w:t>
      </w:r>
      <w:r w:rsidRPr="00EE60D2">
        <w:rPr>
          <w:color w:val="000000"/>
          <w:sz w:val="24"/>
          <w:szCs w:val="24"/>
        </w:rPr>
        <w:t xml:space="preserve">Повысилась ли квалификация футболиста, если время (с) от подачи сигнала до удара по мячу ногой в начале тренировки было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proofErr w:type="gram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,</w:t>
      </w:r>
      <w:proofErr w:type="gramEnd"/>
      <w:r w:rsidRPr="00EE60D2">
        <w:rPr>
          <w:color w:val="000000"/>
          <w:sz w:val="24"/>
          <w:szCs w:val="24"/>
        </w:rPr>
        <w:t xml:space="preserve"> а в конце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? </w:t>
      </w:r>
    </w:p>
    <w:p w14:paraId="72234C15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Определить с помощью </w:t>
      </w:r>
      <w:r w:rsidRPr="00EE60D2">
        <w:rPr>
          <w:b/>
          <w:i/>
          <w:color w:val="000000"/>
          <w:sz w:val="24"/>
          <w:szCs w:val="24"/>
        </w:rPr>
        <w:t>критерия Стьюдента</w:t>
      </w:r>
      <w:r w:rsidRPr="00EE60D2">
        <w:rPr>
          <w:color w:val="000000"/>
          <w:sz w:val="24"/>
          <w:szCs w:val="24"/>
        </w:rPr>
        <w:t>.</w:t>
      </w:r>
    </w:p>
    <w:p w14:paraId="4F2AB65E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7 и 8:</w:t>
      </w:r>
    </w:p>
    <w:p w14:paraId="34A30DFD" w14:textId="77777777" w:rsidR="00EE60D2" w:rsidRPr="00EE60D2" w:rsidRDefault="00EE60D2" w:rsidP="00EE60D2">
      <w:pPr>
        <w:rPr>
          <w:b/>
          <w:bCs/>
          <w:color w:val="000000"/>
          <w:sz w:val="24"/>
          <w:szCs w:val="24"/>
        </w:rPr>
      </w:pPr>
      <w:r w:rsidRPr="00EE60D2">
        <w:rPr>
          <w:b/>
          <w:bCs/>
          <w:color w:val="000000"/>
          <w:sz w:val="24"/>
          <w:szCs w:val="24"/>
        </w:rPr>
        <w:t>Обработка показателей времени от подачи сигнала до удара по мячу в начале тренировки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1"/>
        <w:gridCol w:w="926"/>
        <w:gridCol w:w="922"/>
      </w:tblGrid>
      <w:tr w:rsidR="00EE60D2" w:rsidRPr="00EE60D2" w14:paraId="2A366532" w14:textId="77777777" w:rsidTr="004D60FD">
        <w:trPr>
          <w:trHeight w:val="47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5C749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F1518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D1299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4"/>
                <w:szCs w:val="24"/>
                <w:lang w:val="en-US"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6B6022D0" w14:textId="77777777" w:rsidTr="004D60FD">
        <w:trPr>
          <w:trHeight w:val="312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3D4FDF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D20B00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0E8DB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77B0EDCA" w14:textId="77777777" w:rsidTr="004D60FD">
        <w:trPr>
          <w:trHeight w:val="31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224644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9279BA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8C62A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536A6BF3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9F51D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13C83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F51D1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</w:tr>
      <w:tr w:rsidR="00EE60D2" w:rsidRPr="00EE60D2" w14:paraId="55DF24F0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4BC2CA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09172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C9CD8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55FEF9F8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C98E40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071B0E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9C29D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0C429AF7" w14:textId="77777777" w:rsidTr="004D60FD">
        <w:trPr>
          <w:trHeight w:val="293"/>
        </w:trPr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C8948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F60AE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0D2B4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786024F3" w14:textId="77777777" w:rsidTr="004D60FD">
        <w:trPr>
          <w:trHeight w:val="298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3FAA7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7C05B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F490B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22</w:t>
            </w:r>
          </w:p>
        </w:tc>
      </w:tr>
    </w:tbl>
    <w:p w14:paraId="1B767D22" w14:textId="77777777" w:rsidR="00EE60D2" w:rsidRPr="00EE60D2" w:rsidRDefault="00EE60D2" w:rsidP="00EE60D2">
      <w:pPr>
        <w:rPr>
          <w:b/>
          <w:bCs/>
          <w:color w:val="000000"/>
          <w:sz w:val="24"/>
          <w:szCs w:val="24"/>
        </w:rPr>
      </w:pPr>
    </w:p>
    <w:p w14:paraId="2BAB48C3" w14:textId="77777777" w:rsidR="00EE60D2" w:rsidRPr="00EE60D2" w:rsidRDefault="00EE60D2" w:rsidP="00EE60D2">
      <w:pPr>
        <w:rPr>
          <w:b/>
          <w:bCs/>
          <w:color w:val="000000"/>
          <w:sz w:val="24"/>
          <w:szCs w:val="24"/>
        </w:rPr>
      </w:pPr>
      <w:r w:rsidRPr="00EE60D2">
        <w:rPr>
          <w:b/>
          <w:bCs/>
          <w:color w:val="000000"/>
          <w:sz w:val="24"/>
          <w:szCs w:val="24"/>
        </w:rPr>
        <w:t>Обработка показателей времени от подачи сигнала до удара по мячу после тренировки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92"/>
        <w:gridCol w:w="922"/>
        <w:gridCol w:w="922"/>
      </w:tblGrid>
      <w:tr w:rsidR="00EE60D2" w:rsidRPr="00EE60D2" w14:paraId="70FB83ED" w14:textId="77777777" w:rsidTr="004D60FD">
        <w:trPr>
          <w:trHeight w:val="461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13184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№</w:t>
            </w: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Pr="00EE60D2">
              <w:rPr>
                <w:bCs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97923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D239A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338783D9" w14:textId="77777777" w:rsidTr="004D60FD">
        <w:trPr>
          <w:trHeight w:val="307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C01126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2B1A0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0929C6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3D110EDB" w14:textId="77777777" w:rsidTr="004D60FD">
        <w:trPr>
          <w:trHeight w:val="307"/>
        </w:trPr>
        <w:tc>
          <w:tcPr>
            <w:tcW w:w="7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0D9E08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87FDA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919C7C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</w:tr>
      <w:tr w:rsidR="00EE60D2" w:rsidRPr="00EE60D2" w14:paraId="17FDC392" w14:textId="77777777" w:rsidTr="004D60FD">
        <w:trPr>
          <w:trHeight w:val="302"/>
        </w:trPr>
        <w:tc>
          <w:tcPr>
            <w:tcW w:w="7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73B5E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C176B8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3,3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846AB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</w:tr>
      <w:tr w:rsidR="00EE60D2" w:rsidRPr="00EE60D2" w14:paraId="02C20B6A" w14:textId="77777777" w:rsidTr="004D60FD">
        <w:trPr>
          <w:trHeight w:val="298"/>
        </w:trPr>
        <w:tc>
          <w:tcPr>
            <w:tcW w:w="7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44858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8C2EBC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DAF3A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2DD2DAC1" w14:textId="77777777" w:rsidTr="004D60FD">
        <w:trPr>
          <w:trHeight w:val="302"/>
        </w:trPr>
        <w:tc>
          <w:tcPr>
            <w:tcW w:w="7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3C886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496EF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322C1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183AEB47" w14:textId="77777777" w:rsidTr="004D60FD">
        <w:trPr>
          <w:trHeight w:val="293"/>
        </w:trPr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1EFAE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8B384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FA813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7962286B" w14:textId="77777777" w:rsidTr="004D60FD">
        <w:trPr>
          <w:trHeight w:val="302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60B84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8AE33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3CC51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22</w:t>
            </w:r>
          </w:p>
        </w:tc>
      </w:tr>
    </w:tbl>
    <w:p w14:paraId="45B596FE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14:paraId="626E6D81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16BE8E5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lastRenderedPageBreak/>
        <w:t>Задача 6.</w:t>
      </w:r>
      <w:r w:rsidRPr="00EE60D2">
        <w:rPr>
          <w:color w:val="000000"/>
          <w:sz w:val="24"/>
          <w:szCs w:val="24"/>
        </w:rPr>
        <w:t xml:space="preserve"> В начале (х), и в конце (</w:t>
      </w:r>
      <w:r w:rsidRPr="00EE60D2">
        <w:rPr>
          <w:i/>
          <w:iCs/>
          <w:color w:val="000000"/>
          <w:sz w:val="24"/>
          <w:szCs w:val="24"/>
        </w:rPr>
        <w:t xml:space="preserve">у) </w:t>
      </w:r>
      <w:r w:rsidRPr="00EE60D2">
        <w:rPr>
          <w:color w:val="000000"/>
          <w:sz w:val="24"/>
          <w:szCs w:val="24"/>
        </w:rPr>
        <w:t>годичного цикла тренировок у спринтера 20 раз измерялась скорость бега (м/с).</w:t>
      </w:r>
    </w:p>
    <w:p w14:paraId="63D27CC5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Оцените характер изменений скорости бега у спринтера за истекший год с помощью </w:t>
      </w:r>
      <w:r w:rsidRPr="00EE60D2">
        <w:rPr>
          <w:b/>
          <w:i/>
          <w:color w:val="000000"/>
          <w:sz w:val="24"/>
          <w:szCs w:val="24"/>
        </w:rPr>
        <w:t xml:space="preserve">критерия </w:t>
      </w:r>
      <w:proofErr w:type="spellStart"/>
      <w:r w:rsidRPr="00EE60D2">
        <w:rPr>
          <w:b/>
          <w:i/>
          <w:color w:val="000000"/>
          <w:sz w:val="24"/>
          <w:szCs w:val="24"/>
        </w:rPr>
        <w:t>Вилкоксона</w:t>
      </w:r>
      <w:proofErr w:type="spellEnd"/>
      <w:r w:rsidRPr="00EE60D2">
        <w:rPr>
          <w:color w:val="000000"/>
          <w:sz w:val="24"/>
          <w:szCs w:val="24"/>
        </w:rPr>
        <w:t>.</w:t>
      </w:r>
    </w:p>
    <w:p w14:paraId="1D097AC5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9:</w:t>
      </w:r>
    </w:p>
    <w:p w14:paraId="0FB78BF2" w14:textId="77777777" w:rsidR="00EE60D2" w:rsidRPr="00EE60D2" w:rsidRDefault="00EE60D2" w:rsidP="00EE60D2">
      <w:pPr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Обработка результатов скорости бега в начале и в конце годичного цикла тренировок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1"/>
        <w:gridCol w:w="912"/>
        <w:gridCol w:w="926"/>
      </w:tblGrid>
      <w:tr w:rsidR="00EE60D2" w:rsidRPr="00EE60D2" w14:paraId="0C88581C" w14:textId="77777777" w:rsidTr="004D60FD">
        <w:trPr>
          <w:trHeight w:val="47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8075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</w:t>
            </w:r>
            <w:r w:rsidRPr="00EE60D2">
              <w:rPr>
                <w:color w:val="000000"/>
                <w:sz w:val="24"/>
                <w:szCs w:val="24"/>
                <w:lang w:val="en-US"/>
              </w:rPr>
              <w:t xml:space="preserve">  </w:t>
            </w:r>
            <w:r w:rsidRPr="00EE60D2">
              <w:rPr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19CE3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084D3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7DF843EA" w14:textId="77777777" w:rsidTr="004D60FD">
        <w:trPr>
          <w:trHeight w:val="312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5A8E51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688E2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523156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EE60D2" w:rsidRPr="00EE60D2" w14:paraId="19CD4932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85256C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9D6EF9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B19C7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</w:tr>
      <w:tr w:rsidR="00EE60D2" w:rsidRPr="00EE60D2" w14:paraId="4CC360EE" w14:textId="77777777" w:rsidTr="004D60FD">
        <w:trPr>
          <w:trHeight w:val="298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37DB83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10E08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782B76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EE60D2" w:rsidRPr="00EE60D2" w14:paraId="254C3727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E6A7B3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06481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E60D2">
              <w:rPr>
                <w:sz w:val="24"/>
                <w:szCs w:val="24"/>
                <w:lang w:val="en-US"/>
              </w:rPr>
              <w:t>3,1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07B8E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</w:tr>
      <w:tr w:rsidR="00EE60D2" w:rsidRPr="00EE60D2" w14:paraId="41DADD31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7EC9B7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1555A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C84130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3,1</w:t>
            </w:r>
          </w:p>
        </w:tc>
      </w:tr>
      <w:tr w:rsidR="00EE60D2" w:rsidRPr="00EE60D2" w14:paraId="7069EC90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647EF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686FC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93E94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</w:tr>
      <w:tr w:rsidR="00EE60D2" w:rsidRPr="00EE60D2" w14:paraId="3DDA704A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AA535F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F15177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32AB1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EE60D2" w:rsidRPr="00EE60D2" w14:paraId="72C0333E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12A60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78C1B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ABB15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EE60D2" w:rsidRPr="00EE60D2" w14:paraId="20428648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7AD86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DCC72B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E60D2">
              <w:rPr>
                <w:sz w:val="24"/>
                <w:szCs w:val="24"/>
                <w:lang w:val="en-US"/>
              </w:rPr>
              <w:t>3,1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5A5A2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</w:tr>
      <w:tr w:rsidR="00EE60D2" w:rsidRPr="00EE60D2" w14:paraId="442EE5D2" w14:textId="77777777" w:rsidTr="004D60FD">
        <w:trPr>
          <w:trHeight w:val="298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3263D6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D0DF8D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C11712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E60D2">
              <w:rPr>
                <w:sz w:val="24"/>
                <w:szCs w:val="24"/>
                <w:lang w:val="en-US"/>
              </w:rPr>
              <w:t>3,1</w:t>
            </w:r>
          </w:p>
        </w:tc>
      </w:tr>
      <w:tr w:rsidR="00EE60D2" w:rsidRPr="00EE60D2" w14:paraId="175826AD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337E7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08822A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A7399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</w:tr>
      <w:tr w:rsidR="00EE60D2" w:rsidRPr="00EE60D2" w14:paraId="7D553CF4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BD07AC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02625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E841CE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EE60D2" w:rsidRPr="00EE60D2" w14:paraId="47ECA3C0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104C9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E56D85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4B6E7F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</w:tr>
      <w:tr w:rsidR="00EE60D2" w:rsidRPr="00EE60D2" w14:paraId="61100DDB" w14:textId="77777777" w:rsidTr="004D60FD">
        <w:trPr>
          <w:trHeight w:val="298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C52D41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0A054C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E1DE0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>3,1</w:t>
            </w:r>
          </w:p>
        </w:tc>
      </w:tr>
      <w:tr w:rsidR="00EE60D2" w:rsidRPr="00EE60D2" w14:paraId="4A6F1654" w14:textId="77777777" w:rsidTr="004D60FD">
        <w:trPr>
          <w:trHeight w:val="298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F07DC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816E2E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0AE7E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</w:tr>
      <w:tr w:rsidR="00EE60D2" w:rsidRPr="00EE60D2" w14:paraId="39B230E9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B8822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65489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9E947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</w:tr>
      <w:tr w:rsidR="00EE60D2" w:rsidRPr="00EE60D2" w14:paraId="45C9A392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0B1D6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73F28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02CE7E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EE60D2" w:rsidRPr="00EE60D2" w14:paraId="6F31B342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94EE4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861C9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B04B8C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EE60D2" w:rsidRPr="00EE60D2" w14:paraId="50A27172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0B6ECA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A292D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>3,1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E94FA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>3,1</w:t>
            </w:r>
          </w:p>
        </w:tc>
      </w:tr>
      <w:tr w:rsidR="00EE60D2" w:rsidRPr="00EE60D2" w14:paraId="08D303E1" w14:textId="77777777" w:rsidTr="004D60FD">
        <w:trPr>
          <w:trHeight w:val="293"/>
        </w:trPr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E6F4D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4B881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B0A5B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EE60D2" w:rsidRPr="00EE60D2" w14:paraId="5DFA7C34" w14:textId="77777777" w:rsidTr="004D60FD">
        <w:trPr>
          <w:trHeight w:val="317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48757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CF9FA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2C13A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</w:tr>
    </w:tbl>
    <w:p w14:paraId="6D7BB9DE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3E9677D4" w14:textId="77777777" w:rsidR="00EE60D2" w:rsidRPr="00EE60D2" w:rsidRDefault="00EE60D2" w:rsidP="00EE60D2">
      <w:pPr>
        <w:jc w:val="both"/>
        <w:rPr>
          <w:b/>
          <w:color w:val="000000"/>
          <w:sz w:val="24"/>
          <w:szCs w:val="24"/>
        </w:rPr>
      </w:pPr>
    </w:p>
    <w:p w14:paraId="2D7FD55C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7.</w:t>
      </w:r>
      <w:r w:rsidRPr="00EE60D2">
        <w:rPr>
          <w:color w:val="000000"/>
          <w:sz w:val="24"/>
          <w:szCs w:val="24"/>
        </w:rPr>
        <w:t xml:space="preserve"> В равноценных условиях у двух пловцов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и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  <w:vertAlign w:val="subscript"/>
        </w:rPr>
        <w:t xml:space="preserve"> </w:t>
      </w:r>
      <w:r w:rsidRPr="00EE60D2">
        <w:rPr>
          <w:color w:val="000000"/>
          <w:sz w:val="24"/>
          <w:szCs w:val="24"/>
        </w:rPr>
        <w:t xml:space="preserve">10 раз фиксировалось среднее время (с) </w:t>
      </w:r>
      <w:proofErr w:type="spellStart"/>
      <w:r w:rsidRPr="00EE60D2">
        <w:rPr>
          <w:color w:val="000000"/>
          <w:sz w:val="24"/>
          <w:szCs w:val="24"/>
        </w:rPr>
        <w:t>проплывания</w:t>
      </w:r>
      <w:proofErr w:type="spellEnd"/>
      <w:r w:rsidRPr="00EE60D2">
        <w:rPr>
          <w:color w:val="000000"/>
          <w:sz w:val="24"/>
          <w:szCs w:val="24"/>
        </w:rPr>
        <w:t xml:space="preserve"> 25-метровой дистанции. Сравните возможности пловцов, воспользовавшись </w:t>
      </w:r>
      <w:r w:rsidRPr="00EE60D2">
        <w:rPr>
          <w:b/>
          <w:i/>
          <w:color w:val="000000"/>
          <w:sz w:val="24"/>
          <w:szCs w:val="24"/>
        </w:rPr>
        <w:t>критерием Уайта</w:t>
      </w:r>
      <w:r w:rsidRPr="00EE60D2">
        <w:rPr>
          <w:color w:val="000000"/>
          <w:sz w:val="24"/>
          <w:szCs w:val="24"/>
        </w:rPr>
        <w:t>. Исходные данные приведены в табл. 10:</w:t>
      </w:r>
    </w:p>
    <w:p w14:paraId="1C28FFFE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</w:p>
    <w:p w14:paraId="6BF17762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Результаты среднего времени </w:t>
      </w:r>
      <w:proofErr w:type="spellStart"/>
      <w:r w:rsidRPr="00EE60D2">
        <w:rPr>
          <w:color w:val="000000"/>
          <w:sz w:val="24"/>
          <w:szCs w:val="24"/>
        </w:rPr>
        <w:t>проплывания</w:t>
      </w:r>
      <w:proofErr w:type="spellEnd"/>
      <w:r w:rsidRPr="00EE60D2">
        <w:rPr>
          <w:color w:val="000000"/>
          <w:sz w:val="24"/>
          <w:szCs w:val="24"/>
        </w:rPr>
        <w:t xml:space="preserve"> 25-метровой дистанции</w:t>
      </w:r>
      <w:r w:rsidRPr="00EE60D2">
        <w:rPr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двумя пловцами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8"/>
        <w:gridCol w:w="1094"/>
        <w:gridCol w:w="1094"/>
        <w:gridCol w:w="1008"/>
        <w:gridCol w:w="1099"/>
        <w:gridCol w:w="1118"/>
      </w:tblGrid>
      <w:tr w:rsidR="00EE60D2" w:rsidRPr="00EE60D2" w14:paraId="6B0AD028" w14:textId="77777777" w:rsidTr="004D60FD">
        <w:trPr>
          <w:trHeight w:val="27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7DC8B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       п/п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89CD5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97CA5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3B355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№ </w:t>
            </w:r>
            <w:r w:rsidRPr="00EE60D2">
              <w:rPr>
                <w:color w:val="000000"/>
                <w:sz w:val="24"/>
                <w:szCs w:val="24"/>
                <w:lang w:val="en-US"/>
              </w:rPr>
              <w:t xml:space="preserve">      </w:t>
            </w:r>
            <w:r w:rsidRPr="00EE60D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7B19F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A0B34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69CDFC8A" w14:textId="77777777" w:rsidTr="004D60FD">
        <w:trPr>
          <w:trHeight w:val="307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E08A3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241BC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E60D2">
              <w:rPr>
                <w:sz w:val="24"/>
                <w:szCs w:val="24"/>
                <w:lang w:val="en-US"/>
              </w:rPr>
              <w:t>12,4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4B78E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6A832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43610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1305A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12,5</w:t>
            </w:r>
          </w:p>
        </w:tc>
      </w:tr>
      <w:tr w:rsidR="00EE60D2" w:rsidRPr="00EE60D2" w14:paraId="251CE17F" w14:textId="77777777" w:rsidTr="004D60FD">
        <w:trPr>
          <w:trHeight w:val="298"/>
        </w:trPr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5E1E9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C936C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146CCD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12,9</w:t>
            </w: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2DA44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603426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6166B3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12,8</w:t>
            </w:r>
          </w:p>
        </w:tc>
      </w:tr>
      <w:tr w:rsidR="00EE60D2" w:rsidRPr="00EE60D2" w14:paraId="652DD5CA" w14:textId="77777777" w:rsidTr="004D60FD">
        <w:trPr>
          <w:trHeight w:val="298"/>
        </w:trPr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00392E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27E35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94858C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8235D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583C6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11A68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12,3</w:t>
            </w:r>
          </w:p>
        </w:tc>
      </w:tr>
      <w:tr w:rsidR="00EE60D2" w:rsidRPr="00EE60D2" w14:paraId="7DF519BD" w14:textId="77777777" w:rsidTr="004D60FD">
        <w:trPr>
          <w:trHeight w:val="298"/>
        </w:trPr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A6F9D4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F22A3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49CC3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2BD36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959576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7AED7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12,5</w:t>
            </w:r>
          </w:p>
        </w:tc>
      </w:tr>
      <w:tr w:rsidR="00EE60D2" w:rsidRPr="00EE60D2" w14:paraId="3C806B11" w14:textId="77777777" w:rsidTr="004D60FD">
        <w:trPr>
          <w:trHeight w:val="288"/>
        </w:trPr>
        <w:tc>
          <w:tcPr>
            <w:tcW w:w="10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E95F3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F7C9D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0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06B0F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BFE39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8B45B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FD5A5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12,2</w:t>
            </w:r>
          </w:p>
        </w:tc>
      </w:tr>
    </w:tbl>
    <w:p w14:paraId="25983761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 xml:space="preserve"> </w:t>
      </w:r>
    </w:p>
    <w:p w14:paraId="5B9153A9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14368E9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lastRenderedPageBreak/>
        <w:t>Задача 8.</w:t>
      </w:r>
      <w:r w:rsidRPr="00EE60D2">
        <w:rPr>
          <w:color w:val="000000"/>
          <w:sz w:val="24"/>
          <w:szCs w:val="24"/>
        </w:rPr>
        <w:t xml:space="preserve"> В начале х, и в конце у, подготовительного периода у 23 легкоатлетов зафиксированы результаты в тройном прыжке с места (м).</w:t>
      </w:r>
    </w:p>
    <w:p w14:paraId="421CAFC6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Корректен ли ход их тренировочного процесса в подготовительном периоде? Определить с помощью </w:t>
      </w:r>
      <w:r w:rsidRPr="00EE60D2">
        <w:rPr>
          <w:b/>
          <w:i/>
          <w:color w:val="000000"/>
          <w:sz w:val="24"/>
          <w:szCs w:val="24"/>
        </w:rPr>
        <w:t>критерия Ван-дер-</w:t>
      </w:r>
      <w:proofErr w:type="spellStart"/>
      <w:r w:rsidRPr="00EE60D2">
        <w:rPr>
          <w:b/>
          <w:i/>
          <w:color w:val="000000"/>
          <w:sz w:val="24"/>
          <w:szCs w:val="24"/>
        </w:rPr>
        <w:t>вардена</w:t>
      </w:r>
      <w:proofErr w:type="spellEnd"/>
      <w:r w:rsidRPr="00EE60D2">
        <w:rPr>
          <w:color w:val="000000"/>
          <w:sz w:val="24"/>
          <w:szCs w:val="24"/>
        </w:rPr>
        <w:t>.</w:t>
      </w:r>
    </w:p>
    <w:p w14:paraId="619025F4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11. Данные округлены до десятичного знака:</w:t>
      </w:r>
    </w:p>
    <w:p w14:paraId="720CF879" w14:textId="77777777" w:rsidR="00EE60D2" w:rsidRPr="00EE60D2" w:rsidRDefault="00EE60D2" w:rsidP="00EE60D2">
      <w:pPr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Обработка результатов в тройном прыжке с места в начале и в конце подготовительного периода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4"/>
        <w:gridCol w:w="869"/>
        <w:gridCol w:w="854"/>
        <w:gridCol w:w="864"/>
        <w:gridCol w:w="610"/>
        <w:gridCol w:w="859"/>
        <w:gridCol w:w="840"/>
        <w:gridCol w:w="893"/>
      </w:tblGrid>
      <w:tr w:rsidR="00EE60D2" w:rsidRPr="00EE60D2" w14:paraId="69AA10CB" w14:textId="77777777" w:rsidTr="004D60FD">
        <w:trPr>
          <w:trHeight w:val="499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A53D4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2DC33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A6BB6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70D8A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iCs/>
                <w:color w:val="000000"/>
                <w:sz w:val="24"/>
                <w:szCs w:val="24"/>
                <w:lang w:val="en-US"/>
              </w:rPr>
              <w:t>z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3558C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9B0A9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2A70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FDFB9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iCs/>
                <w:color w:val="000000"/>
                <w:sz w:val="24"/>
                <w:szCs w:val="24"/>
                <w:lang w:val="en-US"/>
              </w:rPr>
              <w:t>z</w:t>
            </w:r>
          </w:p>
        </w:tc>
      </w:tr>
      <w:tr w:rsidR="00EE60D2" w:rsidRPr="00EE60D2" w14:paraId="608F58A5" w14:textId="77777777" w:rsidTr="004D60FD">
        <w:trPr>
          <w:trHeight w:val="331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C53316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E9A5D2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2F5B31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6E412C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6B0660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480F2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F7A7D4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924B70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2098A28A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648937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4F5C0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898FB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C5B5B4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C8F5E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8D78B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5D560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8BB32C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432FA49A" w14:textId="77777777" w:rsidTr="004D60FD">
        <w:trPr>
          <w:trHeight w:val="331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AA0473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1D92D4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3ABA36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A8D51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A03234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56C371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389B22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E60D2">
              <w:rPr>
                <w:sz w:val="24"/>
                <w:szCs w:val="24"/>
                <w:lang w:val="en-US"/>
              </w:rPr>
              <w:t>3,1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84BC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25237B50" w14:textId="77777777" w:rsidTr="004D60FD">
        <w:trPr>
          <w:trHeight w:val="326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5CA8C4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743B9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1EC16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AEDA8E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A75EA7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B04EF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sz w:val="24"/>
                <w:szCs w:val="24"/>
                <w:lang w:val="en-US"/>
              </w:rPr>
              <w:t>3,1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D31AA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3B22AD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4F2D9BE8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D3E7EC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92ACE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FEEEA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9158DD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EFA53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A2BBB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C097D2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1246A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146FAB59" w14:textId="77777777" w:rsidTr="004D60FD">
        <w:trPr>
          <w:trHeight w:val="326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3C2FD4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7C740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7AF59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2CC10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2F515B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4EB29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925619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A1D631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44B47ACD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0D331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6D2D2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6A156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FC4AB6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6F12A3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CEE8ED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6EA09B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B82D1B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4DB7D0FF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AD7E71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C8FDF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C32DA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EBAC8A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EB104A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0CBE9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F919C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5E964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0EAF2B41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FD9B11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6C5D4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43726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3883B1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C4F0C1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8F8D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23C6A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488C9B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720FB064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1B11C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687310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71AD7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319989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FF75D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59115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FB656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C6E646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677650B2" w14:textId="77777777" w:rsidTr="004D60FD">
        <w:trPr>
          <w:trHeight w:val="322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EEEE3C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A49E5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F5C062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866465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A4540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38C97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95BF2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5D3552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60D2" w:rsidRPr="00EE60D2" w14:paraId="2B55BC1E" w14:textId="77777777" w:rsidTr="004D60FD">
        <w:trPr>
          <w:trHeight w:val="336"/>
        </w:trPr>
        <w:tc>
          <w:tcPr>
            <w:tcW w:w="6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0297D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88623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2C673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F97C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E39A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6BAD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9ED7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8E77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131EA198" w14:textId="77777777" w:rsidR="00EE60D2" w:rsidRPr="00EE60D2" w:rsidRDefault="00EE60D2" w:rsidP="00EE60D2">
      <w:pPr>
        <w:rPr>
          <w:rFonts w:eastAsia="Calibri"/>
          <w:sz w:val="24"/>
          <w:szCs w:val="24"/>
          <w:lang w:val="en-US" w:eastAsia="en-US"/>
        </w:rPr>
      </w:pPr>
    </w:p>
    <w:p w14:paraId="1929FDC4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9.</w:t>
      </w:r>
      <w:r w:rsidRPr="00EE60D2">
        <w:rPr>
          <w:color w:val="000000"/>
          <w:sz w:val="24"/>
          <w:szCs w:val="24"/>
        </w:rPr>
        <w:t xml:space="preserve">  Гимнасты разделены на две группы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 12) и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 13). В группу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дополнительно введен комплекс физи</w:t>
      </w:r>
      <w:r w:rsidRPr="00EE60D2">
        <w:rPr>
          <w:color w:val="000000"/>
          <w:sz w:val="24"/>
          <w:szCs w:val="24"/>
        </w:rPr>
        <w:softHyphen/>
        <w:t>ческих упражнений на развитие гибкости.</w:t>
      </w:r>
    </w:p>
    <w:p w14:paraId="7AF90EDB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  Оцените эффективность дополнительного комплекса физичес</w:t>
      </w:r>
      <w:r w:rsidRPr="00EE60D2">
        <w:rPr>
          <w:color w:val="000000"/>
          <w:sz w:val="24"/>
          <w:szCs w:val="24"/>
        </w:rPr>
        <w:softHyphen/>
        <w:t xml:space="preserve">ких упражнений после годичного цикла тренировочных занятий с помощью </w:t>
      </w:r>
      <w:r w:rsidRPr="00EE60D2">
        <w:rPr>
          <w:b/>
          <w:i/>
          <w:color w:val="000000"/>
          <w:sz w:val="24"/>
          <w:szCs w:val="24"/>
        </w:rPr>
        <w:t>критерия Стьюдента</w:t>
      </w:r>
      <w:r w:rsidRPr="00EE60D2">
        <w:rPr>
          <w:color w:val="000000"/>
          <w:sz w:val="24"/>
          <w:szCs w:val="24"/>
        </w:rPr>
        <w:t>. Показатель активной гибкости — амплитуда наклона спорт</w:t>
      </w:r>
      <w:r w:rsidRPr="00EE60D2">
        <w:rPr>
          <w:color w:val="000000"/>
          <w:sz w:val="24"/>
          <w:szCs w:val="24"/>
        </w:rPr>
        <w:softHyphen/>
        <w:t>сменов (мм).</w:t>
      </w:r>
    </w:p>
    <w:p w14:paraId="3FBBF2C7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Обработка результатов амплитуды наклона спортсменов первой (табл. 12) и второй (табл.13</w:t>
      </w:r>
      <w:proofErr w:type="gramStart"/>
      <w:r w:rsidRPr="00EE60D2">
        <w:rPr>
          <w:color w:val="000000"/>
          <w:sz w:val="24"/>
          <w:szCs w:val="24"/>
        </w:rPr>
        <w:t>)  групп</w:t>
      </w:r>
      <w:proofErr w:type="gramEnd"/>
      <w:r w:rsidRPr="00EE60D2">
        <w:rPr>
          <w:color w:val="000000"/>
          <w:sz w:val="24"/>
          <w:szCs w:val="24"/>
        </w:rPr>
        <w:t xml:space="preserve">.                      </w:t>
      </w:r>
    </w:p>
    <w:p w14:paraId="285D82A7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</w:p>
    <w:p w14:paraId="266A09A6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 Таблица 12.                                              Таблица 13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6"/>
        <w:gridCol w:w="922"/>
        <w:gridCol w:w="922"/>
      </w:tblGrid>
      <w:tr w:rsidR="00EE60D2" w:rsidRPr="00EE60D2" w14:paraId="1B80F6CF" w14:textId="77777777" w:rsidTr="004D60FD">
        <w:trPr>
          <w:trHeight w:val="480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0FBF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</w:t>
            </w:r>
            <w:r w:rsidRPr="00EE60D2">
              <w:rPr>
                <w:color w:val="000000"/>
                <w:sz w:val="24"/>
                <w:szCs w:val="24"/>
                <w:lang w:val="en-US"/>
              </w:rPr>
              <w:t xml:space="preserve">   </w:t>
            </w:r>
            <w:r w:rsidRPr="00EE60D2">
              <w:rPr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D0458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08D28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28AF27AC" w14:textId="77777777" w:rsidTr="004D60FD">
        <w:trPr>
          <w:trHeight w:val="302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89296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65C3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0B7C5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0CFD4B60" w14:textId="77777777" w:rsidTr="004D60FD">
        <w:trPr>
          <w:trHeight w:val="307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91BF2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6055C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C775C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EE60D2" w:rsidRPr="00EE60D2" w14:paraId="62390AAC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4168A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59CE0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40BA5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EE60D2" w:rsidRPr="00EE60D2" w14:paraId="216F39F4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5B406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C17F2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3925E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3B654B9F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0EFA0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9A440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30421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5AC6F9F1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2DA9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59C0A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40BE0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62CEFE7E" w14:textId="77777777" w:rsidTr="004D60FD">
        <w:trPr>
          <w:trHeight w:val="326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6F85D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6F5E0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771E3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34</w:t>
            </w:r>
          </w:p>
        </w:tc>
      </w:tr>
    </w:tbl>
    <w:tbl>
      <w:tblPr>
        <w:tblpPr w:leftFromText="180" w:rightFromText="180" w:vertAnchor="text" w:horzAnchor="page" w:tblpX="5268" w:tblpY="-2705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1"/>
        <w:gridCol w:w="917"/>
        <w:gridCol w:w="926"/>
      </w:tblGrid>
      <w:tr w:rsidR="00EE60D2" w:rsidRPr="00EE60D2" w14:paraId="22589777" w14:textId="77777777" w:rsidTr="004D60FD">
        <w:trPr>
          <w:trHeight w:val="48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0611C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№</w:t>
            </w: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Pr="00EE60D2">
              <w:rPr>
                <w:bCs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E599C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49128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3FA7A9AD" w14:textId="77777777" w:rsidTr="004D60FD">
        <w:trPr>
          <w:trHeight w:val="29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BB7829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19332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3CBE1F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7C7A8292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25247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1F5DD0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02D148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1BDDBB1F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2F005F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D21900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9E1D7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9</w:t>
            </w:r>
          </w:p>
        </w:tc>
      </w:tr>
      <w:tr w:rsidR="00EE60D2" w:rsidRPr="00EE60D2" w14:paraId="659DBBC4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4605A0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F6A4FC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C83569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E60D2" w:rsidRPr="00EE60D2" w14:paraId="3A6FF3E4" w14:textId="77777777" w:rsidTr="004D60FD">
        <w:trPr>
          <w:trHeight w:val="298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39310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1AF02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47BBF8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</w:tr>
      <w:tr w:rsidR="00EE60D2" w:rsidRPr="00EE60D2" w14:paraId="1EDD96D4" w14:textId="77777777" w:rsidTr="004D60FD">
        <w:trPr>
          <w:trHeight w:val="312"/>
        </w:trPr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EC43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D7FF8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730D9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19C9C69C" w14:textId="77777777" w:rsidTr="004D60FD">
        <w:trPr>
          <w:trHeight w:val="317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EFFA6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658AB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879E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31</w:t>
            </w:r>
          </w:p>
        </w:tc>
      </w:tr>
    </w:tbl>
    <w:p w14:paraId="6CD4FCC0" w14:textId="77777777" w:rsidR="00EE60D2" w:rsidRPr="00EE60D2" w:rsidRDefault="00EE60D2" w:rsidP="00EE60D2">
      <w:pPr>
        <w:jc w:val="both"/>
        <w:rPr>
          <w:b/>
          <w:bCs/>
          <w:color w:val="000000"/>
          <w:sz w:val="24"/>
          <w:szCs w:val="24"/>
        </w:rPr>
      </w:pPr>
    </w:p>
    <w:p w14:paraId="41F146CA" w14:textId="77777777" w:rsidR="00EE60D2" w:rsidRPr="00EE60D2" w:rsidRDefault="00EE60D2" w:rsidP="00EE60D2">
      <w:pPr>
        <w:jc w:val="both"/>
        <w:rPr>
          <w:b/>
          <w:bCs/>
          <w:color w:val="000000"/>
          <w:sz w:val="24"/>
          <w:szCs w:val="24"/>
        </w:rPr>
      </w:pPr>
    </w:p>
    <w:p w14:paraId="603582BB" w14:textId="77777777" w:rsidR="00EE60D2" w:rsidRPr="00EE60D2" w:rsidRDefault="00EE60D2" w:rsidP="00EE60D2">
      <w:pPr>
        <w:jc w:val="both"/>
        <w:rPr>
          <w:b/>
          <w:bCs/>
          <w:color w:val="000000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FE5277B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bCs/>
          <w:color w:val="000000"/>
          <w:sz w:val="24"/>
          <w:szCs w:val="24"/>
        </w:rPr>
        <w:lastRenderedPageBreak/>
        <w:t xml:space="preserve">Задача 10. </w:t>
      </w:r>
      <w:r w:rsidRPr="00EE60D2">
        <w:rPr>
          <w:color w:val="000000"/>
          <w:sz w:val="24"/>
          <w:szCs w:val="24"/>
        </w:rPr>
        <w:t>У спортсменов в равноценных условиях по 10 раз измерялась ЧСС (</w:t>
      </w:r>
      <w:proofErr w:type="gramStart"/>
      <w:r w:rsidRPr="00EE60D2">
        <w:rPr>
          <w:color w:val="000000"/>
          <w:sz w:val="24"/>
          <w:szCs w:val="24"/>
        </w:rPr>
        <w:t>уд./</w:t>
      </w:r>
      <w:proofErr w:type="gramEnd"/>
      <w:r w:rsidRPr="00EE60D2">
        <w:rPr>
          <w:color w:val="000000"/>
          <w:sz w:val="24"/>
          <w:szCs w:val="24"/>
        </w:rPr>
        <w:t xml:space="preserve">мин) до тренировки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(табл.14) и после тренировки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(табл. 15) соответственно. Существенны ли разли</w:t>
      </w:r>
      <w:r w:rsidRPr="00EE60D2">
        <w:rPr>
          <w:color w:val="000000"/>
          <w:sz w:val="24"/>
          <w:szCs w:val="24"/>
        </w:rPr>
        <w:softHyphen/>
        <w:t xml:space="preserve">чия в показаниях ЧСС? Определить с помощью </w:t>
      </w:r>
      <w:r w:rsidRPr="00EE60D2">
        <w:rPr>
          <w:b/>
          <w:i/>
          <w:color w:val="000000"/>
          <w:sz w:val="24"/>
          <w:szCs w:val="24"/>
        </w:rPr>
        <w:t>критерия Стьюдента</w:t>
      </w:r>
      <w:r w:rsidRPr="00EE60D2">
        <w:rPr>
          <w:color w:val="000000"/>
          <w:sz w:val="24"/>
          <w:szCs w:val="24"/>
        </w:rPr>
        <w:t xml:space="preserve">. </w:t>
      </w:r>
    </w:p>
    <w:p w14:paraId="15289AF0" w14:textId="77777777" w:rsidR="00EE60D2" w:rsidRPr="00EE60D2" w:rsidRDefault="00EE60D2" w:rsidP="00EE60D2">
      <w:pPr>
        <w:jc w:val="right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Таблица 14.</w:t>
      </w:r>
    </w:p>
    <w:p w14:paraId="51CCA966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Обработка показаний ЧСС спортсмена до тренировки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21"/>
        <w:gridCol w:w="912"/>
        <w:gridCol w:w="926"/>
      </w:tblGrid>
      <w:tr w:rsidR="00EE60D2" w:rsidRPr="00EE60D2" w14:paraId="7C77A036" w14:textId="77777777" w:rsidTr="004D60FD">
        <w:trPr>
          <w:trHeight w:val="485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8BA17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№    п/п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BD61C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5C5D6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3EB354F9" w14:textId="77777777" w:rsidTr="004D60FD">
        <w:trPr>
          <w:trHeight w:val="302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44A447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320F1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B7A524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7CD5EA07" w14:textId="77777777" w:rsidTr="004D60FD">
        <w:trPr>
          <w:trHeight w:val="302"/>
        </w:trPr>
        <w:tc>
          <w:tcPr>
            <w:tcW w:w="8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CF9AE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75ECC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0960D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474E1BE7" w14:textId="77777777" w:rsidTr="004D60FD">
        <w:trPr>
          <w:trHeight w:val="307"/>
        </w:trPr>
        <w:tc>
          <w:tcPr>
            <w:tcW w:w="8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80166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E7B9F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D5348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1BD1FA63" w14:textId="77777777" w:rsidTr="004D60FD">
        <w:trPr>
          <w:trHeight w:val="302"/>
        </w:trPr>
        <w:tc>
          <w:tcPr>
            <w:tcW w:w="8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A91517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3EF5FA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357B9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3D727153" w14:textId="77777777" w:rsidTr="004D60FD">
        <w:trPr>
          <w:trHeight w:val="302"/>
        </w:trPr>
        <w:tc>
          <w:tcPr>
            <w:tcW w:w="8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7F6ED8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0CC4E3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E1E74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68F67FC2" w14:textId="77777777" w:rsidTr="004D60FD">
        <w:trPr>
          <w:trHeight w:val="307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72518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AE496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422E4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23B162DB" w14:textId="77777777" w:rsidTr="004D60FD">
        <w:trPr>
          <w:trHeight w:val="317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901C2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93F1F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71BC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</w:tr>
    </w:tbl>
    <w:p w14:paraId="672A42FF" w14:textId="77777777" w:rsidR="00EE60D2" w:rsidRPr="00EE60D2" w:rsidRDefault="00EE60D2" w:rsidP="00EE60D2">
      <w:pPr>
        <w:jc w:val="right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Таблица 15.</w:t>
      </w:r>
    </w:p>
    <w:p w14:paraId="5B592FDD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Обработка показаний ЧСС спортсмена после тренировки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1"/>
        <w:gridCol w:w="917"/>
        <w:gridCol w:w="922"/>
      </w:tblGrid>
      <w:tr w:rsidR="00EE60D2" w:rsidRPr="00EE60D2" w14:paraId="6F00BF80" w14:textId="77777777" w:rsidTr="004D60FD">
        <w:trPr>
          <w:trHeight w:val="485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8E1B7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bCs/>
                <w:color w:val="000000"/>
                <w:sz w:val="24"/>
                <w:szCs w:val="24"/>
              </w:rPr>
              <w:t>№</w:t>
            </w:r>
            <w:r w:rsidRPr="00EE60D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Pr="00EE60D2">
              <w:rPr>
                <w:bCs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C0401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68152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6192C9E1" w14:textId="77777777" w:rsidTr="004D60FD">
        <w:trPr>
          <w:trHeight w:val="29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ABF8A3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2605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A9D5A0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3DD48FC1" w14:textId="77777777" w:rsidTr="004D60FD">
        <w:trPr>
          <w:trHeight w:val="307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7579DB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749912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C5256B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64685F3D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9BB59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91E02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504B6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47083FE2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1A9E4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F379C1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6C912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3DDCDF57" w14:textId="77777777" w:rsidTr="004D60FD">
        <w:trPr>
          <w:trHeight w:val="302"/>
        </w:trPr>
        <w:tc>
          <w:tcPr>
            <w:tcW w:w="8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8790F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5D1926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EB1DA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1A3B6B68" w14:textId="77777777" w:rsidTr="004D60FD">
        <w:trPr>
          <w:trHeight w:val="312"/>
        </w:trPr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70E06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5C9F9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9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62253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165D6BEF" w14:textId="77777777" w:rsidTr="004D60FD">
        <w:trPr>
          <w:trHeight w:val="331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942AE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3DD91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BF5CF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10</w:t>
            </w:r>
          </w:p>
        </w:tc>
      </w:tr>
    </w:tbl>
    <w:p w14:paraId="19027642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0E7F91EE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11.</w:t>
      </w:r>
      <w:r w:rsidRPr="00EE60D2">
        <w:rPr>
          <w:color w:val="000000"/>
          <w:sz w:val="24"/>
          <w:szCs w:val="24"/>
        </w:rPr>
        <w:t xml:space="preserve"> Выявите с помощью </w:t>
      </w:r>
      <w:r w:rsidRPr="00EE60D2">
        <w:rPr>
          <w:b/>
          <w:i/>
          <w:color w:val="000000"/>
          <w:sz w:val="24"/>
          <w:szCs w:val="24"/>
        </w:rPr>
        <w:t xml:space="preserve">коэффициента корреляции </w:t>
      </w:r>
      <w:proofErr w:type="spellStart"/>
      <w:r w:rsidRPr="00EE60D2">
        <w:rPr>
          <w:b/>
          <w:i/>
          <w:color w:val="000000"/>
          <w:sz w:val="24"/>
          <w:szCs w:val="24"/>
        </w:rPr>
        <w:t>Бравэ</w:t>
      </w:r>
      <w:proofErr w:type="spellEnd"/>
      <w:r w:rsidRPr="00EE60D2">
        <w:rPr>
          <w:b/>
          <w:i/>
          <w:color w:val="000000"/>
          <w:sz w:val="24"/>
          <w:szCs w:val="24"/>
        </w:rPr>
        <w:t>-</w:t>
      </w:r>
      <w:proofErr w:type="gramStart"/>
      <w:r w:rsidRPr="00EE60D2">
        <w:rPr>
          <w:b/>
          <w:i/>
          <w:color w:val="000000"/>
          <w:sz w:val="24"/>
          <w:szCs w:val="24"/>
        </w:rPr>
        <w:t>Пирсона</w:t>
      </w:r>
      <w:r w:rsidRPr="00EE60D2">
        <w:rPr>
          <w:color w:val="000000"/>
          <w:sz w:val="24"/>
          <w:szCs w:val="24"/>
        </w:rPr>
        <w:t xml:space="preserve">  взаимосвязь</w:t>
      </w:r>
      <w:proofErr w:type="gramEnd"/>
      <w:r w:rsidRPr="00EE60D2">
        <w:rPr>
          <w:color w:val="000000"/>
          <w:sz w:val="24"/>
          <w:szCs w:val="24"/>
        </w:rPr>
        <w:t xml:space="preserve"> между средней скоростью бега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(м/с) и максимальной частотой шагов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  <w:vertAlign w:val="subscript"/>
        </w:rPr>
        <w:t xml:space="preserve"> </w:t>
      </w:r>
      <w:r w:rsidRPr="00EE60D2">
        <w:rPr>
          <w:i/>
          <w:iCs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>(с</w:t>
      </w:r>
      <w:r w:rsidRPr="00EE60D2">
        <w:rPr>
          <w:color w:val="000000"/>
          <w:sz w:val="24"/>
          <w:szCs w:val="24"/>
          <w:vertAlign w:val="superscript"/>
        </w:rPr>
        <w:t>-1</w:t>
      </w:r>
      <w:r w:rsidRPr="00EE60D2">
        <w:rPr>
          <w:color w:val="000000"/>
          <w:sz w:val="24"/>
          <w:szCs w:val="24"/>
        </w:rPr>
        <w:t>) спортсмена. Исходные данные приведены в табл. 16:</w:t>
      </w:r>
    </w:p>
    <w:p w14:paraId="4F0E03AB" w14:textId="77777777" w:rsidR="00EE60D2" w:rsidRPr="00EE60D2" w:rsidRDefault="00EE60D2" w:rsidP="00EE60D2">
      <w:pPr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Взаимосвязь между средней скоростью бега и максимальной частотой шагов спортсмена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3"/>
        <w:gridCol w:w="770"/>
        <w:gridCol w:w="770"/>
        <w:gridCol w:w="770"/>
        <w:gridCol w:w="770"/>
        <w:gridCol w:w="771"/>
        <w:gridCol w:w="771"/>
        <w:gridCol w:w="771"/>
        <w:gridCol w:w="771"/>
        <w:gridCol w:w="771"/>
        <w:gridCol w:w="771"/>
        <w:gridCol w:w="808"/>
      </w:tblGrid>
      <w:tr w:rsidR="00EE60D2" w:rsidRPr="00EE60D2" w14:paraId="3C447A33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F976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033E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48E9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031D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4FB4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84AB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69D8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712F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FB1C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2DDA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F284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7A3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49BAF4F6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CC8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3DE6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8744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5,9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0C31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9559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68FC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779A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1B3E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FC1B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8768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177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85AA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63,9</w:t>
            </w:r>
          </w:p>
        </w:tc>
      </w:tr>
      <w:tr w:rsidR="00EE60D2" w:rsidRPr="00EE60D2" w14:paraId="2B19B306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46CF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5134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1529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9ABB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C7A6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141E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9E50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41AA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0569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6762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FC92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ABB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30,0</w:t>
            </w:r>
          </w:p>
        </w:tc>
      </w:tr>
    </w:tbl>
    <w:p w14:paraId="13F5A65A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51FB94E0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 xml:space="preserve">Задача 12. </w:t>
      </w:r>
      <w:r w:rsidRPr="00EE60D2">
        <w:rPr>
          <w:color w:val="000000"/>
          <w:sz w:val="24"/>
          <w:szCs w:val="24"/>
        </w:rPr>
        <w:t xml:space="preserve">У легкоатлетов измерена ЧСС после максимально быстрого преодоления дистанции и в состоянии покоя. Разность ЧСС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</w:t>
      </w:r>
      <w:proofErr w:type="gramStart"/>
      <w:r w:rsidRPr="00EE60D2">
        <w:rPr>
          <w:color w:val="000000"/>
          <w:sz w:val="24"/>
          <w:szCs w:val="24"/>
        </w:rPr>
        <w:t>уд./</w:t>
      </w:r>
      <w:proofErr w:type="gramEnd"/>
      <w:r w:rsidRPr="00EE60D2">
        <w:rPr>
          <w:color w:val="000000"/>
          <w:sz w:val="24"/>
          <w:szCs w:val="24"/>
        </w:rPr>
        <w:t>мин) характеризует возможность организма к преодо</w:t>
      </w:r>
      <w:r w:rsidRPr="00EE60D2">
        <w:rPr>
          <w:color w:val="000000"/>
          <w:sz w:val="24"/>
          <w:szCs w:val="24"/>
        </w:rPr>
        <w:softHyphen/>
        <w:t>лению пройденной дистанции; время забега на данную дистан</w:t>
      </w:r>
      <w:r w:rsidRPr="00EE60D2">
        <w:rPr>
          <w:color w:val="000000"/>
          <w:sz w:val="24"/>
          <w:szCs w:val="24"/>
        </w:rPr>
        <w:softHyphen/>
        <w:t xml:space="preserve">цию выражено через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  <w:vertAlign w:val="subscript"/>
        </w:rPr>
        <w:t xml:space="preserve"> </w:t>
      </w:r>
      <w:r w:rsidRPr="00EE60D2">
        <w:rPr>
          <w:color w:val="000000"/>
          <w:sz w:val="24"/>
          <w:szCs w:val="24"/>
        </w:rPr>
        <w:t xml:space="preserve">(с). Влияет ли показатель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на спортивный результат? Определить с помощью </w:t>
      </w:r>
      <w:r w:rsidRPr="00EE60D2">
        <w:rPr>
          <w:b/>
          <w:i/>
          <w:color w:val="000000"/>
          <w:sz w:val="24"/>
          <w:szCs w:val="24"/>
        </w:rPr>
        <w:t xml:space="preserve">коэффициента корреляции </w:t>
      </w:r>
      <w:proofErr w:type="spellStart"/>
      <w:r w:rsidRPr="00EE60D2">
        <w:rPr>
          <w:b/>
          <w:i/>
          <w:color w:val="000000"/>
          <w:sz w:val="24"/>
          <w:szCs w:val="24"/>
        </w:rPr>
        <w:t>Бравэ</w:t>
      </w:r>
      <w:proofErr w:type="spellEnd"/>
      <w:r w:rsidRPr="00EE60D2">
        <w:rPr>
          <w:b/>
          <w:i/>
          <w:color w:val="000000"/>
          <w:sz w:val="24"/>
          <w:szCs w:val="24"/>
        </w:rPr>
        <w:t>-Пирсона</w:t>
      </w:r>
      <w:r w:rsidRPr="00EE60D2">
        <w:rPr>
          <w:color w:val="000000"/>
          <w:sz w:val="24"/>
          <w:szCs w:val="24"/>
        </w:rPr>
        <w:t>.</w:t>
      </w:r>
    </w:p>
    <w:p w14:paraId="3B8B2879" w14:textId="77777777" w:rsidR="00EE60D2" w:rsidRPr="00EE60D2" w:rsidRDefault="00EE60D2" w:rsidP="00EE60D2">
      <w:pPr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17:</w:t>
      </w:r>
    </w:p>
    <w:p w14:paraId="649C6E4A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EE60D2">
        <w:rPr>
          <w:color w:val="000000"/>
          <w:sz w:val="24"/>
          <w:szCs w:val="24"/>
        </w:rPr>
        <w:t>Влияние разности ЧСС после максимально быстрого преодоления дистанции и в состоянии покоя</w:t>
      </w:r>
    </w:p>
    <w:p w14:paraId="603FFFE5" w14:textId="77777777" w:rsidR="00EE60D2" w:rsidRPr="00EE60D2" w:rsidRDefault="00EE60D2" w:rsidP="00EE60D2">
      <w:pPr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на спортивный результат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9"/>
        <w:gridCol w:w="772"/>
        <w:gridCol w:w="772"/>
        <w:gridCol w:w="772"/>
        <w:gridCol w:w="772"/>
        <w:gridCol w:w="772"/>
        <w:gridCol w:w="772"/>
        <w:gridCol w:w="772"/>
        <w:gridCol w:w="772"/>
        <w:gridCol w:w="772"/>
        <w:gridCol w:w="772"/>
        <w:gridCol w:w="808"/>
      </w:tblGrid>
      <w:tr w:rsidR="00EE60D2" w:rsidRPr="00EE60D2" w14:paraId="037C1BFB" w14:textId="77777777" w:rsidTr="004D60FD">
        <w:trPr>
          <w:trHeight w:val="971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8ED6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9446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1895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EC6B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A3AD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0143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427B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592D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F34D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A39B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55B7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2448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1C4DB436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A285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AD91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628E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B397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99D5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61B8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9D1D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51FB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EA92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C897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3B3C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109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5208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1001</w:t>
            </w:r>
          </w:p>
        </w:tc>
      </w:tr>
      <w:tr w:rsidR="00EE60D2" w:rsidRPr="00EE60D2" w14:paraId="224AA82D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734E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6B34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12,2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9823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12,1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456F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12,1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8E7F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12,0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6FAD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1094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EC5F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D32E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78FA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EE68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11,4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F130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118</w:t>
            </w:r>
          </w:p>
        </w:tc>
      </w:tr>
    </w:tbl>
    <w:p w14:paraId="252280A5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37ADF98E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lastRenderedPageBreak/>
        <w:t>Задача 13.</w:t>
      </w:r>
      <w:r w:rsidRPr="00EE60D2">
        <w:rPr>
          <w:color w:val="000000"/>
          <w:sz w:val="24"/>
          <w:szCs w:val="24"/>
        </w:rPr>
        <w:t xml:space="preserve"> У 7 тяжелоатлетов исследуется величина мы</w:t>
      </w:r>
      <w:r w:rsidRPr="00EE60D2">
        <w:rPr>
          <w:color w:val="000000"/>
          <w:sz w:val="24"/>
          <w:szCs w:val="24"/>
        </w:rPr>
        <w:softHyphen/>
        <w:t xml:space="preserve">шечной силы. Перед соревнованиями измерены показатели силы, в соответствии с которыми спортсмены были распределены по местам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proofErr w:type="gram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  <w:vertAlign w:val="subscript"/>
        </w:rPr>
        <w:t xml:space="preserve"> </w:t>
      </w:r>
      <w:r w:rsidRPr="00EE60D2">
        <w:rPr>
          <w:i/>
          <w:iCs/>
          <w:color w:val="000000"/>
          <w:sz w:val="24"/>
          <w:szCs w:val="24"/>
        </w:rPr>
        <w:t>.</w:t>
      </w:r>
      <w:proofErr w:type="gramEnd"/>
      <w:r w:rsidRPr="00EE60D2">
        <w:rPr>
          <w:i/>
          <w:iCs/>
          <w:color w:val="000000"/>
          <w:sz w:val="24"/>
          <w:szCs w:val="24"/>
        </w:rPr>
        <w:t xml:space="preserve"> </w:t>
      </w:r>
      <w:r w:rsidRPr="00EE60D2">
        <w:rPr>
          <w:color w:val="000000"/>
          <w:sz w:val="24"/>
          <w:szCs w:val="24"/>
        </w:rPr>
        <w:t xml:space="preserve">На соревнованиях спортсмены заняли места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iCs/>
          <w:color w:val="000000"/>
          <w:sz w:val="24"/>
          <w:szCs w:val="24"/>
        </w:rPr>
        <w:t xml:space="preserve">. </w:t>
      </w:r>
      <w:r w:rsidRPr="00EE60D2">
        <w:rPr>
          <w:color w:val="000000"/>
          <w:sz w:val="24"/>
          <w:szCs w:val="24"/>
        </w:rPr>
        <w:t>Вли</w:t>
      </w:r>
      <w:r w:rsidRPr="00EE60D2">
        <w:rPr>
          <w:color w:val="000000"/>
          <w:sz w:val="24"/>
          <w:szCs w:val="24"/>
        </w:rPr>
        <w:softHyphen/>
        <w:t>яют ли условия увеличения мы</w:t>
      </w:r>
      <w:r w:rsidRPr="00EE60D2">
        <w:rPr>
          <w:color w:val="000000"/>
          <w:sz w:val="24"/>
          <w:szCs w:val="24"/>
        </w:rPr>
        <w:softHyphen/>
        <w:t xml:space="preserve">шечной массы на спортивный результат? Определить с помощью рангового </w:t>
      </w:r>
      <w:r w:rsidRPr="00EE60D2">
        <w:rPr>
          <w:b/>
          <w:i/>
          <w:color w:val="000000"/>
          <w:sz w:val="24"/>
          <w:szCs w:val="24"/>
        </w:rPr>
        <w:t xml:space="preserve">коэффициента корреляции </w:t>
      </w:r>
      <w:proofErr w:type="spellStart"/>
      <w:r w:rsidRPr="00EE60D2">
        <w:rPr>
          <w:b/>
          <w:i/>
          <w:color w:val="000000"/>
          <w:sz w:val="24"/>
          <w:szCs w:val="24"/>
        </w:rPr>
        <w:t>Спирмена</w:t>
      </w:r>
      <w:proofErr w:type="spellEnd"/>
      <w:r w:rsidRPr="00EE60D2">
        <w:rPr>
          <w:b/>
          <w:i/>
          <w:color w:val="000000"/>
          <w:sz w:val="24"/>
          <w:szCs w:val="24"/>
        </w:rPr>
        <w:t>.</w:t>
      </w:r>
    </w:p>
    <w:p w14:paraId="284B9E98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18:</w:t>
      </w:r>
    </w:p>
    <w:p w14:paraId="780FF72B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  <w:r w:rsidRPr="00EE60D2">
        <w:rPr>
          <w:b/>
          <w:bCs/>
          <w:color w:val="000000"/>
          <w:sz w:val="24"/>
          <w:szCs w:val="24"/>
        </w:rPr>
        <w:t>Влияние увеличения мышечной массы на спортивный результат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797"/>
        <w:gridCol w:w="797"/>
        <w:gridCol w:w="797"/>
        <w:gridCol w:w="808"/>
      </w:tblGrid>
      <w:tr w:rsidR="00EE60D2" w:rsidRPr="00EE60D2" w14:paraId="3E6BC630" w14:textId="77777777" w:rsidTr="004D60FD">
        <w:trPr>
          <w:trHeight w:val="611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A378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179F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16BA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B947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CBA3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0569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61EA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2603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28B6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5A775DCB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F075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A522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E741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7781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78C0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4022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32D3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A86C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1341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57F4BE9E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62AF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BD12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3833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D716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36A0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AB8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08F2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17F8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5164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</w:tbl>
    <w:p w14:paraId="634193E7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65D40352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14.</w:t>
      </w:r>
      <w:r w:rsidRPr="00EE60D2">
        <w:rPr>
          <w:color w:val="000000"/>
          <w:sz w:val="24"/>
          <w:szCs w:val="24"/>
        </w:rPr>
        <w:t xml:space="preserve"> Сравните результаты контрольной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 19) и экспериментальной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 20) групп спортсменов по ско</w:t>
      </w:r>
      <w:r w:rsidRPr="00EE60D2">
        <w:rPr>
          <w:color w:val="000000"/>
          <w:sz w:val="24"/>
          <w:szCs w:val="24"/>
        </w:rPr>
        <w:softHyphen/>
        <w:t>рости бега (м/с).</w:t>
      </w:r>
    </w:p>
    <w:p w14:paraId="11904B0A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                              Обработка результатов </w:t>
      </w:r>
      <w:r w:rsidRPr="00EE60D2">
        <w:rPr>
          <w:bCs/>
          <w:color w:val="000000"/>
          <w:sz w:val="24"/>
          <w:szCs w:val="24"/>
        </w:rPr>
        <w:t xml:space="preserve">контрольной группы спортсменов                 </w:t>
      </w:r>
      <w:r w:rsidRPr="00EE60D2">
        <w:rPr>
          <w:color w:val="000000"/>
          <w:sz w:val="24"/>
          <w:szCs w:val="24"/>
        </w:rPr>
        <w:t>Таблица 19.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797"/>
        <w:gridCol w:w="797"/>
        <w:gridCol w:w="808"/>
      </w:tblGrid>
      <w:tr w:rsidR="00EE60D2" w:rsidRPr="00EE60D2" w14:paraId="680D7967" w14:textId="77777777" w:rsidTr="004D60FD">
        <w:trPr>
          <w:trHeight w:val="639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B87D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7085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7C52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330F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9B49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0F3C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599C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9116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5BF1862F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74E3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0801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2,8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F436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9BE1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DE24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D9B0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2077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5D7B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3D3683B1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598D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5027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C55F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AAA3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FDBE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753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CD4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1CD8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40</w:t>
            </w:r>
          </w:p>
        </w:tc>
      </w:tr>
    </w:tbl>
    <w:p w14:paraId="6F66FA5C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</w:p>
    <w:p w14:paraId="5C9F97A7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                        Обработка результатов экспериментальной группы спортсменов            </w:t>
      </w:r>
    </w:p>
    <w:p w14:paraId="7189C1CC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</w:p>
    <w:p w14:paraId="4CDCB109" w14:textId="77777777" w:rsidR="00EE60D2" w:rsidRPr="00EE60D2" w:rsidRDefault="00EE60D2" w:rsidP="00EE60D2">
      <w:pPr>
        <w:jc w:val="center"/>
        <w:rPr>
          <w:rFonts w:eastAsia="Calibri"/>
          <w:sz w:val="24"/>
          <w:szCs w:val="24"/>
          <w:lang w:eastAsia="en-US"/>
        </w:rPr>
      </w:pPr>
      <w:r w:rsidRPr="00EE60D2">
        <w:rPr>
          <w:color w:val="000000"/>
          <w:sz w:val="24"/>
          <w:szCs w:val="24"/>
        </w:rPr>
        <w:t>Таблица 20.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808"/>
      </w:tblGrid>
      <w:tr w:rsidR="00EE60D2" w:rsidRPr="00EE60D2" w14:paraId="6EB64882" w14:textId="77777777" w:rsidTr="004D60FD">
        <w:trPr>
          <w:trHeight w:val="677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07EE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185E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B309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498E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AB3A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AF06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6917E22F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8850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3793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048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F945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9BDE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3,4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6C53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54BB217C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D08C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7979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00E2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C60E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F9E7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E4B4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40</w:t>
            </w:r>
          </w:p>
        </w:tc>
      </w:tr>
    </w:tbl>
    <w:p w14:paraId="2A007687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6ECFE2C5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15.</w:t>
      </w:r>
      <w:r w:rsidRPr="00EE60D2">
        <w:rPr>
          <w:color w:val="000000"/>
          <w:sz w:val="24"/>
          <w:szCs w:val="24"/>
        </w:rPr>
        <w:t xml:space="preserve"> У двух групп испытуемых в возрасте 14 лет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 21) и 15 лет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(табл. 22) измерена высота прыжка с места со взмахом рук (см). Проанализируйте изменение высоты прыжка в зависимости от возраста.</w:t>
      </w:r>
    </w:p>
    <w:p w14:paraId="383B9594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</w:p>
    <w:p w14:paraId="60E62BE6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              Обработка результатов высоты прыжка школьников в возрасте 14 лет              Таблица 21.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797"/>
        <w:gridCol w:w="797"/>
        <w:gridCol w:w="808"/>
      </w:tblGrid>
      <w:tr w:rsidR="00EE60D2" w:rsidRPr="00EE60D2" w14:paraId="5DEDE936" w14:textId="77777777" w:rsidTr="004D60FD">
        <w:trPr>
          <w:trHeight w:val="722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F0E4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410C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3E79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9B65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54A4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F466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E74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397A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5EB832F3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8AD1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4F11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30,2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2FAB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32,4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9311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35,0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E48A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38,0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6191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40,0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C785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41,2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09EC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1695BD53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77B6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50FA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5F1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7463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DEF3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004F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CA4E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FB5F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40</w:t>
            </w:r>
          </w:p>
        </w:tc>
      </w:tr>
    </w:tbl>
    <w:p w14:paraId="098CC9EF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792B92D0" w14:textId="77777777" w:rsidR="00EE60D2" w:rsidRPr="00EE60D2" w:rsidRDefault="00EE60D2" w:rsidP="00EE60D2">
      <w:pPr>
        <w:jc w:val="center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 xml:space="preserve">                          Обработка результатов высоты прыжка школьников в возрасте 15 лет              Таблица 22.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797"/>
        <w:gridCol w:w="797"/>
        <w:gridCol w:w="808"/>
      </w:tblGrid>
      <w:tr w:rsidR="00EE60D2" w:rsidRPr="00EE60D2" w14:paraId="4C0F3493" w14:textId="77777777" w:rsidTr="004D60FD">
        <w:trPr>
          <w:trHeight w:val="729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C303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2BB8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0BBB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EA35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C1E9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F2BC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E3FD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4D65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4E14FCCC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0C02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835F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34,0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C102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35,2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3F7C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36,0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4E70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36,4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EF22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38,0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D669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39,5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66CB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17A526E8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2FBE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501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88DD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7861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017B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AEE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3E10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D9E7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40</w:t>
            </w:r>
          </w:p>
        </w:tc>
      </w:tr>
    </w:tbl>
    <w:p w14:paraId="35D2466F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5EE4D3FC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0BA54537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5E5CFA36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  <w:r w:rsidRPr="00EE60D2">
        <w:rPr>
          <w:b/>
          <w:sz w:val="24"/>
          <w:szCs w:val="24"/>
        </w:rPr>
        <w:lastRenderedPageBreak/>
        <w:t>Задача 16.</w:t>
      </w:r>
      <w:r w:rsidRPr="00EE60D2">
        <w:rPr>
          <w:sz w:val="24"/>
          <w:szCs w:val="24"/>
        </w:rPr>
        <w:t xml:space="preserve"> У группы испытуемых измерена ЧСС (</w:t>
      </w:r>
      <w:proofErr w:type="gramStart"/>
      <w:r w:rsidRPr="00EE60D2">
        <w:rPr>
          <w:sz w:val="24"/>
          <w:szCs w:val="24"/>
        </w:rPr>
        <w:t>уд./</w:t>
      </w:r>
      <w:proofErr w:type="gramEnd"/>
      <w:r w:rsidRPr="00EE60D2">
        <w:rPr>
          <w:sz w:val="24"/>
          <w:szCs w:val="24"/>
        </w:rPr>
        <w:t xml:space="preserve">мин) до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sz w:val="24"/>
          <w:szCs w:val="24"/>
        </w:rPr>
        <w:t xml:space="preserve"> (табл. 23) и после</w:t>
      </w:r>
      <w:r w:rsidRPr="00EE60D2">
        <w:rPr>
          <w:i/>
          <w:color w:val="000000"/>
          <w:sz w:val="24"/>
          <w:szCs w:val="24"/>
        </w:rPr>
        <w:t xml:space="preserve"> 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sz w:val="24"/>
          <w:szCs w:val="24"/>
        </w:rPr>
        <w:t xml:space="preserve"> (табл. 24) тренировки. Оцените характер тренировки.</w:t>
      </w:r>
    </w:p>
    <w:p w14:paraId="2FF7E267" w14:textId="77777777" w:rsidR="00EE60D2" w:rsidRPr="00EE60D2" w:rsidRDefault="00EE60D2" w:rsidP="00EE60D2">
      <w:pPr>
        <w:jc w:val="center"/>
        <w:rPr>
          <w:sz w:val="24"/>
          <w:szCs w:val="24"/>
        </w:rPr>
      </w:pPr>
      <w:r w:rsidRPr="00EE60D2">
        <w:rPr>
          <w:sz w:val="24"/>
          <w:szCs w:val="24"/>
        </w:rPr>
        <w:t xml:space="preserve">                       Обработка измерений ЧСС у спортсменов до тренировки                       </w:t>
      </w:r>
    </w:p>
    <w:p w14:paraId="53B55BC3" w14:textId="77777777" w:rsidR="00EE60D2" w:rsidRPr="00EE60D2" w:rsidRDefault="00EE60D2" w:rsidP="00EE60D2">
      <w:pPr>
        <w:jc w:val="center"/>
        <w:rPr>
          <w:sz w:val="24"/>
          <w:szCs w:val="24"/>
        </w:rPr>
      </w:pPr>
    </w:p>
    <w:p w14:paraId="6F8E3994" w14:textId="77777777" w:rsidR="00EE60D2" w:rsidRPr="00EE60D2" w:rsidRDefault="00EE60D2" w:rsidP="00EE60D2">
      <w:pPr>
        <w:jc w:val="center"/>
        <w:rPr>
          <w:sz w:val="24"/>
          <w:szCs w:val="24"/>
        </w:rPr>
      </w:pPr>
      <w:r w:rsidRPr="00EE60D2">
        <w:rPr>
          <w:color w:val="000000"/>
          <w:sz w:val="24"/>
          <w:szCs w:val="24"/>
        </w:rPr>
        <w:t>Таблица 23.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797"/>
        <w:gridCol w:w="797"/>
        <w:gridCol w:w="808"/>
      </w:tblGrid>
      <w:tr w:rsidR="00EE60D2" w:rsidRPr="00EE60D2" w14:paraId="7E0A2F9E" w14:textId="77777777" w:rsidTr="004D60FD">
        <w:trPr>
          <w:trHeight w:val="727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3D8A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A67B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8A48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D985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A9A7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3FB0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21FC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AB04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5EF351EC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1C2B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7221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2EC9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B7E5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20C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8380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B28A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492D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2D5BD865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AAD9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15D8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EE2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3E2C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0C3F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BA1D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D9D4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7D8F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50</w:t>
            </w:r>
          </w:p>
        </w:tc>
      </w:tr>
    </w:tbl>
    <w:p w14:paraId="378971E9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2EE3BB9B" w14:textId="77777777" w:rsidR="00EE60D2" w:rsidRPr="00EE60D2" w:rsidRDefault="00EE60D2" w:rsidP="00EE60D2">
      <w:pPr>
        <w:rPr>
          <w:sz w:val="24"/>
          <w:szCs w:val="24"/>
        </w:rPr>
      </w:pPr>
      <w:r w:rsidRPr="00EE60D2">
        <w:rPr>
          <w:sz w:val="24"/>
          <w:szCs w:val="24"/>
        </w:rPr>
        <w:t xml:space="preserve">                   Обработка измерений ЧСС у спортсменов после тренировки                       </w:t>
      </w:r>
    </w:p>
    <w:p w14:paraId="71A0F97B" w14:textId="77777777" w:rsidR="00EE60D2" w:rsidRPr="00EE60D2" w:rsidRDefault="00EE60D2" w:rsidP="00EE60D2">
      <w:pPr>
        <w:rPr>
          <w:sz w:val="24"/>
          <w:szCs w:val="24"/>
        </w:rPr>
      </w:pPr>
    </w:p>
    <w:p w14:paraId="478FCB29" w14:textId="77777777" w:rsidR="00EE60D2" w:rsidRPr="00EE60D2" w:rsidRDefault="00EE60D2" w:rsidP="00EE60D2">
      <w:pPr>
        <w:jc w:val="center"/>
        <w:rPr>
          <w:sz w:val="24"/>
          <w:szCs w:val="24"/>
        </w:rPr>
      </w:pPr>
      <w:r w:rsidRPr="00EE60D2">
        <w:rPr>
          <w:color w:val="000000"/>
          <w:sz w:val="24"/>
          <w:szCs w:val="24"/>
        </w:rPr>
        <w:t>Таблица 24.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796"/>
        <w:gridCol w:w="796"/>
        <w:gridCol w:w="796"/>
        <w:gridCol w:w="796"/>
        <w:gridCol w:w="797"/>
        <w:gridCol w:w="797"/>
        <w:gridCol w:w="808"/>
      </w:tblGrid>
      <w:tr w:rsidR="00EE60D2" w:rsidRPr="00EE60D2" w14:paraId="312A2BBA" w14:textId="77777777" w:rsidTr="004D60FD">
        <w:trPr>
          <w:trHeight w:val="559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1B7E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8710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60E0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4607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53A6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E495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0C39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B28D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643D4082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C48D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у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2A0B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165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C730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6D37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175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BBEA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E8DA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184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DDA5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186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F550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19EB27CB" w14:textId="77777777" w:rsidTr="004D60FD"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0B51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EE79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8C38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2338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F132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E0AC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0E8D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214F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50</w:t>
            </w:r>
          </w:p>
        </w:tc>
      </w:tr>
    </w:tbl>
    <w:p w14:paraId="6D624520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6E02C72C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sz w:val="24"/>
          <w:szCs w:val="24"/>
        </w:rPr>
        <w:t>Задача 17.</w:t>
      </w:r>
      <w:r w:rsidRPr="00EE60D2">
        <w:rPr>
          <w:sz w:val="24"/>
          <w:szCs w:val="24"/>
        </w:rPr>
        <w:t xml:space="preserve">  При игре в хоккей два вратаря в </w:t>
      </w:r>
      <w:proofErr w:type="gramStart"/>
      <w:r w:rsidRPr="00EE60D2">
        <w:rPr>
          <w:sz w:val="24"/>
          <w:szCs w:val="24"/>
        </w:rPr>
        <w:t>течение  30</w:t>
      </w:r>
      <w:proofErr w:type="gramEnd"/>
      <w:r w:rsidRPr="00EE60D2">
        <w:rPr>
          <w:sz w:val="24"/>
          <w:szCs w:val="24"/>
        </w:rPr>
        <w:t xml:space="preserve"> дней отражали по 100 бросков  шайбы каждый. Число отраженных бросков </w:t>
      </w:r>
      <w:proofErr w:type="gramStart"/>
      <w:r w:rsidRPr="00EE60D2">
        <w:rPr>
          <w:sz w:val="24"/>
          <w:szCs w:val="24"/>
        </w:rPr>
        <w:t>первого  вратаря</w:t>
      </w:r>
      <w:proofErr w:type="gramEnd"/>
      <w:r w:rsidRPr="00EE60D2">
        <w:rPr>
          <w:sz w:val="24"/>
          <w:szCs w:val="24"/>
        </w:rPr>
        <w:t xml:space="preserve"> 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i/>
          <w:color w:val="000000"/>
          <w:sz w:val="24"/>
          <w:szCs w:val="24"/>
          <w:vertAlign w:val="subscript"/>
        </w:rPr>
        <w:t xml:space="preserve"> </w:t>
      </w:r>
      <w:r w:rsidRPr="00EE60D2">
        <w:rPr>
          <w:color w:val="000000"/>
          <w:sz w:val="24"/>
          <w:szCs w:val="24"/>
        </w:rPr>
        <w:t xml:space="preserve">и второго вратаря </w:t>
      </w:r>
      <w:r w:rsidRPr="00EE60D2">
        <w:rPr>
          <w:i/>
          <w:color w:val="000000"/>
          <w:sz w:val="24"/>
          <w:szCs w:val="24"/>
        </w:rPr>
        <w:t>у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. Сравните квалификацию вратарей.</w:t>
      </w:r>
    </w:p>
    <w:p w14:paraId="7B9FC836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25:</w:t>
      </w: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719"/>
        <w:gridCol w:w="720"/>
        <w:gridCol w:w="900"/>
        <w:gridCol w:w="900"/>
      </w:tblGrid>
      <w:tr w:rsidR="00EE60D2" w:rsidRPr="00EE60D2" w14:paraId="28D2FA8D" w14:textId="77777777" w:rsidTr="004D60FD">
        <w:trPr>
          <w:trHeight w:val="3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0A8BE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654DE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2AC4D" w14:textId="77777777" w:rsidR="00EE60D2" w:rsidRPr="00EE60D2" w:rsidRDefault="00EE60D2" w:rsidP="00EE60D2">
            <w:pPr>
              <w:rPr>
                <w:i/>
                <w:color w:val="000000"/>
                <w:sz w:val="24"/>
                <w:szCs w:val="24"/>
                <w:vertAlign w:val="subscript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EE60D2">
              <w:rPr>
                <w:i/>
                <w:color w:val="000000"/>
                <w:sz w:val="24"/>
                <w:szCs w:val="24"/>
                <w:vertAlign w:val="subscript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8F623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y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799C6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EE60D2">
              <w:rPr>
                <w:i/>
                <w:color w:val="000000"/>
                <w:sz w:val="24"/>
                <w:szCs w:val="24"/>
                <w:vertAlign w:val="subscript"/>
              </w:rPr>
              <w:t>у</w:t>
            </w:r>
          </w:p>
        </w:tc>
      </w:tr>
      <w:tr w:rsidR="00EE60D2" w:rsidRPr="00EE60D2" w14:paraId="55AEF311" w14:textId="77777777" w:rsidTr="004D60FD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2C0D9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D2590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6F242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8ABDC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6079D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</w:tr>
      <w:tr w:rsidR="00EE60D2" w:rsidRPr="00EE60D2" w14:paraId="5CB61FF2" w14:textId="77777777" w:rsidTr="004D60FD">
        <w:trPr>
          <w:trHeight w:val="3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FB5A2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7D540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EA71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AC3FF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DEA65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</w:tr>
      <w:tr w:rsidR="00EE60D2" w:rsidRPr="00EE60D2" w14:paraId="6B9C6B65" w14:textId="77777777" w:rsidTr="004D60F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47F79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B28C3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9895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55A80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DE08E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E60D2" w:rsidRPr="00EE60D2" w14:paraId="08A348BA" w14:textId="77777777" w:rsidTr="004D60F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0EA4A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90899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CF31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85D25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A462E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0D2" w:rsidRPr="00EE60D2" w14:paraId="62FC7C4B" w14:textId="77777777" w:rsidTr="004D60F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9BE44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52779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80EAC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79B6D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26E41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5D1F3534" w14:textId="77777777" w:rsidTr="004D60F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92A6E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D87FE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6E06F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CCEE6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A3FD2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0043C8A0" w14:textId="77777777" w:rsidTr="004D60F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8E489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40AAD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A5D72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FCD03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8A376" w14:textId="77777777" w:rsidR="00EE60D2" w:rsidRPr="00EE60D2" w:rsidRDefault="00EE60D2" w:rsidP="00EE60D2">
            <w:pPr>
              <w:rPr>
                <w:color w:val="000000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30</w:t>
            </w:r>
          </w:p>
        </w:tc>
      </w:tr>
    </w:tbl>
    <w:p w14:paraId="43746509" w14:textId="77777777" w:rsidR="00EE60D2" w:rsidRPr="00EE60D2" w:rsidRDefault="00EE60D2" w:rsidP="00EE60D2">
      <w:pPr>
        <w:rPr>
          <w:color w:val="000000"/>
          <w:sz w:val="24"/>
          <w:szCs w:val="24"/>
          <w:lang w:eastAsia="en-US"/>
        </w:rPr>
      </w:pPr>
    </w:p>
    <w:p w14:paraId="6354EBFA" w14:textId="77777777" w:rsidR="00EE60D2" w:rsidRPr="00EE60D2" w:rsidRDefault="00EE60D2" w:rsidP="00EE60D2">
      <w:pPr>
        <w:rPr>
          <w:rFonts w:eastAsia="Calibri"/>
          <w:sz w:val="24"/>
          <w:szCs w:val="24"/>
        </w:rPr>
      </w:pPr>
    </w:p>
    <w:p w14:paraId="4BEDB8A6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79D1A88B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7B3BE071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431E4A4F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7C158AE4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617E56FF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46DC4C61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0C6AF39E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7E10A7B9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5FFF4E4E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606BE7F7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26AEE292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1E36CDD6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37835991" w14:textId="77777777" w:rsidR="00EE60D2" w:rsidRPr="00EE60D2" w:rsidRDefault="00EE60D2" w:rsidP="00EE60D2">
      <w:pPr>
        <w:rPr>
          <w:b/>
          <w:sz w:val="24"/>
          <w:szCs w:val="24"/>
        </w:rPr>
      </w:pPr>
    </w:p>
    <w:p w14:paraId="450FECD0" w14:textId="77777777" w:rsidR="00EE60D2" w:rsidRPr="00EE60D2" w:rsidRDefault="00EE60D2" w:rsidP="00EE60D2">
      <w:pPr>
        <w:rPr>
          <w:sz w:val="24"/>
          <w:szCs w:val="24"/>
        </w:rPr>
      </w:pPr>
      <w:r w:rsidRPr="00EE60D2">
        <w:rPr>
          <w:b/>
          <w:sz w:val="24"/>
          <w:szCs w:val="24"/>
        </w:rPr>
        <w:t>Задача 18.</w:t>
      </w:r>
      <w:r w:rsidRPr="00EE60D2">
        <w:rPr>
          <w:sz w:val="24"/>
          <w:szCs w:val="24"/>
        </w:rPr>
        <w:t xml:space="preserve"> Сравните стабильность в скорости плавания (м/с) </w:t>
      </w:r>
      <w:proofErr w:type="gramStart"/>
      <w:r w:rsidRPr="00EE60D2">
        <w:rPr>
          <w:sz w:val="24"/>
          <w:szCs w:val="24"/>
        </w:rPr>
        <w:t>первого  и</w:t>
      </w:r>
      <w:proofErr w:type="gramEnd"/>
      <w:r w:rsidRPr="00EE60D2">
        <w:rPr>
          <w:sz w:val="24"/>
          <w:szCs w:val="24"/>
        </w:rPr>
        <w:t xml:space="preserve">  второго пловца. </w:t>
      </w:r>
      <w:r w:rsidRPr="00EE60D2">
        <w:rPr>
          <w:color w:val="000000"/>
          <w:sz w:val="24"/>
          <w:szCs w:val="24"/>
        </w:rPr>
        <w:t>Исходные данные приведены в табл. 26: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3"/>
        <w:gridCol w:w="1160"/>
        <w:gridCol w:w="1161"/>
        <w:gridCol w:w="1160"/>
        <w:gridCol w:w="1160"/>
        <w:gridCol w:w="1161"/>
        <w:gridCol w:w="1160"/>
        <w:gridCol w:w="1172"/>
      </w:tblGrid>
      <w:tr w:rsidR="00EE60D2" w:rsidRPr="00EE60D2" w14:paraId="12FCEA84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CB8F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F8CB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5B41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B13B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F941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11CF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C9D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F7F8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4C229BD0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D767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662A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1</w:t>
            </w:r>
            <w:r w:rsidRPr="00EE60D2">
              <w:rPr>
                <w:sz w:val="24"/>
                <w:szCs w:val="24"/>
              </w:rPr>
              <w:t>,00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3C66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F7BE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1,08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0BA3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1,10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38DB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F995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1,20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B6B5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1A9E586A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049E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EE60D2">
              <w:rPr>
                <w:i/>
                <w:color w:val="000000"/>
                <w:sz w:val="24"/>
                <w:szCs w:val="24"/>
                <w:vertAlign w:val="subscript"/>
              </w:rPr>
              <w:t>х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0573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DF40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7D4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BC00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18F5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530E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128F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20</w:t>
            </w:r>
          </w:p>
        </w:tc>
      </w:tr>
      <w:tr w:rsidR="00EE60D2" w:rsidRPr="00EE60D2" w14:paraId="27C02DA5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2A09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y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AE2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1,00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3A89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1,12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893C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1,20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B40F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1,26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74818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1,30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5CC2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1,32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61C1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7288C444" w14:textId="77777777" w:rsidTr="004D60FD">
        <w:trPr>
          <w:trHeight w:val="571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3C88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EE60D2">
              <w:rPr>
                <w:i/>
                <w:color w:val="000000"/>
                <w:sz w:val="24"/>
                <w:szCs w:val="24"/>
                <w:vertAlign w:val="subscript"/>
              </w:rPr>
              <w:t>у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044E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0EAD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D795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5E76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A8B7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45D0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16E7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20</w:t>
            </w:r>
          </w:p>
        </w:tc>
      </w:tr>
    </w:tbl>
    <w:p w14:paraId="03DE6582" w14:textId="77777777" w:rsidR="00EE60D2" w:rsidRPr="00EE60D2" w:rsidRDefault="00EE60D2" w:rsidP="00EE60D2">
      <w:pPr>
        <w:rPr>
          <w:color w:val="000000"/>
          <w:sz w:val="24"/>
          <w:szCs w:val="24"/>
        </w:rPr>
      </w:pPr>
    </w:p>
    <w:p w14:paraId="05E8E8FF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lastRenderedPageBreak/>
        <w:t>Задача 19.</w:t>
      </w:r>
      <w:r w:rsidRPr="00EE60D2">
        <w:rPr>
          <w:color w:val="000000"/>
          <w:sz w:val="24"/>
          <w:szCs w:val="24"/>
        </w:rPr>
        <w:t xml:space="preserve"> Величина поглощения кислорода во время спортивной работы (л/мин) обозначена через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>. Проанализируй</w:t>
      </w:r>
      <w:r w:rsidRPr="00EE60D2">
        <w:rPr>
          <w:color w:val="000000"/>
          <w:sz w:val="24"/>
          <w:szCs w:val="24"/>
        </w:rPr>
        <w:softHyphen/>
        <w:t>те норму поглощения кислорода по показателям наблюдений за тридцатью спортсменами.</w:t>
      </w:r>
    </w:p>
    <w:p w14:paraId="533F3E06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27: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6"/>
        <w:gridCol w:w="917"/>
        <w:gridCol w:w="922"/>
      </w:tblGrid>
      <w:tr w:rsidR="00EE60D2" w:rsidRPr="00EE60D2" w14:paraId="3BE433FA" w14:textId="77777777" w:rsidTr="004D60FD">
        <w:trPr>
          <w:trHeight w:val="490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3B5FA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№ </w:t>
            </w:r>
          </w:p>
          <w:p w14:paraId="4CD1134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DCAE6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1BA70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4B3B01EA" w14:textId="77777777" w:rsidTr="004D60FD">
        <w:trPr>
          <w:trHeight w:val="1810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AAD5A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  <w:p w14:paraId="00D2A390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  <w:p w14:paraId="2BD97A8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  <w:p w14:paraId="513E046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  <w:p w14:paraId="533CB33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  <w:p w14:paraId="5AB3E61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8F31D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4,0</w:t>
            </w:r>
          </w:p>
          <w:p w14:paraId="0A78AA8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4,2</w:t>
            </w:r>
          </w:p>
          <w:p w14:paraId="5232BC35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4,3</w:t>
            </w:r>
          </w:p>
          <w:p w14:paraId="7F6B1BC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4,5</w:t>
            </w:r>
          </w:p>
          <w:p w14:paraId="4B16DD3E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4,6</w:t>
            </w:r>
          </w:p>
          <w:p w14:paraId="473275E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4,8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E20BB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  <w:p w14:paraId="7BE83B6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  <w:p w14:paraId="173CBD9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  <w:p w14:paraId="1042CAA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  <w:p w14:paraId="6D64953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  <w:p w14:paraId="46BC920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E60D2" w:rsidRPr="00EE60D2" w14:paraId="3E6ED933" w14:textId="77777777" w:rsidTr="004D60FD">
        <w:trPr>
          <w:trHeight w:val="322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C5530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0E6E3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A7CCF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30</w:t>
            </w:r>
          </w:p>
        </w:tc>
      </w:tr>
    </w:tbl>
    <w:p w14:paraId="3D8F5F95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405299BE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20.</w:t>
      </w:r>
      <w:r w:rsidRPr="00EE60D2">
        <w:rPr>
          <w:color w:val="000000"/>
          <w:sz w:val="24"/>
          <w:szCs w:val="24"/>
        </w:rPr>
        <w:t xml:space="preserve"> В ходе тренировочного процесса группа из 25 бо</w:t>
      </w:r>
      <w:r w:rsidRPr="00EE60D2">
        <w:rPr>
          <w:color w:val="000000"/>
          <w:sz w:val="24"/>
          <w:szCs w:val="24"/>
        </w:rPr>
        <w:softHyphen/>
        <w:t>ксеров показала время дифференцированной (избирательной) ре</w:t>
      </w:r>
      <w:r w:rsidRPr="00EE60D2">
        <w:rPr>
          <w:color w:val="000000"/>
          <w:sz w:val="24"/>
          <w:szCs w:val="24"/>
        </w:rPr>
        <w:softHyphen/>
        <w:t xml:space="preserve">акции, </w:t>
      </w:r>
      <w:r w:rsidRPr="00EE60D2">
        <w:rPr>
          <w:i/>
          <w:color w:val="000000"/>
          <w:sz w:val="24"/>
          <w:szCs w:val="24"/>
        </w:rPr>
        <w:t>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(</w:t>
      </w:r>
      <w:proofErr w:type="spellStart"/>
      <w:r w:rsidRPr="00EE60D2">
        <w:rPr>
          <w:color w:val="000000"/>
          <w:sz w:val="24"/>
          <w:szCs w:val="24"/>
        </w:rPr>
        <w:t>мс</w:t>
      </w:r>
      <w:proofErr w:type="spellEnd"/>
      <w:r w:rsidRPr="00EE60D2">
        <w:rPr>
          <w:color w:val="000000"/>
          <w:sz w:val="24"/>
          <w:szCs w:val="24"/>
        </w:rPr>
        <w:t>). Проведем классификацию спортсменов по скорости реакции.</w:t>
      </w:r>
    </w:p>
    <w:p w14:paraId="3BE0D3DB" w14:textId="77777777" w:rsidR="00EE60D2" w:rsidRPr="00EE60D2" w:rsidRDefault="00EE60D2" w:rsidP="00EE60D2">
      <w:pPr>
        <w:jc w:val="both"/>
        <w:rPr>
          <w:color w:val="000000"/>
          <w:sz w:val="24"/>
          <w:szCs w:val="24"/>
          <w:lang w:eastAsia="en-US"/>
        </w:rPr>
      </w:pPr>
      <w:r w:rsidRPr="00EE60D2">
        <w:rPr>
          <w:color w:val="000000"/>
          <w:sz w:val="24"/>
          <w:szCs w:val="24"/>
        </w:rPr>
        <w:t>Исходные данные приведены в табл. 28: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16"/>
        <w:gridCol w:w="912"/>
        <w:gridCol w:w="917"/>
      </w:tblGrid>
      <w:tr w:rsidR="00EE60D2" w:rsidRPr="00EE60D2" w14:paraId="29672096" w14:textId="77777777" w:rsidTr="004D60FD">
        <w:trPr>
          <w:trHeight w:val="475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2C5D7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 xml:space="preserve">№ </w:t>
            </w:r>
          </w:p>
          <w:p w14:paraId="300B519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45C4C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9AE59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</w:tr>
      <w:tr w:rsidR="00EE60D2" w:rsidRPr="00EE60D2" w14:paraId="1F9E6086" w14:textId="77777777" w:rsidTr="004D60FD">
        <w:trPr>
          <w:trHeight w:val="298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59D396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170B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106277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E60D2" w:rsidRPr="00EE60D2" w14:paraId="15DB86E4" w14:textId="77777777" w:rsidTr="004D60FD">
        <w:trPr>
          <w:trHeight w:val="307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E9C0B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93ADC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7EC86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</w:tr>
      <w:tr w:rsidR="00EE60D2" w:rsidRPr="00EE60D2" w14:paraId="3D14DF77" w14:textId="77777777" w:rsidTr="004D60FD">
        <w:trPr>
          <w:trHeight w:val="307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D2A063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5FBB5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A326CF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E60D2" w:rsidRPr="00EE60D2" w14:paraId="52EAC932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CDB34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632C24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A1454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7</w:t>
            </w:r>
          </w:p>
        </w:tc>
      </w:tr>
      <w:tr w:rsidR="00EE60D2" w:rsidRPr="00EE60D2" w14:paraId="34BE25A7" w14:textId="77777777" w:rsidTr="004D60FD">
        <w:trPr>
          <w:trHeight w:val="302"/>
        </w:trPr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435634D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2F362C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13E0E7A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44AE9AD8" w14:textId="77777777" w:rsidTr="004D60FD">
        <w:trPr>
          <w:trHeight w:val="312"/>
        </w:trPr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B74E82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4BBF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EDFA7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E60D2" w:rsidRPr="00EE60D2" w14:paraId="14365C6B" w14:textId="77777777" w:rsidTr="004D60FD">
        <w:trPr>
          <w:trHeight w:val="312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7734B9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2E83DB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856311" w14:textId="77777777" w:rsidR="00EE60D2" w:rsidRPr="00EE60D2" w:rsidRDefault="00EE60D2" w:rsidP="00EE60D2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EE60D2">
              <w:rPr>
                <w:color w:val="000000"/>
                <w:sz w:val="24"/>
                <w:szCs w:val="24"/>
              </w:rPr>
              <w:t>25</w:t>
            </w:r>
          </w:p>
        </w:tc>
      </w:tr>
    </w:tbl>
    <w:p w14:paraId="0484352A" w14:textId="77777777" w:rsidR="00EE60D2" w:rsidRPr="00EE60D2" w:rsidRDefault="00EE60D2" w:rsidP="00EE60D2">
      <w:pPr>
        <w:rPr>
          <w:rFonts w:eastAsia="Calibri"/>
          <w:sz w:val="24"/>
          <w:szCs w:val="24"/>
          <w:lang w:eastAsia="en-US"/>
        </w:rPr>
      </w:pPr>
    </w:p>
    <w:p w14:paraId="5EF839E3" w14:textId="77777777" w:rsidR="00EE60D2" w:rsidRPr="00EE60D2" w:rsidRDefault="00EE60D2" w:rsidP="00EE60D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EE60D2">
        <w:rPr>
          <w:b/>
          <w:color w:val="000000"/>
          <w:sz w:val="24"/>
          <w:szCs w:val="24"/>
        </w:rPr>
        <w:t>Задача 21.</w:t>
      </w:r>
      <w:r w:rsidRPr="00EE60D2">
        <w:rPr>
          <w:color w:val="000000"/>
          <w:sz w:val="24"/>
          <w:szCs w:val="24"/>
        </w:rPr>
        <w:t xml:space="preserve"> Две группы спортсменов</w:t>
      </w:r>
      <w:r w:rsidRPr="00EE60D2">
        <w:rPr>
          <w:i/>
          <w:color w:val="000000"/>
          <w:sz w:val="24"/>
          <w:szCs w:val="24"/>
        </w:rPr>
        <w:t xml:space="preserve"> х</w:t>
      </w:r>
      <w:proofErr w:type="spellStart"/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и </w:t>
      </w:r>
      <w:proofErr w:type="spellStart"/>
      <w:proofErr w:type="gramStart"/>
      <w:r w:rsidRPr="00EE60D2">
        <w:rPr>
          <w:i/>
          <w:color w:val="000000"/>
          <w:sz w:val="24"/>
          <w:szCs w:val="24"/>
          <w:lang w:val="en-US"/>
        </w:rPr>
        <w:t>y</w:t>
      </w:r>
      <w:r w:rsidRPr="00EE60D2">
        <w:rPr>
          <w:i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EE60D2">
        <w:rPr>
          <w:color w:val="000000"/>
          <w:sz w:val="24"/>
          <w:szCs w:val="24"/>
        </w:rPr>
        <w:t xml:space="preserve">  исследова</w:t>
      </w:r>
      <w:r w:rsidRPr="00EE60D2">
        <w:rPr>
          <w:color w:val="000000"/>
          <w:sz w:val="24"/>
          <w:szCs w:val="24"/>
        </w:rPr>
        <w:softHyphen/>
        <w:t>ны</w:t>
      </w:r>
      <w:proofErr w:type="gramEnd"/>
      <w:r w:rsidRPr="00EE60D2">
        <w:rPr>
          <w:color w:val="000000"/>
          <w:sz w:val="24"/>
          <w:szCs w:val="24"/>
        </w:rPr>
        <w:t xml:space="preserve"> на гибкость. У спортсменов измерена амплитуда наклона (см). Сравните гибкость спортсменов первой и второй групп.</w:t>
      </w:r>
    </w:p>
    <w:p w14:paraId="73D1AB0E" w14:textId="77777777" w:rsidR="00EE60D2" w:rsidRPr="00EE60D2" w:rsidRDefault="00EE60D2" w:rsidP="00EE60D2">
      <w:pPr>
        <w:jc w:val="both"/>
        <w:rPr>
          <w:color w:val="000000"/>
          <w:sz w:val="24"/>
          <w:szCs w:val="24"/>
        </w:rPr>
      </w:pPr>
      <w:r w:rsidRPr="00EE60D2">
        <w:rPr>
          <w:color w:val="000000"/>
          <w:sz w:val="24"/>
          <w:szCs w:val="24"/>
        </w:rPr>
        <w:t>Исходные данные приведены в табл. 29: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1"/>
        <w:gridCol w:w="1157"/>
        <w:gridCol w:w="1159"/>
        <w:gridCol w:w="1158"/>
        <w:gridCol w:w="1158"/>
        <w:gridCol w:w="1159"/>
        <w:gridCol w:w="1158"/>
        <w:gridCol w:w="1177"/>
      </w:tblGrid>
      <w:tr w:rsidR="00EE60D2" w:rsidRPr="00EE60D2" w14:paraId="216CCE93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C200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4EA8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63C4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30D65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58594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246D9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4C2A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E60D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B857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E60D2" w:rsidRPr="00EE60D2" w14:paraId="561991B2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D9FDD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i/>
                <w:color w:val="000000"/>
                <w:sz w:val="24"/>
                <w:szCs w:val="24"/>
              </w:rPr>
              <w:t>х</w:t>
            </w:r>
            <w:proofErr w:type="spellStart"/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BF8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324A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2808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A5F3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296A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AFCF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40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8016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08424B9F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740F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EE60D2">
              <w:rPr>
                <w:i/>
                <w:color w:val="000000"/>
                <w:sz w:val="24"/>
                <w:szCs w:val="24"/>
                <w:vertAlign w:val="subscript"/>
              </w:rPr>
              <w:t>х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5164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3AE7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9699F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5BBE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636CE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144E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DBB2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9</w:t>
            </w:r>
          </w:p>
        </w:tc>
      </w:tr>
      <w:tr w:rsidR="00EE60D2" w:rsidRPr="00EE60D2" w14:paraId="34845979" w14:textId="77777777" w:rsidTr="004D60FD">
        <w:trPr>
          <w:trHeight w:val="57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BD4E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y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44A7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A4E7C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1EA4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5699A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1218B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0C13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12E2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-</w:t>
            </w:r>
          </w:p>
        </w:tc>
      </w:tr>
      <w:tr w:rsidR="00EE60D2" w:rsidRPr="00EE60D2" w14:paraId="4B348F7F" w14:textId="77777777" w:rsidTr="004D60FD">
        <w:trPr>
          <w:trHeight w:val="571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93F90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EE60D2">
              <w:rPr>
                <w:i/>
                <w:color w:val="000000"/>
                <w:sz w:val="24"/>
                <w:szCs w:val="24"/>
                <w:lang w:val="en-US"/>
              </w:rPr>
              <w:t>n</w:t>
            </w:r>
            <w:r w:rsidRPr="00EE60D2">
              <w:rPr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EE60D2">
              <w:rPr>
                <w:i/>
                <w:color w:val="000000"/>
                <w:sz w:val="24"/>
                <w:szCs w:val="24"/>
                <w:vertAlign w:val="subscript"/>
              </w:rPr>
              <w:t>у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8518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C763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F20F2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FDA61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7576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BE883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3CFB7" w14:textId="77777777" w:rsidR="00EE60D2" w:rsidRPr="00EE60D2" w:rsidRDefault="00EE60D2" w:rsidP="00EE60D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E60D2">
              <w:rPr>
                <w:sz w:val="24"/>
                <w:szCs w:val="24"/>
              </w:rPr>
              <w:t>10</w:t>
            </w:r>
          </w:p>
        </w:tc>
      </w:tr>
    </w:tbl>
    <w:p w14:paraId="3A71EA2E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4"/>
          <w:szCs w:val="24"/>
        </w:rPr>
      </w:pPr>
    </w:p>
    <w:p w14:paraId="3F31C7E5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4"/>
          <w:szCs w:val="24"/>
        </w:rPr>
      </w:pPr>
    </w:p>
    <w:p w14:paraId="73CE6638" w14:textId="77777777" w:rsidR="00EE60D2" w:rsidRPr="00EE60D2" w:rsidRDefault="00EE60D2" w:rsidP="00EE60D2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>КРИТЕРИИ ОЦЕНКИ:</w:t>
      </w:r>
    </w:p>
    <w:p w14:paraId="50345DDD" w14:textId="77777777" w:rsidR="00EE60D2" w:rsidRPr="00EE60D2" w:rsidRDefault="00EE60D2" w:rsidP="00EE60D2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0401DA4E" w14:textId="77777777" w:rsidR="00EE60D2" w:rsidRPr="00EE60D2" w:rsidRDefault="00EE60D2" w:rsidP="00EE60D2">
      <w:pPr>
        <w:jc w:val="both"/>
        <w:rPr>
          <w:rFonts w:eastAsiaTheme="minorHAnsi"/>
          <w:sz w:val="24"/>
          <w:szCs w:val="24"/>
          <w:lang w:eastAsia="en-US"/>
        </w:rPr>
      </w:pPr>
      <w:r w:rsidRPr="00EE60D2">
        <w:rPr>
          <w:rFonts w:eastAsiaTheme="minorHAnsi"/>
          <w:sz w:val="24"/>
          <w:szCs w:val="24"/>
          <w:lang w:eastAsia="en-US"/>
        </w:rPr>
        <w:t xml:space="preserve">- оценка </w:t>
      </w:r>
      <w:r w:rsidRPr="00EE60D2">
        <w:rPr>
          <w:rFonts w:eastAsiaTheme="minorHAnsi"/>
          <w:b/>
          <w:sz w:val="24"/>
          <w:szCs w:val="24"/>
          <w:lang w:eastAsia="en-US"/>
        </w:rPr>
        <w:t>«отлично»</w:t>
      </w:r>
      <w:r w:rsidRPr="00EE60D2">
        <w:rPr>
          <w:rFonts w:eastAsiaTheme="minorHAnsi"/>
          <w:sz w:val="24"/>
          <w:szCs w:val="24"/>
          <w:lang w:eastAsia="en-US"/>
        </w:rPr>
        <w:t xml:space="preserve"> выставляется студенту, если:</w:t>
      </w:r>
    </w:p>
    <w:p w14:paraId="56208ED8" w14:textId="77777777" w:rsidR="00EE60D2" w:rsidRPr="00EE60D2" w:rsidRDefault="00EE60D2" w:rsidP="0067374F">
      <w:pPr>
        <w:numPr>
          <w:ilvl w:val="0"/>
          <w:numId w:val="34"/>
        </w:numPr>
        <w:ind w:hanging="436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В представленном решении обоснованно получен верный ответ</w:t>
      </w:r>
    </w:p>
    <w:p w14:paraId="3A14CA43" w14:textId="77777777" w:rsidR="00EE60D2" w:rsidRPr="00EE60D2" w:rsidRDefault="00EE60D2" w:rsidP="00EE60D2">
      <w:pPr>
        <w:jc w:val="both"/>
        <w:rPr>
          <w:rFonts w:eastAsiaTheme="minorHAnsi"/>
          <w:bCs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- оценка «</w:t>
      </w:r>
      <w:r w:rsidRPr="00EE60D2">
        <w:rPr>
          <w:rFonts w:eastAsiaTheme="minorHAnsi"/>
          <w:b/>
          <w:bCs/>
          <w:sz w:val="24"/>
          <w:szCs w:val="24"/>
          <w:lang w:eastAsia="en-US"/>
        </w:rPr>
        <w:t>хорошо»</w:t>
      </w:r>
      <w:r w:rsidRPr="00EE60D2">
        <w:rPr>
          <w:rFonts w:eastAsiaTheme="minorHAnsi"/>
          <w:bCs/>
          <w:sz w:val="24"/>
          <w:szCs w:val="24"/>
          <w:lang w:eastAsia="en-US"/>
        </w:rPr>
        <w:t>:</w:t>
      </w:r>
    </w:p>
    <w:p w14:paraId="4AA0455B" w14:textId="77777777" w:rsidR="00EE60D2" w:rsidRPr="00EE60D2" w:rsidRDefault="00EE60D2" w:rsidP="0067374F">
      <w:pPr>
        <w:numPr>
          <w:ilvl w:val="0"/>
          <w:numId w:val="34"/>
        </w:numPr>
        <w:ind w:hanging="436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lastRenderedPageBreak/>
        <w:t>При верном решении допущена вычислительная ошибка или «описка» в формуле, потерян параметр, не влияющие на правильную последовательность рассуждений, но приведшие к неверному ответу.</w:t>
      </w:r>
    </w:p>
    <w:p w14:paraId="019185CF" w14:textId="77777777" w:rsidR="00EE60D2" w:rsidRPr="00EE60D2" w:rsidRDefault="00EE60D2" w:rsidP="00EE60D2">
      <w:pPr>
        <w:jc w:val="both"/>
        <w:rPr>
          <w:rFonts w:eastAsiaTheme="minorHAnsi"/>
          <w:bCs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- оценка «</w:t>
      </w:r>
      <w:r w:rsidRPr="00EE60D2">
        <w:rPr>
          <w:rFonts w:eastAsiaTheme="minorHAnsi"/>
          <w:b/>
          <w:bCs/>
          <w:sz w:val="24"/>
          <w:szCs w:val="24"/>
          <w:lang w:eastAsia="en-US"/>
        </w:rPr>
        <w:t>удовлетворительно»</w:t>
      </w:r>
      <w:r w:rsidRPr="00EE60D2">
        <w:rPr>
          <w:rFonts w:eastAsiaTheme="minorHAnsi"/>
          <w:bCs/>
          <w:sz w:val="24"/>
          <w:szCs w:val="24"/>
          <w:lang w:eastAsia="en-US"/>
        </w:rPr>
        <w:t>:</w:t>
      </w:r>
    </w:p>
    <w:p w14:paraId="46C71032" w14:textId="77777777" w:rsidR="00EE60D2" w:rsidRPr="00EE60D2" w:rsidRDefault="00EE60D2" w:rsidP="0067374F">
      <w:pPr>
        <w:numPr>
          <w:ilvl w:val="0"/>
          <w:numId w:val="34"/>
        </w:numPr>
        <w:ind w:hanging="436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Приведены верные законы, расчетные формулы по теме задания, но обнаружено отсутствие знаний предыдущих разделов, получено окончательное решение, но небрежная запись решения.</w:t>
      </w:r>
    </w:p>
    <w:p w14:paraId="5DC51845" w14:textId="77777777" w:rsidR="00EE60D2" w:rsidRPr="00EE60D2" w:rsidRDefault="00EE60D2" w:rsidP="00EE60D2">
      <w:pPr>
        <w:jc w:val="both"/>
        <w:rPr>
          <w:rFonts w:eastAsiaTheme="minorHAnsi"/>
          <w:sz w:val="24"/>
          <w:szCs w:val="24"/>
          <w:lang w:eastAsia="en-US"/>
        </w:rPr>
      </w:pPr>
      <w:r w:rsidRPr="00EE60D2">
        <w:rPr>
          <w:rFonts w:eastAsiaTheme="minorHAnsi"/>
          <w:sz w:val="24"/>
          <w:szCs w:val="24"/>
          <w:lang w:eastAsia="en-US"/>
        </w:rPr>
        <w:t xml:space="preserve"> - оценка </w:t>
      </w:r>
      <w:r w:rsidRPr="00EE60D2">
        <w:rPr>
          <w:rFonts w:eastAsiaTheme="minorHAnsi"/>
          <w:b/>
          <w:sz w:val="24"/>
          <w:szCs w:val="24"/>
          <w:lang w:eastAsia="en-US"/>
        </w:rPr>
        <w:t>«неудовлетворительно»</w:t>
      </w:r>
      <w:r w:rsidRPr="00EE60D2">
        <w:rPr>
          <w:rFonts w:eastAsiaTheme="minorHAnsi"/>
          <w:sz w:val="24"/>
          <w:szCs w:val="24"/>
          <w:lang w:eastAsia="en-US"/>
        </w:rPr>
        <w:t>:</w:t>
      </w:r>
    </w:p>
    <w:p w14:paraId="6D40E6A8" w14:textId="77777777" w:rsidR="00EE60D2" w:rsidRPr="00EE60D2" w:rsidRDefault="00EE60D2" w:rsidP="0067374F">
      <w:pPr>
        <w:numPr>
          <w:ilvl w:val="0"/>
          <w:numId w:val="34"/>
        </w:numPr>
        <w:ind w:hanging="436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Приведена попытка решения задачи графическими и иными не рациональными методами. Получен противоречивый ответ.</w:t>
      </w:r>
    </w:p>
    <w:p w14:paraId="6DDDA1D5" w14:textId="77777777" w:rsidR="00EE60D2" w:rsidRPr="00EE60D2" w:rsidRDefault="00EE60D2" w:rsidP="0067374F">
      <w:pPr>
        <w:numPr>
          <w:ilvl w:val="0"/>
          <w:numId w:val="34"/>
        </w:numPr>
        <w:ind w:hanging="436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Приведены отдельные верные расчетные формулы по теме.</w:t>
      </w:r>
    </w:p>
    <w:p w14:paraId="6A964A4F" w14:textId="77777777" w:rsidR="00EE60D2" w:rsidRPr="00EE60D2" w:rsidRDefault="00EE60D2" w:rsidP="0067374F">
      <w:pPr>
        <w:numPr>
          <w:ilvl w:val="0"/>
          <w:numId w:val="34"/>
        </w:numPr>
        <w:ind w:hanging="436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EE60D2">
        <w:rPr>
          <w:rFonts w:eastAsiaTheme="minorHAnsi"/>
          <w:bCs/>
          <w:sz w:val="24"/>
          <w:szCs w:val="24"/>
          <w:lang w:eastAsia="en-US"/>
        </w:rPr>
        <w:t>Отсутствует решение.</w:t>
      </w:r>
    </w:p>
    <w:p w14:paraId="22ADA220" w14:textId="77777777" w:rsidR="00EE60D2" w:rsidRPr="00EE60D2" w:rsidRDefault="00EE60D2" w:rsidP="00EE60D2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A316EE7" w14:textId="77777777" w:rsidR="00EE60D2" w:rsidRPr="00EE60D2" w:rsidRDefault="00EE60D2" w:rsidP="0067374F">
      <w:pPr>
        <w:numPr>
          <w:ilvl w:val="1"/>
          <w:numId w:val="11"/>
        </w:numPr>
        <w:shd w:val="clear" w:color="auto" w:fill="FFFFFF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  <w:r w:rsidRPr="00EE60D2">
        <w:rPr>
          <w:b/>
          <w:i/>
          <w:color w:val="000000"/>
          <w:spacing w:val="-1"/>
          <w:sz w:val="24"/>
          <w:szCs w:val="24"/>
        </w:rPr>
        <w:lastRenderedPageBreak/>
        <w:t>Рефераты</w:t>
      </w:r>
    </w:p>
    <w:p w14:paraId="5578867B" w14:textId="77777777" w:rsidR="00EE60D2" w:rsidRPr="00EE60D2" w:rsidRDefault="00EE60D2" w:rsidP="00EE60D2">
      <w:pPr>
        <w:ind w:firstLine="720"/>
        <w:jc w:val="both"/>
        <w:rPr>
          <w:b/>
          <w:sz w:val="24"/>
          <w:szCs w:val="24"/>
        </w:rPr>
      </w:pPr>
      <w:r w:rsidRPr="00EE60D2">
        <w:rPr>
          <w:b/>
          <w:sz w:val="24"/>
          <w:szCs w:val="24"/>
        </w:rPr>
        <w:t xml:space="preserve">Раздел 2. Метрологические основы комплексного контроля в физической культуре и спорте </w:t>
      </w:r>
    </w:p>
    <w:p w14:paraId="0BCC128D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Спортивная метрология – наука об измерениях в ФК и С.</w:t>
      </w:r>
    </w:p>
    <w:p w14:paraId="2EF053FC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Спортивная тренировка как процесс управления. Понятие об управлении и комплексном контроле.</w:t>
      </w:r>
    </w:p>
    <w:p w14:paraId="54D2BD31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Понятие об измерении. Шкалы измерений (номинальная, порядка, интервалов и отношений). Привести примеры использования разных шкал измерений в своем виде спорта.</w:t>
      </w:r>
    </w:p>
    <w:p w14:paraId="33B0E80E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Точность измерений. Систематические, случайные, абсолютные и относительные ошибки измерений.</w:t>
      </w:r>
    </w:p>
    <w:p w14:paraId="24C3201A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Методы математической статистики для обработки и анализа материалов комплексного контроля.</w:t>
      </w:r>
    </w:p>
    <w:p w14:paraId="6CB35611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Основные понятия теории тестов. Требования к организации и проведению тестирования.</w:t>
      </w:r>
    </w:p>
    <w:p w14:paraId="36F9B519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Виды надежности тестов и способы ее оценки. Статистические методы оценки надежности тестов.</w:t>
      </w:r>
    </w:p>
    <w:p w14:paraId="24A561B7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 xml:space="preserve">Логическая и эмпирическая информативность тестов. </w:t>
      </w:r>
    </w:p>
    <w:p w14:paraId="77A276F4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Основные понятия теории оценок. Шкалы оценок (пропорциональные, прогрессирующие, регрессирующие и сигмовидные).</w:t>
      </w:r>
    </w:p>
    <w:p w14:paraId="2EBA67CD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Разновидности норм (сопоставительные, индивидуальные и должные) и их пригодность.</w:t>
      </w:r>
    </w:p>
    <w:p w14:paraId="402CF25F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Основные понятия квалиметрии. Метод экспертных оценок (опрос и анкетирование).</w:t>
      </w:r>
    </w:p>
    <w:p w14:paraId="175B0A9E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Контроль физического состояния спортсменов (телосложение и состав тела, состояние здоровья и уровень развития физических качеств).</w:t>
      </w:r>
    </w:p>
    <w:p w14:paraId="1AB31CA7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Контроль силовых качеств спортсмена. Метрологическая оценка основных, интегральных и дифференциальных показателей силы.</w:t>
      </w:r>
    </w:p>
    <w:p w14:paraId="645EF08F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Контроль скоростных качеств спортсмена. Метрологическая оценка показателей элементарных форм проявления быстроты.</w:t>
      </w:r>
    </w:p>
    <w:p w14:paraId="293F7923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Контроль уровня развития выносливости. Разновидности показателей выносливости спортсменов и их метрологическая оценка.</w:t>
      </w:r>
    </w:p>
    <w:p w14:paraId="03170FBB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Методика контроля активной и пассивной гибкости. Линейные и угловые показатели гибкости, их преимущества и недостатки.</w:t>
      </w:r>
    </w:p>
    <w:p w14:paraId="26C32E82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 xml:space="preserve">Понятие о </w:t>
      </w:r>
      <w:proofErr w:type="spellStart"/>
      <w:r w:rsidRPr="00EE60D2">
        <w:rPr>
          <w:sz w:val="24"/>
          <w:szCs w:val="24"/>
        </w:rPr>
        <w:t>специализированности</w:t>
      </w:r>
      <w:proofErr w:type="spellEnd"/>
      <w:r w:rsidRPr="00EE60D2">
        <w:rPr>
          <w:sz w:val="24"/>
          <w:szCs w:val="24"/>
        </w:rPr>
        <w:t>, сложности, направленности и величине нагрузки. Метрологическая оценка тренировочных и соревновательных нагрузок в различных видах спорта.</w:t>
      </w:r>
    </w:p>
    <w:p w14:paraId="28DC0633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Состояние спортсмена и разновидности контроля (этапный, текущий и оперативный контроль.</w:t>
      </w:r>
    </w:p>
    <w:p w14:paraId="1BE69C42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Особенности метрологической проверки тестов, предназначенных для оценки этапного, текущего и оперативного состояния спортсменов.</w:t>
      </w:r>
    </w:p>
    <w:p w14:paraId="79055F9F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Контроль соревновательной деятельности. Особенности регистрации и метрологической оценки показателей соревновательной деятельности в различных видах спорта (циклические, ациклические, игровые, единоборства и т.п.).</w:t>
      </w:r>
    </w:p>
    <w:p w14:paraId="5E325A2F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Контроль за технической и тактической подготовленностью спортсменов. Метрологическая оценка показателей технико-тактического мастерства (объем, разносторонность, эффективность и освоенность техники и тактики).</w:t>
      </w:r>
    </w:p>
    <w:p w14:paraId="4CBAADFE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Технические новинки средств контроля, над физическим состоянием занимающихся физической культурой.</w:t>
      </w:r>
    </w:p>
    <w:p w14:paraId="30B1B8D9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Измерительные методики для проведения тестирования состояния и подготовленности лиц, принадлежащих к различному контингенту по полу, возрасту, физическому развитию.</w:t>
      </w:r>
    </w:p>
    <w:p w14:paraId="2D0D32ED" w14:textId="77777777" w:rsidR="00EE60D2" w:rsidRPr="00EE60D2" w:rsidRDefault="00EE60D2" w:rsidP="0067374F">
      <w:pPr>
        <w:numPr>
          <w:ilvl w:val="0"/>
          <w:numId w:val="31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>Измерение и контроль уровня здоровья.</w:t>
      </w:r>
    </w:p>
    <w:p w14:paraId="6E677C9F" w14:textId="77777777" w:rsidR="00EE60D2" w:rsidRPr="00EE60D2" w:rsidRDefault="00EE60D2" w:rsidP="00EE60D2">
      <w:pPr>
        <w:shd w:val="clear" w:color="auto" w:fill="FFFFFF"/>
        <w:ind w:left="1789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1324C764" w14:textId="77777777" w:rsidR="00EE60D2" w:rsidRPr="00EE60D2" w:rsidRDefault="00EE60D2" w:rsidP="00EE60D2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>КРИТЕРИИ ОЦЕНКИ:</w:t>
      </w:r>
    </w:p>
    <w:p w14:paraId="050202E6" w14:textId="77777777" w:rsidR="00EE60D2" w:rsidRPr="00EE60D2" w:rsidRDefault="00EE60D2" w:rsidP="00EE60D2">
      <w:pPr>
        <w:tabs>
          <w:tab w:val="left" w:pos="2295"/>
        </w:tabs>
        <w:jc w:val="both"/>
        <w:rPr>
          <w:sz w:val="24"/>
          <w:szCs w:val="24"/>
        </w:rPr>
      </w:pPr>
    </w:p>
    <w:p w14:paraId="3935F48B" w14:textId="77777777" w:rsidR="00EE60D2" w:rsidRPr="00EE60D2" w:rsidRDefault="00EE60D2" w:rsidP="00EE60D2">
      <w:pPr>
        <w:tabs>
          <w:tab w:val="left" w:pos="720"/>
        </w:tabs>
        <w:ind w:firstLine="720"/>
        <w:jc w:val="both"/>
        <w:rPr>
          <w:sz w:val="24"/>
          <w:szCs w:val="24"/>
        </w:rPr>
      </w:pPr>
      <w:r w:rsidRPr="00EE60D2">
        <w:rPr>
          <w:sz w:val="24"/>
          <w:szCs w:val="24"/>
        </w:rPr>
        <w:t xml:space="preserve">- оценка </w:t>
      </w:r>
      <w:r w:rsidRPr="00EE60D2">
        <w:rPr>
          <w:b/>
          <w:sz w:val="24"/>
          <w:szCs w:val="24"/>
        </w:rPr>
        <w:t>«зачтено»</w:t>
      </w:r>
      <w:r w:rsidRPr="00EE60D2">
        <w:rPr>
          <w:sz w:val="24"/>
          <w:szCs w:val="24"/>
        </w:rPr>
        <w:t xml:space="preserve"> выставляется обучающемуся, если реферат выполнен в соответствии с требованиями, предъявляемыми к его написанию, вовремя представлен и озвучен преподавателю;</w:t>
      </w:r>
    </w:p>
    <w:p w14:paraId="65F33ACE" w14:textId="77777777" w:rsidR="00EE60D2" w:rsidRPr="00EE60D2" w:rsidRDefault="00EE60D2" w:rsidP="00EE60D2">
      <w:pPr>
        <w:tabs>
          <w:tab w:val="left" w:pos="5820"/>
        </w:tabs>
        <w:ind w:firstLine="720"/>
        <w:rPr>
          <w:sz w:val="24"/>
          <w:szCs w:val="24"/>
        </w:rPr>
      </w:pPr>
      <w:r w:rsidRPr="00EE60D2">
        <w:rPr>
          <w:sz w:val="24"/>
          <w:szCs w:val="24"/>
        </w:rPr>
        <w:t xml:space="preserve">- оценка </w:t>
      </w:r>
      <w:r w:rsidRPr="00EE60D2">
        <w:rPr>
          <w:b/>
          <w:sz w:val="24"/>
          <w:szCs w:val="24"/>
        </w:rPr>
        <w:t>«не зачтено»,</w:t>
      </w:r>
      <w:r w:rsidRPr="00EE60D2">
        <w:rPr>
          <w:sz w:val="24"/>
          <w:szCs w:val="24"/>
        </w:rPr>
        <w:t xml:space="preserve"> обусловлена отсутствием выше изложенного положения.</w:t>
      </w:r>
    </w:p>
    <w:p w14:paraId="3F23E786" w14:textId="77777777" w:rsidR="00EE60D2" w:rsidRPr="00EE60D2" w:rsidRDefault="00EE60D2" w:rsidP="00EE60D2">
      <w:pPr>
        <w:tabs>
          <w:tab w:val="left" w:pos="5820"/>
        </w:tabs>
        <w:ind w:firstLine="720"/>
        <w:rPr>
          <w:sz w:val="24"/>
          <w:szCs w:val="24"/>
        </w:rPr>
      </w:pPr>
    </w:p>
    <w:p w14:paraId="5F75CEBA" w14:textId="77777777" w:rsidR="00EE60D2" w:rsidRPr="00EE60D2" w:rsidRDefault="00EE60D2" w:rsidP="00EE60D2">
      <w:pPr>
        <w:shd w:val="clear" w:color="auto" w:fill="FFFFFF"/>
        <w:ind w:left="1789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4588A79C" w14:textId="77777777" w:rsidR="00EE60D2" w:rsidRPr="00EE60D2" w:rsidRDefault="00EE60D2" w:rsidP="00EE60D2">
      <w:pPr>
        <w:shd w:val="clear" w:color="auto" w:fill="FFFFFF"/>
        <w:ind w:left="1069"/>
        <w:jc w:val="both"/>
        <w:rPr>
          <w:b/>
          <w:i/>
          <w:color w:val="000000"/>
          <w:spacing w:val="-1"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2692F70C" w14:textId="77777777" w:rsidR="00EE60D2" w:rsidRPr="00EE60D2" w:rsidRDefault="00EE60D2" w:rsidP="00EE60D2">
      <w:pPr>
        <w:shd w:val="clear" w:color="auto" w:fill="FFFFFF"/>
        <w:ind w:left="1069"/>
        <w:jc w:val="both"/>
        <w:rPr>
          <w:b/>
          <w:i/>
          <w:color w:val="000000"/>
          <w:spacing w:val="-1"/>
          <w:sz w:val="24"/>
          <w:szCs w:val="24"/>
        </w:rPr>
      </w:pPr>
      <w:r w:rsidRPr="00EE60D2">
        <w:rPr>
          <w:b/>
          <w:i/>
          <w:color w:val="000000"/>
          <w:spacing w:val="-1"/>
          <w:sz w:val="24"/>
          <w:szCs w:val="24"/>
        </w:rPr>
        <w:lastRenderedPageBreak/>
        <w:t>2.5. Рекомендации по оцениванию результатов достижения компетенций.</w:t>
      </w:r>
    </w:p>
    <w:p w14:paraId="6F1C45FF" w14:textId="77777777" w:rsidR="00EE60D2" w:rsidRPr="00EE60D2" w:rsidRDefault="00EE60D2" w:rsidP="00EE60D2">
      <w:pPr>
        <w:shd w:val="clear" w:color="auto" w:fill="FFFFFF"/>
        <w:ind w:left="1789"/>
        <w:contextualSpacing/>
        <w:jc w:val="both"/>
        <w:rPr>
          <w:b/>
          <w:i/>
          <w:color w:val="000000"/>
          <w:spacing w:val="-1"/>
          <w:sz w:val="24"/>
          <w:szCs w:val="24"/>
        </w:rPr>
      </w:pPr>
    </w:p>
    <w:p w14:paraId="2AB64225" w14:textId="77777777" w:rsidR="00EE60D2" w:rsidRPr="00EE60D2" w:rsidRDefault="00EE60D2" w:rsidP="00EE60D2">
      <w:pPr>
        <w:shd w:val="clear" w:color="auto" w:fill="FFFFFF"/>
        <w:ind w:firstLine="708"/>
        <w:contextualSpacing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 xml:space="preserve">По дисциплине предусмотрен зачет. Зачетная программа приведена в разделе 2.1 настоящего ФОС. </w:t>
      </w:r>
    </w:p>
    <w:p w14:paraId="2D145EAF" w14:textId="77777777" w:rsidR="00EE60D2" w:rsidRPr="00EE60D2" w:rsidRDefault="00EE60D2" w:rsidP="00EE60D2">
      <w:pPr>
        <w:shd w:val="clear" w:color="auto" w:fill="FFFFFF"/>
        <w:ind w:firstLine="708"/>
        <w:contextualSpacing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>Для текущего контроля знаний в семестре предусмотрены тесты. Тесты приведены в разделе 2.2 настоящего ФОС.</w:t>
      </w:r>
    </w:p>
    <w:p w14:paraId="01811FDE" w14:textId="77777777" w:rsidR="00EE60D2" w:rsidRPr="00EE60D2" w:rsidRDefault="00EE60D2" w:rsidP="00EE60D2">
      <w:pPr>
        <w:shd w:val="clear" w:color="auto" w:fill="FFFFFF"/>
        <w:ind w:firstLine="708"/>
        <w:contextualSpacing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 xml:space="preserve">Для усвоения теоретических знаний и практических навыков проведения метрологических мероприятий предусмотрены кейсы, практические задания.  </w:t>
      </w:r>
      <w:proofErr w:type="gramStart"/>
      <w:r w:rsidRPr="00EE60D2">
        <w:rPr>
          <w:color w:val="000000"/>
          <w:spacing w:val="-1"/>
          <w:sz w:val="24"/>
          <w:szCs w:val="24"/>
        </w:rPr>
        <w:t>Кейсы,  практические</w:t>
      </w:r>
      <w:proofErr w:type="gramEnd"/>
      <w:r w:rsidRPr="00EE60D2">
        <w:rPr>
          <w:color w:val="000000"/>
          <w:spacing w:val="-1"/>
          <w:sz w:val="24"/>
          <w:szCs w:val="24"/>
        </w:rPr>
        <w:t xml:space="preserve"> задания приведены в разделе 2.3 настоящего ФОС. Кейсы и практические задания должны быть сданы преподавателю на контрольно-итоговых занятиях в семестре.</w:t>
      </w:r>
    </w:p>
    <w:p w14:paraId="51B03547" w14:textId="77777777" w:rsidR="00EE60D2" w:rsidRPr="00EE60D2" w:rsidRDefault="00EE60D2" w:rsidP="00EE60D2">
      <w:pPr>
        <w:shd w:val="clear" w:color="auto" w:fill="FFFFFF"/>
        <w:ind w:firstLine="708"/>
        <w:contextualSpacing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 xml:space="preserve">Для активизации </w:t>
      </w:r>
      <w:proofErr w:type="spellStart"/>
      <w:r w:rsidRPr="00EE60D2">
        <w:rPr>
          <w:color w:val="000000"/>
          <w:spacing w:val="-1"/>
          <w:sz w:val="24"/>
          <w:szCs w:val="24"/>
        </w:rPr>
        <w:t>ко</w:t>
      </w:r>
      <w:r w:rsidR="00994263">
        <w:rPr>
          <w:color w:val="000000"/>
          <w:spacing w:val="-1"/>
          <w:sz w:val="24"/>
          <w:szCs w:val="24"/>
        </w:rPr>
        <w:t>гн</w:t>
      </w:r>
      <w:r w:rsidRPr="00EE60D2">
        <w:rPr>
          <w:color w:val="000000"/>
          <w:spacing w:val="-1"/>
          <w:sz w:val="24"/>
          <w:szCs w:val="24"/>
        </w:rPr>
        <w:t>итивно-позновательной</w:t>
      </w:r>
      <w:proofErr w:type="spellEnd"/>
      <w:r w:rsidRPr="00EE60D2">
        <w:rPr>
          <w:color w:val="000000"/>
          <w:spacing w:val="-1"/>
          <w:sz w:val="24"/>
          <w:szCs w:val="24"/>
        </w:rPr>
        <w:t xml:space="preserve"> деятельности по дисциплине предусмотрен реферат. Темы рефератов приведены в разделе 2.4 настоящего ФОС. По реферату должен быть подготовлен отчет, подлежащий сдаче преподавателю в конце семестра.</w:t>
      </w:r>
    </w:p>
    <w:p w14:paraId="6FF8D662" w14:textId="77777777" w:rsidR="00EE60D2" w:rsidRPr="00EE60D2" w:rsidRDefault="00EE60D2" w:rsidP="00EE60D2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 xml:space="preserve">Оценка достижения компетенций производится при проведении текущего внутри семестрового и промежуточного итогового в семестре контроля. </w:t>
      </w:r>
    </w:p>
    <w:p w14:paraId="384560FE" w14:textId="77777777" w:rsidR="00EE60D2" w:rsidRPr="00EE60D2" w:rsidRDefault="00EE60D2" w:rsidP="00EE60D2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 w:rsidRPr="00EE60D2">
        <w:rPr>
          <w:color w:val="000000"/>
          <w:spacing w:val="-1"/>
          <w:sz w:val="24"/>
          <w:szCs w:val="24"/>
        </w:rPr>
        <w:t>Промежуточный контроль осуществляется в форме зачета по программе дисциплины. В зачетных билетах представлены: теоретические вопросы по демонстрации знаний и практические задания по реализации умений.</w:t>
      </w:r>
    </w:p>
    <w:p w14:paraId="58A6BF9F" w14:textId="77777777" w:rsidR="00EE60D2" w:rsidRPr="00EE60D2" w:rsidRDefault="00EE60D2" w:rsidP="00EE60D2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14:paraId="10121E51" w14:textId="77777777" w:rsidR="00EE60D2" w:rsidRPr="00EE60D2" w:rsidRDefault="00EE60D2" w:rsidP="00EE60D2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EE60D2">
        <w:rPr>
          <w:rFonts w:eastAsia="Calibri"/>
          <w:b/>
          <w:bCs/>
          <w:color w:val="000000"/>
          <w:sz w:val="24"/>
          <w:szCs w:val="24"/>
          <w:lang w:eastAsia="en-US"/>
        </w:rPr>
        <w:t>Демонстрационный билет к зачету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5903"/>
        <w:gridCol w:w="2052"/>
      </w:tblGrid>
      <w:tr w:rsidR="00EE60D2" w:rsidRPr="00EE60D2" w14:paraId="3EEB238D" w14:textId="77777777" w:rsidTr="004D60FD">
        <w:tc>
          <w:tcPr>
            <w:tcW w:w="1764" w:type="dxa"/>
            <w:vAlign w:val="center"/>
          </w:tcPr>
          <w:p w14:paraId="2221BDF4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>МГАФК</w:t>
            </w:r>
          </w:p>
          <w:p w14:paraId="0380F9C9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>20__ - 20_</w:t>
            </w:r>
            <w:proofErr w:type="gramStart"/>
            <w:r w:rsidRPr="00EE60D2">
              <w:rPr>
                <w:b/>
                <w:sz w:val="24"/>
                <w:szCs w:val="24"/>
              </w:rPr>
              <w:t>_  уч.</w:t>
            </w:r>
            <w:proofErr w:type="gramEnd"/>
            <w:r w:rsidRPr="00EE60D2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5903" w:type="dxa"/>
            <w:vAlign w:val="center"/>
          </w:tcPr>
          <w:p w14:paraId="05FB33B8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 xml:space="preserve">Билет для зачета </w:t>
            </w:r>
          </w:p>
        </w:tc>
        <w:tc>
          <w:tcPr>
            <w:tcW w:w="2052" w:type="dxa"/>
            <w:vAlign w:val="center"/>
          </w:tcPr>
          <w:p w14:paraId="10FBC6F4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 xml:space="preserve">Утверждаю. </w:t>
            </w:r>
          </w:p>
          <w:p w14:paraId="260C3F75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>Зав. кафедрой</w:t>
            </w:r>
          </w:p>
        </w:tc>
      </w:tr>
      <w:tr w:rsidR="00EE60D2" w:rsidRPr="00EE60D2" w14:paraId="10F2E821" w14:textId="77777777" w:rsidTr="004D60FD">
        <w:tc>
          <w:tcPr>
            <w:tcW w:w="9719" w:type="dxa"/>
            <w:gridSpan w:val="3"/>
            <w:vAlign w:val="center"/>
          </w:tcPr>
          <w:p w14:paraId="5DBFACF7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>Дисциплина: МЕТРОЛОГИЯ</w:t>
            </w:r>
          </w:p>
          <w:p w14:paraId="1D5B6A48" w14:textId="77777777" w:rsid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b/>
                <w:sz w:val="24"/>
                <w:szCs w:val="24"/>
              </w:rPr>
              <w:t>Направление подготовки: 49.03.0</w:t>
            </w:r>
            <w:r>
              <w:rPr>
                <w:b/>
                <w:sz w:val="24"/>
                <w:szCs w:val="24"/>
              </w:rPr>
              <w:t>2</w:t>
            </w:r>
            <w:r w:rsidRPr="00EE60D2">
              <w:rPr>
                <w:b/>
                <w:sz w:val="24"/>
                <w:szCs w:val="24"/>
              </w:rPr>
              <w:t xml:space="preserve"> </w:t>
            </w:r>
          </w:p>
          <w:p w14:paraId="57090ADF" w14:textId="77777777" w:rsidR="00EE60D2" w:rsidRPr="00EE60D2" w:rsidRDefault="00EE60D2" w:rsidP="00EE60D2">
            <w:pPr>
              <w:jc w:val="center"/>
              <w:rPr>
                <w:b/>
                <w:sz w:val="24"/>
                <w:szCs w:val="24"/>
              </w:rPr>
            </w:pPr>
            <w:r w:rsidRPr="00EE60D2">
              <w:rPr>
                <w:rFonts w:cs="Tahoma"/>
                <w:b/>
                <w:color w:val="000000"/>
                <w:sz w:val="24"/>
                <w:szCs w:val="24"/>
              </w:rPr>
              <w:t>Физическая культура для лиц с отклонениями в состоянии здоровья</w:t>
            </w:r>
          </w:p>
        </w:tc>
      </w:tr>
      <w:tr w:rsidR="00EE60D2" w:rsidRPr="00EE60D2" w14:paraId="2505614F" w14:textId="77777777" w:rsidTr="004D60FD">
        <w:tc>
          <w:tcPr>
            <w:tcW w:w="9719" w:type="dxa"/>
            <w:gridSpan w:val="3"/>
            <w:vAlign w:val="center"/>
          </w:tcPr>
          <w:p w14:paraId="51BFE8AB" w14:textId="77777777" w:rsidR="00EE60D2" w:rsidRPr="00EE60D2" w:rsidRDefault="00EE60D2" w:rsidP="00EE60D2">
            <w:pPr>
              <w:contextualSpacing/>
              <w:jc w:val="both"/>
              <w:rPr>
                <w:sz w:val="24"/>
                <w:szCs w:val="24"/>
              </w:rPr>
            </w:pPr>
            <w:r w:rsidRPr="00EE60D2">
              <w:rPr>
                <w:sz w:val="24"/>
                <w:szCs w:val="24"/>
              </w:rPr>
              <w:t>1. Что называется надежностью теста? Перечислить причины, вызывающие вариацию результатов при повторном тестировании.</w:t>
            </w:r>
          </w:p>
          <w:p w14:paraId="4A4DC82E" w14:textId="77777777" w:rsidR="00EE60D2" w:rsidRPr="00EE60D2" w:rsidRDefault="00EE60D2" w:rsidP="00EE60D2">
            <w:pPr>
              <w:tabs>
                <w:tab w:val="left" w:pos="0"/>
              </w:tabs>
              <w:contextualSpacing/>
              <w:jc w:val="both"/>
              <w:rPr>
                <w:sz w:val="24"/>
                <w:szCs w:val="24"/>
              </w:rPr>
            </w:pPr>
            <w:r w:rsidRPr="00EE60D2">
              <w:rPr>
                <w:sz w:val="24"/>
                <w:szCs w:val="24"/>
              </w:rPr>
              <w:t xml:space="preserve">2. Что называется силой? Интегральные и дифференцированные показатели силовых качеств, их характеристика. Способы измерения.  Измерительные устройства для измерения силовых качеств. Добротность тестов силовых качеств. </w:t>
            </w:r>
          </w:p>
        </w:tc>
      </w:tr>
    </w:tbl>
    <w:p w14:paraId="5A72C9F2" w14:textId="77777777" w:rsidR="00EE60D2" w:rsidRPr="00EE60D2" w:rsidRDefault="00EE60D2" w:rsidP="00EE60D2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p w14:paraId="00BA363D" w14:textId="77777777" w:rsidR="00EE60D2" w:rsidRPr="00EE60D2" w:rsidRDefault="00EE60D2" w:rsidP="00EE60D2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02BF762A" w14:textId="77777777" w:rsidR="00EE60D2" w:rsidRPr="00EE60D2" w:rsidRDefault="00EE60D2" w:rsidP="00EE60D2">
      <w:pPr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sz w:val="24"/>
          <w:szCs w:val="24"/>
        </w:rPr>
        <w:t>КРИТЕРИИ ОЦЕНКИ:</w:t>
      </w:r>
    </w:p>
    <w:p w14:paraId="0624DEFD" w14:textId="77777777" w:rsidR="00EE60D2" w:rsidRPr="00EE60D2" w:rsidRDefault="00EE60D2" w:rsidP="00EE60D2">
      <w:pPr>
        <w:autoSpaceDE w:val="0"/>
        <w:autoSpaceDN w:val="0"/>
        <w:adjustRightInd w:val="0"/>
        <w:rPr>
          <w:sz w:val="24"/>
          <w:szCs w:val="24"/>
        </w:rPr>
      </w:pPr>
      <w:r w:rsidRPr="00EE60D2">
        <w:rPr>
          <w:sz w:val="24"/>
          <w:szCs w:val="24"/>
        </w:rPr>
        <w:t>-</w:t>
      </w:r>
      <w:proofErr w:type="gramStart"/>
      <w:r w:rsidRPr="00EE60D2">
        <w:rPr>
          <w:sz w:val="24"/>
          <w:szCs w:val="24"/>
        </w:rPr>
        <w:t xml:space="preserve">оценка  </w:t>
      </w:r>
      <w:r w:rsidRPr="00EE60D2">
        <w:rPr>
          <w:b/>
          <w:sz w:val="24"/>
          <w:szCs w:val="24"/>
        </w:rPr>
        <w:t>«</w:t>
      </w:r>
      <w:proofErr w:type="gramEnd"/>
      <w:r w:rsidRPr="00EE60D2">
        <w:rPr>
          <w:b/>
          <w:sz w:val="24"/>
          <w:szCs w:val="24"/>
        </w:rPr>
        <w:t>зачтено»</w:t>
      </w:r>
      <w:r w:rsidRPr="00EE60D2">
        <w:rPr>
          <w:sz w:val="24"/>
          <w:szCs w:val="24"/>
        </w:rPr>
        <w:t xml:space="preserve"> ставится если: </w:t>
      </w:r>
    </w:p>
    <w:p w14:paraId="4F8B3196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 xml:space="preserve">- Получены </w:t>
      </w:r>
      <w:proofErr w:type="gramStart"/>
      <w:r w:rsidRPr="00EE60D2">
        <w:rPr>
          <w:rFonts w:eastAsia="Calibri"/>
          <w:bCs/>
          <w:sz w:val="24"/>
          <w:szCs w:val="24"/>
        </w:rPr>
        <w:t>глубокие  и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твердые  знания  программного  материала  учебной дисциплины, понимание сущности и взаимосвязи рассматриваемых явлений (процессов);</w:t>
      </w:r>
    </w:p>
    <w:p w14:paraId="29FA365C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 xml:space="preserve">полные, четкие, логически последовательные, правильные ответы на поставленные вопросы; </w:t>
      </w:r>
    </w:p>
    <w:p w14:paraId="7F04333F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умение выделять главное и делать выводы;</w:t>
      </w:r>
    </w:p>
    <w:p w14:paraId="5F2EF132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 xml:space="preserve">умение самостоятельно анализировать факты, события, явления, процессы   </w:t>
      </w:r>
      <w:proofErr w:type="gramStart"/>
      <w:r w:rsidRPr="00EE60D2">
        <w:rPr>
          <w:rFonts w:eastAsia="Calibri"/>
          <w:bCs/>
          <w:sz w:val="24"/>
          <w:szCs w:val="24"/>
        </w:rPr>
        <w:t>в  их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 взаимосвязи   и   диалектическом   развитии, обосновывать выдвигаемые предложения и принимаемые решения;</w:t>
      </w:r>
    </w:p>
    <w:p w14:paraId="26E7E801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применять теоретические знания при решении практических задач;</w:t>
      </w:r>
    </w:p>
    <w:p w14:paraId="29BC23DD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proofErr w:type="gramStart"/>
      <w:r w:rsidRPr="00EE60D2">
        <w:rPr>
          <w:rFonts w:eastAsia="Calibri"/>
          <w:bCs/>
          <w:sz w:val="24"/>
          <w:szCs w:val="24"/>
        </w:rPr>
        <w:t>четкое  и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быстрое  выполнение основных технологических операций.</w:t>
      </w:r>
    </w:p>
    <w:p w14:paraId="31B8A349" w14:textId="77777777" w:rsidR="00EE60D2" w:rsidRPr="00EE60D2" w:rsidRDefault="00EE60D2" w:rsidP="00EE60D2">
      <w:pPr>
        <w:jc w:val="both"/>
        <w:rPr>
          <w:rFonts w:eastAsia="Calibri"/>
          <w:bCs/>
          <w:sz w:val="24"/>
          <w:szCs w:val="24"/>
        </w:rPr>
      </w:pPr>
    </w:p>
    <w:p w14:paraId="135D04BC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-</w:t>
      </w:r>
      <w:proofErr w:type="gramStart"/>
      <w:r w:rsidRPr="00EE60D2">
        <w:rPr>
          <w:rFonts w:eastAsia="Calibri"/>
          <w:bCs/>
          <w:sz w:val="24"/>
          <w:szCs w:val="24"/>
        </w:rPr>
        <w:t>Достаточно  полные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и  твёрдые  знания  программного  материала учебной   дисциплины,   правильное   понимание   сущности   и взаимосвязи рассматриваемых явлений (процессов);</w:t>
      </w:r>
    </w:p>
    <w:p w14:paraId="728B5245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proofErr w:type="gramStart"/>
      <w:r w:rsidRPr="00EE60D2">
        <w:rPr>
          <w:rFonts w:eastAsia="Calibri"/>
          <w:bCs/>
          <w:sz w:val="24"/>
          <w:szCs w:val="24"/>
        </w:rPr>
        <w:lastRenderedPageBreak/>
        <w:t>последовательные,  правильные</w:t>
      </w:r>
      <w:proofErr w:type="gramEnd"/>
      <w:r w:rsidRPr="00EE60D2">
        <w:rPr>
          <w:rFonts w:eastAsia="Calibri"/>
          <w:bCs/>
          <w:sz w:val="24"/>
          <w:szCs w:val="24"/>
        </w:rPr>
        <w:t>,  конкретные,  без  существенных неточностей   ответы   на   поставленные   вопросы,   свободное устранение замечаний о недостаточно полном освещении отдельных положений при постановке дополнительных вопросов;</w:t>
      </w:r>
    </w:p>
    <w:p w14:paraId="65E02730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 xml:space="preserve">умение достаточно полно анализировать факты, события, явления и </w:t>
      </w:r>
      <w:proofErr w:type="gramStart"/>
      <w:r w:rsidRPr="00EE60D2">
        <w:rPr>
          <w:rFonts w:eastAsia="Calibri"/>
          <w:bCs/>
          <w:sz w:val="24"/>
          <w:szCs w:val="24"/>
        </w:rPr>
        <w:t xml:space="preserve">процессы,   </w:t>
      </w:r>
      <w:proofErr w:type="gramEnd"/>
      <w:r w:rsidRPr="00EE60D2">
        <w:rPr>
          <w:rFonts w:eastAsia="Calibri"/>
          <w:bCs/>
          <w:sz w:val="24"/>
          <w:szCs w:val="24"/>
        </w:rPr>
        <w:t xml:space="preserve">применять   теоретические   знания   при   решении практических  задач; </w:t>
      </w:r>
    </w:p>
    <w:p w14:paraId="634C3BAB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proofErr w:type="gramStart"/>
      <w:r w:rsidRPr="00EE60D2">
        <w:rPr>
          <w:rFonts w:eastAsia="Calibri"/>
          <w:bCs/>
          <w:sz w:val="24"/>
          <w:szCs w:val="24"/>
        </w:rPr>
        <w:t>безошибочное  чтение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схем,  графиков;</w:t>
      </w:r>
    </w:p>
    <w:p w14:paraId="7E9A0A26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несущественные   неточности   при   обосновании   выдвигаемых предложений и принимаемых решений;</w:t>
      </w:r>
    </w:p>
    <w:p w14:paraId="76845DBF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 xml:space="preserve">несущественные ошибки при выполнении типовых технологических операций; </w:t>
      </w:r>
    </w:p>
    <w:p w14:paraId="4F0D51A9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недостаточная скорость выполнения.</w:t>
      </w:r>
    </w:p>
    <w:p w14:paraId="4D02A22D" w14:textId="77777777" w:rsidR="00EE60D2" w:rsidRPr="00EE60D2" w:rsidRDefault="00EE60D2" w:rsidP="00EE60D2">
      <w:pPr>
        <w:jc w:val="both"/>
        <w:rPr>
          <w:rFonts w:eastAsia="Calibri"/>
          <w:bCs/>
          <w:sz w:val="24"/>
          <w:szCs w:val="24"/>
        </w:rPr>
      </w:pPr>
    </w:p>
    <w:p w14:paraId="791473C2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-Знание основного программного материала учебной дисциплины, понимание сущности и взаимосвязи основных рассматриваемых явлений (процессов);</w:t>
      </w:r>
    </w:p>
    <w:p w14:paraId="20A9CA65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правильные, без грубых ошибок ответы на поставленные вопросы, несущественные ошибки в чтении графиков, схем;</w:t>
      </w:r>
    </w:p>
    <w:p w14:paraId="2CC65457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proofErr w:type="gramStart"/>
      <w:r w:rsidRPr="00EE60D2">
        <w:rPr>
          <w:rFonts w:eastAsia="Calibri"/>
          <w:bCs/>
          <w:sz w:val="24"/>
          <w:szCs w:val="24"/>
        </w:rPr>
        <w:t>умение  применять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теоретические  знания  к  решению  типовых практических   задач,   ограниченные   навыки   в   обосновании выдвигаемых предложений и принимаемых решений;</w:t>
      </w:r>
    </w:p>
    <w:p w14:paraId="4F9E6AAA" w14:textId="77777777" w:rsidR="00EE60D2" w:rsidRPr="00EE60D2" w:rsidRDefault="00EE60D2" w:rsidP="00EE60D2">
      <w:pPr>
        <w:autoSpaceDE w:val="0"/>
        <w:autoSpaceDN w:val="0"/>
        <w:adjustRightInd w:val="0"/>
        <w:ind w:left="360"/>
        <w:rPr>
          <w:rFonts w:eastAsia="Calibri"/>
          <w:bCs/>
          <w:sz w:val="24"/>
          <w:szCs w:val="24"/>
        </w:rPr>
      </w:pPr>
      <w:proofErr w:type="gramStart"/>
      <w:r w:rsidRPr="00EE60D2">
        <w:rPr>
          <w:rFonts w:eastAsia="Calibri"/>
          <w:bCs/>
          <w:sz w:val="24"/>
          <w:szCs w:val="24"/>
        </w:rPr>
        <w:t>отдельные  неточности</w:t>
      </w:r>
      <w:proofErr w:type="gramEnd"/>
      <w:r w:rsidRPr="00EE60D2">
        <w:rPr>
          <w:rFonts w:eastAsia="Calibri"/>
          <w:bCs/>
          <w:sz w:val="24"/>
          <w:szCs w:val="24"/>
        </w:rPr>
        <w:t xml:space="preserve">  или  недостаточно  четкое  выполнение приемов практической работы; низкая скорость выполнения типовых технологических операций.</w:t>
      </w:r>
    </w:p>
    <w:p w14:paraId="0B6EEC87" w14:textId="77777777" w:rsidR="00EE60D2" w:rsidRPr="00EE60D2" w:rsidRDefault="00EE60D2" w:rsidP="00EE60D2">
      <w:pPr>
        <w:jc w:val="both"/>
        <w:rPr>
          <w:rFonts w:eastAsia="Calibri"/>
          <w:sz w:val="24"/>
          <w:szCs w:val="24"/>
        </w:rPr>
      </w:pPr>
      <w:r w:rsidRPr="00EE60D2">
        <w:rPr>
          <w:rFonts w:eastAsia="Calibri"/>
          <w:sz w:val="24"/>
          <w:szCs w:val="24"/>
        </w:rPr>
        <w:t xml:space="preserve">  </w:t>
      </w:r>
    </w:p>
    <w:p w14:paraId="3974B8AE" w14:textId="77777777" w:rsidR="00EE60D2" w:rsidRPr="00EE60D2" w:rsidRDefault="00EE60D2" w:rsidP="00EE60D2">
      <w:pPr>
        <w:jc w:val="both"/>
        <w:rPr>
          <w:rFonts w:eastAsia="Calibri"/>
          <w:sz w:val="24"/>
          <w:szCs w:val="24"/>
        </w:rPr>
      </w:pPr>
      <w:r w:rsidRPr="00EE60D2">
        <w:rPr>
          <w:rFonts w:eastAsia="Calibri"/>
          <w:sz w:val="24"/>
          <w:szCs w:val="24"/>
        </w:rPr>
        <w:t xml:space="preserve">- оценка </w:t>
      </w:r>
      <w:r w:rsidRPr="00EE60D2">
        <w:rPr>
          <w:rFonts w:eastAsia="Calibri"/>
          <w:b/>
          <w:sz w:val="24"/>
          <w:szCs w:val="24"/>
        </w:rPr>
        <w:t>«не зачтено»:</w:t>
      </w:r>
    </w:p>
    <w:p w14:paraId="4DDDC98C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Отсутствие знаний значительной части программного материала;</w:t>
      </w:r>
    </w:p>
    <w:p w14:paraId="5089CDA2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неправильные ответы на вопросы, существенные и грубые ошибки в ответах, недопонимание сущности излагаемых вопросов, грубые ошибки в чтении графиков, схем;</w:t>
      </w:r>
    </w:p>
    <w:p w14:paraId="51A2AE85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неумение   применять   теоретические   знания   при   решении практических задач;</w:t>
      </w:r>
    </w:p>
    <w:p w14:paraId="690E0905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  <w:r w:rsidRPr="00EE60D2">
        <w:rPr>
          <w:rFonts w:eastAsia="Calibri"/>
          <w:bCs/>
          <w:sz w:val="24"/>
          <w:szCs w:val="24"/>
        </w:rPr>
        <w:t>отсутствие навыков выполнения типовых практических заданий.</w:t>
      </w:r>
    </w:p>
    <w:p w14:paraId="5A7CE373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</w:p>
    <w:p w14:paraId="042E9C6E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</w:p>
    <w:p w14:paraId="0B33DFC9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</w:pPr>
    </w:p>
    <w:p w14:paraId="601CE1DB" w14:textId="77777777" w:rsidR="00EE60D2" w:rsidRPr="00EE60D2" w:rsidRDefault="00EE60D2" w:rsidP="00EE60D2">
      <w:pPr>
        <w:ind w:left="360"/>
        <w:jc w:val="both"/>
        <w:rPr>
          <w:rFonts w:eastAsia="Calibri"/>
          <w:bCs/>
          <w:sz w:val="24"/>
          <w:szCs w:val="24"/>
        </w:rPr>
        <w:sectPr w:rsidR="00EE60D2" w:rsidRPr="00EE60D2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F118578" w14:textId="77777777" w:rsidR="00EE60D2" w:rsidRPr="00EE60D2" w:rsidRDefault="00EE60D2" w:rsidP="00EE60D2">
      <w:pPr>
        <w:shd w:val="clear" w:color="auto" w:fill="FFFFFF"/>
        <w:ind w:left="567" w:firstLine="426"/>
        <w:jc w:val="both"/>
        <w:rPr>
          <w:caps/>
          <w:spacing w:val="-1"/>
          <w:sz w:val="24"/>
          <w:szCs w:val="24"/>
        </w:rPr>
      </w:pPr>
      <w:r w:rsidRPr="00EE60D2">
        <w:rPr>
          <w:caps/>
          <w:spacing w:val="-1"/>
          <w:sz w:val="24"/>
          <w:szCs w:val="24"/>
        </w:rPr>
        <w:lastRenderedPageBreak/>
        <w:t>СВОДНАЯ ТАБЛИЦА:</w:t>
      </w:r>
    </w:p>
    <w:p w14:paraId="6E3A308C" w14:textId="77777777" w:rsidR="00EE60D2" w:rsidRPr="00EE60D2" w:rsidRDefault="00EE60D2" w:rsidP="00EE60D2">
      <w:pPr>
        <w:shd w:val="clear" w:color="auto" w:fill="FFFFFF"/>
        <w:ind w:left="851" w:firstLine="142"/>
        <w:jc w:val="both"/>
        <w:rPr>
          <w:caps/>
          <w:spacing w:val="-1"/>
          <w:sz w:val="24"/>
          <w:szCs w:val="24"/>
        </w:rPr>
      </w:pPr>
      <w:r w:rsidRPr="00EE60D2">
        <w:rPr>
          <w:caps/>
          <w:spacing w:val="-1"/>
          <w:sz w:val="24"/>
          <w:szCs w:val="24"/>
        </w:rPr>
        <w:t xml:space="preserve">РЕЗУЛЬТАТЫ ОБУЧЕНИЯ ПО ДИСЦИПЛИНЕ: </w:t>
      </w:r>
      <w:r w:rsidRPr="00EE60D2">
        <w:rPr>
          <w:color w:val="000000"/>
          <w:sz w:val="24"/>
          <w:szCs w:val="24"/>
        </w:rPr>
        <w:t>МЕТРОЛОГИЯ</w:t>
      </w:r>
    </w:p>
    <w:tbl>
      <w:tblPr>
        <w:tblW w:w="143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0"/>
        <w:gridCol w:w="992"/>
        <w:gridCol w:w="2341"/>
        <w:gridCol w:w="5030"/>
        <w:gridCol w:w="4106"/>
      </w:tblGrid>
      <w:tr w:rsidR="00DD5CA6" w:rsidRPr="00EE60D2" w14:paraId="72B38717" w14:textId="77777777" w:rsidTr="00F26E72">
        <w:trPr>
          <w:jc w:val="center"/>
        </w:trPr>
        <w:tc>
          <w:tcPr>
            <w:tcW w:w="1870" w:type="dxa"/>
            <w:vAlign w:val="center"/>
          </w:tcPr>
          <w:p w14:paraId="49655089" w14:textId="77777777" w:rsidR="00DD5CA6" w:rsidRPr="00810387" w:rsidRDefault="00DD5CA6" w:rsidP="00DD5CA6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92" w:type="dxa"/>
            <w:vAlign w:val="center"/>
          </w:tcPr>
          <w:p w14:paraId="4ECF8457" w14:textId="77777777" w:rsidR="00DD5CA6" w:rsidRPr="00810387" w:rsidRDefault="00DD5CA6" w:rsidP="00DD5CA6">
            <w:pPr>
              <w:ind w:left="-34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 xml:space="preserve">Соотнесенные </w:t>
            </w:r>
            <w:proofErr w:type="spellStart"/>
            <w:proofErr w:type="gramStart"/>
            <w:r w:rsidRPr="00810387">
              <w:rPr>
                <w:spacing w:val="-1"/>
                <w:sz w:val="24"/>
                <w:szCs w:val="24"/>
              </w:rPr>
              <w:t>профессиональ-ные</w:t>
            </w:r>
            <w:proofErr w:type="spellEnd"/>
            <w:proofErr w:type="gramEnd"/>
            <w:r w:rsidRPr="00810387">
              <w:rPr>
                <w:spacing w:val="-1"/>
                <w:sz w:val="24"/>
                <w:szCs w:val="24"/>
              </w:rPr>
              <w:t xml:space="preserve"> стандарты</w:t>
            </w:r>
          </w:p>
        </w:tc>
        <w:tc>
          <w:tcPr>
            <w:tcW w:w="2341" w:type="dxa"/>
            <w:vAlign w:val="center"/>
          </w:tcPr>
          <w:p w14:paraId="0A14DF04" w14:textId="77777777" w:rsidR="00DD5CA6" w:rsidRPr="00810387" w:rsidRDefault="00DD5CA6" w:rsidP="00DD5CA6">
            <w:pPr>
              <w:jc w:val="center"/>
              <w:rPr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>Трудовые</w:t>
            </w:r>
          </w:p>
          <w:p w14:paraId="5DBC5506" w14:textId="77777777" w:rsidR="00DD5CA6" w:rsidRPr="00810387" w:rsidRDefault="00DD5CA6" w:rsidP="00DD5CA6">
            <w:pPr>
              <w:jc w:val="center"/>
              <w:rPr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>функции</w:t>
            </w:r>
          </w:p>
          <w:p w14:paraId="1D16A657" w14:textId="77777777" w:rsidR="00DD5CA6" w:rsidRPr="00810387" w:rsidRDefault="00DD5CA6" w:rsidP="00DD5CA6">
            <w:pPr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>(при наличии)</w:t>
            </w:r>
          </w:p>
        </w:tc>
        <w:tc>
          <w:tcPr>
            <w:tcW w:w="5030" w:type="dxa"/>
            <w:vAlign w:val="center"/>
          </w:tcPr>
          <w:p w14:paraId="08F8254F" w14:textId="77777777" w:rsidR="00DD5CA6" w:rsidRPr="00810387" w:rsidRDefault="00DD5CA6" w:rsidP="00DD5CA6">
            <w:pPr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4106" w:type="dxa"/>
            <w:vAlign w:val="center"/>
          </w:tcPr>
          <w:p w14:paraId="32BC090A" w14:textId="77777777" w:rsidR="00DD5CA6" w:rsidRPr="00810387" w:rsidRDefault="00DD5CA6" w:rsidP="00DD5CA6">
            <w:pPr>
              <w:ind w:left="-42"/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DD5CA6" w:rsidRPr="00EE60D2" w14:paraId="6642CF63" w14:textId="77777777" w:rsidTr="00F26E72">
        <w:trPr>
          <w:jc w:val="center"/>
        </w:trPr>
        <w:tc>
          <w:tcPr>
            <w:tcW w:w="1870" w:type="dxa"/>
            <w:vMerge w:val="restart"/>
          </w:tcPr>
          <w:p w14:paraId="6C5281FA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4</w:t>
            </w:r>
          </w:p>
          <w:p w14:paraId="34514124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осуществлять контроль с использованием методов измерения и физического развития, функциональной подготовленности, психического состояния занимающихся, с учетом нозологических форм заболеваний занимающихся.</w:t>
            </w:r>
          </w:p>
          <w:p w14:paraId="2C3CDC85" w14:textId="77777777" w:rsidR="00DD5CA6" w:rsidRPr="00810387" w:rsidRDefault="00DD5CA6" w:rsidP="00DD5CA6">
            <w:pPr>
              <w:shd w:val="clear" w:color="auto" w:fill="FFFFFF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35E49702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1D820683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/01.6, </w:t>
            </w:r>
          </w:p>
          <w:p w14:paraId="2040A0D0" w14:textId="77777777" w:rsidR="00DD5CA6" w:rsidRPr="00810387" w:rsidRDefault="00DD5CA6" w:rsidP="00DD5CA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05.004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6A662181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/01.6</w:t>
            </w:r>
          </w:p>
          <w:p w14:paraId="6B2038D0" w14:textId="77777777" w:rsidR="00DD5CA6" w:rsidRPr="00904CA2" w:rsidRDefault="00DD5CA6" w:rsidP="00C70BE9">
            <w:pPr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 w:val="restart"/>
          </w:tcPr>
          <w:p w14:paraId="4E30736E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33C92425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Осуществление отбора лиц с ограниченными возможностями здоровья (включая инвалидов) всех возрастных и нозологических групп в группы и секции этапа совершенствования спортивного мастерства, высшего спортивного мастерства (по виду спорта).</w:t>
            </w:r>
          </w:p>
          <w:p w14:paraId="467C6978" w14:textId="77777777" w:rsidR="00DD5CA6" w:rsidRPr="00810387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05.004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2DE70C1E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Проведение занятий по адаптивной физической культуре, лечебной физической культуре и общей физической подготовки со спортсменами спор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>тивной сборной команды.</w:t>
            </w:r>
          </w:p>
          <w:p w14:paraId="13C8A77A" w14:textId="77777777" w:rsidR="00DD5CA6" w:rsidRPr="00810387" w:rsidRDefault="00DD5CA6" w:rsidP="00C70BE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13CDBF3A" w14:textId="77777777" w:rsidR="00DD5CA6" w:rsidRPr="00810387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4106" w:type="dxa"/>
            <w:vMerge w:val="restart"/>
          </w:tcPr>
          <w:p w14:paraId="572DC79F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Действия:</w:t>
            </w:r>
          </w:p>
          <w:p w14:paraId="124FF768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810387">
              <w:rPr>
                <w:sz w:val="24"/>
                <w:szCs w:val="24"/>
              </w:rPr>
              <w:t xml:space="preserve">Проводит педагогический контроль на </w:t>
            </w:r>
            <w:r w:rsidR="00C70BE9">
              <w:rPr>
                <w:sz w:val="24"/>
                <w:szCs w:val="24"/>
              </w:rPr>
              <w:t>занятиях; пользуется контрольно</w:t>
            </w:r>
            <w:r w:rsidRPr="00810387">
              <w:rPr>
                <w:sz w:val="24"/>
                <w:szCs w:val="24"/>
              </w:rPr>
              <w:t>-измерительными приборами; выполняет анализ и обобщение результатов измерений.</w:t>
            </w:r>
          </w:p>
          <w:p w14:paraId="20D2FFB0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Знать:</w:t>
            </w:r>
          </w:p>
          <w:p w14:paraId="59A7D189" w14:textId="77777777" w:rsidR="00C70BE9" w:rsidRPr="006E5BB9" w:rsidRDefault="00C70BE9" w:rsidP="00C70BE9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 теории и практики </w:t>
            </w:r>
            <w:r w:rsidRPr="006E5BB9">
              <w:rPr>
                <w:sz w:val="24"/>
                <w:szCs w:val="24"/>
              </w:rPr>
              <w:t>спортивной метрологии:</w:t>
            </w:r>
          </w:p>
          <w:p w14:paraId="161E635E" w14:textId="77777777" w:rsidR="00C70BE9" w:rsidRPr="006E5BB9" w:rsidRDefault="00C70BE9" w:rsidP="00C70BE9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−  </w:t>
            </w:r>
            <w:r w:rsidRPr="006E5BB9">
              <w:rPr>
                <w:sz w:val="24"/>
                <w:szCs w:val="24"/>
              </w:rPr>
              <w:t xml:space="preserve">методы измерения и </w:t>
            </w:r>
            <w:r>
              <w:rPr>
                <w:sz w:val="24"/>
                <w:szCs w:val="24"/>
              </w:rPr>
              <w:t>приборное обеспечение, методы</w:t>
            </w:r>
            <w:r w:rsidRPr="006E5BB9">
              <w:rPr>
                <w:sz w:val="24"/>
                <w:szCs w:val="24"/>
              </w:rPr>
              <w:t xml:space="preserve"> оце</w:t>
            </w:r>
            <w:r>
              <w:rPr>
                <w:sz w:val="24"/>
                <w:szCs w:val="24"/>
              </w:rPr>
              <w:t>нки</w:t>
            </w:r>
            <w:r w:rsidRPr="006E5BB9">
              <w:rPr>
                <w:sz w:val="24"/>
                <w:szCs w:val="24"/>
              </w:rPr>
              <w:t xml:space="preserve"> двигательных качеств, анатомического анализа положений и движений тела человека, в том числе лиц с дефектологическими отклонениями;</w:t>
            </w:r>
          </w:p>
          <w:p w14:paraId="26D6C486" w14:textId="77777777" w:rsidR="00C70BE9" w:rsidRPr="006E5BB9" w:rsidRDefault="00C70BE9" w:rsidP="00C70BE9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>−  основные слагаемые педагогического контроля</w:t>
            </w:r>
            <w:r>
              <w:rPr>
                <w:sz w:val="24"/>
                <w:szCs w:val="24"/>
              </w:rPr>
              <w:t xml:space="preserve"> и методы его проведения</w:t>
            </w:r>
            <w:r w:rsidRPr="006E5BB9">
              <w:rPr>
                <w:sz w:val="24"/>
                <w:szCs w:val="24"/>
              </w:rPr>
              <w:t xml:space="preserve"> (контроль параметров движений, физических качеств, </w:t>
            </w:r>
            <w:r>
              <w:rPr>
                <w:sz w:val="24"/>
                <w:szCs w:val="24"/>
              </w:rPr>
              <w:t>динамики функциональных сдвигов</w:t>
            </w:r>
            <w:r w:rsidR="00751344">
              <w:rPr>
                <w:sz w:val="24"/>
                <w:szCs w:val="24"/>
              </w:rPr>
              <w:t>,</w:t>
            </w:r>
            <w:r w:rsidR="00751344" w:rsidRPr="00810387">
              <w:rPr>
                <w:color w:val="000000"/>
                <w:spacing w:val="-1"/>
                <w:sz w:val="24"/>
                <w:szCs w:val="24"/>
              </w:rPr>
              <w:t xml:space="preserve"> эффекта текущих воздействий и общих результатов тренировочного и образовательного процессов</w:t>
            </w:r>
            <w:r>
              <w:rPr>
                <w:sz w:val="24"/>
                <w:szCs w:val="24"/>
              </w:rPr>
              <w:t>)</w:t>
            </w:r>
            <w:r w:rsidRPr="006E5BB9">
              <w:rPr>
                <w:sz w:val="24"/>
                <w:szCs w:val="24"/>
              </w:rPr>
              <w:t>;</w:t>
            </w:r>
          </w:p>
          <w:p w14:paraId="183E0513" w14:textId="77777777" w:rsidR="00C70BE9" w:rsidRPr="006E5BB9" w:rsidRDefault="00C70BE9" w:rsidP="00C70BE9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lastRenderedPageBreak/>
              <w:t>− нормативные требования и показатели физической подготовленности, представленные в федеральных стандартах по видам спорта, по уровням подготовленности, по состоянию здоровья;</w:t>
            </w:r>
          </w:p>
          <w:p w14:paraId="1E556CD1" w14:textId="77777777" w:rsidR="00C70BE9" w:rsidRPr="006E5BB9" w:rsidRDefault="00C70BE9" w:rsidP="00C70BE9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 xml:space="preserve">− математические методы анализа показателей в </w:t>
            </w:r>
            <w:r w:rsidR="001B0C8D">
              <w:rPr>
                <w:sz w:val="24"/>
                <w:szCs w:val="24"/>
              </w:rPr>
              <w:t>ИВАС</w:t>
            </w:r>
            <w:r w:rsidRPr="006E5BB9">
              <w:rPr>
                <w:sz w:val="24"/>
                <w:szCs w:val="24"/>
              </w:rPr>
              <w:t>: алгебры матриц, математической статистики;</w:t>
            </w:r>
          </w:p>
          <w:p w14:paraId="4E3C4945" w14:textId="77777777" w:rsidR="00C70BE9" w:rsidRPr="006E5BB9" w:rsidRDefault="00C70BE9" w:rsidP="00C70BE9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 w:rsidRPr="006E5BB9">
              <w:rPr>
                <w:sz w:val="24"/>
                <w:szCs w:val="24"/>
              </w:rPr>
              <w:t>− порядок составления документации по измерению и оценке состояния занимающихся.</w:t>
            </w:r>
          </w:p>
          <w:p w14:paraId="79D3B082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Уметь:</w:t>
            </w:r>
          </w:p>
          <w:p w14:paraId="49276044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Использовать теорию и методы контроля физического, </w:t>
            </w:r>
            <w:proofErr w:type="gramStart"/>
            <w:r w:rsidR="001B0C8D" w:rsidRPr="00810387">
              <w:rPr>
                <w:color w:val="000000"/>
                <w:spacing w:val="-1"/>
                <w:sz w:val="24"/>
                <w:szCs w:val="24"/>
              </w:rPr>
              <w:t>функционального и психического состояния</w:t>
            </w:r>
            <w:proofErr w:type="gram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занимающегося во время проведения занятий по общей физической и специальной подготовке, в том числе:</w:t>
            </w:r>
          </w:p>
          <w:p w14:paraId="06A4E00E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контрольно-измерительные приборы и средства измерения;</w:t>
            </w:r>
          </w:p>
          <w:p w14:paraId="7E343A45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регистрировать и фиксировать контрольные показатели физической и функциональной подготовленности;</w:t>
            </w:r>
          </w:p>
          <w:p w14:paraId="34AC6A52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систему тестов для контроля и оценки состояния занимающихся.</w:t>
            </w:r>
          </w:p>
          <w:p w14:paraId="55778C00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DD5CA6" w:rsidRPr="00EE60D2" w14:paraId="69392F26" w14:textId="77777777" w:rsidTr="00F26E72">
        <w:trPr>
          <w:jc w:val="center"/>
        </w:trPr>
        <w:tc>
          <w:tcPr>
            <w:tcW w:w="1870" w:type="dxa"/>
            <w:vMerge/>
          </w:tcPr>
          <w:p w14:paraId="2C1AFEAE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A91A67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4C6695F1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1693250E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Базовых</w:t>
            </w:r>
            <w:r w:rsidR="00751344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теоретических</w:t>
            </w:r>
            <w:r w:rsidR="00751344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положений</w:t>
            </w:r>
            <w:r w:rsidR="00751344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из области спортивной метрологии, в том числе: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ab/>
            </w:r>
          </w:p>
          <w:p w14:paraId="26015025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 методы измерения и критерии оценки физического развития, оценки двигательных качеств, методы проведения анатомического анализа положений и движений тела человека;</w:t>
            </w:r>
          </w:p>
          <w:p w14:paraId="1B6C6EEA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основные слагаемые педагогического контроля, методику проведения педагогического контроля, анализа и интерпретации получаемых данных, их фиксации;</w:t>
            </w:r>
          </w:p>
          <w:p w14:paraId="29E7C7D3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нормативные требования и показатели физической подготовленности, представленные в федеральных стандартах по видам спорта;</w:t>
            </w:r>
          </w:p>
          <w:p w14:paraId="3BE9A1B3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методики контроля и особенности оценки технической, тактической и физической подготовленности в ИВАС;</w:t>
            </w:r>
          </w:p>
          <w:p w14:paraId="0CED24C6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специфику планирования</w:t>
            </w:r>
            <w:r w:rsidR="00C70BE9">
              <w:rPr>
                <w:color w:val="000000"/>
                <w:spacing w:val="-1"/>
                <w:sz w:val="24"/>
                <w:szCs w:val="24"/>
              </w:rPr>
              <w:t>,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его объективные и субъективные особенности занятий ИВАС;</w:t>
            </w:r>
          </w:p>
          <w:p w14:paraId="00A8841E" w14:textId="77777777" w:rsidR="00DD5CA6" w:rsidRPr="00810387" w:rsidRDefault="00DD5CA6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порядок составления документации по измерению и оценке состояния занимающихся.</w:t>
            </w:r>
          </w:p>
        </w:tc>
        <w:tc>
          <w:tcPr>
            <w:tcW w:w="4106" w:type="dxa"/>
            <w:vMerge/>
          </w:tcPr>
          <w:p w14:paraId="5BE1319D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2E90224E" w14:textId="77777777" w:rsidTr="00F26E72">
        <w:trPr>
          <w:trHeight w:val="134"/>
          <w:jc w:val="center"/>
        </w:trPr>
        <w:tc>
          <w:tcPr>
            <w:tcW w:w="1870" w:type="dxa"/>
            <w:vMerge/>
          </w:tcPr>
          <w:p w14:paraId="51D2A550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91CC61B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7FE8BDB1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1EC21EDF" w14:textId="77777777" w:rsidR="00DD5CA6" w:rsidRPr="00810387" w:rsidRDefault="00DD5CA6" w:rsidP="00DD5CA6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4106" w:type="dxa"/>
            <w:vMerge/>
          </w:tcPr>
          <w:p w14:paraId="18271653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1840B514" w14:textId="77777777" w:rsidTr="00F26E72">
        <w:trPr>
          <w:trHeight w:val="286"/>
          <w:jc w:val="center"/>
        </w:trPr>
        <w:tc>
          <w:tcPr>
            <w:tcW w:w="1870" w:type="dxa"/>
            <w:vMerge/>
            <w:vAlign w:val="center"/>
          </w:tcPr>
          <w:p w14:paraId="6A80CDFE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A6B8A4C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3AA57D92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79CF1C75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Использова</w:t>
            </w:r>
            <w:r w:rsidR="00C70BE9">
              <w:rPr>
                <w:color w:val="000000"/>
                <w:spacing w:val="-1"/>
                <w:sz w:val="24"/>
                <w:szCs w:val="24"/>
              </w:rPr>
              <w:t>ть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теори</w:t>
            </w:r>
            <w:r w:rsidR="00C70BE9">
              <w:rPr>
                <w:color w:val="000000"/>
                <w:spacing w:val="-1"/>
                <w:sz w:val="24"/>
                <w:szCs w:val="24"/>
              </w:rPr>
              <w:t>ю и методы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контроля физи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ческого, </w:t>
            </w:r>
            <w:proofErr w:type="gramStart"/>
            <w:r w:rsidR="00C70BE9" w:rsidRPr="00810387">
              <w:rPr>
                <w:color w:val="000000"/>
                <w:spacing w:val="-1"/>
                <w:sz w:val="24"/>
                <w:szCs w:val="24"/>
              </w:rPr>
              <w:t>функционального и психического состояния</w:t>
            </w:r>
            <w:proofErr w:type="gram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 занимающегося во время проведения занятий по общей физической и специальной подготовке, в том числе:</w:t>
            </w:r>
          </w:p>
          <w:p w14:paraId="1983AD37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контрольно-измерительные приборы и средства измерения;</w:t>
            </w:r>
          </w:p>
          <w:p w14:paraId="6B98E26E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− использовать комплексное тестирование физического состояния и подготовленности спортсменов, видеоанализ, гониометрию, </w:t>
            </w:r>
            <w:proofErr w:type="spellStart"/>
            <w:r w:rsidRPr="00810387">
              <w:rPr>
                <w:color w:val="000000"/>
                <w:spacing w:val="-1"/>
                <w:sz w:val="24"/>
                <w:szCs w:val="24"/>
              </w:rPr>
              <w:t>акселерометрию</w:t>
            </w:r>
            <w:proofErr w:type="spell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, динамометрию, </w:t>
            </w:r>
            <w:proofErr w:type="spellStart"/>
            <w:r w:rsidRPr="00810387">
              <w:rPr>
                <w:color w:val="000000"/>
                <w:spacing w:val="-1"/>
                <w:sz w:val="24"/>
                <w:szCs w:val="24"/>
              </w:rPr>
              <w:t>эргометрию</w:t>
            </w:r>
            <w:proofErr w:type="spellEnd"/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, телеметрические методы передачи информации о состоянии систем организма и характеристиках движений спортсмена, методы антропометрии, методики для тестирования сердечно-сосудистой, дыхательной систем, и опорно-двигательного аппарата, жизненной емкости легких, методики психодиагностики, психических процессов, состояния и свойств занимающихся, методики исследования оперативной памяти, оценки точности воспроизведения и дифференциации мышечного усилия, </w:t>
            </w:r>
            <w:proofErr w:type="spellStart"/>
            <w:r w:rsidRPr="00810387">
              <w:rPr>
                <w:color w:val="000000"/>
                <w:spacing w:val="-1"/>
                <w:sz w:val="24"/>
                <w:szCs w:val="24"/>
              </w:rPr>
              <w:t>теппинг</w:t>
            </w:r>
            <w:proofErr w:type="spellEnd"/>
            <w:r w:rsidRPr="00810387">
              <w:rPr>
                <w:color w:val="000000"/>
                <w:spacing w:val="-1"/>
                <w:sz w:val="24"/>
                <w:szCs w:val="24"/>
              </w:rPr>
              <w:t>-тест, методики акцентуации характера, исследования мотивации, социометрии и др.;</w:t>
            </w:r>
          </w:p>
          <w:p w14:paraId="633392CA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 регистрировать и фиксировать контрольные показатели физической и функциональной подготовленности;</w:t>
            </w:r>
          </w:p>
          <w:p w14:paraId="4C9340E6" w14:textId="77777777" w:rsidR="00DD5CA6" w:rsidRPr="00810387" w:rsidRDefault="00DD5CA6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− использовать систему тестов для контроля и оценки состояния занимающихся и интерпретировать полученные результаты тестирования.</w:t>
            </w:r>
          </w:p>
        </w:tc>
        <w:tc>
          <w:tcPr>
            <w:tcW w:w="4106" w:type="dxa"/>
            <w:vMerge/>
          </w:tcPr>
          <w:p w14:paraId="482D9883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0FDC7164" w14:textId="77777777" w:rsidTr="00F26E72">
        <w:trPr>
          <w:trHeight w:val="148"/>
          <w:jc w:val="center"/>
        </w:trPr>
        <w:tc>
          <w:tcPr>
            <w:tcW w:w="1870" w:type="dxa"/>
            <w:vMerge/>
          </w:tcPr>
          <w:p w14:paraId="056F91CB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438BDD6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2FD79136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7BEA8F9E" w14:textId="77777777" w:rsidR="00DD5CA6" w:rsidRPr="00810387" w:rsidRDefault="00DD5CA6" w:rsidP="00DD5CA6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4106" w:type="dxa"/>
            <w:vMerge/>
          </w:tcPr>
          <w:p w14:paraId="709499C8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16182D89" w14:textId="77777777" w:rsidTr="00F26E72">
        <w:trPr>
          <w:trHeight w:val="286"/>
          <w:jc w:val="center"/>
        </w:trPr>
        <w:tc>
          <w:tcPr>
            <w:tcW w:w="1870" w:type="dxa"/>
            <w:vMerge/>
          </w:tcPr>
          <w:p w14:paraId="16F6B3D1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15D0C08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39A33DBD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4684434B" w14:textId="77777777" w:rsidR="00751344" w:rsidRPr="00751344" w:rsidRDefault="00751344" w:rsidP="00751344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Владения базовыми методами и методиками измерений, контроля и исследования в </w:t>
            </w:r>
            <w:r>
              <w:rPr>
                <w:color w:val="000000"/>
                <w:spacing w:val="-1"/>
                <w:sz w:val="24"/>
                <w:szCs w:val="24"/>
              </w:rPr>
              <w:t>АФК</w:t>
            </w:r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, в </w:t>
            </w:r>
            <w:r w:rsidRPr="00751344">
              <w:rPr>
                <w:color w:val="000000"/>
                <w:spacing w:val="-1"/>
                <w:sz w:val="24"/>
                <w:szCs w:val="24"/>
              </w:rPr>
              <w:lastRenderedPageBreak/>
              <w:t>том числе:</w:t>
            </w:r>
          </w:p>
          <w:p w14:paraId="5B166099" w14:textId="77777777" w:rsidR="00751344" w:rsidRPr="00751344" w:rsidRDefault="00751344" w:rsidP="00751344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–   основы   работы   с   измерительными приборами, основы постановки и реализации метрологического эксперимента в </w:t>
            </w:r>
            <w:r>
              <w:rPr>
                <w:color w:val="000000"/>
                <w:spacing w:val="-1"/>
                <w:sz w:val="24"/>
                <w:szCs w:val="24"/>
              </w:rPr>
              <w:t>АФК</w:t>
            </w:r>
            <w:r w:rsidRPr="00751344"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14:paraId="0484AAF2" w14:textId="77777777" w:rsidR="00DD5CA6" w:rsidRPr="00810387" w:rsidRDefault="00751344" w:rsidP="00751344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proofErr w:type="gramStart"/>
            <w:r w:rsidRPr="00751344">
              <w:rPr>
                <w:color w:val="000000"/>
                <w:spacing w:val="-1"/>
                <w:sz w:val="24"/>
                <w:szCs w:val="24"/>
              </w:rPr>
              <w:t>–  комплексное</w:t>
            </w:r>
            <w:proofErr w:type="gramEnd"/>
            <w:r w:rsidRPr="00751344">
              <w:rPr>
                <w:color w:val="000000"/>
                <w:spacing w:val="-1"/>
                <w:sz w:val="24"/>
                <w:szCs w:val="24"/>
              </w:rPr>
              <w:t xml:space="preserve"> тестирование состояния, функций и свойств спортсменов.</w:t>
            </w:r>
          </w:p>
        </w:tc>
        <w:tc>
          <w:tcPr>
            <w:tcW w:w="4106" w:type="dxa"/>
            <w:vMerge/>
          </w:tcPr>
          <w:p w14:paraId="709EC5D3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4899F1DB" w14:textId="77777777" w:rsidTr="00F26E72">
        <w:trPr>
          <w:trHeight w:val="33"/>
          <w:jc w:val="center"/>
        </w:trPr>
        <w:tc>
          <w:tcPr>
            <w:tcW w:w="1870" w:type="dxa"/>
            <w:vMerge w:val="restart"/>
          </w:tcPr>
          <w:p w14:paraId="38979A3E" w14:textId="77777777" w:rsidR="00DD5CA6" w:rsidRPr="00810387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7</w:t>
            </w:r>
          </w:p>
          <w:p w14:paraId="2B04FC37" w14:textId="77777777" w:rsidR="00DD5CA6" w:rsidRPr="001B0C8D" w:rsidRDefault="00DD5CA6" w:rsidP="001B0C8D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определять закономерности развития физических и психических качеств лиц с отклонениями в состоянии здоровья, кризисы, обусловленные их физическим и психическим созреванием и функционированием, сенситивные периоды</w:t>
            </w:r>
            <w:r w:rsidR="001B0C8D">
              <w:rPr>
                <w:color w:val="000000"/>
                <w:spacing w:val="-1"/>
                <w:sz w:val="24"/>
                <w:szCs w:val="24"/>
              </w:rPr>
              <w:t xml:space="preserve"> развития тех или иных функций.</w:t>
            </w:r>
          </w:p>
        </w:tc>
        <w:tc>
          <w:tcPr>
            <w:tcW w:w="992" w:type="dxa"/>
            <w:vMerge w:val="restart"/>
          </w:tcPr>
          <w:p w14:paraId="794C8C97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08BA690E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>/03.6</w:t>
            </w:r>
          </w:p>
          <w:p w14:paraId="725CFCA6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  <w:p w14:paraId="74555FD7" w14:textId="77777777" w:rsidR="00DD5CA6" w:rsidRPr="00904CA2" w:rsidRDefault="00DD5CA6" w:rsidP="00DD5CA6">
            <w:pPr>
              <w:ind w:left="44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 w:val="restart"/>
          </w:tcPr>
          <w:p w14:paraId="0A4ABEE8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708A913C" w14:textId="77777777" w:rsidR="00DD5CA6" w:rsidRPr="00810387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/03.6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Развитие навыков соревновательной деятельности спортсменов с ограниченными возможностями здоровья (включая инвалидов) всех возрастных и нозологических групп на этапе совершенствования спортивного мастерства, этапе высшего спортивного мастерства (по виду спорта). </w:t>
            </w:r>
          </w:p>
          <w:p w14:paraId="0EF2AB87" w14:textId="77777777" w:rsidR="00DD5CA6" w:rsidRPr="00810387" w:rsidRDefault="00DD5CA6" w:rsidP="00C70BE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0EAB0FEB" w14:textId="77777777" w:rsidR="00DD5CA6" w:rsidRPr="00810387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4106" w:type="dxa"/>
            <w:vMerge w:val="restart"/>
          </w:tcPr>
          <w:p w14:paraId="538E74D9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Действия:</w:t>
            </w:r>
          </w:p>
          <w:p w14:paraId="1B2597CE" w14:textId="77777777" w:rsidR="00824725" w:rsidRDefault="00824725" w:rsidP="00DD5CA6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план и реализует мониторинг требуемого показателя в ИВАС. Фиксирует данные измерений, выполняет статистическую обработку, определяет закономерность изменения, прогноз и возможность кризисного наступления.</w:t>
            </w:r>
          </w:p>
          <w:p w14:paraId="0C3D6DB1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Знать:</w:t>
            </w:r>
          </w:p>
          <w:p w14:paraId="2BA5C717" w14:textId="77777777" w:rsidR="00DD5CA6" w:rsidRPr="00810387" w:rsidRDefault="00824725" w:rsidP="00DD5CA6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Методологию установления закономерностей изменения показателей в ИВАС: условий проведения мониторинга, контрольно-измерительных процедур, методов статистического анализа данных наблюдений.</w:t>
            </w:r>
          </w:p>
          <w:p w14:paraId="11D38225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Уметь:</w:t>
            </w:r>
          </w:p>
          <w:p w14:paraId="7A346F2C" w14:textId="77777777" w:rsidR="00DD5CA6" w:rsidRPr="001B0C8D" w:rsidRDefault="00824725" w:rsidP="00824725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Спланировать эксперимент, провести измерение требуемого показателя, установить закономерности изменения, предупредить и исключить наступление кризисных исходов.</w:t>
            </w:r>
          </w:p>
        </w:tc>
      </w:tr>
      <w:tr w:rsidR="00DD5CA6" w:rsidRPr="00EE60D2" w14:paraId="0C18CDAF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54E03699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89B75D5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3F043596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1F8880BA" w14:textId="77777777" w:rsidR="00DD5CA6" w:rsidRPr="00810387" w:rsidRDefault="00963A0C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Методов анализа динамики и закономерностей изменения показателей физического развития лиц с отклонениями в состоянии здоровья.</w:t>
            </w:r>
          </w:p>
        </w:tc>
        <w:tc>
          <w:tcPr>
            <w:tcW w:w="4106" w:type="dxa"/>
            <w:vMerge/>
          </w:tcPr>
          <w:p w14:paraId="52BF331D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0C6BC8AB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2E976680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144119F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2B64C16D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535D4312" w14:textId="77777777" w:rsidR="00DD5CA6" w:rsidRPr="00810387" w:rsidRDefault="00DD5CA6" w:rsidP="00DD5CA6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4106" w:type="dxa"/>
            <w:vMerge/>
          </w:tcPr>
          <w:p w14:paraId="3BE2F207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513AB1E8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1DFDFE99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41CE915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542698A1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67BA35B2" w14:textId="77777777" w:rsidR="00DD5CA6" w:rsidRPr="00810387" w:rsidRDefault="00963A0C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Спланировать и реализовать эксперимент мониторинга показателей физического развития лиц, динамики и тенденции их изменения.</w:t>
            </w:r>
          </w:p>
        </w:tc>
        <w:tc>
          <w:tcPr>
            <w:tcW w:w="4106" w:type="dxa"/>
            <w:vMerge/>
          </w:tcPr>
          <w:p w14:paraId="6DAAEC5E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48F035F8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53C7F084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862CC9F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4150D357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54C899CE" w14:textId="77777777" w:rsidR="00DD5CA6" w:rsidRPr="00810387" w:rsidRDefault="00DD5CA6" w:rsidP="00DD5CA6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4106" w:type="dxa"/>
            <w:vMerge/>
          </w:tcPr>
          <w:p w14:paraId="2EC14E93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67000AAC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42533965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DCDAA6A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260F6C5E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38BD0D0B" w14:textId="77777777" w:rsidR="00DD5CA6" w:rsidRPr="00810387" w:rsidRDefault="00963A0C" w:rsidP="00751344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Планирования и проведения мониторинга показателей в ИВАС</w:t>
            </w:r>
            <w:r w:rsidR="00824725">
              <w:rPr>
                <w:color w:val="000000"/>
                <w:spacing w:val="-1"/>
                <w:sz w:val="24"/>
                <w:szCs w:val="24"/>
              </w:rPr>
              <w:t>, установлени</w:t>
            </w:r>
            <w:r w:rsidR="00751344">
              <w:rPr>
                <w:color w:val="000000"/>
                <w:spacing w:val="-1"/>
                <w:sz w:val="24"/>
                <w:szCs w:val="24"/>
              </w:rPr>
              <w:t>я</w:t>
            </w:r>
            <w:r w:rsidR="00824725">
              <w:rPr>
                <w:color w:val="000000"/>
                <w:spacing w:val="-1"/>
                <w:sz w:val="24"/>
                <w:szCs w:val="24"/>
              </w:rPr>
              <w:t xml:space="preserve"> тенденций, закономерностей изменения, влияющих факторов, выработки рекомендаций совершенствования показателей</w:t>
            </w:r>
          </w:p>
        </w:tc>
        <w:tc>
          <w:tcPr>
            <w:tcW w:w="4106" w:type="dxa"/>
            <w:vMerge/>
          </w:tcPr>
          <w:p w14:paraId="47AA2FFE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1B0C8D" w:rsidRPr="00EE60D2" w14:paraId="71C1584C" w14:textId="77777777" w:rsidTr="00F26E72">
        <w:trPr>
          <w:trHeight w:val="33"/>
          <w:jc w:val="center"/>
        </w:trPr>
        <w:tc>
          <w:tcPr>
            <w:tcW w:w="1870" w:type="dxa"/>
            <w:vMerge w:val="restart"/>
          </w:tcPr>
          <w:p w14:paraId="07A65BCE" w14:textId="77777777" w:rsidR="001B0C8D" w:rsidRPr="00810387" w:rsidRDefault="001B0C8D" w:rsidP="001B0C8D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ОПК – 12</w:t>
            </w:r>
          </w:p>
          <w:p w14:paraId="141C8FDB" w14:textId="77777777" w:rsidR="001B0C8D" w:rsidRPr="00810387" w:rsidRDefault="001B0C8D" w:rsidP="001B0C8D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проводить исследования по определению эффектив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>ности различных сторон деятельности в сфере адаптивной физической культуры с использованием современных методов исследования.</w:t>
            </w:r>
          </w:p>
          <w:p w14:paraId="26C789DE" w14:textId="77777777" w:rsidR="001B0C8D" w:rsidRPr="00810387" w:rsidRDefault="001B0C8D" w:rsidP="001B0C8D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000E429" w14:textId="77777777" w:rsidR="001B0C8D" w:rsidRPr="00810387" w:rsidRDefault="001B0C8D" w:rsidP="001B0C8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lastRenderedPageBreak/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4D3DE2EB" w14:textId="77777777" w:rsidR="001B0C8D" w:rsidRPr="00904CA2" w:rsidRDefault="001B0C8D" w:rsidP="001B0C8D">
            <w:pPr>
              <w:jc w:val="center"/>
              <w:rPr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/02.6 </w:t>
            </w:r>
          </w:p>
        </w:tc>
        <w:tc>
          <w:tcPr>
            <w:tcW w:w="2341" w:type="dxa"/>
            <w:vMerge w:val="restart"/>
          </w:tcPr>
          <w:p w14:paraId="5A372C08" w14:textId="77777777" w:rsidR="001B0C8D" w:rsidRPr="00810387" w:rsidRDefault="001B0C8D" w:rsidP="001B0C8D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z w:val="24"/>
                <w:szCs w:val="24"/>
              </w:rPr>
              <w:t>05.002</w:t>
            </w:r>
            <w:r w:rsidRPr="00810387">
              <w:rPr>
                <w:color w:val="000000"/>
                <w:sz w:val="24"/>
                <w:szCs w:val="24"/>
              </w:rPr>
              <w:t xml:space="preserve"> 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11A126DF" w14:textId="77777777" w:rsidR="001B0C8D" w:rsidRPr="00810387" w:rsidRDefault="001B0C8D" w:rsidP="001B0C8D">
            <w:pPr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Совершенствование специальных физических качеств и повышения 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>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6E5CE511" w14:textId="77777777" w:rsidR="001B0C8D" w:rsidRPr="00810387" w:rsidRDefault="001B0C8D" w:rsidP="001B0C8D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7CCCB5E2" w14:textId="77777777" w:rsidR="001B0C8D" w:rsidRPr="006E5BB9" w:rsidRDefault="001B0C8D" w:rsidP="001B0C8D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4106" w:type="dxa"/>
            <w:vMerge w:val="restart"/>
          </w:tcPr>
          <w:p w14:paraId="546A90EB" w14:textId="77777777" w:rsidR="001B0C8D" w:rsidRPr="006E5BB9" w:rsidRDefault="001B0C8D" w:rsidP="001B0C8D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6E5BB9">
              <w:rPr>
                <w:b/>
                <w:sz w:val="24"/>
                <w:szCs w:val="24"/>
              </w:rPr>
              <w:t>Действия:</w:t>
            </w:r>
          </w:p>
          <w:p w14:paraId="17465DEB" w14:textId="77777777" w:rsidR="001B0C8D" w:rsidRDefault="001B0C8D" w:rsidP="001B0C8D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и реализует эксперимент по исследованию эффективности используемых средств и методик тренировки</w:t>
            </w:r>
            <w:r w:rsidR="00824725">
              <w:rPr>
                <w:sz w:val="24"/>
                <w:szCs w:val="24"/>
              </w:rPr>
              <w:t xml:space="preserve"> в ИВАС</w:t>
            </w:r>
            <w:r>
              <w:rPr>
                <w:sz w:val="24"/>
                <w:szCs w:val="24"/>
              </w:rPr>
              <w:t>.</w:t>
            </w:r>
          </w:p>
          <w:p w14:paraId="018DABFC" w14:textId="77777777" w:rsidR="001B0C8D" w:rsidRPr="006E5BB9" w:rsidRDefault="001B0C8D" w:rsidP="001B0C8D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 w:rsidRPr="006E5BB9">
              <w:rPr>
                <w:b/>
                <w:sz w:val="24"/>
                <w:szCs w:val="24"/>
              </w:rPr>
              <w:lastRenderedPageBreak/>
              <w:t>Знать:</w:t>
            </w:r>
          </w:p>
          <w:p w14:paraId="330B8B16" w14:textId="77777777" w:rsidR="001B0C8D" w:rsidRPr="006E5BB9" w:rsidRDefault="001B0C8D" w:rsidP="001B0C8D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E5BB9">
              <w:rPr>
                <w:sz w:val="24"/>
                <w:szCs w:val="24"/>
              </w:rPr>
              <w:t xml:space="preserve">пецифику планирования занятий </w:t>
            </w:r>
            <w:r w:rsidR="00824725">
              <w:rPr>
                <w:sz w:val="24"/>
                <w:szCs w:val="24"/>
              </w:rPr>
              <w:t>ИВАС</w:t>
            </w:r>
            <w:r w:rsidRPr="006E5BB9">
              <w:rPr>
                <w:sz w:val="24"/>
                <w:szCs w:val="24"/>
              </w:rPr>
              <w:t>, его объективные и субъективные особенности;</w:t>
            </w:r>
            <w:r>
              <w:rPr>
                <w:sz w:val="24"/>
                <w:szCs w:val="24"/>
              </w:rPr>
              <w:t xml:space="preserve"> технологии</w:t>
            </w:r>
            <w:r w:rsidRPr="006E5B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мониторинга, фиксации и обработки показателей наблюдения, установления закономерностей их изменения.</w:t>
            </w:r>
          </w:p>
          <w:p w14:paraId="5CE388BC" w14:textId="77777777" w:rsidR="001B0C8D" w:rsidRPr="006E5BB9" w:rsidRDefault="001B0C8D" w:rsidP="001B0C8D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 w:rsidRPr="006E5BB9">
              <w:rPr>
                <w:b/>
                <w:sz w:val="24"/>
                <w:szCs w:val="24"/>
              </w:rPr>
              <w:t>Уметь:</w:t>
            </w:r>
          </w:p>
          <w:p w14:paraId="20016D0D" w14:textId="77777777" w:rsidR="001B0C8D" w:rsidRPr="001B0C8D" w:rsidRDefault="001B0C8D" w:rsidP="001B0C8D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ыполнять аналитическую обработку выбранных показателей, фактических данных и результатов наблюдения, определять уровни физической подготовленности, эффективности тренировочных, коррекционных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и соревновательных воздействий.</w:t>
            </w:r>
          </w:p>
        </w:tc>
      </w:tr>
      <w:tr w:rsidR="001B0C8D" w:rsidRPr="00EE60D2" w14:paraId="5B52EF56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21654DE1" w14:textId="77777777" w:rsidR="001B0C8D" w:rsidRPr="00810387" w:rsidRDefault="001B0C8D" w:rsidP="001B0C8D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669645D" w14:textId="77777777" w:rsidR="001B0C8D" w:rsidRPr="00810387" w:rsidRDefault="001B0C8D" w:rsidP="001B0C8D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543C2365" w14:textId="77777777" w:rsidR="001B0C8D" w:rsidRPr="00810387" w:rsidRDefault="001B0C8D" w:rsidP="001B0C8D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2226AAD7" w14:textId="77777777" w:rsidR="001B0C8D" w:rsidRPr="006E5BB9" w:rsidRDefault="001B0C8D" w:rsidP="00824725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Методов проведения исследований по определению причин и факторов динамики изменения исследуемых показателей, по оценке эффективности используемых методов и средств </w:t>
            </w:r>
            <w:r w:rsidR="00824725">
              <w:rPr>
                <w:color w:val="000000"/>
                <w:spacing w:val="-1"/>
                <w:sz w:val="24"/>
                <w:szCs w:val="24"/>
              </w:rPr>
              <w:t>АФК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4106" w:type="dxa"/>
            <w:vMerge/>
          </w:tcPr>
          <w:p w14:paraId="4074C915" w14:textId="77777777" w:rsidR="001B0C8D" w:rsidRPr="00810387" w:rsidRDefault="001B0C8D" w:rsidP="001B0C8D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1B0C8D" w:rsidRPr="00EE60D2" w14:paraId="680C4C68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17B4A5BD" w14:textId="77777777" w:rsidR="001B0C8D" w:rsidRPr="00810387" w:rsidRDefault="001B0C8D" w:rsidP="001B0C8D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84701EE" w14:textId="77777777" w:rsidR="001B0C8D" w:rsidRPr="00810387" w:rsidRDefault="001B0C8D" w:rsidP="001B0C8D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2721B8C4" w14:textId="77777777" w:rsidR="001B0C8D" w:rsidRPr="00810387" w:rsidRDefault="001B0C8D" w:rsidP="001B0C8D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53B9FE9C" w14:textId="77777777" w:rsidR="001B0C8D" w:rsidRPr="006E5BB9" w:rsidRDefault="001B0C8D" w:rsidP="001B0C8D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4106" w:type="dxa"/>
            <w:vMerge/>
          </w:tcPr>
          <w:p w14:paraId="2169847C" w14:textId="77777777" w:rsidR="001B0C8D" w:rsidRPr="00810387" w:rsidRDefault="001B0C8D" w:rsidP="001B0C8D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1B0C8D" w:rsidRPr="00EE60D2" w14:paraId="6CFEF213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3ADC16EF" w14:textId="77777777" w:rsidR="001B0C8D" w:rsidRPr="00810387" w:rsidRDefault="001B0C8D" w:rsidP="001B0C8D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868B0E8" w14:textId="77777777" w:rsidR="001B0C8D" w:rsidRPr="00810387" w:rsidRDefault="001B0C8D" w:rsidP="001B0C8D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53578534" w14:textId="77777777" w:rsidR="001B0C8D" w:rsidRPr="00810387" w:rsidRDefault="001B0C8D" w:rsidP="001B0C8D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5F9DFC52" w14:textId="77777777" w:rsidR="001B0C8D" w:rsidRPr="006E5BB9" w:rsidRDefault="001B0C8D" w:rsidP="001B0C8D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ыполнять </w:t>
            </w:r>
            <w:r>
              <w:rPr>
                <w:color w:val="000000"/>
                <w:spacing w:val="-1"/>
                <w:sz w:val="24"/>
                <w:szCs w:val="24"/>
              </w:rPr>
              <w:t>математическую обработку выбранных показа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телей, фактических данных и результатов наблюдения, определять уровни физи</w:t>
            </w:r>
            <w:r>
              <w:rPr>
                <w:color w:val="000000"/>
                <w:spacing w:val="-1"/>
                <w:sz w:val="24"/>
                <w:szCs w:val="24"/>
              </w:rPr>
              <w:t>ческой подготовленности, тенденции и закономерности их изменения, эффек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тивности тренировочных, коррекци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онных и соревновательных воздействий; 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использовать систему тест</w:t>
            </w:r>
            <w:r>
              <w:rPr>
                <w:color w:val="000000"/>
                <w:spacing w:val="-1"/>
                <w:sz w:val="24"/>
                <w:szCs w:val="24"/>
              </w:rPr>
              <w:t>ов для контроля и оценки со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стояния спортсменов и интерпретировать полу</w:t>
            </w:r>
            <w:r>
              <w:rPr>
                <w:color w:val="000000"/>
                <w:spacing w:val="-1"/>
                <w:sz w:val="24"/>
                <w:szCs w:val="24"/>
              </w:rPr>
              <w:t>ченные ре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зультаты тестирования.</w:t>
            </w:r>
          </w:p>
        </w:tc>
        <w:tc>
          <w:tcPr>
            <w:tcW w:w="4106" w:type="dxa"/>
            <w:vMerge/>
          </w:tcPr>
          <w:p w14:paraId="4AE5CD39" w14:textId="77777777" w:rsidR="001B0C8D" w:rsidRPr="00810387" w:rsidRDefault="001B0C8D" w:rsidP="001B0C8D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1B0C8D" w:rsidRPr="00EE60D2" w14:paraId="4AAA153D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0B99B219" w14:textId="77777777" w:rsidR="001B0C8D" w:rsidRPr="00810387" w:rsidRDefault="001B0C8D" w:rsidP="001B0C8D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5231D7" w14:textId="77777777" w:rsidR="001B0C8D" w:rsidRPr="00810387" w:rsidRDefault="001B0C8D" w:rsidP="001B0C8D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464EC6E4" w14:textId="77777777" w:rsidR="001B0C8D" w:rsidRPr="00810387" w:rsidRDefault="001B0C8D" w:rsidP="001B0C8D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57310519" w14:textId="77777777" w:rsidR="001B0C8D" w:rsidRPr="006E5BB9" w:rsidRDefault="001B0C8D" w:rsidP="001B0C8D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4106" w:type="dxa"/>
            <w:vMerge/>
          </w:tcPr>
          <w:p w14:paraId="0E9D7BFB" w14:textId="77777777" w:rsidR="001B0C8D" w:rsidRPr="00810387" w:rsidRDefault="001B0C8D" w:rsidP="001B0C8D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1B0C8D" w:rsidRPr="00EE60D2" w14:paraId="0F97CC70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79FDA2D1" w14:textId="77777777" w:rsidR="001B0C8D" w:rsidRPr="00810387" w:rsidRDefault="001B0C8D" w:rsidP="001B0C8D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25C2E14" w14:textId="77777777" w:rsidR="001B0C8D" w:rsidRPr="00810387" w:rsidRDefault="001B0C8D" w:rsidP="001B0C8D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75607C5F" w14:textId="77777777" w:rsidR="001B0C8D" w:rsidRPr="00810387" w:rsidRDefault="001B0C8D" w:rsidP="001B0C8D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119030D1" w14:textId="77777777" w:rsidR="001B0C8D" w:rsidRPr="006E5BB9" w:rsidRDefault="001B0C8D" w:rsidP="00751344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6E5BB9">
              <w:rPr>
                <w:color w:val="000000"/>
                <w:spacing w:val="-1"/>
                <w:sz w:val="24"/>
                <w:szCs w:val="24"/>
              </w:rPr>
              <w:t>Владения методами математическ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ого анализа показателей в </w:t>
            </w:r>
            <w:r w:rsidR="00824725">
              <w:rPr>
                <w:color w:val="000000"/>
                <w:spacing w:val="-1"/>
                <w:sz w:val="24"/>
                <w:szCs w:val="24"/>
              </w:rPr>
              <w:t>АФК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. 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Использования результатов исследований при диагностике, планировании и методическом обеспечении тренировочного и образовательного процессов, п</w:t>
            </w:r>
            <w:r>
              <w:rPr>
                <w:color w:val="000000"/>
                <w:spacing w:val="-1"/>
                <w:sz w:val="24"/>
                <w:szCs w:val="24"/>
              </w:rPr>
              <w:t>ри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определени</w:t>
            </w:r>
            <w:r>
              <w:rPr>
                <w:color w:val="000000"/>
                <w:spacing w:val="-1"/>
                <w:sz w:val="24"/>
                <w:szCs w:val="24"/>
              </w:rPr>
              <w:t>и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эффективности </w:t>
            </w:r>
            <w:r>
              <w:rPr>
                <w:color w:val="000000"/>
                <w:spacing w:val="-1"/>
                <w:sz w:val="24"/>
                <w:szCs w:val="24"/>
              </w:rPr>
              <w:t>тренировочных процессов.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>реодолени</w:t>
            </w:r>
            <w:r>
              <w:rPr>
                <w:color w:val="000000"/>
                <w:spacing w:val="-1"/>
                <w:sz w:val="24"/>
                <w:szCs w:val="24"/>
              </w:rPr>
              <w:t>я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интеллектуальны</w:t>
            </w:r>
            <w:r>
              <w:rPr>
                <w:color w:val="000000"/>
                <w:spacing w:val="-1"/>
                <w:sz w:val="24"/>
                <w:szCs w:val="24"/>
              </w:rPr>
              <w:t>х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трудност</w:t>
            </w:r>
            <w:r w:rsidR="00751344">
              <w:rPr>
                <w:color w:val="000000"/>
                <w:spacing w:val="-1"/>
                <w:sz w:val="24"/>
                <w:szCs w:val="24"/>
              </w:rPr>
              <w:t>ей</w:t>
            </w:r>
            <w:r w:rsidRPr="006E5BB9">
              <w:rPr>
                <w:color w:val="000000"/>
                <w:spacing w:val="-1"/>
                <w:sz w:val="24"/>
                <w:szCs w:val="24"/>
              </w:rPr>
              <w:t xml:space="preserve"> при освоении принципиально новых методов исследований.</w:t>
            </w:r>
          </w:p>
        </w:tc>
        <w:tc>
          <w:tcPr>
            <w:tcW w:w="4106" w:type="dxa"/>
            <w:vMerge/>
          </w:tcPr>
          <w:p w14:paraId="63AD6F68" w14:textId="77777777" w:rsidR="001B0C8D" w:rsidRPr="00810387" w:rsidRDefault="001B0C8D" w:rsidP="001B0C8D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645A4CAD" w14:textId="77777777" w:rsidTr="00F26E72">
        <w:trPr>
          <w:trHeight w:val="33"/>
          <w:jc w:val="center"/>
        </w:trPr>
        <w:tc>
          <w:tcPr>
            <w:tcW w:w="1870" w:type="dxa"/>
            <w:vMerge w:val="restart"/>
          </w:tcPr>
          <w:p w14:paraId="4D8AAE7E" w14:textId="77777777" w:rsidR="00DD5CA6" w:rsidRPr="00810387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 xml:space="preserve">ОПК – 13 </w:t>
            </w:r>
          </w:p>
          <w:p w14:paraId="5C54EE64" w14:textId="77777777" w:rsidR="00DD5CA6" w:rsidRPr="00810387" w:rsidRDefault="00DD5CA6" w:rsidP="00DD5CA6">
            <w:pPr>
              <w:ind w:left="4" w:right="19"/>
              <w:jc w:val="both"/>
              <w:rPr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>Способен планировать содержание занятий с учетом положений теории физической культуры, физиологической характеристики нагрузки, анатомо-</w:t>
            </w:r>
            <w:r w:rsidRPr="00810387">
              <w:rPr>
                <w:color w:val="000000"/>
                <w:spacing w:val="-1"/>
                <w:sz w:val="24"/>
                <w:szCs w:val="24"/>
              </w:rPr>
              <w:lastRenderedPageBreak/>
              <w:t>морфологических и психологических особенностей занимающихся различного пола и возраста, нозологических форм заболеваний занимающихся.</w:t>
            </w:r>
          </w:p>
        </w:tc>
        <w:tc>
          <w:tcPr>
            <w:tcW w:w="992" w:type="dxa"/>
            <w:vMerge w:val="restart"/>
          </w:tcPr>
          <w:p w14:paraId="414A4B45" w14:textId="77777777" w:rsidR="00DD5CA6" w:rsidRPr="00810387" w:rsidRDefault="00DD5CA6" w:rsidP="00DD5CA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03.007 СР:</w:t>
            </w:r>
          </w:p>
          <w:p w14:paraId="5A3660D8" w14:textId="77777777" w:rsidR="00DD5CA6" w:rsidRPr="00810387" w:rsidRDefault="00DD5CA6" w:rsidP="00DD5CA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color w:val="000000"/>
                <w:spacing w:val="-1"/>
                <w:sz w:val="24"/>
                <w:szCs w:val="24"/>
              </w:rPr>
              <w:t xml:space="preserve">А/01.6, </w:t>
            </w:r>
            <w:proofErr w:type="gramStart"/>
            <w:r w:rsidRPr="00810387">
              <w:rPr>
                <w:color w:val="000000"/>
                <w:spacing w:val="-1"/>
                <w:sz w:val="24"/>
                <w:szCs w:val="24"/>
              </w:rPr>
              <w:t>А</w:t>
            </w:r>
            <w:proofErr w:type="gramEnd"/>
            <w:r w:rsidRPr="00810387"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732E22F2" w14:textId="77777777" w:rsidR="00DD5CA6" w:rsidRPr="00904CA2" w:rsidRDefault="00DD5CA6" w:rsidP="00DD5CA6">
            <w:pPr>
              <w:ind w:left="44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 w:val="restart"/>
          </w:tcPr>
          <w:p w14:paraId="4BFF8E02" w14:textId="77777777" w:rsidR="00DD5CA6" w:rsidRPr="00623ABC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623ABC"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25F7B261" w14:textId="77777777" w:rsidR="00DD5CA6" w:rsidRPr="00FF4A79" w:rsidRDefault="00DD5CA6" w:rsidP="00DD5CA6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 w:rsidRPr="00FF4A79">
              <w:rPr>
                <w:b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Социальная реабилитация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абилитация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несовершеннолетних лиц.</w:t>
            </w:r>
          </w:p>
          <w:p w14:paraId="2A82E9F0" w14:textId="77777777" w:rsidR="00DD5CA6" w:rsidRDefault="00DD5CA6" w:rsidP="00DD5CA6">
            <w:pPr>
              <w:rPr>
                <w:color w:val="000000"/>
                <w:spacing w:val="-1"/>
                <w:sz w:val="24"/>
                <w:szCs w:val="24"/>
              </w:rPr>
            </w:pPr>
            <w:r w:rsidRPr="00FF4A79">
              <w:rPr>
                <w:b/>
                <w:color w:val="000000"/>
                <w:spacing w:val="-1"/>
                <w:sz w:val="24"/>
                <w:szCs w:val="24"/>
              </w:rPr>
              <w:t>А/02.6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Социальная реабилитация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абилитация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трудоспособного возраста.</w:t>
            </w:r>
          </w:p>
          <w:p w14:paraId="7B556697" w14:textId="77777777" w:rsidR="00DD5CA6" w:rsidRPr="00810387" w:rsidRDefault="00DD5CA6" w:rsidP="00DD5CA6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164D96DC" w14:textId="77777777" w:rsidR="00DD5CA6" w:rsidRPr="00810387" w:rsidRDefault="00DD5CA6" w:rsidP="00DD5CA6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4106" w:type="dxa"/>
            <w:vMerge w:val="restart"/>
          </w:tcPr>
          <w:p w14:paraId="39A12DE5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Действия:</w:t>
            </w:r>
          </w:p>
          <w:p w14:paraId="776A77F7" w14:textId="77777777" w:rsidR="00DD5CA6" w:rsidRPr="00810387" w:rsidRDefault="00F26E72" w:rsidP="00DD5CA6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Составляет план контрольно-измерительных процедур анализа результатов реабилитации 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 xml:space="preserve"> лиц с нарушениями в состоянии здоровья, определяет сроки, дискретность и условия проведения контроля; готовит рекомендации для оптимизации результатов.</w:t>
            </w:r>
          </w:p>
          <w:p w14:paraId="4A892D66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Знать:</w:t>
            </w:r>
          </w:p>
          <w:p w14:paraId="0B9F86D6" w14:textId="77777777" w:rsidR="00DD5CA6" w:rsidRPr="00810387" w:rsidRDefault="00F26E72" w:rsidP="00DD5CA6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Технологию комплексного тестирова</w:t>
            </w:r>
            <w:r>
              <w:rPr>
                <w:sz w:val="24"/>
                <w:szCs w:val="24"/>
              </w:rPr>
              <w:lastRenderedPageBreak/>
              <w:t xml:space="preserve">ния физического состояния лиц с дефектологическими изменениями здоровья, особенности и сроки процессов реабилитации 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>, эффективные сроки и дискретность контрольно-измерительных мероприятий.</w:t>
            </w:r>
          </w:p>
          <w:p w14:paraId="02047EFC" w14:textId="77777777" w:rsidR="00DD5CA6" w:rsidRPr="00810387" w:rsidRDefault="00DD5CA6" w:rsidP="00DD5CA6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810387">
              <w:rPr>
                <w:b/>
                <w:sz w:val="24"/>
                <w:szCs w:val="24"/>
              </w:rPr>
              <w:t>Уметь:</w:t>
            </w:r>
          </w:p>
          <w:p w14:paraId="018848B7" w14:textId="77777777" w:rsidR="00DD5CA6" w:rsidRPr="00F26E72" w:rsidRDefault="00F26E72" w:rsidP="00751344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F26E72">
              <w:rPr>
                <w:sz w:val="24"/>
                <w:szCs w:val="24"/>
              </w:rPr>
              <w:t xml:space="preserve">Разработать план </w:t>
            </w:r>
            <w:r>
              <w:rPr>
                <w:sz w:val="24"/>
                <w:szCs w:val="24"/>
              </w:rPr>
              <w:t xml:space="preserve">метрологического обеспечения </w:t>
            </w:r>
            <w:r w:rsidRPr="00F26E72">
              <w:rPr>
                <w:sz w:val="24"/>
                <w:szCs w:val="24"/>
              </w:rPr>
              <w:t>курсов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 xml:space="preserve"> и реабилитации, качественного анализа и диагностики изменения показателей, повышени</w:t>
            </w:r>
            <w:r w:rsidR="00751344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эффективности мероприятий курсов.</w:t>
            </w:r>
          </w:p>
        </w:tc>
      </w:tr>
      <w:tr w:rsidR="00DD5CA6" w:rsidRPr="00EE60D2" w14:paraId="323C612A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773C8286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7683B2C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24B307CA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033E8D14" w14:textId="77777777" w:rsidR="00DD5CA6" w:rsidRPr="00810387" w:rsidRDefault="00824725" w:rsidP="00DD5CA6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Методов планирования программ тренировки в ИВАС с определение</w:t>
            </w:r>
            <w:r w:rsidR="00751344">
              <w:rPr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сроков и видов контрольно-измерительных процедур при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с ограниченными возможностями здоровья.</w:t>
            </w:r>
          </w:p>
        </w:tc>
        <w:tc>
          <w:tcPr>
            <w:tcW w:w="4106" w:type="dxa"/>
            <w:vMerge/>
          </w:tcPr>
          <w:p w14:paraId="11B6F0B1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3A5DF732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51684ED7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9A56BFE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4A2CB99A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30D929FB" w14:textId="77777777" w:rsidR="00DD5CA6" w:rsidRPr="00810387" w:rsidRDefault="00DD5CA6" w:rsidP="00DD5CA6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4106" w:type="dxa"/>
            <w:vMerge/>
          </w:tcPr>
          <w:p w14:paraId="162C3E47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4A373D35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41E104FE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0895737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5FE3DC1A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437FCCDA" w14:textId="77777777" w:rsidR="00DD5CA6" w:rsidRPr="00810387" w:rsidRDefault="00824725" w:rsidP="00751344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Разработать перечень контрольно-измерительных процедур анализа результатов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с нарушениями в состоянии здоровья, определить сроки </w:t>
            </w:r>
            <w:r w:rsidR="00F26E72">
              <w:rPr>
                <w:color w:val="000000"/>
                <w:spacing w:val="-1"/>
                <w:sz w:val="24"/>
                <w:szCs w:val="24"/>
              </w:rPr>
              <w:t>и дис</w:t>
            </w:r>
            <w:r w:rsidR="00F26E72">
              <w:rPr>
                <w:color w:val="000000"/>
                <w:spacing w:val="-1"/>
                <w:sz w:val="24"/>
                <w:szCs w:val="24"/>
              </w:rPr>
              <w:lastRenderedPageBreak/>
              <w:t>кретность процедур.</w:t>
            </w:r>
          </w:p>
        </w:tc>
        <w:tc>
          <w:tcPr>
            <w:tcW w:w="4106" w:type="dxa"/>
            <w:vMerge/>
          </w:tcPr>
          <w:p w14:paraId="18E2A742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1FCE3AC4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4433F6DE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892699C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43EA39AC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  <w:shd w:val="clear" w:color="auto" w:fill="D9D9D9" w:themeFill="background1" w:themeFillShade="D9"/>
          </w:tcPr>
          <w:p w14:paraId="0BB35793" w14:textId="77777777" w:rsidR="00DD5CA6" w:rsidRPr="00810387" w:rsidRDefault="00DD5CA6" w:rsidP="00DD5CA6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810387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4106" w:type="dxa"/>
            <w:vMerge/>
          </w:tcPr>
          <w:p w14:paraId="7A335EF1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DD5CA6" w:rsidRPr="00EE60D2" w14:paraId="73F5A689" w14:textId="77777777" w:rsidTr="00F26E72">
        <w:trPr>
          <w:trHeight w:val="29"/>
          <w:jc w:val="center"/>
        </w:trPr>
        <w:tc>
          <w:tcPr>
            <w:tcW w:w="1870" w:type="dxa"/>
            <w:vMerge/>
          </w:tcPr>
          <w:p w14:paraId="45B12461" w14:textId="77777777" w:rsidR="00DD5CA6" w:rsidRPr="00810387" w:rsidRDefault="00DD5CA6" w:rsidP="00DD5CA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7CD7967" w14:textId="77777777" w:rsidR="00DD5CA6" w:rsidRPr="00810387" w:rsidRDefault="00DD5CA6" w:rsidP="00DD5CA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60B727ED" w14:textId="77777777" w:rsidR="00DD5CA6" w:rsidRPr="00810387" w:rsidRDefault="00DD5CA6" w:rsidP="00DD5CA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5030" w:type="dxa"/>
          </w:tcPr>
          <w:p w14:paraId="6D83A22F" w14:textId="77777777" w:rsidR="00DD5CA6" w:rsidRPr="00810387" w:rsidRDefault="00F26E72" w:rsidP="00DD5CA6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Оценки результатов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при восстановлении здоровья на основе практики контрольно-измерительных мероприятий.</w:t>
            </w:r>
          </w:p>
        </w:tc>
        <w:tc>
          <w:tcPr>
            <w:tcW w:w="4106" w:type="dxa"/>
            <w:vMerge/>
          </w:tcPr>
          <w:p w14:paraId="6DF1E546" w14:textId="77777777" w:rsidR="00DD5CA6" w:rsidRPr="00810387" w:rsidRDefault="00DD5CA6" w:rsidP="00DD5CA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</w:tbl>
    <w:p w14:paraId="3202DC91" w14:textId="77777777" w:rsidR="00532A4F" w:rsidRPr="00231CB3" w:rsidRDefault="00532A4F" w:rsidP="004D60FD">
      <w:pPr>
        <w:pStyle w:val="a3"/>
        <w:shd w:val="clear" w:color="auto" w:fill="FFFFFF"/>
        <w:ind w:left="1789"/>
        <w:jc w:val="both"/>
        <w:rPr>
          <w:rFonts w:eastAsia="Calibri"/>
          <w:bCs/>
          <w:sz w:val="24"/>
          <w:szCs w:val="24"/>
        </w:rPr>
      </w:pPr>
    </w:p>
    <w:sectPr w:rsidR="00532A4F" w:rsidRPr="00231CB3" w:rsidSect="004D60FD">
      <w:pgSz w:w="16838" w:h="11906" w:orient="landscape"/>
      <w:pgMar w:top="170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2502"/>
    <w:multiLevelType w:val="hybridMultilevel"/>
    <w:tmpl w:val="416AFB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7630ECC"/>
    <w:multiLevelType w:val="hybridMultilevel"/>
    <w:tmpl w:val="69544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93694B"/>
    <w:multiLevelType w:val="hybridMultilevel"/>
    <w:tmpl w:val="6AAA70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D4D93"/>
    <w:multiLevelType w:val="hybridMultilevel"/>
    <w:tmpl w:val="70586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E036FD"/>
    <w:multiLevelType w:val="hybridMultilevel"/>
    <w:tmpl w:val="EB2CB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4B3E13"/>
    <w:multiLevelType w:val="hybridMultilevel"/>
    <w:tmpl w:val="944CAA9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2660EF9"/>
    <w:multiLevelType w:val="hybridMultilevel"/>
    <w:tmpl w:val="2556A48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3E02A97"/>
    <w:multiLevelType w:val="hybridMultilevel"/>
    <w:tmpl w:val="8E34C5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8D05D2"/>
    <w:multiLevelType w:val="hybridMultilevel"/>
    <w:tmpl w:val="F64C8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590C01"/>
    <w:multiLevelType w:val="hybridMultilevel"/>
    <w:tmpl w:val="49641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FD7DCC"/>
    <w:multiLevelType w:val="hybridMultilevel"/>
    <w:tmpl w:val="96084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852BE9"/>
    <w:multiLevelType w:val="hybridMultilevel"/>
    <w:tmpl w:val="69182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67CAE"/>
    <w:multiLevelType w:val="multilevel"/>
    <w:tmpl w:val="B2FA9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4CD7D5F"/>
    <w:multiLevelType w:val="hybridMultilevel"/>
    <w:tmpl w:val="69E60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504AAB"/>
    <w:multiLevelType w:val="hybridMultilevel"/>
    <w:tmpl w:val="96F0F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380E15"/>
    <w:multiLevelType w:val="hybridMultilevel"/>
    <w:tmpl w:val="A60CA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EC56D5"/>
    <w:multiLevelType w:val="hybridMultilevel"/>
    <w:tmpl w:val="A63AA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7976B6"/>
    <w:multiLevelType w:val="hybridMultilevel"/>
    <w:tmpl w:val="5FF6F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B28B3"/>
    <w:multiLevelType w:val="hybridMultilevel"/>
    <w:tmpl w:val="D820F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A25450"/>
    <w:multiLevelType w:val="hybridMultilevel"/>
    <w:tmpl w:val="7E76E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C228CF"/>
    <w:multiLevelType w:val="hybridMultilevel"/>
    <w:tmpl w:val="1B0E5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120DDA"/>
    <w:multiLevelType w:val="hybridMultilevel"/>
    <w:tmpl w:val="C46A8966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F178E8"/>
    <w:multiLevelType w:val="hybridMultilevel"/>
    <w:tmpl w:val="7F6E01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775452"/>
    <w:multiLevelType w:val="multilevel"/>
    <w:tmpl w:val="A8B83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 w15:restartNumberingAfterBreak="0">
    <w:nsid w:val="66016EB6"/>
    <w:multiLevelType w:val="hybridMultilevel"/>
    <w:tmpl w:val="A456054E"/>
    <w:lvl w:ilvl="0" w:tplc="005C25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0564CE"/>
    <w:multiLevelType w:val="multilevel"/>
    <w:tmpl w:val="26D04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92" w:hanging="2160"/>
      </w:pPr>
      <w:rPr>
        <w:rFonts w:hint="default"/>
      </w:rPr>
    </w:lvl>
  </w:abstractNum>
  <w:abstractNum w:abstractNumId="30" w15:restartNumberingAfterBreak="0">
    <w:nsid w:val="7252106C"/>
    <w:multiLevelType w:val="hybridMultilevel"/>
    <w:tmpl w:val="91329976"/>
    <w:lvl w:ilvl="0" w:tplc="2C88B06C">
      <w:start w:val="8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2D81F4F"/>
    <w:multiLevelType w:val="hybridMultilevel"/>
    <w:tmpl w:val="9DCAC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81C8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3E20D7"/>
    <w:multiLevelType w:val="hybridMultilevel"/>
    <w:tmpl w:val="4E663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C70162"/>
    <w:multiLevelType w:val="hybridMultilevel"/>
    <w:tmpl w:val="25ACBFB6"/>
    <w:lvl w:ilvl="0" w:tplc="6A8CD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 w15:restartNumberingAfterBreak="0">
    <w:nsid w:val="7BDC0880"/>
    <w:multiLevelType w:val="hybridMultilevel"/>
    <w:tmpl w:val="BC2423A4"/>
    <w:lvl w:ilvl="0" w:tplc="75A25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6" w15:restartNumberingAfterBreak="0">
    <w:nsid w:val="7D114FEC"/>
    <w:multiLevelType w:val="hybridMultilevel"/>
    <w:tmpl w:val="8F74BEF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DFE5B9F"/>
    <w:multiLevelType w:val="multilevel"/>
    <w:tmpl w:val="788C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2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3"/>
  </w:num>
  <w:num w:numId="9">
    <w:abstractNumId w:val="16"/>
  </w:num>
  <w:num w:numId="10">
    <w:abstractNumId w:val="15"/>
  </w:num>
  <w:num w:numId="11">
    <w:abstractNumId w:val="27"/>
  </w:num>
  <w:num w:numId="12">
    <w:abstractNumId w:val="9"/>
  </w:num>
  <w:num w:numId="13">
    <w:abstractNumId w:val="29"/>
  </w:num>
  <w:num w:numId="14">
    <w:abstractNumId w:val="28"/>
  </w:num>
  <w:num w:numId="15">
    <w:abstractNumId w:val="17"/>
  </w:num>
  <w:num w:numId="16">
    <w:abstractNumId w:val="22"/>
  </w:num>
  <w:num w:numId="17">
    <w:abstractNumId w:val="5"/>
  </w:num>
  <w:num w:numId="18">
    <w:abstractNumId w:val="8"/>
  </w:num>
  <w:num w:numId="19">
    <w:abstractNumId w:val="26"/>
  </w:num>
  <w:num w:numId="20">
    <w:abstractNumId w:val="11"/>
  </w:num>
  <w:num w:numId="21">
    <w:abstractNumId w:val="18"/>
  </w:num>
  <w:num w:numId="22">
    <w:abstractNumId w:val="10"/>
  </w:num>
  <w:num w:numId="23">
    <w:abstractNumId w:val="4"/>
  </w:num>
  <w:num w:numId="24">
    <w:abstractNumId w:val="33"/>
  </w:num>
  <w:num w:numId="25">
    <w:abstractNumId w:val="34"/>
  </w:num>
  <w:num w:numId="26">
    <w:abstractNumId w:val="35"/>
  </w:num>
  <w:num w:numId="27">
    <w:abstractNumId w:val="2"/>
  </w:num>
  <w:num w:numId="28">
    <w:abstractNumId w:val="21"/>
  </w:num>
  <w:num w:numId="29">
    <w:abstractNumId w:val="20"/>
  </w:num>
  <w:num w:numId="30">
    <w:abstractNumId w:val="6"/>
  </w:num>
  <w:num w:numId="31">
    <w:abstractNumId w:val="31"/>
  </w:num>
  <w:num w:numId="32">
    <w:abstractNumId w:val="30"/>
  </w:num>
  <w:num w:numId="33">
    <w:abstractNumId w:val="7"/>
  </w:num>
  <w:num w:numId="34">
    <w:abstractNumId w:val="0"/>
  </w:num>
  <w:num w:numId="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A4F"/>
    <w:rsid w:val="000C7664"/>
    <w:rsid w:val="00114E20"/>
    <w:rsid w:val="00161F23"/>
    <w:rsid w:val="00170674"/>
    <w:rsid w:val="0019005A"/>
    <w:rsid w:val="001A0F3C"/>
    <w:rsid w:val="001B0C8D"/>
    <w:rsid w:val="001F2A69"/>
    <w:rsid w:val="00231CB3"/>
    <w:rsid w:val="002A4B93"/>
    <w:rsid w:val="002B2BF8"/>
    <w:rsid w:val="00312EC8"/>
    <w:rsid w:val="003562F3"/>
    <w:rsid w:val="003C59E4"/>
    <w:rsid w:val="0040617A"/>
    <w:rsid w:val="00412131"/>
    <w:rsid w:val="0048444C"/>
    <w:rsid w:val="00484B0E"/>
    <w:rsid w:val="004B395D"/>
    <w:rsid w:val="004D60FD"/>
    <w:rsid w:val="004E28D0"/>
    <w:rsid w:val="005253BA"/>
    <w:rsid w:val="00532A4F"/>
    <w:rsid w:val="00576488"/>
    <w:rsid w:val="005933A9"/>
    <w:rsid w:val="005B0772"/>
    <w:rsid w:val="00635A15"/>
    <w:rsid w:val="0067374F"/>
    <w:rsid w:val="00731976"/>
    <w:rsid w:val="00751344"/>
    <w:rsid w:val="007A48DE"/>
    <w:rsid w:val="007E7FD4"/>
    <w:rsid w:val="00810387"/>
    <w:rsid w:val="00822879"/>
    <w:rsid w:val="00824725"/>
    <w:rsid w:val="008941F9"/>
    <w:rsid w:val="008E35A5"/>
    <w:rsid w:val="00904CA2"/>
    <w:rsid w:val="00907D02"/>
    <w:rsid w:val="00935AFE"/>
    <w:rsid w:val="00963A0C"/>
    <w:rsid w:val="00991BCF"/>
    <w:rsid w:val="00994263"/>
    <w:rsid w:val="009B3934"/>
    <w:rsid w:val="009C240C"/>
    <w:rsid w:val="009D3501"/>
    <w:rsid w:val="00A31D09"/>
    <w:rsid w:val="00B96E02"/>
    <w:rsid w:val="00BD2BE6"/>
    <w:rsid w:val="00C02040"/>
    <w:rsid w:val="00C70BE9"/>
    <w:rsid w:val="00C91F67"/>
    <w:rsid w:val="00D32BAE"/>
    <w:rsid w:val="00DD5CA6"/>
    <w:rsid w:val="00DF28EB"/>
    <w:rsid w:val="00E165AF"/>
    <w:rsid w:val="00E66310"/>
    <w:rsid w:val="00E82D3B"/>
    <w:rsid w:val="00EA1E33"/>
    <w:rsid w:val="00EC569E"/>
    <w:rsid w:val="00EE60D2"/>
    <w:rsid w:val="00F26E72"/>
    <w:rsid w:val="00F77B58"/>
    <w:rsid w:val="00FB2B25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629FC"/>
  <w15:docId w15:val="{B424EC15-799A-4413-960E-9C5CD978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pPr>
      <w:pBdr>
        <w:bottom w:val="single" w:sz="6" w:space="0" w:color="000000"/>
      </w:pBdr>
      <w:spacing w:before="100" w:beforeAutospacing="1" w:after="100" w:afterAutospacing="1"/>
      <w:jc w:val="both"/>
      <w:outlineLvl w:val="0"/>
    </w:pPr>
    <w:rPr>
      <w:rFonts w:ascii="Arial" w:hAnsi="Arial"/>
      <w:b/>
      <w:bCs/>
      <w:color w:val="000000"/>
      <w:kern w:val="36"/>
      <w:sz w:val="33"/>
      <w:szCs w:val="33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pPr>
      <w:keepNext/>
      <w:jc w:val="center"/>
      <w:outlineLvl w:val="1"/>
    </w:pPr>
    <w:rPr>
      <w:sz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pPr>
      <w:keepNext/>
      <w:outlineLvl w:val="2"/>
    </w:pPr>
    <w:rPr>
      <w:sz w:val="28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8">
    <w:name w:val="heading 8"/>
    <w:basedOn w:val="a"/>
    <w:next w:val="a"/>
    <w:link w:val="80"/>
    <w:unhideWhenUsed/>
    <w:qFormat/>
    <w:pPr>
      <w:spacing w:before="240" w:after="60" w:line="276" w:lineRule="auto"/>
      <w:outlineLvl w:val="7"/>
    </w:pPr>
    <w:rPr>
      <w:rFonts w:ascii="Calibri" w:hAnsi="Calibri"/>
      <w:i/>
      <w:iCs/>
      <w:sz w:val="24"/>
      <w:szCs w:val="24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 Indent"/>
    <w:basedOn w:val="a"/>
    <w:link w:val="a7"/>
    <w:pPr>
      <w:ind w:firstLine="720"/>
      <w:jc w:val="both"/>
    </w:pPr>
    <w:rPr>
      <w:b/>
      <w:bCs/>
      <w:sz w:val="32"/>
      <w:szCs w:val="24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Times New Roman"/>
      <w:b/>
      <w:bCs/>
      <w:color w:val="000000"/>
      <w:kern w:val="36"/>
      <w:sz w:val="33"/>
      <w:szCs w:val="33"/>
      <w:lang w:val="x-none" w:eastAsia="x-none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x-none"/>
    </w:rPr>
  </w:style>
  <w:style w:type="paragraph" w:styleId="a9">
    <w:name w:val="footnote text"/>
    <w:basedOn w:val="a"/>
    <w:link w:val="aa"/>
    <w:semiHidden/>
    <w:unhideWhenUsed/>
    <w:rPr>
      <w:lang w:val="x-none"/>
    </w:rPr>
  </w:style>
  <w:style w:type="character" w:customStyle="1" w:styleId="aa">
    <w:name w:val="Текст сноски Знак"/>
    <w:basedOn w:val="a0"/>
    <w:link w:val="a9"/>
    <w:semiHidden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11">
    <w:name w:val="Обычный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styleId="ab">
    <w:name w:val="footnote reference"/>
    <w:semiHidden/>
    <w:unhideWhenUsed/>
    <w:rPr>
      <w:vertAlign w:val="superscript"/>
    </w:rPr>
  </w:style>
  <w:style w:type="table" w:customStyle="1" w:styleId="12">
    <w:name w:val="Сетка таблицы1"/>
    <w:basedOn w:val="a1"/>
    <w:next w:val="a8"/>
    <w:uiPriority w:val="5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8"/>
    <w:uiPriority w:val="5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13"/>
    <w:uiPriority w:val="99"/>
    <w:semiHidden/>
    <w:unhideWhenUsed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d">
    <w:name w:val="Верхний колонтитул Знак"/>
    <w:basedOn w:val="a0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Верхний колонтитул Знак1"/>
    <w:link w:val="ac"/>
    <w:uiPriority w:val="99"/>
    <w:semiHidden/>
    <w:locked/>
    <w:rPr>
      <w:rFonts w:ascii="Calibri" w:eastAsia="Calibri" w:hAnsi="Calibri" w:cs="Times New Roman"/>
      <w:lang w:val="x-none"/>
    </w:rPr>
  </w:style>
  <w:style w:type="paragraph" w:styleId="ae">
    <w:name w:val="footer"/>
    <w:basedOn w:val="a"/>
    <w:link w:val="14"/>
    <w:uiPriority w:val="99"/>
    <w:unhideWhenUsed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">
    <w:name w:val="Нижний колонтитул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ижний колонтитул Знак1"/>
    <w:link w:val="ae"/>
    <w:uiPriority w:val="99"/>
    <w:locked/>
    <w:rPr>
      <w:rFonts w:ascii="Calibri" w:eastAsia="Calibri" w:hAnsi="Calibri" w:cs="Times New Roman"/>
      <w:lang w:val="x-none"/>
    </w:rPr>
  </w:style>
  <w:style w:type="character" w:customStyle="1" w:styleId="af0">
    <w:name w:val="Основной текст Знак"/>
    <w:link w:val="af1"/>
    <w:rPr>
      <w:rFonts w:ascii="Times New Roman" w:eastAsia="Times New Roman" w:hAnsi="Times New Roman"/>
      <w:b/>
      <w:bCs/>
      <w:sz w:val="28"/>
      <w:szCs w:val="28"/>
    </w:rPr>
  </w:style>
  <w:style w:type="paragraph" w:styleId="af1">
    <w:name w:val="Body Text"/>
    <w:basedOn w:val="a"/>
    <w:link w:val="af0"/>
    <w:unhideWhenUsed/>
    <w:pPr>
      <w:jc w:val="center"/>
      <w:outlineLvl w:val="2"/>
    </w:pPr>
    <w:rPr>
      <w:rFonts w:cstheme="minorBidi"/>
      <w:b/>
      <w:bCs/>
      <w:sz w:val="28"/>
      <w:szCs w:val="28"/>
      <w:lang w:eastAsia="en-US"/>
    </w:rPr>
  </w:style>
  <w:style w:type="character" w:customStyle="1" w:styleId="15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0"/>
    <w:uiPriority w:val="99"/>
    <w:semiHidden/>
    <w:unhideWhenUsed/>
    <w:rPr>
      <w:rFonts w:ascii="Calibri" w:eastAsia="Calibri" w:hAnsi="Calibri"/>
      <w:sz w:val="32"/>
      <w:szCs w:val="22"/>
      <w:lang w:val="x-none" w:eastAsia="en-US"/>
    </w:rPr>
  </w:style>
  <w:style w:type="character" w:customStyle="1" w:styleId="23">
    <w:name w:val="Основной текст 2 Знак"/>
    <w:basedOn w:val="a0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link w:val="22"/>
    <w:uiPriority w:val="99"/>
    <w:semiHidden/>
    <w:locked/>
    <w:rPr>
      <w:rFonts w:ascii="Calibri" w:eastAsia="Calibri" w:hAnsi="Calibri" w:cs="Times New Roman"/>
      <w:sz w:val="32"/>
      <w:lang w:val="x-none"/>
    </w:rPr>
  </w:style>
  <w:style w:type="paragraph" w:styleId="31">
    <w:name w:val="Body Text 3"/>
    <w:basedOn w:val="a"/>
    <w:link w:val="310"/>
    <w:uiPriority w:val="99"/>
    <w:semiHidden/>
    <w:unhideWhenUsed/>
    <w:pPr>
      <w:spacing w:after="120" w:line="276" w:lineRule="auto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2">
    <w:name w:val="Основной текст 3 Знак"/>
    <w:basedOn w:val="a0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link w:val="31"/>
    <w:uiPriority w:val="99"/>
    <w:semiHidden/>
    <w:locked/>
    <w:rPr>
      <w:rFonts w:ascii="Calibri" w:eastAsia="Calibri" w:hAnsi="Calibri" w:cs="Times New Roman"/>
      <w:sz w:val="16"/>
      <w:szCs w:val="16"/>
      <w:lang w:val="x-none"/>
    </w:rPr>
  </w:style>
  <w:style w:type="numbering" w:customStyle="1" w:styleId="16">
    <w:name w:val="Нет списка1"/>
    <w:next w:val="a2"/>
    <w:semiHidden/>
    <w:unhideWhenUsed/>
  </w:style>
  <w:style w:type="paragraph" w:styleId="af2">
    <w:name w:val="Normal (Web)"/>
    <w:basedOn w:val="a"/>
    <w:pPr>
      <w:spacing w:before="100" w:beforeAutospacing="1" w:after="100" w:afterAutospacing="1"/>
    </w:pPr>
    <w:rPr>
      <w:rFonts w:ascii="Verdana" w:hAnsi="Verdana"/>
      <w:color w:val="777777"/>
      <w:sz w:val="18"/>
      <w:szCs w:val="18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">
    <w:name w:val="Style1"/>
    <w:basedOn w:val="a"/>
    <w:pPr>
      <w:widowControl w:val="0"/>
      <w:autoSpaceDE w:val="0"/>
      <w:autoSpaceDN w:val="0"/>
      <w:adjustRightInd w:val="0"/>
      <w:spacing w:line="265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line="142" w:lineRule="exac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pPr>
      <w:widowControl w:val="0"/>
      <w:autoSpaceDE w:val="0"/>
      <w:autoSpaceDN w:val="0"/>
      <w:adjustRightInd w:val="0"/>
      <w:spacing w:line="146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  <w:spacing w:line="146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pPr>
      <w:widowControl w:val="0"/>
      <w:autoSpaceDE w:val="0"/>
      <w:autoSpaceDN w:val="0"/>
      <w:adjustRightInd w:val="0"/>
      <w:spacing w:line="173" w:lineRule="exact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pPr>
      <w:widowControl w:val="0"/>
      <w:autoSpaceDE w:val="0"/>
      <w:autoSpaceDN w:val="0"/>
      <w:adjustRightInd w:val="0"/>
      <w:spacing w:line="58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pPr>
      <w:widowControl w:val="0"/>
      <w:autoSpaceDE w:val="0"/>
      <w:autoSpaceDN w:val="0"/>
      <w:adjustRightInd w:val="0"/>
      <w:spacing w:line="242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pPr>
      <w:widowControl w:val="0"/>
      <w:autoSpaceDE w:val="0"/>
      <w:autoSpaceDN w:val="0"/>
      <w:adjustRightInd w:val="0"/>
      <w:spacing w:line="19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pPr>
      <w:widowControl w:val="0"/>
      <w:autoSpaceDE w:val="0"/>
      <w:autoSpaceDN w:val="0"/>
      <w:adjustRightInd w:val="0"/>
      <w:spacing w:line="13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pPr>
      <w:widowControl w:val="0"/>
      <w:autoSpaceDE w:val="0"/>
      <w:autoSpaceDN w:val="0"/>
      <w:adjustRightInd w:val="0"/>
      <w:spacing w:line="158" w:lineRule="exact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pPr>
      <w:widowControl w:val="0"/>
      <w:autoSpaceDE w:val="0"/>
      <w:autoSpaceDN w:val="0"/>
      <w:adjustRightInd w:val="0"/>
      <w:spacing w:line="170" w:lineRule="exact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pPr>
      <w:widowControl w:val="0"/>
      <w:autoSpaceDE w:val="0"/>
      <w:autoSpaceDN w:val="0"/>
      <w:adjustRightInd w:val="0"/>
      <w:spacing w:line="245" w:lineRule="exact"/>
      <w:ind w:firstLine="290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9">
    <w:name w:val="Style39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41">
    <w:name w:val="Style41"/>
    <w:basedOn w:val="a"/>
    <w:pPr>
      <w:widowControl w:val="0"/>
      <w:autoSpaceDE w:val="0"/>
      <w:autoSpaceDN w:val="0"/>
      <w:adjustRightInd w:val="0"/>
      <w:spacing w:line="266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pPr>
      <w:widowControl w:val="0"/>
      <w:autoSpaceDE w:val="0"/>
      <w:autoSpaceDN w:val="0"/>
      <w:adjustRightInd w:val="0"/>
      <w:spacing w:line="178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pPr>
      <w:widowControl w:val="0"/>
      <w:autoSpaceDE w:val="0"/>
      <w:autoSpaceDN w:val="0"/>
      <w:adjustRightInd w:val="0"/>
      <w:spacing w:line="244" w:lineRule="exact"/>
      <w:ind w:firstLine="283"/>
      <w:jc w:val="both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pPr>
      <w:widowControl w:val="0"/>
      <w:autoSpaceDE w:val="0"/>
      <w:autoSpaceDN w:val="0"/>
      <w:adjustRightInd w:val="0"/>
      <w:spacing w:line="175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pPr>
      <w:widowControl w:val="0"/>
      <w:autoSpaceDE w:val="0"/>
      <w:autoSpaceDN w:val="0"/>
      <w:adjustRightInd w:val="0"/>
      <w:spacing w:line="21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pPr>
      <w:widowControl w:val="0"/>
      <w:autoSpaceDE w:val="0"/>
      <w:autoSpaceDN w:val="0"/>
      <w:adjustRightInd w:val="0"/>
      <w:spacing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8">
    <w:name w:val="Style58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0">
    <w:name w:val="Style60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4">
    <w:name w:val="Style64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7">
    <w:name w:val="Знак Знак7"/>
    <w:rPr>
      <w:rFonts w:ascii="Arial" w:hAnsi="Arial" w:cs="Arial" w:hint="default"/>
      <w:b/>
      <w:bCs/>
      <w:color w:val="000000"/>
      <w:kern w:val="36"/>
      <w:sz w:val="33"/>
      <w:szCs w:val="33"/>
      <w:lang w:val="ru-RU" w:eastAsia="ru-RU" w:bidi="ar-SA"/>
    </w:rPr>
  </w:style>
  <w:style w:type="character" w:customStyle="1" w:styleId="FontStyle68">
    <w:name w:val="Font Style68"/>
    <w:rPr>
      <w:rFonts w:ascii="Arial" w:hAnsi="Arial" w:cs="Arial" w:hint="default"/>
      <w:b/>
      <w:bCs/>
      <w:smallCaps/>
      <w:sz w:val="20"/>
      <w:szCs w:val="20"/>
    </w:rPr>
  </w:style>
  <w:style w:type="character" w:customStyle="1" w:styleId="FontStyle69">
    <w:name w:val="Font Style69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70">
    <w:name w:val="Font Style70"/>
    <w:rPr>
      <w:rFonts w:ascii="Arial" w:hAnsi="Arial" w:cs="Arial" w:hint="default"/>
      <w:b/>
      <w:bCs/>
      <w:sz w:val="12"/>
      <w:szCs w:val="12"/>
    </w:rPr>
  </w:style>
  <w:style w:type="character" w:customStyle="1" w:styleId="FontStyle71">
    <w:name w:val="Font Style71"/>
    <w:rPr>
      <w:rFonts w:ascii="Cambria" w:hAnsi="Cambria" w:cs="Cambria" w:hint="default"/>
      <w:b/>
      <w:bCs/>
      <w:i/>
      <w:iCs/>
      <w:spacing w:val="230"/>
      <w:sz w:val="14"/>
      <w:szCs w:val="14"/>
    </w:rPr>
  </w:style>
  <w:style w:type="character" w:customStyle="1" w:styleId="FontStyle72">
    <w:name w:val="Font Style72"/>
    <w:rPr>
      <w:rFonts w:ascii="Cambria" w:hAnsi="Cambria" w:cs="Cambria" w:hint="default"/>
      <w:sz w:val="20"/>
      <w:szCs w:val="20"/>
    </w:rPr>
  </w:style>
  <w:style w:type="character" w:customStyle="1" w:styleId="FontStyle73">
    <w:name w:val="Font Style73"/>
    <w:rPr>
      <w:rFonts w:ascii="Arial" w:hAnsi="Arial" w:cs="Arial" w:hint="default"/>
      <w:b/>
      <w:bCs/>
      <w:sz w:val="14"/>
      <w:szCs w:val="14"/>
    </w:rPr>
  </w:style>
  <w:style w:type="character" w:customStyle="1" w:styleId="FontStyle74">
    <w:name w:val="Font Style74"/>
    <w:rPr>
      <w:rFonts w:ascii="Arial" w:hAnsi="Arial" w:cs="Arial" w:hint="default"/>
      <w:b/>
      <w:bCs/>
      <w:sz w:val="14"/>
      <w:szCs w:val="14"/>
    </w:rPr>
  </w:style>
  <w:style w:type="character" w:customStyle="1" w:styleId="FontStyle75">
    <w:name w:val="Font Style75"/>
    <w:rPr>
      <w:rFonts w:ascii="Cambria" w:hAnsi="Cambria" w:cs="Cambria" w:hint="default"/>
      <w:b/>
      <w:bCs/>
      <w:sz w:val="8"/>
      <w:szCs w:val="8"/>
    </w:rPr>
  </w:style>
  <w:style w:type="character" w:customStyle="1" w:styleId="FontStyle76">
    <w:name w:val="Font Style76"/>
    <w:rPr>
      <w:rFonts w:ascii="Cambria" w:hAnsi="Cambria" w:cs="Cambria" w:hint="default"/>
      <w:b/>
      <w:bCs/>
      <w:i/>
      <w:iCs/>
      <w:sz w:val="16"/>
      <w:szCs w:val="16"/>
    </w:rPr>
  </w:style>
  <w:style w:type="character" w:customStyle="1" w:styleId="FontStyle77">
    <w:name w:val="Font Style77"/>
    <w:rPr>
      <w:rFonts w:ascii="Arial" w:hAnsi="Arial" w:cs="Arial" w:hint="default"/>
      <w:b/>
      <w:bCs/>
      <w:sz w:val="14"/>
      <w:szCs w:val="14"/>
    </w:rPr>
  </w:style>
  <w:style w:type="character" w:customStyle="1" w:styleId="FontStyle78">
    <w:name w:val="Font Style78"/>
    <w:rPr>
      <w:rFonts w:ascii="Arial Narrow" w:hAnsi="Arial Narrow" w:cs="Arial Narrow" w:hint="default"/>
      <w:b/>
      <w:bCs/>
      <w:i/>
      <w:iCs/>
      <w:sz w:val="10"/>
      <w:szCs w:val="10"/>
    </w:rPr>
  </w:style>
  <w:style w:type="character" w:customStyle="1" w:styleId="FontStyle79">
    <w:name w:val="Font Style79"/>
    <w:rPr>
      <w:rFonts w:ascii="Sylfaen" w:hAnsi="Sylfaen" w:cs="Sylfaen" w:hint="default"/>
      <w:sz w:val="28"/>
      <w:szCs w:val="28"/>
    </w:rPr>
  </w:style>
  <w:style w:type="character" w:customStyle="1" w:styleId="FontStyle80">
    <w:name w:val="Font Style80"/>
    <w:rPr>
      <w:rFonts w:ascii="Arial" w:hAnsi="Arial" w:cs="Arial" w:hint="default"/>
      <w:b/>
      <w:bCs/>
      <w:sz w:val="14"/>
      <w:szCs w:val="14"/>
    </w:rPr>
  </w:style>
  <w:style w:type="character" w:customStyle="1" w:styleId="FontStyle81">
    <w:name w:val="Font Style81"/>
    <w:rPr>
      <w:rFonts w:ascii="Arial" w:hAnsi="Arial" w:cs="Arial" w:hint="default"/>
      <w:sz w:val="14"/>
      <w:szCs w:val="14"/>
    </w:rPr>
  </w:style>
  <w:style w:type="character" w:customStyle="1" w:styleId="FontStyle82">
    <w:name w:val="Font Style82"/>
    <w:rPr>
      <w:rFonts w:ascii="Cambria" w:hAnsi="Cambria" w:cs="Cambria" w:hint="default"/>
      <w:b/>
      <w:bCs/>
      <w:sz w:val="10"/>
      <w:szCs w:val="10"/>
    </w:rPr>
  </w:style>
  <w:style w:type="character" w:customStyle="1" w:styleId="FontStyle83">
    <w:name w:val="Font Style83"/>
    <w:rPr>
      <w:rFonts w:ascii="Arial" w:hAnsi="Arial" w:cs="Arial" w:hint="default"/>
      <w:b/>
      <w:bCs/>
      <w:sz w:val="16"/>
      <w:szCs w:val="16"/>
    </w:rPr>
  </w:style>
  <w:style w:type="character" w:customStyle="1" w:styleId="FontStyle84">
    <w:name w:val="Font Style84"/>
    <w:rPr>
      <w:rFonts w:ascii="Cambria" w:hAnsi="Cambria" w:cs="Cambria" w:hint="default"/>
      <w:b/>
      <w:bCs/>
      <w:spacing w:val="-10"/>
      <w:sz w:val="16"/>
      <w:szCs w:val="16"/>
    </w:rPr>
  </w:style>
  <w:style w:type="character" w:customStyle="1" w:styleId="FontStyle85">
    <w:name w:val="Font Style85"/>
    <w:rPr>
      <w:rFonts w:ascii="Cambria" w:hAnsi="Cambria" w:cs="Cambria" w:hint="default"/>
      <w:b/>
      <w:bCs/>
      <w:i/>
      <w:iCs/>
      <w:sz w:val="20"/>
      <w:szCs w:val="20"/>
    </w:rPr>
  </w:style>
  <w:style w:type="character" w:customStyle="1" w:styleId="FontStyle86">
    <w:name w:val="Font Style86"/>
    <w:rPr>
      <w:rFonts w:ascii="Arial" w:hAnsi="Arial" w:cs="Arial" w:hint="default"/>
      <w:b/>
      <w:bCs/>
      <w:sz w:val="12"/>
      <w:szCs w:val="12"/>
    </w:rPr>
  </w:style>
  <w:style w:type="character" w:customStyle="1" w:styleId="FontStyle87">
    <w:name w:val="Font Style87"/>
    <w:rPr>
      <w:rFonts w:ascii="Constantia" w:hAnsi="Constantia" w:cs="Constantia" w:hint="default"/>
      <w:b/>
      <w:bCs/>
      <w:sz w:val="12"/>
      <w:szCs w:val="12"/>
    </w:rPr>
  </w:style>
  <w:style w:type="character" w:customStyle="1" w:styleId="FontStyle88">
    <w:name w:val="Font Style88"/>
    <w:rPr>
      <w:rFonts w:ascii="Arial Narrow" w:hAnsi="Arial Narrow" w:cs="Arial Narrow" w:hint="default"/>
      <w:b/>
      <w:bCs/>
      <w:sz w:val="8"/>
      <w:szCs w:val="8"/>
    </w:rPr>
  </w:style>
  <w:style w:type="character" w:customStyle="1" w:styleId="FontStyle89">
    <w:name w:val="Font Style89"/>
    <w:rPr>
      <w:rFonts w:ascii="Cambria" w:hAnsi="Cambria" w:cs="Cambria" w:hint="default"/>
      <w:b/>
      <w:bCs/>
      <w:sz w:val="36"/>
      <w:szCs w:val="36"/>
    </w:rPr>
  </w:style>
  <w:style w:type="character" w:customStyle="1" w:styleId="FontStyle90">
    <w:name w:val="Font Style90"/>
    <w:rPr>
      <w:rFonts w:ascii="Cambria" w:hAnsi="Cambria" w:cs="Cambria" w:hint="default"/>
      <w:i/>
      <w:iCs/>
      <w:sz w:val="18"/>
      <w:szCs w:val="18"/>
    </w:rPr>
  </w:style>
  <w:style w:type="character" w:customStyle="1" w:styleId="FontStyle91">
    <w:name w:val="Font Style91"/>
    <w:rPr>
      <w:rFonts w:ascii="Arial" w:hAnsi="Arial" w:cs="Arial" w:hint="default"/>
      <w:spacing w:val="-10"/>
      <w:sz w:val="16"/>
      <w:szCs w:val="16"/>
    </w:rPr>
  </w:style>
  <w:style w:type="character" w:customStyle="1" w:styleId="FontStyle92">
    <w:name w:val="Font Style92"/>
    <w:rPr>
      <w:rFonts w:ascii="Cambria" w:hAnsi="Cambria" w:cs="Cambria" w:hint="default"/>
      <w:spacing w:val="-10"/>
      <w:sz w:val="20"/>
      <w:szCs w:val="20"/>
    </w:rPr>
  </w:style>
  <w:style w:type="character" w:customStyle="1" w:styleId="FontStyle93">
    <w:name w:val="Font Style93"/>
    <w:rPr>
      <w:rFonts w:ascii="Cambria" w:hAnsi="Cambria" w:cs="Cambria" w:hint="default"/>
      <w:sz w:val="18"/>
      <w:szCs w:val="18"/>
    </w:rPr>
  </w:style>
  <w:style w:type="character" w:customStyle="1" w:styleId="FontStyle94">
    <w:name w:val="Font Style94"/>
    <w:rPr>
      <w:rFonts w:ascii="Cambria" w:hAnsi="Cambria" w:cs="Cambria" w:hint="default"/>
      <w:spacing w:val="-10"/>
      <w:sz w:val="20"/>
      <w:szCs w:val="20"/>
    </w:rPr>
  </w:style>
  <w:style w:type="character" w:customStyle="1" w:styleId="FontStyle95">
    <w:name w:val="Font Style95"/>
    <w:rPr>
      <w:rFonts w:ascii="Arial" w:hAnsi="Arial" w:cs="Arial" w:hint="default"/>
      <w:b/>
      <w:bCs/>
      <w:sz w:val="20"/>
      <w:szCs w:val="20"/>
    </w:rPr>
  </w:style>
  <w:style w:type="character" w:customStyle="1" w:styleId="FontStyle96">
    <w:name w:val="Font Style96"/>
    <w:rPr>
      <w:rFonts w:ascii="Cambria" w:hAnsi="Cambria" w:cs="Cambria" w:hint="default"/>
      <w:b/>
      <w:bCs/>
      <w:sz w:val="20"/>
      <w:szCs w:val="20"/>
    </w:rPr>
  </w:style>
  <w:style w:type="character" w:customStyle="1" w:styleId="FontStyle97">
    <w:name w:val="Font Style97"/>
    <w:rPr>
      <w:rFonts w:ascii="Times New Roman" w:hAnsi="Times New Roman" w:cs="Times New Roman" w:hint="default"/>
      <w:i/>
      <w:iCs/>
      <w:smallCaps/>
      <w:sz w:val="22"/>
      <w:szCs w:val="22"/>
    </w:rPr>
  </w:style>
  <w:style w:type="character" w:customStyle="1" w:styleId="FontStyle98">
    <w:name w:val="Font Style98"/>
    <w:rPr>
      <w:rFonts w:ascii="Arial" w:hAnsi="Arial" w:cs="Arial" w:hint="default"/>
      <w:b/>
      <w:bCs/>
      <w:sz w:val="14"/>
      <w:szCs w:val="14"/>
    </w:rPr>
  </w:style>
  <w:style w:type="character" w:customStyle="1" w:styleId="FontStyle99">
    <w:name w:val="Font Style99"/>
    <w:rPr>
      <w:rFonts w:ascii="Bookman Old Style" w:hAnsi="Bookman Old Style" w:cs="Bookman Old Style" w:hint="default"/>
      <w:sz w:val="26"/>
      <w:szCs w:val="26"/>
    </w:rPr>
  </w:style>
  <w:style w:type="character" w:customStyle="1" w:styleId="FontStyle100">
    <w:name w:val="Font Style100"/>
    <w:rPr>
      <w:rFonts w:ascii="Arial" w:hAnsi="Arial" w:cs="Arial" w:hint="default"/>
      <w:sz w:val="20"/>
      <w:szCs w:val="20"/>
    </w:rPr>
  </w:style>
  <w:style w:type="character" w:customStyle="1" w:styleId="FontStyle101">
    <w:name w:val="Font Style101"/>
    <w:rPr>
      <w:rFonts w:ascii="Arial Narrow" w:hAnsi="Arial Narrow" w:cs="Arial Narrow" w:hint="default"/>
      <w:b/>
      <w:bCs/>
      <w:sz w:val="18"/>
      <w:szCs w:val="18"/>
    </w:rPr>
  </w:style>
  <w:style w:type="character" w:customStyle="1" w:styleId="FontStyle102">
    <w:name w:val="Font Style102"/>
    <w:rPr>
      <w:rFonts w:ascii="Cambria" w:hAnsi="Cambria" w:cs="Cambria" w:hint="default"/>
      <w:b/>
      <w:bCs/>
      <w:sz w:val="20"/>
      <w:szCs w:val="20"/>
    </w:rPr>
  </w:style>
  <w:style w:type="character" w:customStyle="1" w:styleId="FontStyle103">
    <w:name w:val="Font Style103"/>
    <w:rPr>
      <w:rFonts w:ascii="Cambria" w:hAnsi="Cambria" w:cs="Cambria" w:hint="default"/>
      <w:b/>
      <w:bCs/>
      <w:sz w:val="16"/>
      <w:szCs w:val="16"/>
    </w:rPr>
  </w:style>
  <w:style w:type="character" w:customStyle="1" w:styleId="FontStyle104">
    <w:name w:val="Font Style104"/>
    <w:rPr>
      <w:rFonts w:ascii="Bookman Old Style" w:hAnsi="Bookman Old Style" w:cs="Bookman Old Style" w:hint="default"/>
      <w:sz w:val="28"/>
      <w:szCs w:val="28"/>
    </w:rPr>
  </w:style>
  <w:style w:type="character" w:customStyle="1" w:styleId="FontStyle105">
    <w:name w:val="Font Style105"/>
    <w:rPr>
      <w:rFonts w:ascii="Bookman Old Style" w:hAnsi="Bookman Old Style" w:cs="Bookman Old Style" w:hint="default"/>
      <w:sz w:val="28"/>
      <w:szCs w:val="28"/>
    </w:rPr>
  </w:style>
  <w:style w:type="character" w:customStyle="1" w:styleId="FontStyle106">
    <w:name w:val="Font Style106"/>
    <w:rPr>
      <w:rFonts w:ascii="Arial" w:hAnsi="Arial" w:cs="Arial" w:hint="default"/>
      <w:spacing w:val="-20"/>
      <w:sz w:val="20"/>
      <w:szCs w:val="20"/>
    </w:rPr>
  </w:style>
  <w:style w:type="character" w:customStyle="1" w:styleId="FontStyle107">
    <w:name w:val="Font Style107"/>
    <w:rPr>
      <w:rFonts w:ascii="Arial" w:hAnsi="Arial" w:cs="Arial" w:hint="default"/>
      <w:b/>
      <w:bCs/>
      <w:i/>
      <w:iCs/>
      <w:sz w:val="12"/>
      <w:szCs w:val="12"/>
    </w:rPr>
  </w:style>
  <w:style w:type="character" w:customStyle="1" w:styleId="FontStyle108">
    <w:name w:val="Font Style108"/>
    <w:rPr>
      <w:rFonts w:ascii="Arial" w:hAnsi="Arial" w:cs="Arial" w:hint="default"/>
      <w:b/>
      <w:bCs/>
      <w:sz w:val="8"/>
      <w:szCs w:val="8"/>
    </w:rPr>
  </w:style>
  <w:style w:type="character" w:customStyle="1" w:styleId="FontStyle109">
    <w:name w:val="Font Style109"/>
    <w:rPr>
      <w:rFonts w:ascii="Arial" w:hAnsi="Arial" w:cs="Arial" w:hint="default"/>
      <w:sz w:val="20"/>
      <w:szCs w:val="20"/>
    </w:rPr>
  </w:style>
  <w:style w:type="character" w:customStyle="1" w:styleId="FontStyle110">
    <w:name w:val="Font Style110"/>
    <w:rPr>
      <w:rFonts w:ascii="Arial" w:hAnsi="Arial" w:cs="Arial" w:hint="default"/>
      <w:b/>
      <w:bCs/>
      <w:sz w:val="20"/>
      <w:szCs w:val="20"/>
    </w:rPr>
  </w:style>
  <w:style w:type="character" w:customStyle="1" w:styleId="FontStyle111">
    <w:name w:val="Font Style111"/>
    <w:rPr>
      <w:rFonts w:ascii="Arial" w:hAnsi="Arial" w:cs="Arial" w:hint="default"/>
      <w:b/>
      <w:bCs/>
      <w:i/>
      <w:iCs/>
      <w:sz w:val="14"/>
      <w:szCs w:val="14"/>
    </w:rPr>
  </w:style>
  <w:style w:type="character" w:customStyle="1" w:styleId="FontStyle17">
    <w:name w:val="Font Style17"/>
    <w:rPr>
      <w:rFonts w:ascii="Cambria" w:hAnsi="Cambria" w:cs="Cambria" w:hint="default"/>
      <w:b/>
      <w:bCs/>
      <w:i/>
      <w:iCs/>
      <w:sz w:val="16"/>
      <w:szCs w:val="16"/>
    </w:rPr>
  </w:style>
  <w:style w:type="character" w:customStyle="1" w:styleId="FontStyle18">
    <w:name w:val="Font Style18"/>
    <w:rPr>
      <w:rFonts w:ascii="Arial" w:hAnsi="Arial" w:cs="Arial" w:hint="default"/>
      <w:b/>
      <w:bCs/>
      <w:sz w:val="14"/>
      <w:szCs w:val="14"/>
    </w:rPr>
  </w:style>
  <w:style w:type="character" w:customStyle="1" w:styleId="FontStyle19">
    <w:name w:val="Font Style19"/>
    <w:rPr>
      <w:rFonts w:ascii="Arial" w:hAnsi="Arial" w:cs="Arial" w:hint="default"/>
      <w:b/>
      <w:bCs/>
      <w:sz w:val="14"/>
      <w:szCs w:val="14"/>
    </w:rPr>
  </w:style>
  <w:style w:type="character" w:customStyle="1" w:styleId="FontStyle23">
    <w:name w:val="Font Style23"/>
    <w:rPr>
      <w:rFonts w:ascii="Cambria" w:hAnsi="Cambria" w:cs="Cambria" w:hint="default"/>
      <w:spacing w:val="-10"/>
      <w:sz w:val="20"/>
      <w:szCs w:val="20"/>
    </w:rPr>
  </w:style>
  <w:style w:type="character" w:customStyle="1" w:styleId="FontStyle25">
    <w:name w:val="Font Style25"/>
    <w:rPr>
      <w:rFonts w:ascii="Bookman Old Style" w:hAnsi="Bookman Old Style" w:cs="Bookman Old Style" w:hint="default"/>
      <w:sz w:val="28"/>
      <w:szCs w:val="28"/>
    </w:rPr>
  </w:style>
  <w:style w:type="character" w:customStyle="1" w:styleId="FontStyle26">
    <w:name w:val="Font Style26"/>
    <w:rPr>
      <w:rFonts w:ascii="Bookman Old Style" w:hAnsi="Bookman Old Style" w:cs="Bookman Old Style" w:hint="default"/>
      <w:sz w:val="28"/>
      <w:szCs w:val="28"/>
    </w:rPr>
  </w:style>
  <w:style w:type="paragraph" w:customStyle="1" w:styleId="msonormalcxsplast">
    <w:name w:val="msonormalcxsplast"/>
    <w:basedOn w:val="a"/>
    <w:pPr>
      <w:spacing w:before="100" w:beforeAutospacing="1" w:after="100" w:afterAutospacing="1"/>
      <w:jc w:val="both"/>
    </w:pPr>
    <w:rPr>
      <w:rFonts w:ascii="Verdana" w:hAnsi="Verdana"/>
      <w:color w:val="777777"/>
      <w:sz w:val="18"/>
      <w:szCs w:val="18"/>
    </w:rPr>
  </w:style>
  <w:style w:type="character" w:styleId="af4">
    <w:name w:val="page number"/>
  </w:style>
  <w:style w:type="character" w:customStyle="1" w:styleId="110">
    <w:name w:val="Знак Знак11"/>
    <w:locked/>
    <w:rPr>
      <w:rFonts w:ascii="Arial" w:hAnsi="Arial" w:cs="Arial"/>
      <w:b/>
      <w:bCs/>
      <w:color w:val="000000"/>
      <w:kern w:val="36"/>
      <w:sz w:val="33"/>
      <w:szCs w:val="33"/>
      <w:lang w:val="ru-RU" w:eastAsia="ru-RU" w:bidi="ar-SA"/>
    </w:rPr>
  </w:style>
  <w:style w:type="character" w:customStyle="1" w:styleId="100">
    <w:name w:val="Знак Знак10"/>
    <w:rPr>
      <w:sz w:val="28"/>
      <w:lang w:val="ru-RU" w:eastAsia="ru-RU" w:bidi="ar-SA"/>
    </w:rPr>
  </w:style>
  <w:style w:type="character" w:customStyle="1" w:styleId="9">
    <w:name w:val="Знак Знак9"/>
    <w:rPr>
      <w:sz w:val="28"/>
      <w:lang w:val="ru-RU" w:eastAsia="ru-RU" w:bidi="ar-SA"/>
    </w:rPr>
  </w:style>
  <w:style w:type="character" w:customStyle="1" w:styleId="81">
    <w:name w:val="Знак Знак8"/>
    <w:rPr>
      <w:color w:val="0000FF"/>
      <w:sz w:val="32"/>
      <w:lang w:val="ru-RU" w:eastAsia="ru-RU" w:bidi="ar-SA"/>
    </w:rPr>
  </w:style>
  <w:style w:type="character" w:customStyle="1" w:styleId="41">
    <w:name w:val="Знак Знак4"/>
    <w:rPr>
      <w:sz w:val="22"/>
      <w:szCs w:val="22"/>
      <w:lang w:eastAsia="en-US" w:bidi="ar-SA"/>
    </w:rPr>
  </w:style>
  <w:style w:type="character" w:customStyle="1" w:styleId="70">
    <w:name w:val="Знак Знак7"/>
    <w:rPr>
      <w:rFonts w:ascii="Arial" w:hAnsi="Arial" w:cs="Arial"/>
      <w:b/>
      <w:bCs/>
      <w:color w:val="000000"/>
      <w:kern w:val="36"/>
      <w:sz w:val="33"/>
      <w:szCs w:val="33"/>
      <w:lang w:val="ru-RU" w:eastAsia="ru-RU" w:bidi="ar-SA"/>
    </w:rPr>
  </w:style>
  <w:style w:type="character" w:customStyle="1" w:styleId="24">
    <w:name w:val="Знак Знак2"/>
    <w:rPr>
      <w:sz w:val="28"/>
      <w:lang w:val="ru-RU" w:eastAsia="ru-RU" w:bidi="ar-SA"/>
    </w:rPr>
  </w:style>
  <w:style w:type="paragraph" w:styleId="af5">
    <w:name w:val="Plain Text"/>
    <w:basedOn w:val="a"/>
    <w:link w:val="af6"/>
    <w:rPr>
      <w:rFonts w:ascii="Courier New" w:hAnsi="Courier New"/>
      <w:lang w:val="x-none" w:eastAsia="x-none"/>
    </w:rPr>
  </w:style>
  <w:style w:type="character" w:customStyle="1" w:styleId="af6">
    <w:name w:val="Текст Знак"/>
    <w:basedOn w:val="a0"/>
    <w:link w:val="af5"/>
    <w:rPr>
      <w:rFonts w:ascii="Courier New" w:eastAsia="Times New Roman" w:hAnsi="Courier New" w:cs="Times New Roman"/>
      <w:sz w:val="20"/>
      <w:szCs w:val="20"/>
      <w:lang w:val="x-none" w:eastAsia="x-none"/>
    </w:rPr>
  </w:style>
  <w:style w:type="numbering" w:customStyle="1" w:styleId="25">
    <w:name w:val="Нет списка2"/>
    <w:next w:val="a2"/>
    <w:semiHidden/>
    <w:unhideWhenUsed/>
  </w:style>
  <w:style w:type="numbering" w:customStyle="1" w:styleId="33">
    <w:name w:val="Нет списка3"/>
    <w:next w:val="a2"/>
    <w:uiPriority w:val="99"/>
    <w:semiHidden/>
    <w:unhideWhenUsed/>
    <w:rsid w:val="00EE60D2"/>
  </w:style>
  <w:style w:type="table" w:customStyle="1" w:styleId="34">
    <w:name w:val="Сетка таблицы3"/>
    <w:basedOn w:val="a1"/>
    <w:next w:val="a8"/>
    <w:uiPriority w:val="59"/>
    <w:rsid w:val="00EE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8"/>
    <w:uiPriority w:val="59"/>
    <w:rsid w:val="00EE60D2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next w:val="a8"/>
    <w:uiPriority w:val="59"/>
    <w:rsid w:val="00EE60D2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">
    <w:name w:val="Нет списка11"/>
    <w:next w:val="a2"/>
    <w:semiHidden/>
    <w:unhideWhenUsed/>
    <w:rsid w:val="00EE60D2"/>
  </w:style>
  <w:style w:type="numbering" w:customStyle="1" w:styleId="212">
    <w:name w:val="Нет списка21"/>
    <w:next w:val="a2"/>
    <w:semiHidden/>
    <w:unhideWhenUsed/>
    <w:rsid w:val="00EE60D2"/>
  </w:style>
  <w:style w:type="paragraph" w:customStyle="1" w:styleId="af7">
    <w:name w:val="Информация об изменениях"/>
    <w:basedOn w:val="a"/>
    <w:next w:val="a"/>
    <w:uiPriority w:val="99"/>
    <w:rsid w:val="00EE60D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character" w:customStyle="1" w:styleId="af8">
    <w:name w:val="Гипертекстовая ссылка"/>
    <w:basedOn w:val="a0"/>
    <w:uiPriority w:val="99"/>
    <w:rsid w:val="00EE60D2"/>
    <w:rPr>
      <w:rFonts w:ascii="Times New Roman" w:hAnsi="Times New Roman" w:cs="Times New Roman" w:hint="default"/>
      <w:b w:val="0"/>
      <w:bCs w:val="0"/>
      <w:color w:val="106BBE"/>
    </w:rPr>
  </w:style>
  <w:style w:type="table" w:customStyle="1" w:styleId="311">
    <w:name w:val="Сетка таблицы31"/>
    <w:basedOn w:val="a1"/>
    <w:next w:val="a8"/>
    <w:uiPriority w:val="59"/>
    <w:rsid w:val="00EE60D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Hyperlink"/>
    <w:basedOn w:val="a0"/>
    <w:uiPriority w:val="99"/>
    <w:unhideWhenUsed/>
    <w:rsid w:val="006737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17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0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3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7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6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45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5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86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6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3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8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4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5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2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%20http://lib.mgafk.ru" TargetMode="External"/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https://antiplagiat.ru/" TargetMode="External"/><Relationship Id="rId26" Type="http://schemas.openxmlformats.org/officeDocument/2006/relationships/hyperlink" Target="http://lib.mgafk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gafk.ru/" TargetMode="External"/><Relationship Id="rId34" Type="http://schemas.openxmlformats.org/officeDocument/2006/relationships/image" Target="media/image3.png"/><Relationship Id="rId7" Type="http://schemas.openxmlformats.org/officeDocument/2006/relationships/hyperlink" Target="URL:%20http://lib.mgafk.ru%20" TargetMode="External"/><Relationship Id="rId12" Type="http://schemas.openxmlformats.org/officeDocument/2006/relationships/hyperlink" Target="http://www.iprbookshop.ru/66597.html" TargetMode="External"/><Relationship Id="rId17" Type="http://schemas.openxmlformats.org/officeDocument/2006/relationships/hyperlink" Target="https://urait.ru/bcode/434719" TargetMode="External"/><Relationship Id="rId25" Type="http://schemas.openxmlformats.org/officeDocument/2006/relationships/hyperlink" Target="http://www.edu.ru/" TargetMode="External"/><Relationship Id="rId33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URL:%20http://lib.mgafk.ru%20" TargetMode="External"/><Relationship Id="rId20" Type="http://schemas.openxmlformats.org/officeDocument/2006/relationships/hyperlink" Target="http://www.minsport.gov.ru/" TargetMode="External"/><Relationship Id="rId29" Type="http://schemas.openxmlformats.org/officeDocument/2006/relationships/hyperlink" Target="https://elibrary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0753338/0" TargetMode="External"/><Relationship Id="rId11" Type="http://schemas.openxmlformats.org/officeDocument/2006/relationships/hyperlink" Target="https://urait.ru/bcode/452458" TargetMode="External"/><Relationship Id="rId24" Type="http://schemas.openxmlformats.org/officeDocument/2006/relationships/hyperlink" Target="http://obrnadzor.gov.ru/ru/" TargetMode="External"/><Relationship Id="rId32" Type="http://schemas.openxmlformats.org/officeDocument/2006/relationships/image" Target="media/image1.png"/><Relationship Id="rId5" Type="http://schemas.openxmlformats.org/officeDocument/2006/relationships/hyperlink" Target="http://internet.garant.ru/document/redirect/72232870/0" TargetMode="External"/><Relationship Id="rId15" Type="http://schemas.openxmlformats.org/officeDocument/2006/relationships/hyperlink" Target="https://urait.ru/bcode/451396" TargetMode="External"/><Relationship Id="rId23" Type="http://schemas.openxmlformats.org/officeDocument/2006/relationships/hyperlink" Target="https://vks.mgafk.ru/" TargetMode="External"/><Relationship Id="rId28" Type="http://schemas.openxmlformats.org/officeDocument/2006/relationships/hyperlink" Target="https://urait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URL:%20http://lib.mgafk.ru%20" TargetMode="External"/><Relationship Id="rId19" Type="http://schemas.openxmlformats.org/officeDocument/2006/relationships/hyperlink" Target="https://minobrnauki.gov.ru/" TargetMode="External"/><Relationship Id="rId31" Type="http://schemas.openxmlformats.org/officeDocument/2006/relationships/hyperlink" Target="https://lib.ruco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%20" TargetMode="External"/><Relationship Id="rId14" Type="http://schemas.openxmlformats.org/officeDocument/2006/relationships/hyperlink" Target="URL:%20http://lib.mgafk.ru%20" TargetMode="External"/><Relationship Id="rId22" Type="http://schemas.openxmlformats.org/officeDocument/2006/relationships/hyperlink" Target="https://edu.mgafk.ru/portal" TargetMode="External"/><Relationship Id="rId27" Type="http://schemas.openxmlformats.org/officeDocument/2006/relationships/hyperlink" Target="http://lib.mgafk.ru/" TargetMode="External"/><Relationship Id="rId30" Type="http://schemas.openxmlformats.org/officeDocument/2006/relationships/hyperlink" Target="http://www.iprbookshop.ru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57</Pages>
  <Words>15508</Words>
  <Characters>88398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m.shchennikova</dc:creator>
  <cp:lastModifiedBy>Пользователь Windows</cp:lastModifiedBy>
  <cp:revision>92</cp:revision>
  <cp:lastPrinted>2022-04-15T08:20:00Z</cp:lastPrinted>
  <dcterms:created xsi:type="dcterms:W3CDTF">2019-10-23T06:14:00Z</dcterms:created>
  <dcterms:modified xsi:type="dcterms:W3CDTF">2026-09-08T09:13:00Z</dcterms:modified>
</cp:coreProperties>
</file>