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43059" w14:textId="77777777" w:rsidR="00B104F2" w:rsidRPr="002B24A5" w:rsidRDefault="00B104F2" w:rsidP="00B104F2">
      <w:pPr>
        <w:widowControl w:val="0"/>
        <w:jc w:val="center"/>
        <w:rPr>
          <w:rFonts w:cs="Tahoma"/>
          <w:iCs/>
          <w:sz w:val="24"/>
          <w:szCs w:val="24"/>
        </w:rPr>
      </w:pPr>
      <w:r w:rsidRPr="002B24A5">
        <w:rPr>
          <w:rFonts w:cs="Tahoma"/>
          <w:iCs/>
          <w:sz w:val="24"/>
          <w:szCs w:val="24"/>
        </w:rPr>
        <w:t>Министерство спорта Российской Федерации</w:t>
      </w:r>
    </w:p>
    <w:p w14:paraId="68FF8199" w14:textId="77777777" w:rsidR="00B104F2" w:rsidRPr="002B24A5" w:rsidRDefault="00B104F2" w:rsidP="00B104F2">
      <w:pPr>
        <w:widowControl w:val="0"/>
        <w:jc w:val="center"/>
        <w:rPr>
          <w:rFonts w:cs="Tahoma"/>
          <w:b/>
          <w:iCs/>
          <w:sz w:val="24"/>
          <w:szCs w:val="24"/>
        </w:rPr>
      </w:pPr>
    </w:p>
    <w:p w14:paraId="2D1BBE6C" w14:textId="77777777" w:rsidR="00B104F2" w:rsidRPr="002B24A5" w:rsidRDefault="00B104F2" w:rsidP="00B104F2">
      <w:pPr>
        <w:widowControl w:val="0"/>
        <w:jc w:val="center"/>
        <w:rPr>
          <w:rFonts w:cs="Tahoma"/>
          <w:iCs/>
          <w:sz w:val="24"/>
          <w:szCs w:val="24"/>
        </w:rPr>
      </w:pPr>
      <w:r w:rsidRPr="002B24A5">
        <w:rPr>
          <w:rFonts w:cs="Tahoma"/>
          <w:iCs/>
          <w:sz w:val="24"/>
          <w:szCs w:val="24"/>
        </w:rPr>
        <w:t>Федеральное государственное бюджетное образовательное учреждение</w:t>
      </w:r>
    </w:p>
    <w:p w14:paraId="1C650808" w14:textId="77777777" w:rsidR="00B104F2" w:rsidRPr="002B24A5" w:rsidRDefault="00B104F2" w:rsidP="00B104F2">
      <w:pPr>
        <w:widowControl w:val="0"/>
        <w:jc w:val="center"/>
        <w:rPr>
          <w:rFonts w:cs="Tahoma"/>
          <w:iCs/>
          <w:sz w:val="24"/>
          <w:szCs w:val="24"/>
        </w:rPr>
      </w:pPr>
      <w:r w:rsidRPr="002B24A5">
        <w:rPr>
          <w:rFonts w:cs="Tahoma"/>
          <w:iCs/>
          <w:sz w:val="24"/>
          <w:szCs w:val="24"/>
        </w:rPr>
        <w:t>высшего образования</w:t>
      </w:r>
    </w:p>
    <w:p w14:paraId="6AF1E9BB" w14:textId="77777777" w:rsidR="00B104F2" w:rsidRPr="002B24A5" w:rsidRDefault="00B104F2" w:rsidP="00B104F2">
      <w:pPr>
        <w:widowControl w:val="0"/>
        <w:jc w:val="center"/>
        <w:rPr>
          <w:rFonts w:cs="Tahoma"/>
          <w:iCs/>
          <w:sz w:val="24"/>
          <w:szCs w:val="24"/>
        </w:rPr>
      </w:pPr>
      <w:r w:rsidRPr="002B24A5">
        <w:rPr>
          <w:rFonts w:cs="Tahoma"/>
          <w:iCs/>
          <w:sz w:val="24"/>
          <w:szCs w:val="24"/>
        </w:rPr>
        <w:t>«Московская государственная академия физической культуры»</w:t>
      </w:r>
    </w:p>
    <w:p w14:paraId="5DA08811" w14:textId="77777777" w:rsidR="00B104F2" w:rsidRPr="002B24A5" w:rsidRDefault="00B104F2" w:rsidP="00B104F2">
      <w:pPr>
        <w:widowControl w:val="0"/>
        <w:jc w:val="center"/>
        <w:rPr>
          <w:rFonts w:cs="Tahoma"/>
          <w:iCs/>
          <w:sz w:val="24"/>
          <w:szCs w:val="24"/>
        </w:rPr>
      </w:pPr>
    </w:p>
    <w:p w14:paraId="7290EBFC" w14:textId="77777777" w:rsidR="00B104F2" w:rsidRPr="002B24A5" w:rsidRDefault="00B104F2" w:rsidP="00B104F2">
      <w:pPr>
        <w:widowControl w:val="0"/>
        <w:jc w:val="center"/>
        <w:rPr>
          <w:rFonts w:cs="Tahoma"/>
          <w:i/>
          <w:sz w:val="24"/>
          <w:szCs w:val="24"/>
        </w:rPr>
      </w:pPr>
      <w:r w:rsidRPr="002B24A5">
        <w:rPr>
          <w:rFonts w:cs="Tahoma"/>
          <w:iCs/>
          <w:sz w:val="24"/>
          <w:szCs w:val="24"/>
        </w:rPr>
        <w:t>Кафедра Биомеханики и информационных технологий</w:t>
      </w:r>
    </w:p>
    <w:p w14:paraId="3CBA0D65" w14:textId="77777777" w:rsidR="00B104F2" w:rsidRPr="002B24A5" w:rsidRDefault="00B104F2" w:rsidP="00B104F2">
      <w:pPr>
        <w:widowControl w:val="0"/>
        <w:numPr>
          <w:ilvl w:val="0"/>
          <w:numId w:val="46"/>
        </w:numPr>
        <w:jc w:val="center"/>
        <w:rPr>
          <w:rFonts w:cs="Tahoma"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B104F2" w:rsidRPr="002B24A5" w14:paraId="67227ED1" w14:textId="77777777" w:rsidTr="008D6EB7">
        <w:tc>
          <w:tcPr>
            <w:tcW w:w="4617" w:type="dxa"/>
            <w:hideMark/>
          </w:tcPr>
          <w:p w14:paraId="48A0B66E" w14:textId="77777777" w:rsidR="00B104F2" w:rsidRPr="002B24A5" w:rsidRDefault="00B104F2" w:rsidP="008D6EB7">
            <w:pPr>
              <w:widowControl w:val="0"/>
              <w:jc w:val="center"/>
              <w:rPr>
                <w:rFonts w:cs="Tahoma"/>
                <w:iCs/>
                <w:sz w:val="24"/>
                <w:szCs w:val="24"/>
              </w:rPr>
            </w:pPr>
            <w:r w:rsidRPr="002B24A5">
              <w:rPr>
                <w:rFonts w:cs="Tahoma"/>
                <w:iCs/>
                <w:sz w:val="24"/>
                <w:szCs w:val="24"/>
              </w:rPr>
              <w:t>СОГЛАСОВАНО</w:t>
            </w:r>
          </w:p>
          <w:p w14:paraId="58837286" w14:textId="77777777" w:rsidR="00B104F2" w:rsidRPr="002B24A5" w:rsidRDefault="00B104F2" w:rsidP="008D6EB7">
            <w:pPr>
              <w:widowControl w:val="0"/>
              <w:jc w:val="center"/>
              <w:rPr>
                <w:rFonts w:cs="Tahoma"/>
                <w:iCs/>
                <w:sz w:val="24"/>
                <w:szCs w:val="24"/>
              </w:rPr>
            </w:pPr>
            <w:r w:rsidRPr="002B24A5">
              <w:rPr>
                <w:rFonts w:cs="Tahoma"/>
                <w:iCs/>
                <w:sz w:val="24"/>
                <w:szCs w:val="24"/>
              </w:rPr>
              <w:t>Начальник Учебно-</w:t>
            </w:r>
          </w:p>
          <w:p w14:paraId="45CD7358" w14:textId="77777777" w:rsidR="00B104F2" w:rsidRPr="002B24A5" w:rsidRDefault="00B104F2" w:rsidP="008D6EB7">
            <w:pPr>
              <w:widowControl w:val="0"/>
              <w:jc w:val="center"/>
              <w:rPr>
                <w:rFonts w:cs="Tahoma"/>
                <w:iCs/>
                <w:sz w:val="24"/>
                <w:szCs w:val="24"/>
              </w:rPr>
            </w:pPr>
            <w:r w:rsidRPr="002B24A5">
              <w:rPr>
                <w:rFonts w:cs="Tahoma"/>
                <w:iCs/>
                <w:sz w:val="24"/>
                <w:szCs w:val="24"/>
              </w:rPr>
              <w:t xml:space="preserve">методического управления </w:t>
            </w:r>
          </w:p>
          <w:p w14:paraId="75CEC9B0" w14:textId="77777777" w:rsidR="00B104F2" w:rsidRPr="002B24A5" w:rsidRDefault="00B104F2" w:rsidP="008D6EB7">
            <w:pPr>
              <w:widowControl w:val="0"/>
              <w:jc w:val="center"/>
              <w:rPr>
                <w:rFonts w:cs="Tahoma"/>
                <w:iCs/>
                <w:sz w:val="24"/>
                <w:szCs w:val="24"/>
              </w:rPr>
            </w:pPr>
            <w:r w:rsidRPr="002B24A5">
              <w:rPr>
                <w:rFonts w:cs="Tahoma"/>
                <w:iCs/>
                <w:sz w:val="24"/>
                <w:szCs w:val="24"/>
              </w:rPr>
              <w:t>канд. биол. наук, доцент И.В.Осадченко</w:t>
            </w:r>
          </w:p>
          <w:p w14:paraId="191C5329" w14:textId="77777777" w:rsidR="00B104F2" w:rsidRPr="002B24A5" w:rsidRDefault="00B104F2" w:rsidP="008D6EB7">
            <w:pPr>
              <w:widowControl w:val="0"/>
              <w:jc w:val="center"/>
              <w:rPr>
                <w:rFonts w:cs="Tahoma"/>
                <w:iCs/>
                <w:sz w:val="24"/>
                <w:szCs w:val="24"/>
              </w:rPr>
            </w:pPr>
            <w:r w:rsidRPr="002B24A5">
              <w:rPr>
                <w:rFonts w:cs="Tahoma"/>
                <w:iCs/>
                <w:sz w:val="24"/>
                <w:szCs w:val="24"/>
              </w:rPr>
              <w:t>_______________________________</w:t>
            </w:r>
          </w:p>
          <w:p w14:paraId="6EAF06DC" w14:textId="77777777" w:rsidR="00B104F2" w:rsidRPr="002B24A5" w:rsidRDefault="00B104F2" w:rsidP="008D6EB7">
            <w:pPr>
              <w:widowControl w:val="0"/>
              <w:jc w:val="center"/>
              <w:rPr>
                <w:rFonts w:cs="Tahoma"/>
                <w:b/>
                <w:bCs/>
                <w:iCs/>
                <w:sz w:val="24"/>
                <w:szCs w:val="24"/>
              </w:rPr>
            </w:pPr>
            <w:r w:rsidRPr="002B24A5">
              <w:rPr>
                <w:rFonts w:cs="Tahoma"/>
                <w:iCs/>
                <w:sz w:val="24"/>
                <w:szCs w:val="24"/>
              </w:rPr>
              <w:t>«19» мая 2025 г.</w:t>
            </w:r>
          </w:p>
          <w:p w14:paraId="4BA72440" w14:textId="77777777" w:rsidR="00B104F2" w:rsidRPr="002B24A5" w:rsidRDefault="00B104F2" w:rsidP="008D6EB7">
            <w:pPr>
              <w:widowControl w:val="0"/>
              <w:jc w:val="center"/>
              <w:rPr>
                <w:rFonts w:cs="Tahoma"/>
                <w:iCs/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p w14:paraId="66268EAE" w14:textId="77777777" w:rsidR="00B104F2" w:rsidRPr="002B24A5" w:rsidRDefault="00B104F2" w:rsidP="008D6EB7">
            <w:pPr>
              <w:widowControl w:val="0"/>
              <w:jc w:val="center"/>
              <w:rPr>
                <w:rFonts w:cs="Tahoma"/>
                <w:iCs/>
                <w:sz w:val="24"/>
                <w:szCs w:val="24"/>
              </w:rPr>
            </w:pPr>
            <w:r w:rsidRPr="002B24A5">
              <w:rPr>
                <w:rFonts w:cs="Tahoma"/>
                <w:iCs/>
                <w:sz w:val="24"/>
                <w:szCs w:val="24"/>
              </w:rPr>
              <w:t>УТВЕРЖДЕНО</w:t>
            </w:r>
          </w:p>
          <w:p w14:paraId="703C8479" w14:textId="77777777" w:rsidR="00B104F2" w:rsidRPr="002B24A5" w:rsidRDefault="00B104F2" w:rsidP="008D6EB7">
            <w:pPr>
              <w:widowControl w:val="0"/>
              <w:jc w:val="center"/>
              <w:rPr>
                <w:rFonts w:cs="Tahoma"/>
                <w:iCs/>
                <w:sz w:val="24"/>
                <w:szCs w:val="24"/>
              </w:rPr>
            </w:pPr>
            <w:r w:rsidRPr="002B24A5">
              <w:rPr>
                <w:rFonts w:cs="Tahoma"/>
                <w:iCs/>
                <w:sz w:val="24"/>
                <w:szCs w:val="24"/>
              </w:rPr>
              <w:t>Председатель УМК</w:t>
            </w:r>
          </w:p>
          <w:p w14:paraId="5CB2F8F0" w14:textId="77777777" w:rsidR="00B104F2" w:rsidRPr="002B24A5" w:rsidRDefault="00B104F2" w:rsidP="008D6EB7">
            <w:pPr>
              <w:widowControl w:val="0"/>
              <w:jc w:val="center"/>
              <w:rPr>
                <w:rFonts w:cs="Tahoma"/>
                <w:iCs/>
                <w:sz w:val="24"/>
                <w:szCs w:val="24"/>
              </w:rPr>
            </w:pPr>
            <w:r w:rsidRPr="002B24A5">
              <w:rPr>
                <w:rFonts w:cs="Tahoma"/>
                <w:iCs/>
                <w:sz w:val="24"/>
                <w:szCs w:val="24"/>
              </w:rPr>
              <w:t>проректор по учебной работе</w:t>
            </w:r>
          </w:p>
          <w:p w14:paraId="5904E714" w14:textId="77777777" w:rsidR="00B104F2" w:rsidRPr="002B24A5" w:rsidRDefault="00B104F2" w:rsidP="008D6EB7">
            <w:pPr>
              <w:widowControl w:val="0"/>
              <w:jc w:val="center"/>
              <w:rPr>
                <w:rFonts w:cs="Tahoma"/>
                <w:iCs/>
                <w:sz w:val="24"/>
                <w:szCs w:val="24"/>
              </w:rPr>
            </w:pPr>
            <w:r w:rsidRPr="002B24A5">
              <w:rPr>
                <w:rFonts w:cs="Tahoma"/>
                <w:iCs/>
                <w:sz w:val="24"/>
                <w:szCs w:val="24"/>
              </w:rPr>
              <w:t>канд. пед. наук, доцент А.П. Морозов</w:t>
            </w:r>
          </w:p>
          <w:p w14:paraId="2C21C694" w14:textId="77777777" w:rsidR="00B104F2" w:rsidRPr="002B24A5" w:rsidRDefault="00B104F2" w:rsidP="008D6EB7">
            <w:pPr>
              <w:widowControl w:val="0"/>
              <w:jc w:val="center"/>
              <w:rPr>
                <w:rFonts w:cs="Tahoma"/>
                <w:iCs/>
                <w:sz w:val="24"/>
                <w:szCs w:val="24"/>
              </w:rPr>
            </w:pPr>
            <w:r w:rsidRPr="002B24A5">
              <w:rPr>
                <w:rFonts w:cs="Tahoma"/>
                <w:iCs/>
                <w:sz w:val="24"/>
                <w:szCs w:val="24"/>
              </w:rPr>
              <w:t>______________________________</w:t>
            </w:r>
          </w:p>
          <w:p w14:paraId="26CBED37" w14:textId="77777777" w:rsidR="00B104F2" w:rsidRPr="002B24A5" w:rsidRDefault="00B104F2" w:rsidP="008D6EB7">
            <w:pPr>
              <w:widowControl w:val="0"/>
              <w:jc w:val="center"/>
              <w:rPr>
                <w:rFonts w:cs="Tahoma"/>
                <w:b/>
                <w:bCs/>
                <w:iCs/>
                <w:sz w:val="24"/>
                <w:szCs w:val="24"/>
              </w:rPr>
            </w:pPr>
            <w:r w:rsidRPr="002B24A5">
              <w:rPr>
                <w:rFonts w:cs="Tahoma"/>
                <w:iCs/>
                <w:sz w:val="24"/>
                <w:szCs w:val="24"/>
              </w:rPr>
              <w:t>«19» мая 2025 г.</w:t>
            </w:r>
          </w:p>
          <w:p w14:paraId="78581B76" w14:textId="77777777" w:rsidR="00B104F2" w:rsidRPr="002B24A5" w:rsidRDefault="00B104F2" w:rsidP="008D6EB7">
            <w:pPr>
              <w:widowControl w:val="0"/>
              <w:jc w:val="center"/>
              <w:rPr>
                <w:rFonts w:cs="Tahoma"/>
                <w:iCs/>
                <w:sz w:val="24"/>
                <w:szCs w:val="24"/>
              </w:rPr>
            </w:pPr>
          </w:p>
        </w:tc>
      </w:tr>
    </w:tbl>
    <w:p w14:paraId="316808FE" w14:textId="77777777" w:rsidR="00B104F2" w:rsidRDefault="00B104F2" w:rsidP="00B104F2">
      <w:pPr>
        <w:widowControl w:val="0"/>
        <w:jc w:val="center"/>
        <w:rPr>
          <w:b/>
          <w:color w:val="000000"/>
          <w:sz w:val="24"/>
          <w:szCs w:val="24"/>
        </w:rPr>
      </w:pPr>
    </w:p>
    <w:p w14:paraId="4B425443" w14:textId="77777777" w:rsidR="00094745" w:rsidRDefault="00094745" w:rsidP="00094745">
      <w:pPr>
        <w:widowControl w:val="0"/>
        <w:jc w:val="center"/>
        <w:rPr>
          <w:b/>
          <w:color w:val="000000"/>
          <w:sz w:val="24"/>
          <w:szCs w:val="24"/>
        </w:rPr>
      </w:pPr>
    </w:p>
    <w:p w14:paraId="4AA76901" w14:textId="77777777" w:rsidR="00094745" w:rsidRDefault="00094745" w:rsidP="00094745">
      <w:pPr>
        <w:widowControl w:val="0"/>
        <w:jc w:val="center"/>
        <w:rPr>
          <w:b/>
          <w:color w:val="000000"/>
          <w:sz w:val="24"/>
          <w:szCs w:val="24"/>
        </w:rPr>
      </w:pPr>
    </w:p>
    <w:p w14:paraId="13741CF7" w14:textId="77777777" w:rsidR="00094745" w:rsidRPr="00ED4BA3" w:rsidRDefault="00094745" w:rsidP="00094745">
      <w:pPr>
        <w:widowControl w:val="0"/>
        <w:jc w:val="center"/>
        <w:rPr>
          <w:b/>
          <w:color w:val="000000"/>
          <w:sz w:val="24"/>
          <w:szCs w:val="24"/>
        </w:rPr>
      </w:pPr>
      <w:r w:rsidRPr="00ED4BA3">
        <w:rPr>
          <w:b/>
          <w:color w:val="000000"/>
          <w:sz w:val="24"/>
          <w:szCs w:val="24"/>
        </w:rPr>
        <w:t>РАБОЧАЯ ПРОГРАММА ДИСЦИПЛИНЫ</w:t>
      </w:r>
    </w:p>
    <w:p w14:paraId="6887DBC9" w14:textId="77777777" w:rsidR="00094745" w:rsidRPr="00ED4BA3" w:rsidRDefault="00094745" w:rsidP="00094745">
      <w:pPr>
        <w:widowControl w:val="0"/>
        <w:jc w:val="center"/>
        <w:rPr>
          <w:b/>
          <w:color w:val="000000"/>
          <w:sz w:val="24"/>
          <w:szCs w:val="24"/>
        </w:rPr>
      </w:pPr>
    </w:p>
    <w:p w14:paraId="3F07A6BB" w14:textId="77777777" w:rsidR="00094745" w:rsidRPr="00ED4BA3" w:rsidRDefault="00094745" w:rsidP="0009474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D4BA3">
        <w:rPr>
          <w:rFonts w:cs="Tahoma"/>
          <w:b/>
          <w:color w:val="000000"/>
          <w:sz w:val="24"/>
          <w:szCs w:val="24"/>
        </w:rPr>
        <w:t>«Кинезиология»</w:t>
      </w:r>
    </w:p>
    <w:p w14:paraId="23941F50" w14:textId="77777777" w:rsidR="00094745" w:rsidRPr="00ED4BA3" w:rsidRDefault="00094745" w:rsidP="0009474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04820F91" w14:textId="77777777" w:rsidR="00094745" w:rsidRPr="00ED4BA3" w:rsidRDefault="00094745" w:rsidP="00094745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bookmarkStart w:id="0" w:name="_GoBack"/>
      <w:r w:rsidRPr="00ED4BA3">
        <w:rPr>
          <w:rFonts w:cs="Tahoma"/>
          <w:b/>
          <w:iCs/>
          <w:color w:val="000000"/>
          <w:sz w:val="24"/>
          <w:szCs w:val="24"/>
        </w:rPr>
        <w:t>Б1.В.07</w:t>
      </w:r>
    </w:p>
    <w:bookmarkEnd w:id="0"/>
    <w:p w14:paraId="0C9BD671" w14:textId="77777777" w:rsidR="00094745" w:rsidRPr="000D3781" w:rsidRDefault="00094745" w:rsidP="00094745">
      <w:pPr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0D3781"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</w:t>
      </w:r>
    </w:p>
    <w:p w14:paraId="517E5955" w14:textId="77777777" w:rsidR="00094745" w:rsidRPr="000D3781" w:rsidRDefault="00094745" w:rsidP="00094745">
      <w:pPr>
        <w:jc w:val="center"/>
        <w:rPr>
          <w:rFonts w:cs="Tahoma"/>
          <w:color w:val="000000"/>
          <w:sz w:val="24"/>
          <w:szCs w:val="24"/>
        </w:rPr>
      </w:pPr>
      <w:r w:rsidRPr="000D3781">
        <w:rPr>
          <w:rFonts w:cs="Tahoma"/>
          <w:color w:val="000000"/>
          <w:sz w:val="24"/>
          <w:szCs w:val="24"/>
        </w:rPr>
        <w:t>(адаптивная физическая культура)</w:t>
      </w:r>
    </w:p>
    <w:p w14:paraId="7735F921" w14:textId="77777777" w:rsidR="00094745" w:rsidRDefault="00094745" w:rsidP="00094745">
      <w:pPr>
        <w:widowControl w:val="0"/>
        <w:jc w:val="center"/>
        <w:rPr>
          <w:b/>
          <w:color w:val="000000"/>
          <w:sz w:val="24"/>
          <w:szCs w:val="24"/>
        </w:rPr>
      </w:pPr>
    </w:p>
    <w:p w14:paraId="6CA34C5D" w14:textId="77777777" w:rsidR="00094745" w:rsidRPr="00FA7278" w:rsidRDefault="00094745" w:rsidP="00094745">
      <w:pPr>
        <w:jc w:val="center"/>
        <w:rPr>
          <w:rFonts w:cs="Tahoma"/>
          <w:color w:val="000000"/>
          <w:sz w:val="24"/>
          <w:szCs w:val="24"/>
        </w:rPr>
      </w:pPr>
      <w:r w:rsidRPr="00FA7278">
        <w:rPr>
          <w:b/>
          <w:i/>
          <w:color w:val="000000"/>
          <w:sz w:val="24"/>
          <w:szCs w:val="24"/>
        </w:rPr>
        <w:t xml:space="preserve">Наименования ОПОП </w:t>
      </w:r>
      <w:r w:rsidRPr="00FA7278">
        <w:rPr>
          <w:rFonts w:cs="Tahoma"/>
          <w:color w:val="000000"/>
          <w:sz w:val="24"/>
          <w:szCs w:val="24"/>
        </w:rPr>
        <w:t xml:space="preserve"> </w:t>
      </w:r>
    </w:p>
    <w:p w14:paraId="48BAC2A6" w14:textId="77777777" w:rsidR="00094745" w:rsidRDefault="00094745" w:rsidP="00094745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«Лечебная физическая культура»</w:t>
      </w:r>
    </w:p>
    <w:p w14:paraId="01698A70" w14:textId="77777777" w:rsidR="00094745" w:rsidRDefault="00094745" w:rsidP="00094745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14:paraId="48F0A8BA" w14:textId="77777777" w:rsidR="00094745" w:rsidRPr="00FA7278" w:rsidRDefault="00094745" w:rsidP="00094745">
      <w:pPr>
        <w:jc w:val="center"/>
        <w:rPr>
          <w:b/>
          <w:bCs/>
          <w:i/>
          <w:iCs/>
          <w:color w:val="000000"/>
          <w:sz w:val="24"/>
          <w:szCs w:val="24"/>
          <w:u w:val="single"/>
        </w:rPr>
      </w:pPr>
    </w:p>
    <w:p w14:paraId="5385D0B2" w14:textId="77777777" w:rsidR="00094745" w:rsidRDefault="00094745" w:rsidP="00094745">
      <w:pPr>
        <w:widowControl w:val="0"/>
        <w:jc w:val="center"/>
        <w:rPr>
          <w:color w:val="000000"/>
          <w:sz w:val="24"/>
          <w:szCs w:val="24"/>
        </w:rPr>
      </w:pPr>
    </w:p>
    <w:p w14:paraId="4FA41BE6" w14:textId="77777777" w:rsidR="00094745" w:rsidRPr="005415DE" w:rsidRDefault="00094745" w:rsidP="00094745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65CF1B39" w14:textId="77777777" w:rsidR="00094745" w:rsidRPr="005415DE" w:rsidRDefault="00094745" w:rsidP="00094745">
      <w:pPr>
        <w:widowControl w:val="0"/>
        <w:jc w:val="center"/>
        <w:rPr>
          <w:b/>
          <w:color w:val="000000"/>
          <w:sz w:val="24"/>
          <w:szCs w:val="24"/>
        </w:rPr>
      </w:pPr>
    </w:p>
    <w:p w14:paraId="55543D49" w14:textId="77777777" w:rsidR="00094745" w:rsidRDefault="00094745" w:rsidP="00094745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1BC002B9" w14:textId="77777777" w:rsidR="00094745" w:rsidRDefault="00094745" w:rsidP="00094745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очная/заочная</w:t>
      </w:r>
    </w:p>
    <w:p w14:paraId="1E89254E" w14:textId="77777777" w:rsidR="00BA55B3" w:rsidRPr="00BA55B3" w:rsidRDefault="00BA55B3" w:rsidP="00BA55B3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63120E" w:rsidRPr="0063120E" w14:paraId="5427F78C" w14:textId="77777777" w:rsidTr="0063120E">
        <w:trPr>
          <w:trHeight w:val="3026"/>
        </w:trPr>
        <w:tc>
          <w:tcPr>
            <w:tcW w:w="3544" w:type="dxa"/>
          </w:tcPr>
          <w:p w14:paraId="2ED57117" w14:textId="77777777" w:rsidR="0063120E" w:rsidRPr="0063120E" w:rsidRDefault="0063120E" w:rsidP="006312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D6038AD" w14:textId="77777777" w:rsidR="0063120E" w:rsidRPr="0063120E" w:rsidRDefault="0063120E" w:rsidP="006312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F6B1CF6" w14:textId="77777777" w:rsidR="0063120E" w:rsidRPr="0063120E" w:rsidRDefault="0063120E" w:rsidP="0063120E">
            <w:pPr>
              <w:suppressAutoHyphens/>
              <w:jc w:val="center"/>
              <w:rPr>
                <w:sz w:val="24"/>
                <w:szCs w:val="24"/>
              </w:rPr>
            </w:pPr>
            <w:r w:rsidRPr="0063120E">
              <w:rPr>
                <w:sz w:val="24"/>
                <w:szCs w:val="24"/>
              </w:rPr>
              <w:t>СОГЛАСОВАНО</w:t>
            </w:r>
          </w:p>
          <w:p w14:paraId="4B42FA95" w14:textId="77777777" w:rsidR="0063120E" w:rsidRPr="0063120E" w:rsidRDefault="0063120E" w:rsidP="0063120E">
            <w:pPr>
              <w:suppressAutoHyphens/>
              <w:jc w:val="center"/>
              <w:rPr>
                <w:sz w:val="24"/>
                <w:szCs w:val="24"/>
              </w:rPr>
            </w:pPr>
            <w:r w:rsidRPr="0063120E">
              <w:rPr>
                <w:sz w:val="24"/>
                <w:szCs w:val="24"/>
              </w:rPr>
              <w:t>Декан факультета</w:t>
            </w:r>
            <w:r w:rsidRPr="0063120E">
              <w:rPr>
                <w:sz w:val="24"/>
                <w:szCs w:val="24"/>
              </w:rPr>
              <w:br/>
              <w:t xml:space="preserve">физической культуры </w:t>
            </w:r>
          </w:p>
          <w:p w14:paraId="639411A6" w14:textId="77777777" w:rsidR="0063120E" w:rsidRPr="0063120E" w:rsidRDefault="0063120E" w:rsidP="006312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3120E">
              <w:rPr>
                <w:sz w:val="24"/>
                <w:szCs w:val="24"/>
              </w:rPr>
              <w:t xml:space="preserve">канд. юрид. наук, </w:t>
            </w:r>
            <w:r w:rsidRPr="0063120E">
              <w:rPr>
                <w:color w:val="000000"/>
                <w:sz w:val="24"/>
                <w:szCs w:val="24"/>
              </w:rPr>
              <w:t>доцент</w:t>
            </w:r>
          </w:p>
          <w:p w14:paraId="4276003F" w14:textId="77777777" w:rsidR="0063120E" w:rsidRPr="0063120E" w:rsidRDefault="0063120E" w:rsidP="0063120E">
            <w:pPr>
              <w:suppressAutoHyphens/>
              <w:jc w:val="center"/>
              <w:rPr>
                <w:sz w:val="24"/>
                <w:szCs w:val="24"/>
              </w:rPr>
            </w:pPr>
            <w:r w:rsidRPr="0063120E">
              <w:rPr>
                <w:color w:val="000000"/>
                <w:sz w:val="24"/>
                <w:szCs w:val="24"/>
              </w:rPr>
              <w:t>___________И.С. Полянская</w:t>
            </w:r>
          </w:p>
          <w:p w14:paraId="43F43CCA" w14:textId="77777777" w:rsidR="0063120E" w:rsidRPr="0063120E" w:rsidRDefault="0063120E" w:rsidP="006312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3120E">
              <w:rPr>
                <w:color w:val="000000"/>
                <w:sz w:val="24"/>
                <w:szCs w:val="24"/>
              </w:rPr>
              <w:t xml:space="preserve"> </w:t>
            </w:r>
            <w:r w:rsidRPr="0063120E">
              <w:rPr>
                <w:sz w:val="24"/>
                <w:szCs w:val="24"/>
              </w:rPr>
              <w:t>«19» мая 2025 г</w:t>
            </w:r>
            <w:r w:rsidRPr="0063120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BCCEB4D" w14:textId="77777777" w:rsidR="0063120E" w:rsidRPr="0063120E" w:rsidRDefault="0063120E" w:rsidP="006312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F6B9B40" w14:textId="77777777" w:rsidR="0063120E" w:rsidRPr="0063120E" w:rsidRDefault="0063120E" w:rsidP="006312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E2FBB84" w14:textId="77777777" w:rsidR="0063120E" w:rsidRPr="0063120E" w:rsidRDefault="0063120E" w:rsidP="006312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3120E">
              <w:rPr>
                <w:color w:val="000000"/>
                <w:sz w:val="24"/>
                <w:szCs w:val="24"/>
              </w:rPr>
              <w:t>СОГЛАСОВАНО</w:t>
            </w:r>
          </w:p>
          <w:p w14:paraId="3839ABEB" w14:textId="77777777" w:rsidR="0063120E" w:rsidRPr="0063120E" w:rsidRDefault="0063120E" w:rsidP="006312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3120E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17851EAE" w14:textId="77777777" w:rsidR="0063120E" w:rsidRPr="0063120E" w:rsidRDefault="0063120E" w:rsidP="006312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3120E">
              <w:rPr>
                <w:color w:val="000000"/>
                <w:sz w:val="24"/>
                <w:szCs w:val="24"/>
              </w:rPr>
              <w:t>заочной формы обучения, канд. пед. наук, профессор</w:t>
            </w:r>
          </w:p>
          <w:p w14:paraId="68F6B78D" w14:textId="77777777" w:rsidR="0063120E" w:rsidRPr="0063120E" w:rsidRDefault="0063120E" w:rsidP="006312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3120E">
              <w:rPr>
                <w:color w:val="000000"/>
                <w:sz w:val="24"/>
                <w:szCs w:val="24"/>
              </w:rPr>
              <w:t>_____________В.Х. Шнайдер</w:t>
            </w:r>
          </w:p>
          <w:p w14:paraId="5BEC7ADB" w14:textId="77777777" w:rsidR="0063120E" w:rsidRPr="0063120E" w:rsidRDefault="0063120E" w:rsidP="006312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3120E">
              <w:rPr>
                <w:color w:val="000000"/>
                <w:sz w:val="24"/>
                <w:szCs w:val="24"/>
              </w:rPr>
              <w:t>«19» мая 2025 г.</w:t>
            </w:r>
          </w:p>
        </w:tc>
        <w:tc>
          <w:tcPr>
            <w:tcW w:w="3544" w:type="dxa"/>
            <w:hideMark/>
          </w:tcPr>
          <w:p w14:paraId="1A320D36" w14:textId="77777777" w:rsidR="0063120E" w:rsidRPr="0063120E" w:rsidRDefault="0063120E" w:rsidP="006312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D318871" w14:textId="77777777" w:rsidR="0063120E" w:rsidRPr="0063120E" w:rsidRDefault="0063120E" w:rsidP="0063120E">
            <w:pPr>
              <w:widowControl w:val="0"/>
              <w:jc w:val="center"/>
              <w:rPr>
                <w:sz w:val="24"/>
                <w:szCs w:val="24"/>
              </w:rPr>
            </w:pPr>
            <w:r w:rsidRPr="0063120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63120E">
              <w:rPr>
                <w:sz w:val="24"/>
                <w:szCs w:val="24"/>
              </w:rPr>
              <w:t xml:space="preserve">(протокол № 10 </w:t>
            </w:r>
          </w:p>
          <w:p w14:paraId="404C16E4" w14:textId="77777777" w:rsidR="0063120E" w:rsidRPr="0063120E" w:rsidRDefault="0063120E" w:rsidP="0063120E">
            <w:pPr>
              <w:widowControl w:val="0"/>
              <w:jc w:val="center"/>
              <w:rPr>
                <w:sz w:val="24"/>
                <w:szCs w:val="24"/>
              </w:rPr>
            </w:pPr>
            <w:r w:rsidRPr="0063120E">
              <w:rPr>
                <w:sz w:val="24"/>
                <w:szCs w:val="24"/>
              </w:rPr>
              <w:t xml:space="preserve"> от «14» мая 2025 г.)</w:t>
            </w:r>
          </w:p>
          <w:p w14:paraId="4216F960" w14:textId="77777777" w:rsidR="0063120E" w:rsidRPr="0063120E" w:rsidRDefault="0063120E" w:rsidP="0063120E">
            <w:pPr>
              <w:widowControl w:val="0"/>
              <w:jc w:val="center"/>
              <w:rPr>
                <w:sz w:val="24"/>
                <w:szCs w:val="24"/>
              </w:rPr>
            </w:pPr>
            <w:r w:rsidRPr="0063120E">
              <w:rPr>
                <w:sz w:val="24"/>
                <w:szCs w:val="24"/>
              </w:rPr>
              <w:t xml:space="preserve">Заведующий кафедрой, </w:t>
            </w:r>
          </w:p>
          <w:p w14:paraId="0669BBD5" w14:textId="77777777" w:rsidR="0063120E" w:rsidRPr="0063120E" w:rsidRDefault="0063120E" w:rsidP="0063120E">
            <w:pPr>
              <w:jc w:val="center"/>
              <w:rPr>
                <w:rFonts w:cs="Tahoma"/>
                <w:sz w:val="24"/>
                <w:szCs w:val="24"/>
              </w:rPr>
            </w:pPr>
            <w:r w:rsidRPr="0063120E">
              <w:rPr>
                <w:rFonts w:cs="Tahoma"/>
                <w:sz w:val="24"/>
                <w:szCs w:val="24"/>
              </w:rPr>
              <w:t>д-р пед. наук, профессор</w:t>
            </w:r>
          </w:p>
          <w:p w14:paraId="215799B2" w14:textId="77777777" w:rsidR="0063120E" w:rsidRPr="0063120E" w:rsidRDefault="0063120E" w:rsidP="0063120E">
            <w:pPr>
              <w:widowControl w:val="0"/>
              <w:jc w:val="center"/>
              <w:rPr>
                <w:sz w:val="24"/>
                <w:szCs w:val="24"/>
              </w:rPr>
            </w:pPr>
            <w:r w:rsidRPr="0063120E">
              <w:rPr>
                <w:sz w:val="24"/>
                <w:szCs w:val="24"/>
              </w:rPr>
              <w:t xml:space="preserve">______________ </w:t>
            </w:r>
            <w:r w:rsidRPr="0063120E">
              <w:rPr>
                <w:rFonts w:cs="Tahoma"/>
                <w:sz w:val="24"/>
                <w:szCs w:val="24"/>
              </w:rPr>
              <w:t>А.Н Фураев</w:t>
            </w:r>
          </w:p>
          <w:p w14:paraId="38B007CC" w14:textId="77777777" w:rsidR="0063120E" w:rsidRPr="0063120E" w:rsidRDefault="0063120E" w:rsidP="006312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3120E">
              <w:rPr>
                <w:sz w:val="24"/>
                <w:szCs w:val="24"/>
              </w:rPr>
              <w:t>«14» мая 2025 г.</w:t>
            </w:r>
          </w:p>
        </w:tc>
      </w:tr>
    </w:tbl>
    <w:p w14:paraId="6F6ABBA4" w14:textId="77777777" w:rsidR="00BA55B3" w:rsidRPr="00BA55B3" w:rsidRDefault="00BA55B3" w:rsidP="00BA55B3">
      <w:pPr>
        <w:widowControl w:val="0"/>
        <w:jc w:val="center"/>
        <w:rPr>
          <w:b/>
          <w:color w:val="000000"/>
          <w:sz w:val="24"/>
          <w:szCs w:val="24"/>
        </w:rPr>
      </w:pPr>
    </w:p>
    <w:p w14:paraId="6CAD8134" w14:textId="77777777" w:rsidR="00BA55B3" w:rsidRPr="00BA55B3" w:rsidRDefault="00BA55B3" w:rsidP="00BA55B3">
      <w:pPr>
        <w:widowControl w:val="0"/>
        <w:jc w:val="center"/>
        <w:rPr>
          <w:b/>
          <w:color w:val="000000"/>
          <w:sz w:val="24"/>
          <w:szCs w:val="24"/>
        </w:rPr>
      </w:pPr>
    </w:p>
    <w:p w14:paraId="3314F405" w14:textId="01CDCEEE" w:rsidR="00BA55B3" w:rsidRPr="00BA55B3" w:rsidRDefault="00BA55B3" w:rsidP="006B1F4D">
      <w:pPr>
        <w:widowControl w:val="0"/>
        <w:rPr>
          <w:b/>
          <w:color w:val="000000"/>
          <w:sz w:val="24"/>
          <w:szCs w:val="24"/>
        </w:rPr>
      </w:pPr>
    </w:p>
    <w:p w14:paraId="1D333356" w14:textId="27EA91AC" w:rsidR="00AE27E0" w:rsidRPr="00C67A73" w:rsidRDefault="00AE27E0" w:rsidP="00AE27E0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</w:t>
      </w:r>
      <w:r w:rsidR="00FE3285">
        <w:rPr>
          <w:b/>
          <w:color w:val="000000"/>
          <w:sz w:val="24"/>
          <w:szCs w:val="24"/>
        </w:rPr>
        <w:t xml:space="preserve"> 2</w:t>
      </w:r>
      <w:r w:rsidRPr="005415DE">
        <w:rPr>
          <w:b/>
          <w:color w:val="000000"/>
          <w:sz w:val="24"/>
          <w:szCs w:val="24"/>
        </w:rPr>
        <w:t>02</w:t>
      </w:r>
      <w:r w:rsidRPr="00C67A73">
        <w:rPr>
          <w:b/>
          <w:color w:val="000000"/>
          <w:sz w:val="24"/>
          <w:szCs w:val="24"/>
        </w:rPr>
        <w:t>5</w:t>
      </w:r>
    </w:p>
    <w:p w14:paraId="79D345CF" w14:textId="77777777" w:rsidR="00094745" w:rsidRDefault="00094745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</w:p>
    <w:p w14:paraId="066748F6" w14:textId="77777777" w:rsidR="003E50E6" w:rsidRDefault="003E50E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4366CB0D" w14:textId="77777777" w:rsidR="003E50E6" w:rsidRDefault="00134B52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разработана в соответствии с федеральным государственным стандартом высшего образования - бакалавриат по направлению подготовки </w:t>
      </w:r>
      <w:r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 (адаптивная физическая культура)</w:t>
      </w:r>
      <w:r>
        <w:rPr>
          <w:sz w:val="24"/>
          <w:szCs w:val="24"/>
        </w:rPr>
        <w:t xml:space="preserve">, утвержденным приказом Министерства образования и науки Российской Федерации </w:t>
      </w:r>
      <w:r>
        <w:rPr>
          <w:rFonts w:cs="Tahoma"/>
          <w:color w:val="000000"/>
          <w:sz w:val="24"/>
          <w:szCs w:val="24"/>
        </w:rPr>
        <w:t xml:space="preserve">19 сентября </w:t>
      </w:r>
      <w:r>
        <w:rPr>
          <w:sz w:val="24"/>
          <w:szCs w:val="24"/>
        </w:rPr>
        <w:t>2017 г., № 942 (зарегистрирован Министерством юстиции Российской Федерации 16 октября 2017г., регистрационный номер № 48563),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598888B7" w14:textId="77777777" w:rsidR="003E50E6" w:rsidRDefault="003E50E6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65F1A9E6" w14:textId="77777777" w:rsidR="003E50E6" w:rsidRDefault="003E50E6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30FB918" w14:textId="77777777" w:rsidR="003E50E6" w:rsidRDefault="00134B52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0D3C8DB6" w14:textId="77777777" w:rsidR="003E50E6" w:rsidRDefault="00134B52">
      <w:pPr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Шмелева Г.А. канд. тех. наук доцент                            ___________________</w:t>
      </w:r>
    </w:p>
    <w:p w14:paraId="6715373D" w14:textId="77777777" w:rsidR="003E50E6" w:rsidRDefault="003E50E6">
      <w:pPr>
        <w:rPr>
          <w:rFonts w:cs="Tahoma"/>
          <w:b/>
          <w:color w:val="000000"/>
          <w:sz w:val="24"/>
          <w:szCs w:val="24"/>
        </w:rPr>
      </w:pPr>
    </w:p>
    <w:p w14:paraId="33F511DE" w14:textId="77777777" w:rsidR="003E50E6" w:rsidRDefault="00134B52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09617216" w14:textId="77777777" w:rsidR="009B1AB4" w:rsidRDefault="009B1AB4" w:rsidP="009B1AB4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>
        <w:rPr>
          <w:rFonts w:cs="Tahoma"/>
          <w:sz w:val="24"/>
          <w:szCs w:val="24"/>
        </w:rPr>
        <w:t xml:space="preserve">д-р </w:t>
      </w:r>
      <w:r w:rsidRPr="002A3C88">
        <w:rPr>
          <w:rFonts w:cs="Tahoma"/>
          <w:sz w:val="24"/>
          <w:szCs w:val="24"/>
        </w:rPr>
        <w:t>п</w:t>
      </w:r>
      <w:r>
        <w:rPr>
          <w:rFonts w:cs="Tahoma"/>
          <w:sz w:val="24"/>
          <w:szCs w:val="24"/>
        </w:rPr>
        <w:t>ед</w:t>
      </w:r>
      <w:r w:rsidRPr="002A3C88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наук, профессор</w:t>
      </w:r>
      <w:r>
        <w:rPr>
          <w:rFonts w:cs="Tahoma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14:paraId="7A627634" w14:textId="77777777" w:rsidR="009B1AB4" w:rsidRDefault="009B1AB4" w:rsidP="009B1AB4">
      <w:pPr>
        <w:widowControl w:val="0"/>
        <w:tabs>
          <w:tab w:val="left" w:pos="6379"/>
        </w:tabs>
        <w:jc w:val="both"/>
        <w:rPr>
          <w:sz w:val="24"/>
          <w:szCs w:val="24"/>
        </w:rPr>
      </w:pPr>
    </w:p>
    <w:p w14:paraId="2E5D9C48" w14:textId="77777777" w:rsidR="009B1AB4" w:rsidRPr="00B129C7" w:rsidRDefault="009B1AB4" w:rsidP="009B1AB4">
      <w:pPr>
        <w:widowControl w:val="0"/>
        <w:tabs>
          <w:tab w:val="left" w:pos="6379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Осадченко</w:t>
      </w:r>
      <w:r w:rsidRPr="005415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И.В. </w:t>
      </w:r>
      <w:r w:rsidRPr="005415DE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анд. биол. наук, доцент</w:t>
      </w:r>
      <w:r>
        <w:rPr>
          <w:sz w:val="24"/>
          <w:szCs w:val="24"/>
        </w:rPr>
        <w:tab/>
      </w:r>
      <w:r w:rsidRPr="00B129C7">
        <w:rPr>
          <w:sz w:val="24"/>
          <w:szCs w:val="24"/>
        </w:rPr>
        <w:t>___________________</w:t>
      </w:r>
    </w:p>
    <w:p w14:paraId="58414581" w14:textId="77777777" w:rsidR="009B1AB4" w:rsidRDefault="009B1AB4" w:rsidP="009B1AB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51825D1" w14:textId="77777777" w:rsidR="003E50E6" w:rsidRDefault="003E50E6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A6F9B6A" w14:textId="77777777" w:rsidR="003E50E6" w:rsidRDefault="003E50E6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6AA3635" w14:textId="77777777" w:rsidR="003E50E6" w:rsidRDefault="003E50E6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AEE5D1A" w14:textId="77777777" w:rsidR="003E50E6" w:rsidRDefault="00134B52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14:paraId="5576A415" w14:textId="77777777" w:rsidR="003E50E6" w:rsidRDefault="003E50E6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3819A5D" w14:textId="77777777" w:rsidR="003E50E6" w:rsidRDefault="003E50E6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f8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3E50E6" w14:paraId="3CEDB4E1" w14:textId="77777777">
        <w:tc>
          <w:tcPr>
            <w:tcW w:w="876" w:type="dxa"/>
          </w:tcPr>
          <w:p w14:paraId="5E0BA85E" w14:textId="77777777" w:rsidR="003E50E6" w:rsidRDefault="00134B5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7" w:type="dxa"/>
          </w:tcPr>
          <w:p w14:paraId="0046FC0A" w14:textId="77777777" w:rsidR="003E50E6" w:rsidRDefault="00134B5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8" w:type="dxa"/>
          </w:tcPr>
          <w:p w14:paraId="3E3FAF99" w14:textId="77777777" w:rsidR="003E50E6" w:rsidRDefault="00134B5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14:paraId="2C40619E" w14:textId="77777777" w:rsidR="003E50E6" w:rsidRDefault="00134B5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3E50E6" w14:paraId="0284DE30" w14:textId="77777777">
        <w:tc>
          <w:tcPr>
            <w:tcW w:w="9923" w:type="dxa"/>
            <w:gridSpan w:val="4"/>
          </w:tcPr>
          <w:p w14:paraId="0640E459" w14:textId="77777777" w:rsidR="003E50E6" w:rsidRDefault="00134B5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03 Социальное обслуживание</w:t>
            </w:r>
          </w:p>
        </w:tc>
      </w:tr>
      <w:tr w:rsidR="003E50E6" w14:paraId="3F639C9C" w14:textId="77777777">
        <w:tc>
          <w:tcPr>
            <w:tcW w:w="876" w:type="dxa"/>
          </w:tcPr>
          <w:p w14:paraId="3E4C7F3A" w14:textId="77777777" w:rsidR="003E50E6" w:rsidRDefault="00134B52">
            <w:pPr>
              <w:widowControl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03.007</w:t>
            </w:r>
          </w:p>
        </w:tc>
        <w:tc>
          <w:tcPr>
            <w:tcW w:w="4697" w:type="dxa"/>
          </w:tcPr>
          <w:p w14:paraId="17B998DC" w14:textId="16D42BD8" w:rsidR="003E50E6" w:rsidRDefault="00C66154">
            <w:pPr>
              <w:widowControl w:val="0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"</w:t>
            </w:r>
            <w:r w:rsidR="00134B52">
              <w:rPr>
                <w:rFonts w:eastAsiaTheme="minorEastAsia"/>
                <w:sz w:val="24"/>
                <w:szCs w:val="24"/>
              </w:rPr>
              <w:t>Специалист по реабилитационной работе в социальной сфере"</w:t>
            </w:r>
          </w:p>
        </w:tc>
        <w:tc>
          <w:tcPr>
            <w:tcW w:w="3218" w:type="dxa"/>
          </w:tcPr>
          <w:p w14:paraId="4629F0A9" w14:textId="77777777" w:rsidR="003E50E6" w:rsidRDefault="00134B52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</w:rPr>
              <w:t>18.06.2020 N 352н</w:t>
            </w:r>
          </w:p>
        </w:tc>
        <w:tc>
          <w:tcPr>
            <w:tcW w:w="1132" w:type="dxa"/>
          </w:tcPr>
          <w:p w14:paraId="52025AD6" w14:textId="77777777" w:rsidR="003E50E6" w:rsidRDefault="00134B52">
            <w:pPr>
              <w:widowControl w:val="0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СР</w:t>
            </w:r>
          </w:p>
        </w:tc>
      </w:tr>
      <w:tr w:rsidR="003E50E6" w14:paraId="07F9E74A" w14:textId="77777777">
        <w:tc>
          <w:tcPr>
            <w:tcW w:w="9923" w:type="dxa"/>
            <w:gridSpan w:val="4"/>
          </w:tcPr>
          <w:p w14:paraId="6B7BD07B" w14:textId="77777777" w:rsidR="003E50E6" w:rsidRDefault="00134B5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3E50E6" w14:paraId="22714DA1" w14:textId="77777777">
        <w:tc>
          <w:tcPr>
            <w:tcW w:w="876" w:type="dxa"/>
          </w:tcPr>
          <w:p w14:paraId="192AA4E1" w14:textId="77777777" w:rsidR="003E50E6" w:rsidRDefault="00134B5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05.002</w:t>
            </w:r>
          </w:p>
        </w:tc>
        <w:tc>
          <w:tcPr>
            <w:tcW w:w="4697" w:type="dxa"/>
          </w:tcPr>
          <w:p w14:paraId="1403F88C" w14:textId="77777777" w:rsidR="003E50E6" w:rsidRDefault="00C43144">
            <w:pPr>
              <w:widowControl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7" w:tooltip="http://internet.garant.ru/document/redirect/72232870/0" w:history="1">
              <w:r w:rsidR="00134B52">
                <w:rPr>
                  <w:rFonts w:eastAsiaTheme="minorEastAsia"/>
                  <w:sz w:val="24"/>
                  <w:szCs w:val="24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18" w:type="dxa"/>
          </w:tcPr>
          <w:p w14:paraId="7762DE29" w14:textId="77777777" w:rsidR="003E50E6" w:rsidRDefault="00134B5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14:paraId="26F1B9CA" w14:textId="77777777" w:rsidR="003E50E6" w:rsidRDefault="00134B52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 АФК</w:t>
            </w:r>
          </w:p>
        </w:tc>
      </w:tr>
      <w:tr w:rsidR="003E50E6" w14:paraId="3CFE33E6" w14:textId="77777777">
        <w:tc>
          <w:tcPr>
            <w:tcW w:w="876" w:type="dxa"/>
          </w:tcPr>
          <w:p w14:paraId="6FBBEBC2" w14:textId="77777777" w:rsidR="003E50E6" w:rsidRDefault="00134B52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05.004</w:t>
            </w:r>
          </w:p>
        </w:tc>
        <w:tc>
          <w:tcPr>
            <w:tcW w:w="4697" w:type="dxa"/>
          </w:tcPr>
          <w:p w14:paraId="17505C41" w14:textId="77777777" w:rsidR="003E50E6" w:rsidRDefault="00C43144">
            <w:pPr>
              <w:widowControl w:val="0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hyperlink r:id="rId8" w:tooltip="http://internet.garant.ru/document/redirect/70753338/0" w:history="1">
              <w:r w:rsidR="00134B52">
                <w:rPr>
                  <w:rFonts w:eastAsiaTheme="minorEastAsia"/>
                  <w:sz w:val="24"/>
                  <w:szCs w:val="24"/>
                </w:rPr>
                <w:t xml:space="preserve"> "Инструктор-методист по адаптивной физической культуре и адаптивному спорту "</w:t>
              </w:r>
            </w:hyperlink>
          </w:p>
        </w:tc>
        <w:tc>
          <w:tcPr>
            <w:tcW w:w="3218" w:type="dxa"/>
          </w:tcPr>
          <w:p w14:paraId="00EFD6F3" w14:textId="77777777" w:rsidR="003E50E6" w:rsidRDefault="00134B52">
            <w:pPr>
              <w:widowControl w:val="0"/>
              <w:ind w:left="3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14:paraId="0C15D7A3" w14:textId="77777777" w:rsidR="003E50E6" w:rsidRDefault="00134B52">
            <w:pPr>
              <w:widowControl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ИМ АФК</w:t>
            </w:r>
          </w:p>
        </w:tc>
      </w:tr>
    </w:tbl>
    <w:p w14:paraId="7F19DFEC" w14:textId="77777777" w:rsidR="003E50E6" w:rsidRDefault="003E50E6">
      <w:pPr>
        <w:pStyle w:val="af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  <w:sectPr w:rsidR="003E50E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EB04F55" w14:textId="77777777" w:rsidR="003E50E6" w:rsidRDefault="00134B52">
      <w:pPr>
        <w:pStyle w:val="af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14:paraId="6CE02740" w14:textId="77777777" w:rsidR="003E50E6" w:rsidRDefault="003E50E6">
      <w:pPr>
        <w:pStyle w:val="af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6E4EA501" w14:textId="77777777" w:rsidR="003E50E6" w:rsidRDefault="00134B52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ПК-1 Способен проводить педагогические наблюдения и тестирования физического и функционального состояния занимающихся в процессе занятий лечебной физической культурой.</w:t>
      </w:r>
    </w:p>
    <w:p w14:paraId="5A1D00C9" w14:textId="77777777" w:rsidR="003E50E6" w:rsidRDefault="00134B52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ПК-2 Способен осуществлять контроль и регуляцию физических нагрузок в процессе занятий лечебной физической культурой с учетом специфики заболеваний.</w:t>
      </w:r>
    </w:p>
    <w:p w14:paraId="25B40EBD" w14:textId="77777777" w:rsidR="003E50E6" w:rsidRDefault="003E50E6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  <w:sectPr w:rsidR="003E50E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7A63BD6" w14:textId="77777777" w:rsidR="003E50E6" w:rsidRDefault="00134B52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976"/>
        <w:gridCol w:w="1241"/>
      </w:tblGrid>
      <w:tr w:rsidR="003E50E6" w14:paraId="129042D6" w14:textId="77777777">
        <w:trPr>
          <w:jc w:val="center"/>
        </w:trPr>
        <w:tc>
          <w:tcPr>
            <w:tcW w:w="5070" w:type="dxa"/>
          </w:tcPr>
          <w:p w14:paraId="0F5225AF" w14:textId="77777777" w:rsidR="003E50E6" w:rsidRDefault="003E50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14:paraId="5D7C731A" w14:textId="77777777" w:rsidR="003E50E6" w:rsidRDefault="00134B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976" w:type="dxa"/>
          </w:tcPr>
          <w:p w14:paraId="0A58A60F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14:paraId="05E7395C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3E50E6" w14:paraId="34D3C909" w14:textId="77777777">
        <w:trPr>
          <w:trHeight w:val="309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4360B900" w14:textId="77777777" w:rsidR="003E50E6" w:rsidRDefault="00134B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2976" w:type="dxa"/>
            <w:vMerge w:val="restart"/>
          </w:tcPr>
          <w:p w14:paraId="70A603BF" w14:textId="77777777" w:rsidR="003E50E6" w:rsidRDefault="00134B52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2BEAB2EB" w14:textId="77777777" w:rsidR="003E50E6" w:rsidRDefault="00134B52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65DEB703" w14:textId="77777777" w:rsidR="003E50E6" w:rsidRDefault="00134B52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2C1FDF88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5DCF3E65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7299884C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А/02.6, А/03.6</w:t>
            </w:r>
          </w:p>
          <w:p w14:paraId="070EC320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</w:tcPr>
          <w:p w14:paraId="5C604B4F" w14:textId="77777777" w:rsidR="003E50E6" w:rsidRDefault="00134B52">
            <w:pPr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ПК-1</w:t>
            </w:r>
          </w:p>
          <w:p w14:paraId="753607BD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3E50E6" w14:paraId="3252CABF" w14:textId="77777777">
        <w:trPr>
          <w:trHeight w:val="1104"/>
          <w:jc w:val="center"/>
        </w:trPr>
        <w:tc>
          <w:tcPr>
            <w:tcW w:w="5070" w:type="dxa"/>
          </w:tcPr>
          <w:p w14:paraId="3BD41CFC" w14:textId="77777777" w:rsidR="003E50E6" w:rsidRDefault="00134B52">
            <w:pPr>
              <w:pStyle w:val="af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проведения педагогических наблюдений, тестирования физического и функционального состояния занимающихся в процессе реабилитационных мероприятий и занятий лечебной физической культурой.</w:t>
            </w:r>
          </w:p>
        </w:tc>
        <w:tc>
          <w:tcPr>
            <w:tcW w:w="2976" w:type="dxa"/>
            <w:vMerge/>
          </w:tcPr>
          <w:p w14:paraId="5368CAA9" w14:textId="77777777" w:rsidR="003E50E6" w:rsidRDefault="003E50E6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76338A6F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E50E6" w14:paraId="2C178605" w14:textId="77777777">
        <w:trPr>
          <w:trHeight w:val="162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2D38D622" w14:textId="77777777" w:rsidR="003E50E6" w:rsidRDefault="00134B5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976" w:type="dxa"/>
            <w:vMerge/>
          </w:tcPr>
          <w:p w14:paraId="787B9A88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vMerge/>
            <w:vAlign w:val="center"/>
          </w:tcPr>
          <w:p w14:paraId="38E45ED9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3E50E6" w14:paraId="18B7F7C4" w14:textId="77777777">
        <w:trPr>
          <w:trHeight w:val="716"/>
          <w:jc w:val="center"/>
        </w:trPr>
        <w:tc>
          <w:tcPr>
            <w:tcW w:w="5070" w:type="dxa"/>
          </w:tcPr>
          <w:p w14:paraId="1D7D49D5" w14:textId="77777777" w:rsidR="003E50E6" w:rsidRDefault="00134B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Определять характер боли пациента, ее источник, причину, интенсивность в статическом состоянии и при выполнении движения, путем пальпации болевых участков. </w:t>
            </w:r>
          </w:p>
        </w:tc>
        <w:tc>
          <w:tcPr>
            <w:tcW w:w="2976" w:type="dxa"/>
            <w:vMerge/>
          </w:tcPr>
          <w:p w14:paraId="6A8625F3" w14:textId="77777777" w:rsidR="003E50E6" w:rsidRDefault="003E50E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376AD69C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E50E6" w14:paraId="2B1A7CF5" w14:textId="77777777">
        <w:trPr>
          <w:trHeight w:val="285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64A8CC8E" w14:textId="77777777" w:rsidR="003E50E6" w:rsidRDefault="00134B5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976" w:type="dxa"/>
            <w:vMerge/>
          </w:tcPr>
          <w:p w14:paraId="3ABC3FD3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62E94C21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E50E6" w14:paraId="02569CD6" w14:textId="77777777">
        <w:trPr>
          <w:trHeight w:val="1432"/>
          <w:jc w:val="center"/>
        </w:trPr>
        <w:tc>
          <w:tcPr>
            <w:tcW w:w="5070" w:type="dxa"/>
          </w:tcPr>
          <w:p w14:paraId="32389D38" w14:textId="77777777" w:rsidR="003E50E6" w:rsidRDefault="00134B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процессе осмотра пациента выявить признаки нарушения движения, проверить мышечные рефлексы на статические и динамические нагрузки, диагностировать пораженные мышцы.</w:t>
            </w:r>
          </w:p>
        </w:tc>
        <w:tc>
          <w:tcPr>
            <w:tcW w:w="2976" w:type="dxa"/>
            <w:vMerge/>
          </w:tcPr>
          <w:p w14:paraId="40F43B7F" w14:textId="77777777" w:rsidR="003E50E6" w:rsidRDefault="003E50E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749B3BEB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E50E6" w14:paraId="4E2AFF25" w14:textId="77777777">
        <w:trPr>
          <w:trHeight w:val="309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4FCB77F6" w14:textId="77777777" w:rsidR="003E50E6" w:rsidRDefault="00134B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2976" w:type="dxa"/>
            <w:vMerge w:val="restart"/>
          </w:tcPr>
          <w:p w14:paraId="4BC5F761" w14:textId="77777777" w:rsidR="003E50E6" w:rsidRDefault="00134B52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04B01B02" w14:textId="77777777" w:rsidR="003E50E6" w:rsidRDefault="00134B52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7308DC3D" w14:textId="77777777" w:rsidR="003E50E6" w:rsidRDefault="00134B52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35F5F910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386099AE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6CF46AE5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А/02.6, А/03.6</w:t>
            </w:r>
          </w:p>
          <w:p w14:paraId="77B5C65A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</w:tcPr>
          <w:p w14:paraId="138771F2" w14:textId="77777777" w:rsidR="003E50E6" w:rsidRDefault="00134B52">
            <w:pPr>
              <w:rPr>
                <w:b/>
                <w:bCs/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   ПК-2</w:t>
            </w:r>
          </w:p>
        </w:tc>
      </w:tr>
      <w:tr w:rsidR="003E50E6" w14:paraId="666A2A21" w14:textId="77777777">
        <w:trPr>
          <w:trHeight w:val="2080"/>
          <w:jc w:val="center"/>
        </w:trPr>
        <w:tc>
          <w:tcPr>
            <w:tcW w:w="5070" w:type="dxa"/>
          </w:tcPr>
          <w:p w14:paraId="628B0B0D" w14:textId="77777777" w:rsidR="003E50E6" w:rsidRDefault="00134B52">
            <w:pPr>
              <w:pStyle w:val="af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контроля и регуляции физических нагрузок, определения реабилитационных упражнений с учетом нарушений в состоянии здоровья.</w:t>
            </w:r>
          </w:p>
          <w:p w14:paraId="0B33DF0C" w14:textId="77777777" w:rsidR="003E50E6" w:rsidRDefault="00134B52">
            <w:pPr>
              <w:pStyle w:val="af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мониторинга, кинезиологической диагностики нарушения здоровья, этапы его восстановления и оценки результатов реабилитации.</w:t>
            </w:r>
          </w:p>
        </w:tc>
        <w:tc>
          <w:tcPr>
            <w:tcW w:w="2976" w:type="dxa"/>
            <w:vMerge/>
          </w:tcPr>
          <w:p w14:paraId="6000835C" w14:textId="77777777" w:rsidR="003E50E6" w:rsidRDefault="003E50E6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0EBC3C83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E50E6" w14:paraId="54ECF039" w14:textId="77777777">
        <w:trPr>
          <w:trHeight w:val="162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11DF2B34" w14:textId="77777777" w:rsidR="003E50E6" w:rsidRDefault="00134B5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976" w:type="dxa"/>
            <w:vMerge/>
          </w:tcPr>
          <w:p w14:paraId="39891CFE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vMerge/>
            <w:vAlign w:val="center"/>
          </w:tcPr>
          <w:p w14:paraId="5C2A1177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3E50E6" w14:paraId="748185A6" w14:textId="77777777">
        <w:trPr>
          <w:trHeight w:val="1988"/>
          <w:jc w:val="center"/>
        </w:trPr>
        <w:tc>
          <w:tcPr>
            <w:tcW w:w="5070" w:type="dxa"/>
          </w:tcPr>
          <w:p w14:paraId="20C8AD6D" w14:textId="77777777" w:rsidR="003E50E6" w:rsidRDefault="00134B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Определять характер боли пациента, диагностировать пораженную мышцу, оценить ее состояние и способность к выполнению упражнений, реализовать восстановительное упражнение, согласующееся с законами биомеханики и рефлекторной деятельностью нервной системы пациента.</w:t>
            </w:r>
          </w:p>
        </w:tc>
        <w:tc>
          <w:tcPr>
            <w:tcW w:w="2976" w:type="dxa"/>
            <w:vMerge/>
          </w:tcPr>
          <w:p w14:paraId="4DB1E598" w14:textId="77777777" w:rsidR="003E50E6" w:rsidRDefault="003E50E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3CC1DE7F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E50E6" w14:paraId="68D63D66" w14:textId="77777777">
        <w:trPr>
          <w:trHeight w:val="285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27F13781" w14:textId="77777777" w:rsidR="003E50E6" w:rsidRDefault="00134B5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976" w:type="dxa"/>
            <w:vMerge/>
          </w:tcPr>
          <w:p w14:paraId="6BEB0FA0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33C35D12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E50E6" w14:paraId="1F3FB3AF" w14:textId="77777777">
        <w:trPr>
          <w:trHeight w:val="1398"/>
          <w:jc w:val="center"/>
        </w:trPr>
        <w:tc>
          <w:tcPr>
            <w:tcW w:w="5070" w:type="dxa"/>
          </w:tcPr>
          <w:p w14:paraId="7DFE654A" w14:textId="77777777" w:rsidR="003E50E6" w:rsidRDefault="00134B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На основе педагогических наблюдений и тестирования разработать методику индивидуального восстановительного комплекса мероприятий, в том числе для лиц с инвалидностью.</w:t>
            </w:r>
          </w:p>
        </w:tc>
        <w:tc>
          <w:tcPr>
            <w:tcW w:w="2976" w:type="dxa"/>
            <w:vMerge/>
          </w:tcPr>
          <w:p w14:paraId="2380D606" w14:textId="77777777" w:rsidR="003E50E6" w:rsidRDefault="003E50E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209F6DB0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69DD03A2" w14:textId="77777777" w:rsidR="003E50E6" w:rsidRDefault="003E50E6">
      <w:pPr>
        <w:pStyle w:val="af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3E50E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EE14D7E" w14:textId="77777777" w:rsidR="003E50E6" w:rsidRDefault="00134B52">
      <w:pPr>
        <w:pStyle w:val="af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14:paraId="0466CD58" w14:textId="77777777" w:rsidR="003E50E6" w:rsidRDefault="00134B52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части, формируемой участниками образовательных отношений. </w:t>
      </w:r>
    </w:p>
    <w:p w14:paraId="76E05207" w14:textId="0A1B78B2" w:rsidR="003E50E6" w:rsidRDefault="00134B52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E13AD1">
        <w:rPr>
          <w:color w:val="000000"/>
          <w:spacing w:val="-1"/>
          <w:sz w:val="24"/>
          <w:szCs w:val="24"/>
        </w:rPr>
        <w:t>4</w:t>
      </w:r>
      <w:r>
        <w:rPr>
          <w:color w:val="000000"/>
          <w:spacing w:val="-1"/>
          <w:sz w:val="24"/>
          <w:szCs w:val="24"/>
        </w:rPr>
        <w:t xml:space="preserve">-ом семестре очной формы обучения, в 6-ом семестре заочной формы обучения. Вид промежуточной аттестации: </w:t>
      </w:r>
      <w:r w:rsidR="000E413F">
        <w:rPr>
          <w:color w:val="000000"/>
          <w:spacing w:val="-1"/>
          <w:sz w:val="24"/>
          <w:szCs w:val="24"/>
        </w:rPr>
        <w:t>зачет с оценкой.</w:t>
      </w:r>
    </w:p>
    <w:p w14:paraId="16B7C511" w14:textId="77777777" w:rsidR="003E50E6" w:rsidRDefault="003E50E6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230FCDA8" w14:textId="77777777" w:rsidR="003E50E6" w:rsidRDefault="003E50E6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30516D84" w14:textId="77777777" w:rsidR="003E50E6" w:rsidRDefault="00134B52">
      <w:pPr>
        <w:pStyle w:val="af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3EE31F5E" w14:textId="77777777" w:rsidR="003E50E6" w:rsidRDefault="003E50E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2A373EC1" w14:textId="77777777" w:rsidR="003E50E6" w:rsidRDefault="00134B52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3E50E6" w14:paraId="73ACCF2E" w14:textId="77777777">
        <w:trPr>
          <w:trHeight w:val="276"/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246F3148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58C24F5A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Merge w:val="restart"/>
            <w:vAlign w:val="center"/>
          </w:tcPr>
          <w:p w14:paraId="316B1261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3E50E6" w14:paraId="49FBA5B0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4794FD8A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9CF6B47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65535BF5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3E50E6" w14:paraId="701354D2" w14:textId="77777777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5610290D" w14:textId="77777777" w:rsidR="003E50E6" w:rsidRDefault="00134B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503C8F0" w14:textId="048FE9AF" w:rsidR="003E50E6" w:rsidRDefault="004016F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40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3D408AA3" w14:textId="7537E4D2" w:rsidR="003E50E6" w:rsidRDefault="004016F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3E50E6" w14:paraId="6A8E8F80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30A9F2AD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02CFB064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74AEA220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E50E6" w14:paraId="455136CE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7A24053A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52E97935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46" w:type="dxa"/>
            <w:vAlign w:val="center"/>
          </w:tcPr>
          <w:p w14:paraId="61DBB8E6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3E50E6" w14:paraId="58D55434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7B06236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24B4A89B" w14:textId="580C11BE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D0118C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6" w:type="dxa"/>
            <w:vAlign w:val="center"/>
          </w:tcPr>
          <w:p w14:paraId="41B506DE" w14:textId="5737725E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D0118C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3E50E6" w14:paraId="2914B2D5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0B0C3BC4" w14:textId="4BBCF93B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</w:t>
            </w:r>
          </w:p>
        </w:tc>
        <w:tc>
          <w:tcPr>
            <w:tcW w:w="1701" w:type="dxa"/>
            <w:vAlign w:val="center"/>
          </w:tcPr>
          <w:p w14:paraId="6F5D7EC1" w14:textId="3113F8CE" w:rsidR="003E50E6" w:rsidRDefault="000529D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546" w:type="dxa"/>
            <w:vAlign w:val="center"/>
          </w:tcPr>
          <w:p w14:paraId="70D4A6ED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3E50E6" w14:paraId="005C8DB2" w14:textId="77777777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1A1D5C0A" w14:textId="77777777" w:rsidR="003E50E6" w:rsidRDefault="00134B52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7360AA1F" w14:textId="77777777" w:rsidR="003E50E6" w:rsidRDefault="00134B52">
            <w:pPr>
              <w:rPr>
                <w:i/>
                <w:spacing w:val="-1"/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в том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5E6B53D5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-подготовка к экзамену – 18 час.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7BF3DC" w14:textId="4B557D06" w:rsidR="003E50E6" w:rsidRDefault="00D011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6C4724D2" w14:textId="5A314364" w:rsidR="003E50E6" w:rsidRDefault="00D011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68</w:t>
            </w:r>
          </w:p>
        </w:tc>
      </w:tr>
      <w:tr w:rsidR="003E50E6" w14:paraId="67AEFE88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79B48D73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1EA35FEE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7CA3E594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14:paraId="36AB60D8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3E50E6" w14:paraId="3B97A954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3F678CDC" w14:textId="77777777" w:rsidR="003E50E6" w:rsidRDefault="003E50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0293AB84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7627A763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6" w:type="dxa"/>
            <w:vAlign w:val="center"/>
          </w:tcPr>
          <w:p w14:paraId="6A4D8942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4447DB20" w14:textId="77777777" w:rsidR="003E50E6" w:rsidRDefault="003E50E6">
      <w:pPr>
        <w:pStyle w:val="af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13AE2BC6" w14:textId="77777777" w:rsidR="003E50E6" w:rsidRDefault="003E50E6">
      <w:pPr>
        <w:pStyle w:val="af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1BD219E8" w14:textId="77777777" w:rsidR="003E50E6" w:rsidRDefault="00134B52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3E50E6" w14:paraId="15B59A07" w14:textId="77777777">
        <w:trPr>
          <w:trHeight w:val="276"/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66389DFD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2511E268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Merge w:val="restart"/>
            <w:vAlign w:val="center"/>
          </w:tcPr>
          <w:p w14:paraId="3A276E0C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3E50E6" w14:paraId="1318F3A3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72E2C5F2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0D0D917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67250AB7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3E50E6" w14:paraId="01DDEF64" w14:textId="77777777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3F477B66" w14:textId="77777777" w:rsidR="003E50E6" w:rsidRDefault="00134B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455C0F6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8D86D17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3E50E6" w14:paraId="65D86CFF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3A356F40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2EF9AC44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3B527828" w14:textId="77777777" w:rsidR="003E50E6" w:rsidRDefault="003E50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E50E6" w14:paraId="545869A7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3ADA6401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673B4D62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69148C54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3E50E6" w14:paraId="63AC3357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5ED9FE2A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6BF86A92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14:paraId="341D50A9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3E50E6" w14:paraId="472663FA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603A898A" w14:textId="163CDEDB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</w:t>
            </w:r>
          </w:p>
        </w:tc>
        <w:tc>
          <w:tcPr>
            <w:tcW w:w="1701" w:type="dxa"/>
            <w:vAlign w:val="center"/>
          </w:tcPr>
          <w:p w14:paraId="40BB536A" w14:textId="6A218A2F" w:rsidR="003E50E6" w:rsidRDefault="003D786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540" w:type="dxa"/>
            <w:vAlign w:val="center"/>
          </w:tcPr>
          <w:p w14:paraId="6D7BF301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3E50E6" w14:paraId="116732FE" w14:textId="77777777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26D635FA" w14:textId="77777777" w:rsidR="003E50E6" w:rsidRDefault="00134B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  <w:p w14:paraId="02E18E97" w14:textId="77777777" w:rsidR="003E50E6" w:rsidRDefault="00134B52">
            <w:pPr>
              <w:rPr>
                <w:i/>
                <w:spacing w:val="-1"/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в том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2227F75F" w14:textId="77777777" w:rsidR="003E50E6" w:rsidRDefault="00134B52">
            <w:pPr>
              <w:rPr>
                <w:i/>
                <w:color w:val="1F497D"/>
                <w:spacing w:val="-1"/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-выполнение контрольной работы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249BA0C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98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11735A98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98</w:t>
            </w:r>
          </w:p>
        </w:tc>
      </w:tr>
      <w:tr w:rsidR="003E50E6" w14:paraId="133D01F0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3F1BEF79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2DBECD73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0BDC7C1D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0" w:type="dxa"/>
            <w:vAlign w:val="center"/>
          </w:tcPr>
          <w:p w14:paraId="24921504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3E50E6" w14:paraId="13EACA5D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2680129B" w14:textId="77777777" w:rsidR="003E50E6" w:rsidRDefault="003E50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1A56838D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04017764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14:paraId="474DEF86" w14:textId="77777777" w:rsidR="003E50E6" w:rsidRDefault="00134B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31620DBB" w14:textId="77777777" w:rsidR="003E50E6" w:rsidRDefault="003E50E6">
      <w:pPr>
        <w:jc w:val="both"/>
        <w:rPr>
          <w:i/>
          <w:color w:val="000000"/>
          <w:spacing w:val="-1"/>
          <w:sz w:val="24"/>
          <w:szCs w:val="24"/>
        </w:rPr>
      </w:pPr>
    </w:p>
    <w:p w14:paraId="19B57E67" w14:textId="77777777" w:rsidR="003E50E6" w:rsidRDefault="003E50E6">
      <w:pPr>
        <w:jc w:val="both"/>
        <w:rPr>
          <w:caps/>
          <w:color w:val="000000"/>
          <w:spacing w:val="-1"/>
          <w:sz w:val="24"/>
          <w:szCs w:val="24"/>
        </w:rPr>
      </w:pPr>
    </w:p>
    <w:p w14:paraId="62BEE31F" w14:textId="77777777" w:rsidR="003E50E6" w:rsidRDefault="003E50E6">
      <w:pPr>
        <w:jc w:val="both"/>
        <w:rPr>
          <w:caps/>
          <w:color w:val="000000"/>
          <w:spacing w:val="-1"/>
          <w:sz w:val="24"/>
          <w:szCs w:val="24"/>
        </w:rPr>
      </w:pPr>
    </w:p>
    <w:p w14:paraId="501C14D2" w14:textId="77777777" w:rsidR="003E50E6" w:rsidRDefault="003E50E6">
      <w:pPr>
        <w:pStyle w:val="af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3E50E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057A018" w14:textId="77777777" w:rsidR="003E50E6" w:rsidRDefault="00134B52">
      <w:pPr>
        <w:pStyle w:val="af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p w14:paraId="1CA59076" w14:textId="77777777" w:rsidR="003E50E6" w:rsidRDefault="003E50E6">
      <w:pPr>
        <w:pStyle w:val="af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843"/>
        <w:gridCol w:w="5812"/>
        <w:gridCol w:w="906"/>
      </w:tblGrid>
      <w:tr w:rsidR="003E50E6" w14:paraId="44886A5D" w14:textId="77777777">
        <w:trPr>
          <w:cantSplit/>
          <w:trHeight w:val="981"/>
          <w:jc w:val="center"/>
        </w:trPr>
        <w:tc>
          <w:tcPr>
            <w:tcW w:w="624" w:type="dxa"/>
            <w:vAlign w:val="center"/>
          </w:tcPr>
          <w:p w14:paraId="16A3CD3F" w14:textId="77777777" w:rsidR="003E50E6" w:rsidRDefault="00134B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14:paraId="25059D37" w14:textId="77777777" w:rsidR="003E50E6" w:rsidRDefault="00134B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Тема </w:t>
            </w:r>
          </w:p>
          <w:p w14:paraId="636D0AB7" w14:textId="77777777" w:rsidR="003E50E6" w:rsidRDefault="00134B52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(раздел)</w:t>
            </w:r>
          </w:p>
        </w:tc>
        <w:tc>
          <w:tcPr>
            <w:tcW w:w="5812" w:type="dxa"/>
            <w:vAlign w:val="center"/>
          </w:tcPr>
          <w:p w14:paraId="6940F01C" w14:textId="77777777" w:rsidR="003E50E6" w:rsidRDefault="00134B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14:paraId="7B485602" w14:textId="77777777" w:rsidR="003E50E6" w:rsidRDefault="00134B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211883E3" w14:textId="77777777" w:rsidR="003E50E6" w:rsidRDefault="003E50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E50E6" w14:paraId="7FF94BFE" w14:textId="77777777">
        <w:trPr>
          <w:jc w:val="center"/>
        </w:trPr>
        <w:tc>
          <w:tcPr>
            <w:tcW w:w="624" w:type="dxa"/>
            <w:vAlign w:val="center"/>
          </w:tcPr>
          <w:p w14:paraId="406555E4" w14:textId="77777777" w:rsidR="003E50E6" w:rsidRDefault="00134B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A9CD915" w14:textId="77777777" w:rsidR="003E50E6" w:rsidRDefault="00134B52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предмет, задачи и методы кинезиологии.</w:t>
            </w:r>
          </w:p>
        </w:tc>
        <w:tc>
          <w:tcPr>
            <w:tcW w:w="5812" w:type="dxa"/>
          </w:tcPr>
          <w:p w14:paraId="3E40B885" w14:textId="77777777" w:rsidR="003E50E6" w:rsidRDefault="00134B52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1.1. История развития кинезиологии.</w:t>
            </w:r>
          </w:p>
          <w:p w14:paraId="53F3A181" w14:textId="77777777" w:rsidR="003E50E6" w:rsidRDefault="00134B52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1.2. Предмет кинезиологии.</w:t>
            </w:r>
          </w:p>
          <w:p w14:paraId="4487ADE0" w14:textId="77777777" w:rsidR="003E50E6" w:rsidRDefault="00134B52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1.3. Цели и методы кинезиологии.</w:t>
            </w:r>
          </w:p>
          <w:p w14:paraId="24264650" w14:textId="77777777" w:rsidR="003E50E6" w:rsidRDefault="00134B52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1.4. Сравнительный анализ методов кинезиологии с другими методами реабилитации.</w:t>
            </w:r>
          </w:p>
        </w:tc>
        <w:tc>
          <w:tcPr>
            <w:tcW w:w="906" w:type="dxa"/>
            <w:vAlign w:val="center"/>
          </w:tcPr>
          <w:p w14:paraId="6B644007" w14:textId="77777777" w:rsidR="003E50E6" w:rsidRDefault="00134B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3E50E6" w14:paraId="743B475A" w14:textId="77777777">
        <w:trPr>
          <w:jc w:val="center"/>
        </w:trPr>
        <w:tc>
          <w:tcPr>
            <w:tcW w:w="624" w:type="dxa"/>
            <w:vAlign w:val="center"/>
          </w:tcPr>
          <w:p w14:paraId="19E54E6E" w14:textId="77777777" w:rsidR="003E50E6" w:rsidRDefault="00134B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0CFE8EE2" w14:textId="77777777" w:rsidR="003E50E6" w:rsidRDefault="00134B5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 w:cs="Tahoma"/>
                <w:color w:val="000000"/>
                <w:sz w:val="24"/>
                <w:szCs w:val="24"/>
              </w:rPr>
              <w:t>Принципы работы человеческого тела.</w:t>
            </w:r>
          </w:p>
        </w:tc>
        <w:tc>
          <w:tcPr>
            <w:tcW w:w="5812" w:type="dxa"/>
            <w:vAlign w:val="center"/>
          </w:tcPr>
          <w:p w14:paraId="1CBC1B11" w14:textId="77777777" w:rsidR="003E50E6" w:rsidRDefault="00134B5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2.1. Нервная система и внешняя среда.</w:t>
            </w:r>
          </w:p>
          <w:p w14:paraId="77672008" w14:textId="77777777" w:rsidR="003E50E6" w:rsidRDefault="00134B5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2.2. Скелетная мышца.</w:t>
            </w:r>
          </w:p>
          <w:p w14:paraId="4A44D056" w14:textId="77777777" w:rsidR="003E50E6" w:rsidRDefault="00134B5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2.3. Законы формирования односуставного движения.</w:t>
            </w:r>
          </w:p>
          <w:p w14:paraId="4CF94FC7" w14:textId="77777777" w:rsidR="003E50E6" w:rsidRDefault="00134B5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2.4. Законы формирования многосуставного движения.</w:t>
            </w:r>
          </w:p>
          <w:p w14:paraId="13766BA6" w14:textId="77777777" w:rsidR="003E50E6" w:rsidRDefault="00134B52">
            <w:pPr>
              <w:ind w:left="176" w:right="19" w:firstLine="3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Рефлексы переворачивания, разгибания головы, сгибания головы и туловища, ходьбы. Вставание из положения сидя.</w:t>
            </w:r>
          </w:p>
          <w:p w14:paraId="410C776D" w14:textId="77777777" w:rsidR="003E50E6" w:rsidRDefault="00134B5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2.5. Биомеханика ходьбы.</w:t>
            </w:r>
          </w:p>
          <w:p w14:paraId="164E6C50" w14:textId="77777777" w:rsidR="003E50E6" w:rsidRDefault="00134B52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Биомеханика вертикального положения.</w:t>
            </w:r>
          </w:p>
          <w:p w14:paraId="599DF920" w14:textId="77777777" w:rsidR="003E50E6" w:rsidRDefault="00134B52">
            <w:pPr>
              <w:ind w:left="176"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Стопа, голеностопный сустав. Коленный сустав. Тазобедренный сустав. Поясничный отдел позвоночника. Шейный отдел позвоночника. Плечевой пояс. Глаза.</w:t>
            </w:r>
          </w:p>
          <w:p w14:paraId="1C6B2615" w14:textId="77777777" w:rsidR="003E50E6" w:rsidRDefault="00134B5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2.6. Биомеханика дыхания.</w:t>
            </w:r>
          </w:p>
          <w:p w14:paraId="55A0A4DB" w14:textId="77777777" w:rsidR="003E50E6" w:rsidRDefault="00134B52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Фазы дыхания, вдоха, выдоха.</w:t>
            </w:r>
          </w:p>
        </w:tc>
        <w:tc>
          <w:tcPr>
            <w:tcW w:w="906" w:type="dxa"/>
            <w:vAlign w:val="center"/>
          </w:tcPr>
          <w:p w14:paraId="0EE14C5D" w14:textId="77777777" w:rsidR="003E50E6" w:rsidRDefault="00134B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3E50E6" w14:paraId="07F2B77B" w14:textId="77777777">
        <w:trPr>
          <w:jc w:val="center"/>
        </w:trPr>
        <w:tc>
          <w:tcPr>
            <w:tcW w:w="624" w:type="dxa"/>
            <w:vAlign w:val="center"/>
          </w:tcPr>
          <w:p w14:paraId="212D310C" w14:textId="77777777" w:rsidR="003E50E6" w:rsidRDefault="00134B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5DBF5BD2" w14:textId="77777777" w:rsidR="003E50E6" w:rsidRDefault="00134B5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Диагностика нарушения здоровья и этапы его восстановления.</w:t>
            </w:r>
          </w:p>
        </w:tc>
        <w:tc>
          <w:tcPr>
            <w:tcW w:w="5812" w:type="dxa"/>
            <w:vAlign w:val="center"/>
          </w:tcPr>
          <w:p w14:paraId="1132658D" w14:textId="77777777" w:rsidR="003E50E6" w:rsidRDefault="00134B5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3.1. Визуальная диагностика.</w:t>
            </w:r>
          </w:p>
          <w:p w14:paraId="556E9907" w14:textId="77777777" w:rsidR="003E50E6" w:rsidRDefault="00134B5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3.2. Мануальная диагностика.</w:t>
            </w:r>
          </w:p>
          <w:p w14:paraId="0EF19456" w14:textId="77777777" w:rsidR="003E50E6" w:rsidRDefault="00134B5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3.3. Диагностика нарушения нервной системы.</w:t>
            </w:r>
          </w:p>
          <w:p w14:paraId="64D46535" w14:textId="77777777" w:rsidR="003E50E6" w:rsidRDefault="00134B5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3.4. Этапы восстановления здоровья.</w:t>
            </w:r>
          </w:p>
          <w:p w14:paraId="433B8469" w14:textId="77777777" w:rsidR="003E50E6" w:rsidRDefault="00134B52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Этап 1. Восстановление питания мышцы.</w:t>
            </w:r>
          </w:p>
          <w:p w14:paraId="5D538809" w14:textId="77777777" w:rsidR="003E50E6" w:rsidRDefault="00134B52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Этап 2 . Обеспечение сократимости мышцы.</w:t>
            </w:r>
          </w:p>
          <w:p w14:paraId="68969D94" w14:textId="77777777" w:rsidR="003E50E6" w:rsidRDefault="00134B52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Этап 3. Формирование простого двигательного акта.</w:t>
            </w:r>
          </w:p>
          <w:p w14:paraId="75282E93" w14:textId="77777777" w:rsidR="003E50E6" w:rsidRDefault="00134B52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Этап 4. Миофасциальные цепи.</w:t>
            </w:r>
          </w:p>
          <w:p w14:paraId="218FA841" w14:textId="77777777" w:rsidR="003E50E6" w:rsidRDefault="00134B52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Этап 5. Формирование сложного движения.</w:t>
            </w:r>
          </w:p>
        </w:tc>
        <w:tc>
          <w:tcPr>
            <w:tcW w:w="906" w:type="dxa"/>
            <w:vAlign w:val="center"/>
          </w:tcPr>
          <w:p w14:paraId="1F3679FE" w14:textId="77777777" w:rsidR="003E50E6" w:rsidRDefault="00134B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3E50E6" w14:paraId="1627B2B0" w14:textId="77777777">
        <w:trPr>
          <w:jc w:val="center"/>
        </w:trPr>
        <w:tc>
          <w:tcPr>
            <w:tcW w:w="624" w:type="dxa"/>
            <w:vAlign w:val="center"/>
          </w:tcPr>
          <w:p w14:paraId="057591A0" w14:textId="77777777" w:rsidR="003E50E6" w:rsidRDefault="00134B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A60537C" w14:textId="77777777" w:rsidR="003E50E6" w:rsidRDefault="00134B5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Коррекция мышечной системы.</w:t>
            </w:r>
          </w:p>
        </w:tc>
        <w:tc>
          <w:tcPr>
            <w:tcW w:w="5812" w:type="dxa"/>
            <w:vAlign w:val="center"/>
          </w:tcPr>
          <w:p w14:paraId="2C6F83E8" w14:textId="77777777" w:rsidR="003E50E6" w:rsidRDefault="00134B5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4.1. Коррекция отдельных мышц.</w:t>
            </w:r>
          </w:p>
          <w:p w14:paraId="4D24162D" w14:textId="77777777" w:rsidR="003E50E6" w:rsidRDefault="00134B52">
            <w:pPr>
              <w:ind w:left="176"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Мышцы шейного отдела позвоночника. Мышцы нижней челюсти. Мышцы плечевого сустава. Мышцы лопатки. Мышцы локтевого сустава и предплечья. Мышцы, выполняющие основные движения туловища. Мышцы, выполняющие основные движения в тазобедренном суставе. Мышцы, выполняющие основные движения в коленном суставе. Мышцы, выполняющие основные движения в голеностопном суставе.</w:t>
            </w:r>
          </w:p>
          <w:p w14:paraId="7C738D57" w14:textId="77777777" w:rsidR="003E50E6" w:rsidRDefault="00134B5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4.2. Общее моторное переобучение.</w:t>
            </w:r>
          </w:p>
          <w:p w14:paraId="7802505E" w14:textId="77777777" w:rsidR="003E50E6" w:rsidRDefault="00134B52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Восстановление оптимальности ходьбы. </w:t>
            </w:r>
          </w:p>
        </w:tc>
        <w:tc>
          <w:tcPr>
            <w:tcW w:w="906" w:type="dxa"/>
            <w:vAlign w:val="center"/>
          </w:tcPr>
          <w:p w14:paraId="0BD21977" w14:textId="77777777" w:rsidR="003E50E6" w:rsidRDefault="00134B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</w:tbl>
    <w:p w14:paraId="0BFED638" w14:textId="77777777" w:rsidR="003E50E6" w:rsidRDefault="003E50E6">
      <w:pPr>
        <w:pStyle w:val="af3"/>
        <w:shd w:val="clear" w:color="auto" w:fill="FFFFFF"/>
        <w:ind w:left="709"/>
        <w:jc w:val="both"/>
        <w:rPr>
          <w:sz w:val="24"/>
          <w:szCs w:val="24"/>
        </w:rPr>
      </w:pPr>
    </w:p>
    <w:p w14:paraId="4A6CD25F" w14:textId="77777777" w:rsidR="003E50E6" w:rsidRDefault="003E50E6">
      <w:pPr>
        <w:pStyle w:val="af3"/>
        <w:numPr>
          <w:ilvl w:val="0"/>
          <w:numId w:val="1"/>
        </w:numPr>
        <w:rPr>
          <w:sz w:val="24"/>
          <w:szCs w:val="24"/>
        </w:rPr>
        <w:sectPr w:rsidR="003E50E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BCF70E9" w14:textId="77777777" w:rsidR="003E50E6" w:rsidRDefault="00134B52">
      <w:pPr>
        <w:pStyle w:val="af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РАЗДЕЛЫ ДИСЦИПЛИНЫ И ВИДЫ УЧЕБНОЙ РАБОТЫ:</w:t>
      </w:r>
    </w:p>
    <w:p w14:paraId="702B71C9" w14:textId="77777777" w:rsidR="003E50E6" w:rsidRDefault="003E50E6">
      <w:pPr>
        <w:pStyle w:val="af3"/>
        <w:ind w:left="1069"/>
        <w:jc w:val="both"/>
        <w:rPr>
          <w:sz w:val="24"/>
          <w:szCs w:val="24"/>
        </w:rPr>
      </w:pPr>
    </w:p>
    <w:p w14:paraId="4DB90F60" w14:textId="77777777" w:rsidR="003E50E6" w:rsidRDefault="00134B5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3E50E6" w14:paraId="130B3429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AA52" w14:textId="77777777" w:rsidR="003E50E6" w:rsidRDefault="00134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DA76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D66F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1394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0178D189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3E50E6" w14:paraId="5B7C7875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D600" w14:textId="77777777" w:rsidR="003E50E6" w:rsidRDefault="003E50E6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7975" w14:textId="77777777" w:rsidR="003E50E6" w:rsidRDefault="003E50E6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4939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C50E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9083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D71E" w14:textId="77777777" w:rsidR="003E50E6" w:rsidRDefault="003E50E6">
            <w:pPr>
              <w:rPr>
                <w:sz w:val="24"/>
                <w:szCs w:val="24"/>
              </w:rPr>
            </w:pPr>
          </w:p>
        </w:tc>
      </w:tr>
      <w:tr w:rsidR="003E50E6" w14:paraId="5F388D10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032F" w14:textId="77777777" w:rsidR="003E50E6" w:rsidRDefault="00134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0461" w14:textId="77777777" w:rsidR="003E50E6" w:rsidRDefault="00134B52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предмет, задачи и методы кинезиологии.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E310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D740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5E15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2F6F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E50E6" w14:paraId="255161E6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938E" w14:textId="77777777" w:rsidR="003E50E6" w:rsidRDefault="00134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61E9" w14:textId="77777777" w:rsidR="003E50E6" w:rsidRDefault="00134B5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 w:cs="Tahoma"/>
                <w:color w:val="000000"/>
                <w:sz w:val="24"/>
                <w:szCs w:val="24"/>
              </w:rPr>
              <w:t>Принципы работы человеческого тела.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11BD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87A8" w14:textId="136EA1A5" w:rsidR="003E50E6" w:rsidRDefault="00D32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0596" w14:textId="61A98F9B" w:rsidR="003E50E6" w:rsidRDefault="00924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FEE4" w14:textId="455D0E96" w:rsidR="003E50E6" w:rsidRDefault="00924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E50E6" w14:paraId="1D2178AC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6BB4" w14:textId="77777777" w:rsidR="003E50E6" w:rsidRDefault="00134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A63E" w14:textId="77777777" w:rsidR="003E50E6" w:rsidRDefault="00134B5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Диагностика нарушения здоровья и этапы его восстановления.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67CD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DDB2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AE4F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F2D3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E50E6" w14:paraId="3D46D523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273E" w14:textId="77777777" w:rsidR="003E50E6" w:rsidRDefault="00134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374F" w14:textId="77777777" w:rsidR="003E50E6" w:rsidRDefault="00134B5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Коррекция мышечной системы.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BDF8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BEFD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DF55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772D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E50E6" w14:paraId="2A1B80C0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66BF" w14:textId="77777777" w:rsidR="003E50E6" w:rsidRDefault="003E5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8EB7" w14:textId="77777777" w:rsidR="003E50E6" w:rsidRDefault="00134B52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00D0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E8A1" w14:textId="3CBA1AC4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3726E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43C1" w14:textId="054929FD" w:rsidR="003E50E6" w:rsidRDefault="00237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FFBC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7C271B17" w14:textId="77777777" w:rsidR="003E50E6" w:rsidRDefault="003E50E6">
      <w:pPr>
        <w:rPr>
          <w:b/>
          <w:sz w:val="24"/>
          <w:szCs w:val="24"/>
        </w:rPr>
      </w:pPr>
    </w:p>
    <w:p w14:paraId="03473D4A" w14:textId="77777777" w:rsidR="003E50E6" w:rsidRDefault="00134B5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3E50E6" w14:paraId="040C6A58" w14:textId="7777777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0424" w14:textId="77777777" w:rsidR="003E50E6" w:rsidRDefault="00134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C521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4A9E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821D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45986FF9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3E50E6" w14:paraId="2D230319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5F00" w14:textId="77777777" w:rsidR="003E50E6" w:rsidRDefault="003E50E6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6335" w14:textId="77777777" w:rsidR="003E50E6" w:rsidRDefault="003E50E6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CAC9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5563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A509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1D97" w14:textId="77777777" w:rsidR="003E50E6" w:rsidRDefault="003E50E6">
            <w:pPr>
              <w:rPr>
                <w:sz w:val="24"/>
                <w:szCs w:val="24"/>
              </w:rPr>
            </w:pPr>
          </w:p>
        </w:tc>
      </w:tr>
      <w:tr w:rsidR="003E50E6" w14:paraId="5E76019F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965F" w14:textId="77777777" w:rsidR="003E50E6" w:rsidRDefault="00134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8E81" w14:textId="77777777" w:rsidR="003E50E6" w:rsidRDefault="00134B52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предмет, задачи и методы кинезиологии.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DC74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3611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018B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0364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E50E6" w14:paraId="12924DE2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18FC" w14:textId="77777777" w:rsidR="003E50E6" w:rsidRDefault="00134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6EC9" w14:textId="77777777" w:rsidR="003E50E6" w:rsidRDefault="00134B5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 w:cs="Tahoma"/>
                <w:color w:val="000000"/>
                <w:sz w:val="24"/>
                <w:szCs w:val="24"/>
              </w:rPr>
              <w:t>Принципы работы человеческого тела.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FCF2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A75C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26ED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15E8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E50E6" w14:paraId="3C8CB7E5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A076" w14:textId="77777777" w:rsidR="003E50E6" w:rsidRDefault="00134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7BAC" w14:textId="77777777" w:rsidR="003E50E6" w:rsidRDefault="00134B5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Диагностика нарушения здоровья и этапы его восстановления.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6726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0BC7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8537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8A76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3E50E6" w14:paraId="3811AAD1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9CBC" w14:textId="77777777" w:rsidR="003E50E6" w:rsidRDefault="00134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E29D" w14:textId="77777777" w:rsidR="003E50E6" w:rsidRDefault="00134B5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Коррекция мышечной системы.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86DD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A06E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7520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2C4F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3E50E6" w14:paraId="0B85B1B3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DEC8" w14:textId="77777777" w:rsidR="003E50E6" w:rsidRDefault="003E5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63BD" w14:textId="77777777" w:rsidR="003E50E6" w:rsidRDefault="00134B52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35A2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57F3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E5CA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280F" w14:textId="77777777" w:rsidR="003E50E6" w:rsidRDefault="0013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22FEE962" w14:textId="77777777" w:rsidR="003E50E6" w:rsidRDefault="003E50E6">
      <w:pPr>
        <w:rPr>
          <w:b/>
          <w:sz w:val="24"/>
          <w:szCs w:val="24"/>
        </w:rPr>
      </w:pPr>
    </w:p>
    <w:p w14:paraId="284C27C6" w14:textId="77777777" w:rsidR="003E50E6" w:rsidRDefault="003E50E6">
      <w:pPr>
        <w:pStyle w:val="af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3E50E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C9EA23C" w14:textId="77777777" w:rsidR="003E50E6" w:rsidRDefault="00134B52">
      <w:pPr>
        <w:pStyle w:val="af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>
        <w:rPr>
          <w:sz w:val="24"/>
          <w:szCs w:val="24"/>
        </w:rPr>
        <w:t>необходимый для освоения дисциплины (модуля)</w:t>
      </w:r>
    </w:p>
    <w:p w14:paraId="3CC2A054" w14:textId="77777777" w:rsidR="003E50E6" w:rsidRDefault="003E50E6">
      <w:pPr>
        <w:spacing w:after="120"/>
        <w:ind w:firstLine="709"/>
        <w:jc w:val="both"/>
        <w:rPr>
          <w:b/>
          <w:bCs/>
          <w:sz w:val="24"/>
          <w:szCs w:val="24"/>
          <w:highlight w:val="yellow"/>
        </w:rPr>
      </w:pPr>
    </w:p>
    <w:p w14:paraId="118D89C4" w14:textId="77777777" w:rsidR="003E50E6" w:rsidRDefault="00134B52">
      <w:pPr>
        <w:numPr>
          <w:ilvl w:val="1"/>
          <w:numId w:val="44"/>
        </w:numPr>
        <w:contextualSpacing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Основная литература</w:t>
      </w:r>
    </w:p>
    <w:tbl>
      <w:tblPr>
        <w:tblW w:w="492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6183"/>
        <w:gridCol w:w="1178"/>
        <w:gridCol w:w="1139"/>
      </w:tblGrid>
      <w:tr w:rsidR="003E50E6" w14:paraId="5766D760" w14:textId="77777777" w:rsidTr="009B403F">
        <w:trPr>
          <w:trHeight w:val="340"/>
        </w:trPr>
        <w:tc>
          <w:tcPr>
            <w:tcW w:w="646" w:type="dxa"/>
            <w:vMerge w:val="restart"/>
            <w:vAlign w:val="center"/>
          </w:tcPr>
          <w:p w14:paraId="7DEAD01C" w14:textId="77777777" w:rsidR="003E50E6" w:rsidRDefault="00134B5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6183" w:type="dxa"/>
            <w:vMerge w:val="restart"/>
            <w:vAlign w:val="center"/>
          </w:tcPr>
          <w:p w14:paraId="343EACF2" w14:textId="77777777" w:rsidR="003E50E6" w:rsidRDefault="00134B52">
            <w:pPr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14:paraId="637D939B" w14:textId="77777777" w:rsidR="003E50E6" w:rsidRDefault="003E50E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63949D63" w14:textId="77777777" w:rsidR="003E50E6" w:rsidRDefault="00134B5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3E50E6" w14:paraId="042AF58C" w14:textId="77777777" w:rsidTr="009B403F">
        <w:trPr>
          <w:trHeight w:val="340"/>
        </w:trPr>
        <w:tc>
          <w:tcPr>
            <w:tcW w:w="646" w:type="dxa"/>
            <w:vMerge/>
            <w:vAlign w:val="center"/>
          </w:tcPr>
          <w:p w14:paraId="1F6153BF" w14:textId="77777777" w:rsidR="003E50E6" w:rsidRDefault="003E50E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183" w:type="dxa"/>
            <w:vMerge/>
            <w:vAlign w:val="center"/>
          </w:tcPr>
          <w:p w14:paraId="73D68001" w14:textId="77777777" w:rsidR="003E50E6" w:rsidRDefault="003E50E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vAlign w:val="center"/>
          </w:tcPr>
          <w:p w14:paraId="06F99A5B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139" w:type="dxa"/>
            <w:vAlign w:val="center"/>
          </w:tcPr>
          <w:p w14:paraId="30A34F6E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кафедра</w:t>
            </w:r>
          </w:p>
        </w:tc>
      </w:tr>
      <w:tr w:rsidR="003E50E6" w14:paraId="2D567BD6" w14:textId="77777777" w:rsidTr="009B403F">
        <w:trPr>
          <w:trHeight w:val="340"/>
        </w:trPr>
        <w:tc>
          <w:tcPr>
            <w:tcW w:w="646" w:type="dxa"/>
          </w:tcPr>
          <w:p w14:paraId="7F1AB361" w14:textId="77777777" w:rsidR="003E50E6" w:rsidRDefault="00134B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83" w:type="dxa"/>
          </w:tcPr>
          <w:p w14:paraId="3E6080EE" w14:textId="77777777" w:rsidR="003E50E6" w:rsidRDefault="00134B5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Попов, Г. И.Биомеханика : учебник для вузов / Г. И. Попов. - 4-е изд., стереотип. - Москва : Академия, 2009. - 254 с. : ил. - (Высшее профессиональное образование). - Библиогр.: с. 251. - ISBN 978-5-7695-4887-1 : 240.90. - Текст (визуальный) : непосредственный.</w:t>
            </w:r>
          </w:p>
        </w:tc>
        <w:tc>
          <w:tcPr>
            <w:tcW w:w="1178" w:type="dxa"/>
          </w:tcPr>
          <w:p w14:paraId="173F0B7F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9" w:type="dxa"/>
          </w:tcPr>
          <w:p w14:paraId="68A8C33A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3E50E6" w14:paraId="55D02357" w14:textId="77777777" w:rsidTr="009B403F">
        <w:trPr>
          <w:trHeight w:val="340"/>
        </w:trPr>
        <w:tc>
          <w:tcPr>
            <w:tcW w:w="646" w:type="dxa"/>
          </w:tcPr>
          <w:p w14:paraId="69D98C91" w14:textId="77777777" w:rsidR="003E50E6" w:rsidRDefault="00134B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183" w:type="dxa"/>
          </w:tcPr>
          <w:p w14:paraId="59F28FFC" w14:textId="77777777" w:rsidR="003E50E6" w:rsidRDefault="0013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Коренберг, В. Б.Спортивнаябиомеханика : учебное пособие. Ч. 1. Механика / В. Б. Коренберг ; МГАФК. - Малаховка, 1998. - Текст : электронный // Электронно-библиотечная система ЭЛМАРК (МГАФК) : [сайт]. — </w:t>
            </w:r>
            <w:hyperlink r:id="rId9" w:tooltip="URL:%20http://lib.mgafk.ru" w:history="1">
              <w:r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178" w:type="dxa"/>
          </w:tcPr>
          <w:p w14:paraId="498A934F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9" w:type="dxa"/>
          </w:tcPr>
          <w:p w14:paraId="64421297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E50E6" w14:paraId="20C2CA67" w14:textId="77777777" w:rsidTr="009B403F">
        <w:trPr>
          <w:trHeight w:val="340"/>
        </w:trPr>
        <w:tc>
          <w:tcPr>
            <w:tcW w:w="646" w:type="dxa"/>
          </w:tcPr>
          <w:p w14:paraId="2CE89D71" w14:textId="77777777" w:rsidR="003E50E6" w:rsidRDefault="00134B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183" w:type="dxa"/>
          </w:tcPr>
          <w:p w14:paraId="72ECD3E9" w14:textId="77777777" w:rsidR="003E50E6" w:rsidRDefault="0013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Кичайкина, Н. Б.Закономерности формирования и совершенствования систем движений: учебное пособие / Н. Б. Кичайкина, И. В. Косьмин ; НГУ им. П. Ф. Лесгафта. - Санкт-Петербург, 2017. - Библиогр.: с. 104. - Текст : электронный // Электронно-библиотечная система ЭЛМАРК (МГАФК) : [сайт]. — </w:t>
            </w:r>
            <w:hyperlink r:id="rId10" w:tooltip="URL:%20http://lib.mgafk.ru" w:history="1">
              <w:r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178" w:type="dxa"/>
          </w:tcPr>
          <w:p w14:paraId="028A8603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9" w:type="dxa"/>
          </w:tcPr>
          <w:p w14:paraId="1743D804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E50E6" w14:paraId="0860D1B0" w14:textId="77777777" w:rsidTr="009B403F">
        <w:trPr>
          <w:trHeight w:val="340"/>
        </w:trPr>
        <w:tc>
          <w:tcPr>
            <w:tcW w:w="646" w:type="dxa"/>
          </w:tcPr>
          <w:p w14:paraId="6BDB9DB1" w14:textId="77777777" w:rsidR="003E50E6" w:rsidRDefault="00134B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183" w:type="dxa"/>
          </w:tcPr>
          <w:p w14:paraId="633D8C0E" w14:textId="77777777" w:rsidR="003E50E6" w:rsidRDefault="0013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Кичайкина, Н. Б.Спортивнаябиомеханика : учебное пособие / Н. Б. Кичайкина ; НГУФК им. П. Ф. Лесгафта. - Санкт-Петербург, 2015. - Библиогр.: с. 125-126. - Текст : электронный // Электронно-библиотечная система ЭЛМАРК (МГАФК) : [сайт]. — </w:t>
            </w:r>
            <w:hyperlink r:id="rId11" w:tooltip="URL:%20http://lib.mgafk.ru%20" w:history="1">
              <w:r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178" w:type="dxa"/>
          </w:tcPr>
          <w:p w14:paraId="4B32DF8F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9" w:type="dxa"/>
          </w:tcPr>
          <w:p w14:paraId="79B74F0E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E50E6" w14:paraId="3CAF1625" w14:textId="77777777" w:rsidTr="009B403F">
        <w:trPr>
          <w:trHeight w:val="340"/>
        </w:trPr>
        <w:tc>
          <w:tcPr>
            <w:tcW w:w="646" w:type="dxa"/>
          </w:tcPr>
          <w:p w14:paraId="0558FB52" w14:textId="77777777" w:rsidR="003E50E6" w:rsidRDefault="00134B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183" w:type="dxa"/>
          </w:tcPr>
          <w:p w14:paraId="41AE3CF9" w14:textId="77777777" w:rsidR="003E50E6" w:rsidRDefault="0013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Бегун, П. И.Биомеханикачеловека : учебное пособие. Ч. 1. Моделирование в биомеханике человека / П. И. Бегун, Л. В. Кривохижина, Е. А. Лебедева ; Нац. гос. ун-т физ. культуры, спорта и здоровья им. П. Ф. Лесгафта. - Санкт-Петербург, 2015. - Текст : электронный // Электронно-библиотечная система ЭЛМАРК (МГАФК) : [сайт]. — </w:t>
            </w:r>
            <w:hyperlink r:id="rId12" w:tooltip="URL:%20http://lib.mgafk.ru" w:history="1">
              <w:r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178" w:type="dxa"/>
          </w:tcPr>
          <w:p w14:paraId="54660189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9" w:type="dxa"/>
          </w:tcPr>
          <w:p w14:paraId="6855BFE1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E50E6" w14:paraId="0A7E281C" w14:textId="77777777" w:rsidTr="009B403F">
        <w:trPr>
          <w:trHeight w:val="340"/>
        </w:trPr>
        <w:tc>
          <w:tcPr>
            <w:tcW w:w="646" w:type="dxa"/>
          </w:tcPr>
          <w:p w14:paraId="23F16980" w14:textId="77777777" w:rsidR="003E50E6" w:rsidRDefault="00134B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183" w:type="dxa"/>
          </w:tcPr>
          <w:p w14:paraId="7F692817" w14:textId="77777777" w:rsidR="003E50E6" w:rsidRDefault="0013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Кичайкина, Н. Б.Биомеханические закономерности упражнений с сохранением положения тела, локомоторных и вращательных движений : учебное пособие / Н. Б. Кичайкина ; НГУФК им. П. Ф. Лесгафта. - Санкт-Петербург, 2014. - ил. - Библиогр.: с. 47. - Текст : электронный // Электронно-библиотечная система ЭЛМАРК (МГАФК) : [сайт]. — </w:t>
            </w:r>
            <w:hyperlink r:id="rId13" w:tooltip="URL:%20http://lib.mgafk.ru%20" w:history="1">
              <w:r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178" w:type="dxa"/>
          </w:tcPr>
          <w:p w14:paraId="0033FD56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9" w:type="dxa"/>
          </w:tcPr>
          <w:p w14:paraId="658A6CD6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E50E6" w14:paraId="68EB6123" w14:textId="77777777" w:rsidTr="009B403F">
        <w:trPr>
          <w:trHeight w:val="340"/>
        </w:trPr>
        <w:tc>
          <w:tcPr>
            <w:tcW w:w="646" w:type="dxa"/>
          </w:tcPr>
          <w:p w14:paraId="24D57E49" w14:textId="77777777" w:rsidR="003E50E6" w:rsidRDefault="00134B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183" w:type="dxa"/>
          </w:tcPr>
          <w:p w14:paraId="2D5A6E45" w14:textId="77777777" w:rsidR="003E50E6" w:rsidRDefault="0013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Самсонова, А. В.Биомеханикамышц : учебно-методическое пособие / А. В. Самсонова, Е. Н. </w:t>
            </w:r>
            <w:r>
              <w:rPr>
                <w:sz w:val="24"/>
                <w:szCs w:val="24"/>
              </w:rPr>
              <w:lastRenderedPageBreak/>
              <w:t xml:space="preserve">Комиссарова ; СПбГУФК им. П. Ф. Лесгафта. - Санкт-Петербург :СПбГУФК, 2008. - Текст : электронный // Электронно-библиотечная система ЭЛМАРК (МГАФК) : [сайт]. — </w:t>
            </w:r>
            <w:hyperlink r:id="rId14" w:tooltip="URL:%20http://lib.mgafk.ru" w:history="1">
              <w:r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178" w:type="dxa"/>
          </w:tcPr>
          <w:p w14:paraId="014505F1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9" w:type="dxa"/>
          </w:tcPr>
          <w:p w14:paraId="50019CDB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B403F" w14:paraId="2FF50511" w14:textId="77777777" w:rsidTr="009B403F">
        <w:trPr>
          <w:trHeight w:val="340"/>
        </w:trPr>
        <w:tc>
          <w:tcPr>
            <w:tcW w:w="646" w:type="dxa"/>
          </w:tcPr>
          <w:p w14:paraId="2228F70D" w14:textId="318D5F7E" w:rsidR="009B403F" w:rsidRPr="009B403F" w:rsidRDefault="009B403F" w:rsidP="009B403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B403F">
              <w:rPr>
                <w:sz w:val="24"/>
                <w:szCs w:val="24"/>
              </w:rPr>
              <w:t>8.</w:t>
            </w:r>
          </w:p>
        </w:tc>
        <w:tc>
          <w:tcPr>
            <w:tcW w:w="6183" w:type="dxa"/>
          </w:tcPr>
          <w:p w14:paraId="189A713C" w14:textId="179528A9" w:rsidR="009B403F" w:rsidRPr="009B403F" w:rsidRDefault="009B403F" w:rsidP="009B403F">
            <w:pPr>
              <w:rPr>
                <w:sz w:val="24"/>
                <w:szCs w:val="24"/>
              </w:rPr>
            </w:pPr>
            <w:r w:rsidRPr="009B403F">
              <w:rPr>
                <w:sz w:val="24"/>
                <w:szCs w:val="24"/>
              </w:rPr>
              <w:t>Темерева В.Е. Кинезиология : учебное пособие / В.Е. Темерева ; Московская государственная академия физической культуры. – Малаховка : МГАФК, 2022. – 172 с.</w:t>
            </w:r>
          </w:p>
        </w:tc>
        <w:tc>
          <w:tcPr>
            <w:tcW w:w="1178" w:type="dxa"/>
          </w:tcPr>
          <w:p w14:paraId="77F6D785" w14:textId="5045A499" w:rsidR="009B403F" w:rsidRPr="009B403F" w:rsidRDefault="009B403F" w:rsidP="009B403F">
            <w:pPr>
              <w:jc w:val="center"/>
              <w:rPr>
                <w:sz w:val="24"/>
                <w:szCs w:val="24"/>
                <w:lang w:eastAsia="en-US"/>
              </w:rPr>
            </w:pPr>
            <w:r w:rsidRPr="009B403F">
              <w:rPr>
                <w:sz w:val="24"/>
                <w:szCs w:val="24"/>
              </w:rPr>
              <w:t>40</w:t>
            </w:r>
          </w:p>
        </w:tc>
        <w:tc>
          <w:tcPr>
            <w:tcW w:w="1139" w:type="dxa"/>
          </w:tcPr>
          <w:p w14:paraId="53B70985" w14:textId="1AC86D2F" w:rsidR="009B403F" w:rsidRPr="009B403F" w:rsidRDefault="009B403F" w:rsidP="009B403F">
            <w:pPr>
              <w:jc w:val="center"/>
              <w:rPr>
                <w:sz w:val="24"/>
                <w:szCs w:val="24"/>
                <w:lang w:eastAsia="en-US"/>
              </w:rPr>
            </w:pPr>
            <w:r w:rsidRPr="009B403F">
              <w:rPr>
                <w:sz w:val="24"/>
                <w:szCs w:val="24"/>
              </w:rPr>
              <w:t>1</w:t>
            </w:r>
          </w:p>
        </w:tc>
      </w:tr>
    </w:tbl>
    <w:p w14:paraId="28FA7061" w14:textId="77777777" w:rsidR="003E50E6" w:rsidRDefault="003E50E6">
      <w:pPr>
        <w:jc w:val="both"/>
        <w:rPr>
          <w:sz w:val="24"/>
          <w:szCs w:val="24"/>
        </w:rPr>
      </w:pPr>
    </w:p>
    <w:p w14:paraId="2AB60BF6" w14:textId="77777777" w:rsidR="003E50E6" w:rsidRDefault="00134B52">
      <w:pPr>
        <w:numPr>
          <w:ilvl w:val="1"/>
          <w:numId w:val="44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 литература</w:t>
      </w:r>
    </w:p>
    <w:tbl>
      <w:tblPr>
        <w:tblW w:w="492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6180"/>
        <w:gridCol w:w="1178"/>
        <w:gridCol w:w="1138"/>
      </w:tblGrid>
      <w:tr w:rsidR="003E50E6" w14:paraId="4B965A47" w14:textId="77777777">
        <w:trPr>
          <w:trHeight w:val="340"/>
        </w:trPr>
        <w:tc>
          <w:tcPr>
            <w:tcW w:w="648" w:type="dxa"/>
            <w:vMerge w:val="restart"/>
            <w:vAlign w:val="center"/>
          </w:tcPr>
          <w:p w14:paraId="24F5A43A" w14:textId="77777777" w:rsidR="003E50E6" w:rsidRDefault="00134B5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6180" w:type="dxa"/>
            <w:vMerge w:val="restart"/>
            <w:vAlign w:val="center"/>
          </w:tcPr>
          <w:p w14:paraId="7EA9FFF6" w14:textId="77777777" w:rsidR="003E50E6" w:rsidRDefault="00134B52">
            <w:pPr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14:paraId="5ACD77BA" w14:textId="77777777" w:rsidR="003E50E6" w:rsidRDefault="003E50E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gridSpan w:val="2"/>
            <w:vAlign w:val="center"/>
          </w:tcPr>
          <w:p w14:paraId="1777020D" w14:textId="77777777" w:rsidR="003E50E6" w:rsidRDefault="00134B5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3E50E6" w14:paraId="4456B28E" w14:textId="77777777">
        <w:trPr>
          <w:trHeight w:val="340"/>
        </w:trPr>
        <w:tc>
          <w:tcPr>
            <w:tcW w:w="648" w:type="dxa"/>
            <w:vMerge/>
            <w:vAlign w:val="center"/>
          </w:tcPr>
          <w:p w14:paraId="6212406A" w14:textId="77777777" w:rsidR="003E50E6" w:rsidRDefault="003E50E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180" w:type="dxa"/>
            <w:vMerge/>
            <w:vAlign w:val="center"/>
          </w:tcPr>
          <w:p w14:paraId="713E0E8D" w14:textId="77777777" w:rsidR="003E50E6" w:rsidRDefault="003E50E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vAlign w:val="center"/>
          </w:tcPr>
          <w:p w14:paraId="74C13493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138" w:type="dxa"/>
            <w:vAlign w:val="center"/>
          </w:tcPr>
          <w:p w14:paraId="330AE743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кафедра</w:t>
            </w:r>
          </w:p>
        </w:tc>
      </w:tr>
      <w:tr w:rsidR="003E50E6" w14:paraId="588BBFF1" w14:textId="77777777">
        <w:trPr>
          <w:trHeight w:val="340"/>
        </w:trPr>
        <w:tc>
          <w:tcPr>
            <w:tcW w:w="648" w:type="dxa"/>
          </w:tcPr>
          <w:p w14:paraId="4D0CDAC9" w14:textId="77777777" w:rsidR="003E50E6" w:rsidRDefault="00134B52">
            <w:pPr>
              <w:ind w:left="34" w:hanging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80" w:type="dxa"/>
          </w:tcPr>
          <w:p w14:paraId="01322BC3" w14:textId="77777777" w:rsidR="003E50E6" w:rsidRDefault="00134B5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Донской Д.Д., Зациорский В.М. Биомеханика: Учебник для ин-товфиз.культ. – М.: Физкультура и спорт, 1979. – 264.</w:t>
            </w:r>
          </w:p>
        </w:tc>
        <w:tc>
          <w:tcPr>
            <w:tcW w:w="1178" w:type="dxa"/>
          </w:tcPr>
          <w:p w14:paraId="7CC58A0A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296</w:t>
            </w:r>
          </w:p>
        </w:tc>
        <w:tc>
          <w:tcPr>
            <w:tcW w:w="1138" w:type="dxa"/>
          </w:tcPr>
          <w:p w14:paraId="414D964C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3E50E6" w14:paraId="3961CFBF" w14:textId="77777777">
        <w:trPr>
          <w:trHeight w:val="340"/>
        </w:trPr>
        <w:tc>
          <w:tcPr>
            <w:tcW w:w="648" w:type="dxa"/>
          </w:tcPr>
          <w:p w14:paraId="044F74B2" w14:textId="77777777" w:rsidR="003E50E6" w:rsidRDefault="00134B5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180" w:type="dxa"/>
          </w:tcPr>
          <w:p w14:paraId="773C729B" w14:textId="77777777" w:rsidR="003E50E6" w:rsidRDefault="00134B5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Коренберг В. Б.Спортивная биомеханика : словарь-справочник. Ч. 2. Биомеханическая система. Моторика и ее развитие. Технические средства и измерения / В. Б. Коренберг ; МГАФК. - Малаховка, 1999. - 192 с. - 8.82. - Текст (визуальный) : непосредственный.</w:t>
            </w:r>
          </w:p>
        </w:tc>
        <w:tc>
          <w:tcPr>
            <w:tcW w:w="1178" w:type="dxa"/>
          </w:tcPr>
          <w:p w14:paraId="65058903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381</w:t>
            </w:r>
          </w:p>
        </w:tc>
        <w:tc>
          <w:tcPr>
            <w:tcW w:w="1138" w:type="dxa"/>
          </w:tcPr>
          <w:p w14:paraId="206616BA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14:paraId="0782A0DC" w14:textId="77777777" w:rsidR="003E50E6" w:rsidRDefault="003E50E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50E6" w14:paraId="4909BCE6" w14:textId="77777777">
        <w:trPr>
          <w:trHeight w:val="340"/>
        </w:trPr>
        <w:tc>
          <w:tcPr>
            <w:tcW w:w="648" w:type="dxa"/>
          </w:tcPr>
          <w:p w14:paraId="786B9239" w14:textId="77777777" w:rsidR="003E50E6" w:rsidRDefault="00134B5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180" w:type="dxa"/>
          </w:tcPr>
          <w:p w14:paraId="51D58B9E" w14:textId="77777777" w:rsidR="003E50E6" w:rsidRDefault="00134B5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Коренберг В. Б.Спортивная биомеханика : словарь-справочник. Ч. 2. Биомеханическая система. Моторика и ее развитие. Технические средства и измерения / В. Б. Коренберг ; МГАФК. - Малаховка, 1999. - 192 с. - Текст : электронный // Электронно-библиотечная си-стема ЭЛМАРК (МГАФК) : [сайт]. — </w:t>
            </w:r>
            <w:hyperlink r:id="rId15" w:tooltip="URL:%20http://lib.mgafk.ru%20" w:history="1">
              <w:r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16.04.2020). — Ре-жим доступа: для авторизир. пользователей</w:t>
            </w:r>
          </w:p>
        </w:tc>
        <w:tc>
          <w:tcPr>
            <w:tcW w:w="1178" w:type="dxa"/>
          </w:tcPr>
          <w:p w14:paraId="085A106E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</w:tcPr>
          <w:p w14:paraId="0235123F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E50E6" w14:paraId="09978F34" w14:textId="77777777">
        <w:trPr>
          <w:trHeight w:val="340"/>
        </w:trPr>
        <w:tc>
          <w:tcPr>
            <w:tcW w:w="648" w:type="dxa"/>
          </w:tcPr>
          <w:p w14:paraId="15A09E5F" w14:textId="77777777" w:rsidR="003E50E6" w:rsidRDefault="00134B5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180" w:type="dxa"/>
          </w:tcPr>
          <w:p w14:paraId="4DE872AF" w14:textId="77777777" w:rsidR="003E50E6" w:rsidRDefault="00134B5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Коренберг В. Б.Кинезиологический контроль в спорте : учебное пособие / В. Б. Коренберг ; МГАФК. - Малаховка, 2004. - 140 с. : ил. - 75.00. - Текст (визуальный) : непосредственный.</w:t>
            </w:r>
          </w:p>
        </w:tc>
        <w:tc>
          <w:tcPr>
            <w:tcW w:w="1178" w:type="dxa"/>
          </w:tcPr>
          <w:p w14:paraId="69848B0C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38" w:type="dxa"/>
          </w:tcPr>
          <w:p w14:paraId="1CD745A5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3E50E6" w14:paraId="70A71D2E" w14:textId="77777777">
        <w:trPr>
          <w:trHeight w:val="340"/>
        </w:trPr>
        <w:tc>
          <w:tcPr>
            <w:tcW w:w="648" w:type="dxa"/>
          </w:tcPr>
          <w:p w14:paraId="165D8394" w14:textId="77777777" w:rsidR="003E50E6" w:rsidRDefault="00134B5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180" w:type="dxa"/>
          </w:tcPr>
          <w:p w14:paraId="1C8D7566" w14:textId="77777777" w:rsidR="003E50E6" w:rsidRDefault="00134B5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Коренберг В. Б.Кинезиологический контроль в спорте : учебное пособие / В. Б. Коренберг ; МГАФК. - Малаховка, 2004. - Текст : электронный // Электронно-библиотечная система ЭЛМАРК (МГАФК) : [сайт]. — URL: http://lib.mgafk.ru (дата обращения: 16.04.2020). — Режим доступа: для авторизир. пользователей.</w:t>
            </w:r>
          </w:p>
        </w:tc>
        <w:tc>
          <w:tcPr>
            <w:tcW w:w="1178" w:type="dxa"/>
          </w:tcPr>
          <w:p w14:paraId="79DD791B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</w:tcPr>
          <w:p w14:paraId="407C03B5" w14:textId="77777777" w:rsidR="003E50E6" w:rsidRDefault="00134B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E50E6" w14:paraId="413A7A69" w14:textId="77777777">
        <w:trPr>
          <w:trHeight w:val="340"/>
        </w:trPr>
        <w:tc>
          <w:tcPr>
            <w:tcW w:w="648" w:type="dxa"/>
          </w:tcPr>
          <w:p w14:paraId="5617532A" w14:textId="77777777" w:rsidR="003E50E6" w:rsidRDefault="00134B5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180" w:type="dxa"/>
          </w:tcPr>
          <w:p w14:paraId="57DE49FF" w14:textId="77777777" w:rsidR="003E50E6" w:rsidRDefault="00134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Темерева, В. Е.Биомеханика двигательной деятельности : учебно-методическое пособие / В. Е. Темерева, Г. Е. Шульгин ; МГАФК. - Малаховка, 2015. - 144 с. : табл. - Библиогр.: с. 142. - 198.00. - Текст (визуальный) : непосредственный.</w:t>
            </w:r>
          </w:p>
        </w:tc>
        <w:tc>
          <w:tcPr>
            <w:tcW w:w="1178" w:type="dxa"/>
          </w:tcPr>
          <w:p w14:paraId="05C9B061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8" w:type="dxa"/>
          </w:tcPr>
          <w:p w14:paraId="25802C91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E50E6" w14:paraId="6F226996" w14:textId="77777777">
        <w:trPr>
          <w:trHeight w:val="340"/>
        </w:trPr>
        <w:tc>
          <w:tcPr>
            <w:tcW w:w="648" w:type="dxa"/>
          </w:tcPr>
          <w:p w14:paraId="7B76EFC6" w14:textId="77777777" w:rsidR="003E50E6" w:rsidRDefault="00134B5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180" w:type="dxa"/>
          </w:tcPr>
          <w:p w14:paraId="1CD972C5" w14:textId="77777777" w:rsidR="003E50E6" w:rsidRDefault="00134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Темерева, В. Е.Биомеханика двигательной деятельности : учебно-методическое пособие / В. Е. Темерева, Г. Е. Шульгин ; МГАФК. - Малаховка, 2015. - ил. - Библиогр.: с. 42. - Текст : электронный // Электронно-библиотечная система ЭЛМАРК (МГАФК) : [сайт]. — </w:t>
            </w:r>
            <w:hyperlink r:id="rId16" w:tooltip="URL:%20http://lib.mgafk.ru" w:history="1">
              <w:r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16.04.2020). — Режим </w:t>
            </w:r>
            <w:r>
              <w:rPr>
                <w:sz w:val="24"/>
                <w:szCs w:val="24"/>
              </w:rPr>
              <w:lastRenderedPageBreak/>
              <w:t>доступа: для авторизир. пользователей</w:t>
            </w:r>
          </w:p>
        </w:tc>
        <w:tc>
          <w:tcPr>
            <w:tcW w:w="1178" w:type="dxa"/>
          </w:tcPr>
          <w:p w14:paraId="5D14C283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8" w:type="dxa"/>
          </w:tcPr>
          <w:p w14:paraId="0076F85B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50E6" w14:paraId="4511E53D" w14:textId="77777777">
        <w:trPr>
          <w:trHeight w:val="340"/>
        </w:trPr>
        <w:tc>
          <w:tcPr>
            <w:tcW w:w="648" w:type="dxa"/>
          </w:tcPr>
          <w:p w14:paraId="163997FB" w14:textId="77777777" w:rsidR="003E50E6" w:rsidRDefault="00134B5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180" w:type="dxa"/>
          </w:tcPr>
          <w:p w14:paraId="3A883A32" w14:textId="77777777" w:rsidR="003E50E6" w:rsidRDefault="0013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Комиссарова, Е. Н. Применение компьютерных технологий в изучении анатомии человека : учебное пособие / Е. Н. Комиссарова, Е. В. Кришталь ; СПбГАФК. - Санкт-Петербург, 2000. - ил. - Библиогр.: с. 59. - Текст : электронный // Электронно-библиотечная система ЭЛМАРК (МГАФК) : [сайт]. — URL: http://lib.mgafk.ru (дата обращения: 23.03.2020). — Режим доступа: для авторизир. пользователей (для кинезиологии)</w:t>
            </w:r>
          </w:p>
        </w:tc>
        <w:tc>
          <w:tcPr>
            <w:tcW w:w="1178" w:type="dxa"/>
          </w:tcPr>
          <w:p w14:paraId="172D6AFB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446DD85B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50E6" w14:paraId="3DAC01FD" w14:textId="77777777">
        <w:trPr>
          <w:trHeight w:val="340"/>
        </w:trPr>
        <w:tc>
          <w:tcPr>
            <w:tcW w:w="648" w:type="dxa"/>
          </w:tcPr>
          <w:p w14:paraId="5A942841" w14:textId="77777777" w:rsidR="003E50E6" w:rsidRDefault="00134B5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180" w:type="dxa"/>
          </w:tcPr>
          <w:p w14:paraId="00D93051" w14:textId="77777777" w:rsidR="003E50E6" w:rsidRDefault="0013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Биленко, А. Г.Основы измерений в биомеханике физических упражнениий. Теоретический курс : учебное пособие / А. Г. Биленко, Л. П. Говорков ; НГУФК им. П. Ф. Лесгафта. - Санкт-Петербург, 2011. - Библиогр.: с. 132. - Текст : электронный // Электронно-библиотечная система ЭЛМАРК (МГАФК) : [сайт]. — URL: http://lib.mgafk.ru (дата обращения: 23.03.2020). — Режим доступа: для авторизир. пользователей </w:t>
            </w:r>
          </w:p>
        </w:tc>
        <w:tc>
          <w:tcPr>
            <w:tcW w:w="1178" w:type="dxa"/>
          </w:tcPr>
          <w:p w14:paraId="271F39B7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73F5F459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50E6" w14:paraId="015DC63C" w14:textId="77777777">
        <w:trPr>
          <w:trHeight w:val="340"/>
        </w:trPr>
        <w:tc>
          <w:tcPr>
            <w:tcW w:w="648" w:type="dxa"/>
          </w:tcPr>
          <w:p w14:paraId="0AD52EB0" w14:textId="77777777" w:rsidR="003E50E6" w:rsidRDefault="00134B5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180" w:type="dxa"/>
          </w:tcPr>
          <w:p w14:paraId="2F6CDF5E" w14:textId="77777777" w:rsidR="003E50E6" w:rsidRDefault="0013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Кичайкина, Н. Б.Биомеханика двигательных действий : учебное пособие / Н. Б. Кичайкина, А. В. Самсонова ; НГУФК им. П. Ф. Лесгафта. - Санкт-Петербург, 2014. - ил. - Библиогр.: с. 180. - Текст : электронный // Электронно-библиотечная система ЭЛМАРК (МГАФК) : [сайт]. — URL: http://lib.mgafk.ru (дата обращения: 23.03.2020). — Режим доступа: для авторизир. пользователей </w:t>
            </w:r>
          </w:p>
        </w:tc>
        <w:tc>
          <w:tcPr>
            <w:tcW w:w="1178" w:type="dxa"/>
          </w:tcPr>
          <w:p w14:paraId="7EC1F349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719F2510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50E6" w14:paraId="7954CDA7" w14:textId="77777777">
        <w:trPr>
          <w:trHeight w:val="340"/>
        </w:trPr>
        <w:tc>
          <w:tcPr>
            <w:tcW w:w="648" w:type="dxa"/>
          </w:tcPr>
          <w:p w14:paraId="058AA32C" w14:textId="77777777" w:rsidR="003E50E6" w:rsidRDefault="00134B5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180" w:type="dxa"/>
          </w:tcPr>
          <w:p w14:paraId="32A28B61" w14:textId="77777777" w:rsidR="003E50E6" w:rsidRDefault="0013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Карпеев, А. Г.Биомеханика : учебное пособие. Ч. 1 / А. Г. Карпеев, Н. П. Курнакова, Г. А. Коновалов ;СибГУФК. - Омск, 2014. - 148 с. : ил. - Библиогр.: с. 141-142. - Текст : электронный // Электронно-библиотечная система ЭЛМАРК (МГАФК) : [сайт]. — URL: http://lib.mgafk.ru (дата обращения: 23.03.2020). — Режим доступа: для авторизир. пользователей </w:t>
            </w:r>
          </w:p>
        </w:tc>
        <w:tc>
          <w:tcPr>
            <w:tcW w:w="1178" w:type="dxa"/>
          </w:tcPr>
          <w:p w14:paraId="20C9D6A6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7A3C60A7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50E6" w14:paraId="77E616B1" w14:textId="77777777">
        <w:trPr>
          <w:trHeight w:val="340"/>
        </w:trPr>
        <w:tc>
          <w:tcPr>
            <w:tcW w:w="648" w:type="dxa"/>
          </w:tcPr>
          <w:p w14:paraId="45628650" w14:textId="77777777" w:rsidR="003E50E6" w:rsidRDefault="00134B5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180" w:type="dxa"/>
          </w:tcPr>
          <w:p w14:paraId="6FC794A2" w14:textId="77777777" w:rsidR="003E50E6" w:rsidRDefault="0013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Бочаров, А. Ф.Биомеханика : учебное пособие / А. Ф. Бочаров, Г. П. Иванова, В. П. Муравьев ; СПбГАФК им. П. Ф. Лесгафта. - Санкт-Петербург, 2000. - Текст : электронный // Электронно-библиотечная система ЭЛМАРК (МГАФК) : [сайт]. — URL: http://lib.mgafk.ru (дата обращения: 23.03.2020). — Режим доступа: для авторизир. пользователей </w:t>
            </w:r>
          </w:p>
        </w:tc>
        <w:tc>
          <w:tcPr>
            <w:tcW w:w="1178" w:type="dxa"/>
          </w:tcPr>
          <w:p w14:paraId="569E086E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07B64E4A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50E6" w14:paraId="3F781373" w14:textId="77777777">
        <w:trPr>
          <w:trHeight w:val="340"/>
        </w:trPr>
        <w:tc>
          <w:tcPr>
            <w:tcW w:w="648" w:type="dxa"/>
          </w:tcPr>
          <w:p w14:paraId="51016BC7" w14:textId="77777777" w:rsidR="003E50E6" w:rsidRDefault="00134B5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180" w:type="dxa"/>
          </w:tcPr>
          <w:p w14:paraId="3E90854A" w14:textId="77777777" w:rsidR="003E50E6" w:rsidRDefault="0013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Бочаров, А. Ф.Биомеханика : учебное пособие / А. Ф. Бочаров, Г. П. Иванова, В. П. Муравьев ; СПбГАФК им. П. Ф. Лесгафта. - Санкт-Петербург, 1999. - Текст : электронный // Электронно-библиотечная система ЭЛМАРК (МГАФК) : [сайт]. — URL: http://lib.mgafk.ru (дата обращения: 23.03.2020). — Режим доступа: для авторизир. пользователей </w:t>
            </w:r>
          </w:p>
        </w:tc>
        <w:tc>
          <w:tcPr>
            <w:tcW w:w="1178" w:type="dxa"/>
          </w:tcPr>
          <w:p w14:paraId="4956331C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0AF3A11A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50E6" w14:paraId="4CDAF093" w14:textId="77777777">
        <w:trPr>
          <w:trHeight w:val="340"/>
        </w:trPr>
        <w:tc>
          <w:tcPr>
            <w:tcW w:w="648" w:type="dxa"/>
          </w:tcPr>
          <w:p w14:paraId="7C8EF4AC" w14:textId="77777777" w:rsidR="003E50E6" w:rsidRDefault="00134B5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180" w:type="dxa"/>
          </w:tcPr>
          <w:p w14:paraId="134D58C8" w14:textId="77777777" w:rsidR="003E50E6" w:rsidRDefault="0013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Кичайкина, Н. Б.Биомеханика физических упражнений : учебное пособие / Н. Б. Кичайкина, Н. А. Дьяченко, Б. Д. Синюхин ; ЛИЭИ; ГДОИФК им. П. Ф. Лесгафта. - Санкт-Петербург, 1991. - Текст : электронный // Электронно-библиотечная система ЭЛМАРК (МГАФК) : [сайт]. — URL: http://lib.mgafk.ru (дата обращения: 23.03.2020). — </w:t>
            </w:r>
            <w:r>
              <w:rPr>
                <w:sz w:val="24"/>
                <w:szCs w:val="24"/>
              </w:rPr>
              <w:lastRenderedPageBreak/>
              <w:t xml:space="preserve">Режим доступа: для авторизир. пользователей </w:t>
            </w:r>
          </w:p>
        </w:tc>
        <w:tc>
          <w:tcPr>
            <w:tcW w:w="1178" w:type="dxa"/>
          </w:tcPr>
          <w:p w14:paraId="1953B285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8" w:type="dxa"/>
          </w:tcPr>
          <w:p w14:paraId="3AF46532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50E6" w14:paraId="0C34D36F" w14:textId="77777777">
        <w:trPr>
          <w:trHeight w:val="340"/>
        </w:trPr>
        <w:tc>
          <w:tcPr>
            <w:tcW w:w="648" w:type="dxa"/>
          </w:tcPr>
          <w:p w14:paraId="064C2733" w14:textId="77777777" w:rsidR="003E50E6" w:rsidRDefault="00134B5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180" w:type="dxa"/>
          </w:tcPr>
          <w:p w14:paraId="3288834E" w14:textId="77777777" w:rsidR="003E50E6" w:rsidRDefault="0013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Кичайкина, Н. Б.Биомеханика двигательных действий : учебное пособие / Н. Б. Кичайкина, А. В. Самсонова ; НГУ им. П. Ф. Лесгафта. - Санкт-Петербург, 2018. - ил. - Библиогр.: с. 180. - Текст : электронный // Электронно-библиотечная система ЭЛМАРК (МГАФК) : [сайт]. — URL: http://lib.mgafk.ru (дата обращения: 23.03.2020). — Режим доступа: для авторизир. пользователей</w:t>
            </w:r>
          </w:p>
        </w:tc>
        <w:tc>
          <w:tcPr>
            <w:tcW w:w="1178" w:type="dxa"/>
          </w:tcPr>
          <w:p w14:paraId="3A220E85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4793CD39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50E6" w14:paraId="703A973E" w14:textId="77777777">
        <w:trPr>
          <w:trHeight w:val="340"/>
        </w:trPr>
        <w:tc>
          <w:tcPr>
            <w:tcW w:w="648" w:type="dxa"/>
          </w:tcPr>
          <w:p w14:paraId="61A006FD" w14:textId="77777777" w:rsidR="003E50E6" w:rsidRDefault="00134B5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180" w:type="dxa"/>
          </w:tcPr>
          <w:p w14:paraId="5339048E" w14:textId="77777777" w:rsidR="003E50E6" w:rsidRDefault="0013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Бегун, П. И. Биомеханика : учебник для вузов / П. И. Бегун, Ю. А. Шукейло. — Санкт-Петербург : Политехника, 2016. — 466 c. — ISBN 978-5-7325-1102-4. — Текст : электронный // Электронно-библиотечная система IPR BOOKS : [сайт]. — URL: http://www.iprbookshop.ru/59724.html (дата обращения: 23.03.2020). — Режим доступа: для авторизир. пользователей</w:t>
            </w:r>
          </w:p>
        </w:tc>
        <w:tc>
          <w:tcPr>
            <w:tcW w:w="1178" w:type="dxa"/>
          </w:tcPr>
          <w:p w14:paraId="4D70A3F6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754EEF2D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50E6" w14:paraId="09974501" w14:textId="77777777">
        <w:trPr>
          <w:trHeight w:val="340"/>
        </w:trPr>
        <w:tc>
          <w:tcPr>
            <w:tcW w:w="648" w:type="dxa"/>
          </w:tcPr>
          <w:p w14:paraId="12C91625" w14:textId="77777777" w:rsidR="003E50E6" w:rsidRDefault="00134B5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180" w:type="dxa"/>
          </w:tcPr>
          <w:p w14:paraId="47633D37" w14:textId="77777777" w:rsidR="003E50E6" w:rsidRDefault="0013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спортивной биомеханике : учебное пособие / А. Б. Еланцев, А. А. Маутенбаев, А. И. Арещенко, Г. Б. Мадиева. — Алматы : Казахский национальный университет им. аль-Фараби, 2013. — 86 c. — ISBN 978-601-04-0148-8. — Текст : электронный // Электронно-библиотечная система IPR BOOKS : [сайт]. — URL: http://www.iprbookshop.ru/59864.html (дата обращения: 23.03.2020). — Режим доступа: для авторизир. пользователей</w:t>
            </w:r>
          </w:p>
        </w:tc>
        <w:tc>
          <w:tcPr>
            <w:tcW w:w="1178" w:type="dxa"/>
          </w:tcPr>
          <w:p w14:paraId="45305487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6A2787F2" w14:textId="77777777" w:rsidR="003E50E6" w:rsidRDefault="00134B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0B3EF508" w14:textId="77777777" w:rsidR="003E50E6" w:rsidRDefault="003E50E6">
      <w:pPr>
        <w:shd w:val="clear" w:color="auto" w:fill="FFFFFF"/>
        <w:tabs>
          <w:tab w:val="left" w:pos="993"/>
        </w:tabs>
        <w:ind w:left="720"/>
        <w:contextualSpacing/>
        <w:jc w:val="both"/>
        <w:rPr>
          <w:caps/>
          <w:color w:val="000000"/>
          <w:spacing w:val="-1"/>
          <w:sz w:val="24"/>
          <w:szCs w:val="24"/>
        </w:rPr>
        <w:sectPr w:rsidR="003E50E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94AFA31" w14:textId="77777777" w:rsidR="003E50E6" w:rsidRDefault="00134B52">
      <w:pPr>
        <w:numPr>
          <w:ilvl w:val="0"/>
          <w:numId w:val="44"/>
        </w:numPr>
        <w:shd w:val="clear" w:color="auto" w:fill="FFFFFF"/>
        <w:tabs>
          <w:tab w:val="left" w:pos="993"/>
        </w:tabs>
        <w:ind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>
        <w:rPr>
          <w:sz w:val="24"/>
          <w:szCs w:val="24"/>
        </w:rPr>
        <w:t>необходимый для освоения дисциплины (модуля).</w:t>
      </w:r>
      <w:r>
        <w:rPr>
          <w:color w:val="1F497D"/>
          <w:sz w:val="24"/>
          <w:szCs w:val="24"/>
        </w:rPr>
        <w:t>Информационно-справочные и поисковые системы, профессиональные базы данных.</w:t>
      </w:r>
    </w:p>
    <w:p w14:paraId="1C6CEBD1" w14:textId="77777777" w:rsidR="003E50E6" w:rsidRDefault="003E50E6">
      <w:pPr>
        <w:widowControl w:val="0"/>
        <w:ind w:firstLine="709"/>
        <w:jc w:val="both"/>
        <w:rPr>
          <w:b/>
          <w:sz w:val="24"/>
          <w:szCs w:val="24"/>
        </w:rPr>
      </w:pPr>
    </w:p>
    <w:p w14:paraId="1BA01682" w14:textId="77777777" w:rsidR="006F156D" w:rsidRPr="006F156D" w:rsidRDefault="006F156D" w:rsidP="006F156D">
      <w:pPr>
        <w:shd w:val="clear" w:color="auto" w:fill="FFFFFF"/>
        <w:tabs>
          <w:tab w:val="left" w:pos="993"/>
        </w:tabs>
        <w:ind w:left="709"/>
        <w:jc w:val="both"/>
        <w:rPr>
          <w:sz w:val="24"/>
          <w:szCs w:val="24"/>
        </w:rPr>
      </w:pPr>
      <w:r w:rsidRPr="006F156D"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17" w:history="1">
        <w:r w:rsidRPr="006F156D">
          <w:rPr>
            <w:rStyle w:val="afb"/>
            <w:sz w:val="24"/>
            <w:szCs w:val="24"/>
          </w:rPr>
          <w:t>https://antiplagiat.ru/</w:t>
        </w:r>
      </w:hyperlink>
      <w:r w:rsidRPr="006F156D">
        <w:rPr>
          <w:sz w:val="24"/>
          <w:szCs w:val="24"/>
        </w:rPr>
        <w:t xml:space="preserve"> </w:t>
      </w:r>
    </w:p>
    <w:p w14:paraId="678C48CC" w14:textId="77777777" w:rsidR="006F156D" w:rsidRPr="006F156D" w:rsidRDefault="006F156D" w:rsidP="006F156D">
      <w:pPr>
        <w:shd w:val="clear" w:color="auto" w:fill="FFFFFF"/>
        <w:tabs>
          <w:tab w:val="left" w:pos="993"/>
        </w:tabs>
        <w:ind w:left="709"/>
        <w:jc w:val="both"/>
        <w:rPr>
          <w:sz w:val="24"/>
          <w:szCs w:val="24"/>
        </w:rPr>
      </w:pPr>
      <w:r w:rsidRPr="006F156D"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18" w:history="1">
        <w:r w:rsidRPr="006F156D">
          <w:rPr>
            <w:rStyle w:val="afb"/>
            <w:sz w:val="24"/>
            <w:szCs w:val="24"/>
          </w:rPr>
          <w:t>https://minobrnauki.gov.ru/</w:t>
        </w:r>
      </w:hyperlink>
    </w:p>
    <w:p w14:paraId="0BD1B692" w14:textId="77777777" w:rsidR="006F156D" w:rsidRPr="006F156D" w:rsidRDefault="006F156D" w:rsidP="006F156D">
      <w:pPr>
        <w:shd w:val="clear" w:color="auto" w:fill="FFFFFF"/>
        <w:tabs>
          <w:tab w:val="left" w:pos="993"/>
        </w:tabs>
        <w:ind w:left="709"/>
        <w:jc w:val="both"/>
        <w:rPr>
          <w:sz w:val="24"/>
          <w:szCs w:val="24"/>
        </w:rPr>
      </w:pPr>
      <w:r w:rsidRPr="006F156D">
        <w:rPr>
          <w:sz w:val="24"/>
          <w:szCs w:val="24"/>
        </w:rPr>
        <w:t xml:space="preserve">3. Министерство спорта Российской Федерации </w:t>
      </w:r>
      <w:hyperlink r:id="rId19" w:history="1">
        <w:r w:rsidRPr="006F156D">
          <w:rPr>
            <w:rStyle w:val="afb"/>
            <w:sz w:val="24"/>
            <w:szCs w:val="24"/>
          </w:rPr>
          <w:t>http://www.minsport.gov.ru/</w:t>
        </w:r>
      </w:hyperlink>
    </w:p>
    <w:p w14:paraId="0755A734" w14:textId="77777777" w:rsidR="006F156D" w:rsidRPr="006F156D" w:rsidRDefault="006F156D" w:rsidP="006F156D">
      <w:pPr>
        <w:shd w:val="clear" w:color="auto" w:fill="FFFFFF"/>
        <w:tabs>
          <w:tab w:val="left" w:pos="993"/>
        </w:tabs>
        <w:ind w:left="709"/>
        <w:jc w:val="both"/>
        <w:rPr>
          <w:sz w:val="24"/>
          <w:szCs w:val="24"/>
        </w:rPr>
      </w:pPr>
      <w:r w:rsidRPr="006F156D"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20" w:history="1">
        <w:r w:rsidRPr="006F156D">
          <w:rPr>
            <w:rStyle w:val="afb"/>
            <w:sz w:val="24"/>
            <w:szCs w:val="24"/>
          </w:rPr>
          <w:t>https://mgafk.ru/</w:t>
        </w:r>
      </w:hyperlink>
      <w:r w:rsidRPr="006F156D">
        <w:rPr>
          <w:sz w:val="24"/>
          <w:szCs w:val="24"/>
        </w:rPr>
        <w:t xml:space="preserve"> </w:t>
      </w:r>
    </w:p>
    <w:p w14:paraId="7BFC3726" w14:textId="77777777" w:rsidR="006F156D" w:rsidRPr="006F156D" w:rsidRDefault="006F156D" w:rsidP="006F156D">
      <w:pPr>
        <w:shd w:val="clear" w:color="auto" w:fill="FFFFFF"/>
        <w:tabs>
          <w:tab w:val="left" w:pos="993"/>
        </w:tabs>
        <w:ind w:left="709"/>
        <w:jc w:val="both"/>
        <w:rPr>
          <w:sz w:val="24"/>
          <w:szCs w:val="24"/>
        </w:rPr>
      </w:pPr>
      <w:r w:rsidRPr="006F156D">
        <w:rPr>
          <w:sz w:val="24"/>
          <w:szCs w:val="24"/>
        </w:rPr>
        <w:t xml:space="preserve">5. Образовательная платформа МГАФК (SAKAI) </w:t>
      </w:r>
      <w:hyperlink r:id="rId21" w:history="1">
        <w:r w:rsidRPr="006F156D">
          <w:rPr>
            <w:rStyle w:val="afb"/>
            <w:sz w:val="24"/>
            <w:szCs w:val="24"/>
          </w:rPr>
          <w:t>https://edu.mgafk.ru/portal</w:t>
        </w:r>
      </w:hyperlink>
      <w:r w:rsidRPr="006F156D">
        <w:rPr>
          <w:sz w:val="24"/>
          <w:szCs w:val="24"/>
        </w:rPr>
        <w:t xml:space="preserve"> </w:t>
      </w:r>
    </w:p>
    <w:p w14:paraId="15DCB507" w14:textId="77777777" w:rsidR="006F156D" w:rsidRPr="006F156D" w:rsidRDefault="006F156D" w:rsidP="006F156D">
      <w:pPr>
        <w:shd w:val="clear" w:color="auto" w:fill="FFFFFF"/>
        <w:tabs>
          <w:tab w:val="left" w:pos="993"/>
        </w:tabs>
        <w:ind w:left="709"/>
        <w:jc w:val="both"/>
        <w:rPr>
          <w:sz w:val="24"/>
          <w:szCs w:val="24"/>
        </w:rPr>
      </w:pPr>
      <w:r w:rsidRPr="006F156D">
        <w:rPr>
          <w:sz w:val="24"/>
          <w:szCs w:val="24"/>
        </w:rPr>
        <w:t xml:space="preserve">6. Сервис организации видеоконференцсвязи, вебинаров, онлайн-конференций, интерактивные доски МГАФК </w:t>
      </w:r>
      <w:hyperlink r:id="rId22" w:history="1">
        <w:r w:rsidRPr="006F156D">
          <w:rPr>
            <w:rStyle w:val="afb"/>
            <w:sz w:val="24"/>
            <w:szCs w:val="24"/>
          </w:rPr>
          <w:t>https://vks.mgafk.ru/</w:t>
        </w:r>
      </w:hyperlink>
      <w:r w:rsidRPr="006F156D">
        <w:rPr>
          <w:sz w:val="24"/>
          <w:szCs w:val="24"/>
        </w:rPr>
        <w:t xml:space="preserve"> </w:t>
      </w:r>
    </w:p>
    <w:p w14:paraId="4F1989B6" w14:textId="77777777" w:rsidR="006F156D" w:rsidRPr="006F156D" w:rsidRDefault="006F156D" w:rsidP="006F156D">
      <w:pPr>
        <w:shd w:val="clear" w:color="auto" w:fill="FFFFFF"/>
        <w:tabs>
          <w:tab w:val="left" w:pos="993"/>
        </w:tabs>
        <w:ind w:left="709"/>
        <w:jc w:val="both"/>
        <w:rPr>
          <w:sz w:val="24"/>
          <w:szCs w:val="24"/>
        </w:rPr>
      </w:pPr>
      <w:r w:rsidRPr="006F156D"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23" w:history="1">
        <w:r w:rsidRPr="006F156D">
          <w:rPr>
            <w:rStyle w:val="afb"/>
            <w:sz w:val="24"/>
            <w:szCs w:val="24"/>
          </w:rPr>
          <w:t>http://obrnadzor.gov.ru/ru/</w:t>
        </w:r>
      </w:hyperlink>
    </w:p>
    <w:p w14:paraId="21C4DF7D" w14:textId="77777777" w:rsidR="006F156D" w:rsidRPr="006F156D" w:rsidRDefault="006F156D" w:rsidP="006F156D">
      <w:pPr>
        <w:shd w:val="clear" w:color="auto" w:fill="FFFFFF"/>
        <w:tabs>
          <w:tab w:val="left" w:pos="993"/>
        </w:tabs>
        <w:ind w:left="709"/>
        <w:jc w:val="both"/>
        <w:rPr>
          <w:sz w:val="24"/>
          <w:szCs w:val="24"/>
        </w:rPr>
      </w:pPr>
      <w:r w:rsidRPr="006F156D">
        <w:rPr>
          <w:sz w:val="24"/>
          <w:szCs w:val="24"/>
        </w:rPr>
        <w:t xml:space="preserve">8. Федеральный портал «Российское образование» </w:t>
      </w:r>
      <w:hyperlink r:id="rId24" w:history="1">
        <w:r w:rsidRPr="006F156D">
          <w:rPr>
            <w:rStyle w:val="afb"/>
            <w:sz w:val="24"/>
            <w:szCs w:val="24"/>
          </w:rPr>
          <w:t>http://www.edu.ru</w:t>
        </w:r>
      </w:hyperlink>
    </w:p>
    <w:p w14:paraId="18BE861F" w14:textId="77777777" w:rsidR="006F156D" w:rsidRPr="006F156D" w:rsidRDefault="006F156D" w:rsidP="006F156D">
      <w:pPr>
        <w:shd w:val="clear" w:color="auto" w:fill="FFFFFF"/>
        <w:tabs>
          <w:tab w:val="left" w:pos="993"/>
        </w:tabs>
        <w:ind w:left="709"/>
        <w:jc w:val="both"/>
        <w:rPr>
          <w:sz w:val="24"/>
          <w:szCs w:val="24"/>
        </w:rPr>
      </w:pPr>
      <w:r w:rsidRPr="006F156D">
        <w:rPr>
          <w:sz w:val="24"/>
          <w:szCs w:val="24"/>
        </w:rPr>
        <w:t xml:space="preserve">9. Электронная библиотечная система ЭЛМАРК (МГАФК) </w:t>
      </w:r>
      <w:hyperlink r:id="rId25" w:history="1">
        <w:r w:rsidRPr="006F156D">
          <w:rPr>
            <w:rStyle w:val="afb"/>
            <w:sz w:val="24"/>
            <w:szCs w:val="24"/>
            <w:lang w:val="en-US"/>
          </w:rPr>
          <w:t>http</w:t>
        </w:r>
      </w:hyperlink>
      <w:hyperlink r:id="rId26" w:history="1">
        <w:r w:rsidRPr="006F156D">
          <w:rPr>
            <w:rStyle w:val="afb"/>
            <w:sz w:val="24"/>
            <w:szCs w:val="24"/>
          </w:rPr>
          <w:t>://lib.mgafk.ru</w:t>
        </w:r>
      </w:hyperlink>
    </w:p>
    <w:p w14:paraId="602C0038" w14:textId="77777777" w:rsidR="006F156D" w:rsidRPr="006F156D" w:rsidRDefault="006F156D" w:rsidP="006F156D">
      <w:pPr>
        <w:shd w:val="clear" w:color="auto" w:fill="FFFFFF"/>
        <w:tabs>
          <w:tab w:val="left" w:pos="993"/>
        </w:tabs>
        <w:ind w:left="709"/>
        <w:jc w:val="both"/>
        <w:rPr>
          <w:sz w:val="24"/>
          <w:szCs w:val="24"/>
        </w:rPr>
      </w:pPr>
      <w:r w:rsidRPr="006F156D">
        <w:rPr>
          <w:sz w:val="24"/>
          <w:szCs w:val="24"/>
        </w:rPr>
        <w:t xml:space="preserve">10. Электронно-библиотечная система «Юрайт» </w:t>
      </w:r>
      <w:hyperlink r:id="rId27" w:history="1">
        <w:r w:rsidRPr="006F156D">
          <w:rPr>
            <w:rStyle w:val="afb"/>
            <w:sz w:val="24"/>
            <w:szCs w:val="24"/>
          </w:rPr>
          <w:t>https://urait.ru/</w:t>
        </w:r>
      </w:hyperlink>
    </w:p>
    <w:p w14:paraId="13113D96" w14:textId="77777777" w:rsidR="006F156D" w:rsidRPr="006F156D" w:rsidRDefault="006F156D" w:rsidP="006F156D">
      <w:pPr>
        <w:shd w:val="clear" w:color="auto" w:fill="FFFFFF"/>
        <w:tabs>
          <w:tab w:val="left" w:pos="993"/>
        </w:tabs>
        <w:ind w:left="709"/>
        <w:jc w:val="both"/>
        <w:rPr>
          <w:sz w:val="24"/>
          <w:szCs w:val="24"/>
        </w:rPr>
      </w:pPr>
      <w:r w:rsidRPr="006F156D">
        <w:rPr>
          <w:sz w:val="24"/>
          <w:szCs w:val="24"/>
        </w:rPr>
        <w:t xml:space="preserve">11. Электронно-библиотечная система Elibrary </w:t>
      </w:r>
      <w:hyperlink r:id="rId28" w:history="1">
        <w:r w:rsidRPr="006F156D">
          <w:rPr>
            <w:rStyle w:val="afb"/>
            <w:sz w:val="24"/>
            <w:szCs w:val="24"/>
          </w:rPr>
          <w:t>https://elibrary.ru</w:t>
        </w:r>
      </w:hyperlink>
    </w:p>
    <w:p w14:paraId="177463C9" w14:textId="77777777" w:rsidR="006F156D" w:rsidRPr="006F156D" w:rsidRDefault="006F156D" w:rsidP="006F156D">
      <w:pPr>
        <w:shd w:val="clear" w:color="auto" w:fill="FFFFFF"/>
        <w:tabs>
          <w:tab w:val="left" w:pos="993"/>
        </w:tabs>
        <w:ind w:left="709"/>
        <w:jc w:val="both"/>
        <w:rPr>
          <w:sz w:val="24"/>
          <w:szCs w:val="24"/>
        </w:rPr>
      </w:pPr>
      <w:r w:rsidRPr="006F156D">
        <w:rPr>
          <w:sz w:val="24"/>
          <w:szCs w:val="24"/>
        </w:rPr>
        <w:t xml:space="preserve">12. Электронно-библиотечная система IPRbooks </w:t>
      </w:r>
      <w:hyperlink r:id="rId29" w:history="1">
        <w:r w:rsidRPr="006F156D">
          <w:rPr>
            <w:rStyle w:val="afb"/>
            <w:sz w:val="24"/>
            <w:szCs w:val="24"/>
          </w:rPr>
          <w:t>http://www.iprbookshop.ru</w:t>
        </w:r>
      </w:hyperlink>
    </w:p>
    <w:p w14:paraId="6724C3A6" w14:textId="77777777" w:rsidR="006F156D" w:rsidRPr="006F156D" w:rsidRDefault="006F156D" w:rsidP="006F156D">
      <w:pPr>
        <w:shd w:val="clear" w:color="auto" w:fill="FFFFFF"/>
        <w:tabs>
          <w:tab w:val="left" w:pos="993"/>
        </w:tabs>
        <w:ind w:left="709"/>
        <w:jc w:val="both"/>
        <w:rPr>
          <w:sz w:val="24"/>
          <w:szCs w:val="24"/>
        </w:rPr>
      </w:pPr>
      <w:r w:rsidRPr="006F156D">
        <w:rPr>
          <w:sz w:val="24"/>
          <w:szCs w:val="24"/>
        </w:rPr>
        <w:t xml:space="preserve">13. Электронно-библиотечная система РУКОНТ </w:t>
      </w:r>
      <w:hyperlink r:id="rId30" w:history="1">
        <w:r w:rsidRPr="006F156D">
          <w:rPr>
            <w:rStyle w:val="afb"/>
            <w:sz w:val="24"/>
            <w:szCs w:val="24"/>
          </w:rPr>
          <w:t>https://lib.rucont.ru</w:t>
        </w:r>
      </w:hyperlink>
    </w:p>
    <w:p w14:paraId="6AF62F44" w14:textId="77777777" w:rsidR="003E50E6" w:rsidRPr="009B1AB4" w:rsidRDefault="003E50E6" w:rsidP="006F156D">
      <w:pPr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01803839" w14:textId="77777777" w:rsidR="003E50E6" w:rsidRDefault="003E50E6">
      <w:pPr>
        <w:pStyle w:val="af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2EF98134" w14:textId="77777777" w:rsidR="003E50E6" w:rsidRDefault="00134B52">
      <w:pPr>
        <w:pStyle w:val="af3"/>
        <w:numPr>
          <w:ilvl w:val="0"/>
          <w:numId w:val="9"/>
        </w:numPr>
        <w:shd w:val="clear" w:color="auto" w:fill="FFFFFF"/>
        <w:tabs>
          <w:tab w:val="left" w:pos="567"/>
          <w:tab w:val="left" w:pos="993"/>
          <w:tab w:val="left" w:pos="1418"/>
        </w:tabs>
        <w:ind w:left="0" w:firstLine="709"/>
        <w:jc w:val="both"/>
        <w:rPr>
          <w:b/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>
        <w:rPr>
          <w:b/>
          <w:sz w:val="24"/>
          <w:szCs w:val="24"/>
        </w:rPr>
        <w:t>:</w:t>
      </w:r>
    </w:p>
    <w:p w14:paraId="34DE7EF6" w14:textId="77777777" w:rsidR="003E50E6" w:rsidRDefault="003E50E6">
      <w:pPr>
        <w:pStyle w:val="af6"/>
        <w:ind w:firstLine="709"/>
        <w:rPr>
          <w:i/>
          <w:sz w:val="24"/>
        </w:rPr>
      </w:pPr>
    </w:p>
    <w:p w14:paraId="56B964E4" w14:textId="77777777" w:rsidR="003E50E6" w:rsidRDefault="00134B52">
      <w:pPr>
        <w:pStyle w:val="af6"/>
        <w:ind w:firstLine="709"/>
        <w:rPr>
          <w:i/>
          <w:sz w:val="24"/>
        </w:rPr>
      </w:pPr>
      <w:r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14:paraId="216065E5" w14:textId="77777777" w:rsidR="003E50E6" w:rsidRDefault="00134B52">
      <w:pPr>
        <w:pStyle w:val="af6"/>
        <w:ind w:firstLine="709"/>
        <w:rPr>
          <w:b w:val="0"/>
          <w:sz w:val="24"/>
        </w:rPr>
      </w:pPr>
      <w:r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0A31C2EF" w14:textId="77777777" w:rsidR="003E50E6" w:rsidRDefault="00134B52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14:paraId="320FFBE7" w14:textId="77777777" w:rsidR="003E50E6" w:rsidRDefault="00134B52">
      <w:pPr>
        <w:ind w:firstLine="72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8.2. программное обеспечение</w:t>
      </w:r>
    </w:p>
    <w:p w14:paraId="2A3FA5C9" w14:textId="77777777" w:rsidR="003E50E6" w:rsidRDefault="00134B52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Libre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14:paraId="66C7D3D4" w14:textId="77777777" w:rsidR="003E50E6" w:rsidRDefault="00134B52">
      <w:pPr>
        <w:ind w:right="106" w:firstLine="709"/>
        <w:jc w:val="both"/>
        <w:rPr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8.3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>
        <w:rPr>
          <w:b/>
          <w:i/>
          <w:sz w:val="24"/>
          <w:szCs w:val="24"/>
        </w:rPr>
        <w:t xml:space="preserve">и </w:t>
      </w:r>
      <w:r>
        <w:rPr>
          <w:b/>
          <w:i/>
          <w:spacing w:val="-1"/>
          <w:sz w:val="24"/>
          <w:szCs w:val="24"/>
        </w:rPr>
        <w:t xml:space="preserve">обучающимися </w:t>
      </w:r>
      <w:r>
        <w:rPr>
          <w:b/>
          <w:i/>
          <w:sz w:val="24"/>
          <w:szCs w:val="24"/>
        </w:rPr>
        <w:t xml:space="preserve">с ограниченными </w:t>
      </w:r>
      <w:r>
        <w:rPr>
          <w:b/>
          <w:i/>
          <w:spacing w:val="-1"/>
          <w:sz w:val="24"/>
          <w:szCs w:val="24"/>
        </w:rPr>
        <w:t>возможностями здоровья</w:t>
      </w:r>
      <w:r>
        <w:rPr>
          <w:spacing w:val="-1"/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>
        <w:rPr>
          <w:sz w:val="24"/>
          <w:szCs w:val="24"/>
        </w:rPr>
        <w:t xml:space="preserve"> и </w:t>
      </w:r>
      <w:r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spacing w:val="-2"/>
          <w:sz w:val="24"/>
          <w:szCs w:val="24"/>
        </w:rPr>
        <w:t xml:space="preserve">доступ </w:t>
      </w:r>
      <w:r>
        <w:rPr>
          <w:sz w:val="24"/>
          <w:szCs w:val="24"/>
        </w:rPr>
        <w:t xml:space="preserve">в </w:t>
      </w:r>
      <w:r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>
        <w:rPr>
          <w:sz w:val="24"/>
          <w:szCs w:val="24"/>
        </w:rPr>
        <w:t xml:space="preserve">на 1 этаже главного здания. </w:t>
      </w:r>
      <w:r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1B16549E" w14:textId="77777777" w:rsidR="003E50E6" w:rsidRDefault="00134B52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8.3.1.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зрению:</w:t>
      </w:r>
    </w:p>
    <w:p w14:paraId="42B8FAC1" w14:textId="77777777" w:rsidR="003E50E6" w:rsidRDefault="00134B52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14:paraId="4D789148" w14:textId="77777777" w:rsidR="003E50E6" w:rsidRDefault="00134B52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>лектронный видео увеличитель "ONYX Deskset HD 22 (в полной комплектации);</w:t>
      </w:r>
    </w:p>
    <w:p w14:paraId="256A68D3" w14:textId="77777777" w:rsidR="003E50E6" w:rsidRDefault="00134B52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14:paraId="7E442F2E" w14:textId="77777777" w:rsidR="003E50E6" w:rsidRDefault="00134B52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lastRenderedPageBreak/>
        <w:t>-</w:t>
      </w:r>
      <w:r>
        <w:rPr>
          <w:sz w:val="24"/>
          <w:szCs w:val="24"/>
        </w:rPr>
        <w:t xml:space="preserve"> принтер Брайля; </w:t>
      </w:r>
    </w:p>
    <w:p w14:paraId="18D2F153" w14:textId="77777777" w:rsidR="003E50E6" w:rsidRDefault="00134B52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b/>
          <w:sz w:val="24"/>
          <w:szCs w:val="24"/>
          <w:shd w:val="clear" w:color="auto" w:fill="FFFFFF"/>
        </w:rPr>
        <w:t xml:space="preserve"> </w:t>
      </w:r>
    </w:p>
    <w:p w14:paraId="6F80A922" w14:textId="77777777" w:rsidR="003E50E6" w:rsidRDefault="00134B52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8.3.2.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слуху:</w:t>
      </w:r>
    </w:p>
    <w:p w14:paraId="35E56F18" w14:textId="77777777" w:rsidR="003E50E6" w:rsidRDefault="00134B52">
      <w:pPr>
        <w:ind w:right="113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</w:rPr>
        <w:t>акустическая система</w:t>
      </w:r>
      <w:r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3DE3BB5E" w14:textId="77777777" w:rsidR="003E50E6" w:rsidRDefault="00134B52">
      <w:pPr>
        <w:ind w:right="113" w:firstLine="709"/>
        <w:jc w:val="both"/>
        <w:rPr>
          <w:sz w:val="22"/>
          <w:szCs w:val="22"/>
          <w:shd w:val="clear" w:color="auto" w:fill="FFFFFF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«ElBrailleW14J G2;</w:t>
      </w:r>
      <w:r>
        <w:rPr>
          <w:sz w:val="22"/>
          <w:szCs w:val="22"/>
          <w:shd w:val="clear" w:color="auto" w:fill="FFFFFF"/>
        </w:rPr>
        <w:t xml:space="preserve"> </w:t>
      </w:r>
    </w:p>
    <w:p w14:paraId="6497E235" w14:textId="77777777" w:rsidR="003E50E6" w:rsidRDefault="00134B52">
      <w:pPr>
        <w:ind w:right="114"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31CDFC06" w14:textId="77777777" w:rsidR="003E50E6" w:rsidRDefault="00134B52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FM-передатчик AMIGO T31;</w:t>
      </w:r>
    </w:p>
    <w:p w14:paraId="464A33D1" w14:textId="77777777" w:rsidR="003E50E6" w:rsidRDefault="00134B52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27B2B743" w14:textId="77777777" w:rsidR="003E50E6" w:rsidRDefault="00134B52">
      <w:pPr>
        <w:ind w:right="114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8.3.3.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 xml:space="preserve">и лиц с </w:t>
      </w:r>
      <w:r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i/>
          <w:iCs/>
          <w:sz w:val="24"/>
          <w:szCs w:val="24"/>
        </w:rPr>
        <w:t>аппарата:</w:t>
      </w:r>
    </w:p>
    <w:p w14:paraId="0E2D531E" w14:textId="77777777" w:rsidR="003E50E6" w:rsidRDefault="00134B52">
      <w:pPr>
        <w:ind w:right="113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7BDA6E33" w14:textId="77777777" w:rsidR="003E50E6" w:rsidRDefault="003E50E6">
      <w:pPr>
        <w:spacing w:line="276" w:lineRule="auto"/>
        <w:jc w:val="both"/>
        <w:rPr>
          <w:i/>
          <w:sz w:val="24"/>
          <w:szCs w:val="24"/>
        </w:rPr>
      </w:pPr>
    </w:p>
    <w:p w14:paraId="05C2A599" w14:textId="77777777" w:rsidR="003E50E6" w:rsidRDefault="003E50E6">
      <w:pPr>
        <w:spacing w:line="276" w:lineRule="auto"/>
        <w:jc w:val="both"/>
        <w:rPr>
          <w:i/>
          <w:sz w:val="24"/>
          <w:szCs w:val="24"/>
        </w:rPr>
      </w:pPr>
    </w:p>
    <w:p w14:paraId="175796DB" w14:textId="77777777" w:rsidR="003E50E6" w:rsidRDefault="003E50E6">
      <w:pPr>
        <w:spacing w:line="276" w:lineRule="auto"/>
        <w:jc w:val="both"/>
        <w:rPr>
          <w:i/>
          <w:sz w:val="24"/>
          <w:szCs w:val="24"/>
        </w:rPr>
      </w:pPr>
    </w:p>
    <w:p w14:paraId="164312D9" w14:textId="77777777" w:rsidR="003E50E6" w:rsidRDefault="003E50E6">
      <w:pPr>
        <w:spacing w:line="276" w:lineRule="auto"/>
        <w:jc w:val="both"/>
        <w:rPr>
          <w:i/>
          <w:sz w:val="24"/>
          <w:szCs w:val="24"/>
        </w:rPr>
      </w:pPr>
    </w:p>
    <w:p w14:paraId="2636C6A8" w14:textId="77777777" w:rsidR="003E50E6" w:rsidRDefault="003E50E6">
      <w:pPr>
        <w:spacing w:line="276" w:lineRule="auto"/>
        <w:jc w:val="both"/>
        <w:rPr>
          <w:i/>
          <w:sz w:val="24"/>
          <w:szCs w:val="24"/>
        </w:rPr>
      </w:pPr>
    </w:p>
    <w:p w14:paraId="1E6FDADF" w14:textId="77777777" w:rsidR="003E50E6" w:rsidRDefault="003E50E6">
      <w:pPr>
        <w:spacing w:line="276" w:lineRule="auto"/>
        <w:jc w:val="both"/>
        <w:rPr>
          <w:i/>
          <w:sz w:val="24"/>
          <w:szCs w:val="24"/>
        </w:rPr>
      </w:pPr>
    </w:p>
    <w:p w14:paraId="442C6D8F" w14:textId="77777777" w:rsidR="003E50E6" w:rsidRDefault="003E50E6">
      <w:pPr>
        <w:jc w:val="right"/>
        <w:rPr>
          <w:i/>
          <w:sz w:val="24"/>
          <w:szCs w:val="24"/>
        </w:rPr>
        <w:sectPr w:rsidR="003E50E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293C602" w14:textId="77777777" w:rsidR="00901B4B" w:rsidRPr="00BD565D" w:rsidRDefault="00901B4B" w:rsidP="00901B4B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2A2036BC" w14:textId="77777777" w:rsidR="00901B4B" w:rsidRPr="000D3781" w:rsidRDefault="00901B4B" w:rsidP="00901B4B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  <w:r w:rsidRPr="000D3781">
        <w:rPr>
          <w:i/>
          <w:sz w:val="24"/>
          <w:szCs w:val="24"/>
        </w:rPr>
        <w:t>«</w:t>
      </w:r>
      <w:r w:rsidRPr="000D3781">
        <w:rPr>
          <w:rFonts w:cs="Tahoma"/>
          <w:b/>
          <w:i/>
          <w:color w:val="000000"/>
          <w:sz w:val="24"/>
          <w:szCs w:val="24"/>
        </w:rPr>
        <w:t>Кинезиология</w:t>
      </w:r>
      <w:r w:rsidRPr="000D3781">
        <w:rPr>
          <w:i/>
          <w:sz w:val="24"/>
          <w:szCs w:val="24"/>
        </w:rPr>
        <w:t>»</w:t>
      </w:r>
    </w:p>
    <w:p w14:paraId="30E09574" w14:textId="77777777" w:rsidR="00901B4B" w:rsidRPr="00BD565D" w:rsidRDefault="00901B4B" w:rsidP="00901B4B">
      <w:pPr>
        <w:jc w:val="center"/>
        <w:rPr>
          <w:sz w:val="24"/>
          <w:szCs w:val="24"/>
        </w:rPr>
      </w:pPr>
    </w:p>
    <w:p w14:paraId="32D23DBC" w14:textId="77777777" w:rsidR="00901B4B" w:rsidRPr="00BD565D" w:rsidRDefault="00901B4B" w:rsidP="00901B4B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469730C9" w14:textId="77777777" w:rsidR="00901B4B" w:rsidRPr="00BD565D" w:rsidRDefault="00901B4B" w:rsidP="00901B4B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Федеральное государственное бюджетное образовательное учреждение высшего 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образования</w:t>
      </w:r>
    </w:p>
    <w:p w14:paraId="3137608B" w14:textId="77777777" w:rsidR="00901B4B" w:rsidRPr="00BD565D" w:rsidRDefault="00901B4B" w:rsidP="00901B4B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347F7FF3" w14:textId="77777777" w:rsidR="00901B4B" w:rsidRPr="00BD565D" w:rsidRDefault="00901B4B" w:rsidP="00901B4B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1A5C63BF" w14:textId="77777777" w:rsidR="00901B4B" w:rsidRPr="00BD565D" w:rsidRDefault="00901B4B" w:rsidP="00901B4B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656B6163" w14:textId="77777777" w:rsidR="00901B4B" w:rsidRPr="00BD565D" w:rsidRDefault="00901B4B" w:rsidP="00901B4B">
      <w:pPr>
        <w:jc w:val="right"/>
        <w:rPr>
          <w:sz w:val="24"/>
          <w:szCs w:val="24"/>
        </w:rPr>
      </w:pPr>
    </w:p>
    <w:p w14:paraId="31DA2CC3" w14:textId="77777777" w:rsidR="00840416" w:rsidRPr="00840416" w:rsidRDefault="00840416" w:rsidP="00840416">
      <w:pPr>
        <w:jc w:val="right"/>
        <w:rPr>
          <w:sz w:val="24"/>
          <w:szCs w:val="24"/>
        </w:rPr>
      </w:pPr>
      <w:r w:rsidRPr="00840416">
        <w:rPr>
          <w:sz w:val="24"/>
          <w:szCs w:val="24"/>
        </w:rPr>
        <w:t>УТВЕРЖДЕНО</w:t>
      </w:r>
    </w:p>
    <w:p w14:paraId="19F4017E" w14:textId="77777777" w:rsidR="00840416" w:rsidRPr="00840416" w:rsidRDefault="00840416" w:rsidP="00840416">
      <w:pPr>
        <w:jc w:val="right"/>
        <w:rPr>
          <w:sz w:val="24"/>
          <w:szCs w:val="24"/>
        </w:rPr>
      </w:pPr>
      <w:r w:rsidRPr="00840416">
        <w:rPr>
          <w:sz w:val="24"/>
          <w:szCs w:val="24"/>
        </w:rPr>
        <w:t xml:space="preserve">решением Учебно-методической комиссии     </w:t>
      </w:r>
    </w:p>
    <w:p w14:paraId="40EA11A5" w14:textId="77777777" w:rsidR="00840416" w:rsidRPr="00840416" w:rsidRDefault="00840416" w:rsidP="00840416">
      <w:pPr>
        <w:jc w:val="right"/>
        <w:rPr>
          <w:sz w:val="24"/>
          <w:szCs w:val="24"/>
        </w:rPr>
      </w:pPr>
      <w:r w:rsidRPr="00840416">
        <w:rPr>
          <w:sz w:val="24"/>
          <w:szCs w:val="24"/>
        </w:rPr>
        <w:t>протокол № 12/25 от «19» мая 2025 г.</w:t>
      </w:r>
    </w:p>
    <w:p w14:paraId="6EB3BCBB" w14:textId="77777777" w:rsidR="00840416" w:rsidRPr="00840416" w:rsidRDefault="00840416" w:rsidP="00840416">
      <w:pPr>
        <w:jc w:val="right"/>
        <w:rPr>
          <w:sz w:val="24"/>
          <w:szCs w:val="24"/>
        </w:rPr>
      </w:pPr>
      <w:r w:rsidRPr="00840416">
        <w:rPr>
          <w:sz w:val="24"/>
          <w:szCs w:val="24"/>
        </w:rPr>
        <w:t xml:space="preserve">Председатель УМК, </w:t>
      </w:r>
    </w:p>
    <w:p w14:paraId="005C5151" w14:textId="77777777" w:rsidR="00840416" w:rsidRPr="00840416" w:rsidRDefault="00840416" w:rsidP="00840416">
      <w:pPr>
        <w:jc w:val="right"/>
        <w:rPr>
          <w:sz w:val="24"/>
          <w:szCs w:val="24"/>
        </w:rPr>
      </w:pPr>
      <w:r w:rsidRPr="00840416">
        <w:rPr>
          <w:sz w:val="24"/>
          <w:szCs w:val="24"/>
        </w:rPr>
        <w:t>проректор по учебной работе</w:t>
      </w:r>
    </w:p>
    <w:p w14:paraId="70A83BCE" w14:textId="77777777" w:rsidR="00840416" w:rsidRPr="00840416" w:rsidRDefault="00840416" w:rsidP="00840416">
      <w:pPr>
        <w:jc w:val="right"/>
        <w:rPr>
          <w:sz w:val="24"/>
          <w:szCs w:val="24"/>
        </w:rPr>
      </w:pPr>
      <w:r w:rsidRPr="00840416">
        <w:rPr>
          <w:sz w:val="24"/>
          <w:szCs w:val="24"/>
        </w:rPr>
        <w:t>___________________А.П.Морозов</w:t>
      </w:r>
    </w:p>
    <w:p w14:paraId="010B5490" w14:textId="77777777" w:rsidR="00840416" w:rsidRPr="00840416" w:rsidRDefault="00840416" w:rsidP="00840416">
      <w:pPr>
        <w:jc w:val="right"/>
        <w:rPr>
          <w:b/>
          <w:bCs/>
          <w:sz w:val="24"/>
          <w:szCs w:val="24"/>
        </w:rPr>
      </w:pPr>
      <w:r w:rsidRPr="00840416">
        <w:rPr>
          <w:sz w:val="24"/>
          <w:szCs w:val="24"/>
        </w:rPr>
        <w:t>«19» мая 2025 г.</w:t>
      </w:r>
    </w:p>
    <w:p w14:paraId="005ACC52" w14:textId="77777777" w:rsidR="00901B4B" w:rsidRPr="00BD565D" w:rsidRDefault="00901B4B" w:rsidP="00901B4B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365D1512" w14:textId="77777777" w:rsidR="00901B4B" w:rsidRPr="00BD565D" w:rsidRDefault="00901B4B" w:rsidP="00901B4B">
      <w:pPr>
        <w:jc w:val="center"/>
        <w:rPr>
          <w:sz w:val="24"/>
          <w:szCs w:val="24"/>
        </w:rPr>
      </w:pPr>
    </w:p>
    <w:p w14:paraId="2BFE1E9F" w14:textId="77777777" w:rsidR="00901B4B" w:rsidRPr="00BD565D" w:rsidRDefault="00901B4B" w:rsidP="00901B4B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4EE97BC6" w14:textId="77777777" w:rsidR="00901B4B" w:rsidRPr="000D3781" w:rsidRDefault="00901B4B" w:rsidP="00901B4B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>Кинезиология</w:t>
      </w:r>
    </w:p>
    <w:p w14:paraId="6E3E35BE" w14:textId="77777777" w:rsidR="00901B4B" w:rsidRPr="00BD565D" w:rsidRDefault="00901B4B" w:rsidP="00901B4B">
      <w:pPr>
        <w:jc w:val="center"/>
        <w:rPr>
          <w:sz w:val="24"/>
          <w:szCs w:val="24"/>
        </w:rPr>
      </w:pPr>
    </w:p>
    <w:p w14:paraId="63A0998E" w14:textId="1972C419" w:rsidR="00901B4B" w:rsidRPr="000D3781" w:rsidRDefault="00901B4B" w:rsidP="00901B4B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>49.03.02</w:t>
      </w:r>
      <w:r w:rsidR="00575E9D">
        <w:rPr>
          <w:rFonts w:cs="Tahoma"/>
          <w:b/>
          <w:color w:val="000000"/>
          <w:sz w:val="24"/>
          <w:szCs w:val="24"/>
        </w:rPr>
        <w:t xml:space="preserve"> </w:t>
      </w:r>
      <w:r w:rsidRPr="000D3781">
        <w:rPr>
          <w:rFonts w:cs="Tahoma"/>
          <w:b/>
          <w:color w:val="000000"/>
          <w:sz w:val="24"/>
          <w:szCs w:val="24"/>
        </w:rPr>
        <w:t>Физическая культура для лиц с отклонением в состоянии</w:t>
      </w:r>
    </w:p>
    <w:p w14:paraId="232FCD35" w14:textId="77777777" w:rsidR="00901B4B" w:rsidRPr="000D3781" w:rsidRDefault="00901B4B" w:rsidP="00901B4B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 xml:space="preserve"> здоровья (адаптивная физическая культура)</w:t>
      </w:r>
    </w:p>
    <w:p w14:paraId="7BE01DF3" w14:textId="77777777" w:rsidR="00901B4B" w:rsidRPr="00BD565D" w:rsidRDefault="00901B4B" w:rsidP="00901B4B">
      <w:pPr>
        <w:jc w:val="center"/>
        <w:rPr>
          <w:b/>
          <w:sz w:val="24"/>
          <w:szCs w:val="24"/>
        </w:rPr>
      </w:pPr>
    </w:p>
    <w:p w14:paraId="5FEA0037" w14:textId="77777777" w:rsidR="00901B4B" w:rsidRPr="00BD565D" w:rsidRDefault="00901B4B" w:rsidP="00901B4B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2F173172" w14:textId="77777777" w:rsidR="00901B4B" w:rsidRPr="00BD565D" w:rsidRDefault="00901B4B" w:rsidP="00901B4B">
      <w:pPr>
        <w:jc w:val="center"/>
        <w:rPr>
          <w:b/>
          <w:i/>
          <w:sz w:val="24"/>
          <w:szCs w:val="24"/>
        </w:rPr>
      </w:pPr>
    </w:p>
    <w:p w14:paraId="27D0B8BC" w14:textId="77777777" w:rsidR="00901B4B" w:rsidRPr="00BD565D" w:rsidRDefault="00901B4B" w:rsidP="00901B4B">
      <w:pPr>
        <w:jc w:val="center"/>
        <w:rPr>
          <w:b/>
          <w:i/>
          <w:sz w:val="24"/>
          <w:szCs w:val="24"/>
        </w:rPr>
      </w:pPr>
    </w:p>
    <w:p w14:paraId="0D4BC15E" w14:textId="77777777" w:rsidR="00901B4B" w:rsidRPr="00FA7278" w:rsidRDefault="00901B4B" w:rsidP="00901B4B">
      <w:pPr>
        <w:jc w:val="center"/>
        <w:rPr>
          <w:rFonts w:cs="Tahoma"/>
          <w:color w:val="000000"/>
          <w:sz w:val="24"/>
          <w:szCs w:val="24"/>
        </w:rPr>
      </w:pPr>
      <w:r w:rsidRPr="00FA7278">
        <w:rPr>
          <w:b/>
          <w:i/>
          <w:color w:val="000000"/>
          <w:sz w:val="24"/>
          <w:szCs w:val="24"/>
        </w:rPr>
        <w:t xml:space="preserve">Наименования ОПОП </w:t>
      </w:r>
      <w:r w:rsidRPr="00FA7278">
        <w:rPr>
          <w:rFonts w:cs="Tahoma"/>
          <w:color w:val="000000"/>
          <w:sz w:val="24"/>
          <w:szCs w:val="24"/>
        </w:rPr>
        <w:t xml:space="preserve"> </w:t>
      </w:r>
    </w:p>
    <w:p w14:paraId="4C6245D7" w14:textId="77777777" w:rsidR="00901B4B" w:rsidRDefault="00901B4B" w:rsidP="00901B4B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«Лечебная физическая культура»</w:t>
      </w:r>
    </w:p>
    <w:p w14:paraId="4AE3F757" w14:textId="77777777" w:rsidR="00901B4B" w:rsidRDefault="00901B4B" w:rsidP="00D15305">
      <w:pPr>
        <w:widowControl w:val="0"/>
        <w:rPr>
          <w:rFonts w:cs="Tahoma"/>
          <w:color w:val="000000"/>
          <w:sz w:val="24"/>
          <w:szCs w:val="24"/>
        </w:rPr>
      </w:pPr>
    </w:p>
    <w:p w14:paraId="26949C6C" w14:textId="77777777" w:rsidR="00901B4B" w:rsidRDefault="00901B4B" w:rsidP="00901B4B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14:paraId="2E41B094" w14:textId="77777777" w:rsidR="00901B4B" w:rsidRDefault="00901B4B" w:rsidP="00901B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обучения </w:t>
      </w:r>
    </w:p>
    <w:p w14:paraId="291FF356" w14:textId="77777777" w:rsidR="00901B4B" w:rsidRPr="00811A60" w:rsidRDefault="00901B4B" w:rsidP="00901B4B">
      <w:pPr>
        <w:jc w:val="center"/>
        <w:rPr>
          <w:bCs/>
          <w:sz w:val="24"/>
          <w:szCs w:val="24"/>
        </w:rPr>
      </w:pPr>
      <w:r w:rsidRPr="00811A60">
        <w:rPr>
          <w:bCs/>
          <w:sz w:val="24"/>
          <w:szCs w:val="24"/>
        </w:rPr>
        <w:t>очная/заочная</w:t>
      </w:r>
    </w:p>
    <w:p w14:paraId="49C6EE5A" w14:textId="77777777" w:rsidR="00901B4B" w:rsidRDefault="00901B4B" w:rsidP="00901B4B">
      <w:pPr>
        <w:jc w:val="center"/>
        <w:rPr>
          <w:b/>
          <w:sz w:val="24"/>
          <w:szCs w:val="24"/>
        </w:rPr>
      </w:pPr>
    </w:p>
    <w:p w14:paraId="6FB2D0CD" w14:textId="77777777" w:rsidR="00901B4B" w:rsidRDefault="00901B4B" w:rsidP="00901B4B">
      <w:pPr>
        <w:jc w:val="center"/>
        <w:rPr>
          <w:b/>
          <w:sz w:val="24"/>
          <w:szCs w:val="24"/>
        </w:rPr>
      </w:pPr>
    </w:p>
    <w:p w14:paraId="3A014E12" w14:textId="77777777" w:rsidR="00901B4B" w:rsidRDefault="00901B4B" w:rsidP="00901B4B">
      <w:pPr>
        <w:jc w:val="right"/>
        <w:rPr>
          <w:sz w:val="24"/>
          <w:szCs w:val="24"/>
        </w:rPr>
      </w:pPr>
    </w:p>
    <w:p w14:paraId="5F1CDD48" w14:textId="77777777" w:rsidR="00901B4B" w:rsidRDefault="00901B4B" w:rsidP="00901B4B">
      <w:pPr>
        <w:jc w:val="right"/>
        <w:rPr>
          <w:sz w:val="24"/>
          <w:szCs w:val="24"/>
        </w:rPr>
      </w:pPr>
    </w:p>
    <w:p w14:paraId="7F5E9E73" w14:textId="77777777" w:rsidR="00840416" w:rsidRPr="00840416" w:rsidRDefault="00840416" w:rsidP="0084041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840416">
        <w:rPr>
          <w:sz w:val="24"/>
          <w:szCs w:val="24"/>
        </w:rPr>
        <w:t>Рассмотрено и одобрено на заседании кафедры</w:t>
      </w:r>
    </w:p>
    <w:p w14:paraId="6BF19072" w14:textId="77777777" w:rsidR="00840416" w:rsidRPr="00840416" w:rsidRDefault="00840416" w:rsidP="00840416">
      <w:pPr>
        <w:widowControl w:val="0"/>
        <w:jc w:val="right"/>
        <w:rPr>
          <w:sz w:val="24"/>
          <w:szCs w:val="24"/>
        </w:rPr>
      </w:pPr>
      <w:r w:rsidRPr="00840416">
        <w:rPr>
          <w:sz w:val="24"/>
          <w:szCs w:val="24"/>
        </w:rPr>
        <w:t xml:space="preserve">(протокол № 10 от «14» мая 2025.) </w:t>
      </w:r>
    </w:p>
    <w:p w14:paraId="2D3F4A32" w14:textId="77777777" w:rsidR="00840416" w:rsidRPr="00840416" w:rsidRDefault="00840416" w:rsidP="0084041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840416">
        <w:rPr>
          <w:sz w:val="24"/>
          <w:szCs w:val="24"/>
        </w:rPr>
        <w:t xml:space="preserve">Зав. кафедрой, д-р пед. наук, профессор </w:t>
      </w:r>
    </w:p>
    <w:p w14:paraId="700E1F7A" w14:textId="77777777" w:rsidR="00840416" w:rsidRPr="00840416" w:rsidRDefault="00840416" w:rsidP="0084041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840416">
        <w:rPr>
          <w:sz w:val="24"/>
          <w:szCs w:val="24"/>
        </w:rPr>
        <w:t>__________________А.Н. Фураев</w:t>
      </w:r>
    </w:p>
    <w:p w14:paraId="68DA77D0" w14:textId="77777777" w:rsidR="00840416" w:rsidRPr="00840416" w:rsidRDefault="00840416" w:rsidP="0084041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840416">
        <w:rPr>
          <w:sz w:val="24"/>
          <w:szCs w:val="24"/>
        </w:rPr>
        <w:t>«14» мая 2025.</w:t>
      </w:r>
    </w:p>
    <w:p w14:paraId="2033675E" w14:textId="77777777" w:rsidR="00840416" w:rsidRPr="00840416" w:rsidRDefault="00840416" w:rsidP="00840416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6F113DD6" w14:textId="77777777" w:rsidR="00840416" w:rsidRPr="00840416" w:rsidRDefault="00840416" w:rsidP="00840416">
      <w:pPr>
        <w:jc w:val="center"/>
        <w:rPr>
          <w:sz w:val="24"/>
          <w:szCs w:val="24"/>
        </w:rPr>
      </w:pPr>
    </w:p>
    <w:p w14:paraId="037E3FE5" w14:textId="77777777" w:rsidR="00840416" w:rsidRPr="00840416" w:rsidRDefault="00840416" w:rsidP="00840416">
      <w:pPr>
        <w:jc w:val="center"/>
        <w:rPr>
          <w:sz w:val="24"/>
          <w:szCs w:val="24"/>
        </w:rPr>
      </w:pPr>
    </w:p>
    <w:p w14:paraId="1D65DF21" w14:textId="77777777" w:rsidR="00840416" w:rsidRPr="00840416" w:rsidRDefault="00840416" w:rsidP="00840416">
      <w:pPr>
        <w:jc w:val="center"/>
        <w:rPr>
          <w:sz w:val="24"/>
          <w:szCs w:val="24"/>
        </w:rPr>
      </w:pPr>
    </w:p>
    <w:p w14:paraId="682DAB89" w14:textId="77777777" w:rsidR="00840416" w:rsidRPr="00840416" w:rsidRDefault="00840416" w:rsidP="00840416">
      <w:pPr>
        <w:rPr>
          <w:sz w:val="24"/>
          <w:szCs w:val="24"/>
        </w:rPr>
      </w:pPr>
    </w:p>
    <w:p w14:paraId="3B1A899A" w14:textId="77777777" w:rsidR="00840416" w:rsidRPr="00840416" w:rsidRDefault="00840416" w:rsidP="00840416">
      <w:pPr>
        <w:rPr>
          <w:sz w:val="24"/>
          <w:szCs w:val="24"/>
        </w:rPr>
      </w:pPr>
    </w:p>
    <w:p w14:paraId="041DA2D4" w14:textId="77777777" w:rsidR="00840416" w:rsidRPr="00840416" w:rsidRDefault="00840416" w:rsidP="00840416">
      <w:pPr>
        <w:spacing w:after="200" w:line="276" w:lineRule="auto"/>
        <w:jc w:val="center"/>
        <w:rPr>
          <w:b/>
          <w:sz w:val="24"/>
          <w:szCs w:val="24"/>
        </w:rPr>
      </w:pPr>
      <w:r w:rsidRPr="00840416">
        <w:rPr>
          <w:sz w:val="24"/>
          <w:szCs w:val="24"/>
        </w:rPr>
        <w:t>Малаховка, 2025 год</w:t>
      </w:r>
    </w:p>
    <w:p w14:paraId="7E201757" w14:textId="41FE2F4E" w:rsidR="00901B4B" w:rsidRPr="006A09FE" w:rsidRDefault="00901B4B" w:rsidP="00901B4B">
      <w:pPr>
        <w:spacing w:after="200" w:line="276" w:lineRule="auto"/>
        <w:jc w:val="center"/>
        <w:rPr>
          <w:sz w:val="24"/>
          <w:szCs w:val="24"/>
        </w:rPr>
      </w:pPr>
    </w:p>
    <w:p w14:paraId="267008FA" w14:textId="77777777" w:rsidR="003E50E6" w:rsidRDefault="00134B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ФОНД ОЦЕНОЧНЫХ СРЕДСТВ ДЛЯ ПРОВЕДЕНИЯ </w:t>
      </w:r>
    </w:p>
    <w:p w14:paraId="3315325E" w14:textId="77777777" w:rsidR="003E50E6" w:rsidRDefault="00134B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ПРОМЕЖУТОЧНОЙ АТТЕСТАЦИИ</w:t>
      </w:r>
    </w:p>
    <w:p w14:paraId="4F3A07EE" w14:textId="77777777" w:rsidR="003E50E6" w:rsidRDefault="003E50E6">
      <w:pPr>
        <w:jc w:val="center"/>
        <w:rPr>
          <w:b/>
          <w:sz w:val="24"/>
          <w:szCs w:val="24"/>
        </w:rPr>
      </w:pPr>
    </w:p>
    <w:p w14:paraId="004F0FC1" w14:textId="77777777" w:rsidR="003E50E6" w:rsidRDefault="00134B52">
      <w:pPr>
        <w:pStyle w:val="af3"/>
        <w:numPr>
          <w:ilvl w:val="0"/>
          <w:numId w:val="3"/>
        </w:numPr>
        <w:shd w:val="clear" w:color="auto" w:fill="FFFFFF"/>
        <w:spacing w:after="120"/>
        <w:ind w:hanging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977"/>
        <w:gridCol w:w="5528"/>
      </w:tblGrid>
      <w:tr w:rsidR="003E50E6" w14:paraId="7E9DF17E" w14:textId="77777777">
        <w:trPr>
          <w:trHeight w:val="185"/>
        </w:trPr>
        <w:tc>
          <w:tcPr>
            <w:tcW w:w="1702" w:type="dxa"/>
            <w:vAlign w:val="center"/>
          </w:tcPr>
          <w:p w14:paraId="741C0DDE" w14:textId="77777777" w:rsidR="003E50E6" w:rsidRDefault="00134B5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2977" w:type="dxa"/>
            <w:vAlign w:val="center"/>
          </w:tcPr>
          <w:p w14:paraId="734CE4AC" w14:textId="77777777" w:rsidR="003E50E6" w:rsidRDefault="00134B5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Трудовые функции </w:t>
            </w:r>
          </w:p>
          <w:p w14:paraId="67ED9FC8" w14:textId="77777777" w:rsidR="003E50E6" w:rsidRDefault="00134B5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  <w:tc>
          <w:tcPr>
            <w:tcW w:w="5528" w:type="dxa"/>
            <w:vAlign w:val="center"/>
          </w:tcPr>
          <w:p w14:paraId="22179AE4" w14:textId="77777777" w:rsidR="003E50E6" w:rsidRDefault="00134B52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3E50E6" w14:paraId="6A84866B" w14:textId="77777777">
        <w:trPr>
          <w:trHeight w:val="9412"/>
        </w:trPr>
        <w:tc>
          <w:tcPr>
            <w:tcW w:w="1702" w:type="dxa"/>
          </w:tcPr>
          <w:p w14:paraId="0C4678B8" w14:textId="77777777" w:rsidR="003E50E6" w:rsidRDefault="00134B5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ПК-1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0691EDC2" w14:textId="77777777" w:rsidR="003E50E6" w:rsidRDefault="00134B5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проводить педагогические наблюдения и тестирования физического и функционального состояния занимающихся в процессе занятий лечебной физической культурой.</w:t>
            </w:r>
          </w:p>
          <w:p w14:paraId="275AE6D2" w14:textId="77777777" w:rsidR="003E50E6" w:rsidRDefault="00134B5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ПК-2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6555DABB" w14:textId="77777777" w:rsidR="003E50E6" w:rsidRDefault="00134B5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осуществлять контроль и регуляцию физических нагрузок в процессе занятий лечебной физической культурой с учетом специфики заболеваний.</w:t>
            </w:r>
          </w:p>
          <w:p w14:paraId="29B52CF9" w14:textId="77777777" w:rsidR="003E50E6" w:rsidRDefault="003E50E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8B1BA8" w14:textId="77777777" w:rsidR="003E50E6" w:rsidRDefault="00134B5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41B0D5A5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 </w:t>
            </w:r>
            <w:r>
              <w:rPr>
                <w:color w:val="000000"/>
                <w:spacing w:val="-1"/>
                <w:sz w:val="24"/>
                <w:szCs w:val="24"/>
              </w:rP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3800FE13" w14:textId="77777777" w:rsidR="003E50E6" w:rsidRDefault="00134B5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191FDE4B" w14:textId="77777777" w:rsidR="003E50E6" w:rsidRDefault="00134B5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спортивной подготовки инвалидов, лиц с ограниченными возможностями здоровья по виду или  спортивной дисциплине адаптивного спорта.</w:t>
            </w:r>
          </w:p>
          <w:p w14:paraId="769FB058" w14:textId="77777777" w:rsidR="003E50E6" w:rsidRDefault="00134B5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14:paraId="673D1CA6" w14:textId="77777777" w:rsidR="003E50E6" w:rsidRDefault="00134B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2E80EFBC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А/02.6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лиц трудоспособного возраста.</w:t>
            </w:r>
          </w:p>
          <w:p w14:paraId="2379DA90" w14:textId="77777777" w:rsidR="003E50E6" w:rsidRDefault="00134B5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А/03.6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лиц пенсионного возраста.</w:t>
            </w:r>
          </w:p>
        </w:tc>
        <w:tc>
          <w:tcPr>
            <w:tcW w:w="5528" w:type="dxa"/>
          </w:tcPr>
          <w:p w14:paraId="14C282EF" w14:textId="77777777" w:rsidR="003E50E6" w:rsidRDefault="00134B5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14:paraId="0525BC48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визуальную диагностику и биомеханический анализ нарушений двигательной деятельности, формирует индивидуальный маршрут восстановления пораженных мышц и алгоритм закрепления правильного двигательного рефлекса.</w:t>
            </w:r>
          </w:p>
          <w:p w14:paraId="13B4C524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14:paraId="18FBA549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Кинезиологические технологии диагностики нарушений двигательной активности, формирования восстановительных процедур,  совершенствования движений человека с заданной результативностью, в том числе:</w:t>
            </w:r>
          </w:p>
          <w:p w14:paraId="0900A5A2" w14:textId="77777777" w:rsidR="003E50E6" w:rsidRDefault="00134B5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-Предмет, цель, задачи, историю развития кинезиологии.</w:t>
            </w:r>
          </w:p>
          <w:p w14:paraId="78DEEF98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Мышечную систему человека; реализацию, управление двигательной деятельности при поступлении нервных импульсов.</w:t>
            </w:r>
          </w:p>
          <w:p w14:paraId="1B9A9FD2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Визуальную диагностику.</w:t>
            </w:r>
          </w:p>
          <w:p w14:paraId="15F1E9AC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Мануальное мышечное тестирование.</w:t>
            </w:r>
          </w:p>
          <w:p w14:paraId="7C9E2FAA" w14:textId="77777777" w:rsidR="003E50E6" w:rsidRDefault="00134B5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Механические характеристики тела человека и его движений, функционирование нервной системы, динамику дыхательной деятельности.</w:t>
            </w:r>
          </w:p>
          <w:p w14:paraId="5B979833" w14:textId="77777777" w:rsidR="003E50E6" w:rsidRDefault="00134B5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Технологию формирования оптимального движения.</w:t>
            </w:r>
          </w:p>
          <w:p w14:paraId="61B6B7B7" w14:textId="77777777" w:rsidR="003E50E6" w:rsidRDefault="00134B5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 кинезиологических испытаний, тестов для всех гендерных и возрастных групп с различными нарушениями здоровья.</w:t>
            </w:r>
          </w:p>
          <w:p w14:paraId="39B2C37E" w14:textId="77777777" w:rsidR="003E50E6" w:rsidRDefault="00134B5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14:paraId="1A0294B7" w14:textId="77777777" w:rsidR="003E50E6" w:rsidRDefault="00134B5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Осуществлять визуальную диагностику пациента.</w:t>
            </w:r>
          </w:p>
          <w:p w14:paraId="700FDF15" w14:textId="77777777" w:rsidR="003E50E6" w:rsidRDefault="00134B5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Выполнять мануальное мышечное тестирование.</w:t>
            </w:r>
          </w:p>
          <w:p w14:paraId="2BEE2815" w14:textId="77777777" w:rsidR="003E50E6" w:rsidRDefault="00134B5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Биомеханический анализ двигательной деятельности</w:t>
            </w:r>
            <w:r>
              <w:rPr>
                <w:sz w:val="24"/>
                <w:szCs w:val="24"/>
              </w:rPr>
              <w:t xml:space="preserve"> с целью формирования индивидуального маршрута восстановления пораженных мышц и алгоритма закрепления правильного двигательного рефлекса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3E50E6" w14:paraId="1D39B2D3" w14:textId="77777777">
        <w:trPr>
          <w:trHeight w:val="9412"/>
        </w:trPr>
        <w:tc>
          <w:tcPr>
            <w:tcW w:w="1702" w:type="dxa"/>
          </w:tcPr>
          <w:p w14:paraId="79259A13" w14:textId="77777777" w:rsidR="003E50E6" w:rsidRDefault="00134B5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ПК-2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3294B7A0" w14:textId="77777777" w:rsidR="003E50E6" w:rsidRDefault="00134B5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осуществлять контроль и регуляцию физических нагрузок в процессе занятий лечебной физической культурой с учетом специфики заболеваний.</w:t>
            </w:r>
          </w:p>
          <w:p w14:paraId="0E553E2F" w14:textId="77777777" w:rsidR="003E50E6" w:rsidRDefault="003E50E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3F485E" w14:textId="77777777" w:rsidR="003E50E6" w:rsidRDefault="00134B5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51C8404C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 </w:t>
            </w:r>
            <w:r>
              <w:rPr>
                <w:color w:val="000000"/>
                <w:spacing w:val="-1"/>
                <w:sz w:val="24"/>
                <w:szCs w:val="24"/>
              </w:rP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0A579115" w14:textId="77777777" w:rsidR="003E50E6" w:rsidRDefault="00134B5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5C659490" w14:textId="77777777" w:rsidR="003E50E6" w:rsidRDefault="00134B5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спортивной подготовки инвалидов, лиц с ограниченными возможностями здоровья по виду или  спортивной дисциплине адаптивного спорта.</w:t>
            </w:r>
          </w:p>
          <w:p w14:paraId="40015285" w14:textId="77777777" w:rsidR="003E50E6" w:rsidRDefault="00134B5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14:paraId="0DC79BF9" w14:textId="77777777" w:rsidR="003E50E6" w:rsidRDefault="00134B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3DB76943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А/02.6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лиц трудоспособного возраста.</w:t>
            </w:r>
          </w:p>
          <w:p w14:paraId="404E05F5" w14:textId="77777777" w:rsidR="003E50E6" w:rsidRDefault="00134B5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А/03.6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лиц пенсионного возраста.</w:t>
            </w:r>
          </w:p>
        </w:tc>
        <w:tc>
          <w:tcPr>
            <w:tcW w:w="5528" w:type="dxa"/>
          </w:tcPr>
          <w:p w14:paraId="0C4760F3" w14:textId="77777777" w:rsidR="003E50E6" w:rsidRDefault="00134B5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14:paraId="295EEEB2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основе визуальной диагностики и мануального мышечного тестирования осуществлять восстановление оптимальности движения.</w:t>
            </w:r>
          </w:p>
          <w:p w14:paraId="39F7E0C8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14:paraId="75772262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Биомеханические показатели, используемые для диагностики и анализа состояния занимающегося.</w:t>
            </w:r>
          </w:p>
          <w:p w14:paraId="766EFF9C" w14:textId="77777777" w:rsidR="003E50E6" w:rsidRDefault="00134B52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Функциональную анатомию мышц.</w:t>
            </w:r>
          </w:p>
          <w:p w14:paraId="1B51072C" w14:textId="77777777" w:rsidR="003E50E6" w:rsidRDefault="00134B52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Мышечно-фасциальные цепи.</w:t>
            </w:r>
          </w:p>
          <w:p w14:paraId="0E8CF46F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Мануальное мышечное тестирование.</w:t>
            </w:r>
          </w:p>
          <w:p w14:paraId="508A0ACF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Визуальную диагностику.</w:t>
            </w:r>
          </w:p>
          <w:p w14:paraId="5ACD81C9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14:paraId="18F8ED04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Определять биомеханические характеристики тела человека и его движений.</w:t>
            </w:r>
          </w:p>
          <w:p w14:paraId="20A962A2" w14:textId="77777777" w:rsidR="003E50E6" w:rsidRDefault="00134B5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Диагностировать нарушения двигательной деятельности человека, формировать комплекс физических упражнений для реабилитации, оценивать качество восстановительного процесса, разрабатывать алгоритмы формирования и закрепления правильного двигательного рефлекса. </w:t>
            </w:r>
          </w:p>
        </w:tc>
      </w:tr>
    </w:tbl>
    <w:p w14:paraId="498E178D" w14:textId="77777777" w:rsidR="003E50E6" w:rsidRDefault="003E50E6">
      <w:pPr>
        <w:spacing w:line="276" w:lineRule="auto"/>
        <w:jc w:val="both"/>
        <w:rPr>
          <w:rFonts w:eastAsia="Calibri"/>
          <w:bCs/>
          <w:sz w:val="24"/>
          <w:szCs w:val="24"/>
        </w:rPr>
        <w:sectPr w:rsidR="003E50E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B2A6053" w14:textId="77777777" w:rsidR="003E50E6" w:rsidRDefault="00134B52">
      <w:pPr>
        <w:pStyle w:val="af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53BE43C4" w14:textId="77777777" w:rsidR="003E50E6" w:rsidRDefault="00134B52">
      <w:pPr>
        <w:pStyle w:val="af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453A9A88" w14:textId="77777777" w:rsidR="003E50E6" w:rsidRDefault="003E50E6">
      <w:pPr>
        <w:pStyle w:val="af3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14:paraId="7447358F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История развития кинезиологии.</w:t>
      </w:r>
    </w:p>
    <w:p w14:paraId="6ADEAD33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Предмет, цель и задачи кинезиологии.</w:t>
      </w:r>
    </w:p>
    <w:p w14:paraId="7BA78046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Основные принципы кинезиологической диагностики нарушения опорно-двигательного аппарата.</w:t>
      </w:r>
    </w:p>
    <w:p w14:paraId="63F0FC48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Отличие медицинской диагностики от кинезиологической.</w:t>
      </w:r>
    </w:p>
    <w:p w14:paraId="2F0B43ED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Влияние физической активности на функциональное состояние центральной нервной системы.</w:t>
      </w:r>
    </w:p>
    <w:p w14:paraId="5E39B8E8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Влияние физической активности на психическую деятельность.</w:t>
      </w:r>
    </w:p>
    <w:p w14:paraId="67778601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Влияние физической активности на функциональное состояние внутренней среды организма.</w:t>
      </w:r>
    </w:p>
    <w:p w14:paraId="6F5CB984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Адаптация к физической нагрузке.</w:t>
      </w:r>
    </w:p>
    <w:p w14:paraId="5345DF09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Роль физической активности в развитии перекрестной адаптации.</w:t>
      </w:r>
    </w:p>
    <w:p w14:paraId="3A8A2D45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Значение потребности в движениях для оптимизации двигательной активности.</w:t>
      </w:r>
    </w:p>
    <w:p w14:paraId="61F7711A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Изотоническое сокращение мышцы.</w:t>
      </w:r>
    </w:p>
    <w:p w14:paraId="6CBAE5C2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Изометрическое сокращение мышцы.</w:t>
      </w:r>
    </w:p>
    <w:p w14:paraId="590D3238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Миотатический мышечный рефлекс.</w:t>
      </w:r>
    </w:p>
    <w:p w14:paraId="6A4C7A2A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Триггерные точки в брюшке мышцы.</w:t>
      </w:r>
    </w:p>
    <w:p w14:paraId="12F785B6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Триггерные зоны в области сухожилия мышцы.</w:t>
      </w:r>
    </w:p>
    <w:p w14:paraId="3CD15289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Фасция. Фасциальное укорочение антогониста.</w:t>
      </w:r>
    </w:p>
    <w:p w14:paraId="45582D2F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Деформация мышцы (укорочение, растяжение).</w:t>
      </w:r>
    </w:p>
    <w:p w14:paraId="62CA2EA0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Возбудимость мышцы (гиперрефлексия, гипорефлексия).</w:t>
      </w:r>
    </w:p>
    <w:p w14:paraId="016BA611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Нейрососудистый рефлекс в мышцах.</w:t>
      </w:r>
    </w:p>
    <w:p w14:paraId="19CE89E8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Нейролимфотический рефлекс в мышцах.</w:t>
      </w:r>
    </w:p>
    <w:p w14:paraId="238D57CF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Висцеромоторный рефлекс.</w:t>
      </w:r>
    </w:p>
    <w:p w14:paraId="006E6CF8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Мышцы-стабилизаторы.</w:t>
      </w:r>
    </w:p>
    <w:p w14:paraId="275709E0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Мышца-агонист.</w:t>
      </w:r>
    </w:p>
    <w:p w14:paraId="512292CE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Мышцы-нейтрализаторы движения.</w:t>
      </w:r>
    </w:p>
    <w:p w14:paraId="3666CDEA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Мышцы-синергисты.</w:t>
      </w:r>
    </w:p>
    <w:p w14:paraId="20F6651F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Мышечно-фасциальные цепи.</w:t>
      </w:r>
    </w:p>
    <w:p w14:paraId="27922B4F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Биомеханика двигательного акта.</w:t>
      </w:r>
    </w:p>
    <w:p w14:paraId="2D942F65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Потобиомеханика двигательного акта.</w:t>
      </w:r>
    </w:p>
    <w:p w14:paraId="28EB0A4A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Реакция нервной системы на воздействие внешней среды.</w:t>
      </w:r>
    </w:p>
    <w:p w14:paraId="5BF66F21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Остаточные негативные ощущения после тренировки.</w:t>
      </w:r>
    </w:p>
    <w:p w14:paraId="18123250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Тренировочный эффект и направленность физических нагрузок.</w:t>
      </w:r>
    </w:p>
    <w:p w14:paraId="0D20DB11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. Предупреждение гипокинезии с помощью физических упражнений.</w:t>
      </w:r>
    </w:p>
    <w:p w14:paraId="4080D0E6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Скелетная мышца. Реакция мышцы на нервный импульс.</w:t>
      </w:r>
    </w:p>
    <w:p w14:paraId="28DAEA76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Самокоррекция мышцы.</w:t>
      </w:r>
    </w:p>
    <w:p w14:paraId="716181B6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Парная активация мышц-антагонистов.</w:t>
      </w:r>
    </w:p>
    <w:p w14:paraId="44BA22F2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Нейрофизиологические характеристики мышцы.</w:t>
      </w:r>
    </w:p>
    <w:p w14:paraId="33DB7342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Уровни, обеспечивающие активность миотатического рефлекся.</w:t>
      </w:r>
    </w:p>
    <w:p w14:paraId="04E1808C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Патобиомеханика мышечных нарушений.</w:t>
      </w:r>
    </w:p>
    <w:p w14:paraId="5A0D3EF8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Нейрофизиология формирования простого двигательного акта.</w:t>
      </w:r>
    </w:p>
    <w:p w14:paraId="49358E34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Биомеханика поддержания вертикального положения.</w:t>
      </w:r>
    </w:p>
    <w:p w14:paraId="269D4020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Поперечная стабилизация тела.</w:t>
      </w:r>
    </w:p>
    <w:p w14:paraId="79B1E04A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Законы формирования многосуставного движения.</w:t>
      </w:r>
    </w:p>
    <w:p w14:paraId="37F680D4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Рефлекс переворачивания. Патобиомеханика.</w:t>
      </w:r>
    </w:p>
    <w:p w14:paraId="06B907EE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Рефлекс разгибания головы. Тест для диагностики нарушения.</w:t>
      </w:r>
    </w:p>
    <w:p w14:paraId="0371F0CF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Рефлекс сгибания головы и туловища.</w:t>
      </w:r>
    </w:p>
    <w:p w14:paraId="452FE348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Вставание из положения сидя. Визуальные критерии патобиомеханики.</w:t>
      </w:r>
    </w:p>
    <w:p w14:paraId="592F0FD4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Рефлекс ходьбы. Тесты оптимальности ходьбы.</w:t>
      </w:r>
    </w:p>
    <w:p w14:paraId="7D7F2D93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Стопа. Голеностопный сустав. Фазы движения стопы. Нарушения.</w:t>
      </w:r>
    </w:p>
    <w:p w14:paraId="13046062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Коленный сустав. Фазы движения коленного сустава. Нарушения.</w:t>
      </w:r>
    </w:p>
    <w:p w14:paraId="29F24C5F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Тазобедренный сустав. Фазы движения. Нарушения.</w:t>
      </w:r>
    </w:p>
    <w:p w14:paraId="4F6897E7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Тазовый регион. Фазы опоры, переноса веса, отталкивания.</w:t>
      </w:r>
    </w:p>
    <w:p w14:paraId="7A984604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Поясничный отдел. Фазы опоры и отталкивания.</w:t>
      </w:r>
    </w:p>
    <w:p w14:paraId="3EC30422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Плечевой пояс. Фазы опоры и отталкивания. Нарушения.</w:t>
      </w:r>
    </w:p>
    <w:p w14:paraId="5A826FC8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Шейный отдел позвоночника. Фазы опоры и отталкивания.</w:t>
      </w:r>
    </w:p>
    <w:p w14:paraId="590726EB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Биомеханика дыхания. Фазы вдоха, дыхания, выдоха. Визуальные критерии нарушений.</w:t>
      </w:r>
    </w:p>
    <w:p w14:paraId="026CE85B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Виды болей. Определение характера боли.</w:t>
      </w:r>
    </w:p>
    <w:p w14:paraId="271A9C83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Визуальная диагностика тела в статике.</w:t>
      </w:r>
    </w:p>
    <w:p w14:paraId="42F322F0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Визуальная диагностика тела при выполнении движения.</w:t>
      </w:r>
    </w:p>
    <w:p w14:paraId="04901766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Критерии симметричности при визуализации тела в статике и в динамике.</w:t>
      </w:r>
    </w:p>
    <w:p w14:paraId="26DE5F1A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Пальпация мышц болевых участков.</w:t>
      </w:r>
    </w:p>
    <w:p w14:paraId="3BF32104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Восстановление питания мышцы.</w:t>
      </w:r>
    </w:p>
    <w:p w14:paraId="7946759C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Обеспечение достаточной сократимости мышцы.</w:t>
      </w:r>
    </w:p>
    <w:p w14:paraId="1F1AD5BD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Формирование простого двигательного акта.</w:t>
      </w:r>
    </w:p>
    <w:p w14:paraId="63867512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Включение простых двигательных актов в сложные.</w:t>
      </w:r>
    </w:p>
    <w:p w14:paraId="38462355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Общие правила выполнения последовательности физических упражнений.</w:t>
      </w:r>
    </w:p>
    <w:p w14:paraId="75C64E04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Коррекция отдельных мышц. Общий алгоритм коррекции.</w:t>
      </w:r>
    </w:p>
    <w:p w14:paraId="53ABDCFF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шейного отдела позвоночника. Основная функция. Оценка состояния. Стабилизация, растяжение. Технологии переобучения.</w:t>
      </w:r>
    </w:p>
    <w:p w14:paraId="034A120F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нижней челюсти. Основная функция. Оценка состояния. Стабилизация, растяжение. Технологии переобучения.</w:t>
      </w:r>
    </w:p>
    <w:p w14:paraId="4BA380BF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плечевого сустава. Основная функция. Оценка состояния. Стабилизация, растяжение. Технологии переобучения.</w:t>
      </w:r>
    </w:p>
    <w:p w14:paraId="5A8EFB2D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лопатки. Основная функция. Оценка состояния. Стабилизация, растяжение. Технологии переобучения.</w:t>
      </w:r>
    </w:p>
    <w:p w14:paraId="3A46CB62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локтевого сустава и предплечья. Основная функция. Оценка состояния. Стабилизация, растяжение. Технологии переобучения.</w:t>
      </w:r>
    </w:p>
    <w:p w14:paraId="48F546DE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движения туловища. Основная функция. Оценка состояния. Стабилизация, растяжение. Технологии переобучения.</w:t>
      </w:r>
    </w:p>
    <w:p w14:paraId="04AC8B71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движения в тазобедренном суставе. Основная функция. Оценка состояния. Стабилизация, растяжение. Технологии переобучения.</w:t>
      </w:r>
    </w:p>
    <w:p w14:paraId="6A6E2AE4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движения в коленном суставе. Основная функция. Оценка состояния. Стабилизация, растяжение. Технологии переобучения.</w:t>
      </w:r>
    </w:p>
    <w:p w14:paraId="1F70598D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движения в голеностопном суставе. Основная функция. Оценка состояния. Стабилизация, растяжение. Технологии переобучения.</w:t>
      </w:r>
    </w:p>
    <w:p w14:paraId="34283F34" w14:textId="77777777" w:rsidR="003E50E6" w:rsidRDefault="00134B52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Технологии общего моторного переобучения.</w:t>
      </w:r>
    </w:p>
    <w:p w14:paraId="070D8496" w14:textId="77777777" w:rsidR="003E50E6" w:rsidRDefault="003E50E6">
      <w:pPr>
        <w:rPr>
          <w:b/>
          <w:sz w:val="24"/>
          <w:szCs w:val="24"/>
          <w:highlight w:val="yellow"/>
        </w:rPr>
      </w:pPr>
    </w:p>
    <w:p w14:paraId="2CA4280A" w14:textId="77777777" w:rsidR="003E50E6" w:rsidRDefault="003E50E6">
      <w:pPr>
        <w:pStyle w:val="af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0A0CE4B" w14:textId="77777777" w:rsidR="003E50E6" w:rsidRDefault="003E50E6">
      <w:pPr>
        <w:pStyle w:val="af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2416D1BD" w14:textId="77777777" w:rsidR="003E50E6" w:rsidRDefault="00134B52">
      <w:pPr>
        <w:pStyle w:val="af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Тестовые задания.</w:t>
      </w:r>
    </w:p>
    <w:p w14:paraId="1A7905DF" w14:textId="77777777" w:rsidR="003E50E6" w:rsidRDefault="00134B52">
      <w:pPr>
        <w:pStyle w:val="af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Не предусмотрены.</w:t>
      </w:r>
    </w:p>
    <w:p w14:paraId="2FE2F70E" w14:textId="77777777" w:rsidR="003E50E6" w:rsidRDefault="003E50E6">
      <w:pPr>
        <w:pStyle w:val="af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  <w:highlight w:val="yellow"/>
        </w:rPr>
      </w:pPr>
    </w:p>
    <w:p w14:paraId="312CB305" w14:textId="77777777" w:rsidR="003E50E6" w:rsidRDefault="003E50E6">
      <w:pPr>
        <w:pStyle w:val="af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ADCA5FA" w14:textId="77777777" w:rsidR="003E50E6" w:rsidRDefault="003E50E6">
      <w:pPr>
        <w:pStyle w:val="af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3E50E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DD83586" w14:textId="77777777" w:rsidR="003E50E6" w:rsidRDefault="00134B52">
      <w:pPr>
        <w:pStyle w:val="af3"/>
        <w:numPr>
          <w:ilvl w:val="1"/>
          <w:numId w:val="12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Кейсы, ситуационные задачи, практические задания.</w:t>
      </w:r>
    </w:p>
    <w:p w14:paraId="0A8A1705" w14:textId="77777777" w:rsidR="003E50E6" w:rsidRDefault="003E50E6">
      <w:pPr>
        <w:pStyle w:val="af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EA1DD46" w14:textId="77777777" w:rsidR="003E50E6" w:rsidRDefault="00134B52">
      <w:pPr>
        <w:pStyle w:val="af3"/>
        <w:ind w:left="1429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Раздел 3. </w:t>
      </w:r>
      <w:r>
        <w:rPr>
          <w:b/>
          <w:bCs/>
          <w:sz w:val="24"/>
          <w:szCs w:val="24"/>
        </w:rPr>
        <w:t>Диагностика нарушения здоровья и этапы его восстановления.</w:t>
      </w:r>
    </w:p>
    <w:p w14:paraId="52B2CB0D" w14:textId="77777777" w:rsidR="003E50E6" w:rsidRDefault="00134B52">
      <w:pPr>
        <w:pStyle w:val="af3"/>
        <w:ind w:left="142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1</w:t>
      </w:r>
    </w:p>
    <w:p w14:paraId="30249F0B" w14:textId="77777777" w:rsidR="003E50E6" w:rsidRDefault="00134B52">
      <w:pPr>
        <w:pStyle w:val="af3"/>
        <w:numPr>
          <w:ilvl w:val="1"/>
          <w:numId w:val="13"/>
        </w:numPr>
        <w:tabs>
          <w:tab w:val="left" w:pos="567"/>
        </w:tabs>
        <w:ind w:left="709" w:hanging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Определение характера боли.</w:t>
      </w:r>
    </w:p>
    <w:p w14:paraId="07F6435D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Перечислить виды мышечной и суставной болей. Перечислить основные причины возникновения боли. Перечислить определения характера боли. Перечислить источники возникновения боли. Дать определения случаев зависимости боли от принятия разных поз, от положения тела.</w:t>
      </w:r>
    </w:p>
    <w:p w14:paraId="0D82FC83" w14:textId="77777777" w:rsidR="003E50E6" w:rsidRDefault="00134B52">
      <w:pPr>
        <w:pStyle w:val="af3"/>
        <w:numPr>
          <w:ilvl w:val="1"/>
          <w:numId w:val="13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Визуальная диагностика</w:t>
      </w:r>
      <w:r>
        <w:rPr>
          <w:sz w:val="24"/>
          <w:szCs w:val="24"/>
        </w:rPr>
        <w:t>.</w:t>
      </w:r>
    </w:p>
    <w:p w14:paraId="751DEA21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Определить физическое состояние тела пациента в исходном положении, в положении увеличенной и уменьшенной гравитационной нагрузки. Определить нарушения движения при ходьбе с закрытыми глазами по средней линии. Оценить длину шага правой и левой ногами. Определить влияние челюсти на шаг. Оценить симметричность расположения нижней челюсти.</w:t>
      </w:r>
    </w:p>
    <w:p w14:paraId="17ABEB34" w14:textId="77777777" w:rsidR="003E50E6" w:rsidRDefault="00134B52">
      <w:pPr>
        <w:pStyle w:val="af3"/>
        <w:numPr>
          <w:ilvl w:val="1"/>
          <w:numId w:val="13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Пальпация мышц проблемных участков</w:t>
      </w:r>
      <w:r>
        <w:rPr>
          <w:sz w:val="24"/>
          <w:szCs w:val="24"/>
        </w:rPr>
        <w:t>.</w:t>
      </w:r>
    </w:p>
    <w:p w14:paraId="396ADD11" w14:textId="77777777" w:rsidR="003E50E6" w:rsidRDefault="00134B52">
      <w:pPr>
        <w:pStyle w:val="af3"/>
        <w:numPr>
          <w:ilvl w:val="1"/>
          <w:numId w:val="13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Этапы восстановления нарушений в здоровье</w:t>
      </w:r>
      <w:r>
        <w:rPr>
          <w:sz w:val="24"/>
          <w:szCs w:val="24"/>
        </w:rPr>
        <w:t>.</w:t>
      </w:r>
    </w:p>
    <w:p w14:paraId="53AFB156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Этап 1. Восстановление питания мышцы.</w:t>
      </w:r>
    </w:p>
    <w:p w14:paraId="16331A1E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Этап 2 . Обеспечение сократимости мышцы.</w:t>
      </w:r>
    </w:p>
    <w:p w14:paraId="417DBDA0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Этап 3. Формирование простого двигательного акта.</w:t>
      </w:r>
    </w:p>
    <w:p w14:paraId="0FE07CF8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Этап 4. Миофасциальные цепи.</w:t>
      </w:r>
    </w:p>
    <w:p w14:paraId="3226E167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Этап 5. Формирование сложного движения.</w:t>
      </w:r>
    </w:p>
    <w:p w14:paraId="18A205CF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Сформулировать общие правила выполнения последовательности упражнений.</w:t>
      </w:r>
    </w:p>
    <w:p w14:paraId="1AC5A46D" w14:textId="77777777" w:rsidR="003E50E6" w:rsidRDefault="003E50E6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</w:p>
    <w:p w14:paraId="2B41B55A" w14:textId="77777777" w:rsidR="003E50E6" w:rsidRDefault="00134B52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Раздел 4.</w:t>
      </w:r>
      <w:r>
        <w:rPr>
          <w:b/>
          <w:bCs/>
          <w:sz w:val="24"/>
          <w:szCs w:val="24"/>
        </w:rPr>
        <w:t xml:space="preserve"> Коррекция мышечной системы.</w:t>
      </w:r>
    </w:p>
    <w:p w14:paraId="12D709AD" w14:textId="77777777" w:rsidR="003E50E6" w:rsidRDefault="00134B52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2</w:t>
      </w:r>
    </w:p>
    <w:p w14:paraId="5E9AEC5D" w14:textId="77777777" w:rsidR="003E50E6" w:rsidRDefault="00134B52">
      <w:pPr>
        <w:pStyle w:val="af3"/>
        <w:numPr>
          <w:ilvl w:val="1"/>
          <w:numId w:val="14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Подготовка нарушенной мышечной системы к реабилитации</w:t>
      </w:r>
      <w:r>
        <w:rPr>
          <w:sz w:val="24"/>
          <w:szCs w:val="24"/>
        </w:rPr>
        <w:t>.</w:t>
      </w:r>
    </w:p>
    <w:p w14:paraId="786AA6AA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основные этапы. Приведите их развернутое описание.</w:t>
      </w:r>
    </w:p>
    <w:p w14:paraId="2E88C3C4" w14:textId="77777777" w:rsidR="003E50E6" w:rsidRDefault="00134B52">
      <w:pPr>
        <w:pStyle w:val="af3"/>
        <w:numPr>
          <w:ilvl w:val="1"/>
          <w:numId w:val="14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>Коррекция отдельных мышц</w:t>
      </w:r>
      <w:r>
        <w:rPr>
          <w:sz w:val="24"/>
          <w:szCs w:val="24"/>
        </w:rPr>
        <w:t>.</w:t>
      </w:r>
    </w:p>
    <w:p w14:paraId="4FCB015B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 шейного отдела позвоночника. </w:t>
      </w:r>
    </w:p>
    <w:p w14:paraId="39FFE104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 нижней челюсти. </w:t>
      </w:r>
    </w:p>
    <w:p w14:paraId="286831F1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 плечевого сустава. </w:t>
      </w:r>
    </w:p>
    <w:p w14:paraId="4050BC13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 лопатки. </w:t>
      </w:r>
    </w:p>
    <w:p w14:paraId="744BF05A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 локтевого сустава и предплечья. </w:t>
      </w:r>
    </w:p>
    <w:p w14:paraId="2050A987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Мышцы, выполняющие основные движения туловища. </w:t>
      </w:r>
    </w:p>
    <w:p w14:paraId="51846B32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Мышцы, формирующие движения в тазобедренном суставе. </w:t>
      </w:r>
    </w:p>
    <w:p w14:paraId="60113E1F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Мышцы, выполняющие основные движения в коленном суставе. Мышцы, формирующие движения в голеностопном суставе. </w:t>
      </w:r>
    </w:p>
    <w:p w14:paraId="108906C1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всех указанных мышечных систем выполнить следующее: </w:t>
      </w:r>
    </w:p>
    <w:p w14:paraId="73D4C545" w14:textId="77777777" w:rsidR="003E50E6" w:rsidRDefault="00134B52">
      <w:pPr>
        <w:pStyle w:val="af3"/>
        <w:tabs>
          <w:tab w:val="left" w:pos="567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Дать характеристику основным видам движения, указать виды мышц, реализующих движение. Привести описание и схематическое изображение мышцы, реализующей движение. Привести критерии оценки состояния мышцы и ее способности к выполнению упражнений.</w:t>
      </w:r>
    </w:p>
    <w:p w14:paraId="44A0D9E2" w14:textId="77777777" w:rsidR="003E50E6" w:rsidRDefault="00134B52">
      <w:pPr>
        <w:pStyle w:val="af3"/>
        <w:numPr>
          <w:ilvl w:val="1"/>
          <w:numId w:val="14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Проведение общего моторного переобучения</w:t>
      </w:r>
      <w:r>
        <w:rPr>
          <w:sz w:val="24"/>
          <w:szCs w:val="24"/>
        </w:rPr>
        <w:t>.</w:t>
      </w:r>
    </w:p>
    <w:p w14:paraId="69D389A4" w14:textId="77777777" w:rsidR="003E50E6" w:rsidRDefault="00134B52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Привести алгоритмы восстановления оптимальных движений.</w:t>
      </w:r>
    </w:p>
    <w:p w14:paraId="735450E9" w14:textId="77777777" w:rsidR="003E50E6" w:rsidRDefault="003E50E6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</w:p>
    <w:p w14:paraId="04B0EFE9" w14:textId="77777777" w:rsidR="003E50E6" w:rsidRDefault="00134B52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3</w:t>
      </w:r>
    </w:p>
    <w:p w14:paraId="12F07B77" w14:textId="77777777" w:rsidR="003E50E6" w:rsidRDefault="00134B52">
      <w:pPr>
        <w:pStyle w:val="af3"/>
        <w:tabs>
          <w:tab w:val="left" w:pos="567"/>
        </w:tabs>
        <w:ind w:left="142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3.1 </w:t>
      </w:r>
      <w:r>
        <w:rPr>
          <w:b/>
          <w:i/>
          <w:sz w:val="24"/>
          <w:szCs w:val="24"/>
        </w:rPr>
        <w:t>В своем индивидуальном виде спорта перечислить наиболее вероятные травматические поражения костно-мышечной системы.</w:t>
      </w:r>
    </w:p>
    <w:p w14:paraId="2EBD3217" w14:textId="77777777" w:rsidR="003E50E6" w:rsidRDefault="00134B52">
      <w:pPr>
        <w:pStyle w:val="af3"/>
        <w:tabs>
          <w:tab w:val="left" w:pos="567"/>
        </w:tabs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Привести содержание диагностических и восстановительных мероприятий для одной травмы в соответствии с требованиями частей 1 и 2 настоящего задания </w:t>
      </w:r>
    </w:p>
    <w:p w14:paraId="2B375620" w14:textId="77777777" w:rsidR="003E50E6" w:rsidRDefault="003E50E6">
      <w:pPr>
        <w:pStyle w:val="af3"/>
        <w:tabs>
          <w:tab w:val="left" w:pos="567"/>
        </w:tabs>
        <w:ind w:left="142" w:firstLine="567"/>
        <w:jc w:val="both"/>
        <w:rPr>
          <w:sz w:val="24"/>
          <w:szCs w:val="24"/>
        </w:rPr>
      </w:pPr>
    </w:p>
    <w:p w14:paraId="04EFE531" w14:textId="77777777" w:rsidR="003E50E6" w:rsidRDefault="00134B52">
      <w:pPr>
        <w:pStyle w:val="af3"/>
        <w:tabs>
          <w:tab w:val="left" w:pos="567"/>
        </w:tabs>
        <w:ind w:left="142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Оформить отчёт по кейс-заданию</w:t>
      </w:r>
      <w:r>
        <w:rPr>
          <w:sz w:val="24"/>
          <w:szCs w:val="24"/>
        </w:rPr>
        <w:t>.</w:t>
      </w:r>
    </w:p>
    <w:p w14:paraId="02383AEF" w14:textId="77777777" w:rsidR="003E50E6" w:rsidRDefault="003E50E6">
      <w:pPr>
        <w:pStyle w:val="af3"/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14:paraId="423983CB" w14:textId="77777777" w:rsidR="003E50E6" w:rsidRDefault="003E50E6">
      <w:pPr>
        <w:ind w:left="142"/>
        <w:jc w:val="both"/>
        <w:rPr>
          <w:b/>
          <w:sz w:val="24"/>
          <w:szCs w:val="24"/>
        </w:rPr>
      </w:pPr>
    </w:p>
    <w:p w14:paraId="3381D997" w14:textId="77777777" w:rsidR="003E50E6" w:rsidRDefault="00134B5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14:paraId="17855458" w14:textId="77777777" w:rsidR="003E50E6" w:rsidRDefault="00134B5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-оценка 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ставится если: </w:t>
      </w:r>
    </w:p>
    <w:p w14:paraId="71016951" w14:textId="77777777" w:rsidR="003E50E6" w:rsidRDefault="00134B5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Выбранная тема полностью раскрыта, структура работы соответствует рекомендуемой: содержит  1-ую, 2-ую и 3-ю части. По работе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14:paraId="5E322EDA" w14:textId="77777777" w:rsidR="003E50E6" w:rsidRDefault="00134B5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Выбранная тема полностью раскрыта, структура работы соответствует рекомендуемой: содержит 1-ую, 2-ую и 3-ю части.</w:t>
      </w:r>
    </w:p>
    <w:p w14:paraId="463C46B9" w14:textId="77777777" w:rsidR="003E50E6" w:rsidRDefault="00134B5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работе представлена презентация. Доклад студента краткий, чёткий, раскрывает тему работы. Студент затрудняется с ответами на некоторые вопросы.</w:t>
      </w:r>
    </w:p>
    <w:p w14:paraId="117205C5" w14:textId="77777777" w:rsidR="003E50E6" w:rsidRDefault="00134B5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-оценка  </w:t>
      </w:r>
      <w:r>
        <w:rPr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ставится если:</w:t>
      </w:r>
    </w:p>
    <w:p w14:paraId="5E5412E2" w14:textId="77777777" w:rsidR="003E50E6" w:rsidRDefault="00134B5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Выбранная тема в целом раскрыта, структура работы соответствует рекомендуемой: 1-ую, 2-ую и 3-ю части. По работе представлена презентация. Однако, в работе установлены ошибки. Студент затрудняется с ответами на некоторые вопросы.</w:t>
      </w:r>
    </w:p>
    <w:p w14:paraId="5A654A68" w14:textId="77777777" w:rsidR="003E50E6" w:rsidRDefault="00134B5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Студент понимает сущность темы работы, но работа не оформлена должным образом. Представленный отчёт небрежен, содержит теоретические и практические ошибки.  Студенту не предоставлена возможность доклада.</w:t>
      </w:r>
    </w:p>
    <w:p w14:paraId="7AE45D9B" w14:textId="77777777" w:rsidR="003E50E6" w:rsidRDefault="00134B5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Студент выбрал тему работы, но не приступил к её выполнению.</w:t>
      </w:r>
    </w:p>
    <w:p w14:paraId="25E7FDBE" w14:textId="77777777" w:rsidR="003E50E6" w:rsidRDefault="00134B5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Студент не получал задание на работу.</w:t>
      </w:r>
    </w:p>
    <w:p w14:paraId="4FFE345E" w14:textId="77777777" w:rsidR="003E50E6" w:rsidRDefault="00134B52">
      <w:pPr>
        <w:ind w:left="142"/>
        <w:jc w:val="both"/>
        <w:rPr>
          <w:sz w:val="24"/>
          <w:szCs w:val="24"/>
        </w:rPr>
        <w:sectPr w:rsidR="003E50E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</w:t>
      </w:r>
    </w:p>
    <w:p w14:paraId="662BEBE3" w14:textId="77777777" w:rsidR="003E50E6" w:rsidRDefault="00134B52">
      <w:pPr>
        <w:pStyle w:val="af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14:paraId="3E055954" w14:textId="77777777" w:rsidR="003E50E6" w:rsidRDefault="003E50E6">
      <w:pPr>
        <w:pStyle w:val="af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E40BAA3" w14:textId="77777777" w:rsidR="003E50E6" w:rsidRDefault="00134B52">
      <w:pPr>
        <w:pStyle w:val="af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 дисциплине предусмотрен экзамен. Экзаменационная программа приведена в разделе 2.1 настоящего ФОС. В разделе 2.2 отмечено, что тест по дисциплине не предусмотрен.</w:t>
      </w:r>
    </w:p>
    <w:p w14:paraId="4444F839" w14:textId="77777777" w:rsidR="003E50E6" w:rsidRDefault="00134B52">
      <w:pPr>
        <w:pStyle w:val="af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решения кейс-задач, ситуационных задач и выполнение практических работ. Кейсы,  ситуационные задачи и практические работы приведены в разделе 2.3 настоящего ФОС.  Протоколы с решением указанных задач должны быть сданы преподавателю и защищены на контрольно-итоговых занятиях. </w:t>
      </w:r>
    </w:p>
    <w:p w14:paraId="24F38A09" w14:textId="77777777" w:rsidR="003E50E6" w:rsidRDefault="00134B52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2E034141" w14:textId="77777777" w:rsidR="003E50E6" w:rsidRDefault="00134B52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Промежуточный контроль по дисциплине осуществляется в форме экзамена. Демонстрационный экзаменационный билет представлен ниже. </w:t>
      </w:r>
    </w:p>
    <w:p w14:paraId="4DEB271D" w14:textId="77777777" w:rsidR="003E50E6" w:rsidRDefault="003E50E6">
      <w:pPr>
        <w:jc w:val="center"/>
        <w:rPr>
          <w:b/>
          <w:sz w:val="24"/>
          <w:szCs w:val="24"/>
        </w:rPr>
      </w:pPr>
    </w:p>
    <w:p w14:paraId="51486ED5" w14:textId="77777777" w:rsidR="003E50E6" w:rsidRDefault="003E50E6">
      <w:pPr>
        <w:jc w:val="center"/>
        <w:rPr>
          <w:b/>
          <w:sz w:val="24"/>
          <w:szCs w:val="24"/>
        </w:rPr>
      </w:pPr>
    </w:p>
    <w:p w14:paraId="62D0BF6A" w14:textId="77777777" w:rsidR="003E50E6" w:rsidRDefault="00134B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Демонстрационный билет.</w:t>
      </w:r>
    </w:p>
    <w:p w14:paraId="7D4C1DC5" w14:textId="77777777" w:rsidR="003E50E6" w:rsidRDefault="003E50E6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903"/>
        <w:gridCol w:w="2052"/>
      </w:tblGrid>
      <w:tr w:rsidR="003E50E6" w14:paraId="567A1607" w14:textId="77777777">
        <w:tc>
          <w:tcPr>
            <w:tcW w:w="1800" w:type="dxa"/>
            <w:vAlign w:val="center"/>
          </w:tcPr>
          <w:p w14:paraId="6C1F0DB8" w14:textId="77777777" w:rsidR="003E50E6" w:rsidRDefault="00134B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МГАФК</w:t>
            </w:r>
          </w:p>
          <w:p w14:paraId="7E5E2F1F" w14:textId="77777777" w:rsidR="003E50E6" w:rsidRDefault="00134B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6120" w:type="dxa"/>
            <w:vAlign w:val="center"/>
          </w:tcPr>
          <w:p w14:paraId="7E42AC06" w14:textId="77777777" w:rsidR="003E50E6" w:rsidRDefault="00134B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Экзаменационный билет № </w:t>
            </w:r>
          </w:p>
        </w:tc>
        <w:tc>
          <w:tcPr>
            <w:tcW w:w="2083" w:type="dxa"/>
            <w:vAlign w:val="center"/>
          </w:tcPr>
          <w:p w14:paraId="5ECE5472" w14:textId="77777777" w:rsidR="003E50E6" w:rsidRDefault="00134B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Утверждаю. </w:t>
            </w:r>
          </w:p>
          <w:p w14:paraId="2C8A7368" w14:textId="77777777" w:rsidR="003E50E6" w:rsidRDefault="00134B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3E50E6" w14:paraId="2E26EA12" w14:textId="77777777">
        <w:tc>
          <w:tcPr>
            <w:tcW w:w="10003" w:type="dxa"/>
            <w:gridSpan w:val="3"/>
            <w:vAlign w:val="center"/>
          </w:tcPr>
          <w:p w14:paraId="24ABDBB1" w14:textId="77777777" w:rsidR="003E50E6" w:rsidRDefault="00134B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Дисциплина: КИНЕЗИОЛОГИЯ</w:t>
            </w:r>
          </w:p>
          <w:p w14:paraId="7017E446" w14:textId="77777777" w:rsidR="003E50E6" w:rsidRDefault="00134B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Направление подготовки: 49.03.02 </w:t>
            </w:r>
          </w:p>
          <w:p w14:paraId="5F9D3C80" w14:textId="77777777" w:rsidR="003E50E6" w:rsidRDefault="00134B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Физическая культура для лиц с отклонениями в состоянии здоровья</w:t>
            </w:r>
          </w:p>
        </w:tc>
      </w:tr>
      <w:tr w:rsidR="003E50E6" w14:paraId="4E0AA3BC" w14:textId="77777777">
        <w:tc>
          <w:tcPr>
            <w:tcW w:w="10003" w:type="dxa"/>
            <w:gridSpan w:val="3"/>
            <w:vAlign w:val="center"/>
          </w:tcPr>
          <w:p w14:paraId="25EE79C6" w14:textId="77777777" w:rsidR="003E50E6" w:rsidRDefault="00134B52">
            <w:pPr>
              <w:numPr>
                <w:ilvl w:val="0"/>
                <w:numId w:val="43"/>
              </w:numPr>
              <w:tabs>
                <w:tab w:val="left" w:pos="858"/>
              </w:tabs>
              <w:spacing w:after="120"/>
              <w:ind w:left="858" w:hanging="5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принципы кинезиологической диагностики нарушения опорно-двигательного аппарата.</w:t>
            </w:r>
          </w:p>
          <w:p w14:paraId="48C27479" w14:textId="77777777" w:rsidR="003E50E6" w:rsidRDefault="00134B52">
            <w:pPr>
              <w:numPr>
                <w:ilvl w:val="0"/>
                <w:numId w:val="43"/>
              </w:numPr>
              <w:tabs>
                <w:tab w:val="left" w:pos="858"/>
              </w:tabs>
              <w:spacing w:after="120"/>
              <w:ind w:left="1060" w:hanging="7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Скелетная мышца. Реакция мышцы на нервный импульс.</w:t>
            </w:r>
          </w:p>
          <w:p w14:paraId="66FB3419" w14:textId="77777777" w:rsidR="003E50E6" w:rsidRDefault="00134B52">
            <w:pPr>
              <w:numPr>
                <w:ilvl w:val="0"/>
                <w:numId w:val="43"/>
              </w:numPr>
              <w:tabs>
                <w:tab w:val="left" w:pos="858"/>
              </w:tabs>
              <w:spacing w:after="120"/>
              <w:ind w:left="858" w:hanging="5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Мышцы шейного отдела позвоночника. Основная функция. Оценка состояния. Стабилизация, растяжение. Технологии восстановления и переобучения.</w:t>
            </w:r>
          </w:p>
        </w:tc>
      </w:tr>
    </w:tbl>
    <w:p w14:paraId="0938386B" w14:textId="77777777" w:rsidR="003E50E6" w:rsidRDefault="003E50E6">
      <w:pPr>
        <w:jc w:val="center"/>
        <w:rPr>
          <w:rFonts w:eastAsia="Calibri"/>
          <w:sz w:val="24"/>
          <w:szCs w:val="24"/>
        </w:rPr>
      </w:pPr>
    </w:p>
    <w:p w14:paraId="4CD92189" w14:textId="77777777" w:rsidR="003E50E6" w:rsidRDefault="003E50E6">
      <w:pPr>
        <w:jc w:val="center"/>
        <w:rPr>
          <w:rFonts w:eastAsia="Calibri"/>
          <w:sz w:val="24"/>
          <w:szCs w:val="24"/>
        </w:rPr>
      </w:pPr>
    </w:p>
    <w:p w14:paraId="40E8553E" w14:textId="77777777" w:rsidR="003E50E6" w:rsidRDefault="00134B5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14:paraId="2C1B0883" w14:textId="77777777" w:rsidR="003E50E6" w:rsidRDefault="00134B52">
      <w:pPr>
        <w:pStyle w:val="af3"/>
        <w:shd w:val="clear" w:color="auto" w:fill="FFFFFF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оценка </w:t>
      </w:r>
      <w:r>
        <w:rPr>
          <w:b/>
          <w:sz w:val="24"/>
          <w:szCs w:val="24"/>
        </w:rPr>
        <w:t>«отлично»</w:t>
      </w:r>
      <w:r>
        <w:rPr>
          <w:sz w:val="24"/>
          <w:szCs w:val="24"/>
        </w:rPr>
        <w:t xml:space="preserve"> выставляется студенту, если:</w:t>
      </w:r>
    </w:p>
    <w:p w14:paraId="24224D07" w14:textId="77777777" w:rsidR="003E50E6" w:rsidRDefault="00134B52">
      <w:pPr>
        <w:pStyle w:val="af3"/>
        <w:shd w:val="clear" w:color="auto" w:fill="FFFFFF"/>
        <w:ind w:lef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 всем вопросам билета студент даёт верный, чёткий, ясный, краткий ответ. Студент понимает технологии диагностики и восстановления нарушений опорно-двигательного аппарата.</w:t>
      </w:r>
    </w:p>
    <w:p w14:paraId="52F1CB4D" w14:textId="77777777" w:rsidR="003E50E6" w:rsidRDefault="00134B52">
      <w:pPr>
        <w:pStyle w:val="af3"/>
        <w:shd w:val="clear" w:color="auto" w:fill="FFFFFF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оценка </w:t>
      </w:r>
      <w:r>
        <w:rPr>
          <w:b/>
          <w:sz w:val="24"/>
          <w:szCs w:val="24"/>
        </w:rPr>
        <w:t>«хорошо»</w:t>
      </w:r>
      <w:r>
        <w:rPr>
          <w:sz w:val="24"/>
          <w:szCs w:val="24"/>
        </w:rPr>
        <w:t xml:space="preserve"> выставляется студенту, если:</w:t>
      </w:r>
    </w:p>
    <w:p w14:paraId="211126EF" w14:textId="77777777" w:rsidR="003E50E6" w:rsidRDefault="00134B52">
      <w:pPr>
        <w:pStyle w:val="af3"/>
        <w:shd w:val="clear" w:color="auto" w:fill="FFFFFF"/>
        <w:ind w:lef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По всем вопросам билета студент даёт верный ответ, но формулировки  в выводах не всегда обоснованы.          </w:t>
      </w:r>
    </w:p>
    <w:p w14:paraId="2A0F7020" w14:textId="77777777" w:rsidR="003E50E6" w:rsidRDefault="00134B52">
      <w:pPr>
        <w:pStyle w:val="af3"/>
        <w:shd w:val="clear" w:color="auto" w:fill="FFFFFF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оценка </w:t>
      </w:r>
      <w:r>
        <w:rPr>
          <w:b/>
          <w:sz w:val="24"/>
          <w:szCs w:val="24"/>
        </w:rPr>
        <w:t>«удовлетворительно»</w:t>
      </w:r>
      <w:r>
        <w:rPr>
          <w:sz w:val="24"/>
          <w:szCs w:val="24"/>
        </w:rPr>
        <w:t xml:space="preserve"> выставляется студенту, если:</w:t>
      </w:r>
    </w:p>
    <w:p w14:paraId="2D4D322D" w14:textId="77777777" w:rsidR="003E50E6" w:rsidRDefault="00134B52">
      <w:pPr>
        <w:pStyle w:val="af3"/>
        <w:shd w:val="clear" w:color="auto" w:fill="FFFFFF"/>
        <w:ind w:lef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По отдельным вопросам билета студент способен сформулировать сущность понятий, определений. Однако, есть неверные заключения.             </w:t>
      </w:r>
    </w:p>
    <w:p w14:paraId="058AA4D2" w14:textId="77777777" w:rsidR="003E50E6" w:rsidRDefault="00134B52">
      <w:pPr>
        <w:pStyle w:val="af3"/>
        <w:shd w:val="clear" w:color="auto" w:fill="FFFFFF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оценка </w:t>
      </w:r>
      <w:r>
        <w:rPr>
          <w:b/>
          <w:sz w:val="24"/>
          <w:szCs w:val="24"/>
        </w:rPr>
        <w:t>«неудовлетворительно»</w:t>
      </w:r>
      <w:r>
        <w:rPr>
          <w:sz w:val="24"/>
          <w:szCs w:val="24"/>
        </w:rPr>
        <w:t xml:space="preserve"> выставляется студенту, если:</w:t>
      </w:r>
    </w:p>
    <w:p w14:paraId="32E1AFCE" w14:textId="77777777" w:rsidR="003E50E6" w:rsidRDefault="00134B52">
      <w:pPr>
        <w:pStyle w:val="af3"/>
        <w:shd w:val="clear" w:color="auto" w:fill="FFFFFF"/>
        <w:ind w:lef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Студент понимает сущность вопроса, раздел дисциплины, к которому вопрос относится, но не знает методов диагностики и технологий восстановления нарушений в состоянии здоровья. </w:t>
      </w:r>
    </w:p>
    <w:p w14:paraId="17224F6D" w14:textId="77777777" w:rsidR="003E50E6" w:rsidRDefault="00134B52">
      <w:pPr>
        <w:pStyle w:val="af3"/>
        <w:shd w:val="clear" w:color="auto" w:fill="FFFFFF"/>
        <w:ind w:lef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</w:r>
    </w:p>
    <w:p w14:paraId="1A4DB70E" w14:textId="77777777" w:rsidR="003E50E6" w:rsidRDefault="00134B52">
      <w:pPr>
        <w:pStyle w:val="af3"/>
        <w:shd w:val="clear" w:color="auto" w:fill="FFFFFF"/>
        <w:ind w:lef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Отсутствует ответ на вопрос.</w:t>
      </w:r>
    </w:p>
    <w:p w14:paraId="32745F3D" w14:textId="77777777" w:rsidR="003E50E6" w:rsidRDefault="003E50E6">
      <w:pPr>
        <w:pStyle w:val="af3"/>
        <w:shd w:val="clear" w:color="auto" w:fill="FFFFFF"/>
        <w:ind w:left="-142" w:firstLine="708"/>
        <w:jc w:val="both"/>
        <w:rPr>
          <w:sz w:val="24"/>
          <w:szCs w:val="24"/>
        </w:rPr>
        <w:sectPr w:rsidR="003E50E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576881E" w14:textId="77777777" w:rsidR="003E50E6" w:rsidRDefault="00134B52">
      <w:pPr>
        <w:shd w:val="clear" w:color="auto" w:fill="FFFFFF"/>
        <w:ind w:left="851" w:firstLine="708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lastRenderedPageBreak/>
        <w:t>СВОДНАЯ ТАБЛИЦА:</w:t>
      </w:r>
    </w:p>
    <w:p w14:paraId="1F50C263" w14:textId="77777777" w:rsidR="003E50E6" w:rsidRDefault="00134B52">
      <w:pPr>
        <w:shd w:val="clear" w:color="auto" w:fill="FFFFFF"/>
        <w:ind w:left="851" w:firstLine="708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t>РЕЗУЛЬТАТЫ ОБУЧЕНИЯ ПО ДИСЦИПЛИНЕ: КИНЕЗИОЛОГИЯ</w:t>
      </w:r>
    </w:p>
    <w:tbl>
      <w:tblPr>
        <w:tblW w:w="132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27"/>
        <w:gridCol w:w="992"/>
        <w:gridCol w:w="3118"/>
        <w:gridCol w:w="3828"/>
        <w:gridCol w:w="3988"/>
      </w:tblGrid>
      <w:tr w:rsidR="003E50E6" w14:paraId="30075ABD" w14:textId="77777777">
        <w:trPr>
          <w:jc w:val="center"/>
        </w:trPr>
        <w:tc>
          <w:tcPr>
            <w:tcW w:w="1327" w:type="dxa"/>
            <w:vAlign w:val="center"/>
          </w:tcPr>
          <w:p w14:paraId="783E217C" w14:textId="77777777" w:rsidR="003E50E6" w:rsidRDefault="00134B52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992" w:type="dxa"/>
            <w:vAlign w:val="center"/>
          </w:tcPr>
          <w:p w14:paraId="029783DE" w14:textId="77777777" w:rsidR="003E50E6" w:rsidRDefault="00134B52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3118" w:type="dxa"/>
            <w:vAlign w:val="center"/>
          </w:tcPr>
          <w:p w14:paraId="09AA8BD5" w14:textId="77777777" w:rsidR="003E50E6" w:rsidRDefault="00134B52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828" w:type="dxa"/>
            <w:vAlign w:val="center"/>
          </w:tcPr>
          <w:p w14:paraId="6EC315FD" w14:textId="77777777" w:rsidR="003E50E6" w:rsidRDefault="00134B52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988" w:type="dxa"/>
            <w:vAlign w:val="center"/>
          </w:tcPr>
          <w:p w14:paraId="4D2F70CE" w14:textId="77777777" w:rsidR="003E50E6" w:rsidRDefault="00134B52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3E50E6" w14:paraId="46B02CE4" w14:textId="77777777">
        <w:trPr>
          <w:jc w:val="center"/>
        </w:trPr>
        <w:tc>
          <w:tcPr>
            <w:tcW w:w="1327" w:type="dxa"/>
            <w:vMerge w:val="restart"/>
          </w:tcPr>
          <w:p w14:paraId="2530DE93" w14:textId="77777777" w:rsidR="003E50E6" w:rsidRDefault="00134B52">
            <w:pPr>
              <w:ind w:left="-57" w:right="19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ПК-1 </w:t>
            </w:r>
          </w:p>
          <w:p w14:paraId="5ED7860A" w14:textId="77777777" w:rsidR="003E50E6" w:rsidRDefault="00134B52">
            <w:pPr>
              <w:ind w:left="-57" w:right="19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Способен проводить педагогические наблюдения и тестирования физического и функционального состояния занимающихся в процессе занятий лечебной </w:t>
            </w:r>
            <w:r>
              <w:rPr>
                <w:spacing w:val="-1"/>
                <w:sz w:val="24"/>
                <w:szCs w:val="24"/>
              </w:rPr>
              <w:lastRenderedPageBreak/>
              <w:t>физической культурой.</w:t>
            </w:r>
          </w:p>
          <w:p w14:paraId="0D3E2945" w14:textId="77777777" w:rsidR="003E50E6" w:rsidRDefault="003E50E6">
            <w:pPr>
              <w:ind w:left="-57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24C1E44E" w14:textId="77777777" w:rsidR="003E50E6" w:rsidRDefault="00134B5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3D604C91" w14:textId="77777777" w:rsidR="003E50E6" w:rsidRDefault="00134B5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3266346A" w14:textId="77777777" w:rsidR="003E50E6" w:rsidRDefault="00134B5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15F582E7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06AB9AD5" w14:textId="77777777" w:rsidR="003E50E6" w:rsidRDefault="00134B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005F98BA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А/02.6, А/03.6</w:t>
            </w:r>
          </w:p>
        </w:tc>
        <w:tc>
          <w:tcPr>
            <w:tcW w:w="3118" w:type="dxa"/>
            <w:vMerge w:val="restart"/>
          </w:tcPr>
          <w:p w14:paraId="6E72C5A6" w14:textId="77777777" w:rsidR="003E50E6" w:rsidRDefault="00134B5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44156658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04041B8F" w14:textId="77777777" w:rsidR="003E50E6" w:rsidRDefault="00134B5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2CA1EB68" w14:textId="77777777" w:rsidR="003E50E6" w:rsidRDefault="00134B5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Планирование спортивной подготовки инвалидов, лиц с ограниченными возможностями здоровья по виду или спортивной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дисциплине адаптивного спорта.</w:t>
            </w:r>
          </w:p>
          <w:p w14:paraId="5AD0BFEF" w14:textId="77777777" w:rsidR="003E50E6" w:rsidRDefault="00134B5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14:paraId="156014C9" w14:textId="77777777" w:rsidR="003E50E6" w:rsidRDefault="00134B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220A1825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А/02.6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лиц трудоспособного возраста.</w:t>
            </w:r>
          </w:p>
          <w:p w14:paraId="784D14F6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А/03.6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лиц пенсионного возраста.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402A132F" w14:textId="77777777" w:rsidR="003E50E6" w:rsidRDefault="00134B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3988" w:type="dxa"/>
            <w:vMerge w:val="restart"/>
          </w:tcPr>
          <w:p w14:paraId="292EC89E" w14:textId="77777777" w:rsidR="003E50E6" w:rsidRDefault="00134B5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14:paraId="02D32760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визуальную диагностику и биомеханический анализ нарушений двигательной деятельности, формирует индивидуальный маршрут восстановления пораженных мышц и алгоритм закрепления правильного двигательного рефлекса.</w:t>
            </w:r>
          </w:p>
          <w:p w14:paraId="799A3668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14:paraId="2C263E41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Кинезиологические технологии диагностики нарушений двигательной активности, формирования восстановительных процедур,  совершенствования движений человека с заданной результативностью, в том числе:</w:t>
            </w:r>
          </w:p>
          <w:p w14:paraId="522F0194" w14:textId="77777777" w:rsidR="003E50E6" w:rsidRDefault="00134B5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-Предмет, цель, задачи, историю развития кинезиологии.</w:t>
            </w:r>
          </w:p>
          <w:p w14:paraId="705C6CEB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Мышечную систему человека; реализацию, управление двигательной деятельности при поступлении нервных импульсов.</w:t>
            </w:r>
          </w:p>
          <w:p w14:paraId="24CB71A1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Визуальную диагностику.</w:t>
            </w:r>
          </w:p>
          <w:p w14:paraId="2BD2E383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Мануальное мышечное тестирование.</w:t>
            </w:r>
          </w:p>
          <w:p w14:paraId="546EF101" w14:textId="77777777" w:rsidR="003E50E6" w:rsidRDefault="00134B5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Механические характеристики тела человека и его движений, функционирование нервной системы, динамику дыхательной деятельности.</w:t>
            </w:r>
          </w:p>
          <w:p w14:paraId="3F209A17" w14:textId="77777777" w:rsidR="003E50E6" w:rsidRDefault="00134B5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Технологию формирования оптимального движения.</w:t>
            </w:r>
          </w:p>
          <w:p w14:paraId="60C43F51" w14:textId="77777777" w:rsidR="003E50E6" w:rsidRDefault="00134B5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 кинезиологических испытаний, тестов для всех гендерных и возрастных групп с различными нарушениями здоровья.</w:t>
            </w:r>
          </w:p>
          <w:p w14:paraId="63BDF3E5" w14:textId="77777777" w:rsidR="003E50E6" w:rsidRDefault="00134B5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14:paraId="0942807F" w14:textId="77777777" w:rsidR="003E50E6" w:rsidRDefault="00134B5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Осуществлять визуальную диагностику пациента.</w:t>
            </w:r>
          </w:p>
          <w:p w14:paraId="5748359E" w14:textId="77777777" w:rsidR="003E50E6" w:rsidRDefault="00134B5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Выполнять мануальное мышечное тестирование.</w:t>
            </w:r>
          </w:p>
          <w:p w14:paraId="083DD20F" w14:textId="77777777" w:rsidR="003E50E6" w:rsidRDefault="00134B5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Биомеханический анализ двигательной деятельности</w:t>
            </w:r>
            <w:r>
              <w:rPr>
                <w:sz w:val="24"/>
                <w:szCs w:val="24"/>
              </w:rPr>
              <w:t xml:space="preserve"> с целью формирования индивидуального маршрута восстановления пораженных мышц и алгоритма закрепления правильного двигательного рефлекса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3E50E6" w14:paraId="18C57BD8" w14:textId="77777777">
        <w:trPr>
          <w:jc w:val="center"/>
        </w:trPr>
        <w:tc>
          <w:tcPr>
            <w:tcW w:w="1327" w:type="dxa"/>
            <w:vMerge/>
          </w:tcPr>
          <w:p w14:paraId="6FB6FD71" w14:textId="77777777" w:rsidR="003E50E6" w:rsidRDefault="003E50E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A25D75A" w14:textId="77777777" w:rsidR="003E50E6" w:rsidRDefault="003E50E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8C388E9" w14:textId="77777777" w:rsidR="003E50E6" w:rsidRDefault="003E50E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0683E19" w14:textId="77777777" w:rsidR="003E50E6" w:rsidRDefault="00134B52">
            <w:pPr>
              <w:pStyle w:val="af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проведения педагогических наблюдений, тестирования физического и функционального состояния занимающихся в процессе реабилитационных мероприятий и занятий лечебной физической культурой.</w:t>
            </w:r>
          </w:p>
          <w:p w14:paraId="3A22E47A" w14:textId="77777777" w:rsidR="003E50E6" w:rsidRDefault="003E50E6">
            <w:pPr>
              <w:pStyle w:val="af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88" w:type="dxa"/>
            <w:vMerge/>
          </w:tcPr>
          <w:p w14:paraId="67A3FA48" w14:textId="77777777" w:rsidR="003E50E6" w:rsidRDefault="003E50E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E50E6" w14:paraId="0C149A7A" w14:textId="77777777">
        <w:trPr>
          <w:trHeight w:val="286"/>
          <w:jc w:val="center"/>
        </w:trPr>
        <w:tc>
          <w:tcPr>
            <w:tcW w:w="1327" w:type="dxa"/>
            <w:vMerge/>
          </w:tcPr>
          <w:p w14:paraId="6B2CBF38" w14:textId="77777777" w:rsidR="003E50E6" w:rsidRDefault="003E50E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EB0B890" w14:textId="77777777" w:rsidR="003E50E6" w:rsidRDefault="003E50E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CA53179" w14:textId="77777777" w:rsidR="003E50E6" w:rsidRDefault="003E50E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14:paraId="7867BB88" w14:textId="77777777" w:rsidR="003E50E6" w:rsidRDefault="00134B5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988" w:type="dxa"/>
            <w:vMerge/>
          </w:tcPr>
          <w:p w14:paraId="3E9242AC" w14:textId="77777777" w:rsidR="003E50E6" w:rsidRDefault="003E50E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E50E6" w14:paraId="5E820AA9" w14:textId="77777777">
        <w:trPr>
          <w:trHeight w:val="286"/>
          <w:jc w:val="center"/>
        </w:trPr>
        <w:tc>
          <w:tcPr>
            <w:tcW w:w="1327" w:type="dxa"/>
            <w:vMerge/>
            <w:vAlign w:val="center"/>
          </w:tcPr>
          <w:p w14:paraId="0D76F392" w14:textId="77777777" w:rsidR="003E50E6" w:rsidRDefault="003E50E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76AD2D3" w14:textId="77777777" w:rsidR="003E50E6" w:rsidRDefault="003E50E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826B7A0" w14:textId="77777777" w:rsidR="003E50E6" w:rsidRDefault="003E50E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05F6033" w14:textId="77777777" w:rsidR="003E50E6" w:rsidRDefault="00134B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Определять характер боли пациента, ее источник, причину, интенсивность в статическом состоянии и при выполнении движения, путем пальпации болевых участков. </w:t>
            </w:r>
          </w:p>
        </w:tc>
        <w:tc>
          <w:tcPr>
            <w:tcW w:w="3988" w:type="dxa"/>
            <w:vMerge/>
          </w:tcPr>
          <w:p w14:paraId="35FA4DA9" w14:textId="77777777" w:rsidR="003E50E6" w:rsidRDefault="003E50E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E50E6" w14:paraId="64F42B22" w14:textId="77777777">
        <w:trPr>
          <w:trHeight w:val="286"/>
          <w:jc w:val="center"/>
        </w:trPr>
        <w:tc>
          <w:tcPr>
            <w:tcW w:w="1327" w:type="dxa"/>
            <w:vMerge/>
          </w:tcPr>
          <w:p w14:paraId="3DDFCD10" w14:textId="77777777" w:rsidR="003E50E6" w:rsidRDefault="003E50E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DCAA638" w14:textId="77777777" w:rsidR="003E50E6" w:rsidRDefault="003E50E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2579027" w14:textId="77777777" w:rsidR="003E50E6" w:rsidRDefault="003E50E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14:paraId="244211E5" w14:textId="77777777" w:rsidR="003E50E6" w:rsidRDefault="00134B5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988" w:type="dxa"/>
            <w:vMerge/>
          </w:tcPr>
          <w:p w14:paraId="15B53D0F" w14:textId="77777777" w:rsidR="003E50E6" w:rsidRDefault="003E50E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E50E6" w14:paraId="55EFB1BE" w14:textId="77777777">
        <w:trPr>
          <w:trHeight w:val="2316"/>
          <w:jc w:val="center"/>
        </w:trPr>
        <w:tc>
          <w:tcPr>
            <w:tcW w:w="1327" w:type="dxa"/>
            <w:vMerge/>
          </w:tcPr>
          <w:p w14:paraId="0627AA85" w14:textId="77777777" w:rsidR="003E50E6" w:rsidRDefault="003E50E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AC56AC3" w14:textId="77777777" w:rsidR="003E50E6" w:rsidRDefault="003E50E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29D8864" w14:textId="77777777" w:rsidR="003E50E6" w:rsidRDefault="003E50E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0863E18" w14:textId="77777777" w:rsidR="003E50E6" w:rsidRDefault="00134B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процессе осмотра пациента выявить признаки нарушения движения, проверить мышечные рефлексы на статические и динамические нагрузки, диагностировать пораженные мышцы.</w:t>
            </w:r>
          </w:p>
        </w:tc>
        <w:tc>
          <w:tcPr>
            <w:tcW w:w="3988" w:type="dxa"/>
            <w:vMerge/>
          </w:tcPr>
          <w:p w14:paraId="2908E96D" w14:textId="77777777" w:rsidR="003E50E6" w:rsidRDefault="003E50E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E50E6" w14:paraId="7227A93E" w14:textId="77777777">
        <w:trPr>
          <w:jc w:val="center"/>
        </w:trPr>
        <w:tc>
          <w:tcPr>
            <w:tcW w:w="1327" w:type="dxa"/>
            <w:vMerge w:val="restart"/>
          </w:tcPr>
          <w:p w14:paraId="6782BA3C" w14:textId="77777777" w:rsidR="003E50E6" w:rsidRDefault="00134B52">
            <w:pPr>
              <w:ind w:right="19"/>
              <w:rPr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ПК-2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14:paraId="1D2F8570" w14:textId="77777777" w:rsidR="003E50E6" w:rsidRDefault="00134B52">
            <w:pPr>
              <w:ind w:left="-57" w:right="19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Способен </w:t>
            </w:r>
            <w:r>
              <w:rPr>
                <w:spacing w:val="-1"/>
                <w:sz w:val="24"/>
                <w:szCs w:val="24"/>
              </w:rPr>
              <w:lastRenderedPageBreak/>
              <w:t>осуществлять контроль и регуляцию физических нагрузок в процессе занятий лечебной физической культурой с учетом специфики заболеваний.</w:t>
            </w:r>
          </w:p>
        </w:tc>
        <w:tc>
          <w:tcPr>
            <w:tcW w:w="992" w:type="dxa"/>
            <w:vMerge w:val="restart"/>
          </w:tcPr>
          <w:p w14:paraId="431ED3E8" w14:textId="77777777" w:rsidR="003E50E6" w:rsidRDefault="00134B5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10B44A4B" w14:textId="77777777" w:rsidR="003E50E6" w:rsidRDefault="00134B5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lastRenderedPageBreak/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6F92DF02" w14:textId="77777777" w:rsidR="003E50E6" w:rsidRDefault="00134B5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70823FAB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4FD16B59" w14:textId="77777777" w:rsidR="003E50E6" w:rsidRDefault="00134B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30100249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А/02.6, А/03.6</w:t>
            </w:r>
          </w:p>
        </w:tc>
        <w:tc>
          <w:tcPr>
            <w:tcW w:w="3118" w:type="dxa"/>
            <w:vMerge w:val="restart"/>
          </w:tcPr>
          <w:p w14:paraId="713472E6" w14:textId="77777777" w:rsidR="003E50E6" w:rsidRDefault="00134B5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0428CD3B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Совершенствование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2C5604A9" w14:textId="77777777" w:rsidR="003E50E6" w:rsidRDefault="00134B5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7AFD9205" w14:textId="77777777" w:rsidR="003E50E6" w:rsidRDefault="00134B5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14:paraId="6CD7C6B8" w14:textId="77777777" w:rsidR="003E50E6" w:rsidRDefault="00134B5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14:paraId="2CEF7941" w14:textId="77777777" w:rsidR="003E50E6" w:rsidRDefault="00134B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7A0B888E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А/02.6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лиц трудоспособного возраста.</w:t>
            </w:r>
          </w:p>
          <w:p w14:paraId="2782968A" w14:textId="77777777" w:rsidR="003E50E6" w:rsidRDefault="00134B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А/03.6 </w:t>
            </w:r>
            <w:r>
              <w:rPr>
                <w:color w:val="000000"/>
                <w:spacing w:val="-1"/>
                <w:sz w:val="24"/>
                <w:szCs w:val="24"/>
              </w:rPr>
              <w:t>Социальная реабилитация и абилитация лиц пенсионного возраста.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57D5F5C9" w14:textId="77777777" w:rsidR="003E50E6" w:rsidRDefault="00134B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3988" w:type="dxa"/>
            <w:vMerge w:val="restart"/>
          </w:tcPr>
          <w:p w14:paraId="46430F10" w14:textId="77777777" w:rsidR="003E50E6" w:rsidRDefault="00134B5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14:paraId="15A5B9FF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 основе визуальной диагностики и </w:t>
            </w:r>
            <w:r>
              <w:rPr>
                <w:bCs/>
                <w:sz w:val="24"/>
                <w:szCs w:val="24"/>
              </w:rPr>
              <w:lastRenderedPageBreak/>
              <w:t>мануального мышечного тестирования осуществлять восстановление оптимальности движения.</w:t>
            </w:r>
          </w:p>
          <w:p w14:paraId="11DD35AB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14:paraId="6E60A647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Биомеханические показатели, используемые для диагностики и анализа состояния занимающегося.</w:t>
            </w:r>
          </w:p>
          <w:p w14:paraId="0CD7E4BD" w14:textId="77777777" w:rsidR="003E50E6" w:rsidRDefault="00134B52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Функциональную анатомию мышц.</w:t>
            </w:r>
          </w:p>
          <w:p w14:paraId="516ECC59" w14:textId="77777777" w:rsidR="003E50E6" w:rsidRDefault="00134B52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Мышечно-фасциальные цепи.</w:t>
            </w:r>
          </w:p>
          <w:p w14:paraId="22A25A2F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Мануальное мышечное тестирование.</w:t>
            </w:r>
          </w:p>
          <w:p w14:paraId="496A8D79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Визуальную диагностику.</w:t>
            </w:r>
          </w:p>
          <w:p w14:paraId="17C230FA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14:paraId="0FDDAE61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Определять биомеханические характеристики тела человека и его движений.</w:t>
            </w:r>
          </w:p>
          <w:p w14:paraId="4677849F" w14:textId="77777777" w:rsidR="003E50E6" w:rsidRDefault="00134B52">
            <w:pPr>
              <w:tabs>
                <w:tab w:val="right" w:leader="underscore" w:pos="9356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Диагностировать нарушения двигательной деятельности человека, формировать комплекс физических упражнений для реабилитации, оценивать качество восстановительного процесса, разрабатывать алгоритмы формирования и закрепления правильного двигательного рефлекса.</w:t>
            </w:r>
          </w:p>
        </w:tc>
      </w:tr>
      <w:tr w:rsidR="003E50E6" w14:paraId="57EEB290" w14:textId="77777777">
        <w:trPr>
          <w:jc w:val="center"/>
        </w:trPr>
        <w:tc>
          <w:tcPr>
            <w:tcW w:w="1327" w:type="dxa"/>
            <w:vMerge/>
          </w:tcPr>
          <w:p w14:paraId="7694956C" w14:textId="77777777" w:rsidR="003E50E6" w:rsidRDefault="003E50E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D3551A3" w14:textId="77777777" w:rsidR="003E50E6" w:rsidRDefault="003E50E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189A85E" w14:textId="77777777" w:rsidR="003E50E6" w:rsidRDefault="003E50E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90CE2EE" w14:textId="77777777" w:rsidR="003E50E6" w:rsidRDefault="00134B52">
            <w:pPr>
              <w:pStyle w:val="af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Технологий контроля и регуляции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физических нагрузок, определения реабилитационных упражнений с учетом нарушений в состоянии здоровья.</w:t>
            </w:r>
          </w:p>
          <w:p w14:paraId="5E6ABAEC" w14:textId="77777777" w:rsidR="003E50E6" w:rsidRDefault="00134B52">
            <w:pPr>
              <w:pStyle w:val="af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мониторинга,  кинезиологической диагностики нарушения здоровья, этапы его восстановления и оценки результатов реабилитации.</w:t>
            </w:r>
          </w:p>
        </w:tc>
        <w:tc>
          <w:tcPr>
            <w:tcW w:w="3988" w:type="dxa"/>
            <w:vMerge/>
          </w:tcPr>
          <w:p w14:paraId="3F91D03E" w14:textId="77777777" w:rsidR="003E50E6" w:rsidRDefault="003E50E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E50E6" w14:paraId="7E5981D2" w14:textId="77777777">
        <w:trPr>
          <w:trHeight w:val="286"/>
          <w:jc w:val="center"/>
        </w:trPr>
        <w:tc>
          <w:tcPr>
            <w:tcW w:w="1327" w:type="dxa"/>
            <w:vMerge/>
          </w:tcPr>
          <w:p w14:paraId="7B45288F" w14:textId="77777777" w:rsidR="003E50E6" w:rsidRDefault="003E50E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731E585" w14:textId="77777777" w:rsidR="003E50E6" w:rsidRDefault="003E50E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03EE4A0" w14:textId="77777777" w:rsidR="003E50E6" w:rsidRDefault="003E50E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14:paraId="47D5A8A3" w14:textId="77777777" w:rsidR="003E50E6" w:rsidRDefault="00134B5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988" w:type="dxa"/>
            <w:vMerge/>
          </w:tcPr>
          <w:p w14:paraId="6AB35F3C" w14:textId="77777777" w:rsidR="003E50E6" w:rsidRDefault="003E50E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E50E6" w14:paraId="10E5BA51" w14:textId="77777777">
        <w:trPr>
          <w:trHeight w:val="286"/>
          <w:jc w:val="center"/>
        </w:trPr>
        <w:tc>
          <w:tcPr>
            <w:tcW w:w="1327" w:type="dxa"/>
            <w:vMerge/>
            <w:vAlign w:val="center"/>
          </w:tcPr>
          <w:p w14:paraId="4AD64D40" w14:textId="77777777" w:rsidR="003E50E6" w:rsidRDefault="003E50E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A5E62C0" w14:textId="77777777" w:rsidR="003E50E6" w:rsidRDefault="003E50E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1FF12B4" w14:textId="77777777" w:rsidR="003E50E6" w:rsidRDefault="003E50E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17D4AA6" w14:textId="77777777" w:rsidR="003E50E6" w:rsidRDefault="00134B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Определять характер боли пациента, диагностировать пораженную мышцу, оценить ее состояние и способность к выполнению упражнений, реализовать восстановительное упражнение, согласующееся с законами биомеханики и рефлекторной деятельностью нервной системы пациента.</w:t>
            </w:r>
          </w:p>
        </w:tc>
        <w:tc>
          <w:tcPr>
            <w:tcW w:w="3988" w:type="dxa"/>
            <w:vMerge/>
          </w:tcPr>
          <w:p w14:paraId="5EA5922D" w14:textId="77777777" w:rsidR="003E50E6" w:rsidRDefault="003E50E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E50E6" w14:paraId="391090AB" w14:textId="77777777">
        <w:trPr>
          <w:trHeight w:val="286"/>
          <w:jc w:val="center"/>
        </w:trPr>
        <w:tc>
          <w:tcPr>
            <w:tcW w:w="1327" w:type="dxa"/>
            <w:vMerge/>
          </w:tcPr>
          <w:p w14:paraId="58297377" w14:textId="77777777" w:rsidR="003E50E6" w:rsidRDefault="003E50E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93F855B" w14:textId="77777777" w:rsidR="003E50E6" w:rsidRDefault="003E50E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4EBC7D5" w14:textId="77777777" w:rsidR="003E50E6" w:rsidRDefault="003E50E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14:paraId="045DECB5" w14:textId="77777777" w:rsidR="003E50E6" w:rsidRDefault="00134B5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988" w:type="dxa"/>
            <w:vMerge/>
          </w:tcPr>
          <w:p w14:paraId="224E8351" w14:textId="77777777" w:rsidR="003E50E6" w:rsidRDefault="003E50E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E50E6" w14:paraId="5A58BB79" w14:textId="77777777">
        <w:trPr>
          <w:trHeight w:val="1631"/>
          <w:jc w:val="center"/>
        </w:trPr>
        <w:tc>
          <w:tcPr>
            <w:tcW w:w="1327" w:type="dxa"/>
            <w:vMerge/>
          </w:tcPr>
          <w:p w14:paraId="4B8ACC95" w14:textId="77777777" w:rsidR="003E50E6" w:rsidRDefault="003E50E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6D74F84" w14:textId="77777777" w:rsidR="003E50E6" w:rsidRDefault="003E50E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D123732" w14:textId="77777777" w:rsidR="003E50E6" w:rsidRDefault="003E50E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EDC5481" w14:textId="77777777" w:rsidR="003E50E6" w:rsidRDefault="00134B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На основе педагогических наблюдений и тестирования разработать методику индивидуального восстановительного комплекса мероприятий, в том числе для лиц с инвалидностью.</w:t>
            </w:r>
          </w:p>
        </w:tc>
        <w:tc>
          <w:tcPr>
            <w:tcW w:w="3988" w:type="dxa"/>
            <w:vMerge/>
          </w:tcPr>
          <w:p w14:paraId="55A29C73" w14:textId="77777777" w:rsidR="003E50E6" w:rsidRDefault="003E50E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191CE6AD" w14:textId="77777777" w:rsidR="003E50E6" w:rsidRDefault="003E50E6">
      <w:pPr>
        <w:pStyle w:val="af3"/>
        <w:shd w:val="clear" w:color="auto" w:fill="FFFFFF"/>
        <w:ind w:left="851" w:firstLine="993"/>
        <w:jc w:val="both"/>
        <w:rPr>
          <w:spacing w:val="-1"/>
          <w:sz w:val="24"/>
          <w:szCs w:val="24"/>
          <w:highlight w:val="yellow"/>
        </w:rPr>
      </w:pPr>
    </w:p>
    <w:sectPr w:rsidR="003E50E6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4C307" w14:textId="77777777" w:rsidR="00C43144" w:rsidRDefault="00C43144">
      <w:r>
        <w:separator/>
      </w:r>
    </w:p>
  </w:endnote>
  <w:endnote w:type="continuationSeparator" w:id="0">
    <w:p w14:paraId="4FA5C4A8" w14:textId="77777777" w:rsidR="00C43144" w:rsidRDefault="00C4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63540" w14:textId="77777777" w:rsidR="00C43144" w:rsidRDefault="00C43144">
      <w:r>
        <w:separator/>
      </w:r>
    </w:p>
  </w:footnote>
  <w:footnote w:type="continuationSeparator" w:id="0">
    <w:p w14:paraId="32C65DE1" w14:textId="77777777" w:rsidR="00C43144" w:rsidRDefault="00C43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0394"/>
    <w:multiLevelType w:val="hybridMultilevel"/>
    <w:tmpl w:val="FDCC41EA"/>
    <w:lvl w:ilvl="0" w:tplc="06D8EF98">
      <w:start w:val="1"/>
      <w:numFmt w:val="decimal"/>
      <w:lvlText w:val="%1."/>
      <w:lvlJc w:val="left"/>
      <w:pPr>
        <w:ind w:left="720" w:hanging="360"/>
      </w:pPr>
    </w:lvl>
    <w:lvl w:ilvl="1" w:tplc="5C4EACCA">
      <w:start w:val="1"/>
      <w:numFmt w:val="lowerLetter"/>
      <w:lvlText w:val="%2."/>
      <w:lvlJc w:val="left"/>
      <w:pPr>
        <w:ind w:left="1440" w:hanging="360"/>
      </w:pPr>
    </w:lvl>
    <w:lvl w:ilvl="2" w:tplc="401862B6">
      <w:start w:val="1"/>
      <w:numFmt w:val="lowerRoman"/>
      <w:lvlText w:val="%3."/>
      <w:lvlJc w:val="right"/>
      <w:pPr>
        <w:ind w:left="2160" w:hanging="180"/>
      </w:pPr>
    </w:lvl>
    <w:lvl w:ilvl="3" w:tplc="724AF4A8">
      <w:start w:val="1"/>
      <w:numFmt w:val="decimal"/>
      <w:lvlText w:val="%4."/>
      <w:lvlJc w:val="left"/>
      <w:pPr>
        <w:ind w:left="2880" w:hanging="360"/>
      </w:pPr>
    </w:lvl>
    <w:lvl w:ilvl="4" w:tplc="538455F6">
      <w:start w:val="1"/>
      <w:numFmt w:val="lowerLetter"/>
      <w:lvlText w:val="%5."/>
      <w:lvlJc w:val="left"/>
      <w:pPr>
        <w:ind w:left="3600" w:hanging="360"/>
      </w:pPr>
    </w:lvl>
    <w:lvl w:ilvl="5" w:tplc="3440FA06">
      <w:start w:val="1"/>
      <w:numFmt w:val="lowerRoman"/>
      <w:lvlText w:val="%6."/>
      <w:lvlJc w:val="right"/>
      <w:pPr>
        <w:ind w:left="4320" w:hanging="180"/>
      </w:pPr>
    </w:lvl>
    <w:lvl w:ilvl="6" w:tplc="40EC10DA">
      <w:start w:val="1"/>
      <w:numFmt w:val="decimal"/>
      <w:lvlText w:val="%7."/>
      <w:lvlJc w:val="left"/>
      <w:pPr>
        <w:ind w:left="5040" w:hanging="360"/>
      </w:pPr>
    </w:lvl>
    <w:lvl w:ilvl="7" w:tplc="DA78E348">
      <w:start w:val="1"/>
      <w:numFmt w:val="lowerLetter"/>
      <w:lvlText w:val="%8."/>
      <w:lvlJc w:val="left"/>
      <w:pPr>
        <w:ind w:left="5760" w:hanging="360"/>
      </w:pPr>
    </w:lvl>
    <w:lvl w:ilvl="8" w:tplc="E0887EF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B2A9D"/>
    <w:multiLevelType w:val="hybridMultilevel"/>
    <w:tmpl w:val="18C8F5F4"/>
    <w:lvl w:ilvl="0" w:tplc="53D800A2">
      <w:start w:val="1"/>
      <w:numFmt w:val="decimal"/>
      <w:lvlText w:val="%1."/>
      <w:lvlJc w:val="left"/>
      <w:pPr>
        <w:ind w:left="1080" w:hanging="360"/>
      </w:pPr>
    </w:lvl>
    <w:lvl w:ilvl="1" w:tplc="C2D287B4">
      <w:start w:val="1"/>
      <w:numFmt w:val="lowerLetter"/>
      <w:lvlText w:val="%2."/>
      <w:lvlJc w:val="left"/>
      <w:pPr>
        <w:ind w:left="1440" w:hanging="360"/>
      </w:pPr>
    </w:lvl>
    <w:lvl w:ilvl="2" w:tplc="AEE8AF86">
      <w:start w:val="1"/>
      <w:numFmt w:val="lowerRoman"/>
      <w:lvlText w:val="%3."/>
      <w:lvlJc w:val="right"/>
      <w:pPr>
        <w:ind w:left="2160" w:hanging="180"/>
      </w:pPr>
    </w:lvl>
    <w:lvl w:ilvl="3" w:tplc="2FFC2C8C">
      <w:start w:val="1"/>
      <w:numFmt w:val="decimal"/>
      <w:lvlText w:val="%4."/>
      <w:lvlJc w:val="left"/>
      <w:pPr>
        <w:ind w:left="2880" w:hanging="360"/>
      </w:pPr>
    </w:lvl>
    <w:lvl w:ilvl="4" w:tplc="812849A0">
      <w:start w:val="1"/>
      <w:numFmt w:val="lowerLetter"/>
      <w:lvlText w:val="%5."/>
      <w:lvlJc w:val="left"/>
      <w:pPr>
        <w:ind w:left="3600" w:hanging="360"/>
      </w:pPr>
    </w:lvl>
    <w:lvl w:ilvl="5" w:tplc="0F80F442">
      <w:start w:val="1"/>
      <w:numFmt w:val="lowerRoman"/>
      <w:lvlText w:val="%6."/>
      <w:lvlJc w:val="right"/>
      <w:pPr>
        <w:ind w:left="4320" w:hanging="180"/>
      </w:pPr>
    </w:lvl>
    <w:lvl w:ilvl="6" w:tplc="41D26DCA">
      <w:start w:val="1"/>
      <w:numFmt w:val="decimal"/>
      <w:lvlText w:val="%7."/>
      <w:lvlJc w:val="left"/>
      <w:pPr>
        <w:ind w:left="5040" w:hanging="360"/>
      </w:pPr>
    </w:lvl>
    <w:lvl w:ilvl="7" w:tplc="4E663540">
      <w:start w:val="1"/>
      <w:numFmt w:val="lowerLetter"/>
      <w:lvlText w:val="%8."/>
      <w:lvlJc w:val="left"/>
      <w:pPr>
        <w:ind w:left="5760" w:hanging="360"/>
      </w:pPr>
    </w:lvl>
    <w:lvl w:ilvl="8" w:tplc="49A48B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E14BA"/>
    <w:multiLevelType w:val="hybridMultilevel"/>
    <w:tmpl w:val="B700F5AE"/>
    <w:lvl w:ilvl="0" w:tplc="C032E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522BD8">
      <w:start w:val="1"/>
      <w:numFmt w:val="lowerLetter"/>
      <w:lvlText w:val="%2."/>
      <w:lvlJc w:val="left"/>
      <w:pPr>
        <w:ind w:left="1440" w:hanging="360"/>
      </w:pPr>
    </w:lvl>
    <w:lvl w:ilvl="2" w:tplc="663EBEDA">
      <w:start w:val="1"/>
      <w:numFmt w:val="lowerRoman"/>
      <w:lvlText w:val="%3."/>
      <w:lvlJc w:val="right"/>
      <w:pPr>
        <w:ind w:left="2160" w:hanging="180"/>
      </w:pPr>
    </w:lvl>
    <w:lvl w:ilvl="3" w:tplc="284C6180">
      <w:start w:val="1"/>
      <w:numFmt w:val="decimal"/>
      <w:lvlText w:val="%4."/>
      <w:lvlJc w:val="left"/>
      <w:pPr>
        <w:ind w:left="2880" w:hanging="360"/>
      </w:pPr>
    </w:lvl>
    <w:lvl w:ilvl="4" w:tplc="DCCE7640">
      <w:start w:val="1"/>
      <w:numFmt w:val="lowerLetter"/>
      <w:lvlText w:val="%5."/>
      <w:lvlJc w:val="left"/>
      <w:pPr>
        <w:ind w:left="3600" w:hanging="360"/>
      </w:pPr>
    </w:lvl>
    <w:lvl w:ilvl="5" w:tplc="F88C9BE0">
      <w:start w:val="1"/>
      <w:numFmt w:val="lowerRoman"/>
      <w:lvlText w:val="%6."/>
      <w:lvlJc w:val="right"/>
      <w:pPr>
        <w:ind w:left="4320" w:hanging="180"/>
      </w:pPr>
    </w:lvl>
    <w:lvl w:ilvl="6" w:tplc="84C870DE">
      <w:start w:val="1"/>
      <w:numFmt w:val="decimal"/>
      <w:lvlText w:val="%7."/>
      <w:lvlJc w:val="left"/>
      <w:pPr>
        <w:ind w:left="5040" w:hanging="360"/>
      </w:pPr>
    </w:lvl>
    <w:lvl w:ilvl="7" w:tplc="533EE6F8">
      <w:start w:val="1"/>
      <w:numFmt w:val="lowerLetter"/>
      <w:lvlText w:val="%8."/>
      <w:lvlJc w:val="left"/>
      <w:pPr>
        <w:ind w:left="5760" w:hanging="360"/>
      </w:pPr>
    </w:lvl>
    <w:lvl w:ilvl="8" w:tplc="42E6DE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5BB4"/>
    <w:multiLevelType w:val="hybridMultilevel"/>
    <w:tmpl w:val="85A81B56"/>
    <w:lvl w:ilvl="0" w:tplc="253E326E">
      <w:start w:val="1"/>
      <w:numFmt w:val="decimal"/>
      <w:lvlText w:val="%1."/>
      <w:lvlJc w:val="left"/>
      <w:pPr>
        <w:ind w:left="1080" w:hanging="360"/>
      </w:pPr>
    </w:lvl>
    <w:lvl w:ilvl="1" w:tplc="0DAA71BE">
      <w:start w:val="1"/>
      <w:numFmt w:val="lowerLetter"/>
      <w:lvlText w:val="%2."/>
      <w:lvlJc w:val="left"/>
      <w:pPr>
        <w:ind w:left="1800" w:hanging="360"/>
      </w:pPr>
    </w:lvl>
    <w:lvl w:ilvl="2" w:tplc="2AE062D4">
      <w:start w:val="1"/>
      <w:numFmt w:val="lowerRoman"/>
      <w:lvlText w:val="%3."/>
      <w:lvlJc w:val="right"/>
      <w:pPr>
        <w:ind w:left="2520" w:hanging="180"/>
      </w:pPr>
    </w:lvl>
    <w:lvl w:ilvl="3" w:tplc="E33AA300">
      <w:start w:val="1"/>
      <w:numFmt w:val="decimal"/>
      <w:lvlText w:val="%4."/>
      <w:lvlJc w:val="left"/>
      <w:pPr>
        <w:ind w:left="3240" w:hanging="360"/>
      </w:pPr>
    </w:lvl>
    <w:lvl w:ilvl="4" w:tplc="DB70E31E">
      <w:start w:val="1"/>
      <w:numFmt w:val="lowerLetter"/>
      <w:lvlText w:val="%5."/>
      <w:lvlJc w:val="left"/>
      <w:pPr>
        <w:ind w:left="3960" w:hanging="360"/>
      </w:pPr>
    </w:lvl>
    <w:lvl w:ilvl="5" w:tplc="75C203C2">
      <w:start w:val="1"/>
      <w:numFmt w:val="lowerRoman"/>
      <w:lvlText w:val="%6."/>
      <w:lvlJc w:val="right"/>
      <w:pPr>
        <w:ind w:left="4680" w:hanging="180"/>
      </w:pPr>
    </w:lvl>
    <w:lvl w:ilvl="6" w:tplc="6D94616C">
      <w:start w:val="1"/>
      <w:numFmt w:val="decimal"/>
      <w:lvlText w:val="%7."/>
      <w:lvlJc w:val="left"/>
      <w:pPr>
        <w:ind w:left="5400" w:hanging="360"/>
      </w:pPr>
    </w:lvl>
    <w:lvl w:ilvl="7" w:tplc="C818B58A">
      <w:start w:val="1"/>
      <w:numFmt w:val="lowerLetter"/>
      <w:lvlText w:val="%8."/>
      <w:lvlJc w:val="left"/>
      <w:pPr>
        <w:ind w:left="6120" w:hanging="360"/>
      </w:pPr>
    </w:lvl>
    <w:lvl w:ilvl="8" w:tplc="EF60F47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2A7583"/>
    <w:multiLevelType w:val="hybridMultilevel"/>
    <w:tmpl w:val="ED92BDE8"/>
    <w:lvl w:ilvl="0" w:tplc="0076ED44">
      <w:start w:val="1"/>
      <w:numFmt w:val="decimal"/>
      <w:lvlText w:val="%1."/>
      <w:lvlJc w:val="left"/>
      <w:pPr>
        <w:ind w:left="1080" w:hanging="360"/>
      </w:pPr>
    </w:lvl>
    <w:lvl w:ilvl="1" w:tplc="12F0FDF0">
      <w:start w:val="1"/>
      <w:numFmt w:val="lowerLetter"/>
      <w:lvlText w:val="%2."/>
      <w:lvlJc w:val="left"/>
      <w:pPr>
        <w:ind w:left="1800" w:hanging="360"/>
      </w:pPr>
    </w:lvl>
    <w:lvl w:ilvl="2" w:tplc="6F4C2140">
      <w:start w:val="1"/>
      <w:numFmt w:val="lowerRoman"/>
      <w:lvlText w:val="%3."/>
      <w:lvlJc w:val="right"/>
      <w:pPr>
        <w:ind w:left="2520" w:hanging="180"/>
      </w:pPr>
    </w:lvl>
    <w:lvl w:ilvl="3" w:tplc="1A3CCC0C">
      <w:start w:val="1"/>
      <w:numFmt w:val="decimal"/>
      <w:lvlText w:val="%4."/>
      <w:lvlJc w:val="left"/>
      <w:pPr>
        <w:ind w:left="3240" w:hanging="360"/>
      </w:pPr>
    </w:lvl>
    <w:lvl w:ilvl="4" w:tplc="712032A4">
      <w:start w:val="1"/>
      <w:numFmt w:val="lowerLetter"/>
      <w:lvlText w:val="%5."/>
      <w:lvlJc w:val="left"/>
      <w:pPr>
        <w:ind w:left="3960" w:hanging="360"/>
      </w:pPr>
    </w:lvl>
    <w:lvl w:ilvl="5" w:tplc="142A10AA">
      <w:start w:val="1"/>
      <w:numFmt w:val="lowerRoman"/>
      <w:lvlText w:val="%6."/>
      <w:lvlJc w:val="right"/>
      <w:pPr>
        <w:ind w:left="4680" w:hanging="180"/>
      </w:pPr>
    </w:lvl>
    <w:lvl w:ilvl="6" w:tplc="9B1C2136">
      <w:start w:val="1"/>
      <w:numFmt w:val="decimal"/>
      <w:lvlText w:val="%7."/>
      <w:lvlJc w:val="left"/>
      <w:pPr>
        <w:ind w:left="5400" w:hanging="360"/>
      </w:pPr>
    </w:lvl>
    <w:lvl w:ilvl="7" w:tplc="8AA0864A">
      <w:start w:val="1"/>
      <w:numFmt w:val="lowerLetter"/>
      <w:lvlText w:val="%8."/>
      <w:lvlJc w:val="left"/>
      <w:pPr>
        <w:ind w:left="6120" w:hanging="360"/>
      </w:pPr>
    </w:lvl>
    <w:lvl w:ilvl="8" w:tplc="684CA486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7A6B36"/>
    <w:multiLevelType w:val="multilevel"/>
    <w:tmpl w:val="ACBC14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6" w15:restartNumberingAfterBreak="0">
    <w:nsid w:val="15690EA7"/>
    <w:multiLevelType w:val="multilevel"/>
    <w:tmpl w:val="80C0C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21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1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984" w:hanging="2160"/>
      </w:pPr>
      <w:rPr>
        <w:rFonts w:hint="default"/>
      </w:rPr>
    </w:lvl>
  </w:abstractNum>
  <w:abstractNum w:abstractNumId="7" w15:restartNumberingAfterBreak="0">
    <w:nsid w:val="17414388"/>
    <w:multiLevelType w:val="hybridMultilevel"/>
    <w:tmpl w:val="08A4F85C"/>
    <w:lvl w:ilvl="0" w:tplc="97D2CE34">
      <w:start w:val="1"/>
      <w:numFmt w:val="decimal"/>
      <w:lvlText w:val="%1."/>
      <w:lvlJc w:val="left"/>
      <w:pPr>
        <w:ind w:left="1080" w:hanging="360"/>
      </w:pPr>
    </w:lvl>
    <w:lvl w:ilvl="1" w:tplc="552ABF02">
      <w:start w:val="1"/>
      <w:numFmt w:val="lowerLetter"/>
      <w:lvlText w:val="%2."/>
      <w:lvlJc w:val="left"/>
      <w:pPr>
        <w:ind w:left="1800" w:hanging="360"/>
      </w:pPr>
    </w:lvl>
    <w:lvl w:ilvl="2" w:tplc="4BCE798E">
      <w:start w:val="1"/>
      <w:numFmt w:val="lowerRoman"/>
      <w:lvlText w:val="%3."/>
      <w:lvlJc w:val="right"/>
      <w:pPr>
        <w:ind w:left="2520" w:hanging="180"/>
      </w:pPr>
    </w:lvl>
    <w:lvl w:ilvl="3" w:tplc="AA481DEA">
      <w:start w:val="1"/>
      <w:numFmt w:val="decimal"/>
      <w:lvlText w:val="%4."/>
      <w:lvlJc w:val="left"/>
      <w:pPr>
        <w:ind w:left="3240" w:hanging="360"/>
      </w:pPr>
    </w:lvl>
    <w:lvl w:ilvl="4" w:tplc="F5F2F868">
      <w:start w:val="1"/>
      <w:numFmt w:val="lowerLetter"/>
      <w:lvlText w:val="%5."/>
      <w:lvlJc w:val="left"/>
      <w:pPr>
        <w:ind w:left="3960" w:hanging="360"/>
      </w:pPr>
    </w:lvl>
    <w:lvl w:ilvl="5" w:tplc="6422C90E">
      <w:start w:val="1"/>
      <w:numFmt w:val="lowerRoman"/>
      <w:lvlText w:val="%6."/>
      <w:lvlJc w:val="right"/>
      <w:pPr>
        <w:ind w:left="4680" w:hanging="180"/>
      </w:pPr>
    </w:lvl>
    <w:lvl w:ilvl="6" w:tplc="B8589B6C">
      <w:start w:val="1"/>
      <w:numFmt w:val="decimal"/>
      <w:lvlText w:val="%7."/>
      <w:lvlJc w:val="left"/>
      <w:pPr>
        <w:ind w:left="5400" w:hanging="360"/>
      </w:pPr>
    </w:lvl>
    <w:lvl w:ilvl="7" w:tplc="F7AC4BA6">
      <w:start w:val="1"/>
      <w:numFmt w:val="lowerLetter"/>
      <w:lvlText w:val="%8."/>
      <w:lvlJc w:val="left"/>
      <w:pPr>
        <w:ind w:left="6120" w:hanging="360"/>
      </w:pPr>
    </w:lvl>
    <w:lvl w:ilvl="8" w:tplc="6CB0FA66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67CED"/>
    <w:multiLevelType w:val="hybridMultilevel"/>
    <w:tmpl w:val="CAE08E38"/>
    <w:lvl w:ilvl="0" w:tplc="6D6AE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106EA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569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E0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0882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8CD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4A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C24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7AF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C445D"/>
    <w:multiLevelType w:val="hybridMultilevel"/>
    <w:tmpl w:val="C6BCB858"/>
    <w:lvl w:ilvl="0" w:tplc="BBFA084E">
      <w:start w:val="1"/>
      <w:numFmt w:val="decimal"/>
      <w:lvlText w:val="%1."/>
      <w:lvlJc w:val="left"/>
      <w:pPr>
        <w:ind w:left="1080" w:hanging="360"/>
      </w:pPr>
    </w:lvl>
    <w:lvl w:ilvl="1" w:tplc="01020596">
      <w:start w:val="1"/>
      <w:numFmt w:val="lowerLetter"/>
      <w:lvlText w:val="%2."/>
      <w:lvlJc w:val="left"/>
      <w:pPr>
        <w:ind w:left="1800" w:hanging="360"/>
      </w:pPr>
    </w:lvl>
    <w:lvl w:ilvl="2" w:tplc="BCB8654C">
      <w:start w:val="1"/>
      <w:numFmt w:val="lowerRoman"/>
      <w:lvlText w:val="%3."/>
      <w:lvlJc w:val="right"/>
      <w:pPr>
        <w:ind w:left="2520" w:hanging="180"/>
      </w:pPr>
    </w:lvl>
    <w:lvl w:ilvl="3" w:tplc="7C02E458">
      <w:start w:val="1"/>
      <w:numFmt w:val="decimal"/>
      <w:lvlText w:val="%4."/>
      <w:lvlJc w:val="left"/>
      <w:pPr>
        <w:ind w:left="3240" w:hanging="360"/>
      </w:pPr>
    </w:lvl>
    <w:lvl w:ilvl="4" w:tplc="A622DAC0">
      <w:start w:val="1"/>
      <w:numFmt w:val="lowerLetter"/>
      <w:lvlText w:val="%5."/>
      <w:lvlJc w:val="left"/>
      <w:pPr>
        <w:ind w:left="3960" w:hanging="360"/>
      </w:pPr>
    </w:lvl>
    <w:lvl w:ilvl="5" w:tplc="B3AC77DE">
      <w:start w:val="1"/>
      <w:numFmt w:val="lowerRoman"/>
      <w:lvlText w:val="%6."/>
      <w:lvlJc w:val="right"/>
      <w:pPr>
        <w:ind w:left="4680" w:hanging="180"/>
      </w:pPr>
    </w:lvl>
    <w:lvl w:ilvl="6" w:tplc="0636A8DE">
      <w:start w:val="1"/>
      <w:numFmt w:val="decimal"/>
      <w:lvlText w:val="%7."/>
      <w:lvlJc w:val="left"/>
      <w:pPr>
        <w:ind w:left="5400" w:hanging="360"/>
      </w:pPr>
    </w:lvl>
    <w:lvl w:ilvl="7" w:tplc="B82CFD16">
      <w:start w:val="1"/>
      <w:numFmt w:val="lowerLetter"/>
      <w:lvlText w:val="%8."/>
      <w:lvlJc w:val="left"/>
      <w:pPr>
        <w:ind w:left="6120" w:hanging="360"/>
      </w:pPr>
    </w:lvl>
    <w:lvl w:ilvl="8" w:tplc="CC1AA0C6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237F4E"/>
    <w:multiLevelType w:val="hybridMultilevel"/>
    <w:tmpl w:val="654697F6"/>
    <w:lvl w:ilvl="0" w:tplc="274AC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7E359E">
      <w:start w:val="1"/>
      <w:numFmt w:val="lowerLetter"/>
      <w:lvlText w:val="%2."/>
      <w:lvlJc w:val="left"/>
      <w:pPr>
        <w:ind w:left="1440" w:hanging="360"/>
      </w:pPr>
    </w:lvl>
    <w:lvl w:ilvl="2" w:tplc="750012E4">
      <w:start w:val="1"/>
      <w:numFmt w:val="lowerRoman"/>
      <w:lvlText w:val="%3."/>
      <w:lvlJc w:val="right"/>
      <w:pPr>
        <w:ind w:left="2160" w:hanging="180"/>
      </w:pPr>
    </w:lvl>
    <w:lvl w:ilvl="3" w:tplc="38F8D5FC">
      <w:start w:val="1"/>
      <w:numFmt w:val="decimal"/>
      <w:lvlText w:val="%4."/>
      <w:lvlJc w:val="left"/>
      <w:pPr>
        <w:ind w:left="2880" w:hanging="360"/>
      </w:pPr>
    </w:lvl>
    <w:lvl w:ilvl="4" w:tplc="9BE4F6E2">
      <w:start w:val="1"/>
      <w:numFmt w:val="lowerLetter"/>
      <w:lvlText w:val="%5."/>
      <w:lvlJc w:val="left"/>
      <w:pPr>
        <w:ind w:left="3600" w:hanging="360"/>
      </w:pPr>
    </w:lvl>
    <w:lvl w:ilvl="5" w:tplc="008A0492">
      <w:start w:val="1"/>
      <w:numFmt w:val="lowerRoman"/>
      <w:lvlText w:val="%6."/>
      <w:lvlJc w:val="right"/>
      <w:pPr>
        <w:ind w:left="4320" w:hanging="180"/>
      </w:pPr>
    </w:lvl>
    <w:lvl w:ilvl="6" w:tplc="92FC79EC">
      <w:start w:val="1"/>
      <w:numFmt w:val="decimal"/>
      <w:lvlText w:val="%7."/>
      <w:lvlJc w:val="left"/>
      <w:pPr>
        <w:ind w:left="5040" w:hanging="360"/>
      </w:pPr>
    </w:lvl>
    <w:lvl w:ilvl="7" w:tplc="C126428E">
      <w:start w:val="1"/>
      <w:numFmt w:val="lowerLetter"/>
      <w:lvlText w:val="%8."/>
      <w:lvlJc w:val="left"/>
      <w:pPr>
        <w:ind w:left="5760" w:hanging="360"/>
      </w:pPr>
    </w:lvl>
    <w:lvl w:ilvl="8" w:tplc="9E2EBDA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6074D"/>
    <w:multiLevelType w:val="hybridMultilevel"/>
    <w:tmpl w:val="A73062CA"/>
    <w:lvl w:ilvl="0" w:tplc="6D4206A8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9E9428CC">
      <w:start w:val="1"/>
      <w:numFmt w:val="lowerLetter"/>
      <w:lvlText w:val="%2."/>
      <w:lvlJc w:val="left"/>
      <w:pPr>
        <w:ind w:left="1789" w:hanging="360"/>
      </w:pPr>
    </w:lvl>
    <w:lvl w:ilvl="2" w:tplc="8CC4C93E">
      <w:start w:val="1"/>
      <w:numFmt w:val="lowerRoman"/>
      <w:lvlText w:val="%3."/>
      <w:lvlJc w:val="right"/>
      <w:pPr>
        <w:ind w:left="2509" w:hanging="180"/>
      </w:pPr>
    </w:lvl>
    <w:lvl w:ilvl="3" w:tplc="FE0EFCC6">
      <w:start w:val="1"/>
      <w:numFmt w:val="decimal"/>
      <w:lvlText w:val="%4."/>
      <w:lvlJc w:val="left"/>
      <w:pPr>
        <w:ind w:left="3229" w:hanging="360"/>
      </w:pPr>
    </w:lvl>
    <w:lvl w:ilvl="4" w:tplc="02D86518">
      <w:start w:val="1"/>
      <w:numFmt w:val="lowerLetter"/>
      <w:lvlText w:val="%5."/>
      <w:lvlJc w:val="left"/>
      <w:pPr>
        <w:ind w:left="3949" w:hanging="360"/>
      </w:pPr>
    </w:lvl>
    <w:lvl w:ilvl="5" w:tplc="C0D8A962">
      <w:start w:val="1"/>
      <w:numFmt w:val="lowerRoman"/>
      <w:lvlText w:val="%6."/>
      <w:lvlJc w:val="right"/>
      <w:pPr>
        <w:ind w:left="4669" w:hanging="180"/>
      </w:pPr>
    </w:lvl>
    <w:lvl w:ilvl="6" w:tplc="90F69862">
      <w:start w:val="1"/>
      <w:numFmt w:val="decimal"/>
      <w:lvlText w:val="%7."/>
      <w:lvlJc w:val="left"/>
      <w:pPr>
        <w:ind w:left="5389" w:hanging="360"/>
      </w:pPr>
    </w:lvl>
    <w:lvl w:ilvl="7" w:tplc="8AC2B6C6">
      <w:start w:val="1"/>
      <w:numFmt w:val="lowerLetter"/>
      <w:lvlText w:val="%8."/>
      <w:lvlJc w:val="left"/>
      <w:pPr>
        <w:ind w:left="6109" w:hanging="360"/>
      </w:pPr>
    </w:lvl>
    <w:lvl w:ilvl="8" w:tplc="67FCCF6E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C2495F"/>
    <w:multiLevelType w:val="hybridMultilevel"/>
    <w:tmpl w:val="F1F4C642"/>
    <w:lvl w:ilvl="0" w:tplc="600E5EC0">
      <w:start w:val="1"/>
      <w:numFmt w:val="decimal"/>
      <w:lvlText w:val="%1."/>
      <w:lvlJc w:val="left"/>
      <w:pPr>
        <w:ind w:left="1080" w:hanging="360"/>
      </w:pPr>
    </w:lvl>
    <w:lvl w:ilvl="1" w:tplc="509E32E4">
      <w:start w:val="1"/>
      <w:numFmt w:val="lowerLetter"/>
      <w:lvlText w:val="%2."/>
      <w:lvlJc w:val="left"/>
      <w:pPr>
        <w:ind w:left="1800" w:hanging="360"/>
      </w:pPr>
    </w:lvl>
    <w:lvl w:ilvl="2" w:tplc="BB2AF0FC">
      <w:start w:val="1"/>
      <w:numFmt w:val="lowerRoman"/>
      <w:lvlText w:val="%3."/>
      <w:lvlJc w:val="right"/>
      <w:pPr>
        <w:ind w:left="2520" w:hanging="180"/>
      </w:pPr>
    </w:lvl>
    <w:lvl w:ilvl="3" w:tplc="96E8C490">
      <w:start w:val="1"/>
      <w:numFmt w:val="decimal"/>
      <w:lvlText w:val="%4."/>
      <w:lvlJc w:val="left"/>
      <w:pPr>
        <w:ind w:left="3240" w:hanging="360"/>
      </w:pPr>
    </w:lvl>
    <w:lvl w:ilvl="4" w:tplc="7988D28A">
      <w:start w:val="1"/>
      <w:numFmt w:val="lowerLetter"/>
      <w:lvlText w:val="%5."/>
      <w:lvlJc w:val="left"/>
      <w:pPr>
        <w:ind w:left="3960" w:hanging="360"/>
      </w:pPr>
    </w:lvl>
    <w:lvl w:ilvl="5" w:tplc="7748934A">
      <w:start w:val="1"/>
      <w:numFmt w:val="lowerRoman"/>
      <w:lvlText w:val="%6."/>
      <w:lvlJc w:val="right"/>
      <w:pPr>
        <w:ind w:left="4680" w:hanging="180"/>
      </w:pPr>
    </w:lvl>
    <w:lvl w:ilvl="6" w:tplc="1024A698">
      <w:start w:val="1"/>
      <w:numFmt w:val="decimal"/>
      <w:lvlText w:val="%7."/>
      <w:lvlJc w:val="left"/>
      <w:pPr>
        <w:ind w:left="5400" w:hanging="360"/>
      </w:pPr>
    </w:lvl>
    <w:lvl w:ilvl="7" w:tplc="897E5178">
      <w:start w:val="1"/>
      <w:numFmt w:val="lowerLetter"/>
      <w:lvlText w:val="%8."/>
      <w:lvlJc w:val="left"/>
      <w:pPr>
        <w:ind w:left="6120" w:hanging="360"/>
      </w:pPr>
    </w:lvl>
    <w:lvl w:ilvl="8" w:tplc="D01E917A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6623D6"/>
    <w:multiLevelType w:val="hybridMultilevel"/>
    <w:tmpl w:val="DF7C2B98"/>
    <w:lvl w:ilvl="0" w:tplc="B4908988">
      <w:start w:val="1"/>
      <w:numFmt w:val="decimal"/>
      <w:lvlText w:val="%1."/>
      <w:lvlJc w:val="left"/>
      <w:pPr>
        <w:ind w:left="1080" w:hanging="360"/>
      </w:pPr>
    </w:lvl>
    <w:lvl w:ilvl="1" w:tplc="AD066028">
      <w:start w:val="1"/>
      <w:numFmt w:val="lowerLetter"/>
      <w:lvlText w:val="%2."/>
      <w:lvlJc w:val="left"/>
      <w:pPr>
        <w:ind w:left="1800" w:hanging="360"/>
      </w:pPr>
    </w:lvl>
    <w:lvl w:ilvl="2" w:tplc="6916DE7C">
      <w:start w:val="1"/>
      <w:numFmt w:val="lowerRoman"/>
      <w:lvlText w:val="%3."/>
      <w:lvlJc w:val="right"/>
      <w:pPr>
        <w:ind w:left="2520" w:hanging="180"/>
      </w:pPr>
    </w:lvl>
    <w:lvl w:ilvl="3" w:tplc="C618449E">
      <w:start w:val="1"/>
      <w:numFmt w:val="decimal"/>
      <w:lvlText w:val="%4."/>
      <w:lvlJc w:val="left"/>
      <w:pPr>
        <w:ind w:left="3240" w:hanging="360"/>
      </w:pPr>
    </w:lvl>
    <w:lvl w:ilvl="4" w:tplc="AF606B46">
      <w:start w:val="1"/>
      <w:numFmt w:val="lowerLetter"/>
      <w:lvlText w:val="%5."/>
      <w:lvlJc w:val="left"/>
      <w:pPr>
        <w:ind w:left="3960" w:hanging="360"/>
      </w:pPr>
    </w:lvl>
    <w:lvl w:ilvl="5" w:tplc="EC74B9F4">
      <w:start w:val="1"/>
      <w:numFmt w:val="lowerRoman"/>
      <w:lvlText w:val="%6."/>
      <w:lvlJc w:val="right"/>
      <w:pPr>
        <w:ind w:left="4680" w:hanging="180"/>
      </w:pPr>
    </w:lvl>
    <w:lvl w:ilvl="6" w:tplc="6E54002E">
      <w:start w:val="1"/>
      <w:numFmt w:val="decimal"/>
      <w:lvlText w:val="%7."/>
      <w:lvlJc w:val="left"/>
      <w:pPr>
        <w:ind w:left="5400" w:hanging="360"/>
      </w:pPr>
    </w:lvl>
    <w:lvl w:ilvl="7" w:tplc="1F02DCDE">
      <w:start w:val="1"/>
      <w:numFmt w:val="lowerLetter"/>
      <w:lvlText w:val="%8."/>
      <w:lvlJc w:val="left"/>
      <w:pPr>
        <w:ind w:left="6120" w:hanging="360"/>
      </w:pPr>
    </w:lvl>
    <w:lvl w:ilvl="8" w:tplc="B250471E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7E5FE6"/>
    <w:multiLevelType w:val="hybridMultilevel"/>
    <w:tmpl w:val="9C643918"/>
    <w:lvl w:ilvl="0" w:tplc="B03EE884">
      <w:start w:val="1"/>
      <w:numFmt w:val="decimal"/>
      <w:lvlText w:val="%1."/>
      <w:lvlJc w:val="left"/>
      <w:pPr>
        <w:ind w:left="1080" w:hanging="360"/>
      </w:pPr>
    </w:lvl>
    <w:lvl w:ilvl="1" w:tplc="9EC46442">
      <w:start w:val="1"/>
      <w:numFmt w:val="lowerLetter"/>
      <w:lvlText w:val="%2."/>
      <w:lvlJc w:val="left"/>
      <w:pPr>
        <w:ind w:left="1800" w:hanging="360"/>
      </w:pPr>
    </w:lvl>
    <w:lvl w:ilvl="2" w:tplc="9A369406">
      <w:start w:val="1"/>
      <w:numFmt w:val="lowerRoman"/>
      <w:lvlText w:val="%3."/>
      <w:lvlJc w:val="right"/>
      <w:pPr>
        <w:ind w:left="2520" w:hanging="180"/>
      </w:pPr>
    </w:lvl>
    <w:lvl w:ilvl="3" w:tplc="158274DA">
      <w:start w:val="1"/>
      <w:numFmt w:val="decimal"/>
      <w:lvlText w:val="%4."/>
      <w:lvlJc w:val="left"/>
      <w:pPr>
        <w:ind w:left="3240" w:hanging="360"/>
      </w:pPr>
    </w:lvl>
    <w:lvl w:ilvl="4" w:tplc="2C0C2A06">
      <w:start w:val="1"/>
      <w:numFmt w:val="lowerLetter"/>
      <w:lvlText w:val="%5."/>
      <w:lvlJc w:val="left"/>
      <w:pPr>
        <w:ind w:left="3960" w:hanging="360"/>
      </w:pPr>
    </w:lvl>
    <w:lvl w:ilvl="5" w:tplc="76EA57A6">
      <w:start w:val="1"/>
      <w:numFmt w:val="lowerRoman"/>
      <w:lvlText w:val="%6."/>
      <w:lvlJc w:val="right"/>
      <w:pPr>
        <w:ind w:left="4680" w:hanging="180"/>
      </w:pPr>
    </w:lvl>
    <w:lvl w:ilvl="6" w:tplc="EDD47712">
      <w:start w:val="1"/>
      <w:numFmt w:val="decimal"/>
      <w:lvlText w:val="%7."/>
      <w:lvlJc w:val="left"/>
      <w:pPr>
        <w:ind w:left="5400" w:hanging="360"/>
      </w:pPr>
    </w:lvl>
    <w:lvl w:ilvl="7" w:tplc="56940292">
      <w:start w:val="1"/>
      <w:numFmt w:val="lowerLetter"/>
      <w:lvlText w:val="%8."/>
      <w:lvlJc w:val="left"/>
      <w:pPr>
        <w:ind w:left="6120" w:hanging="360"/>
      </w:pPr>
    </w:lvl>
    <w:lvl w:ilvl="8" w:tplc="06B0E3BC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0A6F54"/>
    <w:multiLevelType w:val="hybridMultilevel"/>
    <w:tmpl w:val="8850F624"/>
    <w:lvl w:ilvl="0" w:tplc="5FE2D768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62526EC6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CA400C8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4BD6B15A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4314B3DE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FAC4DB00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286B7B8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A2B2F010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8F21F8A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 w15:restartNumberingAfterBreak="0">
    <w:nsid w:val="34FA0F76"/>
    <w:multiLevelType w:val="hybridMultilevel"/>
    <w:tmpl w:val="99F006FA"/>
    <w:lvl w:ilvl="0" w:tplc="0742C4E2">
      <w:start w:val="1"/>
      <w:numFmt w:val="decimal"/>
      <w:lvlText w:val="%1."/>
      <w:lvlJc w:val="left"/>
      <w:pPr>
        <w:ind w:left="1080" w:hanging="360"/>
      </w:pPr>
    </w:lvl>
    <w:lvl w:ilvl="1" w:tplc="A802F894">
      <w:start w:val="1"/>
      <w:numFmt w:val="lowerLetter"/>
      <w:lvlText w:val="%2."/>
      <w:lvlJc w:val="left"/>
      <w:pPr>
        <w:ind w:left="1800" w:hanging="360"/>
      </w:pPr>
    </w:lvl>
    <w:lvl w:ilvl="2" w:tplc="E65E5B80">
      <w:start w:val="1"/>
      <w:numFmt w:val="lowerRoman"/>
      <w:lvlText w:val="%3."/>
      <w:lvlJc w:val="right"/>
      <w:pPr>
        <w:ind w:left="2520" w:hanging="180"/>
      </w:pPr>
    </w:lvl>
    <w:lvl w:ilvl="3" w:tplc="B1E661DA">
      <w:start w:val="1"/>
      <w:numFmt w:val="decimal"/>
      <w:lvlText w:val="%4."/>
      <w:lvlJc w:val="left"/>
      <w:pPr>
        <w:ind w:left="3240" w:hanging="360"/>
      </w:pPr>
    </w:lvl>
    <w:lvl w:ilvl="4" w:tplc="545CC4B0">
      <w:start w:val="1"/>
      <w:numFmt w:val="lowerLetter"/>
      <w:lvlText w:val="%5."/>
      <w:lvlJc w:val="left"/>
      <w:pPr>
        <w:ind w:left="3960" w:hanging="360"/>
      </w:pPr>
    </w:lvl>
    <w:lvl w:ilvl="5" w:tplc="3DD43F70">
      <w:start w:val="1"/>
      <w:numFmt w:val="lowerRoman"/>
      <w:lvlText w:val="%6."/>
      <w:lvlJc w:val="right"/>
      <w:pPr>
        <w:ind w:left="4680" w:hanging="180"/>
      </w:pPr>
    </w:lvl>
    <w:lvl w:ilvl="6" w:tplc="302A24B0">
      <w:start w:val="1"/>
      <w:numFmt w:val="decimal"/>
      <w:lvlText w:val="%7."/>
      <w:lvlJc w:val="left"/>
      <w:pPr>
        <w:ind w:left="5400" w:hanging="360"/>
      </w:pPr>
    </w:lvl>
    <w:lvl w:ilvl="7" w:tplc="F886D0B6">
      <w:start w:val="1"/>
      <w:numFmt w:val="lowerLetter"/>
      <w:lvlText w:val="%8."/>
      <w:lvlJc w:val="left"/>
      <w:pPr>
        <w:ind w:left="6120" w:hanging="360"/>
      </w:pPr>
    </w:lvl>
    <w:lvl w:ilvl="8" w:tplc="6F406F6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053392"/>
    <w:multiLevelType w:val="hybridMultilevel"/>
    <w:tmpl w:val="3C70248C"/>
    <w:lvl w:ilvl="0" w:tplc="95FC63E8">
      <w:start w:val="1"/>
      <w:numFmt w:val="decimal"/>
      <w:lvlText w:val="%1."/>
      <w:lvlJc w:val="left"/>
      <w:pPr>
        <w:ind w:left="720" w:hanging="360"/>
      </w:pPr>
    </w:lvl>
    <w:lvl w:ilvl="1" w:tplc="37C4A336">
      <w:start w:val="1"/>
      <w:numFmt w:val="lowerLetter"/>
      <w:lvlText w:val="%2."/>
      <w:lvlJc w:val="left"/>
      <w:pPr>
        <w:ind w:left="1440" w:hanging="360"/>
      </w:pPr>
    </w:lvl>
    <w:lvl w:ilvl="2" w:tplc="BA166AAC">
      <w:start w:val="1"/>
      <w:numFmt w:val="lowerRoman"/>
      <w:lvlText w:val="%3."/>
      <w:lvlJc w:val="right"/>
      <w:pPr>
        <w:ind w:left="2160" w:hanging="180"/>
      </w:pPr>
    </w:lvl>
    <w:lvl w:ilvl="3" w:tplc="D62035C0">
      <w:start w:val="1"/>
      <w:numFmt w:val="decimal"/>
      <w:lvlText w:val="%4."/>
      <w:lvlJc w:val="left"/>
      <w:pPr>
        <w:ind w:left="2880" w:hanging="360"/>
      </w:pPr>
    </w:lvl>
    <w:lvl w:ilvl="4" w:tplc="710A0BDC">
      <w:start w:val="1"/>
      <w:numFmt w:val="lowerLetter"/>
      <w:lvlText w:val="%5."/>
      <w:lvlJc w:val="left"/>
      <w:pPr>
        <w:ind w:left="3600" w:hanging="360"/>
      </w:pPr>
    </w:lvl>
    <w:lvl w:ilvl="5" w:tplc="4582DEC6">
      <w:start w:val="1"/>
      <w:numFmt w:val="lowerRoman"/>
      <w:lvlText w:val="%6."/>
      <w:lvlJc w:val="right"/>
      <w:pPr>
        <w:ind w:left="4320" w:hanging="180"/>
      </w:pPr>
    </w:lvl>
    <w:lvl w:ilvl="6" w:tplc="F78AF5F4">
      <w:start w:val="1"/>
      <w:numFmt w:val="decimal"/>
      <w:lvlText w:val="%7."/>
      <w:lvlJc w:val="left"/>
      <w:pPr>
        <w:ind w:left="5040" w:hanging="360"/>
      </w:pPr>
    </w:lvl>
    <w:lvl w:ilvl="7" w:tplc="16DAF532">
      <w:start w:val="1"/>
      <w:numFmt w:val="lowerLetter"/>
      <w:lvlText w:val="%8."/>
      <w:lvlJc w:val="left"/>
      <w:pPr>
        <w:ind w:left="5760" w:hanging="360"/>
      </w:pPr>
    </w:lvl>
    <w:lvl w:ilvl="8" w:tplc="10B42CD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F12BE"/>
    <w:multiLevelType w:val="hybridMultilevel"/>
    <w:tmpl w:val="8B42017E"/>
    <w:lvl w:ilvl="0" w:tplc="7B6C80BE">
      <w:start w:val="1"/>
      <w:numFmt w:val="decimal"/>
      <w:lvlText w:val="%1."/>
      <w:lvlJc w:val="left"/>
      <w:pPr>
        <w:ind w:left="1080" w:hanging="360"/>
      </w:pPr>
    </w:lvl>
    <w:lvl w:ilvl="1" w:tplc="6BBC8EBC">
      <w:start w:val="1"/>
      <w:numFmt w:val="lowerLetter"/>
      <w:lvlText w:val="%2."/>
      <w:lvlJc w:val="left"/>
      <w:pPr>
        <w:ind w:left="1800" w:hanging="360"/>
      </w:pPr>
    </w:lvl>
    <w:lvl w:ilvl="2" w:tplc="567C389C">
      <w:start w:val="1"/>
      <w:numFmt w:val="lowerRoman"/>
      <w:lvlText w:val="%3."/>
      <w:lvlJc w:val="right"/>
      <w:pPr>
        <w:ind w:left="2520" w:hanging="180"/>
      </w:pPr>
    </w:lvl>
    <w:lvl w:ilvl="3" w:tplc="28F80584">
      <w:start w:val="1"/>
      <w:numFmt w:val="decimal"/>
      <w:lvlText w:val="%4."/>
      <w:lvlJc w:val="left"/>
      <w:pPr>
        <w:ind w:left="3240" w:hanging="360"/>
      </w:pPr>
    </w:lvl>
    <w:lvl w:ilvl="4" w:tplc="D9BA347E">
      <w:start w:val="1"/>
      <w:numFmt w:val="lowerLetter"/>
      <w:lvlText w:val="%5."/>
      <w:lvlJc w:val="left"/>
      <w:pPr>
        <w:ind w:left="3960" w:hanging="360"/>
      </w:pPr>
    </w:lvl>
    <w:lvl w:ilvl="5" w:tplc="519C448C">
      <w:start w:val="1"/>
      <w:numFmt w:val="lowerRoman"/>
      <w:lvlText w:val="%6."/>
      <w:lvlJc w:val="right"/>
      <w:pPr>
        <w:ind w:left="4680" w:hanging="180"/>
      </w:pPr>
    </w:lvl>
    <w:lvl w:ilvl="6" w:tplc="FE8278AA">
      <w:start w:val="1"/>
      <w:numFmt w:val="decimal"/>
      <w:lvlText w:val="%7."/>
      <w:lvlJc w:val="left"/>
      <w:pPr>
        <w:ind w:left="5400" w:hanging="360"/>
      </w:pPr>
    </w:lvl>
    <w:lvl w:ilvl="7" w:tplc="7D745BCA">
      <w:start w:val="1"/>
      <w:numFmt w:val="lowerLetter"/>
      <w:lvlText w:val="%8."/>
      <w:lvlJc w:val="left"/>
      <w:pPr>
        <w:ind w:left="6120" w:hanging="360"/>
      </w:pPr>
    </w:lvl>
    <w:lvl w:ilvl="8" w:tplc="C3DEAAD4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61ACD"/>
    <w:multiLevelType w:val="hybridMultilevel"/>
    <w:tmpl w:val="B492C0A2"/>
    <w:lvl w:ilvl="0" w:tplc="8A6498E4">
      <w:start w:val="1"/>
      <w:numFmt w:val="decimal"/>
      <w:lvlText w:val="%1."/>
      <w:lvlJc w:val="left"/>
      <w:pPr>
        <w:ind w:left="1080" w:hanging="360"/>
      </w:pPr>
    </w:lvl>
    <w:lvl w:ilvl="1" w:tplc="02F60D32">
      <w:start w:val="1"/>
      <w:numFmt w:val="lowerLetter"/>
      <w:lvlText w:val="%2."/>
      <w:lvlJc w:val="left"/>
      <w:pPr>
        <w:ind w:left="1800" w:hanging="360"/>
      </w:pPr>
    </w:lvl>
    <w:lvl w:ilvl="2" w:tplc="749E4150">
      <w:start w:val="1"/>
      <w:numFmt w:val="lowerRoman"/>
      <w:lvlText w:val="%3."/>
      <w:lvlJc w:val="right"/>
      <w:pPr>
        <w:ind w:left="2520" w:hanging="180"/>
      </w:pPr>
    </w:lvl>
    <w:lvl w:ilvl="3" w:tplc="224C1C96">
      <w:start w:val="1"/>
      <w:numFmt w:val="decimal"/>
      <w:lvlText w:val="%4."/>
      <w:lvlJc w:val="left"/>
      <w:pPr>
        <w:ind w:left="3240" w:hanging="360"/>
      </w:pPr>
    </w:lvl>
    <w:lvl w:ilvl="4" w:tplc="EA5C92F2">
      <w:start w:val="1"/>
      <w:numFmt w:val="lowerLetter"/>
      <w:lvlText w:val="%5."/>
      <w:lvlJc w:val="left"/>
      <w:pPr>
        <w:ind w:left="3960" w:hanging="360"/>
      </w:pPr>
    </w:lvl>
    <w:lvl w:ilvl="5" w:tplc="BE86B9E2">
      <w:start w:val="1"/>
      <w:numFmt w:val="lowerRoman"/>
      <w:lvlText w:val="%6."/>
      <w:lvlJc w:val="right"/>
      <w:pPr>
        <w:ind w:left="4680" w:hanging="180"/>
      </w:pPr>
    </w:lvl>
    <w:lvl w:ilvl="6" w:tplc="BDC6DB9E">
      <w:start w:val="1"/>
      <w:numFmt w:val="decimal"/>
      <w:lvlText w:val="%7."/>
      <w:lvlJc w:val="left"/>
      <w:pPr>
        <w:ind w:left="5400" w:hanging="360"/>
      </w:pPr>
    </w:lvl>
    <w:lvl w:ilvl="7" w:tplc="D062E78E">
      <w:start w:val="1"/>
      <w:numFmt w:val="lowerLetter"/>
      <w:lvlText w:val="%8."/>
      <w:lvlJc w:val="left"/>
      <w:pPr>
        <w:ind w:left="6120" w:hanging="360"/>
      </w:pPr>
    </w:lvl>
    <w:lvl w:ilvl="8" w:tplc="DD00E41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7C6CEF"/>
    <w:multiLevelType w:val="multilevel"/>
    <w:tmpl w:val="D0607B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578"/>
        </w:tabs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07"/>
        </w:tabs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796"/>
        </w:tabs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25"/>
        </w:tabs>
        <w:ind w:left="82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14"/>
        </w:tabs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43"/>
        </w:tabs>
        <w:ind w:left="1144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32"/>
        </w:tabs>
        <w:ind w:left="13232" w:hanging="1800"/>
      </w:pPr>
      <w:rPr>
        <w:rFonts w:cs="Times New Roman" w:hint="default"/>
      </w:rPr>
    </w:lvl>
  </w:abstractNum>
  <w:abstractNum w:abstractNumId="21" w15:restartNumberingAfterBreak="0">
    <w:nsid w:val="3F696B6D"/>
    <w:multiLevelType w:val="hybridMultilevel"/>
    <w:tmpl w:val="1A3009D2"/>
    <w:lvl w:ilvl="0" w:tplc="2C9E133E">
      <w:start w:val="1"/>
      <w:numFmt w:val="decimal"/>
      <w:lvlText w:val="%1."/>
      <w:lvlJc w:val="left"/>
      <w:pPr>
        <w:ind w:left="1080" w:hanging="360"/>
      </w:pPr>
    </w:lvl>
    <w:lvl w:ilvl="1" w:tplc="73C24EB4">
      <w:start w:val="1"/>
      <w:numFmt w:val="lowerLetter"/>
      <w:lvlText w:val="%2."/>
      <w:lvlJc w:val="left"/>
      <w:pPr>
        <w:ind w:left="1800" w:hanging="360"/>
      </w:pPr>
    </w:lvl>
    <w:lvl w:ilvl="2" w:tplc="D9A645BE">
      <w:start w:val="1"/>
      <w:numFmt w:val="lowerRoman"/>
      <w:lvlText w:val="%3."/>
      <w:lvlJc w:val="right"/>
      <w:pPr>
        <w:ind w:left="2520" w:hanging="180"/>
      </w:pPr>
    </w:lvl>
    <w:lvl w:ilvl="3" w:tplc="D5EA29B0">
      <w:start w:val="1"/>
      <w:numFmt w:val="decimal"/>
      <w:lvlText w:val="%4."/>
      <w:lvlJc w:val="left"/>
      <w:pPr>
        <w:ind w:left="3240" w:hanging="360"/>
      </w:pPr>
    </w:lvl>
    <w:lvl w:ilvl="4" w:tplc="ACAA9FF0">
      <w:start w:val="1"/>
      <w:numFmt w:val="lowerLetter"/>
      <w:lvlText w:val="%5."/>
      <w:lvlJc w:val="left"/>
      <w:pPr>
        <w:ind w:left="3960" w:hanging="360"/>
      </w:pPr>
    </w:lvl>
    <w:lvl w:ilvl="5" w:tplc="3B6AE462">
      <w:start w:val="1"/>
      <w:numFmt w:val="lowerRoman"/>
      <w:lvlText w:val="%6."/>
      <w:lvlJc w:val="right"/>
      <w:pPr>
        <w:ind w:left="4680" w:hanging="180"/>
      </w:pPr>
    </w:lvl>
    <w:lvl w:ilvl="6" w:tplc="34D2BA94">
      <w:start w:val="1"/>
      <w:numFmt w:val="decimal"/>
      <w:lvlText w:val="%7."/>
      <w:lvlJc w:val="left"/>
      <w:pPr>
        <w:ind w:left="5400" w:hanging="360"/>
      </w:pPr>
    </w:lvl>
    <w:lvl w:ilvl="7" w:tplc="2F52A9F0">
      <w:start w:val="1"/>
      <w:numFmt w:val="lowerLetter"/>
      <w:lvlText w:val="%8."/>
      <w:lvlJc w:val="left"/>
      <w:pPr>
        <w:ind w:left="6120" w:hanging="360"/>
      </w:pPr>
    </w:lvl>
    <w:lvl w:ilvl="8" w:tplc="F22AB99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E56DE6"/>
    <w:multiLevelType w:val="multilevel"/>
    <w:tmpl w:val="E29C22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3" w15:restartNumberingAfterBreak="0">
    <w:nsid w:val="462776C9"/>
    <w:multiLevelType w:val="hybridMultilevel"/>
    <w:tmpl w:val="BDE8F61E"/>
    <w:lvl w:ilvl="0" w:tplc="A03A38B0">
      <w:start w:val="1"/>
      <w:numFmt w:val="decimal"/>
      <w:lvlText w:val="%1."/>
      <w:lvlJc w:val="left"/>
      <w:pPr>
        <w:ind w:left="1080" w:hanging="360"/>
      </w:pPr>
    </w:lvl>
    <w:lvl w:ilvl="1" w:tplc="2BF6F48E">
      <w:start w:val="1"/>
      <w:numFmt w:val="lowerLetter"/>
      <w:lvlText w:val="%2."/>
      <w:lvlJc w:val="left"/>
      <w:pPr>
        <w:ind w:left="1800" w:hanging="360"/>
      </w:pPr>
    </w:lvl>
    <w:lvl w:ilvl="2" w:tplc="95B27B58">
      <w:start w:val="1"/>
      <w:numFmt w:val="lowerRoman"/>
      <w:lvlText w:val="%3."/>
      <w:lvlJc w:val="right"/>
      <w:pPr>
        <w:ind w:left="2520" w:hanging="180"/>
      </w:pPr>
    </w:lvl>
    <w:lvl w:ilvl="3" w:tplc="6146555A">
      <w:start w:val="1"/>
      <w:numFmt w:val="decimal"/>
      <w:lvlText w:val="%4."/>
      <w:lvlJc w:val="left"/>
      <w:pPr>
        <w:ind w:left="3240" w:hanging="360"/>
      </w:pPr>
    </w:lvl>
    <w:lvl w:ilvl="4" w:tplc="E9108BB8">
      <w:start w:val="1"/>
      <w:numFmt w:val="lowerLetter"/>
      <w:lvlText w:val="%5."/>
      <w:lvlJc w:val="left"/>
      <w:pPr>
        <w:ind w:left="3960" w:hanging="360"/>
      </w:pPr>
    </w:lvl>
    <w:lvl w:ilvl="5" w:tplc="AB1252AC">
      <w:start w:val="1"/>
      <w:numFmt w:val="lowerRoman"/>
      <w:lvlText w:val="%6."/>
      <w:lvlJc w:val="right"/>
      <w:pPr>
        <w:ind w:left="4680" w:hanging="180"/>
      </w:pPr>
    </w:lvl>
    <w:lvl w:ilvl="6" w:tplc="13062E30">
      <w:start w:val="1"/>
      <w:numFmt w:val="decimal"/>
      <w:lvlText w:val="%7."/>
      <w:lvlJc w:val="left"/>
      <w:pPr>
        <w:ind w:left="5400" w:hanging="360"/>
      </w:pPr>
    </w:lvl>
    <w:lvl w:ilvl="7" w:tplc="57CCB0C4">
      <w:start w:val="1"/>
      <w:numFmt w:val="lowerLetter"/>
      <w:lvlText w:val="%8."/>
      <w:lvlJc w:val="left"/>
      <w:pPr>
        <w:ind w:left="6120" w:hanging="360"/>
      </w:pPr>
    </w:lvl>
    <w:lvl w:ilvl="8" w:tplc="DB4EDCD2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E4599E"/>
    <w:multiLevelType w:val="multilevel"/>
    <w:tmpl w:val="A9F8397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5" w15:restartNumberingAfterBreak="0">
    <w:nsid w:val="4CDB4515"/>
    <w:multiLevelType w:val="hybridMultilevel"/>
    <w:tmpl w:val="124EBBE2"/>
    <w:lvl w:ilvl="0" w:tplc="842CEA58">
      <w:start w:val="1"/>
      <w:numFmt w:val="decimal"/>
      <w:lvlText w:val="%1."/>
      <w:lvlJc w:val="left"/>
      <w:pPr>
        <w:ind w:left="720" w:hanging="360"/>
      </w:pPr>
    </w:lvl>
    <w:lvl w:ilvl="1" w:tplc="CFBE6698">
      <w:start w:val="1"/>
      <w:numFmt w:val="lowerLetter"/>
      <w:lvlText w:val="%2."/>
      <w:lvlJc w:val="left"/>
      <w:pPr>
        <w:ind w:left="1440" w:hanging="360"/>
      </w:pPr>
    </w:lvl>
    <w:lvl w:ilvl="2" w:tplc="48BCEAA6">
      <w:start w:val="1"/>
      <w:numFmt w:val="lowerRoman"/>
      <w:lvlText w:val="%3."/>
      <w:lvlJc w:val="right"/>
      <w:pPr>
        <w:ind w:left="2160" w:hanging="180"/>
      </w:pPr>
    </w:lvl>
    <w:lvl w:ilvl="3" w:tplc="66EABB7A">
      <w:start w:val="1"/>
      <w:numFmt w:val="decimal"/>
      <w:lvlText w:val="%4."/>
      <w:lvlJc w:val="left"/>
      <w:pPr>
        <w:ind w:left="2880" w:hanging="360"/>
      </w:pPr>
    </w:lvl>
    <w:lvl w:ilvl="4" w:tplc="C642734E">
      <w:start w:val="1"/>
      <w:numFmt w:val="lowerLetter"/>
      <w:lvlText w:val="%5."/>
      <w:lvlJc w:val="left"/>
      <w:pPr>
        <w:ind w:left="3600" w:hanging="360"/>
      </w:pPr>
    </w:lvl>
    <w:lvl w:ilvl="5" w:tplc="FCAC1244">
      <w:start w:val="1"/>
      <w:numFmt w:val="lowerRoman"/>
      <w:lvlText w:val="%6."/>
      <w:lvlJc w:val="right"/>
      <w:pPr>
        <w:ind w:left="4320" w:hanging="180"/>
      </w:pPr>
    </w:lvl>
    <w:lvl w:ilvl="6" w:tplc="0B5C3BEA">
      <w:start w:val="1"/>
      <w:numFmt w:val="decimal"/>
      <w:lvlText w:val="%7."/>
      <w:lvlJc w:val="left"/>
      <w:pPr>
        <w:ind w:left="5040" w:hanging="360"/>
      </w:pPr>
    </w:lvl>
    <w:lvl w:ilvl="7" w:tplc="087AB430">
      <w:start w:val="1"/>
      <w:numFmt w:val="lowerLetter"/>
      <w:lvlText w:val="%8."/>
      <w:lvlJc w:val="left"/>
      <w:pPr>
        <w:ind w:left="5760" w:hanging="360"/>
      </w:pPr>
    </w:lvl>
    <w:lvl w:ilvl="8" w:tplc="1406774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876B2"/>
    <w:multiLevelType w:val="hybridMultilevel"/>
    <w:tmpl w:val="9B7C8B24"/>
    <w:lvl w:ilvl="0" w:tplc="7416F458">
      <w:start w:val="1"/>
      <w:numFmt w:val="decimal"/>
      <w:lvlText w:val="%1."/>
      <w:lvlJc w:val="left"/>
      <w:pPr>
        <w:ind w:left="1080" w:hanging="360"/>
      </w:pPr>
    </w:lvl>
    <w:lvl w:ilvl="1" w:tplc="67EC598C">
      <w:start w:val="1"/>
      <w:numFmt w:val="lowerLetter"/>
      <w:lvlText w:val="%2."/>
      <w:lvlJc w:val="left"/>
      <w:pPr>
        <w:ind w:left="1800" w:hanging="360"/>
      </w:pPr>
    </w:lvl>
    <w:lvl w:ilvl="2" w:tplc="D7B25D16">
      <w:start w:val="1"/>
      <w:numFmt w:val="lowerRoman"/>
      <w:lvlText w:val="%3."/>
      <w:lvlJc w:val="right"/>
      <w:pPr>
        <w:ind w:left="2520" w:hanging="180"/>
      </w:pPr>
    </w:lvl>
    <w:lvl w:ilvl="3" w:tplc="83224416">
      <w:start w:val="1"/>
      <w:numFmt w:val="decimal"/>
      <w:lvlText w:val="%4."/>
      <w:lvlJc w:val="left"/>
      <w:pPr>
        <w:ind w:left="3240" w:hanging="360"/>
      </w:pPr>
    </w:lvl>
    <w:lvl w:ilvl="4" w:tplc="8FD0C6D4">
      <w:start w:val="1"/>
      <w:numFmt w:val="lowerLetter"/>
      <w:lvlText w:val="%5."/>
      <w:lvlJc w:val="left"/>
      <w:pPr>
        <w:ind w:left="3960" w:hanging="360"/>
      </w:pPr>
    </w:lvl>
    <w:lvl w:ilvl="5" w:tplc="6CA21D6E">
      <w:start w:val="1"/>
      <w:numFmt w:val="lowerRoman"/>
      <w:lvlText w:val="%6."/>
      <w:lvlJc w:val="right"/>
      <w:pPr>
        <w:ind w:left="4680" w:hanging="180"/>
      </w:pPr>
    </w:lvl>
    <w:lvl w:ilvl="6" w:tplc="7090B49A">
      <w:start w:val="1"/>
      <w:numFmt w:val="decimal"/>
      <w:lvlText w:val="%7."/>
      <w:lvlJc w:val="left"/>
      <w:pPr>
        <w:ind w:left="5400" w:hanging="360"/>
      </w:pPr>
    </w:lvl>
    <w:lvl w:ilvl="7" w:tplc="092E8438">
      <w:start w:val="1"/>
      <w:numFmt w:val="lowerLetter"/>
      <w:lvlText w:val="%8."/>
      <w:lvlJc w:val="left"/>
      <w:pPr>
        <w:ind w:left="6120" w:hanging="360"/>
      </w:pPr>
    </w:lvl>
    <w:lvl w:ilvl="8" w:tplc="F2D2EC22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A01F3B"/>
    <w:multiLevelType w:val="hybridMultilevel"/>
    <w:tmpl w:val="A3A202FC"/>
    <w:lvl w:ilvl="0" w:tplc="CBE22B5A">
      <w:start w:val="1"/>
      <w:numFmt w:val="decimal"/>
      <w:lvlText w:val="%1."/>
      <w:lvlJc w:val="left"/>
      <w:pPr>
        <w:ind w:left="1080" w:hanging="360"/>
      </w:pPr>
    </w:lvl>
    <w:lvl w:ilvl="1" w:tplc="75A60656">
      <w:start w:val="1"/>
      <w:numFmt w:val="lowerLetter"/>
      <w:lvlText w:val="%2."/>
      <w:lvlJc w:val="left"/>
      <w:pPr>
        <w:ind w:left="1800" w:hanging="360"/>
      </w:pPr>
    </w:lvl>
    <w:lvl w:ilvl="2" w:tplc="4942B51C">
      <w:start w:val="1"/>
      <w:numFmt w:val="lowerRoman"/>
      <w:lvlText w:val="%3."/>
      <w:lvlJc w:val="right"/>
      <w:pPr>
        <w:ind w:left="2520" w:hanging="180"/>
      </w:pPr>
    </w:lvl>
    <w:lvl w:ilvl="3" w:tplc="9C387B02">
      <w:start w:val="1"/>
      <w:numFmt w:val="decimal"/>
      <w:lvlText w:val="%4."/>
      <w:lvlJc w:val="left"/>
      <w:pPr>
        <w:ind w:left="3240" w:hanging="360"/>
      </w:pPr>
    </w:lvl>
    <w:lvl w:ilvl="4" w:tplc="57223840">
      <w:start w:val="1"/>
      <w:numFmt w:val="lowerLetter"/>
      <w:lvlText w:val="%5."/>
      <w:lvlJc w:val="left"/>
      <w:pPr>
        <w:ind w:left="3960" w:hanging="360"/>
      </w:pPr>
    </w:lvl>
    <w:lvl w:ilvl="5" w:tplc="526EB286">
      <w:start w:val="1"/>
      <w:numFmt w:val="lowerRoman"/>
      <w:lvlText w:val="%6."/>
      <w:lvlJc w:val="right"/>
      <w:pPr>
        <w:ind w:left="4680" w:hanging="180"/>
      </w:pPr>
    </w:lvl>
    <w:lvl w:ilvl="6" w:tplc="695C8A52">
      <w:start w:val="1"/>
      <w:numFmt w:val="decimal"/>
      <w:lvlText w:val="%7."/>
      <w:lvlJc w:val="left"/>
      <w:pPr>
        <w:ind w:left="5400" w:hanging="360"/>
      </w:pPr>
    </w:lvl>
    <w:lvl w:ilvl="7" w:tplc="E69A3F78">
      <w:start w:val="1"/>
      <w:numFmt w:val="lowerLetter"/>
      <w:lvlText w:val="%8."/>
      <w:lvlJc w:val="left"/>
      <w:pPr>
        <w:ind w:left="6120" w:hanging="360"/>
      </w:pPr>
    </w:lvl>
    <w:lvl w:ilvl="8" w:tplc="50B83BAA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EF7514"/>
    <w:multiLevelType w:val="hybridMultilevel"/>
    <w:tmpl w:val="A564897A"/>
    <w:lvl w:ilvl="0" w:tplc="A3D2319A">
      <w:start w:val="1"/>
      <w:numFmt w:val="decimal"/>
      <w:lvlText w:val="%1."/>
      <w:lvlJc w:val="left"/>
      <w:pPr>
        <w:ind w:left="1080" w:hanging="360"/>
      </w:pPr>
    </w:lvl>
    <w:lvl w:ilvl="1" w:tplc="613E12BC">
      <w:start w:val="1"/>
      <w:numFmt w:val="lowerLetter"/>
      <w:lvlText w:val="%2."/>
      <w:lvlJc w:val="left"/>
      <w:pPr>
        <w:ind w:left="1800" w:hanging="360"/>
      </w:pPr>
    </w:lvl>
    <w:lvl w:ilvl="2" w:tplc="2972436E">
      <w:start w:val="1"/>
      <w:numFmt w:val="lowerRoman"/>
      <w:lvlText w:val="%3."/>
      <w:lvlJc w:val="right"/>
      <w:pPr>
        <w:ind w:left="2520" w:hanging="180"/>
      </w:pPr>
    </w:lvl>
    <w:lvl w:ilvl="3" w:tplc="4CF27228">
      <w:start w:val="1"/>
      <w:numFmt w:val="decimal"/>
      <w:lvlText w:val="%4."/>
      <w:lvlJc w:val="left"/>
      <w:pPr>
        <w:ind w:left="3240" w:hanging="360"/>
      </w:pPr>
    </w:lvl>
    <w:lvl w:ilvl="4" w:tplc="D788214A">
      <w:start w:val="1"/>
      <w:numFmt w:val="lowerLetter"/>
      <w:lvlText w:val="%5."/>
      <w:lvlJc w:val="left"/>
      <w:pPr>
        <w:ind w:left="3960" w:hanging="360"/>
      </w:pPr>
    </w:lvl>
    <w:lvl w:ilvl="5" w:tplc="89086DC6">
      <w:start w:val="1"/>
      <w:numFmt w:val="lowerRoman"/>
      <w:lvlText w:val="%6."/>
      <w:lvlJc w:val="right"/>
      <w:pPr>
        <w:ind w:left="4680" w:hanging="180"/>
      </w:pPr>
    </w:lvl>
    <w:lvl w:ilvl="6" w:tplc="D2F47EEA">
      <w:start w:val="1"/>
      <w:numFmt w:val="decimal"/>
      <w:lvlText w:val="%7."/>
      <w:lvlJc w:val="left"/>
      <w:pPr>
        <w:ind w:left="5400" w:hanging="360"/>
      </w:pPr>
    </w:lvl>
    <w:lvl w:ilvl="7" w:tplc="6F8CAD30">
      <w:start w:val="1"/>
      <w:numFmt w:val="lowerLetter"/>
      <w:lvlText w:val="%8."/>
      <w:lvlJc w:val="left"/>
      <w:pPr>
        <w:ind w:left="6120" w:hanging="360"/>
      </w:pPr>
    </w:lvl>
    <w:lvl w:ilvl="8" w:tplc="AB821D5E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250429"/>
    <w:multiLevelType w:val="hybridMultilevel"/>
    <w:tmpl w:val="85D24E6E"/>
    <w:lvl w:ilvl="0" w:tplc="286AEC96">
      <w:start w:val="1"/>
      <w:numFmt w:val="decimal"/>
      <w:lvlText w:val="%1."/>
      <w:lvlJc w:val="left"/>
      <w:pPr>
        <w:ind w:left="1080" w:hanging="360"/>
      </w:pPr>
    </w:lvl>
    <w:lvl w:ilvl="1" w:tplc="C7464CAA">
      <w:start w:val="1"/>
      <w:numFmt w:val="lowerLetter"/>
      <w:lvlText w:val="%2."/>
      <w:lvlJc w:val="left"/>
      <w:pPr>
        <w:ind w:left="1800" w:hanging="360"/>
      </w:pPr>
    </w:lvl>
    <w:lvl w:ilvl="2" w:tplc="7A14F24C">
      <w:start w:val="1"/>
      <w:numFmt w:val="lowerRoman"/>
      <w:lvlText w:val="%3."/>
      <w:lvlJc w:val="right"/>
      <w:pPr>
        <w:ind w:left="2520" w:hanging="180"/>
      </w:pPr>
    </w:lvl>
    <w:lvl w:ilvl="3" w:tplc="EAD0F13E">
      <w:start w:val="1"/>
      <w:numFmt w:val="decimal"/>
      <w:lvlText w:val="%4."/>
      <w:lvlJc w:val="left"/>
      <w:pPr>
        <w:ind w:left="3240" w:hanging="360"/>
      </w:pPr>
    </w:lvl>
    <w:lvl w:ilvl="4" w:tplc="74A2DEFE">
      <w:start w:val="1"/>
      <w:numFmt w:val="lowerLetter"/>
      <w:lvlText w:val="%5."/>
      <w:lvlJc w:val="left"/>
      <w:pPr>
        <w:ind w:left="3960" w:hanging="360"/>
      </w:pPr>
    </w:lvl>
    <w:lvl w:ilvl="5" w:tplc="5D1693DC">
      <w:start w:val="1"/>
      <w:numFmt w:val="lowerRoman"/>
      <w:lvlText w:val="%6."/>
      <w:lvlJc w:val="right"/>
      <w:pPr>
        <w:ind w:left="4680" w:hanging="180"/>
      </w:pPr>
    </w:lvl>
    <w:lvl w:ilvl="6" w:tplc="C832AC24">
      <w:start w:val="1"/>
      <w:numFmt w:val="decimal"/>
      <w:lvlText w:val="%7."/>
      <w:lvlJc w:val="left"/>
      <w:pPr>
        <w:ind w:left="5400" w:hanging="360"/>
      </w:pPr>
    </w:lvl>
    <w:lvl w:ilvl="7" w:tplc="976A5F2A">
      <w:start w:val="1"/>
      <w:numFmt w:val="lowerLetter"/>
      <w:lvlText w:val="%8."/>
      <w:lvlJc w:val="left"/>
      <w:pPr>
        <w:ind w:left="6120" w:hanging="360"/>
      </w:pPr>
    </w:lvl>
    <w:lvl w:ilvl="8" w:tplc="30F229DE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D42A39"/>
    <w:multiLevelType w:val="multilevel"/>
    <w:tmpl w:val="2E52691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 w15:restartNumberingAfterBreak="0">
    <w:nsid w:val="616E047A"/>
    <w:multiLevelType w:val="hybridMultilevel"/>
    <w:tmpl w:val="E85CB25E"/>
    <w:lvl w:ilvl="0" w:tplc="4C142EFE">
      <w:start w:val="1"/>
      <w:numFmt w:val="decimal"/>
      <w:lvlText w:val="%1."/>
      <w:lvlJc w:val="left"/>
      <w:pPr>
        <w:ind w:left="1080" w:hanging="360"/>
      </w:pPr>
    </w:lvl>
    <w:lvl w:ilvl="1" w:tplc="2098DE28">
      <w:start w:val="1"/>
      <w:numFmt w:val="lowerLetter"/>
      <w:lvlText w:val="%2."/>
      <w:lvlJc w:val="left"/>
      <w:pPr>
        <w:ind w:left="1800" w:hanging="360"/>
      </w:pPr>
    </w:lvl>
    <w:lvl w:ilvl="2" w:tplc="22BE5C04">
      <w:start w:val="1"/>
      <w:numFmt w:val="lowerRoman"/>
      <w:lvlText w:val="%3."/>
      <w:lvlJc w:val="right"/>
      <w:pPr>
        <w:ind w:left="2520" w:hanging="180"/>
      </w:pPr>
    </w:lvl>
    <w:lvl w:ilvl="3" w:tplc="8D00A65C">
      <w:start w:val="1"/>
      <w:numFmt w:val="decimal"/>
      <w:lvlText w:val="%4."/>
      <w:lvlJc w:val="left"/>
      <w:pPr>
        <w:ind w:left="3240" w:hanging="360"/>
      </w:pPr>
    </w:lvl>
    <w:lvl w:ilvl="4" w:tplc="ACEC5CB2">
      <w:start w:val="1"/>
      <w:numFmt w:val="lowerLetter"/>
      <w:lvlText w:val="%5."/>
      <w:lvlJc w:val="left"/>
      <w:pPr>
        <w:ind w:left="3960" w:hanging="360"/>
      </w:pPr>
    </w:lvl>
    <w:lvl w:ilvl="5" w:tplc="92460A6C">
      <w:start w:val="1"/>
      <w:numFmt w:val="lowerRoman"/>
      <w:lvlText w:val="%6."/>
      <w:lvlJc w:val="right"/>
      <w:pPr>
        <w:ind w:left="4680" w:hanging="180"/>
      </w:pPr>
    </w:lvl>
    <w:lvl w:ilvl="6" w:tplc="28860260">
      <w:start w:val="1"/>
      <w:numFmt w:val="decimal"/>
      <w:lvlText w:val="%7."/>
      <w:lvlJc w:val="left"/>
      <w:pPr>
        <w:ind w:left="5400" w:hanging="360"/>
      </w:pPr>
    </w:lvl>
    <w:lvl w:ilvl="7" w:tplc="5DA4FAF6">
      <w:start w:val="1"/>
      <w:numFmt w:val="lowerLetter"/>
      <w:lvlText w:val="%8."/>
      <w:lvlJc w:val="left"/>
      <w:pPr>
        <w:ind w:left="6120" w:hanging="360"/>
      </w:pPr>
    </w:lvl>
    <w:lvl w:ilvl="8" w:tplc="64B0208A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21417C"/>
    <w:multiLevelType w:val="hybridMultilevel"/>
    <w:tmpl w:val="DCC63DF0"/>
    <w:lvl w:ilvl="0" w:tplc="A5F29DFA">
      <w:start w:val="1"/>
      <w:numFmt w:val="decimal"/>
      <w:lvlText w:val="%1."/>
      <w:lvlJc w:val="left"/>
      <w:pPr>
        <w:ind w:left="1080" w:hanging="360"/>
      </w:pPr>
    </w:lvl>
    <w:lvl w:ilvl="1" w:tplc="ED02284E">
      <w:start w:val="1"/>
      <w:numFmt w:val="lowerLetter"/>
      <w:lvlText w:val="%2."/>
      <w:lvlJc w:val="left"/>
      <w:pPr>
        <w:ind w:left="1800" w:hanging="360"/>
      </w:pPr>
    </w:lvl>
    <w:lvl w:ilvl="2" w:tplc="A4E2FFC0">
      <w:start w:val="1"/>
      <w:numFmt w:val="lowerRoman"/>
      <w:lvlText w:val="%3."/>
      <w:lvlJc w:val="right"/>
      <w:pPr>
        <w:ind w:left="2520" w:hanging="180"/>
      </w:pPr>
    </w:lvl>
    <w:lvl w:ilvl="3" w:tplc="F98641C8">
      <w:start w:val="1"/>
      <w:numFmt w:val="decimal"/>
      <w:lvlText w:val="%4."/>
      <w:lvlJc w:val="left"/>
      <w:pPr>
        <w:ind w:left="3240" w:hanging="360"/>
      </w:pPr>
    </w:lvl>
    <w:lvl w:ilvl="4" w:tplc="F4F4D42A">
      <w:start w:val="1"/>
      <w:numFmt w:val="lowerLetter"/>
      <w:lvlText w:val="%5."/>
      <w:lvlJc w:val="left"/>
      <w:pPr>
        <w:ind w:left="3960" w:hanging="360"/>
      </w:pPr>
    </w:lvl>
    <w:lvl w:ilvl="5" w:tplc="10D4DFCC">
      <w:start w:val="1"/>
      <w:numFmt w:val="lowerRoman"/>
      <w:lvlText w:val="%6."/>
      <w:lvlJc w:val="right"/>
      <w:pPr>
        <w:ind w:left="4680" w:hanging="180"/>
      </w:pPr>
    </w:lvl>
    <w:lvl w:ilvl="6" w:tplc="25ACB9C8">
      <w:start w:val="1"/>
      <w:numFmt w:val="decimal"/>
      <w:lvlText w:val="%7."/>
      <w:lvlJc w:val="left"/>
      <w:pPr>
        <w:ind w:left="5400" w:hanging="360"/>
      </w:pPr>
    </w:lvl>
    <w:lvl w:ilvl="7" w:tplc="A4E8EF6A">
      <w:start w:val="1"/>
      <w:numFmt w:val="lowerLetter"/>
      <w:lvlText w:val="%8."/>
      <w:lvlJc w:val="left"/>
      <w:pPr>
        <w:ind w:left="6120" w:hanging="360"/>
      </w:pPr>
    </w:lvl>
    <w:lvl w:ilvl="8" w:tplc="7054DDB0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0C0033"/>
    <w:multiLevelType w:val="hybridMultilevel"/>
    <w:tmpl w:val="C4429648"/>
    <w:lvl w:ilvl="0" w:tplc="D9288E0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1D0245B4">
      <w:start w:val="1"/>
      <w:numFmt w:val="lowerLetter"/>
      <w:lvlText w:val="%2."/>
      <w:lvlJc w:val="left"/>
      <w:pPr>
        <w:ind w:left="1789" w:hanging="360"/>
      </w:pPr>
    </w:lvl>
    <w:lvl w:ilvl="2" w:tplc="85CA3FFC">
      <w:start w:val="1"/>
      <w:numFmt w:val="lowerRoman"/>
      <w:lvlText w:val="%3."/>
      <w:lvlJc w:val="right"/>
      <w:pPr>
        <w:ind w:left="2509" w:hanging="180"/>
      </w:pPr>
    </w:lvl>
    <w:lvl w:ilvl="3" w:tplc="37A40410">
      <w:start w:val="1"/>
      <w:numFmt w:val="decimal"/>
      <w:lvlText w:val="%4."/>
      <w:lvlJc w:val="left"/>
      <w:pPr>
        <w:ind w:left="3229" w:hanging="360"/>
      </w:pPr>
    </w:lvl>
    <w:lvl w:ilvl="4" w:tplc="116A7B9E">
      <w:start w:val="1"/>
      <w:numFmt w:val="lowerLetter"/>
      <w:lvlText w:val="%5."/>
      <w:lvlJc w:val="left"/>
      <w:pPr>
        <w:ind w:left="3949" w:hanging="360"/>
      </w:pPr>
    </w:lvl>
    <w:lvl w:ilvl="5" w:tplc="F2E85F60">
      <w:start w:val="1"/>
      <w:numFmt w:val="lowerRoman"/>
      <w:lvlText w:val="%6."/>
      <w:lvlJc w:val="right"/>
      <w:pPr>
        <w:ind w:left="4669" w:hanging="180"/>
      </w:pPr>
    </w:lvl>
    <w:lvl w:ilvl="6" w:tplc="81F401B4">
      <w:start w:val="1"/>
      <w:numFmt w:val="decimal"/>
      <w:lvlText w:val="%7."/>
      <w:lvlJc w:val="left"/>
      <w:pPr>
        <w:ind w:left="5389" w:hanging="360"/>
      </w:pPr>
    </w:lvl>
    <w:lvl w:ilvl="7" w:tplc="CC568284">
      <w:start w:val="1"/>
      <w:numFmt w:val="lowerLetter"/>
      <w:lvlText w:val="%8."/>
      <w:lvlJc w:val="left"/>
      <w:pPr>
        <w:ind w:left="6109" w:hanging="360"/>
      </w:pPr>
    </w:lvl>
    <w:lvl w:ilvl="8" w:tplc="61B82984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B2241A9"/>
    <w:multiLevelType w:val="hybridMultilevel"/>
    <w:tmpl w:val="87CAD1D2"/>
    <w:lvl w:ilvl="0" w:tplc="ECB0A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E62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E8D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C6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A04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341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08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6C9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E87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27B99"/>
    <w:multiLevelType w:val="hybridMultilevel"/>
    <w:tmpl w:val="D76ABCC2"/>
    <w:lvl w:ilvl="0" w:tplc="D0BEAB70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5A1C74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02BDC0">
      <w:start w:val="1"/>
      <w:numFmt w:val="lowerRoman"/>
      <w:lvlText w:val="%3."/>
      <w:lvlJc w:val="right"/>
      <w:pPr>
        <w:ind w:left="2160" w:hanging="180"/>
      </w:pPr>
    </w:lvl>
    <w:lvl w:ilvl="3" w:tplc="F48AD8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F8CF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546C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627D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0E71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8809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FB18E9"/>
    <w:multiLevelType w:val="hybridMultilevel"/>
    <w:tmpl w:val="B9A205CC"/>
    <w:lvl w:ilvl="0" w:tplc="BD6C4B0E">
      <w:start w:val="1"/>
      <w:numFmt w:val="decimal"/>
      <w:lvlText w:val="%1."/>
      <w:lvlJc w:val="left"/>
      <w:pPr>
        <w:ind w:left="1080" w:hanging="360"/>
      </w:pPr>
    </w:lvl>
    <w:lvl w:ilvl="1" w:tplc="C862E0C6">
      <w:start w:val="1"/>
      <w:numFmt w:val="lowerLetter"/>
      <w:lvlText w:val="%2."/>
      <w:lvlJc w:val="left"/>
      <w:pPr>
        <w:ind w:left="1800" w:hanging="360"/>
      </w:pPr>
    </w:lvl>
    <w:lvl w:ilvl="2" w:tplc="C2E8D0DC">
      <w:start w:val="1"/>
      <w:numFmt w:val="lowerRoman"/>
      <w:lvlText w:val="%3."/>
      <w:lvlJc w:val="right"/>
      <w:pPr>
        <w:ind w:left="2520" w:hanging="180"/>
      </w:pPr>
    </w:lvl>
    <w:lvl w:ilvl="3" w:tplc="156E7C7C">
      <w:start w:val="1"/>
      <w:numFmt w:val="decimal"/>
      <w:lvlText w:val="%4."/>
      <w:lvlJc w:val="left"/>
      <w:pPr>
        <w:ind w:left="3240" w:hanging="360"/>
      </w:pPr>
    </w:lvl>
    <w:lvl w:ilvl="4" w:tplc="40485504">
      <w:start w:val="1"/>
      <w:numFmt w:val="lowerLetter"/>
      <w:lvlText w:val="%5."/>
      <w:lvlJc w:val="left"/>
      <w:pPr>
        <w:ind w:left="3960" w:hanging="360"/>
      </w:pPr>
    </w:lvl>
    <w:lvl w:ilvl="5" w:tplc="146E147C">
      <w:start w:val="1"/>
      <w:numFmt w:val="lowerRoman"/>
      <w:lvlText w:val="%6."/>
      <w:lvlJc w:val="right"/>
      <w:pPr>
        <w:ind w:left="4680" w:hanging="180"/>
      </w:pPr>
    </w:lvl>
    <w:lvl w:ilvl="6" w:tplc="30161FD4">
      <w:start w:val="1"/>
      <w:numFmt w:val="decimal"/>
      <w:lvlText w:val="%7."/>
      <w:lvlJc w:val="left"/>
      <w:pPr>
        <w:ind w:left="5400" w:hanging="360"/>
      </w:pPr>
    </w:lvl>
    <w:lvl w:ilvl="7" w:tplc="4A9A6DAA">
      <w:start w:val="1"/>
      <w:numFmt w:val="lowerLetter"/>
      <w:lvlText w:val="%8."/>
      <w:lvlJc w:val="left"/>
      <w:pPr>
        <w:ind w:left="6120" w:hanging="360"/>
      </w:pPr>
    </w:lvl>
    <w:lvl w:ilvl="8" w:tplc="9EDE43F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5314F4"/>
    <w:multiLevelType w:val="hybridMultilevel"/>
    <w:tmpl w:val="00EA5528"/>
    <w:lvl w:ilvl="0" w:tplc="7B469176">
      <w:start w:val="1"/>
      <w:numFmt w:val="decimal"/>
      <w:lvlText w:val="%1."/>
      <w:lvlJc w:val="left"/>
      <w:pPr>
        <w:ind w:left="1080" w:hanging="360"/>
      </w:pPr>
    </w:lvl>
    <w:lvl w:ilvl="1" w:tplc="EA6A7B04">
      <w:start w:val="1"/>
      <w:numFmt w:val="lowerLetter"/>
      <w:lvlText w:val="%2."/>
      <w:lvlJc w:val="left"/>
      <w:pPr>
        <w:ind w:left="1800" w:hanging="360"/>
      </w:pPr>
    </w:lvl>
    <w:lvl w:ilvl="2" w:tplc="AAC01138">
      <w:start w:val="1"/>
      <w:numFmt w:val="lowerRoman"/>
      <w:lvlText w:val="%3."/>
      <w:lvlJc w:val="right"/>
      <w:pPr>
        <w:ind w:left="2520" w:hanging="180"/>
      </w:pPr>
    </w:lvl>
    <w:lvl w:ilvl="3" w:tplc="F0404810">
      <w:start w:val="1"/>
      <w:numFmt w:val="decimal"/>
      <w:lvlText w:val="%4."/>
      <w:lvlJc w:val="left"/>
      <w:pPr>
        <w:ind w:left="3240" w:hanging="360"/>
      </w:pPr>
    </w:lvl>
    <w:lvl w:ilvl="4" w:tplc="EEC45E40">
      <w:start w:val="1"/>
      <w:numFmt w:val="lowerLetter"/>
      <w:lvlText w:val="%5."/>
      <w:lvlJc w:val="left"/>
      <w:pPr>
        <w:ind w:left="3960" w:hanging="360"/>
      </w:pPr>
    </w:lvl>
    <w:lvl w:ilvl="5" w:tplc="26304514">
      <w:start w:val="1"/>
      <w:numFmt w:val="lowerRoman"/>
      <w:lvlText w:val="%6."/>
      <w:lvlJc w:val="right"/>
      <w:pPr>
        <w:ind w:left="4680" w:hanging="180"/>
      </w:pPr>
    </w:lvl>
    <w:lvl w:ilvl="6" w:tplc="7CF892EC">
      <w:start w:val="1"/>
      <w:numFmt w:val="decimal"/>
      <w:lvlText w:val="%7."/>
      <w:lvlJc w:val="left"/>
      <w:pPr>
        <w:ind w:left="5400" w:hanging="360"/>
      </w:pPr>
    </w:lvl>
    <w:lvl w:ilvl="7" w:tplc="EB5810AC">
      <w:start w:val="1"/>
      <w:numFmt w:val="lowerLetter"/>
      <w:lvlText w:val="%8."/>
      <w:lvlJc w:val="left"/>
      <w:pPr>
        <w:ind w:left="6120" w:hanging="360"/>
      </w:pPr>
    </w:lvl>
    <w:lvl w:ilvl="8" w:tplc="E490FDB6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DE13DF"/>
    <w:multiLevelType w:val="hybridMultilevel"/>
    <w:tmpl w:val="06FAFD50"/>
    <w:lvl w:ilvl="0" w:tplc="ADECC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870EF9C">
      <w:start w:val="1"/>
      <w:numFmt w:val="lowerLetter"/>
      <w:lvlText w:val="%2."/>
      <w:lvlJc w:val="left"/>
      <w:pPr>
        <w:ind w:left="1789" w:hanging="360"/>
      </w:pPr>
    </w:lvl>
    <w:lvl w:ilvl="2" w:tplc="D54C49BC">
      <w:start w:val="1"/>
      <w:numFmt w:val="lowerRoman"/>
      <w:lvlText w:val="%3."/>
      <w:lvlJc w:val="right"/>
      <w:pPr>
        <w:ind w:left="2509" w:hanging="180"/>
      </w:pPr>
    </w:lvl>
    <w:lvl w:ilvl="3" w:tplc="1472C1E6">
      <w:start w:val="1"/>
      <w:numFmt w:val="decimal"/>
      <w:lvlText w:val="%4."/>
      <w:lvlJc w:val="left"/>
      <w:pPr>
        <w:ind w:left="3229" w:hanging="360"/>
      </w:pPr>
    </w:lvl>
    <w:lvl w:ilvl="4" w:tplc="3EEAE468">
      <w:start w:val="1"/>
      <w:numFmt w:val="lowerLetter"/>
      <w:lvlText w:val="%5."/>
      <w:lvlJc w:val="left"/>
      <w:pPr>
        <w:ind w:left="3949" w:hanging="360"/>
      </w:pPr>
    </w:lvl>
    <w:lvl w:ilvl="5" w:tplc="0D64FD2C">
      <w:start w:val="1"/>
      <w:numFmt w:val="lowerRoman"/>
      <w:lvlText w:val="%6."/>
      <w:lvlJc w:val="right"/>
      <w:pPr>
        <w:ind w:left="4669" w:hanging="180"/>
      </w:pPr>
    </w:lvl>
    <w:lvl w:ilvl="6" w:tplc="2EFCE3D4">
      <w:start w:val="1"/>
      <w:numFmt w:val="decimal"/>
      <w:lvlText w:val="%7."/>
      <w:lvlJc w:val="left"/>
      <w:pPr>
        <w:ind w:left="5389" w:hanging="360"/>
      </w:pPr>
    </w:lvl>
    <w:lvl w:ilvl="7" w:tplc="F5A202CA">
      <w:start w:val="1"/>
      <w:numFmt w:val="lowerLetter"/>
      <w:lvlText w:val="%8."/>
      <w:lvlJc w:val="left"/>
      <w:pPr>
        <w:ind w:left="6109" w:hanging="360"/>
      </w:pPr>
    </w:lvl>
    <w:lvl w:ilvl="8" w:tplc="76503BDA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31E1FF8"/>
    <w:multiLevelType w:val="hybridMultilevel"/>
    <w:tmpl w:val="68CA9AEC"/>
    <w:lvl w:ilvl="0" w:tplc="D7FC8B92">
      <w:start w:val="1"/>
      <w:numFmt w:val="decimal"/>
      <w:lvlText w:val="%1."/>
      <w:lvlJc w:val="left"/>
      <w:pPr>
        <w:ind w:left="1080" w:hanging="360"/>
      </w:pPr>
    </w:lvl>
    <w:lvl w:ilvl="1" w:tplc="FD761F82">
      <w:start w:val="1"/>
      <w:numFmt w:val="lowerLetter"/>
      <w:lvlText w:val="%2."/>
      <w:lvlJc w:val="left"/>
      <w:pPr>
        <w:ind w:left="1800" w:hanging="360"/>
      </w:pPr>
    </w:lvl>
    <w:lvl w:ilvl="2" w:tplc="19F6362E">
      <w:start w:val="1"/>
      <w:numFmt w:val="lowerRoman"/>
      <w:lvlText w:val="%3."/>
      <w:lvlJc w:val="right"/>
      <w:pPr>
        <w:ind w:left="2520" w:hanging="180"/>
      </w:pPr>
    </w:lvl>
    <w:lvl w:ilvl="3" w:tplc="ED5A39D0">
      <w:start w:val="1"/>
      <w:numFmt w:val="decimal"/>
      <w:lvlText w:val="%4."/>
      <w:lvlJc w:val="left"/>
      <w:pPr>
        <w:ind w:left="3240" w:hanging="360"/>
      </w:pPr>
    </w:lvl>
    <w:lvl w:ilvl="4" w:tplc="68B451BA">
      <w:start w:val="1"/>
      <w:numFmt w:val="lowerLetter"/>
      <w:lvlText w:val="%5."/>
      <w:lvlJc w:val="left"/>
      <w:pPr>
        <w:ind w:left="3960" w:hanging="360"/>
      </w:pPr>
    </w:lvl>
    <w:lvl w:ilvl="5" w:tplc="C82E3062">
      <w:start w:val="1"/>
      <w:numFmt w:val="lowerRoman"/>
      <w:lvlText w:val="%6."/>
      <w:lvlJc w:val="right"/>
      <w:pPr>
        <w:ind w:left="4680" w:hanging="180"/>
      </w:pPr>
    </w:lvl>
    <w:lvl w:ilvl="6" w:tplc="8CC25798">
      <w:start w:val="1"/>
      <w:numFmt w:val="decimal"/>
      <w:lvlText w:val="%7."/>
      <w:lvlJc w:val="left"/>
      <w:pPr>
        <w:ind w:left="5400" w:hanging="360"/>
      </w:pPr>
    </w:lvl>
    <w:lvl w:ilvl="7" w:tplc="DB8897C4">
      <w:start w:val="1"/>
      <w:numFmt w:val="lowerLetter"/>
      <w:lvlText w:val="%8."/>
      <w:lvlJc w:val="left"/>
      <w:pPr>
        <w:ind w:left="6120" w:hanging="360"/>
      </w:pPr>
    </w:lvl>
    <w:lvl w:ilvl="8" w:tplc="E94ED90C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4A27BC"/>
    <w:multiLevelType w:val="hybridMultilevel"/>
    <w:tmpl w:val="3E00E88E"/>
    <w:lvl w:ilvl="0" w:tplc="4CBA1462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41C20208">
      <w:start w:val="1"/>
      <w:numFmt w:val="lowerLetter"/>
      <w:lvlText w:val="%2."/>
      <w:lvlJc w:val="left"/>
      <w:pPr>
        <w:ind w:left="1789" w:hanging="360"/>
      </w:pPr>
    </w:lvl>
    <w:lvl w:ilvl="2" w:tplc="49FEFE12">
      <w:start w:val="1"/>
      <w:numFmt w:val="lowerRoman"/>
      <w:lvlText w:val="%3."/>
      <w:lvlJc w:val="right"/>
      <w:pPr>
        <w:ind w:left="2509" w:hanging="180"/>
      </w:pPr>
    </w:lvl>
    <w:lvl w:ilvl="3" w:tplc="9890524E">
      <w:start w:val="1"/>
      <w:numFmt w:val="decimal"/>
      <w:lvlText w:val="%4."/>
      <w:lvlJc w:val="left"/>
      <w:pPr>
        <w:ind w:left="3229" w:hanging="360"/>
      </w:pPr>
    </w:lvl>
    <w:lvl w:ilvl="4" w:tplc="D3A060C8">
      <w:start w:val="1"/>
      <w:numFmt w:val="lowerLetter"/>
      <w:lvlText w:val="%5."/>
      <w:lvlJc w:val="left"/>
      <w:pPr>
        <w:ind w:left="3949" w:hanging="360"/>
      </w:pPr>
    </w:lvl>
    <w:lvl w:ilvl="5" w:tplc="6F766512">
      <w:start w:val="1"/>
      <w:numFmt w:val="lowerRoman"/>
      <w:lvlText w:val="%6."/>
      <w:lvlJc w:val="right"/>
      <w:pPr>
        <w:ind w:left="4669" w:hanging="180"/>
      </w:pPr>
    </w:lvl>
    <w:lvl w:ilvl="6" w:tplc="C7EAD738">
      <w:start w:val="1"/>
      <w:numFmt w:val="decimal"/>
      <w:lvlText w:val="%7."/>
      <w:lvlJc w:val="left"/>
      <w:pPr>
        <w:ind w:left="5389" w:hanging="360"/>
      </w:pPr>
    </w:lvl>
    <w:lvl w:ilvl="7" w:tplc="0AD28CD0">
      <w:start w:val="1"/>
      <w:numFmt w:val="lowerLetter"/>
      <w:lvlText w:val="%8."/>
      <w:lvlJc w:val="left"/>
      <w:pPr>
        <w:ind w:left="6109" w:hanging="360"/>
      </w:pPr>
    </w:lvl>
    <w:lvl w:ilvl="8" w:tplc="AD08A2A6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3FC5537"/>
    <w:multiLevelType w:val="hybridMultilevel"/>
    <w:tmpl w:val="E112F480"/>
    <w:lvl w:ilvl="0" w:tplc="6A803A22">
      <w:start w:val="1"/>
      <w:numFmt w:val="decimal"/>
      <w:lvlText w:val="%1."/>
      <w:lvlJc w:val="left"/>
      <w:pPr>
        <w:ind w:left="1080" w:hanging="360"/>
      </w:pPr>
    </w:lvl>
    <w:lvl w:ilvl="1" w:tplc="76728B6A">
      <w:start w:val="1"/>
      <w:numFmt w:val="lowerLetter"/>
      <w:lvlText w:val="%2."/>
      <w:lvlJc w:val="left"/>
      <w:pPr>
        <w:ind w:left="1800" w:hanging="360"/>
      </w:pPr>
    </w:lvl>
    <w:lvl w:ilvl="2" w:tplc="D97CE7C4">
      <w:start w:val="1"/>
      <w:numFmt w:val="lowerRoman"/>
      <w:lvlText w:val="%3."/>
      <w:lvlJc w:val="right"/>
      <w:pPr>
        <w:ind w:left="2520" w:hanging="180"/>
      </w:pPr>
    </w:lvl>
    <w:lvl w:ilvl="3" w:tplc="E2D2244A">
      <w:start w:val="1"/>
      <w:numFmt w:val="decimal"/>
      <w:lvlText w:val="%4."/>
      <w:lvlJc w:val="left"/>
      <w:pPr>
        <w:ind w:left="3240" w:hanging="360"/>
      </w:pPr>
    </w:lvl>
    <w:lvl w:ilvl="4" w:tplc="73C4C09E">
      <w:start w:val="1"/>
      <w:numFmt w:val="lowerLetter"/>
      <w:lvlText w:val="%5."/>
      <w:lvlJc w:val="left"/>
      <w:pPr>
        <w:ind w:left="3960" w:hanging="360"/>
      </w:pPr>
    </w:lvl>
    <w:lvl w:ilvl="5" w:tplc="1B722E72">
      <w:start w:val="1"/>
      <w:numFmt w:val="lowerRoman"/>
      <w:lvlText w:val="%6."/>
      <w:lvlJc w:val="right"/>
      <w:pPr>
        <w:ind w:left="4680" w:hanging="180"/>
      </w:pPr>
    </w:lvl>
    <w:lvl w:ilvl="6" w:tplc="1182E712">
      <w:start w:val="1"/>
      <w:numFmt w:val="decimal"/>
      <w:lvlText w:val="%7."/>
      <w:lvlJc w:val="left"/>
      <w:pPr>
        <w:ind w:left="5400" w:hanging="360"/>
      </w:pPr>
    </w:lvl>
    <w:lvl w:ilvl="7" w:tplc="37A88C18">
      <w:start w:val="1"/>
      <w:numFmt w:val="lowerLetter"/>
      <w:lvlText w:val="%8."/>
      <w:lvlJc w:val="left"/>
      <w:pPr>
        <w:ind w:left="6120" w:hanging="360"/>
      </w:pPr>
    </w:lvl>
    <w:lvl w:ilvl="8" w:tplc="020E4BEE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394EF9"/>
    <w:multiLevelType w:val="hybridMultilevel"/>
    <w:tmpl w:val="DF7A004A"/>
    <w:lvl w:ilvl="0" w:tplc="7B584F30">
      <w:start w:val="1"/>
      <w:numFmt w:val="decimal"/>
      <w:lvlText w:val="%1."/>
      <w:lvlJc w:val="left"/>
      <w:pPr>
        <w:ind w:left="1080" w:hanging="360"/>
      </w:pPr>
    </w:lvl>
    <w:lvl w:ilvl="1" w:tplc="5404929A">
      <w:start w:val="1"/>
      <w:numFmt w:val="lowerLetter"/>
      <w:lvlText w:val="%2."/>
      <w:lvlJc w:val="left"/>
      <w:pPr>
        <w:ind w:left="1800" w:hanging="360"/>
      </w:pPr>
    </w:lvl>
    <w:lvl w:ilvl="2" w:tplc="B78ACFCE">
      <w:start w:val="1"/>
      <w:numFmt w:val="lowerRoman"/>
      <w:lvlText w:val="%3."/>
      <w:lvlJc w:val="right"/>
      <w:pPr>
        <w:ind w:left="2520" w:hanging="180"/>
      </w:pPr>
    </w:lvl>
    <w:lvl w:ilvl="3" w:tplc="BD5060F2">
      <w:start w:val="1"/>
      <w:numFmt w:val="decimal"/>
      <w:lvlText w:val="%4."/>
      <w:lvlJc w:val="left"/>
      <w:pPr>
        <w:ind w:left="3240" w:hanging="360"/>
      </w:pPr>
    </w:lvl>
    <w:lvl w:ilvl="4" w:tplc="A86E16B2">
      <w:start w:val="1"/>
      <w:numFmt w:val="lowerLetter"/>
      <w:lvlText w:val="%5."/>
      <w:lvlJc w:val="left"/>
      <w:pPr>
        <w:ind w:left="3960" w:hanging="360"/>
      </w:pPr>
    </w:lvl>
    <w:lvl w:ilvl="5" w:tplc="F12E071A">
      <w:start w:val="1"/>
      <w:numFmt w:val="lowerRoman"/>
      <w:lvlText w:val="%6."/>
      <w:lvlJc w:val="right"/>
      <w:pPr>
        <w:ind w:left="4680" w:hanging="180"/>
      </w:pPr>
    </w:lvl>
    <w:lvl w:ilvl="6" w:tplc="C578022A">
      <w:start w:val="1"/>
      <w:numFmt w:val="decimal"/>
      <w:lvlText w:val="%7."/>
      <w:lvlJc w:val="left"/>
      <w:pPr>
        <w:ind w:left="5400" w:hanging="360"/>
      </w:pPr>
    </w:lvl>
    <w:lvl w:ilvl="7" w:tplc="70B8C99C">
      <w:start w:val="1"/>
      <w:numFmt w:val="lowerLetter"/>
      <w:lvlText w:val="%8."/>
      <w:lvlJc w:val="left"/>
      <w:pPr>
        <w:ind w:left="6120" w:hanging="360"/>
      </w:pPr>
    </w:lvl>
    <w:lvl w:ilvl="8" w:tplc="E8801862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F128D5"/>
    <w:multiLevelType w:val="hybridMultilevel"/>
    <w:tmpl w:val="628056E0"/>
    <w:lvl w:ilvl="0" w:tplc="5A3AFD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5BCC384">
      <w:start w:val="1"/>
      <w:numFmt w:val="lowerLetter"/>
      <w:lvlText w:val="%2."/>
      <w:lvlJc w:val="left"/>
      <w:pPr>
        <w:ind w:left="1440" w:hanging="360"/>
      </w:pPr>
    </w:lvl>
    <w:lvl w:ilvl="2" w:tplc="5A3E7470">
      <w:start w:val="1"/>
      <w:numFmt w:val="lowerRoman"/>
      <w:lvlText w:val="%3."/>
      <w:lvlJc w:val="right"/>
      <w:pPr>
        <w:ind w:left="2160" w:hanging="180"/>
      </w:pPr>
    </w:lvl>
    <w:lvl w:ilvl="3" w:tplc="6EAC356C">
      <w:start w:val="1"/>
      <w:numFmt w:val="decimal"/>
      <w:lvlText w:val="%4."/>
      <w:lvlJc w:val="left"/>
      <w:pPr>
        <w:ind w:left="2880" w:hanging="360"/>
      </w:pPr>
    </w:lvl>
    <w:lvl w:ilvl="4" w:tplc="EABE3250">
      <w:start w:val="1"/>
      <w:numFmt w:val="lowerLetter"/>
      <w:lvlText w:val="%5."/>
      <w:lvlJc w:val="left"/>
      <w:pPr>
        <w:ind w:left="3600" w:hanging="360"/>
      </w:pPr>
    </w:lvl>
    <w:lvl w:ilvl="5" w:tplc="AB28A430">
      <w:start w:val="1"/>
      <w:numFmt w:val="lowerRoman"/>
      <w:lvlText w:val="%6."/>
      <w:lvlJc w:val="right"/>
      <w:pPr>
        <w:ind w:left="4320" w:hanging="180"/>
      </w:pPr>
    </w:lvl>
    <w:lvl w:ilvl="6" w:tplc="439C1E04">
      <w:start w:val="1"/>
      <w:numFmt w:val="decimal"/>
      <w:lvlText w:val="%7."/>
      <w:lvlJc w:val="left"/>
      <w:pPr>
        <w:ind w:left="5040" w:hanging="360"/>
      </w:pPr>
    </w:lvl>
    <w:lvl w:ilvl="7" w:tplc="ECD8C190">
      <w:start w:val="1"/>
      <w:numFmt w:val="lowerLetter"/>
      <w:lvlText w:val="%8."/>
      <w:lvlJc w:val="left"/>
      <w:pPr>
        <w:ind w:left="5760" w:hanging="360"/>
      </w:pPr>
    </w:lvl>
    <w:lvl w:ilvl="8" w:tplc="56D0E5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3"/>
  </w:num>
  <w:num w:numId="5">
    <w:abstractNumId w:val="38"/>
  </w:num>
  <w:num w:numId="6">
    <w:abstractNumId w:val="34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15"/>
  </w:num>
  <w:num w:numId="11">
    <w:abstractNumId w:val="25"/>
  </w:num>
  <w:num w:numId="12">
    <w:abstractNumId w:val="22"/>
  </w:num>
  <w:num w:numId="13">
    <w:abstractNumId w:val="30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18"/>
  </w:num>
  <w:num w:numId="19">
    <w:abstractNumId w:val="28"/>
  </w:num>
  <w:num w:numId="20">
    <w:abstractNumId w:val="21"/>
  </w:num>
  <w:num w:numId="21">
    <w:abstractNumId w:val="7"/>
  </w:num>
  <w:num w:numId="22">
    <w:abstractNumId w:val="27"/>
  </w:num>
  <w:num w:numId="23">
    <w:abstractNumId w:val="16"/>
  </w:num>
  <w:num w:numId="24">
    <w:abstractNumId w:val="31"/>
  </w:num>
  <w:num w:numId="25">
    <w:abstractNumId w:val="37"/>
  </w:num>
  <w:num w:numId="26">
    <w:abstractNumId w:val="43"/>
  </w:num>
  <w:num w:numId="27">
    <w:abstractNumId w:val="17"/>
  </w:num>
  <w:num w:numId="28">
    <w:abstractNumId w:val="39"/>
  </w:num>
  <w:num w:numId="29">
    <w:abstractNumId w:val="19"/>
  </w:num>
  <w:num w:numId="30">
    <w:abstractNumId w:val="23"/>
  </w:num>
  <w:num w:numId="31">
    <w:abstractNumId w:val="41"/>
  </w:num>
  <w:num w:numId="32">
    <w:abstractNumId w:val="9"/>
  </w:num>
  <w:num w:numId="33">
    <w:abstractNumId w:val="29"/>
  </w:num>
  <w:num w:numId="34">
    <w:abstractNumId w:val="32"/>
  </w:num>
  <w:num w:numId="35">
    <w:abstractNumId w:val="14"/>
  </w:num>
  <w:num w:numId="36">
    <w:abstractNumId w:val="13"/>
  </w:num>
  <w:num w:numId="37">
    <w:abstractNumId w:val="12"/>
  </w:num>
  <w:num w:numId="38">
    <w:abstractNumId w:val="3"/>
  </w:num>
  <w:num w:numId="39">
    <w:abstractNumId w:val="36"/>
  </w:num>
  <w:num w:numId="40">
    <w:abstractNumId w:val="26"/>
  </w:num>
  <w:num w:numId="41">
    <w:abstractNumId w:val="2"/>
  </w:num>
  <w:num w:numId="42">
    <w:abstractNumId w:val="0"/>
  </w:num>
  <w:num w:numId="43">
    <w:abstractNumId w:val="44"/>
  </w:num>
  <w:num w:numId="44">
    <w:abstractNumId w:val="20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E6"/>
    <w:rsid w:val="00004EDE"/>
    <w:rsid w:val="000171D2"/>
    <w:rsid w:val="000529DE"/>
    <w:rsid w:val="00094745"/>
    <w:rsid w:val="000E413F"/>
    <w:rsid w:val="00112544"/>
    <w:rsid w:val="00134B52"/>
    <w:rsid w:val="00203864"/>
    <w:rsid w:val="00230ABE"/>
    <w:rsid w:val="0023726E"/>
    <w:rsid w:val="002E08D1"/>
    <w:rsid w:val="00335F80"/>
    <w:rsid w:val="00353F34"/>
    <w:rsid w:val="003C5A60"/>
    <w:rsid w:val="003D7862"/>
    <w:rsid w:val="003E50E6"/>
    <w:rsid w:val="004016F1"/>
    <w:rsid w:val="00575E9D"/>
    <w:rsid w:val="005951EB"/>
    <w:rsid w:val="00614666"/>
    <w:rsid w:val="006263AC"/>
    <w:rsid w:val="0063120E"/>
    <w:rsid w:val="006B1F4D"/>
    <w:rsid w:val="006F156D"/>
    <w:rsid w:val="00747113"/>
    <w:rsid w:val="00771755"/>
    <w:rsid w:val="00777B0B"/>
    <w:rsid w:val="0079450E"/>
    <w:rsid w:val="00830F81"/>
    <w:rsid w:val="00840416"/>
    <w:rsid w:val="00901B4B"/>
    <w:rsid w:val="00924F65"/>
    <w:rsid w:val="009942C9"/>
    <w:rsid w:val="009A4A34"/>
    <w:rsid w:val="009B1AB4"/>
    <w:rsid w:val="009B403F"/>
    <w:rsid w:val="00A43A09"/>
    <w:rsid w:val="00AE27E0"/>
    <w:rsid w:val="00B104F2"/>
    <w:rsid w:val="00B61A2E"/>
    <w:rsid w:val="00B83BE7"/>
    <w:rsid w:val="00BA55B3"/>
    <w:rsid w:val="00C43144"/>
    <w:rsid w:val="00C66154"/>
    <w:rsid w:val="00C9545E"/>
    <w:rsid w:val="00D0118C"/>
    <w:rsid w:val="00D15305"/>
    <w:rsid w:val="00D32869"/>
    <w:rsid w:val="00E13AD1"/>
    <w:rsid w:val="00E2037D"/>
    <w:rsid w:val="00E207EB"/>
    <w:rsid w:val="00ED4BA3"/>
    <w:rsid w:val="00F14F90"/>
    <w:rsid w:val="00F453DF"/>
    <w:rsid w:val="00FE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EE64"/>
  <w15:docId w15:val="{4552FC09-BFFD-4E29-B4CC-1798B627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Balloon Text"/>
    <w:basedOn w:val="a"/>
    <w:link w:val="af5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Body Text Indent"/>
    <w:basedOn w:val="a"/>
    <w:link w:val="af7"/>
    <w:pPr>
      <w:ind w:firstLine="720"/>
      <w:jc w:val="both"/>
    </w:pPr>
    <w:rPr>
      <w:b/>
      <w:bCs/>
      <w:sz w:val="32"/>
      <w:szCs w:val="24"/>
    </w:rPr>
  </w:style>
  <w:style w:type="character" w:customStyle="1" w:styleId="af7">
    <w:name w:val="Основной текст с отступом Знак"/>
    <w:basedOn w:val="a0"/>
    <w:link w:val="af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8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f9">
    <w:name w:val="Body Text"/>
    <w:basedOn w:val="a"/>
    <w:link w:val="afa"/>
    <w:pPr>
      <w:jc w:val="both"/>
    </w:pPr>
    <w:rPr>
      <w:b/>
      <w:i/>
      <w:sz w:val="28"/>
      <w:lang w:eastAsia="zh-CN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5">
    <w:name w:val="Body Text 2"/>
    <w:basedOn w:val="a"/>
    <w:link w:val="26"/>
    <w:pPr>
      <w:spacing w:line="360" w:lineRule="auto"/>
      <w:ind w:firstLine="567"/>
      <w:jc w:val="both"/>
    </w:pPr>
    <w:rPr>
      <w:sz w:val="28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3">
    <w:name w:val="Сетка таблицы1"/>
    <w:basedOn w:val="a1"/>
    <w:next w:val="af8"/>
    <w:uiPriority w:val="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4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d">
    <w:name w:val="Верхний колонтитул Знак"/>
    <w:basedOn w:val="a0"/>
    <w:link w:val="afc"/>
    <w:uiPriority w:val="99"/>
    <w:rPr>
      <w:rFonts w:ascii="Times New Roman" w:hAnsi="Times New Roman" w:cs="Times New Roman"/>
      <w:sz w:val="28"/>
      <w:szCs w:val="28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f">
    <w:name w:val="Нижний колонтитул Знак"/>
    <w:basedOn w:val="a0"/>
    <w:link w:val="afe"/>
    <w:uiPriority w:val="99"/>
    <w:rPr>
      <w:rFonts w:ascii="Times New Roman" w:hAnsi="Times New Roman" w:cs="Times New Roman"/>
      <w:sz w:val="28"/>
      <w:szCs w:val="28"/>
    </w:rPr>
  </w:style>
  <w:style w:type="paragraph" w:customStyle="1" w:styleId="33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110">
    <w:name w:val="Сетка таблицы11"/>
    <w:basedOn w:val="a1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F1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753338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minobrnauki.gov.ru/" TargetMode="External"/><Relationship Id="rId26" Type="http://schemas.openxmlformats.org/officeDocument/2006/relationships/hyperlink" Target="http://lib.mgaf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mgafk.ru/portal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s://antiplagiat.ru/" TargetMode="External"/><Relationship Id="rId25" Type="http://schemas.openxmlformats.org/officeDocument/2006/relationships/hyperlink" Target="http://lib.mgafk.ru/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s://mgafk.ru/" TargetMode="External"/><Relationship Id="rId29" Type="http://schemas.openxmlformats.org/officeDocument/2006/relationships/hyperlink" Target="http://www.iprbookshop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edu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s://elibrary.ru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minsport.gov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vks.mgafk.ru/" TargetMode="External"/><Relationship Id="rId27" Type="http://schemas.openxmlformats.org/officeDocument/2006/relationships/hyperlink" Target="https://urait.ru/" TargetMode="External"/><Relationship Id="rId30" Type="http://schemas.openxmlformats.org/officeDocument/2006/relationships/hyperlink" Target="https://lib.r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6385</Words>
  <Characters>36399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m.shchennikova</dc:creator>
  <cp:keywords/>
  <dc:description/>
  <cp:lastModifiedBy>ASUS</cp:lastModifiedBy>
  <cp:revision>123</cp:revision>
  <dcterms:created xsi:type="dcterms:W3CDTF">2019-10-04T10:16:00Z</dcterms:created>
  <dcterms:modified xsi:type="dcterms:W3CDTF">2025-08-13T13:14:00Z</dcterms:modified>
</cp:coreProperties>
</file>