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19" w:rsidRDefault="00266C19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МИНИСТЕРСТВО СПОРТА РОССИЙСКОЙ ФЕДЕРАЦИИ</w:t>
      </w:r>
    </w:p>
    <w:p w:rsid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«Московская государственная академия физической культуры»</w:t>
      </w: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решением Ученого совета ФГБОУ ВО МГАФК </w:t>
      </w: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от «</w:t>
      </w:r>
      <w:r w:rsidR="0089446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9446D">
        <w:rPr>
          <w:rFonts w:ascii="Times New Roman" w:hAnsi="Times New Roman" w:cs="Times New Roman"/>
          <w:sz w:val="28"/>
          <w:szCs w:val="28"/>
        </w:rPr>
        <w:t>декабря</w:t>
      </w:r>
      <w:r w:rsidRPr="00F20255">
        <w:rPr>
          <w:rFonts w:ascii="Times New Roman" w:hAnsi="Times New Roman" w:cs="Times New Roman"/>
          <w:sz w:val="28"/>
          <w:szCs w:val="28"/>
        </w:rPr>
        <w:t xml:space="preserve"> 20</w:t>
      </w:r>
      <w:r w:rsidR="0089446D">
        <w:rPr>
          <w:rFonts w:ascii="Times New Roman" w:hAnsi="Times New Roman" w:cs="Times New Roman"/>
          <w:sz w:val="28"/>
          <w:szCs w:val="28"/>
        </w:rPr>
        <w:t>24</w:t>
      </w:r>
      <w:r w:rsidRPr="00F20255">
        <w:rPr>
          <w:rFonts w:ascii="Times New Roman" w:hAnsi="Times New Roman" w:cs="Times New Roman"/>
          <w:sz w:val="28"/>
          <w:szCs w:val="28"/>
        </w:rPr>
        <w:t xml:space="preserve"> г., протокол № </w:t>
      </w:r>
      <w:r w:rsidR="0089446D">
        <w:rPr>
          <w:rFonts w:ascii="Times New Roman" w:hAnsi="Times New Roman" w:cs="Times New Roman"/>
          <w:sz w:val="28"/>
          <w:szCs w:val="28"/>
        </w:rPr>
        <w:t>46</w:t>
      </w: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</w:t>
      </w: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Ректор ________________ Н. Н. Чесноков </w:t>
      </w: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CE9" w:rsidRPr="00F20255" w:rsidRDefault="00427CE9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255">
        <w:rPr>
          <w:rFonts w:ascii="Times New Roman" w:hAnsi="Times New Roman" w:cs="Times New Roman"/>
          <w:b/>
          <w:sz w:val="28"/>
          <w:szCs w:val="28"/>
        </w:rPr>
        <w:t xml:space="preserve">ОСНОВНАЯ  </w:t>
      </w: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255">
        <w:rPr>
          <w:rFonts w:ascii="Times New Roman" w:hAnsi="Times New Roman" w:cs="Times New Roman"/>
          <w:b/>
          <w:sz w:val="28"/>
          <w:szCs w:val="28"/>
        </w:rPr>
        <w:t xml:space="preserve">ПРОФЕССИОНАЛЬНАЯ ОБРАЗОВАТЕЛЬНАЯ ПРОГРАММА ВЫСШЕГО ОБРАЗОВАНИЯ  </w:t>
      </w:r>
    </w:p>
    <w:p w:rsid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CE9" w:rsidRPr="00F20255" w:rsidRDefault="00427CE9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Default="00F20255" w:rsidP="009D327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</w:p>
    <w:p w:rsidR="00F20255" w:rsidRPr="006A23E6" w:rsidRDefault="00892A4B" w:rsidP="009D327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</w:t>
      </w:r>
      <w:r w:rsidR="006A23E6" w:rsidRPr="006A23E6">
        <w:rPr>
          <w:rFonts w:ascii="Times New Roman" w:hAnsi="Times New Roman" w:cs="Times New Roman"/>
          <w:b/>
          <w:sz w:val="28"/>
          <w:szCs w:val="28"/>
        </w:rPr>
        <w:t>.03.0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6A23E6" w:rsidRPr="006A23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Рекреация и спортивно-оздоровительный туризм</w:t>
      </w: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20255">
        <w:rPr>
          <w:rFonts w:ascii="Times New Roman" w:hAnsi="Times New Roman" w:cs="Times New Roman"/>
          <w:i/>
          <w:sz w:val="20"/>
          <w:szCs w:val="20"/>
        </w:rPr>
        <w:t>(шифр, название)</w:t>
      </w: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Default="00F20255" w:rsidP="009D327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:rsidR="00F20255" w:rsidRPr="00542C97" w:rsidRDefault="00892A4B" w:rsidP="009D327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в рекреации и туризме</w:t>
      </w: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20255">
        <w:rPr>
          <w:rFonts w:ascii="Times New Roman" w:hAnsi="Times New Roman" w:cs="Times New Roman"/>
          <w:i/>
          <w:sz w:val="20"/>
          <w:szCs w:val="20"/>
        </w:rPr>
        <w:t>(название)</w:t>
      </w:r>
    </w:p>
    <w:p w:rsid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CE9" w:rsidRDefault="00427CE9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- </w:t>
      </w:r>
      <w:r w:rsidR="006A23E6" w:rsidRPr="006A23E6">
        <w:rPr>
          <w:rFonts w:ascii="Times New Roman" w:hAnsi="Times New Roman" w:cs="Times New Roman"/>
          <w:sz w:val="28"/>
          <w:szCs w:val="28"/>
          <w:u w:val="single"/>
        </w:rPr>
        <w:t>бакалавр</w:t>
      </w:r>
    </w:p>
    <w:p w:rsid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CE9" w:rsidRDefault="00427CE9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Форма обучения  </w:t>
      </w:r>
    </w:p>
    <w:p w:rsidR="00F20255" w:rsidRPr="006A23E6" w:rsidRDefault="00892A4B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6A23E6" w:rsidRPr="006A23E6">
        <w:rPr>
          <w:rFonts w:ascii="Times New Roman" w:hAnsi="Times New Roman" w:cs="Times New Roman"/>
          <w:sz w:val="28"/>
          <w:szCs w:val="28"/>
          <w:u w:val="single"/>
        </w:rPr>
        <w:t>чная</w:t>
      </w:r>
      <w:r>
        <w:rPr>
          <w:rFonts w:ascii="Times New Roman" w:hAnsi="Times New Roman" w:cs="Times New Roman"/>
          <w:sz w:val="28"/>
          <w:szCs w:val="28"/>
          <w:u w:val="single"/>
        </w:rPr>
        <w:t>, заочная</w:t>
      </w: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CE9" w:rsidRDefault="00427CE9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CE9" w:rsidRPr="00F20255" w:rsidRDefault="00427CE9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Default="00F20255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255">
        <w:rPr>
          <w:rFonts w:ascii="Times New Roman" w:hAnsi="Times New Roman" w:cs="Times New Roman"/>
          <w:sz w:val="28"/>
          <w:szCs w:val="28"/>
        </w:rPr>
        <w:t>Малаховка</w:t>
      </w:r>
      <w:proofErr w:type="spellEnd"/>
      <w:r w:rsidR="00427CE9">
        <w:rPr>
          <w:rFonts w:ascii="Times New Roman" w:hAnsi="Times New Roman" w:cs="Times New Roman"/>
          <w:sz w:val="28"/>
          <w:szCs w:val="28"/>
        </w:rPr>
        <w:t>, 20</w:t>
      </w:r>
      <w:r w:rsidR="006A23E6">
        <w:rPr>
          <w:rFonts w:ascii="Times New Roman" w:hAnsi="Times New Roman" w:cs="Times New Roman"/>
          <w:sz w:val="28"/>
          <w:szCs w:val="28"/>
        </w:rPr>
        <w:t>25</w:t>
      </w:r>
      <w:r w:rsidR="00427CE9">
        <w:rPr>
          <w:rFonts w:ascii="Times New Roman" w:hAnsi="Times New Roman" w:cs="Times New Roman"/>
          <w:sz w:val="28"/>
          <w:szCs w:val="28"/>
        </w:rPr>
        <w:t xml:space="preserve"> г.</w:t>
      </w:r>
      <w:r w:rsidRPr="00F20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293" w:rsidRDefault="003C1293" w:rsidP="009D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427CE9" w:rsidRPr="00F35181" w:rsidTr="008D35CA">
        <w:trPr>
          <w:trHeight w:val="733"/>
        </w:trPr>
        <w:tc>
          <w:tcPr>
            <w:tcW w:w="9225" w:type="dxa"/>
          </w:tcPr>
          <w:p w:rsidR="008D35CA" w:rsidRPr="00F35181" w:rsidRDefault="008D35CA" w:rsidP="009D32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профессиональная образовательная программа </w:t>
            </w:r>
          </w:p>
          <w:p w:rsidR="008D35CA" w:rsidRPr="00F35181" w:rsidRDefault="008D35CA" w:rsidP="009D32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27CE9" w:rsidRPr="00F35181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ассмотрена и одобрена на заседании выпускающей </w:t>
            </w:r>
          </w:p>
          <w:p w:rsidR="00741EC7" w:rsidRPr="00F35181" w:rsidRDefault="00427CE9" w:rsidP="009D32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3274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="00741EC7" w:rsidRPr="009D327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и экономики физической культуры</w:t>
            </w:r>
            <w:r w:rsidR="00741EC7" w:rsidRPr="00F351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:rsidR="00427CE9" w:rsidRPr="009D3274" w:rsidRDefault="00741EC7" w:rsidP="009D32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3274">
              <w:rPr>
                <w:rFonts w:ascii="Times New Roman" w:hAnsi="Times New Roman" w:cs="Times New Roman"/>
                <w:sz w:val="24"/>
                <w:szCs w:val="24"/>
              </w:rPr>
              <w:t>спорта и туризма</w:t>
            </w:r>
            <w:r w:rsidR="00427CE9" w:rsidRPr="009D3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CE9" w:rsidRPr="00F35181" w:rsidRDefault="00427CE9" w:rsidP="009D32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1EC7" w:rsidRPr="00F351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51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41EC7" w:rsidRPr="00F3518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3518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41EC7" w:rsidRPr="00F351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35181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</w:t>
            </w:r>
            <w:r w:rsidR="00741EC7" w:rsidRPr="00F35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5CA" w:rsidRPr="00F35181" w:rsidRDefault="00EF2C6A" w:rsidP="009D32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1">
              <w:rPr>
                <w:rFonts w:ascii="Times New Roman" w:hAnsi="Times New Roman" w:cs="Times New Roman"/>
                <w:sz w:val="24"/>
                <w:szCs w:val="24"/>
              </w:rPr>
              <w:t xml:space="preserve">ВИО </w:t>
            </w:r>
            <w:r w:rsidR="0089446D" w:rsidRPr="00F351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7CE9" w:rsidRPr="00F35181">
              <w:rPr>
                <w:rFonts w:ascii="Times New Roman" w:hAnsi="Times New Roman" w:cs="Times New Roman"/>
                <w:sz w:val="24"/>
                <w:szCs w:val="24"/>
              </w:rPr>
              <w:t xml:space="preserve">ав. </w:t>
            </w:r>
            <w:r w:rsidR="008D35CA" w:rsidRPr="00F351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27CE9" w:rsidRPr="00F35181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r w:rsidR="008D35CA" w:rsidRPr="00F35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45B" w:rsidRPr="00F35181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="00BA645B" w:rsidRPr="00F35181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="00BA645B" w:rsidRPr="00F35181">
              <w:rPr>
                <w:rFonts w:ascii="Times New Roman" w:hAnsi="Times New Roman" w:cs="Times New Roman"/>
                <w:sz w:val="24"/>
                <w:szCs w:val="24"/>
              </w:rPr>
              <w:t>. наук, доц</w:t>
            </w:r>
            <w:r w:rsidR="0089446D" w:rsidRPr="00F35181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="00BA645B" w:rsidRPr="00F35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5CA" w:rsidRPr="00F35181" w:rsidRDefault="00BA645B" w:rsidP="009D32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1">
              <w:rPr>
                <w:rFonts w:ascii="Times New Roman" w:hAnsi="Times New Roman" w:cs="Times New Roman"/>
                <w:sz w:val="24"/>
                <w:szCs w:val="24"/>
              </w:rPr>
              <w:t>_________________ И.Л.</w:t>
            </w:r>
            <w:r w:rsidR="0089446D" w:rsidRPr="00F35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181">
              <w:rPr>
                <w:rFonts w:ascii="Times New Roman" w:hAnsi="Times New Roman" w:cs="Times New Roman"/>
                <w:sz w:val="24"/>
                <w:szCs w:val="24"/>
              </w:rPr>
              <w:t>Димитров</w:t>
            </w:r>
          </w:p>
          <w:p w:rsidR="00427CE9" w:rsidRPr="00F35181" w:rsidRDefault="008D35CA" w:rsidP="009D3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427CE9" w:rsidRPr="0089446D" w:rsidRDefault="00427CE9" w:rsidP="009D3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5CA" w:rsidRPr="0089446D" w:rsidRDefault="008D35CA" w:rsidP="009D3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46D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</w:t>
      </w:r>
    </w:p>
    <w:p w:rsidR="008D35CA" w:rsidRPr="0089446D" w:rsidRDefault="008D35CA" w:rsidP="009D3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46D">
        <w:rPr>
          <w:rFonts w:ascii="Times New Roman" w:hAnsi="Times New Roman" w:cs="Times New Roman"/>
          <w:sz w:val="24"/>
          <w:szCs w:val="24"/>
        </w:rPr>
        <w:t xml:space="preserve">рекомендована Учебно-методической комиссией  </w:t>
      </w:r>
    </w:p>
    <w:p w:rsidR="008D35CA" w:rsidRPr="0089446D" w:rsidRDefault="008D35CA" w:rsidP="009D3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46D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9446D" w:rsidRPr="0089446D">
        <w:rPr>
          <w:rFonts w:ascii="Times New Roman" w:hAnsi="Times New Roman" w:cs="Times New Roman"/>
          <w:sz w:val="24"/>
          <w:szCs w:val="24"/>
        </w:rPr>
        <w:t>8/24</w:t>
      </w:r>
      <w:r w:rsidRPr="0089446D">
        <w:rPr>
          <w:rFonts w:ascii="Times New Roman" w:hAnsi="Times New Roman" w:cs="Times New Roman"/>
          <w:sz w:val="24"/>
          <w:szCs w:val="24"/>
        </w:rPr>
        <w:t xml:space="preserve"> от «</w:t>
      </w:r>
      <w:r w:rsidR="0089446D" w:rsidRPr="0089446D">
        <w:rPr>
          <w:rFonts w:ascii="Times New Roman" w:hAnsi="Times New Roman" w:cs="Times New Roman"/>
          <w:sz w:val="24"/>
          <w:szCs w:val="24"/>
        </w:rPr>
        <w:t>18</w:t>
      </w:r>
      <w:r w:rsidRPr="0089446D">
        <w:rPr>
          <w:rFonts w:ascii="Times New Roman" w:hAnsi="Times New Roman" w:cs="Times New Roman"/>
          <w:sz w:val="24"/>
          <w:szCs w:val="24"/>
        </w:rPr>
        <w:t xml:space="preserve">» </w:t>
      </w:r>
      <w:r w:rsidR="0089446D" w:rsidRPr="0089446D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89446D">
        <w:rPr>
          <w:rFonts w:ascii="Times New Roman" w:hAnsi="Times New Roman" w:cs="Times New Roman"/>
          <w:sz w:val="24"/>
          <w:szCs w:val="24"/>
        </w:rPr>
        <w:t>20</w:t>
      </w:r>
      <w:r w:rsidR="0089446D" w:rsidRPr="0089446D">
        <w:rPr>
          <w:rFonts w:ascii="Times New Roman" w:hAnsi="Times New Roman" w:cs="Times New Roman"/>
          <w:sz w:val="24"/>
          <w:szCs w:val="24"/>
        </w:rPr>
        <w:t xml:space="preserve">24 </w:t>
      </w:r>
      <w:r w:rsidRPr="0089446D">
        <w:rPr>
          <w:rFonts w:ascii="Times New Roman" w:hAnsi="Times New Roman" w:cs="Times New Roman"/>
          <w:sz w:val="24"/>
          <w:szCs w:val="24"/>
        </w:rPr>
        <w:t>г.</w:t>
      </w:r>
    </w:p>
    <w:p w:rsidR="008D35CA" w:rsidRPr="0089446D" w:rsidRDefault="008D35CA" w:rsidP="009D3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46D">
        <w:rPr>
          <w:rFonts w:ascii="Times New Roman" w:hAnsi="Times New Roman" w:cs="Times New Roman"/>
          <w:sz w:val="24"/>
          <w:szCs w:val="24"/>
        </w:rPr>
        <w:t>Председатель УМУ, проректор по учебной работе</w:t>
      </w:r>
    </w:p>
    <w:p w:rsidR="008D35CA" w:rsidRPr="0089446D" w:rsidRDefault="008D35CA" w:rsidP="009D3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46D">
        <w:rPr>
          <w:rFonts w:ascii="Times New Roman" w:hAnsi="Times New Roman" w:cs="Times New Roman"/>
          <w:sz w:val="24"/>
          <w:szCs w:val="24"/>
        </w:rPr>
        <w:t>_______________________А.П. Морозов</w:t>
      </w:r>
    </w:p>
    <w:p w:rsidR="008D3FE5" w:rsidRPr="0089446D" w:rsidRDefault="008D3FE5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DC4" w:rsidRPr="0089446D" w:rsidRDefault="00347DC4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DC4" w:rsidRPr="0089446D" w:rsidRDefault="008D3FE5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46D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высшего образования – </w:t>
      </w:r>
      <w:r w:rsidR="00791F87" w:rsidRPr="0089446D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="00791F87" w:rsidRPr="0089446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446D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9D3274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892A4B" w:rsidRPr="009D3274">
        <w:rPr>
          <w:rFonts w:ascii="Times New Roman" w:hAnsi="Times New Roman" w:cs="Times New Roman"/>
          <w:sz w:val="24"/>
          <w:szCs w:val="24"/>
        </w:rPr>
        <w:t>49</w:t>
      </w:r>
      <w:r w:rsidR="00575484" w:rsidRPr="009D3274">
        <w:rPr>
          <w:rFonts w:ascii="Times New Roman" w:hAnsi="Times New Roman" w:cs="Times New Roman"/>
          <w:sz w:val="24"/>
          <w:szCs w:val="24"/>
        </w:rPr>
        <w:t>.03.0</w:t>
      </w:r>
      <w:r w:rsidR="00892A4B" w:rsidRPr="009D3274">
        <w:rPr>
          <w:rFonts w:ascii="Times New Roman" w:hAnsi="Times New Roman" w:cs="Times New Roman"/>
          <w:sz w:val="24"/>
          <w:szCs w:val="24"/>
        </w:rPr>
        <w:t>3</w:t>
      </w:r>
      <w:r w:rsidR="00575484" w:rsidRPr="009D3274">
        <w:rPr>
          <w:rFonts w:ascii="Times New Roman" w:hAnsi="Times New Roman" w:cs="Times New Roman"/>
          <w:sz w:val="24"/>
          <w:szCs w:val="24"/>
        </w:rPr>
        <w:t xml:space="preserve"> </w:t>
      </w:r>
      <w:r w:rsidR="00892A4B" w:rsidRPr="009D3274">
        <w:rPr>
          <w:rFonts w:ascii="Times New Roman" w:hAnsi="Times New Roman" w:cs="Times New Roman"/>
          <w:sz w:val="24"/>
          <w:szCs w:val="24"/>
        </w:rPr>
        <w:t xml:space="preserve">Рекреация и спортивно-оздоровительный туризм </w:t>
      </w:r>
      <w:r w:rsidRPr="009D3274">
        <w:rPr>
          <w:rFonts w:ascii="Times New Roman" w:hAnsi="Times New Roman" w:cs="Times New Roman"/>
          <w:sz w:val="24"/>
          <w:szCs w:val="24"/>
        </w:rPr>
        <w:t>«</w:t>
      </w:r>
      <w:r w:rsidR="00892A4B" w:rsidRPr="009D3274">
        <w:rPr>
          <w:rFonts w:ascii="Times New Roman" w:hAnsi="Times New Roman" w:cs="Times New Roman"/>
          <w:sz w:val="24"/>
          <w:szCs w:val="24"/>
        </w:rPr>
        <w:t>Управление в рекреации и туризме</w:t>
      </w:r>
      <w:r w:rsidRPr="0089446D">
        <w:rPr>
          <w:rFonts w:ascii="Times New Roman" w:hAnsi="Times New Roman" w:cs="Times New Roman"/>
          <w:sz w:val="24"/>
          <w:szCs w:val="24"/>
        </w:rPr>
        <w:t xml:space="preserve">», разработана в соответствии с федеральным </w:t>
      </w:r>
      <w:r w:rsidR="00892A4B" w:rsidRPr="0089446D">
        <w:rPr>
          <w:rFonts w:ascii="Times New Roman" w:hAnsi="Times New Roman" w:cs="Times New Roman"/>
          <w:sz w:val="24"/>
          <w:szCs w:val="24"/>
        </w:rPr>
        <w:t xml:space="preserve"> </w:t>
      </w:r>
      <w:r w:rsidRPr="0089446D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– </w:t>
      </w:r>
      <w:proofErr w:type="spellStart"/>
      <w:r w:rsidR="00FB13DB" w:rsidRPr="00B9725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B9725A">
        <w:rPr>
          <w:rFonts w:ascii="Times New Roman" w:hAnsi="Times New Roman" w:cs="Times New Roman"/>
          <w:sz w:val="24"/>
          <w:szCs w:val="24"/>
        </w:rPr>
        <w:t xml:space="preserve"> </w:t>
      </w:r>
      <w:r w:rsidRPr="0089446D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Pr="006D61D9">
        <w:rPr>
          <w:rFonts w:ascii="Times New Roman" w:hAnsi="Times New Roman" w:cs="Times New Roman"/>
          <w:sz w:val="24"/>
          <w:szCs w:val="24"/>
        </w:rPr>
        <w:t>подготовки</w:t>
      </w:r>
      <w:r w:rsidR="00FB13DB" w:rsidRPr="006D61D9">
        <w:rPr>
          <w:rFonts w:ascii="Times New Roman" w:hAnsi="Times New Roman" w:cs="Times New Roman"/>
          <w:sz w:val="24"/>
          <w:szCs w:val="24"/>
        </w:rPr>
        <w:t xml:space="preserve"> </w:t>
      </w:r>
      <w:r w:rsidR="00892A4B" w:rsidRPr="006D61D9">
        <w:rPr>
          <w:rFonts w:ascii="Times New Roman" w:hAnsi="Times New Roman" w:cs="Times New Roman"/>
          <w:sz w:val="24"/>
          <w:szCs w:val="24"/>
        </w:rPr>
        <w:t>49</w:t>
      </w:r>
      <w:r w:rsidR="00FB13DB" w:rsidRPr="006D61D9">
        <w:rPr>
          <w:rFonts w:ascii="Times New Roman" w:hAnsi="Times New Roman" w:cs="Times New Roman"/>
          <w:sz w:val="24"/>
          <w:szCs w:val="24"/>
        </w:rPr>
        <w:t>.03.0</w:t>
      </w:r>
      <w:r w:rsidR="00892A4B" w:rsidRPr="006D61D9">
        <w:rPr>
          <w:rFonts w:ascii="Times New Roman" w:hAnsi="Times New Roman" w:cs="Times New Roman"/>
          <w:sz w:val="24"/>
          <w:szCs w:val="24"/>
        </w:rPr>
        <w:t>3</w:t>
      </w:r>
      <w:r w:rsidR="00FB13DB" w:rsidRPr="006D61D9">
        <w:rPr>
          <w:rFonts w:ascii="Times New Roman" w:hAnsi="Times New Roman" w:cs="Times New Roman"/>
          <w:sz w:val="24"/>
          <w:szCs w:val="24"/>
        </w:rPr>
        <w:t xml:space="preserve"> </w:t>
      </w:r>
      <w:r w:rsidR="00892A4B" w:rsidRPr="006D61D9">
        <w:rPr>
          <w:rFonts w:ascii="Times New Roman" w:hAnsi="Times New Roman" w:cs="Times New Roman"/>
          <w:sz w:val="24"/>
          <w:szCs w:val="24"/>
        </w:rPr>
        <w:t>Рекреация и спортивно-оздоровительный туризм</w:t>
      </w:r>
      <w:r w:rsidR="00FB13DB" w:rsidRPr="006D61D9">
        <w:rPr>
          <w:rFonts w:ascii="Times New Roman" w:hAnsi="Times New Roman" w:cs="Times New Roman"/>
          <w:sz w:val="24"/>
          <w:szCs w:val="24"/>
        </w:rPr>
        <w:t xml:space="preserve">, </w:t>
      </w:r>
      <w:r w:rsidRPr="0089446D">
        <w:rPr>
          <w:rFonts w:ascii="Times New Roman" w:hAnsi="Times New Roman" w:cs="Times New Roman"/>
          <w:sz w:val="24"/>
          <w:szCs w:val="24"/>
        </w:rPr>
        <w:t>утв</w:t>
      </w:r>
      <w:r w:rsidR="00347DC4" w:rsidRPr="0089446D">
        <w:rPr>
          <w:rFonts w:ascii="Times New Roman" w:hAnsi="Times New Roman" w:cs="Times New Roman"/>
          <w:sz w:val="24"/>
          <w:szCs w:val="24"/>
        </w:rPr>
        <w:t>ержденным при</w:t>
      </w:r>
      <w:r w:rsidRPr="0089446D">
        <w:rPr>
          <w:rFonts w:ascii="Times New Roman" w:hAnsi="Times New Roman" w:cs="Times New Roman"/>
          <w:sz w:val="24"/>
          <w:szCs w:val="24"/>
        </w:rPr>
        <w:t xml:space="preserve">казом </w:t>
      </w:r>
      <w:r w:rsidR="00892A4B" w:rsidRPr="0089446D">
        <w:rPr>
          <w:rFonts w:ascii="Times New Roman" w:hAnsi="Times New Roman" w:cs="Times New Roman"/>
          <w:sz w:val="24"/>
          <w:szCs w:val="24"/>
        </w:rPr>
        <w:t>Министерства образования и науки РФ от 19 сентября 2017 года №943 (с изменениями и дополнениями от 26 ноября 2020 года, 8 февраля 2021 года, 19 июля 2022 года, 27 февраля 2023 года)</w:t>
      </w:r>
      <w:r w:rsidR="00347DC4" w:rsidRPr="0089446D">
        <w:rPr>
          <w:rFonts w:ascii="Times New Roman" w:hAnsi="Times New Roman" w:cs="Times New Roman"/>
          <w:sz w:val="24"/>
          <w:szCs w:val="24"/>
        </w:rPr>
        <w:t xml:space="preserve">, и на основании приказа Министерства науки и высшего образования Российской Федерации </w:t>
      </w:r>
      <w:r w:rsidRPr="0089446D">
        <w:rPr>
          <w:rFonts w:ascii="Times New Roman" w:hAnsi="Times New Roman" w:cs="Times New Roman"/>
          <w:sz w:val="24"/>
          <w:szCs w:val="24"/>
        </w:rPr>
        <w:t>от 06.04.2021</w:t>
      </w:r>
      <w:r w:rsidR="00347DC4" w:rsidRPr="0089446D">
        <w:rPr>
          <w:rFonts w:ascii="Times New Roman" w:hAnsi="Times New Roman" w:cs="Times New Roman"/>
          <w:sz w:val="24"/>
          <w:szCs w:val="24"/>
        </w:rPr>
        <w:t xml:space="preserve"> </w:t>
      </w:r>
      <w:r w:rsidRPr="0089446D">
        <w:rPr>
          <w:rFonts w:ascii="Times New Roman" w:hAnsi="Times New Roman" w:cs="Times New Roman"/>
          <w:sz w:val="24"/>
          <w:szCs w:val="24"/>
        </w:rPr>
        <w:t>г. №</w:t>
      </w:r>
      <w:r w:rsidR="00347DC4" w:rsidRPr="0089446D">
        <w:rPr>
          <w:rFonts w:ascii="Times New Roman" w:hAnsi="Times New Roman" w:cs="Times New Roman"/>
          <w:sz w:val="24"/>
          <w:szCs w:val="24"/>
        </w:rPr>
        <w:t xml:space="preserve"> </w:t>
      </w:r>
      <w:r w:rsidRPr="0089446D">
        <w:rPr>
          <w:rFonts w:ascii="Times New Roman" w:hAnsi="Times New Roman" w:cs="Times New Roman"/>
          <w:sz w:val="24"/>
          <w:szCs w:val="24"/>
        </w:rPr>
        <w:t xml:space="preserve">245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9446D">
        <w:rPr>
          <w:rFonts w:ascii="Times New Roman" w:hAnsi="Times New Roman" w:cs="Times New Roman"/>
          <w:sz w:val="24"/>
          <w:szCs w:val="24"/>
        </w:rPr>
        <w:t>бакалавриат</w:t>
      </w:r>
      <w:r w:rsidR="00347DC4" w:rsidRPr="0089446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47DC4" w:rsidRPr="0089446D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347DC4" w:rsidRPr="0089446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347DC4" w:rsidRPr="0089446D">
        <w:rPr>
          <w:rFonts w:ascii="Times New Roman" w:hAnsi="Times New Roman" w:cs="Times New Roman"/>
          <w:sz w:val="24"/>
          <w:szCs w:val="24"/>
        </w:rPr>
        <w:t>, про</w:t>
      </w:r>
      <w:r w:rsidRPr="0089446D">
        <w:rPr>
          <w:rFonts w:ascii="Times New Roman" w:hAnsi="Times New Roman" w:cs="Times New Roman"/>
          <w:sz w:val="24"/>
          <w:szCs w:val="24"/>
        </w:rPr>
        <w:t>граммам магистратуры».</w:t>
      </w:r>
      <w:r w:rsidR="00892A4B" w:rsidRPr="00894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DC4" w:rsidRPr="0089446D" w:rsidRDefault="00347DC4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DC4" w:rsidRPr="0089446D" w:rsidRDefault="008A0E30" w:rsidP="009D3274">
      <w:pPr>
        <w:pStyle w:val="aa"/>
        <w:tabs>
          <w:tab w:val="left" w:pos="1894"/>
          <w:tab w:val="left" w:pos="3396"/>
          <w:tab w:val="left" w:pos="5388"/>
          <w:tab w:val="left" w:pos="5751"/>
          <w:tab w:val="left" w:pos="74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46D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347DC4" w:rsidRPr="0089446D">
        <w:rPr>
          <w:rFonts w:ascii="Times New Roman" w:hAnsi="Times New Roman" w:cs="Times New Roman"/>
          <w:b/>
          <w:sz w:val="24"/>
          <w:szCs w:val="24"/>
        </w:rPr>
        <w:t>:</w:t>
      </w:r>
      <w:r w:rsidR="00FB13DB" w:rsidRPr="00894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F87" w:rsidRPr="0089446D">
        <w:rPr>
          <w:rFonts w:ascii="Times New Roman" w:eastAsia="Times New Roman" w:hAnsi="Times New Roman" w:cs="Times New Roman"/>
          <w:sz w:val="24"/>
          <w:szCs w:val="24"/>
        </w:rPr>
        <w:t>Димитров Ирина Леонидовна</w:t>
      </w:r>
      <w:r w:rsidR="00791F87" w:rsidRPr="0089446D">
        <w:rPr>
          <w:rFonts w:ascii="Times New Roman" w:eastAsia="Times New Roman" w:hAnsi="Times New Roman" w:cs="Times New Roman"/>
          <w:sz w:val="24"/>
          <w:szCs w:val="24"/>
        </w:rPr>
        <w:tab/>
        <w:t>–  ВИО заведующий кафедрой, управления и экономики</w:t>
      </w:r>
      <w:r w:rsidR="00791F87" w:rsidRPr="008944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91F87" w:rsidRPr="0089446D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="00791F87" w:rsidRPr="008944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91F87" w:rsidRPr="0089446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791F87" w:rsidRPr="008944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, </w:t>
      </w:r>
      <w:r w:rsidR="00791F87" w:rsidRPr="0089446D">
        <w:rPr>
          <w:rFonts w:ascii="Times New Roman" w:eastAsia="Times New Roman" w:hAnsi="Times New Roman" w:cs="Times New Roman"/>
          <w:spacing w:val="-5"/>
          <w:sz w:val="24"/>
          <w:szCs w:val="24"/>
        </w:rPr>
        <w:t>спорта</w:t>
      </w:r>
      <w:r w:rsidR="00791F87" w:rsidRPr="0089446D">
        <w:rPr>
          <w:rFonts w:ascii="Times New Roman" w:eastAsia="Times New Roman" w:hAnsi="Times New Roman" w:cs="Times New Roman"/>
          <w:sz w:val="24"/>
          <w:szCs w:val="24"/>
        </w:rPr>
        <w:t xml:space="preserve"> и туризма ФГБОУ</w:t>
      </w:r>
      <w:r w:rsidR="00791F87" w:rsidRPr="008944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91F87" w:rsidRPr="0089446D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791F87" w:rsidRPr="008944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91F87" w:rsidRPr="0089446D">
        <w:rPr>
          <w:rFonts w:ascii="Times New Roman" w:eastAsia="Times New Roman" w:hAnsi="Times New Roman" w:cs="Times New Roman"/>
          <w:sz w:val="24"/>
          <w:szCs w:val="24"/>
        </w:rPr>
        <w:t>МГАФК, кандидат экономических наук, доцент</w:t>
      </w:r>
    </w:p>
    <w:p w:rsidR="00347DC4" w:rsidRPr="0089446D" w:rsidRDefault="00347DC4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9A6" w:rsidRPr="0089446D" w:rsidRDefault="00347DC4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46D">
        <w:rPr>
          <w:rFonts w:ascii="Times New Roman" w:hAnsi="Times New Roman" w:cs="Times New Roman"/>
          <w:b/>
          <w:sz w:val="24"/>
          <w:szCs w:val="24"/>
        </w:rPr>
        <w:t>Рецензент от работодателя:</w:t>
      </w:r>
      <w:r w:rsidR="00FB13DB" w:rsidRPr="00894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2A4B" w:rsidRPr="0089446D">
        <w:rPr>
          <w:rFonts w:ascii="Times New Roman" w:hAnsi="Times New Roman" w:cs="Times New Roman"/>
          <w:sz w:val="24"/>
          <w:szCs w:val="24"/>
        </w:rPr>
        <w:t>Желонкина</w:t>
      </w:r>
      <w:proofErr w:type="spellEnd"/>
      <w:r w:rsidR="00892A4B" w:rsidRPr="0089446D">
        <w:rPr>
          <w:rFonts w:ascii="Times New Roman" w:hAnsi="Times New Roman" w:cs="Times New Roman"/>
          <w:sz w:val="24"/>
          <w:szCs w:val="24"/>
        </w:rPr>
        <w:t xml:space="preserve"> Марина Евгеньевна – Генеральный директор АО «СПОРТИНВЕСТ» (</w:t>
      </w:r>
      <w:proofErr w:type="spellStart"/>
      <w:r w:rsidR="00892A4B" w:rsidRPr="0089446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892A4B" w:rsidRPr="0089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4B" w:rsidRPr="0089446D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892A4B" w:rsidRPr="0089446D">
        <w:rPr>
          <w:rFonts w:ascii="Times New Roman" w:hAnsi="Times New Roman" w:cs="Times New Roman"/>
          <w:sz w:val="24"/>
          <w:szCs w:val="24"/>
        </w:rPr>
        <w:t xml:space="preserve"> Жуковский)</w:t>
      </w:r>
      <w:r w:rsidR="00D479A6" w:rsidRPr="0089446D">
        <w:rPr>
          <w:rFonts w:ascii="Times New Roman" w:hAnsi="Times New Roman" w:cs="Times New Roman"/>
          <w:sz w:val="24"/>
          <w:szCs w:val="24"/>
        </w:rPr>
        <w:t>.</w:t>
      </w:r>
    </w:p>
    <w:p w:rsidR="00347DC4" w:rsidRPr="0089446D" w:rsidRDefault="00347DC4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Default="00347DC4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Default="00347DC4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Default="00347DC4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Default="00347DC4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Default="00347DC4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Default="00347DC4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Default="00347DC4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Default="00347DC4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Default="00347DC4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779" w:rsidRDefault="00167779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779" w:rsidRDefault="00167779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779" w:rsidRDefault="00167779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25A" w:rsidRDefault="00B9725A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25A" w:rsidRDefault="00B9725A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47DC4" w:rsidRDefault="00347DC4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BC7" w:rsidRPr="00F52A0D" w:rsidRDefault="00F52A0D" w:rsidP="009D32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2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212BC7" w:rsidRDefault="00212BC7" w:rsidP="009D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2BC7" w:rsidRPr="00212BC7" w:rsidRDefault="00212BC7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Назначение основной профессиональной образовательной программы высшего образования</w:t>
      </w:r>
    </w:p>
    <w:p w:rsidR="00212BC7" w:rsidRPr="008A0E30" w:rsidRDefault="00212BC7" w:rsidP="009D3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высшего образования (далее – ОПОП ВО), реализуемая по направлению подготовки </w:t>
      </w:r>
      <w:r w:rsidR="0072373B" w:rsidRPr="008A0E30">
        <w:rPr>
          <w:rFonts w:ascii="Times New Roman" w:hAnsi="Times New Roman" w:cs="Times New Roman"/>
          <w:sz w:val="24"/>
          <w:szCs w:val="24"/>
        </w:rPr>
        <w:t xml:space="preserve">49.03.03 Рекреация и спортивно-оздоровительный туризм «Управление в рекреации и туризме», </w:t>
      </w:r>
      <w:r w:rsidRPr="008A0E30">
        <w:rPr>
          <w:rFonts w:ascii="Times New Roman" w:hAnsi="Times New Roman" w:cs="Times New Roman"/>
          <w:sz w:val="24"/>
          <w:szCs w:val="24"/>
        </w:rPr>
        <w:t xml:space="preserve"> представляет собой систему документов, разработанную и утвержденную в федеральном государственном бюджетном образовательном учреждении высшего образования «Московская государственная академия физической культуры» (далее - Академия) с уч</w:t>
      </w:r>
      <w:r w:rsidR="00167779" w:rsidRPr="008A0E30">
        <w:rPr>
          <w:rFonts w:ascii="Times New Roman" w:hAnsi="Times New Roman" w:cs="Times New Roman"/>
          <w:sz w:val="24"/>
          <w:szCs w:val="24"/>
        </w:rPr>
        <w:t xml:space="preserve">етом потребностей рынка труда и </w:t>
      </w:r>
      <w:r w:rsidRPr="008A0E30">
        <w:rPr>
          <w:rFonts w:ascii="Times New Roman" w:hAnsi="Times New Roman" w:cs="Times New Roman"/>
          <w:sz w:val="24"/>
          <w:szCs w:val="24"/>
        </w:rPr>
        <w:t>регламентирует цели, объем, содержание и планируемые результаты освоения ОПОП ВО, а также условия осуществления образовательной деятельности по ОПОП ВО</w:t>
      </w:r>
    </w:p>
    <w:p w:rsidR="00033288" w:rsidRDefault="00033288" w:rsidP="009D3274">
      <w:pPr>
        <w:spacing w:after="169" w:line="240" w:lineRule="auto"/>
        <w:ind w:right="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12BC7" w:rsidRPr="008A0E30" w:rsidRDefault="00212BC7" w:rsidP="009D3274">
      <w:pPr>
        <w:spacing w:after="169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1.2.</w:t>
      </w:r>
      <w:r w:rsidR="00F94B04" w:rsidRPr="008A0E30">
        <w:rPr>
          <w:b/>
        </w:rPr>
        <w:t xml:space="preserve"> </w:t>
      </w:r>
      <w:r w:rsidR="00F94B04" w:rsidRPr="008A0E30">
        <w:rPr>
          <w:rFonts w:ascii="Times New Roman" w:hAnsi="Times New Roman" w:cs="Times New Roman"/>
          <w:b/>
          <w:sz w:val="24"/>
          <w:szCs w:val="24"/>
        </w:rPr>
        <w:t>Нормативные документы для разработки ОПОП ВО</w:t>
      </w:r>
    </w:p>
    <w:p w:rsidR="00F94B04" w:rsidRPr="008A0E30" w:rsidRDefault="009D327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A0D" w:rsidRPr="008A0E30">
        <w:rPr>
          <w:rFonts w:ascii="Times New Roman" w:hAnsi="Times New Roman" w:cs="Times New Roman"/>
          <w:sz w:val="24"/>
          <w:szCs w:val="24"/>
        </w:rPr>
        <w:t xml:space="preserve">- </w:t>
      </w:r>
      <w:r w:rsidR="00F94B04" w:rsidRPr="008A0E30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№273-ФЗ «Об образовании в Российской Федерации» (с изменениями и дополнениями);</w:t>
      </w:r>
    </w:p>
    <w:p w:rsidR="00F94B04" w:rsidRPr="008A0E30" w:rsidRDefault="009D327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A0D" w:rsidRPr="008A0E30">
        <w:rPr>
          <w:rFonts w:ascii="Times New Roman" w:hAnsi="Times New Roman" w:cs="Times New Roman"/>
          <w:sz w:val="24"/>
          <w:szCs w:val="24"/>
        </w:rPr>
        <w:t xml:space="preserve">- </w:t>
      </w:r>
      <w:r w:rsidR="00F94B04" w:rsidRPr="008A0E30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="0072373B" w:rsidRPr="008A0E30">
        <w:rPr>
          <w:rFonts w:ascii="Times New Roman" w:hAnsi="Times New Roman" w:cs="Times New Roman"/>
          <w:sz w:val="24"/>
          <w:szCs w:val="24"/>
        </w:rPr>
        <w:t xml:space="preserve">49.03.03 Рекреация и спортивно-оздоровительный туризм, </w:t>
      </w:r>
      <w:r w:rsidR="00F94B04" w:rsidRPr="008A0E30">
        <w:rPr>
          <w:rFonts w:ascii="Times New Roman" w:hAnsi="Times New Roman" w:cs="Times New Roman"/>
          <w:sz w:val="24"/>
          <w:szCs w:val="24"/>
        </w:rPr>
        <w:t xml:space="preserve">и уровню высшего образования </w:t>
      </w:r>
      <w:proofErr w:type="spellStart"/>
      <w:r w:rsidR="00F94B04" w:rsidRPr="008A0E30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94B04" w:rsidRPr="008A0E30">
        <w:rPr>
          <w:rFonts w:ascii="Times New Roman" w:hAnsi="Times New Roman" w:cs="Times New Roman"/>
          <w:sz w:val="24"/>
          <w:szCs w:val="24"/>
        </w:rPr>
        <w:t xml:space="preserve">, утвержденный приказом </w:t>
      </w:r>
      <w:r w:rsidR="0072373B" w:rsidRPr="008A0E30">
        <w:rPr>
          <w:rFonts w:ascii="Times New Roman" w:hAnsi="Times New Roman" w:cs="Times New Roman"/>
          <w:sz w:val="24"/>
          <w:szCs w:val="24"/>
        </w:rPr>
        <w:t>Министерства образования и науки РФ от 19 сентября 2017 года №943 (с изменениями и дополнениями от 26 ноября 2020 года, 8 февраля 2021 года, 19 июля 2022 года, 27 февраля 2023 года)</w:t>
      </w:r>
      <w:r w:rsidR="00F94B04" w:rsidRPr="008A0E30">
        <w:rPr>
          <w:rFonts w:ascii="Times New Roman" w:hAnsi="Times New Roman" w:cs="Times New Roman"/>
          <w:sz w:val="24"/>
          <w:szCs w:val="24"/>
        </w:rPr>
        <w:t>;</w:t>
      </w:r>
      <w:r w:rsidR="000E2AE5" w:rsidRPr="008A0E30">
        <w:rPr>
          <w:sz w:val="28"/>
        </w:rPr>
        <w:t xml:space="preserve"> </w:t>
      </w:r>
    </w:p>
    <w:p w:rsidR="00F94B04" w:rsidRPr="008A0E30" w:rsidRDefault="009D327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A0D" w:rsidRPr="008A0E30">
        <w:rPr>
          <w:rFonts w:ascii="Times New Roman" w:hAnsi="Times New Roman" w:cs="Times New Roman"/>
          <w:sz w:val="24"/>
          <w:szCs w:val="24"/>
        </w:rPr>
        <w:t xml:space="preserve">- </w:t>
      </w:r>
      <w:r w:rsidR="00F94B04" w:rsidRPr="008A0E30">
        <w:rPr>
          <w:rFonts w:ascii="Times New Roman" w:hAnsi="Times New Roman" w:cs="Times New Roman"/>
          <w:sz w:val="24"/>
          <w:szCs w:val="24"/>
        </w:rPr>
        <w:t>Приказ Министерства науки и высшего образования Российской Федерации от 6 апреля 2021 года № 245 «Об утверждении Порядка организации и осуществления образовательной деятельности по образовательным программам высшего образования – программам</w:t>
      </w:r>
    </w:p>
    <w:p w:rsidR="00F94B04" w:rsidRPr="008A0E30" w:rsidRDefault="00F94B0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>, программам магистратуры»;</w:t>
      </w:r>
    </w:p>
    <w:p w:rsidR="00F94B04" w:rsidRPr="008A0E30" w:rsidRDefault="009D327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A0D" w:rsidRPr="008A0E30">
        <w:rPr>
          <w:rFonts w:ascii="Times New Roman" w:hAnsi="Times New Roman" w:cs="Times New Roman"/>
          <w:sz w:val="24"/>
          <w:szCs w:val="24"/>
        </w:rPr>
        <w:t xml:space="preserve">- </w:t>
      </w:r>
      <w:r w:rsidR="00F94B04" w:rsidRPr="008A0E30">
        <w:rPr>
          <w:rFonts w:ascii="Times New Roman" w:hAnsi="Times New Roman" w:cs="Times New Roman"/>
          <w:sz w:val="24"/>
          <w:szCs w:val="24"/>
        </w:rPr>
        <w:t>Приказ Министерства науки и высшего образования Российской Федерации от 5 августа 2020 года № 885 «Об утверждении Положения о практической подготовке обучающихся»;</w:t>
      </w:r>
    </w:p>
    <w:p w:rsidR="00F94B04" w:rsidRPr="008A0E30" w:rsidRDefault="009D327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A0D" w:rsidRPr="008A0E30">
        <w:rPr>
          <w:rFonts w:ascii="Times New Roman" w:hAnsi="Times New Roman" w:cs="Times New Roman"/>
          <w:sz w:val="24"/>
          <w:szCs w:val="24"/>
        </w:rPr>
        <w:t xml:space="preserve">- </w:t>
      </w:r>
      <w:r w:rsidR="00F94B04" w:rsidRPr="008A0E30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29 июня 2015 года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="00F94B04"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F94B04" w:rsidRPr="008A0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4B04" w:rsidRPr="008A0E30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F94B04" w:rsidRPr="008A0E30">
        <w:rPr>
          <w:rFonts w:ascii="Times New Roman" w:hAnsi="Times New Roman" w:cs="Times New Roman"/>
          <w:sz w:val="24"/>
          <w:szCs w:val="24"/>
        </w:rPr>
        <w:t>-</w:t>
      </w:r>
    </w:p>
    <w:p w:rsidR="00F94B04" w:rsidRPr="008A0E30" w:rsidRDefault="00F94B0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мам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 xml:space="preserve"> и программам магистратуры»;</w:t>
      </w:r>
    </w:p>
    <w:p w:rsidR="00F94B04" w:rsidRPr="008A0E30" w:rsidRDefault="009D327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A0D" w:rsidRPr="008A0E30">
        <w:rPr>
          <w:rFonts w:ascii="Times New Roman" w:hAnsi="Times New Roman" w:cs="Times New Roman"/>
          <w:sz w:val="24"/>
          <w:szCs w:val="24"/>
        </w:rPr>
        <w:t xml:space="preserve">- </w:t>
      </w:r>
      <w:r w:rsidR="00F94B04" w:rsidRPr="008A0E30">
        <w:rPr>
          <w:rFonts w:ascii="Times New Roman" w:hAnsi="Times New Roman" w:cs="Times New Roman"/>
          <w:sz w:val="24"/>
          <w:szCs w:val="24"/>
        </w:rPr>
        <w:t xml:space="preserve">Устав федерального государственного бюджетного образовательного учреждения высшего образования «Московская государственная академия физической культуры», утвержденный приказом Министерства спорта Российской Федерации от 03 ноября 2015 года № 1005 (с изменениями, внесенными приказами Министерства спорта Российской Федерации от 15 марта 2019 года № 225, от 20 сентября 2021 года № 715, от 08 декабря 2022 года № 1167, от </w:t>
      </w:r>
      <w:r w:rsidR="008F6A1E" w:rsidRPr="008A0E30">
        <w:rPr>
          <w:rFonts w:ascii="Times New Roman" w:hAnsi="Times New Roman" w:cs="Times New Roman"/>
          <w:sz w:val="24"/>
          <w:szCs w:val="24"/>
        </w:rPr>
        <w:t>19</w:t>
      </w:r>
      <w:r w:rsidR="00F94B04" w:rsidRPr="008A0E30">
        <w:rPr>
          <w:rFonts w:ascii="Times New Roman" w:hAnsi="Times New Roman" w:cs="Times New Roman"/>
          <w:sz w:val="24"/>
          <w:szCs w:val="24"/>
        </w:rPr>
        <w:t xml:space="preserve"> декабря 2022 года № </w:t>
      </w:r>
      <w:r w:rsidR="008F6A1E" w:rsidRPr="008A0E30">
        <w:rPr>
          <w:rFonts w:ascii="Times New Roman" w:hAnsi="Times New Roman" w:cs="Times New Roman"/>
          <w:sz w:val="24"/>
          <w:szCs w:val="24"/>
        </w:rPr>
        <w:t>1252, от 20 января 2025 года № 33)</w:t>
      </w:r>
      <w:r w:rsidR="00F94B04" w:rsidRPr="008A0E30">
        <w:rPr>
          <w:rFonts w:ascii="Times New Roman" w:hAnsi="Times New Roman" w:cs="Times New Roman"/>
          <w:sz w:val="24"/>
          <w:szCs w:val="24"/>
        </w:rPr>
        <w:t>;</w:t>
      </w:r>
    </w:p>
    <w:p w:rsidR="008F6A1E" w:rsidRPr="008A0E30" w:rsidRDefault="009D327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A0D" w:rsidRPr="008A0E30">
        <w:rPr>
          <w:rFonts w:ascii="Times New Roman" w:hAnsi="Times New Roman" w:cs="Times New Roman"/>
          <w:sz w:val="24"/>
          <w:szCs w:val="24"/>
        </w:rPr>
        <w:t xml:space="preserve">- </w:t>
      </w:r>
      <w:r w:rsidR="008F6A1E" w:rsidRPr="008A0E30">
        <w:rPr>
          <w:rFonts w:ascii="Times New Roman" w:hAnsi="Times New Roman" w:cs="Times New Roman"/>
          <w:sz w:val="24"/>
          <w:szCs w:val="24"/>
        </w:rPr>
        <w:t>Положение об образовательной программе высшего образования, реализуем</w:t>
      </w:r>
      <w:r w:rsidR="0089446D">
        <w:rPr>
          <w:rFonts w:ascii="Times New Roman" w:hAnsi="Times New Roman" w:cs="Times New Roman"/>
          <w:sz w:val="24"/>
          <w:szCs w:val="24"/>
        </w:rPr>
        <w:t>ой</w:t>
      </w:r>
      <w:r w:rsidR="008F6A1E" w:rsidRPr="008A0E30">
        <w:rPr>
          <w:rFonts w:ascii="Times New Roman" w:hAnsi="Times New Roman" w:cs="Times New Roman"/>
          <w:sz w:val="24"/>
          <w:szCs w:val="24"/>
        </w:rPr>
        <w:t xml:space="preserve"> в ФГБОУ ВО «Московская государственная академия физической культуры», утвержденным приказом </w:t>
      </w:r>
      <w:proofErr w:type="spellStart"/>
      <w:r w:rsidR="0089446D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89446D">
        <w:rPr>
          <w:rFonts w:ascii="Times New Roman" w:hAnsi="Times New Roman" w:cs="Times New Roman"/>
          <w:sz w:val="24"/>
          <w:szCs w:val="24"/>
        </w:rPr>
        <w:t>о.</w:t>
      </w:r>
      <w:r w:rsidR="008F6A1E" w:rsidRPr="008A0E30">
        <w:rPr>
          <w:rFonts w:ascii="Times New Roman" w:hAnsi="Times New Roman" w:cs="Times New Roman"/>
          <w:sz w:val="24"/>
          <w:szCs w:val="24"/>
        </w:rPr>
        <w:t>ректора</w:t>
      </w:r>
      <w:proofErr w:type="spellEnd"/>
      <w:proofErr w:type="gramEnd"/>
      <w:r w:rsidR="008F6A1E" w:rsidRPr="008A0E30">
        <w:rPr>
          <w:rFonts w:ascii="Times New Roman" w:hAnsi="Times New Roman" w:cs="Times New Roman"/>
          <w:sz w:val="24"/>
          <w:szCs w:val="24"/>
        </w:rPr>
        <w:t xml:space="preserve"> от «</w:t>
      </w:r>
      <w:r w:rsidR="0089446D">
        <w:rPr>
          <w:rFonts w:ascii="Times New Roman" w:hAnsi="Times New Roman" w:cs="Times New Roman"/>
          <w:sz w:val="24"/>
          <w:szCs w:val="24"/>
        </w:rPr>
        <w:t>28</w:t>
      </w:r>
      <w:r w:rsidR="008F6A1E" w:rsidRPr="008A0E30">
        <w:rPr>
          <w:rFonts w:ascii="Times New Roman" w:hAnsi="Times New Roman" w:cs="Times New Roman"/>
          <w:sz w:val="24"/>
          <w:szCs w:val="24"/>
        </w:rPr>
        <w:t xml:space="preserve">» </w:t>
      </w:r>
      <w:r w:rsidR="0089446D">
        <w:rPr>
          <w:rFonts w:ascii="Times New Roman" w:hAnsi="Times New Roman" w:cs="Times New Roman"/>
          <w:sz w:val="24"/>
          <w:szCs w:val="24"/>
        </w:rPr>
        <w:t>февраля 2023 г. № 22</w:t>
      </w:r>
      <w:r w:rsidR="008F6A1E" w:rsidRPr="008A0E30">
        <w:rPr>
          <w:rFonts w:ascii="Times New Roman" w:hAnsi="Times New Roman" w:cs="Times New Roman"/>
          <w:sz w:val="24"/>
          <w:szCs w:val="24"/>
        </w:rPr>
        <w:t>;</w:t>
      </w:r>
    </w:p>
    <w:p w:rsidR="00AA5DAE" w:rsidRPr="008A0E30" w:rsidRDefault="00AA5DAE" w:rsidP="009D327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Профессиональный стандарт 01.003. Педагог дополнительного образования детей и взрослых», утвержденный приказом Министерства труда и социальной защиты Российской Федерации от 22.09.2021 г. N 652 н (зарегистрирован Министерством юстиции Российской Федерации, регистрационный N 513);</w:t>
      </w:r>
    </w:p>
    <w:p w:rsidR="00AA5DAE" w:rsidRPr="008A0E30" w:rsidRDefault="00AA5DAE" w:rsidP="009D327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Профессиональный стандарт  05.005 Специалист по инструкторской и методической работе в области физической культуры и спорта  утвержденный приказом Министерства труда и социальной защиты Российской Федерации от 21.04.2022 N 237н </w:t>
      </w:r>
      <w:r w:rsidRPr="008A0E30">
        <w:rPr>
          <w:rFonts w:ascii="Times New Roman" w:hAnsi="Times New Roman" w:cs="Times New Roman"/>
          <w:sz w:val="24"/>
          <w:szCs w:val="24"/>
        </w:rPr>
        <w:lastRenderedPageBreak/>
        <w:t>«Об утверждении профессионального стандарта «Специалист по инструкторской и методической работе в области физической культуры и спорта» (зарегистрирован в Министерством юстиции Российской Федерации, регистрационный 27.05.2022 N 68615)  Федеральный закон «Об образовании в Российской Федерации» (от 29 декабря 2012 года N 273-ФЗ);</w:t>
      </w:r>
    </w:p>
    <w:p w:rsidR="00741EC7" w:rsidRDefault="00741EC7" w:rsidP="009D327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EC7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9D3274">
        <w:rPr>
          <w:rFonts w:ascii="Times New Roman" w:hAnsi="Times New Roman" w:cs="Times New Roman"/>
          <w:sz w:val="24"/>
          <w:szCs w:val="24"/>
        </w:rPr>
        <w:t>0</w:t>
      </w:r>
      <w:r w:rsidRPr="00741EC7">
        <w:rPr>
          <w:rFonts w:ascii="Times New Roman" w:hAnsi="Times New Roman" w:cs="Times New Roman"/>
          <w:sz w:val="24"/>
          <w:szCs w:val="24"/>
        </w:rPr>
        <w:t xml:space="preserve">5.008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1EC7">
        <w:rPr>
          <w:rFonts w:ascii="Times New Roman" w:hAnsi="Times New Roman" w:cs="Times New Roman"/>
          <w:sz w:val="24"/>
          <w:szCs w:val="24"/>
        </w:rPr>
        <w:t>Руководитель организации (подразделения организации), осуществляющей деятельность в области физической культуры и спорта. Приказ Министерства труда и социальной защиты РФ от 27 апреля 2023 года N 363н (Зарегистрирован в Министерстве юстиции Российской Федерации 29 мая 2023 года, регистрационный N 73527)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1EC7" w:rsidRPr="00741EC7" w:rsidRDefault="00741EC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BC7" w:rsidRPr="008A0E30" w:rsidRDefault="00F52A0D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- локальные нормативные акты</w:t>
      </w:r>
      <w:r w:rsidR="00F94B04" w:rsidRPr="008A0E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006DF" w:rsidRPr="008A0E30" w:rsidRDefault="008006DF" w:rsidP="009D3274">
      <w:pPr>
        <w:spacing w:after="169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F52A0D" w:rsidRPr="008A0E30" w:rsidRDefault="00F52A0D" w:rsidP="009D32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E30">
        <w:rPr>
          <w:rFonts w:ascii="Times New Roman" w:hAnsi="Times New Roman" w:cs="Times New Roman"/>
          <w:b/>
          <w:bCs/>
          <w:sz w:val="24"/>
          <w:szCs w:val="24"/>
        </w:rPr>
        <w:t xml:space="preserve"> ОБЩАЯ ХАРАКТЕРИСТИКА ОПОП ВО</w:t>
      </w:r>
    </w:p>
    <w:p w:rsidR="00F52A0D" w:rsidRPr="008A0E30" w:rsidRDefault="00F52A0D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A0D" w:rsidRPr="008A0E30" w:rsidRDefault="00390CFD" w:rsidP="009D327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66E" w:rsidRPr="008A0E30">
        <w:rPr>
          <w:rFonts w:ascii="Times New Roman" w:hAnsi="Times New Roman" w:cs="Times New Roman"/>
          <w:b/>
          <w:bCs/>
          <w:sz w:val="24"/>
          <w:szCs w:val="24"/>
        </w:rPr>
        <w:t>Миссия</w:t>
      </w:r>
      <w:r w:rsidRPr="008A0E30">
        <w:rPr>
          <w:rFonts w:ascii="Times New Roman" w:hAnsi="Times New Roman" w:cs="Times New Roman"/>
          <w:b/>
          <w:bCs/>
          <w:sz w:val="24"/>
          <w:szCs w:val="24"/>
        </w:rPr>
        <w:t xml:space="preserve"> ОПОП ВО</w:t>
      </w:r>
    </w:p>
    <w:p w:rsidR="00C47E07" w:rsidRPr="00DD27CD" w:rsidRDefault="00390CFD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E30">
        <w:rPr>
          <w:rFonts w:ascii="Times New Roman" w:hAnsi="Times New Roman" w:cs="Times New Roman"/>
          <w:b/>
          <w:bCs/>
          <w:sz w:val="24"/>
          <w:szCs w:val="24"/>
        </w:rPr>
        <w:t xml:space="preserve">Миссия: </w:t>
      </w:r>
      <w:r w:rsidR="00C47E07" w:rsidRPr="00DD27CD">
        <w:rPr>
          <w:rFonts w:ascii="Times New Roman" w:hAnsi="Times New Roman" w:cs="Times New Roman"/>
          <w:bCs/>
          <w:sz w:val="24"/>
          <w:szCs w:val="24"/>
        </w:rPr>
        <w:t xml:space="preserve">заключается в стремлении единства образовательной деятельности и научных исследований в подготовке конкурентоспособных специалистов, способных решать проблемы управления </w:t>
      </w:r>
      <w:r w:rsidR="00312523" w:rsidRPr="00DD27CD">
        <w:rPr>
          <w:rFonts w:ascii="Times New Roman" w:hAnsi="Times New Roman" w:cs="Times New Roman"/>
          <w:bCs/>
          <w:sz w:val="24"/>
          <w:szCs w:val="24"/>
        </w:rPr>
        <w:t>рекреацией и туризмом</w:t>
      </w:r>
      <w:r w:rsidR="00C47E07" w:rsidRPr="00DD27CD">
        <w:rPr>
          <w:rFonts w:ascii="Times New Roman" w:hAnsi="Times New Roman" w:cs="Times New Roman"/>
          <w:bCs/>
          <w:sz w:val="24"/>
          <w:szCs w:val="24"/>
        </w:rPr>
        <w:t xml:space="preserve"> при помощи науки и новых технологий.</w:t>
      </w:r>
    </w:p>
    <w:p w:rsidR="00DD27CD" w:rsidRDefault="00DD27CD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A0D" w:rsidRPr="008A0E30" w:rsidRDefault="00312523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2.2</w:t>
      </w:r>
      <w:r w:rsidR="00F52A0D" w:rsidRPr="008A0E30">
        <w:rPr>
          <w:rFonts w:ascii="Times New Roman" w:hAnsi="Times New Roman" w:cs="Times New Roman"/>
          <w:b/>
          <w:bCs/>
          <w:sz w:val="24"/>
          <w:szCs w:val="24"/>
        </w:rPr>
        <w:t xml:space="preserve"> Цель ОПОП ВО</w:t>
      </w:r>
    </w:p>
    <w:p w:rsidR="00F52A0D" w:rsidRPr="008A0E30" w:rsidRDefault="00F52A0D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Основной целью ОПОП ВО </w:t>
      </w:r>
      <w:proofErr w:type="spellStart"/>
      <w:r w:rsidR="00390CFD"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390CFD" w:rsidRPr="008A0E30">
        <w:rPr>
          <w:rFonts w:ascii="Times New Roman" w:hAnsi="Times New Roman" w:cs="Times New Roman"/>
          <w:sz w:val="24"/>
          <w:szCs w:val="24"/>
        </w:rPr>
        <w:t xml:space="preserve"> является под</w:t>
      </w:r>
      <w:r w:rsidRPr="008A0E30">
        <w:rPr>
          <w:rFonts w:ascii="Times New Roman" w:hAnsi="Times New Roman" w:cs="Times New Roman"/>
          <w:sz w:val="24"/>
          <w:szCs w:val="24"/>
        </w:rPr>
        <w:t>готовка квалифицированных кадров посредством фо</w:t>
      </w:r>
      <w:r w:rsidR="00390CFD" w:rsidRPr="008A0E30">
        <w:rPr>
          <w:rFonts w:ascii="Times New Roman" w:hAnsi="Times New Roman" w:cs="Times New Roman"/>
          <w:sz w:val="24"/>
          <w:szCs w:val="24"/>
        </w:rPr>
        <w:t>рмирования у обучающихся универ</w:t>
      </w:r>
      <w:r w:rsidRPr="008A0E30">
        <w:rPr>
          <w:rFonts w:ascii="Times New Roman" w:hAnsi="Times New Roman" w:cs="Times New Roman"/>
          <w:sz w:val="24"/>
          <w:szCs w:val="24"/>
        </w:rPr>
        <w:t>сальных, общепрофессиональных и профессиональных компетенций в соответ</w:t>
      </w:r>
      <w:r w:rsidR="00390CFD" w:rsidRPr="008A0E30">
        <w:rPr>
          <w:rFonts w:ascii="Times New Roman" w:hAnsi="Times New Roman" w:cs="Times New Roman"/>
          <w:sz w:val="24"/>
          <w:szCs w:val="24"/>
        </w:rPr>
        <w:t>ствии с требо</w:t>
      </w:r>
      <w:r w:rsidRPr="008A0E30">
        <w:rPr>
          <w:rFonts w:ascii="Times New Roman" w:hAnsi="Times New Roman" w:cs="Times New Roman"/>
          <w:sz w:val="24"/>
          <w:szCs w:val="24"/>
        </w:rPr>
        <w:t>ваниями Федерального государственного образовательног</w:t>
      </w:r>
      <w:r w:rsidR="00390CFD" w:rsidRPr="008A0E30">
        <w:rPr>
          <w:rFonts w:ascii="Times New Roman" w:hAnsi="Times New Roman" w:cs="Times New Roman"/>
          <w:sz w:val="24"/>
          <w:szCs w:val="24"/>
        </w:rPr>
        <w:t xml:space="preserve">о стандарта высшего образования </w:t>
      </w:r>
      <w:r w:rsidRPr="008A0E30">
        <w:rPr>
          <w:rFonts w:ascii="Times New Roman" w:hAnsi="Times New Roman" w:cs="Times New Roman"/>
          <w:sz w:val="24"/>
          <w:szCs w:val="24"/>
        </w:rPr>
        <w:t>(далее – ФГОС ВО) по направ</w:t>
      </w:r>
      <w:r w:rsidR="00390CFD" w:rsidRPr="008A0E30">
        <w:rPr>
          <w:rFonts w:ascii="Times New Roman" w:hAnsi="Times New Roman" w:cs="Times New Roman"/>
          <w:sz w:val="24"/>
          <w:szCs w:val="24"/>
        </w:rPr>
        <w:t xml:space="preserve">лению </w:t>
      </w:r>
      <w:r w:rsidR="00C14BB9" w:rsidRPr="008A0E30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EF2C6A" w:rsidRPr="008A0E30">
        <w:rPr>
          <w:rFonts w:ascii="Times New Roman" w:hAnsi="Times New Roman" w:cs="Times New Roman"/>
          <w:sz w:val="24"/>
          <w:szCs w:val="24"/>
        </w:rPr>
        <w:t>49.03.03 Рекреация и спортивно-оздоровительный туризм</w:t>
      </w:r>
      <w:r w:rsidR="00390CFD" w:rsidRPr="008A0E30">
        <w:rPr>
          <w:rFonts w:ascii="Times New Roman" w:hAnsi="Times New Roman" w:cs="Times New Roman"/>
          <w:sz w:val="24"/>
          <w:szCs w:val="24"/>
        </w:rPr>
        <w:t xml:space="preserve">, а </w:t>
      </w:r>
      <w:r w:rsidRPr="008A0E30">
        <w:rPr>
          <w:rFonts w:ascii="Times New Roman" w:hAnsi="Times New Roman" w:cs="Times New Roman"/>
          <w:sz w:val="24"/>
          <w:szCs w:val="24"/>
        </w:rPr>
        <w:t>также развития личностных качеств, позволяющих реализовать сформированн</w:t>
      </w:r>
      <w:r w:rsidR="00390CFD" w:rsidRPr="008A0E30">
        <w:rPr>
          <w:rFonts w:ascii="Times New Roman" w:hAnsi="Times New Roman" w:cs="Times New Roman"/>
          <w:sz w:val="24"/>
          <w:szCs w:val="24"/>
        </w:rPr>
        <w:t>ые компетен</w:t>
      </w:r>
      <w:r w:rsidRPr="008A0E30">
        <w:rPr>
          <w:rFonts w:ascii="Times New Roman" w:hAnsi="Times New Roman" w:cs="Times New Roman"/>
          <w:sz w:val="24"/>
          <w:szCs w:val="24"/>
        </w:rPr>
        <w:t>ции в профессиональной деятельности.</w:t>
      </w:r>
    </w:p>
    <w:p w:rsidR="00347DC4" w:rsidRPr="009D3274" w:rsidRDefault="008922E6" w:rsidP="009D3274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74">
        <w:rPr>
          <w:rFonts w:ascii="Times New Roman" w:hAnsi="Times New Roman" w:cs="Times New Roman"/>
          <w:sz w:val="24"/>
          <w:szCs w:val="24"/>
        </w:rPr>
        <w:t>В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области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воспитания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целью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данной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программы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является: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формирование</w:t>
      </w:r>
      <w:r w:rsidRPr="009D32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социально-личностных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качеств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выпускников: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целеустремленности,</w:t>
      </w:r>
      <w:r w:rsidRPr="009D32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организованности,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трудолюбия,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ответственности,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патриотизма,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гражданского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долга,</w:t>
      </w:r>
      <w:r w:rsidRPr="009D32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приверженности</w:t>
      </w:r>
      <w:r w:rsidRPr="009D32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этическим</w:t>
      </w:r>
      <w:r w:rsidRPr="009D3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нормам,</w:t>
      </w:r>
      <w:r w:rsidRPr="009D32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коммуникабельности,</w:t>
      </w:r>
      <w:r w:rsidRPr="009D32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умения</w:t>
      </w:r>
      <w:r w:rsidRPr="009D3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работать в</w:t>
      </w:r>
      <w:r w:rsidRPr="009D327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коллективе, повышение общей культуры и расширение кругозора; формирование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способности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и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развивать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свой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интеллектуальный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и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общекультурный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уровень,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самостоятельно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приобретать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и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использовать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в</w:t>
      </w:r>
      <w:r w:rsidRPr="009D32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9D32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деятельности</w:t>
      </w:r>
      <w:r w:rsidRPr="009D3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новые</w:t>
      </w:r>
      <w:r w:rsidRPr="009D32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знания</w:t>
      </w:r>
      <w:r w:rsidRPr="009D3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3274">
        <w:rPr>
          <w:rFonts w:ascii="Times New Roman" w:hAnsi="Times New Roman" w:cs="Times New Roman"/>
          <w:sz w:val="24"/>
          <w:szCs w:val="24"/>
        </w:rPr>
        <w:t>и</w:t>
      </w:r>
      <w:r w:rsidRPr="009D3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D27CD" w:rsidRPr="009D3274">
        <w:rPr>
          <w:rFonts w:ascii="Times New Roman" w:hAnsi="Times New Roman" w:cs="Times New Roman"/>
          <w:sz w:val="24"/>
          <w:szCs w:val="24"/>
        </w:rPr>
        <w:t>умения.</w:t>
      </w:r>
    </w:p>
    <w:p w:rsidR="00DD27CD" w:rsidRPr="00DD27CD" w:rsidRDefault="00DD27CD" w:rsidP="009D3274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289" w:rsidRPr="008A0E30" w:rsidRDefault="00943289" w:rsidP="009D327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Характеристика направления подготовки</w:t>
      </w:r>
    </w:p>
    <w:p w:rsidR="00943289" w:rsidRPr="008A0E30" w:rsidRDefault="00943289" w:rsidP="009D3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2.3.1.  Срок освоения образовательной программы (вне зависимости от применяемых образовательных технологий)</w:t>
      </w:r>
    </w:p>
    <w:p w:rsidR="00943289" w:rsidRPr="008A0E30" w:rsidRDefault="00943289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- в очной форме обучения, включая каникулы, предос</w:t>
      </w:r>
      <w:r w:rsidR="00FF6F1B" w:rsidRPr="008A0E30">
        <w:rPr>
          <w:rFonts w:ascii="Times New Roman" w:hAnsi="Times New Roman" w:cs="Times New Roman"/>
          <w:sz w:val="24"/>
          <w:szCs w:val="24"/>
        </w:rPr>
        <w:t>тавляемые после прохождения гос</w:t>
      </w:r>
      <w:r w:rsidRPr="008A0E30">
        <w:rPr>
          <w:rFonts w:ascii="Times New Roman" w:hAnsi="Times New Roman" w:cs="Times New Roman"/>
          <w:sz w:val="24"/>
          <w:szCs w:val="24"/>
        </w:rPr>
        <w:t>ударственной аттестации</w:t>
      </w:r>
      <w:r w:rsidR="00FF6F1B" w:rsidRPr="008A0E30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EF6DAF" w:rsidRPr="008A0E30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A80D10" w:rsidRPr="008A0E30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="00A80D10" w:rsidRPr="008A0E30">
        <w:rPr>
          <w:rFonts w:ascii="Times New Roman" w:hAnsi="Times New Roman" w:cs="Times New Roman"/>
          <w:sz w:val="24"/>
          <w:szCs w:val="24"/>
        </w:rPr>
        <w:t>;</w:t>
      </w:r>
    </w:p>
    <w:p w:rsidR="00FF6F1B" w:rsidRPr="008A0E30" w:rsidRDefault="00312523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в заочной форме обучения: </w:t>
      </w:r>
      <w:r w:rsidR="00AA5DAE" w:rsidRPr="008A0E30">
        <w:rPr>
          <w:rFonts w:ascii="Times New Roman" w:hAnsi="Times New Roman" w:cs="Times New Roman"/>
          <w:sz w:val="24"/>
          <w:szCs w:val="24"/>
        </w:rPr>
        <w:t>4,</w:t>
      </w:r>
      <w:r w:rsidRPr="008A0E30">
        <w:rPr>
          <w:rFonts w:ascii="Times New Roman" w:hAnsi="Times New Roman" w:cs="Times New Roman"/>
          <w:sz w:val="24"/>
          <w:szCs w:val="24"/>
        </w:rPr>
        <w:t>5</w:t>
      </w:r>
      <w:r w:rsidR="00DD27CD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FF6F1B" w:rsidRPr="008A0E30" w:rsidRDefault="00FF6F1B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- при обучении по индивидуальному учебному плану инвалидов и лиц с ОВЗ срок освоения ОПОП ВО может</w:t>
      </w:r>
      <w:r w:rsidR="00DD27CD">
        <w:rPr>
          <w:rFonts w:ascii="Times New Roman" w:hAnsi="Times New Roman" w:cs="Times New Roman"/>
          <w:sz w:val="24"/>
          <w:szCs w:val="24"/>
        </w:rPr>
        <w:t xml:space="preserve"> быть увеличен по их заявлению: </w:t>
      </w:r>
      <w:r w:rsidRPr="008A0E30">
        <w:rPr>
          <w:rFonts w:ascii="Times New Roman" w:hAnsi="Times New Roman" w:cs="Times New Roman"/>
          <w:sz w:val="24"/>
          <w:szCs w:val="24"/>
        </w:rPr>
        <w:t xml:space="preserve">не более чем на 1 (один) год по сравнению со сроком получения образования, установленным для соответствующей формы обучения, на основании личного заявления (для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>) и не более</w:t>
      </w:r>
      <w:r w:rsidRPr="008A0E30">
        <w:t xml:space="preserve"> </w:t>
      </w:r>
      <w:r w:rsidRPr="008A0E30">
        <w:rPr>
          <w:rFonts w:ascii="Times New Roman" w:hAnsi="Times New Roman" w:cs="Times New Roman"/>
          <w:sz w:val="24"/>
          <w:szCs w:val="24"/>
        </w:rPr>
        <w:t>чем на полгода по сравнению со сроком получения образования, установленным для соответствующей формы обучения</w:t>
      </w:r>
      <w:r w:rsidR="0050466E" w:rsidRPr="008A0E30">
        <w:rPr>
          <w:rFonts w:ascii="Times New Roman" w:hAnsi="Times New Roman" w:cs="Times New Roman"/>
          <w:sz w:val="24"/>
          <w:szCs w:val="24"/>
        </w:rPr>
        <w:t xml:space="preserve"> (для магистратуры)</w:t>
      </w:r>
      <w:r w:rsidRPr="008A0E30">
        <w:rPr>
          <w:rFonts w:ascii="Times New Roman" w:hAnsi="Times New Roman" w:cs="Times New Roman"/>
          <w:sz w:val="24"/>
          <w:szCs w:val="24"/>
        </w:rPr>
        <w:t>.</w:t>
      </w:r>
    </w:p>
    <w:p w:rsidR="009D3274" w:rsidRDefault="009D3274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F1B" w:rsidRPr="008A0E30" w:rsidRDefault="00FF6F1B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2.3.2. Трудоемкость ОПОП ВО</w:t>
      </w:r>
    </w:p>
    <w:p w:rsidR="00943289" w:rsidRPr="008A0E30" w:rsidRDefault="00943289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lastRenderedPageBreak/>
        <w:t xml:space="preserve">Объем программы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 xml:space="preserve"> составляет 240 зачетных единиц, вне зависимости от формы обучения, применяемых образовательных технологий, реализации программы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 xml:space="preserve"> с использованием сетевой формы, реализации программы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 </w:t>
      </w:r>
    </w:p>
    <w:p w:rsidR="00943289" w:rsidRPr="008A0E30" w:rsidRDefault="00943289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Объем программы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 xml:space="preserve">, реализуемой за один учебный год, составляет не более 70.з.е. вне зависимости от формы обучения, применяемых образовательных технологий, реализации программы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 xml:space="preserve"> с использованием сетевой формы, реализации программы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288" w:rsidRPr="008A0E30" w:rsidRDefault="00033288" w:rsidP="009D3274">
      <w:pPr>
        <w:spacing w:after="1" w:line="240" w:lineRule="auto"/>
        <w:ind w:right="50"/>
        <w:rPr>
          <w:rFonts w:ascii="Times New Roman" w:hAnsi="Times New Roman" w:cs="Times New Roman"/>
          <w:b/>
          <w:sz w:val="24"/>
          <w:szCs w:val="24"/>
        </w:rPr>
      </w:pPr>
    </w:p>
    <w:p w:rsidR="00943289" w:rsidRPr="008A0E30" w:rsidRDefault="00404D90" w:rsidP="009D3274">
      <w:pPr>
        <w:spacing w:after="1" w:line="240" w:lineRule="auto"/>
        <w:ind w:right="50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2</w:t>
      </w:r>
      <w:r w:rsidR="00943289" w:rsidRPr="008A0E30">
        <w:rPr>
          <w:rFonts w:ascii="Times New Roman" w:hAnsi="Times New Roman" w:cs="Times New Roman"/>
          <w:b/>
          <w:sz w:val="24"/>
          <w:szCs w:val="24"/>
        </w:rPr>
        <w:t>.3.</w:t>
      </w:r>
      <w:r w:rsidR="00984D5C" w:rsidRPr="008A0E30">
        <w:rPr>
          <w:rFonts w:ascii="Times New Roman" w:hAnsi="Times New Roman" w:cs="Times New Roman"/>
          <w:b/>
          <w:sz w:val="24"/>
          <w:szCs w:val="24"/>
        </w:rPr>
        <w:t>3</w:t>
      </w:r>
      <w:r w:rsidR="00943289" w:rsidRPr="008A0E30">
        <w:rPr>
          <w:rFonts w:ascii="Times New Roman" w:hAnsi="Times New Roman" w:cs="Times New Roman"/>
          <w:b/>
          <w:sz w:val="24"/>
          <w:szCs w:val="24"/>
        </w:rPr>
        <w:t>. Квалификация выпускника</w:t>
      </w:r>
      <w:r w:rsidRPr="008A0E30">
        <w:rPr>
          <w:rFonts w:ascii="Times New Roman" w:hAnsi="Times New Roman" w:cs="Times New Roman"/>
          <w:sz w:val="24"/>
          <w:szCs w:val="24"/>
        </w:rPr>
        <w:t xml:space="preserve"> – бакалавр </w:t>
      </w:r>
    </w:p>
    <w:p w:rsidR="00984D5C" w:rsidRPr="008A0E30" w:rsidRDefault="00984D5C" w:rsidP="009D3274">
      <w:pPr>
        <w:spacing w:after="116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3289" w:rsidRPr="008A0E30" w:rsidRDefault="00984D5C" w:rsidP="009D3274">
      <w:pPr>
        <w:spacing w:after="11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2.3.4. Язык реализации ОПОП ВО</w:t>
      </w:r>
      <w:r w:rsidR="00943289" w:rsidRPr="008A0E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4D5C" w:rsidRPr="008A0E30" w:rsidRDefault="00984D5C" w:rsidP="009D3274">
      <w:pPr>
        <w:spacing w:after="116" w:line="240" w:lineRule="auto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B13DCE" w:rsidRPr="008A0E30">
        <w:rPr>
          <w:rFonts w:ascii="Times New Roman" w:hAnsi="Times New Roman" w:cs="Times New Roman"/>
          <w:sz w:val="24"/>
          <w:szCs w:val="24"/>
        </w:rPr>
        <w:t xml:space="preserve">«49.03.03 Рекреация и спортивно-оздоровительный туризм» </w:t>
      </w:r>
      <w:r w:rsidRPr="008A0E30">
        <w:rPr>
          <w:rFonts w:ascii="Times New Roman" w:hAnsi="Times New Roman" w:cs="Times New Roman"/>
          <w:sz w:val="24"/>
          <w:szCs w:val="24"/>
        </w:rPr>
        <w:t>реализуется на русском языке</w:t>
      </w:r>
    </w:p>
    <w:p w:rsidR="00943289" w:rsidRPr="008A0E30" w:rsidRDefault="00404D90" w:rsidP="009D3274">
      <w:pPr>
        <w:spacing w:after="36" w:line="240" w:lineRule="auto"/>
        <w:ind w:right="50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2.3</w:t>
      </w:r>
      <w:r w:rsidR="00943289" w:rsidRPr="008A0E30">
        <w:rPr>
          <w:rFonts w:ascii="Times New Roman" w:hAnsi="Times New Roman" w:cs="Times New Roman"/>
          <w:b/>
          <w:sz w:val="24"/>
          <w:szCs w:val="24"/>
        </w:rPr>
        <w:t>.</w:t>
      </w:r>
      <w:r w:rsidR="00984D5C" w:rsidRPr="008A0E30">
        <w:rPr>
          <w:rFonts w:ascii="Times New Roman" w:hAnsi="Times New Roman" w:cs="Times New Roman"/>
          <w:b/>
          <w:sz w:val="24"/>
          <w:szCs w:val="24"/>
        </w:rPr>
        <w:t>5</w:t>
      </w:r>
      <w:r w:rsidR="00943289" w:rsidRPr="008A0E30">
        <w:rPr>
          <w:rFonts w:ascii="Times New Roman" w:hAnsi="Times New Roman" w:cs="Times New Roman"/>
          <w:b/>
          <w:sz w:val="24"/>
          <w:szCs w:val="24"/>
        </w:rPr>
        <w:t xml:space="preserve">. Требования к абитуриенту </w:t>
      </w:r>
    </w:p>
    <w:p w:rsidR="00943289" w:rsidRPr="008A0E30" w:rsidRDefault="00943289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Зачисление на образовательную программу </w:t>
      </w:r>
      <w:r w:rsidR="00B13DCE" w:rsidRPr="008A0E30">
        <w:rPr>
          <w:rFonts w:ascii="Times New Roman" w:hAnsi="Times New Roman" w:cs="Times New Roman"/>
          <w:sz w:val="24"/>
          <w:szCs w:val="24"/>
        </w:rPr>
        <w:t xml:space="preserve">«49.03.03 Рекреация и спортивно-оздоровительный туризм» </w:t>
      </w:r>
      <w:r w:rsidRPr="008A0E30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Правилами приема на обучение по образовательным программам высшего образования – программам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 xml:space="preserve"> и программам магистратуры в ФГБОУ ВО МГАФК.   </w:t>
      </w:r>
    </w:p>
    <w:p w:rsidR="00943289" w:rsidRPr="008A0E30" w:rsidRDefault="00943289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При поступлении учитываются результаты: </w:t>
      </w:r>
    </w:p>
    <w:p w:rsidR="00943289" w:rsidRPr="008A0E30" w:rsidRDefault="00943289" w:rsidP="009D327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ЕГЭ (русский язык</w:t>
      </w:r>
      <w:r w:rsidR="00E1314D" w:rsidRPr="008A0E30">
        <w:rPr>
          <w:rFonts w:ascii="Times New Roman" w:hAnsi="Times New Roman" w:cs="Times New Roman"/>
          <w:sz w:val="24"/>
          <w:szCs w:val="24"/>
        </w:rPr>
        <w:t xml:space="preserve">, </w:t>
      </w:r>
      <w:r w:rsidR="006D78DF" w:rsidRPr="008A0E30">
        <w:rPr>
          <w:rFonts w:ascii="Times New Roman" w:hAnsi="Times New Roman" w:cs="Times New Roman"/>
          <w:sz w:val="24"/>
          <w:szCs w:val="24"/>
        </w:rPr>
        <w:t>биология</w:t>
      </w:r>
      <w:r w:rsidR="000F6B5F" w:rsidRPr="008A0E30">
        <w:rPr>
          <w:rFonts w:ascii="Times New Roman" w:hAnsi="Times New Roman" w:cs="Times New Roman"/>
          <w:sz w:val="24"/>
          <w:szCs w:val="24"/>
        </w:rPr>
        <w:t>)</w:t>
      </w:r>
      <w:r w:rsidR="00632D92" w:rsidRPr="008A0E30">
        <w:rPr>
          <w:rFonts w:ascii="Times New Roman" w:hAnsi="Times New Roman" w:cs="Times New Roman"/>
          <w:sz w:val="24"/>
          <w:szCs w:val="24"/>
        </w:rPr>
        <w:t>;</w:t>
      </w:r>
    </w:p>
    <w:p w:rsidR="00943289" w:rsidRPr="008A0E30" w:rsidRDefault="00943289" w:rsidP="009D3274">
      <w:pPr>
        <w:numPr>
          <w:ilvl w:val="0"/>
          <w:numId w:val="9"/>
        </w:numPr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вступительных испытаний профессиональной направленности</w:t>
      </w:r>
      <w:r w:rsidR="00CE4885" w:rsidRPr="008A0E30">
        <w:rPr>
          <w:rFonts w:ascii="Times New Roman" w:hAnsi="Times New Roman" w:cs="Times New Roman"/>
          <w:sz w:val="24"/>
          <w:szCs w:val="24"/>
        </w:rPr>
        <w:t xml:space="preserve"> -</w:t>
      </w:r>
      <w:r w:rsidRPr="008A0E30">
        <w:rPr>
          <w:rFonts w:ascii="Times New Roman" w:hAnsi="Times New Roman" w:cs="Times New Roman"/>
          <w:sz w:val="24"/>
          <w:szCs w:val="24"/>
        </w:rPr>
        <w:t xml:space="preserve"> по общей физической подготовке и по избранному виду спорта (деятельности)</w:t>
      </w:r>
      <w:r w:rsidR="00632D92" w:rsidRPr="008A0E30">
        <w:rPr>
          <w:rFonts w:ascii="Times New Roman" w:hAnsi="Times New Roman" w:cs="Times New Roman"/>
          <w:sz w:val="24"/>
          <w:szCs w:val="24"/>
        </w:rPr>
        <w:t>.</w:t>
      </w:r>
    </w:p>
    <w:p w:rsidR="00943289" w:rsidRPr="008A0E30" w:rsidRDefault="00943289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Для успешного освоения данной образовательной программы подготовки бакалавра абитуриент должен обладать следующими качествами: </w:t>
      </w:r>
    </w:p>
    <w:p w:rsidR="00943289" w:rsidRPr="008A0E30" w:rsidRDefault="00943289" w:rsidP="009D3274">
      <w:pPr>
        <w:numPr>
          <w:ilvl w:val="0"/>
          <w:numId w:val="10"/>
        </w:numPr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стремиться к саморазвитию и обучению; </w:t>
      </w:r>
    </w:p>
    <w:p w:rsidR="00943289" w:rsidRPr="008A0E30" w:rsidRDefault="00943289" w:rsidP="009D3274">
      <w:pPr>
        <w:numPr>
          <w:ilvl w:val="0"/>
          <w:numId w:val="10"/>
        </w:numPr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быть способным к восприятию, обобщению и анализу информации; </w:t>
      </w:r>
    </w:p>
    <w:p w:rsidR="00943289" w:rsidRPr="008A0E30" w:rsidRDefault="00943289" w:rsidP="009D3274">
      <w:pPr>
        <w:numPr>
          <w:ilvl w:val="0"/>
          <w:numId w:val="10"/>
        </w:numPr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быть способным осуществлять публичные выступления, электронные    коммуникации, взаимопонимание в группе и педагогическом коллективе; </w:t>
      </w:r>
    </w:p>
    <w:p w:rsidR="00943289" w:rsidRPr="008A0E30" w:rsidRDefault="00943289" w:rsidP="009D3274">
      <w:pPr>
        <w:numPr>
          <w:ilvl w:val="0"/>
          <w:numId w:val="10"/>
        </w:numPr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стремиться к физическому самосовершенствованию; </w:t>
      </w:r>
    </w:p>
    <w:p w:rsidR="00943289" w:rsidRPr="008A0E30" w:rsidRDefault="00943289" w:rsidP="009D3274">
      <w:pPr>
        <w:numPr>
          <w:ilvl w:val="0"/>
          <w:numId w:val="10"/>
        </w:numPr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вести здоровый образ жизни; </w:t>
      </w:r>
    </w:p>
    <w:p w:rsidR="00632D92" w:rsidRPr="008A0E30" w:rsidRDefault="00943289" w:rsidP="009D3274">
      <w:pPr>
        <w:numPr>
          <w:ilvl w:val="0"/>
          <w:numId w:val="10"/>
        </w:numPr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владеть этическими стандартами общей культуры. </w:t>
      </w:r>
    </w:p>
    <w:p w:rsidR="00C671F1" w:rsidRPr="008A0E30" w:rsidRDefault="00C671F1" w:rsidP="009D32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32D92" w:rsidRPr="008A0E30" w:rsidRDefault="00632D9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При поступлении учитываются результаты</w:t>
      </w:r>
      <w:r w:rsidRPr="008A0E30">
        <w:t xml:space="preserve"> </w:t>
      </w:r>
      <w:r w:rsidRPr="008A0E30">
        <w:rPr>
          <w:rFonts w:ascii="Times New Roman" w:hAnsi="Times New Roman" w:cs="Times New Roman"/>
          <w:sz w:val="24"/>
          <w:szCs w:val="24"/>
        </w:rPr>
        <w:t>вступительного испытания (собеседования), программа которого разрабатывается вузом с целью установления у поступающих наличия компетенций, необходимых для освоения магистерской программы по данному направлению и индивидуальных достижений абитуриента.</w:t>
      </w:r>
    </w:p>
    <w:p w:rsidR="00632D92" w:rsidRPr="008A0E30" w:rsidRDefault="00632D92" w:rsidP="009D3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1F1" w:rsidRPr="008A0E30" w:rsidRDefault="00C671F1" w:rsidP="009D3274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ХАРАКТЕРИСТИКА ПРОФЕССИОНАЛЬНОЙ ДЕЯТЕЛЬНОСТИ ВЫПУСКНИКОВ</w:t>
      </w:r>
    </w:p>
    <w:p w:rsidR="00C671F1" w:rsidRPr="008A0E30" w:rsidRDefault="00F65CDC" w:rsidP="009D32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3.</w:t>
      </w:r>
      <w:r w:rsidR="000F6B5F" w:rsidRPr="008A0E30">
        <w:rPr>
          <w:rFonts w:ascii="Times New Roman" w:hAnsi="Times New Roman" w:cs="Times New Roman"/>
          <w:b/>
          <w:sz w:val="24"/>
          <w:szCs w:val="24"/>
        </w:rPr>
        <w:t>1. Область</w:t>
      </w:r>
      <w:r w:rsidR="00C671F1" w:rsidRPr="008A0E30">
        <w:rPr>
          <w:rFonts w:ascii="Times New Roman" w:hAnsi="Times New Roman" w:cs="Times New Roman"/>
          <w:b/>
          <w:sz w:val="24"/>
          <w:szCs w:val="24"/>
        </w:rPr>
        <w:t xml:space="preserve"> и сферы профессиональной деятельности выпускника</w:t>
      </w:r>
    </w:p>
    <w:p w:rsidR="00F65CDC" w:rsidRPr="008A0E30" w:rsidRDefault="00C671F1" w:rsidP="009D3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Область профессиональной деятельности и сферы профессиональной деятельности, в которых выпускники, освоившие ОПОП, могут осуществлять профессиональную деятельность: </w:t>
      </w:r>
    </w:p>
    <w:p w:rsidR="004207F2" w:rsidRPr="008A0E30" w:rsidRDefault="009D327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207F2" w:rsidRPr="008A0E30">
        <w:rPr>
          <w:rFonts w:ascii="Times New Roman" w:hAnsi="Times New Roman" w:cs="Times New Roman"/>
          <w:sz w:val="24"/>
          <w:szCs w:val="24"/>
        </w:rPr>
        <w:t xml:space="preserve">01 Образование и наука (в сфере дополнительного образования детей и взрослых, профессионального обучения, профессионального образования, дополнительного профессионального образования, в сфере научных исследований); </w:t>
      </w:r>
    </w:p>
    <w:p w:rsidR="006D78DF" w:rsidRPr="008A0E30" w:rsidRDefault="009D327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07F2" w:rsidRPr="008A0E30">
        <w:rPr>
          <w:rFonts w:ascii="Times New Roman" w:hAnsi="Times New Roman" w:cs="Times New Roman"/>
          <w:sz w:val="24"/>
          <w:szCs w:val="24"/>
        </w:rPr>
        <w:t xml:space="preserve">05 Физическая культура и спорт (в сфере физической рекреации, в том числе спортивно оздоровительного туризма; в сфере физического воспитания; в сфере физической культуры и массового спорта, в том числе фитнеса; в сфере спортивной подготовки; в сфере управления деятельностью и развитием рекреационно-оздоровительной и (или) физкультурно-спортивной организации). </w:t>
      </w:r>
    </w:p>
    <w:p w:rsidR="00F65CDC" w:rsidRPr="008A0E30" w:rsidRDefault="009D327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5CDC" w:rsidRPr="008A0E30">
        <w:rPr>
          <w:rFonts w:ascii="Times New Roman" w:hAnsi="Times New Roman" w:cs="Times New Roman"/>
          <w:sz w:val="24"/>
          <w:szCs w:val="24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D3274" w:rsidRDefault="009D3274" w:rsidP="009D32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CDC" w:rsidRPr="008A0E30" w:rsidRDefault="00F65CDC" w:rsidP="009D32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3.2. Типы задач профессиональной деятельности выпускников</w:t>
      </w:r>
    </w:p>
    <w:p w:rsidR="00F65CDC" w:rsidRPr="008A0E30" w:rsidRDefault="00F65CDC" w:rsidP="009D3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:rsidR="006D78DF" w:rsidRPr="00CC36BD" w:rsidRDefault="006D78DF" w:rsidP="009D3274">
      <w:pPr>
        <w:numPr>
          <w:ilvl w:val="0"/>
          <w:numId w:val="20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6BD">
        <w:rPr>
          <w:rFonts w:ascii="Times New Roman" w:hAnsi="Times New Roman" w:cs="Times New Roman"/>
          <w:sz w:val="24"/>
          <w:szCs w:val="24"/>
        </w:rPr>
        <w:t>педагогический,</w:t>
      </w:r>
    </w:p>
    <w:p w:rsidR="00DD1123" w:rsidRPr="00CC36BD" w:rsidRDefault="00DD1123" w:rsidP="009D3274">
      <w:pPr>
        <w:numPr>
          <w:ilvl w:val="0"/>
          <w:numId w:val="20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6BD">
        <w:rPr>
          <w:rFonts w:ascii="Times New Roman" w:hAnsi="Times New Roman" w:cs="Times New Roman"/>
          <w:sz w:val="24"/>
          <w:szCs w:val="24"/>
        </w:rPr>
        <w:t>рекреационно-оздоровительный,</w:t>
      </w:r>
      <w:r w:rsidRPr="00CC36BD">
        <w:rPr>
          <w:rFonts w:ascii="Times New Roman" w:hAnsi="Times New Roman" w:cs="Times New Roman"/>
          <w:sz w:val="24"/>
          <w:szCs w:val="24"/>
        </w:rPr>
        <w:tab/>
      </w:r>
      <w:r w:rsidRPr="00CC36BD">
        <w:rPr>
          <w:rFonts w:ascii="Times New Roman" w:hAnsi="Times New Roman" w:cs="Times New Roman"/>
          <w:sz w:val="24"/>
          <w:szCs w:val="24"/>
        </w:rPr>
        <w:tab/>
      </w:r>
      <w:r w:rsidRPr="00CC36BD">
        <w:rPr>
          <w:rFonts w:ascii="Times New Roman" w:hAnsi="Times New Roman" w:cs="Times New Roman"/>
          <w:sz w:val="24"/>
          <w:szCs w:val="24"/>
        </w:rPr>
        <w:tab/>
      </w:r>
      <w:r w:rsidRPr="00CC36BD">
        <w:rPr>
          <w:rFonts w:ascii="Times New Roman" w:hAnsi="Times New Roman" w:cs="Times New Roman"/>
          <w:sz w:val="24"/>
          <w:szCs w:val="24"/>
        </w:rPr>
        <w:tab/>
      </w:r>
      <w:r w:rsidRPr="00CC36BD">
        <w:rPr>
          <w:rFonts w:ascii="Times New Roman" w:hAnsi="Times New Roman" w:cs="Times New Roman"/>
          <w:sz w:val="24"/>
          <w:szCs w:val="24"/>
        </w:rPr>
        <w:tab/>
      </w:r>
      <w:r w:rsidRPr="00CC36BD">
        <w:rPr>
          <w:rFonts w:ascii="Times New Roman" w:hAnsi="Times New Roman" w:cs="Times New Roman"/>
          <w:sz w:val="24"/>
          <w:szCs w:val="24"/>
        </w:rPr>
        <w:tab/>
      </w:r>
    </w:p>
    <w:p w:rsidR="00DD1123" w:rsidRPr="00CC36BD" w:rsidRDefault="00DD1123" w:rsidP="009D3274">
      <w:pPr>
        <w:numPr>
          <w:ilvl w:val="0"/>
          <w:numId w:val="20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6BD">
        <w:rPr>
          <w:rFonts w:ascii="Times New Roman" w:hAnsi="Times New Roman" w:cs="Times New Roman"/>
          <w:sz w:val="24"/>
          <w:szCs w:val="24"/>
        </w:rPr>
        <w:t>организационно-управленческий,</w:t>
      </w:r>
      <w:r w:rsidRPr="00CC36BD">
        <w:rPr>
          <w:rFonts w:ascii="Times New Roman" w:hAnsi="Times New Roman" w:cs="Times New Roman"/>
          <w:sz w:val="24"/>
          <w:szCs w:val="24"/>
        </w:rPr>
        <w:tab/>
      </w:r>
      <w:r w:rsidRPr="00CC36BD">
        <w:rPr>
          <w:rFonts w:ascii="Times New Roman" w:hAnsi="Times New Roman" w:cs="Times New Roman"/>
          <w:sz w:val="24"/>
          <w:szCs w:val="24"/>
        </w:rPr>
        <w:tab/>
      </w:r>
      <w:r w:rsidRPr="00CC36BD">
        <w:rPr>
          <w:rFonts w:ascii="Times New Roman" w:hAnsi="Times New Roman" w:cs="Times New Roman"/>
          <w:sz w:val="24"/>
          <w:szCs w:val="24"/>
        </w:rPr>
        <w:tab/>
      </w:r>
      <w:r w:rsidRPr="00CC36BD">
        <w:rPr>
          <w:rFonts w:ascii="Times New Roman" w:hAnsi="Times New Roman" w:cs="Times New Roman"/>
          <w:sz w:val="24"/>
          <w:szCs w:val="24"/>
        </w:rPr>
        <w:tab/>
      </w:r>
      <w:r w:rsidRPr="00CC36BD">
        <w:rPr>
          <w:rFonts w:ascii="Times New Roman" w:hAnsi="Times New Roman" w:cs="Times New Roman"/>
          <w:sz w:val="24"/>
          <w:szCs w:val="24"/>
        </w:rPr>
        <w:tab/>
      </w:r>
    </w:p>
    <w:p w:rsidR="006D78DF" w:rsidRPr="00CC36BD" w:rsidRDefault="00DD1123" w:rsidP="009D3274">
      <w:pPr>
        <w:numPr>
          <w:ilvl w:val="0"/>
          <w:numId w:val="20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6BD">
        <w:rPr>
          <w:rFonts w:ascii="Times New Roman" w:hAnsi="Times New Roman" w:cs="Times New Roman"/>
          <w:sz w:val="24"/>
          <w:szCs w:val="24"/>
        </w:rPr>
        <w:t>научно-исследовательский.</w:t>
      </w:r>
    </w:p>
    <w:p w:rsidR="000B2743" w:rsidRPr="009D3274" w:rsidRDefault="00DD1123" w:rsidP="009D3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E30">
        <w:rPr>
          <w:rFonts w:ascii="Times New Roman" w:hAnsi="Times New Roman" w:cs="Times New Roman"/>
          <w:i/>
          <w:sz w:val="24"/>
          <w:szCs w:val="24"/>
        </w:rPr>
        <w:tab/>
      </w:r>
    </w:p>
    <w:p w:rsidR="00F52A0D" w:rsidRPr="008A0E30" w:rsidRDefault="00F65CDC" w:rsidP="009D327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3.3. Перечень профессиональных стандартов, соотнесенных с федеральным государственным образовательным стандартом.</w:t>
      </w:r>
    </w:p>
    <w:p w:rsidR="00F65CDC" w:rsidRPr="008A0E30" w:rsidRDefault="00F65CDC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Перечень профессиональных стандартов, соответствующих профессиональной деятельности выпускников</w:t>
      </w:r>
      <w:r w:rsidR="00740358" w:rsidRPr="008A0E30">
        <w:rPr>
          <w:rFonts w:ascii="Times New Roman" w:hAnsi="Times New Roman" w:cs="Times New Roman"/>
          <w:sz w:val="24"/>
          <w:szCs w:val="24"/>
        </w:rPr>
        <w:t xml:space="preserve">, освоивших ОПОП ВО </w:t>
      </w:r>
      <w:r w:rsidR="00B13DCE" w:rsidRPr="008A0E30">
        <w:rPr>
          <w:rFonts w:ascii="Times New Roman" w:hAnsi="Times New Roman" w:cs="Times New Roman"/>
          <w:sz w:val="24"/>
          <w:szCs w:val="24"/>
        </w:rPr>
        <w:t xml:space="preserve">«49.03.03 Рекреация и спортивно-оздоровительный туризм» </w:t>
      </w:r>
      <w:r w:rsidR="00740358" w:rsidRPr="008A0E30">
        <w:rPr>
          <w:rFonts w:ascii="Times New Roman" w:hAnsi="Times New Roman" w:cs="Times New Roman"/>
          <w:sz w:val="24"/>
          <w:szCs w:val="24"/>
        </w:rPr>
        <w:t>приведен в таблице 1.</w:t>
      </w:r>
    </w:p>
    <w:p w:rsidR="00F65CDC" w:rsidRPr="008A0E30" w:rsidRDefault="00740358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Таблица 1</w:t>
      </w:r>
      <w:r w:rsidR="00837F15" w:rsidRPr="008A0E30">
        <w:rPr>
          <w:rFonts w:ascii="Times New Roman" w:hAnsi="Times New Roman" w:cs="Times New Roman"/>
          <w:sz w:val="24"/>
          <w:szCs w:val="24"/>
        </w:rPr>
        <w:t xml:space="preserve"> -</w:t>
      </w:r>
      <w:r w:rsidRPr="008A0E30">
        <w:rPr>
          <w:rFonts w:ascii="Times New Roman" w:hAnsi="Times New Roman" w:cs="Times New Roman"/>
          <w:sz w:val="24"/>
          <w:szCs w:val="24"/>
        </w:rPr>
        <w:t xml:space="preserve"> Перечень профессиональных стандартов, соотнесенных с федеральным государственным образовательным стандартом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373"/>
      </w:tblGrid>
      <w:tr w:rsidR="00740358" w:rsidRPr="008A0E30" w:rsidTr="00740358">
        <w:tc>
          <w:tcPr>
            <w:tcW w:w="704" w:type="dxa"/>
            <w:vAlign w:val="center"/>
          </w:tcPr>
          <w:p w:rsidR="00740358" w:rsidRPr="008A0E30" w:rsidRDefault="00740358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0358" w:rsidRPr="008A0E30" w:rsidRDefault="00740358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Align w:val="center"/>
          </w:tcPr>
          <w:p w:rsidR="00740358" w:rsidRPr="008A0E30" w:rsidRDefault="00740358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профессионального стандарта</w:t>
            </w:r>
          </w:p>
        </w:tc>
        <w:tc>
          <w:tcPr>
            <w:tcW w:w="6373" w:type="dxa"/>
            <w:vAlign w:val="center"/>
          </w:tcPr>
          <w:p w:rsidR="00740358" w:rsidRPr="008A0E30" w:rsidRDefault="00740358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0B255D" w:rsidRPr="008A0E30" w:rsidTr="008A0A47">
        <w:tc>
          <w:tcPr>
            <w:tcW w:w="9345" w:type="dxa"/>
            <w:gridSpan w:val="3"/>
            <w:vAlign w:val="center"/>
          </w:tcPr>
          <w:p w:rsidR="000B255D" w:rsidRPr="008A0E30" w:rsidRDefault="00DD1123" w:rsidP="009D32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Образование и наука</w:t>
            </w:r>
          </w:p>
        </w:tc>
      </w:tr>
      <w:tr w:rsidR="00DD1123" w:rsidRPr="008A0E30" w:rsidTr="00DD1123">
        <w:trPr>
          <w:trHeight w:val="1155"/>
        </w:trPr>
        <w:tc>
          <w:tcPr>
            <w:tcW w:w="704" w:type="dxa"/>
            <w:vAlign w:val="center"/>
          </w:tcPr>
          <w:p w:rsidR="00DD1123" w:rsidRPr="008A0E30" w:rsidRDefault="00DD112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D1123" w:rsidRPr="008A0E30" w:rsidRDefault="00DD1123" w:rsidP="009D3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b/>
                <w:sz w:val="24"/>
                <w:szCs w:val="24"/>
              </w:rPr>
              <w:t>01.003</w:t>
            </w:r>
          </w:p>
        </w:tc>
        <w:tc>
          <w:tcPr>
            <w:tcW w:w="6373" w:type="dxa"/>
          </w:tcPr>
          <w:p w:rsidR="00DD1123" w:rsidRPr="008A0E30" w:rsidRDefault="00DD1123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взрослых. 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</w:tr>
      <w:tr w:rsidR="00DD1123" w:rsidRPr="008A0E30" w:rsidTr="00DD1123">
        <w:trPr>
          <w:trHeight w:val="325"/>
        </w:trPr>
        <w:tc>
          <w:tcPr>
            <w:tcW w:w="9345" w:type="dxa"/>
            <w:gridSpan w:val="3"/>
            <w:vAlign w:val="center"/>
          </w:tcPr>
          <w:p w:rsidR="00DD1123" w:rsidRPr="008A0E30" w:rsidRDefault="00DD1123" w:rsidP="009D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Физическая культура и спорт</w:t>
            </w:r>
          </w:p>
        </w:tc>
      </w:tr>
      <w:tr w:rsidR="00DD1123" w:rsidRPr="008A0E30" w:rsidTr="00DD1123">
        <w:trPr>
          <w:trHeight w:val="1155"/>
        </w:trPr>
        <w:tc>
          <w:tcPr>
            <w:tcW w:w="704" w:type="dxa"/>
            <w:vAlign w:val="center"/>
          </w:tcPr>
          <w:p w:rsidR="00DD1123" w:rsidRPr="008A0E30" w:rsidRDefault="00DD112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D1123" w:rsidRPr="008A0E30" w:rsidRDefault="00DD1123" w:rsidP="009D3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b/>
                <w:sz w:val="24"/>
                <w:szCs w:val="24"/>
              </w:rPr>
              <w:t>05.005</w:t>
            </w:r>
          </w:p>
        </w:tc>
        <w:tc>
          <w:tcPr>
            <w:tcW w:w="6373" w:type="dxa"/>
          </w:tcPr>
          <w:p w:rsidR="00DD1123" w:rsidRPr="008A0E30" w:rsidRDefault="00DD1123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Специалист по инструкторской и методической работе в области физической культуры и спорта. Приказ Министерства труда и социальной защиты РФ от 21 апреля 2022 № 237н (Зарегистрирован в Министерстве юстиции Российской Федерации 27 мая 2022 года, регистрационный N 68615)</w:t>
            </w:r>
          </w:p>
        </w:tc>
      </w:tr>
      <w:tr w:rsidR="00D32DBD" w:rsidRPr="008A0E30" w:rsidTr="00DD1123">
        <w:trPr>
          <w:trHeight w:val="1155"/>
        </w:trPr>
        <w:tc>
          <w:tcPr>
            <w:tcW w:w="704" w:type="dxa"/>
            <w:vAlign w:val="center"/>
          </w:tcPr>
          <w:p w:rsidR="00D32DBD" w:rsidRPr="008A0E30" w:rsidRDefault="00D32DBD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32DBD" w:rsidRPr="008A0E30" w:rsidRDefault="00D32DBD" w:rsidP="009D3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b/>
                <w:sz w:val="24"/>
                <w:szCs w:val="24"/>
              </w:rPr>
              <w:t>05.008</w:t>
            </w:r>
          </w:p>
        </w:tc>
        <w:tc>
          <w:tcPr>
            <w:tcW w:w="6373" w:type="dxa"/>
          </w:tcPr>
          <w:p w:rsidR="00D32DBD" w:rsidRPr="008A0E30" w:rsidRDefault="00D32DBD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спорта. Приказ Министерства труда и социальной защиты РФ от 27 апреля 2023 года N 363н </w:t>
            </w:r>
            <w:r w:rsidRPr="008A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(Зарегистрирован в Министерстве юстиции Российской Федерации 29 мая 2023 года, регистрационный N 73527)</w:t>
            </w:r>
          </w:p>
        </w:tc>
      </w:tr>
    </w:tbl>
    <w:p w:rsidR="00F65CDC" w:rsidRPr="008A0E30" w:rsidRDefault="00F65CDC" w:rsidP="009D32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5CDC" w:rsidRPr="008A0E30" w:rsidRDefault="00F65CDC" w:rsidP="009D32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5CDC" w:rsidRPr="008A0E30" w:rsidRDefault="00740358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3.4. Перечень обобщенных трудовых функций и трудовых функций, имеющих отношение к профессиональной деятельности выпускников.</w:t>
      </w:r>
    </w:p>
    <w:p w:rsidR="00F65CDC" w:rsidRPr="008A0E30" w:rsidRDefault="00F65CDC" w:rsidP="009D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407" w:rsidRPr="008A0E30" w:rsidRDefault="00676407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Таблица 2 - Перечень обобщенных трудовых функций и трудовых функций, имеющих отношение к профессиональной деятельности выпускника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842"/>
        <w:gridCol w:w="993"/>
        <w:gridCol w:w="2409"/>
        <w:gridCol w:w="993"/>
        <w:gridCol w:w="1134"/>
      </w:tblGrid>
      <w:tr w:rsidR="00676407" w:rsidRPr="008A0E30" w:rsidTr="00676407">
        <w:tc>
          <w:tcPr>
            <w:tcW w:w="1413" w:type="dxa"/>
            <w:vMerge w:val="restart"/>
          </w:tcPr>
          <w:p w:rsidR="00676407" w:rsidRPr="008A0E30" w:rsidRDefault="00676407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профессио-нального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</w:t>
            </w:r>
          </w:p>
        </w:tc>
        <w:tc>
          <w:tcPr>
            <w:tcW w:w="3544" w:type="dxa"/>
            <w:gridSpan w:val="3"/>
          </w:tcPr>
          <w:p w:rsidR="00676407" w:rsidRPr="008A0E30" w:rsidRDefault="00676407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4536" w:type="dxa"/>
            <w:gridSpan w:val="3"/>
          </w:tcPr>
          <w:p w:rsidR="00676407" w:rsidRPr="008A0E30" w:rsidRDefault="00676407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676407" w:rsidRPr="008A0E30" w:rsidTr="00676407">
        <w:tc>
          <w:tcPr>
            <w:tcW w:w="1413" w:type="dxa"/>
            <w:vMerge/>
          </w:tcPr>
          <w:p w:rsidR="00676407" w:rsidRPr="008A0E30" w:rsidRDefault="00676407" w:rsidP="009D32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76407" w:rsidRPr="008A0E30" w:rsidRDefault="00676407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42" w:type="dxa"/>
            <w:vAlign w:val="center"/>
          </w:tcPr>
          <w:p w:rsidR="00676407" w:rsidRPr="008A0E30" w:rsidRDefault="00676407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676407" w:rsidRPr="008A0E30" w:rsidRDefault="00676407" w:rsidP="009D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676407" w:rsidRPr="008A0E30" w:rsidRDefault="00676407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spellEnd"/>
            <w:r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2409" w:type="dxa"/>
            <w:vAlign w:val="center"/>
          </w:tcPr>
          <w:p w:rsidR="00676407" w:rsidRPr="008A0E30" w:rsidRDefault="00676407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676407" w:rsidRPr="008A0E30" w:rsidRDefault="00676407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Align w:val="center"/>
          </w:tcPr>
          <w:p w:rsidR="00676407" w:rsidRPr="008A0E30" w:rsidRDefault="00676407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176D4C" w:rsidRPr="008A0E30" w:rsidTr="006D78DF">
        <w:tc>
          <w:tcPr>
            <w:tcW w:w="1413" w:type="dxa"/>
            <w:vMerge w:val="restart"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01.003. Педагог дополнительного образования детей и взрослых</w:t>
            </w:r>
          </w:p>
        </w:tc>
        <w:tc>
          <w:tcPr>
            <w:tcW w:w="709" w:type="dxa"/>
            <w:vMerge w:val="restart"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2" w:type="dxa"/>
            <w:vMerge w:val="restart"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Организационно-методическое обеспечение реализации дополнительных общеобразовательных программ.</w:t>
            </w:r>
          </w:p>
        </w:tc>
        <w:tc>
          <w:tcPr>
            <w:tcW w:w="993" w:type="dxa"/>
            <w:vMerge w:val="restart"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6D4C" w:rsidRPr="008A0E30" w:rsidRDefault="00176D4C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D4C" w:rsidRPr="008A0E30" w:rsidRDefault="00176D4C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B/01.6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D4C" w:rsidRPr="008A0E30" w:rsidRDefault="00176D4C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6</w:t>
            </w:r>
          </w:p>
        </w:tc>
      </w:tr>
      <w:tr w:rsidR="00176D4C" w:rsidRPr="008A0E30" w:rsidTr="006D78DF">
        <w:tc>
          <w:tcPr>
            <w:tcW w:w="1413" w:type="dxa"/>
            <w:vMerge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6D4C" w:rsidRPr="008A0E30" w:rsidRDefault="00176D4C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D4C" w:rsidRPr="008A0E30" w:rsidRDefault="00176D4C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B/02.6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D4C" w:rsidRPr="008A0E30" w:rsidRDefault="00176D4C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6</w:t>
            </w:r>
          </w:p>
        </w:tc>
      </w:tr>
      <w:tr w:rsidR="00176D4C" w:rsidRPr="008A0E30" w:rsidTr="006D78DF">
        <w:tc>
          <w:tcPr>
            <w:tcW w:w="1413" w:type="dxa"/>
            <w:vMerge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6D4C" w:rsidRPr="008A0E30" w:rsidRDefault="00176D4C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D4C" w:rsidRPr="008A0E30" w:rsidRDefault="00176D4C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B/03.6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D4C" w:rsidRPr="008A0E30" w:rsidRDefault="00176D4C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6</w:t>
            </w:r>
          </w:p>
        </w:tc>
      </w:tr>
      <w:tr w:rsidR="00176D4C" w:rsidRPr="008A0E30" w:rsidTr="00676407">
        <w:tc>
          <w:tcPr>
            <w:tcW w:w="1413" w:type="dxa"/>
            <w:vMerge/>
          </w:tcPr>
          <w:p w:rsidR="00176D4C" w:rsidRPr="008A0E30" w:rsidRDefault="00176D4C" w:rsidP="009D3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176D4C" w:rsidRPr="008A0E30" w:rsidRDefault="00176D4C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42" w:type="dxa"/>
            <w:vMerge w:val="restart"/>
          </w:tcPr>
          <w:p w:rsidR="00176D4C" w:rsidRPr="008A0E30" w:rsidRDefault="00176D4C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Организационно-педагогическое обеспечение реализации дополнительных общеобразовательных программ.</w:t>
            </w:r>
          </w:p>
        </w:tc>
        <w:tc>
          <w:tcPr>
            <w:tcW w:w="993" w:type="dxa"/>
            <w:vMerge w:val="restart"/>
          </w:tcPr>
          <w:p w:rsidR="00176D4C" w:rsidRPr="008A0E30" w:rsidRDefault="00176D4C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D4C" w:rsidRPr="008A0E30" w:rsidRDefault="00176D4C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Организация и проведение массовых досуговых мероприятий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hAnsi="Times New Roman" w:cs="Times New Roman"/>
              </w:rPr>
              <w:t>С/01.6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76D4C" w:rsidRPr="008A0E30" w:rsidTr="00676407">
        <w:tc>
          <w:tcPr>
            <w:tcW w:w="1413" w:type="dxa"/>
            <w:vMerge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176D4C" w:rsidRPr="008A0E30" w:rsidRDefault="00176D4C" w:rsidP="009D3274">
            <w:pPr>
              <w:pStyle w:val="a3"/>
              <w:tabs>
                <w:tab w:val="left" w:pos="1509"/>
                <w:tab w:val="left" w:pos="1913"/>
                <w:tab w:val="left" w:pos="3411"/>
                <w:tab w:val="left" w:pos="4724"/>
                <w:tab w:val="left" w:pos="6953"/>
                <w:tab w:val="left" w:pos="8528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hAnsi="Times New Roman" w:cs="Times New Roman"/>
              </w:rPr>
              <w:t>С/02.6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76D4C" w:rsidRPr="008A0E30" w:rsidTr="00676407">
        <w:tc>
          <w:tcPr>
            <w:tcW w:w="1413" w:type="dxa"/>
            <w:vMerge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176D4C" w:rsidRPr="008A0E30" w:rsidRDefault="00176D4C" w:rsidP="009D3274">
            <w:pPr>
              <w:pStyle w:val="a3"/>
              <w:tabs>
                <w:tab w:val="left" w:pos="1509"/>
                <w:tab w:val="left" w:pos="1913"/>
                <w:tab w:val="left" w:pos="3411"/>
                <w:tab w:val="left" w:pos="4724"/>
                <w:tab w:val="left" w:pos="6953"/>
                <w:tab w:val="left" w:pos="8528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С/03.6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D4C" w:rsidRPr="008A0E30" w:rsidRDefault="00176D4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1406D" w:rsidRPr="008A0E30" w:rsidTr="00676407">
        <w:tc>
          <w:tcPr>
            <w:tcW w:w="1413" w:type="dxa"/>
            <w:vMerge w:val="restart"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05.005 Специалист по инструкторской и методической работе в области физической культуры и спорта  </w:t>
            </w:r>
          </w:p>
        </w:tc>
        <w:tc>
          <w:tcPr>
            <w:tcW w:w="709" w:type="dxa"/>
            <w:vMerge w:val="restart"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F</w:t>
            </w:r>
          </w:p>
        </w:tc>
        <w:tc>
          <w:tcPr>
            <w:tcW w:w="1842" w:type="dxa"/>
            <w:vMerge w:val="restart"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993" w:type="dxa"/>
            <w:vMerge w:val="restart"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Подготовка занимающихся по видам рекреации и спортивно-оздоровительного туризма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F/01.6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6</w:t>
            </w:r>
          </w:p>
        </w:tc>
      </w:tr>
      <w:tr w:rsidR="0071406D" w:rsidRPr="008A0E30" w:rsidTr="00676407">
        <w:tc>
          <w:tcPr>
            <w:tcW w:w="1413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F/02.6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6</w:t>
            </w:r>
          </w:p>
        </w:tc>
      </w:tr>
      <w:tr w:rsidR="0071406D" w:rsidRPr="008A0E30" w:rsidTr="00676407">
        <w:tc>
          <w:tcPr>
            <w:tcW w:w="1413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F/03.6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6</w:t>
            </w:r>
          </w:p>
        </w:tc>
      </w:tr>
      <w:tr w:rsidR="0071406D" w:rsidRPr="008A0E30" w:rsidTr="00676407">
        <w:tc>
          <w:tcPr>
            <w:tcW w:w="1413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Подготовка и проведение спортивно-зрелищных мероприятий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F/04.6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6</w:t>
            </w:r>
          </w:p>
        </w:tc>
      </w:tr>
      <w:tr w:rsidR="0071406D" w:rsidRPr="008A0E30" w:rsidTr="00676407">
        <w:tc>
          <w:tcPr>
            <w:tcW w:w="1413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Планирование и методическое сопровождение спортивной подготовки занимающихся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F/05.6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6</w:t>
            </w:r>
          </w:p>
        </w:tc>
      </w:tr>
      <w:tr w:rsidR="0071406D" w:rsidRPr="008A0E30" w:rsidTr="00676407">
        <w:tc>
          <w:tcPr>
            <w:tcW w:w="1413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F/06.6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6</w:t>
            </w:r>
          </w:p>
        </w:tc>
      </w:tr>
      <w:tr w:rsidR="0071406D" w:rsidRPr="008A0E30" w:rsidTr="00676407">
        <w:tc>
          <w:tcPr>
            <w:tcW w:w="1413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Проведение мониторинга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F/07.6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6</w:t>
            </w:r>
          </w:p>
        </w:tc>
      </w:tr>
      <w:tr w:rsidR="0071406D" w:rsidRPr="008A0E30" w:rsidTr="00676407">
        <w:tc>
          <w:tcPr>
            <w:tcW w:w="1413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1406D" w:rsidRPr="008A0E30" w:rsidRDefault="0071406D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Организационно-методическое сопровождение профессиональной подготовки тренеров, тренеров-преподавателей, специалистов физкультурно-спортивных организаций, инструкторов по спорту, волонтеров в области физической культуры и спорта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F/08.6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6D" w:rsidRPr="008A0E30" w:rsidRDefault="0071406D" w:rsidP="009D3274">
            <w:pPr>
              <w:rPr>
                <w:rFonts w:ascii="Times New Roman" w:hAnsi="Times New Roman" w:cs="Times New Roman"/>
              </w:rPr>
            </w:pPr>
            <w:r w:rsidRPr="008A0E30">
              <w:rPr>
                <w:rFonts w:ascii="Times New Roman" w:hAnsi="Times New Roman" w:cs="Times New Roman"/>
              </w:rPr>
              <w:t>6</w:t>
            </w:r>
          </w:p>
        </w:tc>
      </w:tr>
      <w:tr w:rsidR="00F35181" w:rsidRPr="008A0E30" w:rsidTr="00676407">
        <w:tc>
          <w:tcPr>
            <w:tcW w:w="1413" w:type="dxa"/>
            <w:vMerge w:val="restart"/>
          </w:tcPr>
          <w:p w:rsidR="00F35181" w:rsidRPr="006770F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05.008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770F0">
              <w:rPr>
                <w:rFonts w:ascii="Times New Roman" w:eastAsia="Times New Roman" w:hAnsi="Times New Roman" w:cs="Times New Roman"/>
                <w:lang w:eastAsia="ru-RU"/>
              </w:rPr>
              <w:t>уководитель организации (подразделения организации),</w:t>
            </w:r>
          </w:p>
          <w:p w:rsidR="00F35181" w:rsidRPr="006770F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770F0">
              <w:rPr>
                <w:rFonts w:ascii="Times New Roman" w:eastAsia="Times New Roman" w:hAnsi="Times New Roman" w:cs="Times New Roman"/>
                <w:lang w:eastAsia="ru-RU"/>
              </w:rPr>
              <w:t>осуществляющей деятельность в области физической</w:t>
            </w:r>
          </w:p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770F0">
              <w:rPr>
                <w:rFonts w:ascii="Times New Roman" w:eastAsia="Times New Roman" w:hAnsi="Times New Roman" w:cs="Times New Roman"/>
                <w:lang w:eastAsia="ru-RU"/>
              </w:rPr>
              <w:t>культуры и спорта</w:t>
            </w:r>
          </w:p>
        </w:tc>
        <w:tc>
          <w:tcPr>
            <w:tcW w:w="709" w:type="dxa"/>
            <w:vMerge w:val="restart"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</w:p>
        </w:tc>
        <w:tc>
          <w:tcPr>
            <w:tcW w:w="1842" w:type="dxa"/>
            <w:vMerge w:val="restart"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5D4">
              <w:rPr>
                <w:rFonts w:ascii="Times New Roman" w:eastAsia="Times New Roman" w:hAnsi="Times New Roman" w:cs="Times New Roman"/>
                <w:lang w:eastAsia="ru-RU"/>
              </w:rPr>
              <w:t>Организация и развитие структурного подразделения, реализующего физкультурно-оздоровительную, физкультурно-спортивную деятельность (далее - структурное подразделение)</w:t>
            </w:r>
          </w:p>
        </w:tc>
        <w:tc>
          <w:tcPr>
            <w:tcW w:w="993" w:type="dxa"/>
            <w:vMerge w:val="restart"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81" w:rsidRPr="00F35181" w:rsidRDefault="00CF30F6" w:rsidP="009D32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F35181" w:rsidRPr="00F35181">
              <w:rPr>
                <w:rFonts w:ascii="Times New Roman" w:hAnsi="Times New Roman" w:cs="Times New Roman"/>
                <w:color w:val="000000"/>
              </w:rPr>
              <w:t>правление структурным подразделением по физической культуре и массовому спорту, в том числе корпоративному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81" w:rsidRPr="00F35181" w:rsidRDefault="00F35181" w:rsidP="009D3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181">
              <w:rPr>
                <w:rFonts w:ascii="Times New Roman" w:hAnsi="Times New Roman" w:cs="Times New Roman"/>
                <w:color w:val="000000"/>
              </w:rPr>
              <w:t>A/01.6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81" w:rsidRPr="00F35181" w:rsidRDefault="00F35181" w:rsidP="009D3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18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35181" w:rsidRPr="008A0E30" w:rsidTr="00676407">
        <w:tc>
          <w:tcPr>
            <w:tcW w:w="1413" w:type="dxa"/>
            <w:vMerge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81" w:rsidRPr="00F35181" w:rsidRDefault="00F35181" w:rsidP="009D3274">
            <w:pPr>
              <w:rPr>
                <w:rFonts w:ascii="Times New Roman" w:hAnsi="Times New Roman" w:cs="Times New Roman"/>
                <w:color w:val="000000"/>
              </w:rPr>
            </w:pPr>
            <w:r w:rsidRPr="00F35181">
              <w:rPr>
                <w:rFonts w:ascii="Times New Roman" w:hAnsi="Times New Roman" w:cs="Times New Roman"/>
                <w:color w:val="000000"/>
              </w:rPr>
              <w:t>Управление структурным подразделением по виду (видам) спорта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81" w:rsidRPr="00F35181" w:rsidRDefault="00F35181" w:rsidP="009D3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181">
              <w:rPr>
                <w:rFonts w:ascii="Times New Roman" w:hAnsi="Times New Roman" w:cs="Times New Roman"/>
                <w:color w:val="000000"/>
              </w:rPr>
              <w:t>A/02.6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81" w:rsidRPr="00F35181" w:rsidRDefault="00F35181" w:rsidP="009D3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18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35181" w:rsidRPr="008A0E30" w:rsidTr="00676407">
        <w:tc>
          <w:tcPr>
            <w:tcW w:w="1413" w:type="dxa"/>
            <w:vMerge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81" w:rsidRPr="00F35181" w:rsidRDefault="00F35181" w:rsidP="009D3274">
            <w:pPr>
              <w:rPr>
                <w:rFonts w:ascii="Times New Roman" w:hAnsi="Times New Roman" w:cs="Times New Roman"/>
                <w:color w:val="000000"/>
              </w:rPr>
            </w:pPr>
            <w:r w:rsidRPr="00F35181">
              <w:rPr>
                <w:rFonts w:ascii="Times New Roman" w:hAnsi="Times New Roman" w:cs="Times New Roman"/>
                <w:color w:val="000000"/>
              </w:rPr>
              <w:t>Управление структурным подразделением по методическому и антидопинговому обеспечению физкультурно-оздоровительной, физкультурно-спортивной деятельности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81" w:rsidRPr="00F35181" w:rsidRDefault="00F35181" w:rsidP="009D3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181">
              <w:rPr>
                <w:rFonts w:ascii="Times New Roman" w:hAnsi="Times New Roman" w:cs="Times New Roman"/>
                <w:color w:val="000000"/>
              </w:rPr>
              <w:t>A/03.6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81" w:rsidRPr="00F35181" w:rsidRDefault="00F35181" w:rsidP="009D3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18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35181" w:rsidRPr="008A0E30" w:rsidTr="00676407">
        <w:tc>
          <w:tcPr>
            <w:tcW w:w="1413" w:type="dxa"/>
            <w:vMerge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81" w:rsidRPr="00F35181" w:rsidRDefault="00F35181" w:rsidP="009D3274">
            <w:pPr>
              <w:rPr>
                <w:rFonts w:ascii="Times New Roman" w:hAnsi="Times New Roman" w:cs="Times New Roman"/>
                <w:color w:val="000000"/>
              </w:rPr>
            </w:pPr>
            <w:r w:rsidRPr="00F35181">
              <w:rPr>
                <w:rFonts w:ascii="Times New Roman" w:hAnsi="Times New Roman" w:cs="Times New Roman"/>
                <w:color w:val="000000"/>
              </w:rPr>
              <w:t>Управление структурным подразделением по реализации кадровой политики и ресурсному обеспечению физкультурно-оздоровительной, физкультурно-спортивной деятельности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81" w:rsidRPr="00F35181" w:rsidRDefault="00F35181" w:rsidP="009D3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181">
              <w:rPr>
                <w:rFonts w:ascii="Times New Roman" w:hAnsi="Times New Roman" w:cs="Times New Roman"/>
                <w:color w:val="000000"/>
              </w:rPr>
              <w:t>A/04.6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81" w:rsidRPr="00F35181" w:rsidRDefault="00F35181" w:rsidP="009D3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18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35181" w:rsidRPr="008A0E30" w:rsidTr="00676407">
        <w:tc>
          <w:tcPr>
            <w:tcW w:w="1413" w:type="dxa"/>
            <w:vMerge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F35181" w:rsidRPr="008A0E30" w:rsidRDefault="00F35181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81" w:rsidRPr="00F35181" w:rsidRDefault="00F35181" w:rsidP="009D3274">
            <w:pPr>
              <w:rPr>
                <w:rFonts w:ascii="Times New Roman" w:hAnsi="Times New Roman" w:cs="Times New Roman"/>
                <w:color w:val="000000"/>
              </w:rPr>
            </w:pPr>
            <w:r w:rsidRPr="00F35181">
              <w:rPr>
                <w:rFonts w:ascii="Times New Roman" w:hAnsi="Times New Roman" w:cs="Times New Roman"/>
                <w:color w:val="000000"/>
              </w:rPr>
              <w:t xml:space="preserve">Управление структурным подразделением по информационному обеспечению физкультурно-оздоровительной, </w:t>
            </w:r>
            <w:r w:rsidRPr="00F35181">
              <w:rPr>
                <w:rFonts w:ascii="Times New Roman" w:hAnsi="Times New Roman" w:cs="Times New Roman"/>
                <w:color w:val="000000"/>
              </w:rPr>
              <w:lastRenderedPageBreak/>
              <w:t>физкультурно-спортивной деятельности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81" w:rsidRPr="00F35181" w:rsidRDefault="00F35181" w:rsidP="009D3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181">
              <w:rPr>
                <w:rFonts w:ascii="Times New Roman" w:hAnsi="Times New Roman" w:cs="Times New Roman"/>
                <w:color w:val="000000"/>
              </w:rPr>
              <w:lastRenderedPageBreak/>
              <w:t>A/05.6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81" w:rsidRPr="00F35181" w:rsidRDefault="00F35181" w:rsidP="009D3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18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676407" w:rsidRPr="008A0E30" w:rsidRDefault="00676407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CDC" w:rsidRPr="008A0E30" w:rsidRDefault="00F65CDC" w:rsidP="009D3274">
      <w:pPr>
        <w:spacing w:after="0" w:line="240" w:lineRule="auto"/>
        <w:rPr>
          <w:rFonts w:ascii="Times New Roman" w:hAnsi="Times New Roman" w:cs="Times New Roman"/>
        </w:rPr>
      </w:pPr>
    </w:p>
    <w:p w:rsidR="009D3274" w:rsidRDefault="009D3274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274" w:rsidRDefault="009D3274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274" w:rsidRDefault="009D3274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CDC" w:rsidRPr="008A0E30" w:rsidRDefault="000B2743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3.5.</w:t>
      </w:r>
      <w:r w:rsidRPr="008A0E30">
        <w:rPr>
          <w:b/>
        </w:rPr>
        <w:t xml:space="preserve"> </w:t>
      </w:r>
      <w:r w:rsidRPr="008A0E30">
        <w:rPr>
          <w:rFonts w:ascii="Times New Roman" w:hAnsi="Times New Roman" w:cs="Times New Roman"/>
          <w:b/>
          <w:sz w:val="24"/>
          <w:szCs w:val="24"/>
        </w:rPr>
        <w:t>Перечень основных задач профессиональной деятельности выпускников</w:t>
      </w:r>
    </w:p>
    <w:p w:rsidR="000B2743" w:rsidRPr="008A0E30" w:rsidRDefault="000B2743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48" w:rsidRPr="008A0E30" w:rsidRDefault="006F0248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Области профессиональной деятельности выпускников, освоивших образовательную программу, соотнесенные с типами задач профессиональной деятельности и учитывающие</w:t>
      </w:r>
    </w:p>
    <w:p w:rsidR="00740358" w:rsidRPr="008A0E30" w:rsidRDefault="006F0248" w:rsidP="009D32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0E30">
        <w:rPr>
          <w:rFonts w:ascii="Times New Roman" w:hAnsi="Times New Roman" w:cs="Times New Roman"/>
          <w:sz w:val="24"/>
          <w:szCs w:val="24"/>
        </w:rPr>
        <w:t>профессиональные задачи, представлены в таблице 3.</w:t>
      </w:r>
    </w:p>
    <w:p w:rsidR="00837F15" w:rsidRPr="008A0E30" w:rsidRDefault="00837F15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743" w:rsidRPr="008A0E30" w:rsidRDefault="006F0248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Таблица 3</w:t>
      </w:r>
      <w:r w:rsidR="00837F15" w:rsidRPr="008A0E30">
        <w:rPr>
          <w:rFonts w:ascii="Times New Roman" w:hAnsi="Times New Roman" w:cs="Times New Roman"/>
          <w:sz w:val="24"/>
          <w:szCs w:val="24"/>
        </w:rPr>
        <w:t xml:space="preserve"> - </w:t>
      </w:r>
      <w:r w:rsidRPr="008A0E30">
        <w:rPr>
          <w:rFonts w:ascii="Times New Roman" w:hAnsi="Times New Roman" w:cs="Times New Roman"/>
          <w:sz w:val="24"/>
          <w:szCs w:val="24"/>
        </w:rPr>
        <w:t>Перечень основных задач профессион</w:t>
      </w:r>
      <w:r w:rsidR="00B13DCE" w:rsidRPr="008A0E30">
        <w:rPr>
          <w:rFonts w:ascii="Times New Roman" w:hAnsi="Times New Roman" w:cs="Times New Roman"/>
          <w:sz w:val="24"/>
          <w:szCs w:val="24"/>
        </w:rPr>
        <w:t>альной деятельности выпускников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1"/>
        <w:gridCol w:w="2437"/>
        <w:gridCol w:w="2491"/>
        <w:gridCol w:w="2346"/>
      </w:tblGrid>
      <w:tr w:rsidR="008A0E30" w:rsidRPr="008A0E30" w:rsidTr="00CC36BD">
        <w:tc>
          <w:tcPr>
            <w:tcW w:w="2071" w:type="dxa"/>
          </w:tcPr>
          <w:p w:rsidR="000B2743" w:rsidRPr="008A0E30" w:rsidRDefault="000B274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  <w:p w:rsidR="000B2743" w:rsidRPr="008A0E30" w:rsidRDefault="000B274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B2743" w:rsidRPr="008A0E30" w:rsidRDefault="000B274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</w:t>
            </w:r>
          </w:p>
          <w:p w:rsidR="000B2743" w:rsidRPr="008A0E30" w:rsidRDefault="000B274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Реестру</w:t>
            </w:r>
          </w:p>
          <w:p w:rsidR="000B2743" w:rsidRPr="008A0E30" w:rsidRDefault="000B274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Минтруда)</w:t>
            </w:r>
          </w:p>
        </w:tc>
        <w:tc>
          <w:tcPr>
            <w:tcW w:w="2437" w:type="dxa"/>
          </w:tcPr>
          <w:p w:rsidR="000B2743" w:rsidRPr="008A0E30" w:rsidRDefault="000B274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задач</w:t>
            </w:r>
          </w:p>
          <w:p w:rsidR="000B2743" w:rsidRPr="008A0E30" w:rsidRDefault="000B274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B2743" w:rsidRPr="008A0E30" w:rsidRDefault="000B274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  <w:p w:rsidR="000B2743" w:rsidRPr="008A0E30" w:rsidRDefault="000B274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491" w:type="dxa"/>
          </w:tcPr>
          <w:p w:rsidR="000B2743" w:rsidRPr="008A0E30" w:rsidRDefault="000B274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0B2743" w:rsidRPr="008A0E30" w:rsidRDefault="000B274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0B2743" w:rsidRPr="008A0E30" w:rsidRDefault="000B274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346" w:type="dxa"/>
          </w:tcPr>
          <w:p w:rsidR="000B2743" w:rsidRPr="008A0E30" w:rsidRDefault="000B274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</w:t>
            </w:r>
          </w:p>
          <w:p w:rsidR="000B2743" w:rsidRPr="008A0E30" w:rsidRDefault="000B274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0B2743" w:rsidRPr="008A0E30" w:rsidRDefault="000B274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(или</w:t>
            </w:r>
          </w:p>
          <w:p w:rsidR="000B2743" w:rsidRPr="008A0E30" w:rsidRDefault="000B2743" w:rsidP="009D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знания)</w:t>
            </w:r>
          </w:p>
        </w:tc>
      </w:tr>
      <w:tr w:rsidR="008A0E30" w:rsidRPr="008A0E30" w:rsidTr="00CC36BD">
        <w:trPr>
          <w:trHeight w:val="252"/>
        </w:trPr>
        <w:tc>
          <w:tcPr>
            <w:tcW w:w="2071" w:type="dxa"/>
            <w:vMerge w:val="restart"/>
          </w:tcPr>
          <w:p w:rsidR="00583C2B" w:rsidRPr="008A0E30" w:rsidRDefault="00F8325E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01 Образование и наука (в сфере дополнительного образования детей и взрослых; профессионального обучения, профессионального образования, дополнительного профессионального образования, в сфере научных исследований)</w:t>
            </w:r>
          </w:p>
        </w:tc>
        <w:tc>
          <w:tcPr>
            <w:tcW w:w="2437" w:type="dxa"/>
          </w:tcPr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Рекреационно-оздоровительный</w:t>
            </w: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</w:tcPr>
          <w:p w:rsidR="00B45AEC" w:rsidRPr="008A0E30" w:rsidRDefault="00F8325E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="00B45AEC" w:rsidRPr="008A0E30">
              <w:rPr>
                <w:rFonts w:ascii="Times New Roman" w:eastAsia="Times New Roman" w:hAnsi="Times New Roman" w:cs="Times New Roman"/>
                <w:i/>
                <w:lang w:eastAsia="ru-RU"/>
              </w:rPr>
              <w:t>рганизовывать</w:t>
            </w:r>
            <w:r w:rsidR="00B45AEC"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 и проводить учебно-тренировочные занятия по циклам, этапам </w:t>
            </w:r>
          </w:p>
          <w:p w:rsidR="00B45AEC" w:rsidRPr="008A0E30" w:rsidRDefault="00B45AE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различной продолжительности; </w:t>
            </w:r>
          </w:p>
          <w:p w:rsidR="00B45AEC" w:rsidRPr="008A0E30" w:rsidRDefault="00F8325E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="00B45AEC" w:rsidRPr="008A0E30">
              <w:rPr>
                <w:rFonts w:ascii="Times New Roman" w:eastAsia="Times New Roman" w:hAnsi="Times New Roman" w:cs="Times New Roman"/>
                <w:i/>
                <w:lang w:eastAsia="ru-RU"/>
              </w:rPr>
              <w:t>тбирать</w:t>
            </w:r>
            <w:r w:rsidR="00B45AEC"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адекватные поставленным за</w:t>
            </w: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дачам средства и методы учебно-</w:t>
            </w:r>
          </w:p>
          <w:p w:rsidR="00B45AEC" w:rsidRPr="008A0E30" w:rsidRDefault="00B45AE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тренировочной, </w:t>
            </w:r>
          </w:p>
          <w:p w:rsidR="00B45AEC" w:rsidRPr="008A0E30" w:rsidRDefault="00B45AE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туристско-образовательной, </w:t>
            </w:r>
          </w:p>
          <w:p w:rsidR="00B45AEC" w:rsidRPr="008A0E30" w:rsidRDefault="00B45AE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рекреационно-реабилитационной </w:t>
            </w:r>
          </w:p>
          <w:p w:rsidR="00583C2B" w:rsidRPr="008A0E30" w:rsidRDefault="00B45AEC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="00A9401F" w:rsidRPr="008A0E3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2346" w:type="dxa"/>
          </w:tcPr>
          <w:p w:rsidR="00F8325E" w:rsidRPr="008A0E30" w:rsidRDefault="00F8325E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Рекреационно оздоровительные циклы обслуживания туристов;</w:t>
            </w:r>
          </w:p>
          <w:p w:rsidR="00F8325E" w:rsidRPr="008A0E30" w:rsidRDefault="00F8325E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 - туристский продукт; - индустрия туризма, досуга и рекреации; - 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туристско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 рекреационные комплексы, учреждения и системы;</w:t>
            </w:r>
          </w:p>
          <w:p w:rsidR="00F8325E" w:rsidRPr="008A0E30" w:rsidRDefault="00F8325E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 - санаторно</w:t>
            </w:r>
            <w:r w:rsidR="008A52B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курортные комплексы и учреждения; </w:t>
            </w:r>
          </w:p>
          <w:p w:rsidR="00CF4119" w:rsidRPr="008A0E30" w:rsidRDefault="00F8325E" w:rsidP="009D3274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- специальные двигательные режимы, ориентированные на профилактику и устранение психических и физических перенапряжений. </w:t>
            </w:r>
          </w:p>
        </w:tc>
      </w:tr>
      <w:tr w:rsidR="008A0E30" w:rsidRPr="008A0E30" w:rsidTr="00CC36BD">
        <w:trPr>
          <w:trHeight w:val="2552"/>
        </w:trPr>
        <w:tc>
          <w:tcPr>
            <w:tcW w:w="2071" w:type="dxa"/>
            <w:vMerge/>
          </w:tcPr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7" w:type="dxa"/>
          </w:tcPr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Организационно-управленческий</w:t>
            </w: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C2B" w:rsidRPr="008A0E30" w:rsidRDefault="00583C2B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</w:tcPr>
          <w:p w:rsidR="00583C2B" w:rsidRPr="008A0E30" w:rsidRDefault="00F8325E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Осуществление </w:t>
            </w: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организационно управленческой деятельности в области образования по направлению рекреация и спортивно оздоровительного туризма.</w:t>
            </w:r>
          </w:p>
        </w:tc>
        <w:tc>
          <w:tcPr>
            <w:tcW w:w="2346" w:type="dxa"/>
          </w:tcPr>
          <w:p w:rsidR="00583C2B" w:rsidRPr="008A0E30" w:rsidRDefault="00F8325E" w:rsidP="009D3274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0E30">
              <w:rPr>
                <w:rFonts w:ascii="Times New Roman" w:hAnsi="Times New Roman" w:cs="Times New Roman"/>
              </w:rPr>
              <w:t>Организационно- методическая, управленческая деятельность в сфере туризма и краеведения, рекреации санаторно- курортного комплекса.</w:t>
            </w:r>
          </w:p>
        </w:tc>
      </w:tr>
      <w:tr w:rsidR="008A0E30" w:rsidRPr="008A0E30" w:rsidTr="00CC36BD">
        <w:trPr>
          <w:trHeight w:val="285"/>
        </w:trPr>
        <w:tc>
          <w:tcPr>
            <w:tcW w:w="2071" w:type="dxa"/>
            <w:vMerge/>
          </w:tcPr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7" w:type="dxa"/>
          </w:tcPr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hAnsi="Times New Roman" w:cs="Times New Roman"/>
              </w:rPr>
              <w:t>Педагогический</w:t>
            </w:r>
          </w:p>
        </w:tc>
        <w:tc>
          <w:tcPr>
            <w:tcW w:w="2491" w:type="dxa"/>
          </w:tcPr>
          <w:p w:rsidR="00583C2B" w:rsidRPr="008A0E30" w:rsidRDefault="00F8325E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Выполнение научных исследований в области дополнительного образования</w:t>
            </w:r>
          </w:p>
        </w:tc>
        <w:tc>
          <w:tcPr>
            <w:tcW w:w="2346" w:type="dxa"/>
          </w:tcPr>
          <w:p w:rsidR="00583C2B" w:rsidRPr="008A0E30" w:rsidRDefault="00F8325E" w:rsidP="009D3274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жизни, формируемый средствами рекреации, туризма и краеведения.</w:t>
            </w:r>
          </w:p>
        </w:tc>
      </w:tr>
      <w:tr w:rsidR="008A0E30" w:rsidRPr="008A0E30" w:rsidTr="00CC36BD">
        <w:trPr>
          <w:trHeight w:val="285"/>
        </w:trPr>
        <w:tc>
          <w:tcPr>
            <w:tcW w:w="2071" w:type="dxa"/>
            <w:vMerge/>
          </w:tcPr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7" w:type="dxa"/>
          </w:tcPr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</w:rPr>
              <w:t>Научно-исследовательский</w:t>
            </w:r>
          </w:p>
        </w:tc>
        <w:tc>
          <w:tcPr>
            <w:tcW w:w="2491" w:type="dxa"/>
          </w:tcPr>
          <w:p w:rsidR="00583C2B" w:rsidRPr="008A0E30" w:rsidRDefault="00CF007F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Планирование и выполнение прикладных работ исследовательского теоретического и экспериментального характера с целью определения методик повышения эффективности деятельности в физической культуре и спорте, в сфере физической рекреации и спортивно оздоровительном туризма</w:t>
            </w:r>
          </w:p>
        </w:tc>
        <w:tc>
          <w:tcPr>
            <w:tcW w:w="2346" w:type="dxa"/>
          </w:tcPr>
          <w:p w:rsidR="00CF4119" w:rsidRPr="008A0E30" w:rsidRDefault="00CF4119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8325E" w:rsidRPr="008A0E3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уристский продукт; </w:t>
            </w:r>
          </w:p>
          <w:p w:rsidR="00583C2B" w:rsidRPr="008A0E30" w:rsidRDefault="00CF4119" w:rsidP="009D3274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- индустрия туризма, досуга и рекреации;</w:t>
            </w:r>
          </w:p>
        </w:tc>
      </w:tr>
      <w:tr w:rsidR="008A0E30" w:rsidRPr="008A0E30" w:rsidTr="00CC36BD">
        <w:trPr>
          <w:trHeight w:val="227"/>
        </w:trPr>
        <w:tc>
          <w:tcPr>
            <w:tcW w:w="2071" w:type="dxa"/>
            <w:vMerge w:val="restart"/>
          </w:tcPr>
          <w:p w:rsidR="00583C2B" w:rsidRPr="008A0E30" w:rsidRDefault="00F8325E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05 Физическая культура и спорт (в сфере физической рекреации, в том числе спортивно-оздоровительного туризма; в сфере физического воспитания)</w:t>
            </w:r>
          </w:p>
        </w:tc>
        <w:tc>
          <w:tcPr>
            <w:tcW w:w="2437" w:type="dxa"/>
          </w:tcPr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Рекреационно-оздоровительный</w:t>
            </w: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</w:tcPr>
          <w:p w:rsidR="00583C2B" w:rsidRPr="008A0E30" w:rsidRDefault="00D37530" w:rsidP="009D3274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Осуществление рекреативно оздоровительной и тренировочной деятельности в сфере рекреации и спортивно оздоровительного туризма.</w:t>
            </w:r>
          </w:p>
        </w:tc>
        <w:tc>
          <w:tcPr>
            <w:tcW w:w="2346" w:type="dxa"/>
          </w:tcPr>
          <w:p w:rsidR="00D37530" w:rsidRPr="008A0E30" w:rsidRDefault="00D37530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Рекреационно-оздоровительные циклы обслуживания туристов; </w:t>
            </w:r>
          </w:p>
          <w:p w:rsidR="00D37530" w:rsidRPr="008A0E30" w:rsidRDefault="00D37530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- туристский продукт;</w:t>
            </w:r>
          </w:p>
          <w:p w:rsidR="00D37530" w:rsidRPr="008A0E30" w:rsidRDefault="00D37530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 - индустрия туризма, досуга и рекреации; </w:t>
            </w:r>
          </w:p>
          <w:p w:rsidR="00D37530" w:rsidRPr="008A0E30" w:rsidRDefault="00D37530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- санаторно-курортные комплексы и учреждения; </w:t>
            </w:r>
          </w:p>
          <w:p w:rsidR="00583C2B" w:rsidRPr="008A0E30" w:rsidRDefault="00D37530" w:rsidP="009D3274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- специальные двигательные режимы, ориентированные на профилактику и устранение психических и физических перенапряжений.</w:t>
            </w:r>
          </w:p>
        </w:tc>
      </w:tr>
      <w:tr w:rsidR="008A0E30" w:rsidRPr="008A0E30" w:rsidTr="00CC36BD">
        <w:trPr>
          <w:trHeight w:val="227"/>
        </w:trPr>
        <w:tc>
          <w:tcPr>
            <w:tcW w:w="2071" w:type="dxa"/>
            <w:vMerge/>
          </w:tcPr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7" w:type="dxa"/>
          </w:tcPr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Организационно-управленческий</w:t>
            </w: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C2B" w:rsidRPr="008A0E30" w:rsidRDefault="00583C2B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</w:tcPr>
          <w:p w:rsidR="00583C2B" w:rsidRPr="008A0E30" w:rsidRDefault="00F07206" w:rsidP="009D3274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Осуществление организационно- управленческой деятельности в области рекреации и спортивно оздоровительного туризма</w:t>
            </w:r>
          </w:p>
        </w:tc>
        <w:tc>
          <w:tcPr>
            <w:tcW w:w="2346" w:type="dxa"/>
          </w:tcPr>
          <w:p w:rsidR="00583C2B" w:rsidRPr="008A0E30" w:rsidRDefault="00F07206" w:rsidP="009D3274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Организационно методическая, управленческая деятельность в сфере туризма и краеведения, рекреации санаторно- курортного комплекса.</w:t>
            </w:r>
          </w:p>
        </w:tc>
      </w:tr>
      <w:tr w:rsidR="008A0E30" w:rsidRPr="008A0E30" w:rsidTr="00CC36BD">
        <w:trPr>
          <w:trHeight w:val="227"/>
        </w:trPr>
        <w:tc>
          <w:tcPr>
            <w:tcW w:w="2071" w:type="dxa"/>
            <w:vMerge/>
          </w:tcPr>
          <w:p w:rsidR="00CF4119" w:rsidRPr="008A0E30" w:rsidRDefault="00CF4119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7" w:type="dxa"/>
          </w:tcPr>
          <w:p w:rsidR="00CF4119" w:rsidRPr="008A0E30" w:rsidRDefault="00CF4119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hAnsi="Times New Roman" w:cs="Times New Roman"/>
              </w:rPr>
              <w:t>Педагогический</w:t>
            </w:r>
          </w:p>
        </w:tc>
        <w:tc>
          <w:tcPr>
            <w:tcW w:w="2491" w:type="dxa"/>
          </w:tcPr>
          <w:p w:rsidR="00A9401F" w:rsidRPr="008A0E30" w:rsidRDefault="00A9401F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обучать двигательным действиям, связанным с рекреационно-оздоровительной, </w:t>
            </w:r>
          </w:p>
          <w:p w:rsidR="00A9401F" w:rsidRPr="008A0E30" w:rsidRDefault="00A9401F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туристско-оздоровительной и туристско-краеведческой деятельностью; </w:t>
            </w:r>
          </w:p>
          <w:p w:rsidR="00A9401F" w:rsidRPr="008A0E30" w:rsidRDefault="00A9401F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величину нагрузок, адекватную возможностям индивида в различных </w:t>
            </w:r>
          </w:p>
          <w:p w:rsidR="00A9401F" w:rsidRPr="008A0E30" w:rsidRDefault="00B13DCE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климатогеографических</w:t>
            </w:r>
            <w:r w:rsidR="00A9401F"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условиях мест проведения занятий, мероприятий; </w:t>
            </w:r>
          </w:p>
          <w:p w:rsidR="00A9401F" w:rsidRPr="008A0E30" w:rsidRDefault="00A9401F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оценивать физическое и функциональное состояние индивида, его пригодность к </w:t>
            </w:r>
          </w:p>
          <w:p w:rsidR="00CF4119" w:rsidRPr="008A0E30" w:rsidRDefault="00A9401F" w:rsidP="009D3274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занятиям одним из видов туризма и рекреационно-оздоровительной деятельности;</w:t>
            </w:r>
          </w:p>
        </w:tc>
        <w:tc>
          <w:tcPr>
            <w:tcW w:w="2346" w:type="dxa"/>
          </w:tcPr>
          <w:p w:rsidR="00CF4119" w:rsidRPr="008A0E30" w:rsidRDefault="00CF4119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здоровый образ жизни, формируемый средствами </w:t>
            </w: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рекреации, туризма и краеведения; </w:t>
            </w:r>
          </w:p>
          <w:p w:rsidR="00CF4119" w:rsidRPr="008A0E30" w:rsidRDefault="00CF4119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- процесс формирования личности, ее приобщение к общечеловеческим и культурным </w:t>
            </w:r>
          </w:p>
          <w:p w:rsidR="00CF4119" w:rsidRPr="008A0E30" w:rsidRDefault="00CF4119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ценностям, к рекреационно-оздоровительным формам занятий, туристско-краеведческим </w:t>
            </w:r>
          </w:p>
          <w:p w:rsidR="00CF4119" w:rsidRPr="008A0E30" w:rsidRDefault="00CF4119" w:rsidP="009D3274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мероприятиям и туризму.</w:t>
            </w:r>
          </w:p>
        </w:tc>
      </w:tr>
      <w:tr w:rsidR="008A0E30" w:rsidRPr="008A0E30" w:rsidTr="00CC36BD">
        <w:trPr>
          <w:trHeight w:val="227"/>
        </w:trPr>
        <w:tc>
          <w:tcPr>
            <w:tcW w:w="2071" w:type="dxa"/>
            <w:vMerge/>
          </w:tcPr>
          <w:p w:rsidR="00CF4119" w:rsidRPr="008A0E30" w:rsidRDefault="00CF4119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7" w:type="dxa"/>
          </w:tcPr>
          <w:p w:rsidR="00CF4119" w:rsidRPr="008A0E30" w:rsidRDefault="00CF4119" w:rsidP="009D32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</w:rPr>
              <w:t>Научно-исследовательский</w:t>
            </w:r>
          </w:p>
        </w:tc>
        <w:tc>
          <w:tcPr>
            <w:tcW w:w="2491" w:type="dxa"/>
          </w:tcPr>
          <w:p w:rsidR="00A9401F" w:rsidRPr="008A0E30" w:rsidRDefault="00B13DCE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A9401F"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ринимать участие в разработке инновационных технологий (в том числе </w:t>
            </w:r>
          </w:p>
          <w:p w:rsidR="00A9401F" w:rsidRPr="008A0E30" w:rsidRDefault="00A9401F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управления рисками) внедрения туристских и рекреационно-оздоровительных услуг в </w:t>
            </w:r>
          </w:p>
          <w:p w:rsidR="00A9401F" w:rsidRPr="008A0E30" w:rsidRDefault="00A9401F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организациях, </w:t>
            </w:r>
          </w:p>
          <w:p w:rsidR="00A9401F" w:rsidRPr="008A0E30" w:rsidRDefault="00A9401F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осуществляющих </w:t>
            </w:r>
          </w:p>
          <w:p w:rsidR="00A9401F" w:rsidRPr="008A0E30" w:rsidRDefault="00A9401F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образовательную </w:t>
            </w:r>
          </w:p>
          <w:p w:rsidR="00A9401F" w:rsidRPr="008A0E30" w:rsidRDefault="00A9401F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рекреационных и санаторно-курортных учреждениях; </w:t>
            </w:r>
          </w:p>
          <w:p w:rsidR="00A9401F" w:rsidRPr="008A0E30" w:rsidRDefault="00A9401F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деятельность, </w:t>
            </w:r>
          </w:p>
          <w:p w:rsidR="00A9401F" w:rsidRPr="008A0E30" w:rsidRDefault="00A9401F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туристско</w:t>
            </w:r>
            <w:r w:rsidR="00B13DCE" w:rsidRPr="008A0E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9401F" w:rsidRPr="008A0E30" w:rsidRDefault="00A9401F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обрабатывать, анализировать и оформлять результаты исследований, используя для </w:t>
            </w:r>
          </w:p>
          <w:p w:rsidR="00CF4119" w:rsidRPr="008A0E30" w:rsidRDefault="00A9401F" w:rsidP="009D3274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этого компьютерную технику и компьютерные программы.</w:t>
            </w:r>
          </w:p>
        </w:tc>
        <w:tc>
          <w:tcPr>
            <w:tcW w:w="2346" w:type="dxa"/>
          </w:tcPr>
          <w:p w:rsidR="00CF4119" w:rsidRPr="008A0E30" w:rsidRDefault="00CF4119" w:rsidP="009D3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 xml:space="preserve">-туристский продукт; </w:t>
            </w:r>
          </w:p>
          <w:p w:rsidR="00CF4119" w:rsidRPr="008A0E30" w:rsidRDefault="00CF4119" w:rsidP="009D3274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0E30">
              <w:rPr>
                <w:rFonts w:ascii="Times New Roman" w:eastAsia="Times New Roman" w:hAnsi="Times New Roman" w:cs="Times New Roman"/>
                <w:lang w:eastAsia="ru-RU"/>
              </w:rPr>
              <w:t>- индустрия туризма, досуга и рекреации;</w:t>
            </w:r>
          </w:p>
        </w:tc>
      </w:tr>
    </w:tbl>
    <w:p w:rsidR="009D3274" w:rsidRDefault="009D3274" w:rsidP="009D32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358" w:rsidRPr="00CC36BD" w:rsidRDefault="006F0248" w:rsidP="009D3274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6BD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837F15" w:rsidRPr="00CC36BD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837F15" w:rsidRPr="008A0E30" w:rsidRDefault="00837F15" w:rsidP="009D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4.1. Структура и объем блоков образовательной программы.</w:t>
      </w:r>
    </w:p>
    <w:p w:rsidR="00837F15" w:rsidRPr="008A0E30" w:rsidRDefault="00837F15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Структура образовательной программы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 xml:space="preserve"> включает следующие блоки:</w:t>
      </w:r>
    </w:p>
    <w:p w:rsidR="00837F15" w:rsidRPr="008A0E30" w:rsidRDefault="00837F15" w:rsidP="009D32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Блок 1 «Дисциплины (модули)»;</w:t>
      </w:r>
    </w:p>
    <w:p w:rsidR="00837F15" w:rsidRPr="008A0E30" w:rsidRDefault="00837F15" w:rsidP="009D32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Блок 2 «Практика»;</w:t>
      </w:r>
    </w:p>
    <w:p w:rsidR="009D3274" w:rsidRPr="009D3274" w:rsidRDefault="00837F15" w:rsidP="009D32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Блок 3 «Государственная итоговая аттестация».</w:t>
      </w:r>
    </w:p>
    <w:p w:rsidR="00837F15" w:rsidRPr="008A0E30" w:rsidRDefault="00837F15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lastRenderedPageBreak/>
        <w:t xml:space="preserve">Таблица 4 – Структура и объем программы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9468" w:type="dxa"/>
        <w:tblInd w:w="-5" w:type="dxa"/>
        <w:tblLook w:val="04A0" w:firstRow="1" w:lastRow="0" w:firstColumn="1" w:lastColumn="0" w:noHBand="0" w:noVBand="1"/>
      </w:tblPr>
      <w:tblGrid>
        <w:gridCol w:w="1199"/>
        <w:gridCol w:w="4082"/>
        <w:gridCol w:w="4187"/>
      </w:tblGrid>
      <w:tr w:rsidR="00837F15" w:rsidRPr="008A0E30" w:rsidTr="00837F15">
        <w:trPr>
          <w:trHeight w:val="609"/>
        </w:trPr>
        <w:tc>
          <w:tcPr>
            <w:tcW w:w="5281" w:type="dxa"/>
            <w:gridSpan w:val="2"/>
          </w:tcPr>
          <w:p w:rsidR="00837F15" w:rsidRPr="008A0E30" w:rsidRDefault="00837F15" w:rsidP="009D3274">
            <w:pPr>
              <w:spacing w:after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</w:t>
            </w:r>
          </w:p>
          <w:p w:rsidR="00837F15" w:rsidRPr="008A0E30" w:rsidRDefault="00837F15" w:rsidP="009D3274">
            <w:pPr>
              <w:spacing w:after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187" w:type="dxa"/>
          </w:tcPr>
          <w:p w:rsidR="004A3837" w:rsidRPr="008A0E30" w:rsidRDefault="00837F15" w:rsidP="009D3274">
            <w:pPr>
              <w:spacing w:after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программы 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7F15" w:rsidRPr="008A0E30" w:rsidRDefault="00837F15" w:rsidP="009D3274">
            <w:pPr>
              <w:spacing w:after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ее блоков в 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020B" w:rsidRPr="008A0E30" w:rsidTr="009A26ED">
        <w:trPr>
          <w:trHeight w:val="310"/>
        </w:trPr>
        <w:tc>
          <w:tcPr>
            <w:tcW w:w="1199" w:type="dxa"/>
          </w:tcPr>
          <w:p w:rsidR="0041020B" w:rsidRPr="008A0E30" w:rsidRDefault="0041020B" w:rsidP="009D3274">
            <w:pPr>
              <w:rPr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4082" w:type="dxa"/>
          </w:tcPr>
          <w:p w:rsidR="0041020B" w:rsidRPr="008A0E30" w:rsidRDefault="0041020B" w:rsidP="009D3274">
            <w:pPr>
              <w:spacing w:after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4187" w:type="dxa"/>
          </w:tcPr>
          <w:p w:rsidR="0041020B" w:rsidRPr="008A0E30" w:rsidRDefault="0041020B" w:rsidP="009D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не менее 180</w:t>
            </w:r>
          </w:p>
        </w:tc>
      </w:tr>
      <w:tr w:rsidR="0041020B" w:rsidRPr="008A0E30" w:rsidTr="009A26ED">
        <w:trPr>
          <w:trHeight w:val="310"/>
        </w:trPr>
        <w:tc>
          <w:tcPr>
            <w:tcW w:w="1199" w:type="dxa"/>
          </w:tcPr>
          <w:p w:rsidR="0041020B" w:rsidRPr="008A0E30" w:rsidRDefault="0041020B" w:rsidP="009D3274">
            <w:pPr>
              <w:rPr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4082" w:type="dxa"/>
          </w:tcPr>
          <w:p w:rsidR="0041020B" w:rsidRPr="008A0E30" w:rsidRDefault="0041020B" w:rsidP="009D3274">
            <w:pPr>
              <w:spacing w:after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187" w:type="dxa"/>
          </w:tcPr>
          <w:p w:rsidR="0041020B" w:rsidRPr="008A0E30" w:rsidRDefault="0041020B" w:rsidP="009D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</w:tc>
      </w:tr>
      <w:tr w:rsidR="0041020B" w:rsidRPr="008A0E30" w:rsidTr="009A26ED">
        <w:trPr>
          <w:trHeight w:val="340"/>
        </w:trPr>
        <w:tc>
          <w:tcPr>
            <w:tcW w:w="1199" w:type="dxa"/>
          </w:tcPr>
          <w:p w:rsidR="0041020B" w:rsidRPr="008A0E30" w:rsidRDefault="0041020B" w:rsidP="009D3274">
            <w:pPr>
              <w:rPr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4082" w:type="dxa"/>
          </w:tcPr>
          <w:p w:rsidR="0041020B" w:rsidRPr="008A0E30" w:rsidRDefault="0041020B" w:rsidP="009D3274">
            <w:pPr>
              <w:spacing w:after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187" w:type="dxa"/>
          </w:tcPr>
          <w:p w:rsidR="0041020B" w:rsidRPr="008A0E30" w:rsidRDefault="0041020B" w:rsidP="009D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837F15" w:rsidRPr="008A0E30" w:rsidTr="00837F15">
        <w:trPr>
          <w:trHeight w:val="298"/>
        </w:trPr>
        <w:tc>
          <w:tcPr>
            <w:tcW w:w="5281" w:type="dxa"/>
            <w:gridSpan w:val="2"/>
          </w:tcPr>
          <w:p w:rsidR="00837F15" w:rsidRPr="008A0E30" w:rsidRDefault="00837F15" w:rsidP="009D3274">
            <w:pPr>
              <w:spacing w:after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программы 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187" w:type="dxa"/>
          </w:tcPr>
          <w:p w:rsidR="00837F15" w:rsidRPr="008A0E30" w:rsidRDefault="00837F15" w:rsidP="009D3274">
            <w:pPr>
              <w:spacing w:after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r w:rsidR="004A3837"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0248" w:rsidRPr="008A0E30" w:rsidRDefault="006F0248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48" w:rsidRPr="008A0E30" w:rsidRDefault="004A383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4.2. Типы практик.</w:t>
      </w:r>
    </w:p>
    <w:p w:rsidR="004A3837" w:rsidRPr="008A0E30" w:rsidRDefault="004A383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В Блок 2 "Практика», входят учебная и производственная практики</w:t>
      </w:r>
    </w:p>
    <w:p w:rsidR="004A3837" w:rsidRPr="008A0E30" w:rsidRDefault="004A383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Типы учебной практики:</w:t>
      </w:r>
    </w:p>
    <w:p w:rsidR="0005789A" w:rsidRPr="00CC36BD" w:rsidRDefault="00B13DCE" w:rsidP="009D327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6BD">
        <w:rPr>
          <w:rFonts w:ascii="Times New Roman" w:hAnsi="Times New Roman" w:cs="Times New Roman"/>
          <w:sz w:val="24"/>
          <w:szCs w:val="24"/>
        </w:rPr>
        <w:t>О</w:t>
      </w:r>
      <w:r w:rsidR="0005789A" w:rsidRPr="00CC36BD">
        <w:rPr>
          <w:rFonts w:ascii="Times New Roman" w:hAnsi="Times New Roman" w:cs="Times New Roman"/>
          <w:sz w:val="24"/>
          <w:szCs w:val="24"/>
        </w:rPr>
        <w:t>знакомительная практика</w:t>
      </w:r>
    </w:p>
    <w:p w:rsidR="0005789A" w:rsidRPr="00CC36BD" w:rsidRDefault="00B13DCE" w:rsidP="009D327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6BD">
        <w:rPr>
          <w:rFonts w:ascii="Times New Roman" w:hAnsi="Times New Roman" w:cs="Times New Roman"/>
          <w:sz w:val="24"/>
          <w:szCs w:val="24"/>
        </w:rPr>
        <w:t>П</w:t>
      </w:r>
      <w:r w:rsidR="00360227" w:rsidRPr="00CC36BD">
        <w:rPr>
          <w:rFonts w:ascii="Times New Roman" w:hAnsi="Times New Roman" w:cs="Times New Roman"/>
          <w:sz w:val="24"/>
          <w:szCs w:val="24"/>
        </w:rPr>
        <w:t>реддипломная практика</w:t>
      </w:r>
    </w:p>
    <w:p w:rsidR="004A3837" w:rsidRPr="008A0E30" w:rsidRDefault="004A383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Типы производственной практики:</w:t>
      </w:r>
    </w:p>
    <w:p w:rsidR="00D71917" w:rsidRPr="00CC36BD" w:rsidRDefault="00D71917" w:rsidP="009D327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BD">
        <w:rPr>
          <w:rFonts w:ascii="Times New Roman" w:hAnsi="Times New Roman" w:cs="Times New Roman"/>
          <w:sz w:val="24"/>
          <w:szCs w:val="24"/>
        </w:rPr>
        <w:t xml:space="preserve">Организационная практика </w:t>
      </w:r>
    </w:p>
    <w:p w:rsidR="00D71917" w:rsidRPr="00CC36BD" w:rsidRDefault="00D71917" w:rsidP="009D327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BD">
        <w:rPr>
          <w:rFonts w:ascii="Times New Roman" w:hAnsi="Times New Roman" w:cs="Times New Roman"/>
          <w:sz w:val="24"/>
          <w:szCs w:val="24"/>
        </w:rPr>
        <w:t>Профессионально-ориентированная практика</w:t>
      </w:r>
    </w:p>
    <w:p w:rsidR="004A3837" w:rsidRPr="008A0E30" w:rsidRDefault="004A383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="003B48F0" w:rsidRPr="008A0E30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</w:t>
      </w:r>
    </w:p>
    <w:p w:rsidR="003B48F0" w:rsidRPr="008A0E30" w:rsidRDefault="003B48F0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Государственная итоговая аттестация включает:</w:t>
      </w:r>
    </w:p>
    <w:p w:rsidR="003B48F0" w:rsidRPr="008A0E30" w:rsidRDefault="003B48F0" w:rsidP="009D32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подготовку к сдаче и сдачу государственного экзамена; </w:t>
      </w:r>
    </w:p>
    <w:p w:rsidR="006F0248" w:rsidRPr="008A0E30" w:rsidRDefault="003B48F0" w:rsidP="009D32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подготовку к процедуре защиты и защиту выпускной квалификационной работы </w:t>
      </w:r>
    </w:p>
    <w:p w:rsidR="00450AF5" w:rsidRPr="008A0E30" w:rsidRDefault="00450AF5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AF5" w:rsidRPr="008A0E30" w:rsidRDefault="00450AF5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ГИА обеспечивает проверку всех сформированных компетенций и завершается присвоением квалификации, указанной в перечне направлений подготовки высшего образования, утверждаемом Министерством науки и высшего образования Российской Федерации.</w:t>
      </w:r>
    </w:p>
    <w:p w:rsidR="003B48F0" w:rsidRPr="008A0E30" w:rsidRDefault="003B48F0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8F0" w:rsidRPr="008A0E30" w:rsidRDefault="003B48F0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4.4. Документы, регламентирующие содержание и организацию образовательного процесса при реализации ОПОП ВО</w:t>
      </w:r>
    </w:p>
    <w:p w:rsidR="003017B4" w:rsidRPr="008A0E30" w:rsidRDefault="003017B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В соответствии со Статьей 2 Федерального закона Российской Федерации от 29 декабря 2012 года № 273-ФЗ «Об образовании в Российской Федерации» и ФГОС ВО по данному направлению подготовки (специальности) содержание и организация образовательного процесса при реализации данной ОПОП ВО регламентируется учебным планом, календарным учебным графиком, рабочими программами учебных дисциплин (модулей), программами учебных и производственных практик, другими материалами, обеспечивающими качество подготовки и воспитания обучающихся, а также оценочными и методическими материалами.</w:t>
      </w:r>
    </w:p>
    <w:p w:rsidR="009D3274" w:rsidRDefault="009D327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7B4" w:rsidRPr="008A0E30" w:rsidRDefault="003017B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4.4.1. Учебный план, календарный учебный график, формы аттестации</w:t>
      </w:r>
    </w:p>
    <w:p w:rsidR="003017B4" w:rsidRPr="008A0E30" w:rsidRDefault="003017B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Учебный план и календарный учебный график являются составной частью ОПОП ВО и определяют общую структуру подготовки выпускника в соответствии с действующим ФГОС ВО на весь период обучения.</w:t>
      </w:r>
    </w:p>
    <w:p w:rsidR="00450AF5" w:rsidRPr="008A0E30" w:rsidRDefault="00450AF5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В учебном плане выделяются обязательная часть и часть, формируемая участниками образовательных отношений. Объем обязательной части, без учета объема государственной итоговой аттестации, составляет не менее </w:t>
      </w:r>
      <w:r w:rsidR="0095734E" w:rsidRPr="008A0E30">
        <w:rPr>
          <w:rFonts w:ascii="Times New Roman" w:hAnsi="Times New Roman" w:cs="Times New Roman"/>
          <w:b/>
          <w:sz w:val="24"/>
          <w:szCs w:val="24"/>
        </w:rPr>
        <w:t>30</w:t>
      </w:r>
      <w:r w:rsidRPr="008A0E30">
        <w:rPr>
          <w:rFonts w:ascii="Times New Roman" w:hAnsi="Times New Roman" w:cs="Times New Roman"/>
          <w:sz w:val="24"/>
          <w:szCs w:val="24"/>
        </w:rPr>
        <w:t xml:space="preserve"> процентов общего объема программы </w:t>
      </w:r>
      <w:proofErr w:type="spellStart"/>
      <w:r w:rsidR="00DD7541"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DD7541" w:rsidRPr="008A0E30">
        <w:rPr>
          <w:rFonts w:ascii="Times New Roman" w:hAnsi="Times New Roman" w:cs="Times New Roman"/>
          <w:sz w:val="24"/>
          <w:szCs w:val="24"/>
        </w:rPr>
        <w:t>.</w:t>
      </w:r>
      <w:r w:rsidRPr="008A0E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0AF5" w:rsidRPr="008A0E30" w:rsidRDefault="00450AF5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Учебный план разработан в полном соответствии с требованиями ФГОС ВО. В учебном плане указывается форма обучения, перечень дисциплин, практик, аттестационные испытания государственной итоговой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</w:t>
      </w:r>
    </w:p>
    <w:p w:rsidR="00450AF5" w:rsidRPr="008A0E30" w:rsidRDefault="00450AF5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lastRenderedPageBreak/>
        <w:t xml:space="preserve">В учебном плане выделяется объем контактной работы обучающихся с преподавателем (по видам учебных занятий) и самостоятельной работы обучающихся в академических часах. Для каждой дисциплины и практики указывается форма промежуточной аттестации обучающихся. </w:t>
      </w:r>
    </w:p>
    <w:p w:rsidR="00450AF5" w:rsidRPr="008A0E30" w:rsidRDefault="00A12B1E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На основе рабочего учебного плана,</w:t>
      </w:r>
      <w:r w:rsidR="00450AF5" w:rsidRPr="008A0E30">
        <w:rPr>
          <w:rFonts w:ascii="Times New Roman" w:hAnsi="Times New Roman" w:cs="Times New Roman"/>
          <w:sz w:val="24"/>
          <w:szCs w:val="24"/>
        </w:rPr>
        <w:t xml:space="preserve"> для каждого обучающегося при </w:t>
      </w:r>
      <w:r w:rsidRPr="008A0E30">
        <w:rPr>
          <w:rFonts w:ascii="Times New Roman" w:hAnsi="Times New Roman" w:cs="Times New Roman"/>
          <w:sz w:val="24"/>
          <w:szCs w:val="24"/>
        </w:rPr>
        <w:t>ускоренном обучении,</w:t>
      </w:r>
      <w:r w:rsidR="00450AF5" w:rsidRPr="008A0E30">
        <w:rPr>
          <w:rFonts w:ascii="Times New Roman" w:hAnsi="Times New Roman" w:cs="Times New Roman"/>
          <w:sz w:val="24"/>
          <w:szCs w:val="24"/>
        </w:rPr>
        <w:t xml:space="preserve"> формируется индивидуальный учебный план, который обеспечивает индивидуализацию содержания подготовки и графика обучения с учетом уровня готовности и тематики научно-исследовательской работы обучающегося.</w:t>
      </w:r>
    </w:p>
    <w:p w:rsidR="00450AF5" w:rsidRPr="008A0E30" w:rsidRDefault="00450AF5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Академия предоставляет инвалидам и лицам с ОВЗ (по их заявлению) возможность обучения по программе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>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450AF5" w:rsidRPr="008A0E30" w:rsidRDefault="00450AF5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Календарный учебный график отражает сроки и периоды прохождения отдельных этапов освоения ОПОП ВО на каждом курсе обучения: теоретического обучения, экзаменационных сессий, учебных и производственных практик, государственной итоговой аттестации и периоды каникул.</w:t>
      </w:r>
    </w:p>
    <w:p w:rsidR="00450AF5" w:rsidRPr="008A0E30" w:rsidRDefault="004925DD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Учебный план и календарный учебный график размещены на сайте Академии в разделе «Об академии», подраздел «Образование» </w:t>
      </w:r>
      <w:r w:rsidR="001953B8" w:rsidRPr="001953B8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1953B8" w:rsidRPr="001953B8">
          <w:rPr>
            <w:rStyle w:val="a4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 w:rsidR="001953B8" w:rsidRPr="001953B8">
        <w:rPr>
          <w:rFonts w:ascii="Times New Roman" w:hAnsi="Times New Roman" w:cs="Times New Roman"/>
          <w:sz w:val="24"/>
          <w:szCs w:val="24"/>
        </w:rPr>
        <w:t>)</w:t>
      </w:r>
    </w:p>
    <w:p w:rsidR="004925DD" w:rsidRPr="008A0E30" w:rsidRDefault="004925DD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AF5" w:rsidRPr="008A0E30" w:rsidRDefault="004925DD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4.4.2. Рабочие программы дисциплин (модулей).</w:t>
      </w:r>
    </w:p>
    <w:p w:rsidR="004925DD" w:rsidRPr="008A0E30" w:rsidRDefault="004925DD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Рабочие программы дисциплин (модулей) являются составной частью ОПОП ВО.</w:t>
      </w:r>
    </w:p>
    <w:p w:rsidR="004925DD" w:rsidRPr="008A0E30" w:rsidRDefault="004925DD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Рабочая программа дисциплины (модуля) — это документ, в котором указывается наименование дисциплины (модуля); цели и задачи изучения дисциплины (модуля); место дисциплины (модуля) в структуре образовательной программы; планируемые результаты обучения по дисциплине (модулю), обеспечивающие достижение планируемых результатов обучения по программе; объем и виды учебной работы по дисциплине (модулю) с указанием объема контактной работы обучающихся с преподавателем (по видам учебных занятий) и объема самостоятельной работы обучающихся; содержание дисциплины (модуля), структурированное по разделам (темам); учебно-методическое обеспечение дисциплины (модуля) с указанием основной и дополнительной литературы, необходимой для освоения дисциплины (модуля); перечень лицензионного программного обеспечения; перечень современных профессиональных баз данных к которым обеспечен доступ обучающихся для освоения дисциплины (модуля); перечень информационно - справочных систем, необходимых для освоения дисциплины (модуля); описание материально-технической базы необходимой для осуществления образовательного процесса по дисциплине (модулю); фонд оценочных средств по дисциплине (модулю) с указанием контрольных мероприятий по дисциплине (модулю), планируемых результатов обучения по дисциплине (модулю), оценочных материалов для текущего контроля и промежуточной аттестации.</w:t>
      </w:r>
    </w:p>
    <w:p w:rsidR="004925DD" w:rsidRPr="008A0E30" w:rsidRDefault="004925DD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Рабочие программы дисциплин и аннотации размещены на сайте Академии в разделе «Об академии», подраздел «Образование» </w:t>
      </w:r>
      <w:r w:rsidR="00C624BD" w:rsidRPr="00C624BD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C624BD" w:rsidRPr="00C624BD">
          <w:rPr>
            <w:rStyle w:val="a4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 w:rsidR="00C624BD" w:rsidRPr="00C624BD">
        <w:rPr>
          <w:rFonts w:ascii="Times New Roman" w:hAnsi="Times New Roman" w:cs="Times New Roman"/>
          <w:sz w:val="24"/>
          <w:szCs w:val="24"/>
        </w:rPr>
        <w:t>)</w:t>
      </w:r>
    </w:p>
    <w:p w:rsidR="003017B4" w:rsidRPr="008A0E30" w:rsidRDefault="003017B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5DD" w:rsidRPr="008A0E30" w:rsidRDefault="004925DD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4.4.3. Рабочие программы практик</w:t>
      </w:r>
    </w:p>
    <w:p w:rsidR="004662D0" w:rsidRPr="008A0E30" w:rsidRDefault="004925DD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Программы практик являются составной частью ОПОП ВО</w:t>
      </w:r>
      <w:r w:rsidR="004662D0" w:rsidRPr="008A0E30">
        <w:rPr>
          <w:rFonts w:ascii="Times New Roman" w:hAnsi="Times New Roman" w:cs="Times New Roman"/>
          <w:sz w:val="24"/>
          <w:szCs w:val="24"/>
        </w:rPr>
        <w:t>.</w:t>
      </w:r>
      <w:r w:rsidRPr="008A0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5DD" w:rsidRPr="008A0E30" w:rsidRDefault="004925DD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Практика обучающихся является компонентом образовательной программы и представляет собой одну из форм практической подготовки, которая организуется путем выполнения обучающимися определенных видов работ, связанных с будущей профессиональной деятельностью.</w:t>
      </w:r>
    </w:p>
    <w:p w:rsidR="004925DD" w:rsidRPr="008A0E30" w:rsidRDefault="004925DD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По каждому виду и типу практики разработана программа практики - документ, включающий в себя наименование практики; вид практики; тип практики; способ (при наличии) и форма (формы) ее проведения; перечень планируемых результатов обучения при прохождении практики, соотнесенных с планируемыми результатами освоения </w:t>
      </w:r>
      <w:r w:rsidRPr="008A0E30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программы; место практики в структуре образовательной программы; объем практики в зачетных единицах и ее продолжительности в неделях; содержание практики и формы отчетности по практике; описание материально-технической базы; перечень лицензионного программного обеспечения; перечень основной, дополнительной учебной литературы; перечень информационных справочных систем и профессиональных баз данных, необходимых для освоения практики.</w:t>
      </w:r>
    </w:p>
    <w:p w:rsidR="004662D0" w:rsidRPr="008A0E30" w:rsidRDefault="004662D0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обучающихся.</w:t>
      </w:r>
    </w:p>
    <w:p w:rsidR="004925DD" w:rsidRDefault="004662D0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Рабочие программы практик размещены на сайте Академии в разделе «Об академии», подраздел «Образование» </w:t>
      </w:r>
      <w:r w:rsidR="001A1DD4" w:rsidRPr="001A1DD4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1A1DD4" w:rsidRPr="001A1DD4">
          <w:rPr>
            <w:rStyle w:val="a4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 w:rsidR="001A1DD4" w:rsidRPr="001A1DD4">
        <w:rPr>
          <w:rFonts w:ascii="Times New Roman" w:hAnsi="Times New Roman" w:cs="Times New Roman"/>
          <w:sz w:val="24"/>
          <w:szCs w:val="24"/>
        </w:rPr>
        <w:t>)</w:t>
      </w:r>
    </w:p>
    <w:p w:rsidR="001A1DD4" w:rsidRPr="008A0E30" w:rsidRDefault="001A1DD4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2D0" w:rsidRPr="008A0E30" w:rsidRDefault="004662D0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4.4.4. Программа государственной итоговой аттестации</w:t>
      </w:r>
      <w:r w:rsidRPr="008A0E30">
        <w:rPr>
          <w:rFonts w:ascii="Times New Roman" w:hAnsi="Times New Roman" w:cs="Times New Roman"/>
          <w:b/>
          <w:sz w:val="24"/>
          <w:szCs w:val="24"/>
        </w:rPr>
        <w:tab/>
      </w:r>
    </w:p>
    <w:p w:rsidR="004662D0" w:rsidRPr="008A0E30" w:rsidRDefault="004662D0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выпускников является обязательной и осуществляется после освоения ОПОП ВО </w:t>
      </w:r>
      <w:r w:rsidR="00B13DCE" w:rsidRPr="008A0E30">
        <w:rPr>
          <w:rFonts w:ascii="Times New Roman" w:hAnsi="Times New Roman" w:cs="Times New Roman"/>
          <w:sz w:val="24"/>
          <w:szCs w:val="24"/>
        </w:rPr>
        <w:t xml:space="preserve">«49.03.03 Рекреация и спортивно-оздоровительный туризм» </w:t>
      </w:r>
      <w:r w:rsidRPr="008A0E30">
        <w:rPr>
          <w:rFonts w:ascii="Times New Roman" w:hAnsi="Times New Roman" w:cs="Times New Roman"/>
          <w:sz w:val="24"/>
          <w:szCs w:val="24"/>
        </w:rPr>
        <w:t>в полном объеме.</w:t>
      </w:r>
    </w:p>
    <w:p w:rsidR="004662D0" w:rsidRPr="008A0E30" w:rsidRDefault="004662D0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2D0" w:rsidRPr="008A0E30" w:rsidRDefault="004662D0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В Блок 3 "Государственная итоговая аттестация" входит подготовка к сдаче и сдача государственного экзамена и подготовка к процедуре защиты (выполнение выпускной квалификационной работы) и защита выпускной квалификационной работы.</w:t>
      </w:r>
    </w:p>
    <w:p w:rsidR="009C7F0D" w:rsidRPr="008A0E30" w:rsidRDefault="009C7F0D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Программа государственного экзамена, которая содержит требования к форме и порядку проведения государственного экзамена, содержание государственного экзамена и перечень оцениваемых компетенций, оценочные средства, перечень рекомендуемой литературы и методических материалов для подготовки.</w:t>
      </w:r>
      <w:r w:rsidRPr="008A0E30">
        <w:t xml:space="preserve"> </w:t>
      </w:r>
      <w:r w:rsidRPr="008A0E30">
        <w:rPr>
          <w:rFonts w:ascii="Times New Roman" w:hAnsi="Times New Roman" w:cs="Times New Roman"/>
          <w:sz w:val="24"/>
          <w:szCs w:val="24"/>
        </w:rPr>
        <w:t>Программа выпускной квалификационной работы содержит требования к выпускной квалификационной работе и порядку ее выполнения (примерные темы выпускных квалификационных работ), рекомендации обучающимся по подготовке выпускной квалификационной работы, требования к оформлению, требования к докладу, порядку его подготовки, перечень рекомендуемой литературы, процедура проведения и т.п.), оценочные средства.</w:t>
      </w:r>
    </w:p>
    <w:p w:rsidR="004662D0" w:rsidRPr="008A0E30" w:rsidRDefault="004662D0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на сайте Академии в разделе «Об академии», подраздел «Образование» </w:t>
      </w:r>
      <w:r w:rsidR="00837DC7" w:rsidRPr="00837DC7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837DC7" w:rsidRPr="00837DC7">
          <w:rPr>
            <w:rStyle w:val="a4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 w:rsidR="00837DC7" w:rsidRPr="00837DC7">
        <w:rPr>
          <w:rFonts w:ascii="Times New Roman" w:hAnsi="Times New Roman" w:cs="Times New Roman"/>
          <w:sz w:val="24"/>
          <w:szCs w:val="24"/>
        </w:rPr>
        <w:t>)</w:t>
      </w:r>
    </w:p>
    <w:p w:rsidR="009C7F0D" w:rsidRPr="008A0E30" w:rsidRDefault="009C7F0D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2D0" w:rsidRPr="008A0E30" w:rsidRDefault="004662D0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2D0" w:rsidRPr="008A0E30" w:rsidRDefault="004662D0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 xml:space="preserve">4.4.5. Другие методические материалы </w:t>
      </w:r>
    </w:p>
    <w:p w:rsidR="009C7F0D" w:rsidRPr="008A0E30" w:rsidRDefault="009C7F0D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F0D" w:rsidRPr="008A0E30" w:rsidRDefault="009C7F0D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Методические материалы и указания по ОПОП ВО </w:t>
      </w:r>
      <w:r w:rsidR="00B13DCE" w:rsidRPr="008A0E30">
        <w:rPr>
          <w:rFonts w:ascii="Times New Roman" w:hAnsi="Times New Roman" w:cs="Times New Roman"/>
          <w:sz w:val="24"/>
          <w:szCs w:val="24"/>
        </w:rPr>
        <w:t xml:space="preserve">«49.03.03 Рекреация и спортивно-оздоровительный туризм» </w:t>
      </w:r>
      <w:r w:rsidRPr="008A0E30">
        <w:rPr>
          <w:rFonts w:ascii="Times New Roman" w:hAnsi="Times New Roman" w:cs="Times New Roman"/>
          <w:sz w:val="24"/>
          <w:szCs w:val="24"/>
        </w:rPr>
        <w:t>включают учебные и учебно-методические материалы по дисциплинам, практикам, ГИА, направленные на организацию образовательного процесса и (или) на освоение содержания дисциплины, методические указания обучающимся по выполнению курсовых работ по дисциплинам, предусмотренным учебным планом, по прохождению различных видов практик, по выполнению выпускной квалификационной работы и др.</w:t>
      </w:r>
    </w:p>
    <w:p w:rsidR="004662D0" w:rsidRPr="008A0E30" w:rsidRDefault="004662D0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Методические материалы и указания размещены на сайте Академии в разделе «Об академии», подраздел «Образование» </w:t>
      </w:r>
      <w:r w:rsidR="006C48F4" w:rsidRPr="006C48F4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6C48F4" w:rsidRPr="006C48F4">
          <w:rPr>
            <w:rStyle w:val="a4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 w:rsidR="006C48F4" w:rsidRPr="006C48F4">
        <w:rPr>
          <w:rFonts w:ascii="Times New Roman" w:hAnsi="Times New Roman" w:cs="Times New Roman"/>
          <w:sz w:val="24"/>
          <w:szCs w:val="24"/>
        </w:rPr>
        <w:t>)</w:t>
      </w:r>
    </w:p>
    <w:p w:rsidR="004662D0" w:rsidRPr="008A0E30" w:rsidRDefault="004662D0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E37" w:rsidRPr="008A0E30" w:rsidRDefault="00A44E37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C5573" w:rsidRPr="008A0E30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ПРОГРАММЫ БАКАЛАВРИАТА </w:t>
      </w:r>
    </w:p>
    <w:p w:rsidR="00A44E37" w:rsidRPr="008A0E30" w:rsidRDefault="00A44E3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E37" w:rsidRPr="008A0E30" w:rsidRDefault="00A44E3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Результаты освоения ОПОП ВО определяются приобретаемыми выпускником компетенциями, т.е. его способностью применять знания, умения, личные качества, трудовые навыки (умения) в соответствии с задачами профессиональной деятельности и требованиями к квалификации.</w:t>
      </w:r>
    </w:p>
    <w:p w:rsidR="00A44E37" w:rsidRPr="008A0E30" w:rsidRDefault="00A44E3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lastRenderedPageBreak/>
        <w:t>Универсальные, общепрофессиональные и профессиональные компетенции выпускника, формируемые в процессе освоения данной ОПОП ВО:</w:t>
      </w:r>
    </w:p>
    <w:p w:rsidR="00A44E37" w:rsidRPr="008A0E30" w:rsidRDefault="00A44E37" w:rsidP="009D327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ОПК и УК установлены в соответствии с ФГОС ВО по соответствующему</w:t>
      </w:r>
      <w:r w:rsidR="00533A9A" w:rsidRPr="008A0E30">
        <w:rPr>
          <w:rFonts w:ascii="Times New Roman" w:hAnsi="Times New Roman" w:cs="Times New Roman"/>
          <w:sz w:val="24"/>
          <w:szCs w:val="24"/>
        </w:rPr>
        <w:t xml:space="preserve"> </w:t>
      </w:r>
      <w:r w:rsidRPr="008A0E30">
        <w:rPr>
          <w:rFonts w:ascii="Times New Roman" w:hAnsi="Times New Roman" w:cs="Times New Roman"/>
          <w:sz w:val="24"/>
          <w:szCs w:val="24"/>
        </w:rPr>
        <w:t>направлению</w:t>
      </w:r>
      <w:r w:rsidR="00533A9A" w:rsidRPr="008A0E30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8A0E30">
        <w:rPr>
          <w:rFonts w:ascii="Times New Roman" w:hAnsi="Times New Roman" w:cs="Times New Roman"/>
          <w:sz w:val="24"/>
          <w:szCs w:val="24"/>
        </w:rPr>
        <w:t>;</w:t>
      </w:r>
    </w:p>
    <w:p w:rsidR="00A44E37" w:rsidRPr="008A0E30" w:rsidRDefault="00A44E37" w:rsidP="009D327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ПК – определены на основе профессиональных стандартов, соответствующих профессиональной деятельности выпускников по соответствующему</w:t>
      </w:r>
      <w:r w:rsidR="00533A9A" w:rsidRPr="008A0E30">
        <w:rPr>
          <w:rFonts w:ascii="Times New Roman" w:hAnsi="Times New Roman" w:cs="Times New Roman"/>
          <w:sz w:val="24"/>
          <w:szCs w:val="24"/>
        </w:rPr>
        <w:t xml:space="preserve"> </w:t>
      </w:r>
      <w:r w:rsidRPr="008A0E30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533A9A" w:rsidRPr="008A0E30">
        <w:rPr>
          <w:rFonts w:ascii="Times New Roman" w:hAnsi="Times New Roman" w:cs="Times New Roman"/>
          <w:sz w:val="24"/>
          <w:szCs w:val="24"/>
        </w:rPr>
        <w:t xml:space="preserve">. </w:t>
      </w:r>
      <w:r w:rsidRPr="008A0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A9A" w:rsidRPr="008A0E30" w:rsidRDefault="00533A9A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В ОПОП ВО установлены индикаторы достижения компетенций: универсальных, общепрофессиональных и профессиональных.</w:t>
      </w:r>
    </w:p>
    <w:p w:rsidR="00533A9A" w:rsidRPr="008A0E30" w:rsidRDefault="00533A9A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образовательной программой.</w:t>
      </w:r>
    </w:p>
    <w:p w:rsidR="00533A9A" w:rsidRPr="008A0E30" w:rsidRDefault="00533A9A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9A" w:rsidRPr="008A0E30" w:rsidRDefault="00533A9A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5.1.  Универсальные компетенции выпускников и индикаторы их достижения</w:t>
      </w:r>
    </w:p>
    <w:p w:rsidR="00A73897" w:rsidRPr="008A0E30" w:rsidRDefault="00A7389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9A" w:rsidRPr="008A0E30" w:rsidRDefault="00533A9A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ФГОС ВО и программа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 xml:space="preserve"> устанавливает следующие универсальные компетенции (таблица 5).</w:t>
      </w:r>
    </w:p>
    <w:p w:rsidR="00A73897" w:rsidRPr="008A0E30" w:rsidRDefault="00A7389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E37" w:rsidRPr="008A0E30" w:rsidRDefault="00533A9A" w:rsidP="009D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Таблица 5 – Универсальные компетенции выпускников и индикаторы их достижения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A9A" w:rsidRPr="008A0E30" w:rsidTr="004052D2">
        <w:tc>
          <w:tcPr>
            <w:tcW w:w="3115" w:type="dxa"/>
          </w:tcPr>
          <w:p w:rsidR="00533A9A" w:rsidRPr="008A0E30" w:rsidRDefault="00A73897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Категория (группа) УК</w:t>
            </w:r>
          </w:p>
        </w:tc>
        <w:tc>
          <w:tcPr>
            <w:tcW w:w="3115" w:type="dxa"/>
          </w:tcPr>
          <w:p w:rsidR="00533A9A" w:rsidRPr="008A0E30" w:rsidRDefault="00533A9A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Код и наименование УК</w:t>
            </w:r>
          </w:p>
        </w:tc>
        <w:tc>
          <w:tcPr>
            <w:tcW w:w="3115" w:type="dxa"/>
          </w:tcPr>
          <w:p w:rsidR="00533A9A" w:rsidRPr="008A0E30" w:rsidRDefault="00533A9A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</w:t>
            </w:r>
          </w:p>
          <w:p w:rsidR="00533A9A" w:rsidRPr="008A0E30" w:rsidRDefault="00533A9A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достижения УК</w:t>
            </w:r>
          </w:p>
        </w:tc>
      </w:tr>
      <w:tr w:rsidR="00281CAC" w:rsidRPr="008A0E30" w:rsidTr="004052D2">
        <w:tc>
          <w:tcPr>
            <w:tcW w:w="3115" w:type="dxa"/>
          </w:tcPr>
          <w:p w:rsidR="00281CAC" w:rsidRPr="008A0E30" w:rsidRDefault="00281CAC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15" w:type="dxa"/>
          </w:tcPr>
          <w:p w:rsidR="00281CAC" w:rsidRPr="008A0E30" w:rsidRDefault="00281CAC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5" w:type="dxa"/>
          </w:tcPr>
          <w:p w:rsidR="00281CAC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281CAC"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-1.1. Осуществляет поиск информации, необходимой для решения задачи. </w:t>
            </w:r>
          </w:p>
          <w:p w:rsidR="00281CAC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281CAC" w:rsidRPr="008A0E30">
              <w:rPr>
                <w:rFonts w:ascii="Times New Roman" w:hAnsi="Times New Roman" w:cs="Times New Roman"/>
                <w:sz w:val="24"/>
                <w:szCs w:val="24"/>
              </w:rPr>
              <w:t>-1.2. Проводит анализ различных источников информации.</w:t>
            </w:r>
          </w:p>
          <w:p w:rsidR="00281CAC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281CAC" w:rsidRPr="008A0E30">
              <w:rPr>
                <w:rFonts w:ascii="Times New Roman" w:hAnsi="Times New Roman" w:cs="Times New Roman"/>
                <w:sz w:val="24"/>
                <w:szCs w:val="24"/>
              </w:rPr>
              <w:t>-1.3. Синтезирует новое содержание и рефлексивно интерпретирует результаты анализа</w:t>
            </w:r>
          </w:p>
        </w:tc>
      </w:tr>
      <w:tr w:rsidR="00281CAC" w:rsidRPr="008A0E30" w:rsidTr="004052D2">
        <w:tc>
          <w:tcPr>
            <w:tcW w:w="3115" w:type="dxa"/>
          </w:tcPr>
          <w:p w:rsidR="00281CAC" w:rsidRPr="008A0E30" w:rsidRDefault="00281CAC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15" w:type="dxa"/>
          </w:tcPr>
          <w:p w:rsidR="00281CAC" w:rsidRPr="008A0E30" w:rsidRDefault="00281CAC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5" w:type="dxa"/>
          </w:tcPr>
          <w:p w:rsidR="00281CAC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281CAC" w:rsidRPr="008A0E30">
              <w:rPr>
                <w:rFonts w:ascii="Times New Roman" w:hAnsi="Times New Roman" w:cs="Times New Roman"/>
                <w:sz w:val="24"/>
                <w:szCs w:val="24"/>
              </w:rPr>
              <w:t>-2.1. Формулирует совокупность взаимосвязанных задач в рамках поставленной цели работы, обеспечивающих ее достижение.</w:t>
            </w:r>
          </w:p>
          <w:p w:rsidR="00281CAC" w:rsidRPr="008A0E30" w:rsidRDefault="00281CAC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DCE"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-2.2. Разрабатывает решение конкретной задачи проекта, выбирая оптимальный способ ее решения, исходя из действующих правовых норм и имеющихся ресурсов и ограничений. </w:t>
            </w:r>
          </w:p>
          <w:p w:rsidR="00281CAC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281CAC" w:rsidRPr="008A0E30">
              <w:rPr>
                <w:rFonts w:ascii="Times New Roman" w:hAnsi="Times New Roman" w:cs="Times New Roman"/>
                <w:sz w:val="24"/>
                <w:szCs w:val="24"/>
              </w:rPr>
              <w:t>-2.3. Решает конкретные задачи (исследования, проекта, деятельности) в рамках установленного временного периода.</w:t>
            </w:r>
          </w:p>
        </w:tc>
      </w:tr>
      <w:tr w:rsidR="00281CAC" w:rsidRPr="008A0E30" w:rsidTr="004052D2">
        <w:tc>
          <w:tcPr>
            <w:tcW w:w="3115" w:type="dxa"/>
          </w:tcPr>
          <w:p w:rsidR="00281CAC" w:rsidRPr="008A0E30" w:rsidRDefault="00281CAC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Командная работа и лидерство</w:t>
            </w:r>
          </w:p>
        </w:tc>
        <w:tc>
          <w:tcPr>
            <w:tcW w:w="3115" w:type="dxa"/>
          </w:tcPr>
          <w:p w:rsidR="00281CAC" w:rsidRPr="008A0E30" w:rsidRDefault="00281CAC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3115" w:type="dxa"/>
          </w:tcPr>
          <w:p w:rsidR="00281CAC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281CAC" w:rsidRPr="008A0E30">
              <w:rPr>
                <w:rFonts w:ascii="Times New Roman" w:hAnsi="Times New Roman" w:cs="Times New Roman"/>
                <w:sz w:val="24"/>
                <w:szCs w:val="24"/>
              </w:rPr>
              <w:t>-3.1. Определяет свою роль и, учитывая ролевые позиции других участников команды, действует в соответствии с ней для достижения целей работы.</w:t>
            </w:r>
          </w:p>
          <w:p w:rsidR="00281CAC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281CAC" w:rsidRPr="008A0E30">
              <w:rPr>
                <w:rFonts w:ascii="Times New Roman" w:hAnsi="Times New Roman" w:cs="Times New Roman"/>
                <w:sz w:val="24"/>
                <w:szCs w:val="24"/>
              </w:rPr>
              <w:t>-3.2. Понимает принципы групповой динамики и действует в соответствии с ними.</w:t>
            </w:r>
          </w:p>
        </w:tc>
      </w:tr>
      <w:tr w:rsidR="00281CAC" w:rsidRPr="008A0E30" w:rsidTr="004052D2">
        <w:tc>
          <w:tcPr>
            <w:tcW w:w="3115" w:type="dxa"/>
          </w:tcPr>
          <w:p w:rsidR="00281CAC" w:rsidRPr="008A0E30" w:rsidRDefault="00281CAC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115" w:type="dxa"/>
          </w:tcPr>
          <w:p w:rsidR="00281CAC" w:rsidRPr="008A0E30" w:rsidRDefault="00281CAC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3115" w:type="dxa"/>
          </w:tcPr>
          <w:p w:rsidR="00281CAC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281CAC" w:rsidRPr="008A0E30">
              <w:rPr>
                <w:rFonts w:ascii="Times New Roman" w:hAnsi="Times New Roman" w:cs="Times New Roman"/>
                <w:sz w:val="24"/>
                <w:szCs w:val="24"/>
              </w:rPr>
              <w:t>-4.1. Реализует деловую коммуникацию в устной и письменной формах на русском языке, с использованием информационно-коммуникационных технологий.</w:t>
            </w:r>
          </w:p>
          <w:p w:rsidR="00281CAC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281CAC" w:rsidRPr="008A0E30">
              <w:rPr>
                <w:rFonts w:ascii="Times New Roman" w:hAnsi="Times New Roman" w:cs="Times New Roman"/>
                <w:sz w:val="24"/>
                <w:szCs w:val="24"/>
              </w:rPr>
              <w:t>-4.2. Реализует деловую коммуникацию в устной и письменной формах на иностранном  языке, с использованием информационно-коммуникационных технологий.</w:t>
            </w:r>
          </w:p>
        </w:tc>
      </w:tr>
      <w:tr w:rsidR="004052D2" w:rsidRPr="008A0E30" w:rsidTr="004052D2">
        <w:tc>
          <w:tcPr>
            <w:tcW w:w="3115" w:type="dxa"/>
          </w:tcPr>
          <w:p w:rsidR="004052D2" w:rsidRPr="008A0E30" w:rsidRDefault="004052D2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15" w:type="dxa"/>
          </w:tcPr>
          <w:p w:rsidR="004052D2" w:rsidRPr="008A0E30" w:rsidRDefault="004052D2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5" w:type="dxa"/>
          </w:tcPr>
          <w:p w:rsidR="004052D2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4052D2"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-5.1. Учитывает историческую обусловленность разнообразия и </w:t>
            </w:r>
            <w:proofErr w:type="spellStart"/>
            <w:r w:rsidR="004052D2" w:rsidRPr="008A0E30">
              <w:rPr>
                <w:rFonts w:ascii="Times New Roman" w:hAnsi="Times New Roman" w:cs="Times New Roman"/>
                <w:sz w:val="24"/>
                <w:szCs w:val="24"/>
              </w:rPr>
              <w:t>мультикультурности</w:t>
            </w:r>
            <w:proofErr w:type="spellEnd"/>
            <w:r w:rsidR="004052D2"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при межличностном и межгрупповом взаимодействии.</w:t>
            </w:r>
          </w:p>
          <w:p w:rsidR="004052D2" w:rsidRPr="008A0E30" w:rsidRDefault="004052D2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DCE"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-5.2. Интерпретирует разнообразие и </w:t>
            </w:r>
            <w:proofErr w:type="spellStart"/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мультикультурность</w:t>
            </w:r>
            <w:proofErr w:type="spellEnd"/>
            <w:r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общества с позиции этики и философских знаний. </w:t>
            </w:r>
            <w:r w:rsidR="00B13DCE"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-5.3. Осуществляет коммуникацию, учитывая разнообразие и </w:t>
            </w:r>
            <w:proofErr w:type="spellStart"/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мультикультурность</w:t>
            </w:r>
            <w:proofErr w:type="spellEnd"/>
            <w:r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</w:t>
            </w:r>
          </w:p>
        </w:tc>
      </w:tr>
      <w:tr w:rsidR="00EE439B" w:rsidRPr="008A0E30" w:rsidTr="004052D2">
        <w:tc>
          <w:tcPr>
            <w:tcW w:w="3115" w:type="dxa"/>
            <w:vMerge w:val="restart"/>
          </w:tcPr>
          <w:p w:rsidR="00EE439B" w:rsidRPr="008A0E30" w:rsidRDefault="00EE439B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EE439B" w:rsidRPr="008A0E30" w:rsidRDefault="00EE439B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УК-6. Способен управлять своим временем, выстраивать и реализовывать траекторию саморазвития на основе </w:t>
            </w:r>
            <w:r w:rsidRPr="008A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принципов образования в течение всей жизни</w:t>
            </w:r>
          </w:p>
        </w:tc>
        <w:tc>
          <w:tcPr>
            <w:tcW w:w="3115" w:type="dxa"/>
          </w:tcPr>
          <w:p w:rsidR="00EE439B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</w:t>
            </w:r>
            <w:r w:rsidR="00EE439B"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-6.1. Распределяет время и собственные ресурсы для выполнения поставленных задач. </w:t>
            </w:r>
          </w:p>
          <w:p w:rsidR="00EE439B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EE439B"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-6.2. Планирует перспективные цели </w:t>
            </w:r>
            <w:r w:rsidR="00EE439B" w:rsidRPr="008A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с учетом имеющихся условий и ограничений на основе принципов образования в течение всей жизни. </w:t>
            </w:r>
          </w:p>
          <w:p w:rsidR="00EE439B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EE439B" w:rsidRPr="008A0E30">
              <w:rPr>
                <w:rFonts w:ascii="Times New Roman" w:hAnsi="Times New Roman" w:cs="Times New Roman"/>
                <w:sz w:val="24"/>
                <w:szCs w:val="24"/>
              </w:rPr>
              <w:t>-6.3. Реализует траекторию своего развития с учетом имеющихся условий и ограничений.</w:t>
            </w:r>
          </w:p>
        </w:tc>
      </w:tr>
      <w:tr w:rsidR="008C51A7" w:rsidRPr="008A0E30" w:rsidTr="004052D2">
        <w:tc>
          <w:tcPr>
            <w:tcW w:w="3115" w:type="dxa"/>
            <w:vMerge/>
          </w:tcPr>
          <w:p w:rsidR="008C51A7" w:rsidRPr="008A0E30" w:rsidRDefault="008C51A7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51A7" w:rsidRPr="008A0E30" w:rsidRDefault="008C51A7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5" w:type="dxa"/>
          </w:tcPr>
          <w:p w:rsidR="008C51A7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8C51A7"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-7.1. Понимает роль физической культуры и спорта в современном обществе, в жизни человека, подготовке его к социальной и профессиональной деятельности, значение физкультурно-спортивной активности в структуре здорового образа жизни и особенности планирования оптимального двигательного режима с учетом условий будущей профессиональной деятельности. </w:t>
            </w:r>
          </w:p>
          <w:p w:rsidR="008C51A7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8C51A7"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-7.2. Использует методику самоконтроля для определения уровня здоровья и физической подготовленности в соответствии с нормативными требованиями и условиями будущей профессиональной деятельности. </w:t>
            </w:r>
          </w:p>
          <w:p w:rsidR="008C51A7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8C51A7" w:rsidRPr="008A0E30">
              <w:rPr>
                <w:rFonts w:ascii="Times New Roman" w:hAnsi="Times New Roman" w:cs="Times New Roman"/>
                <w:sz w:val="24"/>
                <w:szCs w:val="24"/>
              </w:rPr>
              <w:t>-7.3. Поддерживает должный уровень физической подготовленности для обеспечения полноценной</w:t>
            </w:r>
          </w:p>
          <w:p w:rsidR="008C51A7" w:rsidRPr="008A0E30" w:rsidRDefault="008C51A7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социальной и профессиональной деятельности, регулярно занимаясь физическими упражнениями.</w:t>
            </w:r>
          </w:p>
        </w:tc>
      </w:tr>
      <w:tr w:rsidR="005A09FE" w:rsidRPr="008A0E30" w:rsidTr="004052D2">
        <w:tc>
          <w:tcPr>
            <w:tcW w:w="3115" w:type="dxa"/>
          </w:tcPr>
          <w:p w:rsidR="005A09FE" w:rsidRPr="008A0E30" w:rsidRDefault="005A09F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5A09FE" w:rsidRPr="008A0E30" w:rsidRDefault="005A09F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115" w:type="dxa"/>
          </w:tcPr>
          <w:p w:rsidR="005A09FE" w:rsidRPr="008A0E30" w:rsidRDefault="005A09F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</w:t>
            </w:r>
            <w:r w:rsidRPr="008A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115" w:type="dxa"/>
          </w:tcPr>
          <w:p w:rsidR="005A09FE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</w:t>
            </w:r>
            <w:r w:rsidR="005A09FE"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-8.1. Выявляет возможные угрозы для жизни и здоровья в повседневной и профессиональной жизни в условиях чрезвычайных </w:t>
            </w:r>
            <w:r w:rsidR="005A09FE" w:rsidRPr="008A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 в различных средах (природной, цифровой, социальной, эстетической). </w:t>
            </w:r>
          </w:p>
          <w:p w:rsidR="005A09FE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5A09FE" w:rsidRPr="008A0E30">
              <w:rPr>
                <w:rFonts w:ascii="Times New Roman" w:hAnsi="Times New Roman" w:cs="Times New Roman"/>
                <w:sz w:val="24"/>
                <w:szCs w:val="24"/>
              </w:rPr>
              <w:t>-8.2. Предпринимает необходимые действия по обеспечению безопасности жизнедеятельности в различных средах (природной, цифровой, социальной, эстетической), а также в условиях чрезвычайных ситуаций.</w:t>
            </w:r>
          </w:p>
          <w:p w:rsidR="005A09FE" w:rsidRPr="008A0E30" w:rsidRDefault="005A09F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DCE"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-8.3. Обеспечивает безопасные и/или комфортные условия труда на рабочем месте.</w:t>
            </w:r>
          </w:p>
        </w:tc>
      </w:tr>
      <w:tr w:rsidR="00931AEB" w:rsidRPr="008A0E30" w:rsidTr="004052D2">
        <w:tc>
          <w:tcPr>
            <w:tcW w:w="3115" w:type="dxa"/>
          </w:tcPr>
          <w:p w:rsidR="00931AEB" w:rsidRPr="008A0E30" w:rsidRDefault="00931AEB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Инклюзивная компетенция</w:t>
            </w:r>
          </w:p>
        </w:tc>
        <w:tc>
          <w:tcPr>
            <w:tcW w:w="3115" w:type="dxa"/>
          </w:tcPr>
          <w:p w:rsidR="00931AEB" w:rsidRPr="008A0E30" w:rsidRDefault="00931AEB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УК-9. Способен использовать принципы инклюзии в социальной и профессиональной сферах.</w:t>
            </w:r>
          </w:p>
        </w:tc>
        <w:tc>
          <w:tcPr>
            <w:tcW w:w="3115" w:type="dxa"/>
          </w:tcPr>
          <w:p w:rsidR="00931AEB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931AEB"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-9.1. Понимает базовые принципы и основы инклюзивной культуры общества. </w:t>
            </w:r>
          </w:p>
          <w:p w:rsidR="00931AEB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931AEB" w:rsidRPr="008A0E30">
              <w:rPr>
                <w:rFonts w:ascii="Times New Roman" w:hAnsi="Times New Roman" w:cs="Times New Roman"/>
                <w:sz w:val="24"/>
                <w:szCs w:val="24"/>
              </w:rPr>
              <w:t>- 9.2. Выбирает стратегию коммуникации в повседневной и профессиональной деятельности с учетом особенностей людей с ограниченными возможностями здоровья и инвалидностью.</w:t>
            </w:r>
          </w:p>
        </w:tc>
      </w:tr>
      <w:tr w:rsidR="00931AEB" w:rsidRPr="008A0E30" w:rsidTr="004052D2">
        <w:tc>
          <w:tcPr>
            <w:tcW w:w="3115" w:type="dxa"/>
          </w:tcPr>
          <w:p w:rsidR="00931AEB" w:rsidRPr="008A0E30" w:rsidRDefault="00931AEB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Экономическая культура, в том числе финансовая грамотность</w:t>
            </w:r>
          </w:p>
        </w:tc>
        <w:tc>
          <w:tcPr>
            <w:tcW w:w="3115" w:type="dxa"/>
          </w:tcPr>
          <w:p w:rsidR="00931AEB" w:rsidRPr="008A0E30" w:rsidRDefault="00931AEB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5" w:type="dxa"/>
          </w:tcPr>
          <w:p w:rsidR="00931AEB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931AEB"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-10.1. Понимает базовые принципы функционирования экономики и экономического развития, цели и формы участия государства в экономике. </w:t>
            </w: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931AEB" w:rsidRPr="008A0E30">
              <w:rPr>
                <w:rFonts w:ascii="Times New Roman" w:hAnsi="Times New Roman" w:cs="Times New Roman"/>
                <w:sz w:val="24"/>
                <w:szCs w:val="24"/>
              </w:rPr>
              <w:t>-10.2. Применяет методы личного экономического и финансового планирования для достижения текущих и долгосрочных финансовых целей.</w:t>
            </w:r>
          </w:p>
        </w:tc>
      </w:tr>
      <w:tr w:rsidR="00931AEB" w:rsidRPr="008A0E30" w:rsidTr="004052D2">
        <w:tc>
          <w:tcPr>
            <w:tcW w:w="3115" w:type="dxa"/>
          </w:tcPr>
          <w:p w:rsidR="00931AEB" w:rsidRPr="008A0E30" w:rsidRDefault="00931AEB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Инклюзивная компетенция</w:t>
            </w:r>
          </w:p>
        </w:tc>
        <w:tc>
          <w:tcPr>
            <w:tcW w:w="3115" w:type="dxa"/>
          </w:tcPr>
          <w:p w:rsidR="00931AEB" w:rsidRPr="008A0E30" w:rsidRDefault="00931AEB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УК-9. Способен использовать принципы инклюзии в социальной и профессиональной сферах.</w:t>
            </w:r>
          </w:p>
        </w:tc>
        <w:tc>
          <w:tcPr>
            <w:tcW w:w="3115" w:type="dxa"/>
          </w:tcPr>
          <w:p w:rsidR="00931AEB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931AEB"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-9.1. Понимает базовые принципы и основы инклюзивной культуры общества. </w:t>
            </w:r>
          </w:p>
          <w:p w:rsidR="00931AEB" w:rsidRPr="008A0E30" w:rsidRDefault="00B13DCE" w:rsidP="009D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931AEB" w:rsidRPr="008A0E30">
              <w:rPr>
                <w:rFonts w:ascii="Times New Roman" w:hAnsi="Times New Roman" w:cs="Times New Roman"/>
                <w:sz w:val="24"/>
                <w:szCs w:val="24"/>
              </w:rPr>
              <w:t xml:space="preserve">- 9.2. Выбирает стратегию коммуникации в повседневной и профессиональной </w:t>
            </w:r>
            <w:r w:rsidR="00931AEB" w:rsidRPr="008A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 учетом особенностей людей с ограниченными возможностями здоровья и инвалидностью.</w:t>
            </w:r>
          </w:p>
        </w:tc>
      </w:tr>
    </w:tbl>
    <w:p w:rsidR="00A44E37" w:rsidRPr="008A0E30" w:rsidRDefault="00A44E37" w:rsidP="009D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E37" w:rsidRPr="008A0E30" w:rsidRDefault="00A44E3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97" w:rsidRPr="008A0E30" w:rsidRDefault="00A7389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5.2. Общепрофессиональные компетенции выпускников и индикаторы их достижения</w:t>
      </w:r>
    </w:p>
    <w:p w:rsidR="00A73897" w:rsidRPr="008A0E30" w:rsidRDefault="00A7389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97" w:rsidRPr="008A0E30" w:rsidRDefault="00A7389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ФГОС ВО и программа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 xml:space="preserve"> устанавливают следующие общепрофессиональные компетенции (таблица 6).</w:t>
      </w:r>
    </w:p>
    <w:p w:rsidR="00921CC2" w:rsidRPr="008A0E30" w:rsidRDefault="00921CC2" w:rsidP="009D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E37" w:rsidRPr="008A0E30" w:rsidRDefault="00A73897" w:rsidP="009D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Таблица 6 – Общепрофессиональные компетенции выпускников и индикаторы их достижения</w:t>
      </w:r>
    </w:p>
    <w:p w:rsidR="00704697" w:rsidRPr="008A0E30" w:rsidRDefault="00704697" w:rsidP="009D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3313"/>
        <w:gridCol w:w="3470"/>
      </w:tblGrid>
      <w:tr w:rsidR="008A0E30" w:rsidRPr="008A0E30" w:rsidTr="00676407">
        <w:trPr>
          <w:trHeight w:val="871"/>
        </w:trPr>
        <w:tc>
          <w:tcPr>
            <w:tcW w:w="0" w:type="auto"/>
          </w:tcPr>
          <w:p w:rsidR="00704697" w:rsidRPr="009D3274" w:rsidRDefault="00704697" w:rsidP="009D3274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</w:t>
            </w:r>
            <w:proofErr w:type="spellEnd"/>
            <w:r w:rsidR="009D3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704697" w:rsidRPr="008A0E30" w:rsidRDefault="00704697" w:rsidP="009D3274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) ОПК</w:t>
            </w:r>
          </w:p>
        </w:tc>
        <w:tc>
          <w:tcPr>
            <w:tcW w:w="0" w:type="auto"/>
          </w:tcPr>
          <w:p w:rsidR="00704697" w:rsidRPr="008A0E30" w:rsidRDefault="00704697" w:rsidP="009D3274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ОПК</w:t>
            </w:r>
          </w:p>
        </w:tc>
        <w:tc>
          <w:tcPr>
            <w:tcW w:w="0" w:type="auto"/>
          </w:tcPr>
          <w:p w:rsidR="00704697" w:rsidRPr="008A0E30" w:rsidRDefault="00704697" w:rsidP="009D3274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и наименование индикатора</w:t>
            </w:r>
          </w:p>
          <w:p w:rsidR="00704697" w:rsidRPr="008A0E30" w:rsidRDefault="00704697" w:rsidP="009D3274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достижения ОПК</w:t>
            </w:r>
          </w:p>
        </w:tc>
      </w:tr>
      <w:tr w:rsidR="008A0E30" w:rsidRPr="008A0E30" w:rsidTr="00676407">
        <w:trPr>
          <w:trHeight w:val="263"/>
        </w:trPr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ОПК-1.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психических особенностей занимающихся различного пола и возраста</w:t>
            </w:r>
          </w:p>
        </w:tc>
        <w:tc>
          <w:tcPr>
            <w:tcW w:w="0" w:type="auto"/>
          </w:tcPr>
          <w:p w:rsidR="00BC5D55" w:rsidRPr="008A0E30" w:rsidRDefault="00B13DCE" w:rsidP="009D32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ОПК</w:t>
            </w:r>
            <w:r w:rsidR="00BC5D55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-1.1. Планирует содержание</w:t>
            </w:r>
          </w:p>
          <w:p w:rsidR="00BC5D55" w:rsidRPr="008A0E30" w:rsidRDefault="00BC5D55" w:rsidP="009D32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занятий с учетом положений</w:t>
            </w:r>
          </w:p>
          <w:p w:rsidR="00BC5D55" w:rsidRPr="008A0E30" w:rsidRDefault="00BC5D55" w:rsidP="009D32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теории физической культуры,</w:t>
            </w:r>
          </w:p>
          <w:p w:rsidR="00BC5D55" w:rsidRPr="008A0E30" w:rsidRDefault="00BC5D55" w:rsidP="009D32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физиологической характеристики </w:t>
            </w:r>
            <w:r w:rsidR="008C6FF5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нагрузки, анатомо</w:t>
            </w:r>
            <w:r w:rsidR="008C6FF5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-морфологических и психических </w:t>
            </w: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особенностей занимающихся</w:t>
            </w:r>
          </w:p>
          <w:p w:rsidR="00BC5D55" w:rsidRPr="008A0E30" w:rsidRDefault="00BC5D55" w:rsidP="009D32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различного пола и возраста</w:t>
            </w:r>
          </w:p>
          <w:p w:rsidR="00BC5D55" w:rsidRPr="008A0E30" w:rsidRDefault="00B13DCE" w:rsidP="009D32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ОПК</w:t>
            </w:r>
            <w:r w:rsidR="00BC5D55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-1.2. Разрабатывает учебные программы рекреационной направленности для различных категорий занимающихся,</w:t>
            </w:r>
          </w:p>
          <w:p w:rsidR="00BC5D55" w:rsidRPr="008A0E30" w:rsidRDefault="00BC5D55" w:rsidP="009D32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используя средства и методы</w:t>
            </w:r>
          </w:p>
          <w:p w:rsidR="00FD3053" w:rsidRPr="008A0E30" w:rsidRDefault="00BC5D55" w:rsidP="009D32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физического воспитания.</w:t>
            </w:r>
          </w:p>
        </w:tc>
      </w:tr>
      <w:tr w:rsidR="008A0E30" w:rsidRPr="008A0E30" w:rsidTr="00676407">
        <w:trPr>
          <w:trHeight w:val="1136"/>
        </w:trPr>
        <w:tc>
          <w:tcPr>
            <w:tcW w:w="0" w:type="auto"/>
            <w:vMerge w:val="restart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ОПК-2. Способен проводить занятия, физкультурно-спортивной направленности и рекреационные мероприятия с использованием средств, методов и приемов базовых видов физкультурно- 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0" w:type="auto"/>
          </w:tcPr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-2.1. Планирует и проводит учебные и тренировочные занятия физкультурно-спортивной направленности и рекреационные мероприятия с использованием средств, методов и приемов базовых видов физкультурно-спортивной деятельности. </w:t>
            </w:r>
          </w:p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-2.2. Осуществляет контроль физкультурно-спортивных достижений обучающихся и оценивает эффективность технологий двигательного и когнитивного обучения и физической подготовки</w:t>
            </w:r>
          </w:p>
        </w:tc>
      </w:tr>
      <w:tr w:rsidR="008A0E30" w:rsidRPr="008A0E30" w:rsidTr="00676407">
        <w:trPr>
          <w:trHeight w:val="1136"/>
        </w:trPr>
        <w:tc>
          <w:tcPr>
            <w:tcW w:w="0" w:type="auto"/>
            <w:vMerge/>
            <w:tcBorders>
              <w:top w:val="nil"/>
            </w:tcBorders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ОПК-3. Способен обучать двигательным действиям, связанным с учебно-тренировочной, рекреационно-оздоровительной и туристско-краеведческой деятельностью</w:t>
            </w:r>
          </w:p>
        </w:tc>
        <w:tc>
          <w:tcPr>
            <w:tcW w:w="0" w:type="auto"/>
          </w:tcPr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-3.1. Планирует и проводит учебные и тренировочные занятия по обучению двигательным действиям, связанным с учебно-тренировочной, рекреационно-оздоровительной и туристско-краеведческой деятельностью</w:t>
            </w:r>
          </w:p>
        </w:tc>
      </w:tr>
      <w:tr w:rsidR="008A0E30" w:rsidRPr="008A0E30" w:rsidTr="00676407">
        <w:trPr>
          <w:trHeight w:val="660"/>
        </w:trPr>
        <w:tc>
          <w:tcPr>
            <w:tcW w:w="0" w:type="auto"/>
            <w:vMerge w:val="restart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  <w:proofErr w:type="spellEnd"/>
          </w:p>
        </w:tc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ОПК-4. Способен в процессе физкультурно-спортивной деятельности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0" w:type="auto"/>
          </w:tcPr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-4.1. Проектирует и реализует программы, направленные на воспитание у обучающихся социально-значимых личностных качеств. </w:t>
            </w:r>
          </w:p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-4.2. Проектирует ситуации и события, способствующие профилактике негативного социального поведения. </w:t>
            </w:r>
          </w:p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-4.3. Регулирует поведение занимающихся для обеспечения безопасной физкультурно-образовательной среды.</w:t>
            </w:r>
          </w:p>
        </w:tc>
      </w:tr>
      <w:tr w:rsidR="008A0E30" w:rsidRPr="008A0E30" w:rsidTr="00676407">
        <w:trPr>
          <w:trHeight w:val="660"/>
        </w:trPr>
        <w:tc>
          <w:tcPr>
            <w:tcW w:w="0" w:type="auto"/>
            <w:vMerge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ОПК-5. Способен формировать осознанное отношение занимающихся к физкультурно-спортивной, рекреационной и туристско-краеведческой деятельности, к природной среде, мотивационно-ценностные ориентации и установки на ведение здорового образа жизни</w:t>
            </w:r>
          </w:p>
        </w:tc>
        <w:tc>
          <w:tcPr>
            <w:tcW w:w="0" w:type="auto"/>
          </w:tcPr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-5.1. Проектирует ситуации и события, формирующие осознанное отношение занимающихся к физкультурно-спортивной деятельности. </w:t>
            </w:r>
          </w:p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-5.2. Планирует содержание и проводит лекции и беседы с занимающимися о пользе и значении здорового образа жизни с учетом возрастных и психофизических особенностей. </w:t>
            </w:r>
          </w:p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-5.3. Развивает у занимающихся познавательную активность, ценностные ориентации и мотивацию на ведение здорового образа жизни.</w:t>
            </w:r>
          </w:p>
        </w:tc>
      </w:tr>
      <w:tr w:rsidR="008A0E30" w:rsidRPr="008A0E30" w:rsidTr="00676407">
        <w:trPr>
          <w:trHeight w:val="556"/>
        </w:trPr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ОПК-6. Способен в процессе физкультурно-спортивной деятельности обеспечивать соблюдение техники безопасности, профилактику травматизма, оказывать первую доврачебную помощь </w:t>
            </w:r>
          </w:p>
        </w:tc>
        <w:tc>
          <w:tcPr>
            <w:tcW w:w="0" w:type="auto"/>
          </w:tcPr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-6.1. Своевременно выявляет угрозы и степень опасности внешних и внутренних факторов и организовывает безопасное пространство для обучающихся, оперативно реагирует на нештатные ситуации и применяет верные алгоритмы действий для устранения или снижения опасности. </w:t>
            </w:r>
          </w:p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-6.2. Анализирует причины возникновения спортивного травматизма и заболеваний, осуществляет профилактические 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мероприятия, оказывает первую доврачебную помощь. </w:t>
            </w:r>
          </w:p>
        </w:tc>
      </w:tr>
      <w:tr w:rsidR="008A0E30" w:rsidRPr="008A0E30" w:rsidTr="00676407">
        <w:trPr>
          <w:trHeight w:val="891"/>
        </w:trPr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Профилактика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допинга</w:t>
            </w:r>
            <w:proofErr w:type="spellEnd"/>
          </w:p>
        </w:tc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ОПК-7. Способен проводить работу по предотвращению применения допинга</w:t>
            </w:r>
          </w:p>
        </w:tc>
        <w:tc>
          <w:tcPr>
            <w:tcW w:w="0" w:type="auto"/>
          </w:tcPr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-7.1. Анализирует антидопинговое законодательство, знает основные группы допинговых веществ, физиологические и биохимические механизмы действия допингов и опасность их применения для организма. </w:t>
            </w: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-7.2. Проводит разъяснительную работу по профилактике применения допинга в физкультурно-спортивной деятельности.</w:t>
            </w:r>
          </w:p>
        </w:tc>
      </w:tr>
      <w:tr w:rsidR="008A0E30" w:rsidRPr="008A0E30" w:rsidTr="00676407">
        <w:trPr>
          <w:trHeight w:val="1673"/>
        </w:trPr>
        <w:tc>
          <w:tcPr>
            <w:tcW w:w="0" w:type="auto"/>
            <w:vMerge w:val="restart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ОПК-8. Способен осуществлять контроль программ, режимов занятий по спортивно-оздоровительному туризму, физической рекреации и реабилитации населения, подбирать на основе их анализа соответствующие средства и методы реализации программ</w:t>
            </w:r>
          </w:p>
        </w:tc>
        <w:tc>
          <w:tcPr>
            <w:tcW w:w="0" w:type="auto"/>
          </w:tcPr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8.1. Осуществляет контроль программ, режимов занятий по спортивно-оздоровительному туризму, физической рекреации и реабилитации населения. </w:t>
            </w:r>
          </w:p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8.2. Анализирует программы, режимы занятий по спортивно-оздоровительному туризму, физической рекреации и реабилитации населения и подбирает соответствующие средства и методы реализации программ.</w:t>
            </w:r>
          </w:p>
        </w:tc>
      </w:tr>
      <w:tr w:rsidR="008A0E30" w:rsidRPr="008A0E30" w:rsidTr="00676407">
        <w:trPr>
          <w:trHeight w:val="1693"/>
        </w:trPr>
        <w:tc>
          <w:tcPr>
            <w:tcW w:w="0" w:type="auto"/>
            <w:vMerge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ОПК-9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 </w:t>
            </w:r>
          </w:p>
        </w:tc>
        <w:tc>
          <w:tcPr>
            <w:tcW w:w="0" w:type="auto"/>
          </w:tcPr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-9.1 Демонстрирует понимание закономерностей и факторов физического развития и физической подготовленности, характеристики психического состояния занимающихся.</w:t>
            </w:r>
          </w:p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3DCE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-9.2 Осуществляет контроль и оценку физического развития и физической подготовленности, психического состояния занимающихся, техники выполнения физических упражнений.</w:t>
            </w:r>
          </w:p>
        </w:tc>
      </w:tr>
      <w:tr w:rsidR="008A0E30" w:rsidRPr="008A0E30" w:rsidTr="006764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1"/>
        </w:trPr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ОПК-10. Способен организовывать совместную деятельность и взаимодействие участников туристских и рекреационных мероприятий, в том числе с учетом различной возрастно-половой группы </w:t>
            </w:r>
          </w:p>
        </w:tc>
        <w:tc>
          <w:tcPr>
            <w:tcW w:w="0" w:type="auto"/>
          </w:tcPr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-10.1. Выбирает и реализовывает тот или иной стиль общения, адекватный контингенту и педагогическим задачам. </w:t>
            </w:r>
          </w:p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-10.2. Устанавливает конструктивные взаимоотношения и организовывает взаимодействие между участниками образовательного процесса, 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создает благоприятный микроклимат в коллективе.</w:t>
            </w:r>
          </w:p>
        </w:tc>
      </w:tr>
      <w:tr w:rsidR="008A0E30" w:rsidRPr="008A0E30" w:rsidTr="006764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1"/>
        </w:trPr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Научные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ОПК-11. Способен проводить исследования по определению эффективности, используемых средств и методов физкультурно-спортивной, в том числе рекреационной и туристской деятельности</w:t>
            </w:r>
          </w:p>
        </w:tc>
        <w:tc>
          <w:tcPr>
            <w:tcW w:w="0" w:type="auto"/>
          </w:tcPr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-11.1. Планирует, правильно организовывает и проводит научный эксперимент по определению эффективности средств и методов физкультурно-спортивной, в том числе рекреационной и туристской деятельности с использованием апробированных методик, статистически обрабатывает и анализирует результаты, обобщает и оформляет результаты исследований. </w:t>
            </w:r>
          </w:p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-11.2. Использует информационные технологии для планирования и коррекции процессов физкультурно-спортивной, в том числе рекреационной и туристской деятельности, контроля состояния занимающихся.</w:t>
            </w:r>
          </w:p>
        </w:tc>
      </w:tr>
      <w:tr w:rsidR="008A0E30" w:rsidRPr="008A0E30" w:rsidTr="006764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8"/>
        </w:trPr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ОПК-12 -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 </w:t>
            </w:r>
          </w:p>
        </w:tc>
        <w:tc>
          <w:tcPr>
            <w:tcW w:w="0" w:type="auto"/>
          </w:tcPr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-12.1. Анализирует отечественное законодательство в сфере спорта и физической культуры, основные положения международных документов и договоров, Конституции РФ, нормативно-правовое обеспечение в области физической культуры и спорта, анализирует и оценивает законодательные инициативы. </w:t>
            </w: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-12.2. Использует в профессиональной практике положения российских и международных документов, нормативно-правовых актов, рекомендательных документов; с позиций правовых норм анализирует конкретные ситуации, возникающие в повседневной практике образовательных и спортивных учреждений, осуществляет физкультурно-спортивную деятельность в соответствии с нормами профессиональной этики. </w:t>
            </w:r>
          </w:p>
        </w:tc>
      </w:tr>
      <w:tr w:rsidR="008A0E30" w:rsidRPr="008A0E30" w:rsidTr="006764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8"/>
        </w:trPr>
        <w:tc>
          <w:tcPr>
            <w:tcW w:w="0" w:type="auto"/>
            <w:vMerge w:val="restart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Организационно-методическое и проектное обеспечение </w:t>
            </w:r>
          </w:p>
        </w:tc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ОПК-13. Способен организовывать и проводить рекреационно-оздоровительные, физкультурно-массовые, туристские, краеведческие и спортивные мероприятия, а также осуществлять судейство мероприятий </w:t>
            </w:r>
          </w:p>
        </w:tc>
        <w:tc>
          <w:tcPr>
            <w:tcW w:w="0" w:type="auto"/>
          </w:tcPr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-13.1. Организует и проводит рекреационно-оздоровительные, физкультурно-массовые, туристские, краеведческие и спортивные мероприятия, осуществляет объективное судейство соревнований. </w:t>
            </w:r>
          </w:p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-13.2. Разрешает спортивные споры при проведении мероприятий, обеспечивает безопасность и медицинское сопровождение.</w:t>
            </w:r>
          </w:p>
        </w:tc>
      </w:tr>
      <w:tr w:rsidR="008A0E30" w:rsidRPr="008A0E30" w:rsidTr="006764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8"/>
        </w:trPr>
        <w:tc>
          <w:tcPr>
            <w:tcW w:w="0" w:type="auto"/>
            <w:vMerge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ОПК-14. Способен внедрять инновационные технологии туристских, рекреационно-оздоровительных и фитнес услуг</w:t>
            </w:r>
          </w:p>
        </w:tc>
        <w:tc>
          <w:tcPr>
            <w:tcW w:w="0" w:type="auto"/>
          </w:tcPr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-14.1. Анализирует инновационные направления и технологии туристских, рекреационно-оздоровительных и фитнес услуг. </w:t>
            </w:r>
          </w:p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-14.2. Внедряет инновационные направления и технологии туристских, рекреационно-оздоровительных и фитнес услуг.</w:t>
            </w:r>
          </w:p>
        </w:tc>
      </w:tr>
      <w:tr w:rsidR="008A0E30" w:rsidRPr="008A0E30" w:rsidTr="006764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8"/>
        </w:trPr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</w:t>
            </w:r>
            <w:proofErr w:type="spellEnd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ОПК-15. Способен осуществлять материально-техническое сопровождение рекреационно-оздоровительных, физкультурно-массовых, туристско-краеведческих и спортивных мероприятий и занятий.</w:t>
            </w:r>
          </w:p>
        </w:tc>
        <w:tc>
          <w:tcPr>
            <w:tcW w:w="0" w:type="auto"/>
          </w:tcPr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-15.1. Анализирует материально-техническую и финансовую сторону рекреационно-оздоровительных, физкультурно-массовых, туристско-краеведческих и спортивных мероприятий и занятий. </w:t>
            </w:r>
          </w:p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-15.2. Составляет основные документы, необходимые для материально-технического оснащения рекреационно-оздоровительных, физкультурно-массовых, туристско-краеведческих и спортивных мероприятий и занятий в соответствии с правовыми и санитарно-гигиеническими нормами проведения данных мероприятий.</w:t>
            </w:r>
          </w:p>
        </w:tc>
      </w:tr>
      <w:tr w:rsidR="008A0E30" w:rsidRPr="008A0E30" w:rsidTr="006764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268"/>
        </w:trPr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0" w:type="auto"/>
          </w:tcPr>
          <w:p w:rsidR="00FD3053" w:rsidRPr="008A0E30" w:rsidRDefault="00FD3053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ОПК-16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0" w:type="auto"/>
          </w:tcPr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-16.1. Понимает принципы коммуникационные принципы работы современных работы современных технологии для информационных технологий и информационных технологий профессиональной использовать их для решения.</w:t>
            </w:r>
          </w:p>
          <w:p w:rsidR="00FD3053" w:rsidRPr="008A0E30" w:rsidRDefault="00B13DCE" w:rsidP="009D32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FD3053" w:rsidRPr="008A0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-16.2. Использует деятельности задач профессиональной современные информационные деятельности. технологии для решения задач профессиональной деятельности.</w:t>
            </w:r>
          </w:p>
        </w:tc>
      </w:tr>
    </w:tbl>
    <w:p w:rsidR="00704697" w:rsidRPr="008A0E30" w:rsidRDefault="00704697" w:rsidP="009D32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697" w:rsidRPr="008A0E30" w:rsidRDefault="00704697" w:rsidP="009D32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C92" w:rsidRPr="008A0E30" w:rsidRDefault="00221C92" w:rsidP="009D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5.3. Профессиональные компетенции выпускников и индикаторы их достижения</w:t>
      </w:r>
    </w:p>
    <w:p w:rsidR="00221C92" w:rsidRPr="008A0E30" w:rsidRDefault="00221C92" w:rsidP="009D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C92" w:rsidRPr="008A0E30" w:rsidRDefault="00221C92" w:rsidP="009D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 xml:space="preserve"> / магистратуры устанавливает следующие профессиональные компетенции (таблица 7).</w:t>
      </w:r>
    </w:p>
    <w:p w:rsidR="00221C92" w:rsidRPr="008A0E30" w:rsidRDefault="00221C92" w:rsidP="009D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C92" w:rsidRPr="008A0E30" w:rsidRDefault="00221C92" w:rsidP="009D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Таблица 7. Профессиональные компетенции и индикаторы их достижений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4252"/>
        <w:gridCol w:w="1837"/>
      </w:tblGrid>
      <w:tr w:rsidR="008A0E30" w:rsidRPr="008A0E30" w:rsidTr="0089446D">
        <w:tc>
          <w:tcPr>
            <w:tcW w:w="3256" w:type="dxa"/>
          </w:tcPr>
          <w:p w:rsidR="00221C92" w:rsidRPr="008A0E30" w:rsidRDefault="00221C92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Код и наименование ПК</w:t>
            </w:r>
          </w:p>
        </w:tc>
        <w:tc>
          <w:tcPr>
            <w:tcW w:w="4252" w:type="dxa"/>
          </w:tcPr>
          <w:p w:rsidR="00221C92" w:rsidRPr="008A0E30" w:rsidRDefault="00221C92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</w:t>
            </w:r>
          </w:p>
          <w:p w:rsidR="00221C92" w:rsidRPr="008A0E30" w:rsidRDefault="00221C92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достижения ПК</w:t>
            </w:r>
          </w:p>
        </w:tc>
        <w:tc>
          <w:tcPr>
            <w:tcW w:w="1837" w:type="dxa"/>
          </w:tcPr>
          <w:p w:rsidR="00221C92" w:rsidRPr="008A0E30" w:rsidRDefault="00221C92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Основание (ПС)</w:t>
            </w:r>
          </w:p>
        </w:tc>
      </w:tr>
      <w:tr w:rsidR="008A0E30" w:rsidRPr="008A0E30" w:rsidTr="0089446D">
        <w:tc>
          <w:tcPr>
            <w:tcW w:w="9345" w:type="dxa"/>
            <w:gridSpan w:val="3"/>
          </w:tcPr>
          <w:p w:rsidR="00221C92" w:rsidRPr="008A0E30" w:rsidRDefault="00D0448E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Тип задач профессиональной деятельности Рекреационно-оздоровительный</w:t>
            </w:r>
          </w:p>
        </w:tc>
      </w:tr>
      <w:tr w:rsidR="008A0E30" w:rsidRPr="008A0E30" w:rsidTr="0089446D">
        <w:tc>
          <w:tcPr>
            <w:tcW w:w="3256" w:type="dxa"/>
          </w:tcPr>
          <w:p w:rsidR="00221C92" w:rsidRPr="008A0E30" w:rsidRDefault="00221C92" w:rsidP="009D3274">
            <w:pPr>
              <w:widowControl w:val="0"/>
              <w:tabs>
                <w:tab w:val="left" w:pos="15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1C92">
              <w:rPr>
                <w:rFonts w:ascii="Times New Roman" w:eastAsia="Times New Roman" w:hAnsi="Times New Roman" w:cs="Times New Roman"/>
                <w:sz w:val="26"/>
                <w:szCs w:val="26"/>
              </w:rPr>
              <w:t>ПК-1 Способен организовывать и проводить рекреационно-оздоровительные, физкультурно-массовые, туристские и спортивные мероприятия, организовывать досуговую деятельность и активный отдых</w:t>
            </w:r>
          </w:p>
        </w:tc>
        <w:tc>
          <w:tcPr>
            <w:tcW w:w="4252" w:type="dxa"/>
          </w:tcPr>
          <w:p w:rsidR="005657E7" w:rsidRPr="005657E7" w:rsidRDefault="005657E7" w:rsidP="009D3274">
            <w:pPr>
              <w:widowControl w:val="0"/>
              <w:tabs>
                <w:tab w:val="left" w:pos="15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1Осуществляет рекреационную деятельность с различными группами населения, направленную на обеспечение физического и психического здоровья, социального благополучия и удовлетворенности жизнью. </w:t>
            </w:r>
          </w:p>
          <w:p w:rsidR="00221C92" w:rsidRPr="008A0E30" w:rsidRDefault="005657E7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6"/>
                <w:szCs w:val="26"/>
              </w:rPr>
              <w:t>2Организует и проводит массовые досуговые мероприятия.</w:t>
            </w:r>
          </w:p>
        </w:tc>
        <w:tc>
          <w:tcPr>
            <w:tcW w:w="1837" w:type="dxa"/>
          </w:tcPr>
          <w:p w:rsidR="00221C92" w:rsidRPr="008A0E30" w:rsidRDefault="00221C92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ПС 0</w:t>
            </w:r>
            <w:r w:rsidR="00D0448E" w:rsidRPr="008A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D0448E" w:rsidRPr="008A0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448E" w:rsidRPr="008A0E30" w:rsidRDefault="00D0448E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ПС 0</w:t>
            </w:r>
            <w:r w:rsidR="00DD7B83" w:rsidRPr="008A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DD7B83" w:rsidRPr="008A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0E30" w:rsidRPr="008A0E30" w:rsidTr="0089446D">
        <w:tc>
          <w:tcPr>
            <w:tcW w:w="9345" w:type="dxa"/>
            <w:gridSpan w:val="3"/>
          </w:tcPr>
          <w:p w:rsidR="00D0448E" w:rsidRPr="008A0E30" w:rsidRDefault="00D0448E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Тип задач профессиональной деятельности Организационно-управленческий</w:t>
            </w:r>
          </w:p>
        </w:tc>
      </w:tr>
      <w:tr w:rsidR="008A0E30" w:rsidRPr="008A0E30" w:rsidTr="0089446D">
        <w:tc>
          <w:tcPr>
            <w:tcW w:w="3256" w:type="dxa"/>
          </w:tcPr>
          <w:p w:rsidR="00221C92" w:rsidRPr="008A0E30" w:rsidRDefault="00221C92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6"/>
                <w:szCs w:val="26"/>
              </w:rPr>
              <w:t>ПК-2 Способен осуществлять планирование, анализ и координацию деятельности в области физической культуры, спорта, рекреации,  туризма</w:t>
            </w:r>
          </w:p>
        </w:tc>
        <w:tc>
          <w:tcPr>
            <w:tcW w:w="4252" w:type="dxa"/>
          </w:tcPr>
          <w:p w:rsidR="00221C92" w:rsidRPr="008A0E30" w:rsidRDefault="005657E7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 планирование, организационно-методическое сопровождение в сфере рекреации и спортивно-оздоровительного туризма. Осуществляет управление реализацией услуг в сфере рекреации и спортивно-оздоровительного туризма.</w:t>
            </w:r>
          </w:p>
        </w:tc>
        <w:tc>
          <w:tcPr>
            <w:tcW w:w="1837" w:type="dxa"/>
          </w:tcPr>
          <w:p w:rsidR="00DD7B83" w:rsidRPr="008A0E30" w:rsidRDefault="00DD7B83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ПС 01.003</w:t>
            </w:r>
          </w:p>
          <w:p w:rsidR="00221C92" w:rsidRPr="008A0E30" w:rsidRDefault="00DD7B83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ПС 05.008</w:t>
            </w:r>
          </w:p>
        </w:tc>
      </w:tr>
      <w:tr w:rsidR="008A0E30" w:rsidRPr="008A0E30" w:rsidTr="0089446D">
        <w:tc>
          <w:tcPr>
            <w:tcW w:w="9345" w:type="dxa"/>
            <w:gridSpan w:val="3"/>
          </w:tcPr>
          <w:p w:rsidR="00D0448E" w:rsidRPr="008A0E30" w:rsidRDefault="00D0448E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Тип задач профессиональной деятельности Педагогический</w:t>
            </w:r>
          </w:p>
        </w:tc>
      </w:tr>
      <w:tr w:rsidR="008A0E30" w:rsidRPr="008A0E30" w:rsidTr="0089446D">
        <w:tc>
          <w:tcPr>
            <w:tcW w:w="3256" w:type="dxa"/>
          </w:tcPr>
          <w:p w:rsidR="00221C92" w:rsidRPr="008A0E30" w:rsidRDefault="00221C92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ПК-3Способен использовать в образовательном процессе  </w:t>
            </w:r>
            <w:r w:rsidRPr="008A0E3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педагогически обоснованные формы, методы, средства и приемы организации деятельности обучающихся</w:t>
            </w:r>
          </w:p>
        </w:tc>
        <w:tc>
          <w:tcPr>
            <w:tcW w:w="4252" w:type="dxa"/>
          </w:tcPr>
          <w:p w:rsidR="00221C92" w:rsidRPr="008A0E30" w:rsidRDefault="005657E7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Использует в образовательном процессе  педагогически обоснованные формы, методы, </w:t>
            </w:r>
            <w:r w:rsidRPr="008A0E3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средства и приемы организации деятельности обучающихся</w:t>
            </w:r>
          </w:p>
        </w:tc>
        <w:tc>
          <w:tcPr>
            <w:tcW w:w="1837" w:type="dxa"/>
          </w:tcPr>
          <w:p w:rsidR="00DD7B83" w:rsidRPr="008A0E30" w:rsidRDefault="00DD7B83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 01.003</w:t>
            </w:r>
          </w:p>
          <w:p w:rsidR="00221C92" w:rsidRPr="008A0E30" w:rsidRDefault="00DD7B83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ПС 05.005</w:t>
            </w:r>
          </w:p>
        </w:tc>
      </w:tr>
      <w:tr w:rsidR="008A0E30" w:rsidRPr="008A0E30" w:rsidTr="0089446D">
        <w:tc>
          <w:tcPr>
            <w:tcW w:w="9345" w:type="dxa"/>
            <w:gridSpan w:val="3"/>
          </w:tcPr>
          <w:p w:rsidR="00D0448E" w:rsidRPr="008A0E30" w:rsidRDefault="00BB51D1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задач профессиональной деятельности Научно-исследовательский</w:t>
            </w:r>
          </w:p>
        </w:tc>
      </w:tr>
      <w:tr w:rsidR="008A0E30" w:rsidRPr="008A0E30" w:rsidTr="0089446D">
        <w:tc>
          <w:tcPr>
            <w:tcW w:w="3256" w:type="dxa"/>
          </w:tcPr>
          <w:p w:rsidR="00221C92" w:rsidRPr="008A0E30" w:rsidRDefault="00221C92" w:rsidP="009D32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E30">
              <w:rPr>
                <w:rFonts w:ascii="Times New Roman" w:eastAsia="Times New Roman" w:hAnsi="Times New Roman" w:cs="Times New Roman"/>
                <w:sz w:val="26"/>
                <w:szCs w:val="26"/>
              </w:rPr>
              <w:t>ПК-4 Способен проводить исследования в сфере рекреации и спортивно-оздоровительного туризма, разрабатывать новое содержание и организационные формы рекреационной и туристской деятельности.</w:t>
            </w:r>
          </w:p>
        </w:tc>
        <w:tc>
          <w:tcPr>
            <w:tcW w:w="4252" w:type="dxa"/>
          </w:tcPr>
          <w:p w:rsidR="005657E7" w:rsidRPr="005657E7" w:rsidRDefault="005657E7" w:rsidP="009D3274">
            <w:pPr>
              <w:widowControl w:val="0"/>
              <w:tabs>
                <w:tab w:val="left" w:pos="15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E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 исследования в сфере рекреации и спортивно-оздоровительного туризма.</w:t>
            </w:r>
          </w:p>
          <w:p w:rsidR="00221C92" w:rsidRPr="008A0E30" w:rsidRDefault="005657E7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Разрабатывает новое содержание и организационные формы рекреационной и туристической деятельности</w:t>
            </w:r>
          </w:p>
        </w:tc>
        <w:tc>
          <w:tcPr>
            <w:tcW w:w="1837" w:type="dxa"/>
          </w:tcPr>
          <w:p w:rsidR="00DD7B83" w:rsidRPr="008A0E30" w:rsidRDefault="00DD7B83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ПС 01.003</w:t>
            </w:r>
          </w:p>
          <w:p w:rsidR="00221C92" w:rsidRPr="008A0E30" w:rsidRDefault="00DD7B83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ПС 05.005</w:t>
            </w:r>
          </w:p>
          <w:p w:rsidR="00DD7B83" w:rsidRPr="008A0E30" w:rsidRDefault="00DD7B83" w:rsidP="009D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0">
              <w:rPr>
                <w:rFonts w:ascii="Times New Roman" w:hAnsi="Times New Roman" w:cs="Times New Roman"/>
                <w:sz w:val="24"/>
                <w:szCs w:val="24"/>
              </w:rPr>
              <w:t>ПС 05.008</w:t>
            </w:r>
          </w:p>
        </w:tc>
      </w:tr>
    </w:tbl>
    <w:p w:rsidR="00704697" w:rsidRPr="008A0E30" w:rsidRDefault="00704697" w:rsidP="009D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DA0" w:rsidRPr="008A0E30" w:rsidRDefault="00762DA0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897" w:rsidRPr="008A0E30" w:rsidRDefault="009C5573" w:rsidP="009D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6. ФАКТИЧЕСКОЕ РЕСУРСНОЕ ОБЕСПЕЧЕНИЕ ОПОП ВО</w:t>
      </w:r>
    </w:p>
    <w:p w:rsidR="00A73897" w:rsidRPr="008A0E30" w:rsidRDefault="00A7389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97" w:rsidRPr="008A0E30" w:rsidRDefault="009C5573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 xml:space="preserve">6.1. Общесистемные требования к реализации программы </w:t>
      </w:r>
      <w:proofErr w:type="spellStart"/>
      <w:r w:rsidR="00921CC2" w:rsidRPr="008A0E30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="00921CC2" w:rsidRPr="008A0E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897" w:rsidRPr="008A0E30" w:rsidRDefault="00A7389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97" w:rsidRPr="008A0E30" w:rsidRDefault="00BF38A6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F38A6" w:rsidRPr="008A0E30" w:rsidRDefault="00BF38A6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F38A6" w:rsidRPr="008A0E30" w:rsidRDefault="00BF38A6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ab/>
        <w:t>Каждый обучающийся в течение всего периода обучения обеспечен индивидуальным неограниченным доступом к электронной информационно- образовательной среде Академии из любой точки, в которой имеется доступ к информационно-телекоммуникационной сети «Интернет» как на территории Академии, так и вне ее.</w:t>
      </w:r>
    </w:p>
    <w:p w:rsidR="00BF38A6" w:rsidRPr="008A0E30" w:rsidRDefault="00BF38A6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ab/>
        <w:t>Электронная информационно-образовательная среда Академии обеспечивает:</w:t>
      </w:r>
    </w:p>
    <w:p w:rsidR="00BF38A6" w:rsidRPr="008A0E30" w:rsidRDefault="00BF38A6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ab/>
        <w:t xml:space="preserve">– доступ к учебным планам, рабочим </w:t>
      </w:r>
      <w:r w:rsidR="00D9290E" w:rsidRPr="008A0E30">
        <w:rPr>
          <w:rFonts w:ascii="Times New Roman" w:hAnsi="Times New Roman" w:cs="Times New Roman"/>
          <w:sz w:val="24"/>
          <w:szCs w:val="24"/>
        </w:rPr>
        <w:t xml:space="preserve">программам дисциплин (модулей), </w:t>
      </w:r>
      <w:r w:rsidRPr="008A0E30">
        <w:rPr>
          <w:rFonts w:ascii="Times New Roman" w:hAnsi="Times New Roman" w:cs="Times New Roman"/>
          <w:sz w:val="24"/>
          <w:szCs w:val="24"/>
        </w:rPr>
        <w:t>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программам практик;</w:t>
      </w:r>
    </w:p>
    <w:p w:rsidR="00BF38A6" w:rsidRPr="008A0E30" w:rsidRDefault="00BF38A6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ab/>
        <w:t>– формирование электронного портфолио обучающегося, в том числе сохранение работ обуча</w:t>
      </w:r>
      <w:r w:rsidR="00D9290E" w:rsidRPr="008A0E30">
        <w:rPr>
          <w:rFonts w:ascii="Times New Roman" w:hAnsi="Times New Roman" w:cs="Times New Roman"/>
          <w:sz w:val="24"/>
          <w:szCs w:val="24"/>
        </w:rPr>
        <w:t>ющегося и оценок за эти работы.</w:t>
      </w:r>
    </w:p>
    <w:p w:rsidR="00A73897" w:rsidRPr="008A0E30" w:rsidRDefault="00BF38A6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ab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  <w:r w:rsidR="00D9290E" w:rsidRPr="008A0E30">
        <w:t xml:space="preserve"> </w:t>
      </w:r>
      <w:r w:rsidR="00D9290E" w:rsidRPr="008A0E30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соответствует законодательству Российской Федерации.</w:t>
      </w:r>
    </w:p>
    <w:p w:rsidR="00A73897" w:rsidRPr="008A0E30" w:rsidRDefault="00A7389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E30" w:rsidRPr="008A0E30" w:rsidRDefault="008A0E30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97" w:rsidRPr="008A0E30" w:rsidRDefault="00D9290E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6.2. Материально-техническое и учебно-методическое обеспечение программы </w:t>
      </w:r>
      <w:proofErr w:type="spellStart"/>
      <w:r w:rsidR="00B13DCE" w:rsidRPr="008A0E30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</w:p>
    <w:p w:rsidR="00D9290E" w:rsidRPr="008A0E30" w:rsidRDefault="00D9290E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0E" w:rsidRPr="008A0E30" w:rsidRDefault="00D9290E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Академия располагают материально-технической базой (помещениями и оборудованием) для реализации программы в соответствии с учебным планом, и соответствующей действующим санитарным и противопожарным правилам и нормам.</w:t>
      </w:r>
    </w:p>
    <w:p w:rsidR="00D9290E" w:rsidRPr="008A0E30" w:rsidRDefault="00D9290E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образовательной программой, оснащенные оборудованием и техническими средствами обучения, состав которых определен в рабочих программах дисциплин (модулей).</w:t>
      </w:r>
    </w:p>
    <w:p w:rsidR="00D9290E" w:rsidRPr="008A0E30" w:rsidRDefault="00D9290E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Академии.</w:t>
      </w:r>
    </w:p>
    <w:p w:rsidR="00D9290E" w:rsidRPr="008A0E30" w:rsidRDefault="00D9290E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9290E" w:rsidRPr="008A0E30" w:rsidRDefault="00D9290E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При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C5A51" w:rsidRPr="008A0E30" w:rsidRDefault="008C5A51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электронно-библиотечным системам (электронным библиотекам), содержащим все издания основной и дополнительной литературы, указанные в рабочих программах дисциплин (модулей), программах практик.</w:t>
      </w:r>
    </w:p>
    <w:p w:rsidR="00D9290E" w:rsidRPr="008A0E30" w:rsidRDefault="00D9290E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Обучающиеся из числа инвалидов и лиц с ОВЗ о</w:t>
      </w:r>
      <w:r w:rsidR="008C5A51" w:rsidRPr="008A0E30">
        <w:rPr>
          <w:rFonts w:ascii="Times New Roman" w:hAnsi="Times New Roman" w:cs="Times New Roman"/>
          <w:sz w:val="24"/>
          <w:szCs w:val="24"/>
        </w:rPr>
        <w:t xml:space="preserve">беспечиваются печатными и (или) </w:t>
      </w:r>
      <w:r w:rsidRPr="008A0E30">
        <w:rPr>
          <w:rFonts w:ascii="Times New Roman" w:hAnsi="Times New Roman" w:cs="Times New Roman"/>
          <w:sz w:val="24"/>
          <w:szCs w:val="24"/>
        </w:rPr>
        <w:t>электронными образовательными ресурсами в формах, адаптированных к ограничениям их</w:t>
      </w:r>
    </w:p>
    <w:p w:rsidR="00A73897" w:rsidRPr="008A0E30" w:rsidRDefault="00D9290E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здоровья.</w:t>
      </w:r>
    </w:p>
    <w:p w:rsidR="00A73897" w:rsidRPr="008A0E30" w:rsidRDefault="00A73897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97" w:rsidRPr="008A0E30" w:rsidRDefault="008C5A51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 xml:space="preserve">6.3. Кадровые условия реализации программы </w:t>
      </w:r>
      <w:proofErr w:type="spellStart"/>
      <w:r w:rsidR="00B13DCE" w:rsidRPr="008A0E30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</w:p>
    <w:p w:rsidR="00A73897" w:rsidRPr="008A0E30" w:rsidRDefault="00D9290E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ab/>
      </w:r>
    </w:p>
    <w:p w:rsidR="008C5A51" w:rsidRPr="008A0E30" w:rsidRDefault="008C5A51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Требования к кадровому составу реализации образовательной программы обеспечивается совокупностью кадровых ресурсов Академии. </w:t>
      </w:r>
    </w:p>
    <w:p w:rsidR="008C5A51" w:rsidRPr="008A0E30" w:rsidRDefault="008C5A51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Реализация образовательной программы обеспечивается педагогическими работниками Академии, а также лицами, привлекаемыми к реализации образовательной программы на иных условиях.</w:t>
      </w:r>
    </w:p>
    <w:p w:rsidR="008C5A51" w:rsidRPr="008A0E30" w:rsidRDefault="008C5A51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Квалификация руководящих и научно-педагогических работников </w:t>
      </w:r>
      <w:r w:rsidR="006C309F" w:rsidRPr="008A0E30">
        <w:rPr>
          <w:rFonts w:ascii="Times New Roman" w:hAnsi="Times New Roman" w:cs="Times New Roman"/>
          <w:sz w:val="24"/>
          <w:szCs w:val="24"/>
        </w:rPr>
        <w:t>Академии соответствует</w:t>
      </w:r>
      <w:r w:rsidRPr="008A0E30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установленным в квалификационных справочниках и (или) профессиональных стандартах (при наличии).</w:t>
      </w:r>
    </w:p>
    <w:p w:rsidR="008C5A51" w:rsidRPr="008A0E30" w:rsidRDefault="008C5A51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Не менее 70 процентов численности педагогических работников Академии, участвующих в реализации образовательной программы, и лиц, привлекаемых к реализации образовательной </w:t>
      </w:r>
      <w:r w:rsidR="006C309F" w:rsidRPr="008A0E30">
        <w:rPr>
          <w:rFonts w:ascii="Times New Roman" w:hAnsi="Times New Roman" w:cs="Times New Roman"/>
          <w:sz w:val="24"/>
          <w:szCs w:val="24"/>
        </w:rPr>
        <w:t>программы на</w:t>
      </w:r>
      <w:r w:rsidRPr="008A0E30">
        <w:rPr>
          <w:rFonts w:ascii="Times New Roman" w:hAnsi="Times New Roman" w:cs="Times New Roman"/>
          <w:sz w:val="24"/>
          <w:szCs w:val="24"/>
        </w:rPr>
        <w:t xml:space="preserve">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:rsidR="008C5A51" w:rsidRPr="008A0E30" w:rsidRDefault="008C5A51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Более 5 процентов численности педагогических работников Академии, участвующих в реализации </w:t>
      </w:r>
      <w:r w:rsidR="003A64D2" w:rsidRPr="008A0E30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8A0E30">
        <w:rPr>
          <w:rFonts w:ascii="Times New Roman" w:hAnsi="Times New Roman" w:cs="Times New Roman"/>
          <w:sz w:val="24"/>
          <w:szCs w:val="24"/>
        </w:rPr>
        <w:t>, и лиц, привлекаемых к реализации программы магистратуры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8C5A51" w:rsidRPr="008A0E30" w:rsidRDefault="008C5A51" w:rsidP="009D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lastRenderedPageBreak/>
        <w:t>Не менее 60 процентов численности педагогических работников Академии и лиц, привлекаемых к образовательной деятельности Академией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3A64D2" w:rsidRPr="008A0E30" w:rsidRDefault="003A64D2" w:rsidP="009D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A64D2" w:rsidRPr="008A0E30" w:rsidRDefault="003A64D2" w:rsidP="009D32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6.4. Требования к финансовым условиям реализации образовательной программы</w:t>
      </w:r>
    </w:p>
    <w:p w:rsidR="003A64D2" w:rsidRPr="008A0E30" w:rsidRDefault="003A64D2" w:rsidP="009D3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образовательной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</w:t>
      </w:r>
      <w:r w:rsidR="006C309F" w:rsidRPr="008A0E30">
        <w:rPr>
          <w:rFonts w:ascii="Times New Roman" w:hAnsi="Times New Roman" w:cs="Times New Roman"/>
          <w:sz w:val="24"/>
          <w:szCs w:val="24"/>
        </w:rPr>
        <w:t xml:space="preserve">(программ </w:t>
      </w:r>
      <w:proofErr w:type="spellStart"/>
      <w:r w:rsidR="006C309F"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>)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:rsidR="003A64D2" w:rsidRPr="008A0E30" w:rsidRDefault="003A64D2" w:rsidP="009D3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4D2" w:rsidRPr="008A0E30" w:rsidRDefault="003A64D2" w:rsidP="009D32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B7870" w:rsidRPr="008A0E30">
        <w:rPr>
          <w:rFonts w:ascii="Times New Roman" w:hAnsi="Times New Roman" w:cs="Times New Roman"/>
          <w:b/>
          <w:sz w:val="24"/>
          <w:szCs w:val="24"/>
        </w:rPr>
        <w:t xml:space="preserve">ПРИМЕНЯЕМЫЕ МЕХАНИЗМЫ ОЦЕНКИ КАЧЕСТВА ОБРАЗОВАТЕЛЬНОЙ ДЕЯТЕЛЬНОСТИ И ПОДГОТОВКИ ОБУЧАЮЩИХСЯ ПО ПРОГРАММЕ </w:t>
      </w:r>
      <w:r w:rsidR="006C309F" w:rsidRPr="008A0E30">
        <w:rPr>
          <w:rFonts w:ascii="Times New Roman" w:hAnsi="Times New Roman" w:cs="Times New Roman"/>
          <w:b/>
          <w:sz w:val="24"/>
          <w:szCs w:val="24"/>
        </w:rPr>
        <w:t xml:space="preserve">БАКАЛАВРИАТА </w:t>
      </w:r>
    </w:p>
    <w:p w:rsidR="00CE7307" w:rsidRPr="008A0E30" w:rsidRDefault="00CE7307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Качество образовательной деятельности и подготовки обучающихся по программе </w:t>
      </w:r>
      <w:proofErr w:type="spellStart"/>
      <w:r w:rsidR="00061716"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061716" w:rsidRPr="008A0E30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8A0E30">
        <w:rPr>
          <w:rFonts w:ascii="Times New Roman" w:hAnsi="Times New Roman" w:cs="Times New Roman"/>
          <w:sz w:val="24"/>
          <w:szCs w:val="24"/>
        </w:rPr>
        <w:t xml:space="preserve"> в рамках системы внутренней оценки, а также системы внешней оценки, в которой </w:t>
      </w:r>
      <w:r w:rsidR="002B7870" w:rsidRPr="008A0E30">
        <w:rPr>
          <w:rFonts w:ascii="Times New Roman" w:hAnsi="Times New Roman" w:cs="Times New Roman"/>
          <w:sz w:val="24"/>
          <w:szCs w:val="24"/>
        </w:rPr>
        <w:t>Академия</w:t>
      </w:r>
      <w:r w:rsidRPr="008A0E30">
        <w:rPr>
          <w:rFonts w:ascii="Times New Roman" w:hAnsi="Times New Roman" w:cs="Times New Roman"/>
          <w:sz w:val="24"/>
          <w:szCs w:val="24"/>
        </w:rPr>
        <w:t xml:space="preserve"> принимает участие на добровольной основе. </w:t>
      </w:r>
    </w:p>
    <w:p w:rsidR="00CE7307" w:rsidRPr="008A0E30" w:rsidRDefault="00CE7307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В целях совершенствования программы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2B7870" w:rsidRPr="008A0E30">
        <w:rPr>
          <w:rFonts w:ascii="Times New Roman" w:hAnsi="Times New Roman" w:cs="Times New Roman"/>
          <w:sz w:val="24"/>
          <w:szCs w:val="24"/>
        </w:rPr>
        <w:t xml:space="preserve"> Академия </w:t>
      </w:r>
      <w:r w:rsidRPr="008A0E30">
        <w:rPr>
          <w:rFonts w:ascii="Times New Roman" w:hAnsi="Times New Roman" w:cs="Times New Roman"/>
          <w:sz w:val="24"/>
          <w:szCs w:val="24"/>
        </w:rPr>
        <w:t xml:space="preserve">при проведении регулярной внутренней оценки качества образовательной деятельности и подготовки обучающихся по программе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</w:t>
      </w:r>
      <w:r w:rsidR="002B7870" w:rsidRPr="008A0E30">
        <w:rPr>
          <w:rFonts w:ascii="Times New Roman" w:hAnsi="Times New Roman" w:cs="Times New Roman"/>
          <w:sz w:val="24"/>
          <w:szCs w:val="24"/>
        </w:rPr>
        <w:t>Академии</w:t>
      </w:r>
      <w:r w:rsidRPr="008A0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307" w:rsidRPr="008A0E30" w:rsidRDefault="00CE7307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2B7870" w:rsidRPr="008A0E30">
        <w:rPr>
          <w:rFonts w:ascii="Times New Roman" w:hAnsi="Times New Roman" w:cs="Times New Roman"/>
          <w:sz w:val="24"/>
          <w:szCs w:val="24"/>
        </w:rPr>
        <w:t xml:space="preserve"> </w:t>
      </w:r>
      <w:r w:rsidRPr="008A0E30">
        <w:rPr>
          <w:rFonts w:ascii="Times New Roman" w:hAnsi="Times New Roman" w:cs="Times New Roman"/>
          <w:sz w:val="24"/>
          <w:szCs w:val="24"/>
        </w:rPr>
        <w:t xml:space="preserve">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 </w:t>
      </w:r>
    </w:p>
    <w:p w:rsidR="00CE7307" w:rsidRPr="008A0E30" w:rsidRDefault="00CE7307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 w:rsidR="008A52B3"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8A52B3" w:rsidRPr="008A0E30">
        <w:rPr>
          <w:rFonts w:ascii="Times New Roman" w:hAnsi="Times New Roman" w:cs="Times New Roman"/>
          <w:sz w:val="24"/>
          <w:szCs w:val="24"/>
        </w:rPr>
        <w:t xml:space="preserve"> в</w:t>
      </w:r>
      <w:r w:rsidRPr="008A0E30">
        <w:rPr>
          <w:rFonts w:ascii="Times New Roman" w:hAnsi="Times New Roman" w:cs="Times New Roman"/>
          <w:sz w:val="24"/>
          <w:szCs w:val="24"/>
        </w:rPr>
        <w:t xml:space="preserve">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2B7870" w:rsidRPr="008A0E30">
        <w:rPr>
          <w:rFonts w:ascii="Times New Roman" w:hAnsi="Times New Roman" w:cs="Times New Roman"/>
          <w:sz w:val="24"/>
          <w:szCs w:val="24"/>
        </w:rPr>
        <w:t xml:space="preserve"> </w:t>
      </w:r>
      <w:r w:rsidRPr="008A0E30">
        <w:rPr>
          <w:rFonts w:ascii="Times New Roman" w:hAnsi="Times New Roman" w:cs="Times New Roman"/>
          <w:sz w:val="24"/>
          <w:szCs w:val="24"/>
        </w:rPr>
        <w:t xml:space="preserve">требованиям ФГОС ВО. </w:t>
      </w:r>
    </w:p>
    <w:p w:rsidR="003A64D2" w:rsidRPr="008A0E30" w:rsidRDefault="00CE7307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Внешняя оценка качества образовательной деятельности и подготовки обучающихся по программе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2B7870" w:rsidRPr="008A0E30">
        <w:rPr>
          <w:rFonts w:ascii="Times New Roman" w:hAnsi="Times New Roman" w:cs="Times New Roman"/>
          <w:sz w:val="24"/>
          <w:szCs w:val="24"/>
        </w:rPr>
        <w:t xml:space="preserve"> </w:t>
      </w:r>
      <w:r w:rsidRPr="008A0E30">
        <w:rPr>
          <w:rFonts w:ascii="Times New Roman" w:hAnsi="Times New Roman" w:cs="Times New Roman"/>
          <w:sz w:val="24"/>
          <w:szCs w:val="24"/>
        </w:rPr>
        <w:t>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B13DCE" w:rsidRPr="008A0E30" w:rsidRDefault="00B13DCE" w:rsidP="009D3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75" w:rsidRPr="008A0E30" w:rsidRDefault="00C521A4" w:rsidP="009D32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>8. ОСОБЕННОСТИ ОРГАНИЗАЦИИ ОБРАЗОВАТЕЛЬНОГО ПРОЦЕССА ПО ОПОП ВО ДЛЯ ИНВАЛИДОВ И ЛИЦ С ОГРАНИЧЕННЫМИ ВОЗМОЖНОСТЯМИ ЗДОРОВЬЯ</w:t>
      </w:r>
    </w:p>
    <w:p w:rsidR="00795D75" w:rsidRPr="008A0E30" w:rsidRDefault="00795D75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Обучение по образовательным программам обучающихся с ОВЗ осуществляется Академией с учётом особенностей психофизического развития, индивидуальных возможностей и состояния здоровья таких обучающихся.</w:t>
      </w:r>
    </w:p>
    <w:p w:rsidR="00795D75" w:rsidRPr="008A0E30" w:rsidRDefault="00795D75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lastRenderedPageBreak/>
        <w:t>Образование обучающихся с ОВЗ организовано совместно с другими обучающимися</w:t>
      </w:r>
      <w:r w:rsidR="00C521A4" w:rsidRPr="008A0E30">
        <w:rPr>
          <w:rFonts w:ascii="Times New Roman" w:hAnsi="Times New Roman" w:cs="Times New Roman"/>
          <w:sz w:val="24"/>
          <w:szCs w:val="24"/>
        </w:rPr>
        <w:t>.</w:t>
      </w:r>
      <w:r w:rsidRPr="008A0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1A4" w:rsidRPr="008A0E30" w:rsidRDefault="00C521A4" w:rsidP="009D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данной категории обучающихся обеспечен беспрепятственный доступ в учебные помещения Академии, организованы занятия на 1 этаже главного здания. Созданы</w:t>
      </w:r>
    </w:p>
    <w:p w:rsidR="00C521A4" w:rsidRPr="008A0E30" w:rsidRDefault="00C521A4" w:rsidP="009D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специальные условия:</w:t>
      </w:r>
    </w:p>
    <w:p w:rsidR="00C521A4" w:rsidRPr="008A0E30" w:rsidRDefault="00C521A4" w:rsidP="009D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В целях доступности получения высшего образования по образовательным программам лицами с ОВЗ Академией </w:t>
      </w:r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следующие специальные условия:</w:t>
      </w:r>
    </w:p>
    <w:p w:rsidR="00C521A4" w:rsidRPr="008A0E30" w:rsidRDefault="00C521A4" w:rsidP="009D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для инвалидов и лиц с ограниченными возможностями здоровья по зрению:</w:t>
      </w:r>
    </w:p>
    <w:p w:rsidR="00C521A4" w:rsidRPr="008A0E30" w:rsidRDefault="00C521A4" w:rsidP="009D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 доступ обучающихся, являющихся слепыми или слабовидящими к зданиям Академии;</w:t>
      </w:r>
    </w:p>
    <w:p w:rsidR="00C521A4" w:rsidRPr="008A0E30" w:rsidRDefault="00C521A4" w:rsidP="009D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электронный видео увеличитель "ONYX </w:t>
      </w:r>
      <w:proofErr w:type="spellStart"/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C521A4" w:rsidRPr="008A0E30" w:rsidRDefault="00C521A4" w:rsidP="009D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портативный компьютер с вводом/выводом шрифтом Брайля и синтезатором речи;</w:t>
      </w:r>
    </w:p>
    <w:p w:rsidR="00C521A4" w:rsidRPr="008A0E30" w:rsidRDefault="00C521A4" w:rsidP="009D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принтер Брайля;</w:t>
      </w:r>
    </w:p>
    <w:p w:rsidR="00C521A4" w:rsidRPr="008A0E30" w:rsidRDefault="00C521A4" w:rsidP="009D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портативное устройство для чтения и увеличения.</w:t>
      </w:r>
    </w:p>
    <w:p w:rsidR="00C521A4" w:rsidRPr="008A0E30" w:rsidRDefault="00C521A4" w:rsidP="009D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для инвалидов и лиц с ограниченными возможностями здоровья по слуху:</w:t>
      </w:r>
    </w:p>
    <w:p w:rsidR="00C521A4" w:rsidRPr="008A0E30" w:rsidRDefault="00C521A4" w:rsidP="009D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акустическая система </w:t>
      </w:r>
      <w:proofErr w:type="spellStart"/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Front</w:t>
      </w:r>
      <w:proofErr w:type="spellEnd"/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Row</w:t>
      </w:r>
      <w:proofErr w:type="spellEnd"/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комплекте (системы свободного звукового поля);</w:t>
      </w:r>
    </w:p>
    <w:p w:rsidR="00C521A4" w:rsidRPr="008A0E30" w:rsidRDefault="00C521A4" w:rsidP="009D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- «ElBrailleW14J G2;</w:t>
      </w:r>
    </w:p>
    <w:p w:rsidR="00C521A4" w:rsidRPr="008A0E30" w:rsidRDefault="00C521A4" w:rsidP="009D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- FM- приёмник ARC с индукционной петлей;</w:t>
      </w:r>
    </w:p>
    <w:p w:rsidR="00C521A4" w:rsidRPr="008A0E30" w:rsidRDefault="00C521A4" w:rsidP="009D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- FM-передатчик AMIGO T31;</w:t>
      </w:r>
    </w:p>
    <w:p w:rsidR="00C521A4" w:rsidRPr="008A0E30" w:rsidRDefault="00C521A4" w:rsidP="009D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радиокласс</w:t>
      </w:r>
      <w:proofErr w:type="spellEnd"/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C521A4" w:rsidRPr="008A0E30" w:rsidRDefault="00C521A4" w:rsidP="009D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для инвалидов и лиц с ограниченными возможностями здоровья, имеющих нарушения опорно-двигательного аппарата:</w:t>
      </w:r>
    </w:p>
    <w:p w:rsidR="00C521A4" w:rsidRPr="008A0E30" w:rsidRDefault="00C521A4" w:rsidP="009D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автоматизированное рабочее место обучающегося с нарушением ОДА и ДЦП.</w:t>
      </w:r>
    </w:p>
    <w:p w:rsidR="00C521A4" w:rsidRDefault="00C521A4" w:rsidP="009D3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2B3" w:rsidRPr="008A0E30" w:rsidRDefault="008A52B3" w:rsidP="009D3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1A4" w:rsidRPr="008A0E30" w:rsidRDefault="001647E2" w:rsidP="009D3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30">
        <w:rPr>
          <w:rFonts w:ascii="Times New Roman" w:hAnsi="Times New Roman" w:cs="Times New Roman"/>
          <w:b/>
          <w:sz w:val="24"/>
          <w:szCs w:val="24"/>
        </w:rPr>
        <w:t xml:space="preserve">9. ОРГАНИЗАЦИЯ ВОСПИТАТЕЛЬНОЙ РАБОТЫ ПО ОПОП ВО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В состав ОПОП включена рабочая программа воспитания отражающая основные направления воспитательной деятельности в Академии: </w:t>
      </w:r>
    </w:p>
    <w:p w:rsidR="001647E2" w:rsidRPr="008A0E30" w:rsidRDefault="001647E2" w:rsidP="009D327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гражданское; </w:t>
      </w:r>
    </w:p>
    <w:p w:rsidR="001647E2" w:rsidRPr="008A0E30" w:rsidRDefault="001647E2" w:rsidP="009D327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патриотическое; </w:t>
      </w:r>
    </w:p>
    <w:p w:rsidR="001647E2" w:rsidRPr="008A0E30" w:rsidRDefault="001647E2" w:rsidP="009D327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духовно-нравственное; </w:t>
      </w:r>
    </w:p>
    <w:p w:rsidR="001647E2" w:rsidRPr="008A0E30" w:rsidRDefault="001647E2" w:rsidP="009D327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физическое; </w:t>
      </w:r>
    </w:p>
    <w:p w:rsidR="001647E2" w:rsidRPr="008A0E30" w:rsidRDefault="001647E2" w:rsidP="009D327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профессионально-трудовое; </w:t>
      </w:r>
    </w:p>
    <w:p w:rsidR="001647E2" w:rsidRPr="008A0E30" w:rsidRDefault="001647E2" w:rsidP="009D327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культурно-творческое; </w:t>
      </w:r>
    </w:p>
    <w:p w:rsidR="001647E2" w:rsidRPr="008A0E30" w:rsidRDefault="001647E2" w:rsidP="009D327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научно-образовательное.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Задачи направлений воспитательной работы:</w:t>
      </w:r>
    </w:p>
    <w:p w:rsidR="001647E2" w:rsidRPr="008A0E30" w:rsidRDefault="001647E2" w:rsidP="009D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Задачи гражданского и патриотического направлений воспитательной работы: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формирование активной гражданской позиции, выражающейся в ответственности за собственный моральный и политический выбор, убежденности, стремлении к неукоснительному соблюдению принципов и норм правового общества;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развитие чувства патриотизма национального самосознания, желания участвовать в патриотических мероприятиях, уважение к историческому прошлому своей страны, вуза и к деятельности предшествующих поколений;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развитие чувства ответственности, гражданского долга, дисциплины во всех сферах деятельности;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формирование патриотических чувств и патриотического самосознания (патриотической идентичности) обучающихся на основе работы в коллективе, приобщения к социальной деятельности, российским культурным и историческим традициям;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освоение принципов и особенностей правоотношений в обществе и в образовательном пространстве Академии;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lastRenderedPageBreak/>
        <w:t>- формирование готовности противостоять правонарушениям.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ab/>
        <w:t>Задачи физического направления воспитательной работы: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развитие потребности к сохранению и укреплению здоровья;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популяризация здорового образа жизни среди студентов, преподавателей и сотрудников Академии;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организация тренировочного процесса и спортивной подготовки спортсменов и команд Академии по различным видам спорта;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организация и проведение физкультурно-спортивных мероприятий и соревнований;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организация молодёжного досуга путем развития спорта, туризма, пропаганда здорового образа жизни;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- формирование у обучающихся ответственного выбора траектории своего физического развития.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ab/>
        <w:t>Задачи профессионально-трудового направления воспитательной работы: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развитие готовности к профессиональной деятельности по избранной профессии;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воспитание положительного отношения к труду, воспитание социально значимой целеустремленности и ответственности в деловых отношениях;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 формирование культуры и этики профессионального общения;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- развитие личностных качеств и установок (ответственности, дисциплины), социальных навыков (эмоционального интеллекта, ориентация в информационном пространстве, скорости адаптации, коммуникации, умение работать в команде) и управленческими способностями (навык принимать решения в условиях неопределенности и изменений, управления временем, лидерства, планирования, критического мышления).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ab/>
        <w:t>Задачи культурно-творческого направления воспитательной работы: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создания условий и возможностей для участия студентов и профессорско-преподавательского состава в работе творческих коллективов Академии;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освоение ценностей отечественной и мировой культуры (литературы, изобразительного искусства, архитектуры, скульптуры, музыки, танца, театра и кино);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расширению кругозора в области искусства;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развитию способности к художественному творчеству, возможность творческой реализации;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- создание условий для практической деятельности в конкретных видах искусства;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ab/>
        <w:t xml:space="preserve">Задачи научно-образовательного направления воспитательной работы: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формирование исследовательского и критического мышления;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- мотивация к научно-исследовательской деятельности.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ab/>
        <w:t xml:space="preserve">Воспитание в рамках студенческого самоуправления.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ab/>
        <w:t>Студенческое самоуправление обеспечивает обучающимся реализацию права и вовлечения в обсуждение и решение вопросов деятельности Академии, развитие инициативы и самостоятельности, повышение ответственность за качество знаний и профессиональную компетентность будущих специалистов.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ab/>
        <w:t xml:space="preserve">Воспитание в рамках студенческого самоуправления реализуется путем: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взаимодействия со студенческими общественными объединениями;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поощрения их инициатив;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создания условий (в том числе материальных) для осуществления мероприятий культурно-воспитательной, физкультурно-оздоровительной, патриотической и иной направленности (в соответствие с настоящим Положением);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- развития новых форм студенческого самоуправления (в рамках Студенческого совета, студенческого наставничества и др.).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Волонтёрская деятельность обучающихся является элементом как трудового воспитания, так и стимулирования социальной активности молодёжи. Она реализуется в Академии через деятельность волонтерского центра. </w:t>
      </w:r>
      <w:r w:rsidRPr="008A0E30">
        <w:rPr>
          <w:rFonts w:ascii="Times New Roman" w:hAnsi="Times New Roman" w:cs="Times New Roman"/>
          <w:sz w:val="24"/>
          <w:szCs w:val="24"/>
        </w:rPr>
        <w:tab/>
        <w:t>Воспитание толерантности направлено на формирование культуры межнационального общения, терпимости к другому укладу жизни и вероисповеданию, стремления к диалогу, умения вести дискуссию и объективно оценивать общественные явления.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ab/>
        <w:t>Воспитание здорового образа жизни направлено на формирование физически и духовно здоровой личности, предполагает отказ от вредных привычек и повышения роли физической культуры и спорта и заключается в реализации: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программы социально-психологической помощи;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программы по профилактике наркотической, алкогольной, </w:t>
      </w:r>
      <w:proofErr w:type="spellStart"/>
      <w:r w:rsidRPr="008A0E30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A0E30">
        <w:rPr>
          <w:rFonts w:ascii="Times New Roman" w:hAnsi="Times New Roman" w:cs="Times New Roman"/>
          <w:sz w:val="24"/>
          <w:szCs w:val="24"/>
        </w:rPr>
        <w:t xml:space="preserve"> и иных видов зависимостей;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- программы по профилактике ВИЧ-инфекций; 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>- программ по профилактике правонарушений.</w:t>
      </w:r>
    </w:p>
    <w:p w:rsidR="001647E2" w:rsidRPr="008A0E30" w:rsidRDefault="001647E2" w:rsidP="009D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ab/>
        <w:t>Программы разрабатываются с учетом вовлечения в их реализацию обучающихся и работников Академии, а также других целевых групп населения: школьников (в том числе абитуриентов), студентов других вузов, молодежи предприятий - стратегических партнеров.</w:t>
      </w:r>
    </w:p>
    <w:p w:rsidR="00C521A4" w:rsidRDefault="001647E2" w:rsidP="009D3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30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и календарный план воспитательной работы ОПОП ВО размещаются на сайте Академии в разделе «Об академии», подраздел «Образование» </w:t>
      </w:r>
      <w:r w:rsidRPr="001647E2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D93B43">
          <w:rPr>
            <w:rStyle w:val="a4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647E2" w:rsidRDefault="001647E2" w:rsidP="009D3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1A4" w:rsidRDefault="00C521A4" w:rsidP="009D3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21A4" w:rsidSect="0019049C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3C7" w:rsidRDefault="000353C7" w:rsidP="0019049C">
      <w:pPr>
        <w:spacing w:after="0" w:line="240" w:lineRule="auto"/>
      </w:pPr>
      <w:r>
        <w:separator/>
      </w:r>
    </w:p>
  </w:endnote>
  <w:endnote w:type="continuationSeparator" w:id="0">
    <w:p w:rsidR="000353C7" w:rsidRDefault="000353C7" w:rsidP="0019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720771"/>
      <w:docPartObj>
        <w:docPartGallery w:val="Page Numbers (Bottom of Page)"/>
        <w:docPartUnique/>
      </w:docPartObj>
    </w:sdtPr>
    <w:sdtEndPr/>
    <w:sdtContent>
      <w:p w:rsidR="00741EC7" w:rsidRDefault="00741EC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25A">
          <w:rPr>
            <w:noProof/>
          </w:rPr>
          <w:t>8</w:t>
        </w:r>
        <w:r>
          <w:fldChar w:fldCharType="end"/>
        </w:r>
      </w:p>
    </w:sdtContent>
  </w:sdt>
  <w:p w:rsidR="00741EC7" w:rsidRDefault="00741E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3C7" w:rsidRDefault="000353C7" w:rsidP="0019049C">
      <w:pPr>
        <w:spacing w:after="0" w:line="240" w:lineRule="auto"/>
      </w:pPr>
      <w:r>
        <w:separator/>
      </w:r>
    </w:p>
  </w:footnote>
  <w:footnote w:type="continuationSeparator" w:id="0">
    <w:p w:rsidR="000353C7" w:rsidRDefault="000353C7" w:rsidP="00190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0BC"/>
    <w:multiLevelType w:val="hybridMultilevel"/>
    <w:tmpl w:val="AD4A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02C8"/>
    <w:multiLevelType w:val="hybridMultilevel"/>
    <w:tmpl w:val="A87650F8"/>
    <w:lvl w:ilvl="0" w:tplc="98AC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54DE2"/>
    <w:multiLevelType w:val="hybridMultilevel"/>
    <w:tmpl w:val="562412CC"/>
    <w:lvl w:ilvl="0" w:tplc="98AC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9B069E"/>
    <w:multiLevelType w:val="hybridMultilevel"/>
    <w:tmpl w:val="2E7E1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7242"/>
    <w:multiLevelType w:val="multilevel"/>
    <w:tmpl w:val="4FB8AD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A842FA"/>
    <w:multiLevelType w:val="hybridMultilevel"/>
    <w:tmpl w:val="4BD47B4E"/>
    <w:lvl w:ilvl="0" w:tplc="E6CCBC0E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30C458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62F4E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803C3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72BBC8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875FE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01352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E5D8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D01B7A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07D27"/>
    <w:multiLevelType w:val="hybridMultilevel"/>
    <w:tmpl w:val="3B129AAE"/>
    <w:lvl w:ilvl="0" w:tplc="52005A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5501735"/>
    <w:multiLevelType w:val="hybridMultilevel"/>
    <w:tmpl w:val="0DEC9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52643"/>
    <w:multiLevelType w:val="hybridMultilevel"/>
    <w:tmpl w:val="167E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60C14"/>
    <w:multiLevelType w:val="hybridMultilevel"/>
    <w:tmpl w:val="0A20AC3C"/>
    <w:lvl w:ilvl="0" w:tplc="52005A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2C086BBC"/>
    <w:multiLevelType w:val="hybridMultilevel"/>
    <w:tmpl w:val="CD48F8E2"/>
    <w:lvl w:ilvl="0" w:tplc="92A2BC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A6CF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204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1A3A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F845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F0C0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0476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C1A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DC79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397FB5"/>
    <w:multiLevelType w:val="hybridMultilevel"/>
    <w:tmpl w:val="13785FC4"/>
    <w:lvl w:ilvl="0" w:tplc="98AC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2410A"/>
    <w:multiLevelType w:val="multilevel"/>
    <w:tmpl w:val="D0BAE61E"/>
    <w:lvl w:ilvl="0">
      <w:start w:val="1"/>
      <w:numFmt w:val="decimal"/>
      <w:lvlText w:val="%1."/>
      <w:lvlJc w:val="left"/>
      <w:pPr>
        <w:ind w:left="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453488"/>
    <w:multiLevelType w:val="hybridMultilevel"/>
    <w:tmpl w:val="15F2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270F9"/>
    <w:multiLevelType w:val="hybridMultilevel"/>
    <w:tmpl w:val="9A449796"/>
    <w:lvl w:ilvl="0" w:tplc="98AC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F4825"/>
    <w:multiLevelType w:val="hybridMultilevel"/>
    <w:tmpl w:val="0AEC41D6"/>
    <w:lvl w:ilvl="0" w:tplc="98AC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B04166"/>
    <w:multiLevelType w:val="hybridMultilevel"/>
    <w:tmpl w:val="2AA6980C"/>
    <w:lvl w:ilvl="0" w:tplc="98AC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CD2F45"/>
    <w:multiLevelType w:val="multilevel"/>
    <w:tmpl w:val="4BA43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D3E04EE"/>
    <w:multiLevelType w:val="hybridMultilevel"/>
    <w:tmpl w:val="982E9452"/>
    <w:lvl w:ilvl="0" w:tplc="94DC2764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E27EF6">
      <w:numFmt w:val="bullet"/>
      <w:lvlText w:val="•"/>
      <w:lvlJc w:val="left"/>
      <w:pPr>
        <w:ind w:left="1474" w:hanging="166"/>
      </w:pPr>
      <w:rPr>
        <w:rFonts w:hint="default"/>
        <w:lang w:val="ru-RU" w:eastAsia="en-US" w:bidi="ar-SA"/>
      </w:rPr>
    </w:lvl>
    <w:lvl w:ilvl="2" w:tplc="46E2AE46">
      <w:numFmt w:val="bullet"/>
      <w:lvlText w:val="•"/>
      <w:lvlJc w:val="left"/>
      <w:pPr>
        <w:ind w:left="2488" w:hanging="166"/>
      </w:pPr>
      <w:rPr>
        <w:rFonts w:hint="default"/>
        <w:lang w:val="ru-RU" w:eastAsia="en-US" w:bidi="ar-SA"/>
      </w:rPr>
    </w:lvl>
    <w:lvl w:ilvl="3" w:tplc="3A9E47E8">
      <w:numFmt w:val="bullet"/>
      <w:lvlText w:val="•"/>
      <w:lvlJc w:val="left"/>
      <w:pPr>
        <w:ind w:left="3502" w:hanging="166"/>
      </w:pPr>
      <w:rPr>
        <w:rFonts w:hint="default"/>
        <w:lang w:val="ru-RU" w:eastAsia="en-US" w:bidi="ar-SA"/>
      </w:rPr>
    </w:lvl>
    <w:lvl w:ilvl="4" w:tplc="E458AC94">
      <w:numFmt w:val="bullet"/>
      <w:lvlText w:val="•"/>
      <w:lvlJc w:val="left"/>
      <w:pPr>
        <w:ind w:left="4516" w:hanging="166"/>
      </w:pPr>
      <w:rPr>
        <w:rFonts w:hint="default"/>
        <w:lang w:val="ru-RU" w:eastAsia="en-US" w:bidi="ar-SA"/>
      </w:rPr>
    </w:lvl>
    <w:lvl w:ilvl="5" w:tplc="4C9C4FD6">
      <w:numFmt w:val="bullet"/>
      <w:lvlText w:val="•"/>
      <w:lvlJc w:val="left"/>
      <w:pPr>
        <w:ind w:left="5530" w:hanging="166"/>
      </w:pPr>
      <w:rPr>
        <w:rFonts w:hint="default"/>
        <w:lang w:val="ru-RU" w:eastAsia="en-US" w:bidi="ar-SA"/>
      </w:rPr>
    </w:lvl>
    <w:lvl w:ilvl="6" w:tplc="3A88FE16">
      <w:numFmt w:val="bullet"/>
      <w:lvlText w:val="•"/>
      <w:lvlJc w:val="left"/>
      <w:pPr>
        <w:ind w:left="6544" w:hanging="166"/>
      </w:pPr>
      <w:rPr>
        <w:rFonts w:hint="default"/>
        <w:lang w:val="ru-RU" w:eastAsia="en-US" w:bidi="ar-SA"/>
      </w:rPr>
    </w:lvl>
    <w:lvl w:ilvl="7" w:tplc="200A7334">
      <w:numFmt w:val="bullet"/>
      <w:lvlText w:val="•"/>
      <w:lvlJc w:val="left"/>
      <w:pPr>
        <w:ind w:left="7558" w:hanging="166"/>
      </w:pPr>
      <w:rPr>
        <w:rFonts w:hint="default"/>
        <w:lang w:val="ru-RU" w:eastAsia="en-US" w:bidi="ar-SA"/>
      </w:rPr>
    </w:lvl>
    <w:lvl w:ilvl="8" w:tplc="0EA40B5A">
      <w:numFmt w:val="bullet"/>
      <w:lvlText w:val="•"/>
      <w:lvlJc w:val="left"/>
      <w:pPr>
        <w:ind w:left="8572" w:hanging="166"/>
      </w:pPr>
      <w:rPr>
        <w:rFonts w:hint="default"/>
        <w:lang w:val="ru-RU" w:eastAsia="en-US" w:bidi="ar-SA"/>
      </w:rPr>
    </w:lvl>
  </w:abstractNum>
  <w:abstractNum w:abstractNumId="19" w15:restartNumberingAfterBreak="0">
    <w:nsid w:val="4DD64DF1"/>
    <w:multiLevelType w:val="hybridMultilevel"/>
    <w:tmpl w:val="CCB4A84A"/>
    <w:lvl w:ilvl="0" w:tplc="98AC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E4EA9"/>
    <w:multiLevelType w:val="hybridMultilevel"/>
    <w:tmpl w:val="DE2A9B56"/>
    <w:lvl w:ilvl="0" w:tplc="D2F8222E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E37B8">
      <w:start w:val="1"/>
      <w:numFmt w:val="bullet"/>
      <w:lvlText w:val="o"/>
      <w:lvlJc w:val="left"/>
      <w:pPr>
        <w:ind w:left="1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3EE2AC">
      <w:start w:val="1"/>
      <w:numFmt w:val="bullet"/>
      <w:lvlText w:val="▪"/>
      <w:lvlJc w:val="left"/>
      <w:pPr>
        <w:ind w:left="2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88CBA">
      <w:start w:val="1"/>
      <w:numFmt w:val="bullet"/>
      <w:lvlText w:val="•"/>
      <w:lvlJc w:val="left"/>
      <w:pPr>
        <w:ind w:left="3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70AB0E">
      <w:start w:val="1"/>
      <w:numFmt w:val="bullet"/>
      <w:lvlText w:val="o"/>
      <w:lvlJc w:val="left"/>
      <w:pPr>
        <w:ind w:left="39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AA3A32">
      <w:start w:val="1"/>
      <w:numFmt w:val="bullet"/>
      <w:lvlText w:val="▪"/>
      <w:lvlJc w:val="left"/>
      <w:pPr>
        <w:ind w:left="4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D85E7C">
      <w:start w:val="1"/>
      <w:numFmt w:val="bullet"/>
      <w:lvlText w:val="•"/>
      <w:lvlJc w:val="left"/>
      <w:pPr>
        <w:ind w:left="5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606D28">
      <w:start w:val="1"/>
      <w:numFmt w:val="bullet"/>
      <w:lvlText w:val="o"/>
      <w:lvlJc w:val="left"/>
      <w:pPr>
        <w:ind w:left="6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DA19A2">
      <w:start w:val="1"/>
      <w:numFmt w:val="bullet"/>
      <w:lvlText w:val="▪"/>
      <w:lvlJc w:val="left"/>
      <w:pPr>
        <w:ind w:left="6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0A7BFB"/>
    <w:multiLevelType w:val="hybridMultilevel"/>
    <w:tmpl w:val="5F7C7474"/>
    <w:lvl w:ilvl="0" w:tplc="0540BE38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6C60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50A04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A6A4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1E074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46EB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DAEDC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8C14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CE4D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9D0BD0"/>
    <w:multiLevelType w:val="multilevel"/>
    <w:tmpl w:val="C4267F4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FC4AA2"/>
    <w:multiLevelType w:val="hybridMultilevel"/>
    <w:tmpl w:val="CDFA8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B72DF"/>
    <w:multiLevelType w:val="hybridMultilevel"/>
    <w:tmpl w:val="34D084EA"/>
    <w:lvl w:ilvl="0" w:tplc="98AC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2"/>
  </w:num>
  <w:num w:numId="5">
    <w:abstractNumId w:val="20"/>
  </w:num>
  <w:num w:numId="6">
    <w:abstractNumId w:val="4"/>
  </w:num>
  <w:num w:numId="7">
    <w:abstractNumId w:val="22"/>
  </w:num>
  <w:num w:numId="8">
    <w:abstractNumId w:val="10"/>
  </w:num>
  <w:num w:numId="9">
    <w:abstractNumId w:val="21"/>
  </w:num>
  <w:num w:numId="10">
    <w:abstractNumId w:val="5"/>
  </w:num>
  <w:num w:numId="11">
    <w:abstractNumId w:val="23"/>
  </w:num>
  <w:num w:numId="12">
    <w:abstractNumId w:val="9"/>
  </w:num>
  <w:num w:numId="13">
    <w:abstractNumId w:val="8"/>
  </w:num>
  <w:num w:numId="14">
    <w:abstractNumId w:val="11"/>
  </w:num>
  <w:num w:numId="15">
    <w:abstractNumId w:val="13"/>
  </w:num>
  <w:num w:numId="16">
    <w:abstractNumId w:val="19"/>
  </w:num>
  <w:num w:numId="17">
    <w:abstractNumId w:val="18"/>
  </w:num>
  <w:num w:numId="18">
    <w:abstractNumId w:val="14"/>
  </w:num>
  <w:num w:numId="19">
    <w:abstractNumId w:val="1"/>
  </w:num>
  <w:num w:numId="20">
    <w:abstractNumId w:val="6"/>
  </w:num>
  <w:num w:numId="21">
    <w:abstractNumId w:val="0"/>
  </w:num>
  <w:num w:numId="22">
    <w:abstractNumId w:val="24"/>
  </w:num>
  <w:num w:numId="23">
    <w:abstractNumId w:val="2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03"/>
    <w:rsid w:val="00033288"/>
    <w:rsid w:val="000353C7"/>
    <w:rsid w:val="0005789A"/>
    <w:rsid w:val="00061716"/>
    <w:rsid w:val="000933A9"/>
    <w:rsid w:val="00095F40"/>
    <w:rsid w:val="000A4FB1"/>
    <w:rsid w:val="000B255D"/>
    <w:rsid w:val="000B2743"/>
    <w:rsid w:val="000B6D6C"/>
    <w:rsid w:val="000E2AE5"/>
    <w:rsid w:val="000F6B5F"/>
    <w:rsid w:val="00104D1D"/>
    <w:rsid w:val="00106AA4"/>
    <w:rsid w:val="00126DAF"/>
    <w:rsid w:val="00153105"/>
    <w:rsid w:val="00155FC6"/>
    <w:rsid w:val="0016221D"/>
    <w:rsid w:val="001647E2"/>
    <w:rsid w:val="00167779"/>
    <w:rsid w:val="001740B7"/>
    <w:rsid w:val="00176D4C"/>
    <w:rsid w:val="0019049C"/>
    <w:rsid w:val="001953B8"/>
    <w:rsid w:val="001A08C1"/>
    <w:rsid w:val="001A1DD4"/>
    <w:rsid w:val="001C2D70"/>
    <w:rsid w:val="001C64CD"/>
    <w:rsid w:val="001D4588"/>
    <w:rsid w:val="001D6895"/>
    <w:rsid w:val="002010C5"/>
    <w:rsid w:val="00212BC7"/>
    <w:rsid w:val="002156BF"/>
    <w:rsid w:val="00220AFA"/>
    <w:rsid w:val="00221C92"/>
    <w:rsid w:val="002445E8"/>
    <w:rsid w:val="00265C44"/>
    <w:rsid w:val="00266C19"/>
    <w:rsid w:val="0027486F"/>
    <w:rsid w:val="00274DB9"/>
    <w:rsid w:val="00281CAC"/>
    <w:rsid w:val="002A6E01"/>
    <w:rsid w:val="002B7870"/>
    <w:rsid w:val="002D0FE1"/>
    <w:rsid w:val="002F1F65"/>
    <w:rsid w:val="003017B4"/>
    <w:rsid w:val="00312523"/>
    <w:rsid w:val="00335764"/>
    <w:rsid w:val="00343425"/>
    <w:rsid w:val="00347DC4"/>
    <w:rsid w:val="00360227"/>
    <w:rsid w:val="00363F33"/>
    <w:rsid w:val="00390CFD"/>
    <w:rsid w:val="003A64D2"/>
    <w:rsid w:val="003B48F0"/>
    <w:rsid w:val="003C1293"/>
    <w:rsid w:val="003C56EE"/>
    <w:rsid w:val="003C685C"/>
    <w:rsid w:val="003D6852"/>
    <w:rsid w:val="003F1E9A"/>
    <w:rsid w:val="00404D90"/>
    <w:rsid w:val="004052D2"/>
    <w:rsid w:val="00407C88"/>
    <w:rsid w:val="0041020B"/>
    <w:rsid w:val="004207F2"/>
    <w:rsid w:val="00427CE9"/>
    <w:rsid w:val="00450AF5"/>
    <w:rsid w:val="00453BD8"/>
    <w:rsid w:val="004662D0"/>
    <w:rsid w:val="004813A5"/>
    <w:rsid w:val="00484895"/>
    <w:rsid w:val="004925DD"/>
    <w:rsid w:val="004A3837"/>
    <w:rsid w:val="004B4BCA"/>
    <w:rsid w:val="004D7975"/>
    <w:rsid w:val="004F3995"/>
    <w:rsid w:val="0050466E"/>
    <w:rsid w:val="005130E1"/>
    <w:rsid w:val="00523ED5"/>
    <w:rsid w:val="005307F8"/>
    <w:rsid w:val="00532073"/>
    <w:rsid w:val="00533A9A"/>
    <w:rsid w:val="00535082"/>
    <w:rsid w:val="0053527F"/>
    <w:rsid w:val="005404D3"/>
    <w:rsid w:val="00542C97"/>
    <w:rsid w:val="00555403"/>
    <w:rsid w:val="005657E7"/>
    <w:rsid w:val="00575484"/>
    <w:rsid w:val="00583C2B"/>
    <w:rsid w:val="005A09FE"/>
    <w:rsid w:val="005F0A82"/>
    <w:rsid w:val="00632631"/>
    <w:rsid w:val="00632D92"/>
    <w:rsid w:val="00650778"/>
    <w:rsid w:val="0065568C"/>
    <w:rsid w:val="0066074B"/>
    <w:rsid w:val="00676407"/>
    <w:rsid w:val="006770F0"/>
    <w:rsid w:val="006A23E6"/>
    <w:rsid w:val="006C309F"/>
    <w:rsid w:val="006C48F4"/>
    <w:rsid w:val="006D61D9"/>
    <w:rsid w:val="006D78DF"/>
    <w:rsid w:val="006F0248"/>
    <w:rsid w:val="006F05EB"/>
    <w:rsid w:val="00704697"/>
    <w:rsid w:val="0071406D"/>
    <w:rsid w:val="0072373B"/>
    <w:rsid w:val="00730C75"/>
    <w:rsid w:val="00740358"/>
    <w:rsid w:val="00741EC7"/>
    <w:rsid w:val="00743996"/>
    <w:rsid w:val="00754C23"/>
    <w:rsid w:val="00762DA0"/>
    <w:rsid w:val="00791F87"/>
    <w:rsid w:val="00795D75"/>
    <w:rsid w:val="007A20AD"/>
    <w:rsid w:val="007A6BB0"/>
    <w:rsid w:val="007B0956"/>
    <w:rsid w:val="007F2DFD"/>
    <w:rsid w:val="008006DF"/>
    <w:rsid w:val="008200DE"/>
    <w:rsid w:val="00826CC4"/>
    <w:rsid w:val="00837DC7"/>
    <w:rsid w:val="00837F15"/>
    <w:rsid w:val="00874BC5"/>
    <w:rsid w:val="008803C8"/>
    <w:rsid w:val="0088692C"/>
    <w:rsid w:val="00886CF1"/>
    <w:rsid w:val="008922E6"/>
    <w:rsid w:val="00892A4B"/>
    <w:rsid w:val="0089446D"/>
    <w:rsid w:val="008A0A47"/>
    <w:rsid w:val="008A0E30"/>
    <w:rsid w:val="008A52B3"/>
    <w:rsid w:val="008C2B65"/>
    <w:rsid w:val="008C51A7"/>
    <w:rsid w:val="008C5A51"/>
    <w:rsid w:val="008C6FF5"/>
    <w:rsid w:val="008D35CA"/>
    <w:rsid w:val="008D3FE5"/>
    <w:rsid w:val="008D5797"/>
    <w:rsid w:val="008E1AD9"/>
    <w:rsid w:val="008F6A1E"/>
    <w:rsid w:val="00902FA2"/>
    <w:rsid w:val="00915160"/>
    <w:rsid w:val="00921CC2"/>
    <w:rsid w:val="0092200C"/>
    <w:rsid w:val="00931AEB"/>
    <w:rsid w:val="00933331"/>
    <w:rsid w:val="00943289"/>
    <w:rsid w:val="0095734E"/>
    <w:rsid w:val="009728B1"/>
    <w:rsid w:val="00984D5C"/>
    <w:rsid w:val="00994484"/>
    <w:rsid w:val="009A26ED"/>
    <w:rsid w:val="009A6B5B"/>
    <w:rsid w:val="009C367D"/>
    <w:rsid w:val="009C5573"/>
    <w:rsid w:val="009C7F0D"/>
    <w:rsid w:val="009D3274"/>
    <w:rsid w:val="009E7E7D"/>
    <w:rsid w:val="009F024F"/>
    <w:rsid w:val="00A01142"/>
    <w:rsid w:val="00A04A28"/>
    <w:rsid w:val="00A12B1E"/>
    <w:rsid w:val="00A41B0E"/>
    <w:rsid w:val="00A42C08"/>
    <w:rsid w:val="00A44E37"/>
    <w:rsid w:val="00A6133F"/>
    <w:rsid w:val="00A73897"/>
    <w:rsid w:val="00A80D10"/>
    <w:rsid w:val="00A9401F"/>
    <w:rsid w:val="00AA5DAE"/>
    <w:rsid w:val="00AA7097"/>
    <w:rsid w:val="00AC7DBD"/>
    <w:rsid w:val="00AD35D4"/>
    <w:rsid w:val="00B10FD7"/>
    <w:rsid w:val="00B111AE"/>
    <w:rsid w:val="00B13DCE"/>
    <w:rsid w:val="00B325A7"/>
    <w:rsid w:val="00B45AEC"/>
    <w:rsid w:val="00B50AD3"/>
    <w:rsid w:val="00B51146"/>
    <w:rsid w:val="00B7319F"/>
    <w:rsid w:val="00B7349A"/>
    <w:rsid w:val="00B80180"/>
    <w:rsid w:val="00B83114"/>
    <w:rsid w:val="00B862DD"/>
    <w:rsid w:val="00B9114F"/>
    <w:rsid w:val="00B94C97"/>
    <w:rsid w:val="00B9725A"/>
    <w:rsid w:val="00BA645B"/>
    <w:rsid w:val="00BB51D1"/>
    <w:rsid w:val="00BC228E"/>
    <w:rsid w:val="00BC4DC8"/>
    <w:rsid w:val="00BC5D55"/>
    <w:rsid w:val="00BD094A"/>
    <w:rsid w:val="00BF38A6"/>
    <w:rsid w:val="00BF4B13"/>
    <w:rsid w:val="00C0440C"/>
    <w:rsid w:val="00C14BB9"/>
    <w:rsid w:val="00C27AA5"/>
    <w:rsid w:val="00C47E07"/>
    <w:rsid w:val="00C521A4"/>
    <w:rsid w:val="00C53383"/>
    <w:rsid w:val="00C5596C"/>
    <w:rsid w:val="00C611ED"/>
    <w:rsid w:val="00C624BD"/>
    <w:rsid w:val="00C671F1"/>
    <w:rsid w:val="00CC36BD"/>
    <w:rsid w:val="00CE4885"/>
    <w:rsid w:val="00CE7307"/>
    <w:rsid w:val="00CE75AC"/>
    <w:rsid w:val="00CF007F"/>
    <w:rsid w:val="00CF30F6"/>
    <w:rsid w:val="00CF4119"/>
    <w:rsid w:val="00CF7663"/>
    <w:rsid w:val="00D0448E"/>
    <w:rsid w:val="00D101EF"/>
    <w:rsid w:val="00D121E0"/>
    <w:rsid w:val="00D31D7A"/>
    <w:rsid w:val="00D32DBD"/>
    <w:rsid w:val="00D37530"/>
    <w:rsid w:val="00D479A6"/>
    <w:rsid w:val="00D53D46"/>
    <w:rsid w:val="00D64363"/>
    <w:rsid w:val="00D66EF1"/>
    <w:rsid w:val="00D71917"/>
    <w:rsid w:val="00D9290E"/>
    <w:rsid w:val="00DA799C"/>
    <w:rsid w:val="00DC7D03"/>
    <w:rsid w:val="00DD1123"/>
    <w:rsid w:val="00DD27CD"/>
    <w:rsid w:val="00DD5E02"/>
    <w:rsid w:val="00DD7541"/>
    <w:rsid w:val="00DD7B83"/>
    <w:rsid w:val="00DE107F"/>
    <w:rsid w:val="00DF6286"/>
    <w:rsid w:val="00DF7BB8"/>
    <w:rsid w:val="00E122C1"/>
    <w:rsid w:val="00E1314D"/>
    <w:rsid w:val="00E222CC"/>
    <w:rsid w:val="00E23249"/>
    <w:rsid w:val="00E43D75"/>
    <w:rsid w:val="00E71F29"/>
    <w:rsid w:val="00E9393C"/>
    <w:rsid w:val="00EA0CB0"/>
    <w:rsid w:val="00EE439B"/>
    <w:rsid w:val="00EE753E"/>
    <w:rsid w:val="00EF2C6A"/>
    <w:rsid w:val="00EF380C"/>
    <w:rsid w:val="00EF6DAF"/>
    <w:rsid w:val="00F01568"/>
    <w:rsid w:val="00F07206"/>
    <w:rsid w:val="00F13124"/>
    <w:rsid w:val="00F149FC"/>
    <w:rsid w:val="00F20255"/>
    <w:rsid w:val="00F35181"/>
    <w:rsid w:val="00F52A0D"/>
    <w:rsid w:val="00F557A8"/>
    <w:rsid w:val="00F65CDC"/>
    <w:rsid w:val="00F8325E"/>
    <w:rsid w:val="00F94B04"/>
    <w:rsid w:val="00F96BB6"/>
    <w:rsid w:val="00FB13DB"/>
    <w:rsid w:val="00FB1C69"/>
    <w:rsid w:val="00FB2702"/>
    <w:rsid w:val="00FD3053"/>
    <w:rsid w:val="00FD3C8B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9E1D"/>
  <w15:chartTrackingRefBased/>
  <w15:docId w15:val="{533BC6B7-40DA-40DF-884B-02459966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83"/>
  </w:style>
  <w:style w:type="paragraph" w:styleId="1">
    <w:name w:val="heading 1"/>
    <w:basedOn w:val="a"/>
    <w:next w:val="a"/>
    <w:link w:val="10"/>
    <w:uiPriority w:val="9"/>
    <w:qFormat/>
    <w:rsid w:val="00F20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C8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7A"/>
    <w:pPr>
      <w:ind w:left="720"/>
      <w:contextualSpacing/>
    </w:pPr>
  </w:style>
  <w:style w:type="paragraph" w:customStyle="1" w:styleId="Default">
    <w:name w:val="Default"/>
    <w:rsid w:val="00BD0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8018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7C88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</w:rPr>
  </w:style>
  <w:style w:type="character" w:customStyle="1" w:styleId="10">
    <w:name w:val="Заголовок 1 Знак"/>
    <w:basedOn w:val="a0"/>
    <w:link w:val="1"/>
    <w:uiPriority w:val="9"/>
    <w:rsid w:val="00F202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74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0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049C"/>
  </w:style>
  <w:style w:type="paragraph" w:styleId="a8">
    <w:name w:val="footer"/>
    <w:basedOn w:val="a"/>
    <w:link w:val="a9"/>
    <w:uiPriority w:val="99"/>
    <w:unhideWhenUsed/>
    <w:rsid w:val="00190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049C"/>
  </w:style>
  <w:style w:type="paragraph" w:customStyle="1" w:styleId="TableParagraph">
    <w:name w:val="Table Paragraph"/>
    <w:basedOn w:val="a"/>
    <w:uiPriority w:val="1"/>
    <w:qFormat/>
    <w:rsid w:val="00274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99"/>
    <w:unhideWhenUsed/>
    <w:rsid w:val="00791F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91F87"/>
  </w:style>
  <w:style w:type="table" w:customStyle="1" w:styleId="TableNormal">
    <w:name w:val="Table Normal"/>
    <w:uiPriority w:val="2"/>
    <w:semiHidden/>
    <w:unhideWhenUsed/>
    <w:qFormat/>
    <w:rsid w:val="007046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9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8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afk.ru/sveden/educatio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gafk.ru/sveden/education/" TargetMode="External"/><Relationship Id="rId12" Type="http://schemas.openxmlformats.org/officeDocument/2006/relationships/hyperlink" Target="https://mgafk.ru/sveden/edu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gafk.ru/sveden/educat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gafk.ru/sveden/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gafk.ru/sveden/educa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31</Pages>
  <Words>9786</Words>
  <Characters>55781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зав Спортмедициной</cp:lastModifiedBy>
  <cp:revision>65</cp:revision>
  <dcterms:created xsi:type="dcterms:W3CDTF">2025-04-01T15:26:00Z</dcterms:created>
  <dcterms:modified xsi:type="dcterms:W3CDTF">2025-04-08T04:59:00Z</dcterms:modified>
</cp:coreProperties>
</file>