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Министерство спорта Российской Федерации</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Федеральное государственное бюджетное образовательное учреждение </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высшего образования </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«Московская государственная академия физической культуры» </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Кафедра педагогики и психологии</w:t>
      </w:r>
    </w:p>
    <w:p w:rsidR="00DB03D4" w:rsidRPr="00A06316" w:rsidRDefault="00DB03D4" w:rsidP="00DB03D4">
      <w:pPr>
        <w:numPr>
          <w:ilvl w:val="0"/>
          <w:numId w:val="1"/>
        </w:num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numPr>
          <w:ilvl w:val="0"/>
          <w:numId w:val="1"/>
        </w:numPr>
        <w:spacing w:after="0" w:line="240" w:lineRule="auto"/>
        <w:jc w:val="center"/>
        <w:rPr>
          <w:rFonts w:ascii="Times New Roman" w:eastAsia="Times New Roman" w:hAnsi="Times New Roman"/>
          <w:color w:val="000000" w:themeColor="text1"/>
          <w:sz w:val="24"/>
          <w:szCs w:val="24"/>
          <w:lang w:eastAsia="ru-RU"/>
        </w:rPr>
      </w:pPr>
    </w:p>
    <w:tbl>
      <w:tblPr>
        <w:tblW w:w="0" w:type="auto"/>
        <w:tblLook w:val="04A0" w:firstRow="1" w:lastRow="0" w:firstColumn="1" w:lastColumn="0" w:noHBand="0" w:noVBand="1"/>
      </w:tblPr>
      <w:tblGrid>
        <w:gridCol w:w="4744"/>
        <w:gridCol w:w="4611"/>
      </w:tblGrid>
      <w:tr w:rsidR="001D545E" w:rsidRPr="00A06316" w:rsidTr="00CB3750">
        <w:tc>
          <w:tcPr>
            <w:tcW w:w="4744" w:type="dxa"/>
          </w:tcPr>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СОГЛАСОВАНО</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Начальник Учебно-методического управления</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 xml:space="preserve">канд. биол. наук, доцент </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И.В. Осадченко</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____________________________</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«19» мая 2025 г.</w:t>
            </w:r>
          </w:p>
        </w:tc>
        <w:tc>
          <w:tcPr>
            <w:tcW w:w="4611" w:type="dxa"/>
          </w:tcPr>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УТВЕРЖДЕНО</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Председатель УМК</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проректор по учебной работе</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 xml:space="preserve">канд. пед. наук, доцент </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А.П. Морозов ______________________________</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«19» мая 2025 г.</w:t>
            </w:r>
          </w:p>
        </w:tc>
      </w:tr>
    </w:tbl>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widowControl w:val="0"/>
        <w:spacing w:after="0" w:line="240" w:lineRule="auto"/>
        <w:jc w:val="center"/>
        <w:rPr>
          <w:rFonts w:ascii="Times New Roman" w:eastAsia="Times New Roman" w:hAnsi="Times New Roman" w:cs="Tahoma"/>
          <w:b/>
          <w:color w:val="000000" w:themeColor="text1"/>
          <w:sz w:val="24"/>
          <w:szCs w:val="24"/>
          <w:lang w:eastAsia="ru-RU"/>
        </w:rPr>
      </w:pPr>
      <w:r w:rsidRPr="00A06316">
        <w:rPr>
          <w:rFonts w:ascii="Times New Roman" w:eastAsia="Times New Roman" w:hAnsi="Times New Roman" w:cs="Tahoma"/>
          <w:b/>
          <w:color w:val="000000" w:themeColor="text1"/>
          <w:sz w:val="24"/>
          <w:szCs w:val="24"/>
          <w:lang w:eastAsia="ru-RU"/>
        </w:rPr>
        <w:t>РАБОЧАЯ ПРОГРАММА ДИСЦИПЛИНЫ</w:t>
      </w:r>
    </w:p>
    <w:p w:rsidR="00DB03D4" w:rsidRPr="00121558" w:rsidRDefault="00DB03D4" w:rsidP="00DB03D4">
      <w:pPr>
        <w:spacing w:after="0" w:line="240" w:lineRule="auto"/>
        <w:jc w:val="center"/>
        <w:rPr>
          <w:rFonts w:ascii="Times New Roman" w:hAnsi="Times New Roman"/>
          <w:b/>
          <w:sz w:val="24"/>
          <w:szCs w:val="24"/>
          <w:lang w:eastAsia="ru-RU"/>
        </w:rPr>
      </w:pPr>
      <w:r w:rsidRPr="00121558">
        <w:rPr>
          <w:rFonts w:ascii="Times New Roman" w:hAnsi="Times New Roman"/>
          <w:b/>
          <w:sz w:val="24"/>
          <w:szCs w:val="24"/>
          <w:lang w:eastAsia="ru-RU"/>
        </w:rPr>
        <w:t>«ПСИХОЛОГИЯ БОЛЕЗНИ И ИНВАЛИДНОСТИ»</w:t>
      </w:r>
    </w:p>
    <w:p w:rsidR="00DB03D4" w:rsidRPr="00121558" w:rsidRDefault="00122C72" w:rsidP="00DB03D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Б1.О.44</w:t>
      </w:r>
    </w:p>
    <w:p w:rsidR="00DB03D4" w:rsidRPr="00A06316" w:rsidRDefault="00DB03D4" w:rsidP="00DB03D4">
      <w:pPr>
        <w:widowControl w:val="0"/>
        <w:spacing w:after="0" w:line="240" w:lineRule="auto"/>
        <w:jc w:val="center"/>
        <w:rPr>
          <w:rFonts w:ascii="Times New Roman" w:eastAsia="Times New Roman" w:hAnsi="Times New Roman" w:cs="Tahoma"/>
          <w:b/>
          <w:color w:val="000000" w:themeColor="text1"/>
          <w:sz w:val="24"/>
          <w:szCs w:val="24"/>
          <w:lang w:eastAsia="ru-RU"/>
        </w:rPr>
      </w:pPr>
    </w:p>
    <w:p w:rsidR="00DB03D4" w:rsidRPr="00A06316" w:rsidRDefault="00DB03D4" w:rsidP="00DB03D4">
      <w:pPr>
        <w:widowControl w:val="0"/>
        <w:spacing w:after="0" w:line="240" w:lineRule="auto"/>
        <w:jc w:val="center"/>
        <w:rPr>
          <w:rFonts w:ascii="Times New Roman" w:eastAsia="Times New Roman" w:hAnsi="Times New Roman" w:cs="Tahoma"/>
          <w:b/>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Направление подготовки</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49.03.02 Физическая культура для лиц с отклонениями в состоянии здоровья (адаптивная физическая культура)</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122C72" w:rsidRPr="00562640" w:rsidRDefault="00122C72" w:rsidP="00122C72">
      <w:pPr>
        <w:widowControl w:val="0"/>
        <w:spacing w:after="0" w:line="240" w:lineRule="auto"/>
        <w:jc w:val="center"/>
        <w:rPr>
          <w:rFonts w:ascii="Times New Roman" w:eastAsia="Times New Roman" w:hAnsi="Times New Roman"/>
          <w:b/>
          <w:color w:val="000000"/>
          <w:sz w:val="24"/>
          <w:szCs w:val="24"/>
          <w:lang w:eastAsia="ru-RU"/>
        </w:rPr>
      </w:pPr>
      <w:r w:rsidRPr="00562640">
        <w:rPr>
          <w:rFonts w:ascii="Times New Roman" w:eastAsia="Times New Roman" w:hAnsi="Times New Roman"/>
          <w:b/>
          <w:color w:val="000000"/>
          <w:sz w:val="24"/>
          <w:szCs w:val="24"/>
          <w:lang w:eastAsia="ru-RU"/>
        </w:rPr>
        <w:t>ОПОП «Лечебная физическая культура»</w:t>
      </w:r>
    </w:p>
    <w:p w:rsidR="00122C72" w:rsidRPr="00562640" w:rsidRDefault="00122C72" w:rsidP="00122C72">
      <w:pPr>
        <w:widowControl w:val="0"/>
        <w:spacing w:after="0" w:line="240" w:lineRule="auto"/>
        <w:jc w:val="center"/>
        <w:rPr>
          <w:rFonts w:ascii="Times New Roman" w:eastAsia="Times New Roman" w:hAnsi="Times New Roman"/>
          <w:b/>
          <w:color w:val="000000"/>
          <w:sz w:val="24"/>
          <w:szCs w:val="24"/>
          <w:lang w:eastAsia="ru-RU"/>
        </w:rPr>
      </w:pPr>
      <w:r w:rsidRPr="00562640">
        <w:rPr>
          <w:rFonts w:ascii="Times New Roman" w:eastAsia="Times New Roman" w:hAnsi="Times New Roman"/>
          <w:b/>
          <w:color w:val="000000"/>
          <w:sz w:val="24"/>
          <w:szCs w:val="24"/>
          <w:lang w:eastAsia="ru-RU"/>
        </w:rPr>
        <w:t>ОПОП «Физическая реабилитация»</w:t>
      </w:r>
    </w:p>
    <w:p w:rsidR="00122C72" w:rsidRPr="00562640" w:rsidRDefault="00122C72" w:rsidP="00122C72">
      <w:pPr>
        <w:spacing w:after="0" w:line="240" w:lineRule="auto"/>
        <w:jc w:val="center"/>
        <w:rPr>
          <w:rFonts w:ascii="Times New Roman" w:eastAsia="Times New Roman" w:hAnsi="Times New Roman"/>
          <w:b/>
          <w:color w:val="000000"/>
          <w:sz w:val="24"/>
          <w:szCs w:val="24"/>
          <w:lang w:eastAsia="ru-RU"/>
        </w:rPr>
      </w:pPr>
      <w:r w:rsidRPr="00562640">
        <w:rPr>
          <w:rFonts w:ascii="Times New Roman" w:eastAsia="Times New Roman" w:hAnsi="Times New Roman"/>
          <w:b/>
          <w:color w:val="000000"/>
          <w:sz w:val="24"/>
          <w:szCs w:val="24"/>
          <w:lang w:eastAsia="ru-RU"/>
        </w:rPr>
        <w:t>ОПОП «Адаптивный спорт»</w:t>
      </w:r>
    </w:p>
    <w:p w:rsidR="00122C72" w:rsidRPr="00562640" w:rsidRDefault="00122C72" w:rsidP="00122C72">
      <w:pPr>
        <w:widowControl w:val="0"/>
        <w:spacing w:after="0" w:line="240" w:lineRule="auto"/>
        <w:jc w:val="center"/>
        <w:rPr>
          <w:rFonts w:ascii="Times New Roman" w:eastAsia="Times New Roman" w:hAnsi="Times New Roman"/>
          <w:b/>
          <w:color w:val="000000"/>
          <w:sz w:val="24"/>
          <w:szCs w:val="24"/>
          <w:lang w:eastAsia="ru-RU"/>
        </w:rPr>
      </w:pPr>
    </w:p>
    <w:p w:rsidR="00122C72" w:rsidRPr="00562640" w:rsidRDefault="00122C72" w:rsidP="00122C72">
      <w:pPr>
        <w:widowControl w:val="0"/>
        <w:spacing w:after="0" w:line="240" w:lineRule="auto"/>
        <w:jc w:val="center"/>
        <w:rPr>
          <w:rFonts w:ascii="Times New Roman" w:eastAsia="Times New Roman" w:hAnsi="Times New Roman"/>
          <w:b/>
          <w:color w:val="000000"/>
          <w:sz w:val="24"/>
          <w:szCs w:val="24"/>
          <w:lang w:eastAsia="ru-RU"/>
        </w:rPr>
      </w:pPr>
      <w:r w:rsidRPr="00562640">
        <w:rPr>
          <w:rFonts w:ascii="Times New Roman" w:eastAsia="Times New Roman" w:hAnsi="Times New Roman"/>
          <w:b/>
          <w:color w:val="000000"/>
          <w:sz w:val="24"/>
          <w:szCs w:val="24"/>
          <w:lang w:eastAsia="ru-RU"/>
        </w:rPr>
        <w:t>Квалификация выпускника</w:t>
      </w:r>
    </w:p>
    <w:p w:rsidR="00122C72" w:rsidRPr="00562640" w:rsidRDefault="00122C72" w:rsidP="00122C72">
      <w:pPr>
        <w:widowControl w:val="0"/>
        <w:spacing w:after="0" w:line="240" w:lineRule="auto"/>
        <w:jc w:val="center"/>
        <w:rPr>
          <w:rFonts w:ascii="Times New Roman" w:eastAsia="Times New Roman" w:hAnsi="Times New Roman"/>
          <w:color w:val="000000"/>
          <w:sz w:val="24"/>
          <w:szCs w:val="24"/>
          <w:lang w:eastAsia="ru-RU"/>
        </w:rPr>
      </w:pPr>
      <w:r w:rsidRPr="00562640">
        <w:rPr>
          <w:rFonts w:ascii="Times New Roman" w:eastAsia="Times New Roman" w:hAnsi="Times New Roman"/>
          <w:color w:val="000000"/>
          <w:sz w:val="24"/>
          <w:szCs w:val="24"/>
          <w:lang w:eastAsia="ru-RU"/>
        </w:rPr>
        <w:t>Бакалавр</w:t>
      </w:r>
    </w:p>
    <w:p w:rsidR="00122C72" w:rsidRPr="00562640" w:rsidRDefault="00122C72" w:rsidP="00122C72">
      <w:pPr>
        <w:spacing w:after="0" w:line="240" w:lineRule="auto"/>
        <w:jc w:val="center"/>
        <w:rPr>
          <w:rFonts w:ascii="Times New Roman" w:eastAsia="Times New Roman" w:hAnsi="Times New Roman"/>
          <w:b/>
          <w:color w:val="000000"/>
          <w:sz w:val="24"/>
          <w:szCs w:val="24"/>
          <w:lang w:eastAsia="ru-RU"/>
        </w:rPr>
      </w:pPr>
    </w:p>
    <w:p w:rsidR="00122C72" w:rsidRPr="00562640" w:rsidRDefault="00122C72" w:rsidP="00122C72">
      <w:pPr>
        <w:spacing w:after="0" w:line="240" w:lineRule="auto"/>
        <w:jc w:val="center"/>
        <w:rPr>
          <w:rFonts w:ascii="Times New Roman" w:eastAsia="Times New Roman" w:hAnsi="Times New Roman"/>
          <w:b/>
          <w:color w:val="000000"/>
          <w:sz w:val="24"/>
          <w:szCs w:val="24"/>
          <w:lang w:eastAsia="ru-RU"/>
        </w:rPr>
      </w:pPr>
      <w:r w:rsidRPr="00562640">
        <w:rPr>
          <w:rFonts w:ascii="Times New Roman" w:eastAsia="Times New Roman" w:hAnsi="Times New Roman"/>
          <w:b/>
          <w:color w:val="000000"/>
          <w:sz w:val="24"/>
          <w:szCs w:val="24"/>
          <w:lang w:eastAsia="ru-RU"/>
        </w:rPr>
        <w:t>Форма обучения</w:t>
      </w:r>
    </w:p>
    <w:p w:rsidR="00122C72" w:rsidRPr="00562640" w:rsidRDefault="00122C72" w:rsidP="00122C72">
      <w:pPr>
        <w:spacing w:after="0" w:line="240" w:lineRule="auto"/>
        <w:jc w:val="center"/>
        <w:rPr>
          <w:rFonts w:ascii="Times New Roman" w:eastAsia="Times New Roman" w:hAnsi="Times New Roman"/>
          <w:color w:val="000000"/>
          <w:sz w:val="24"/>
          <w:szCs w:val="24"/>
          <w:lang w:eastAsia="ru-RU"/>
        </w:rPr>
      </w:pPr>
      <w:r w:rsidRPr="00562640">
        <w:rPr>
          <w:rFonts w:ascii="Times New Roman" w:eastAsia="Times New Roman" w:hAnsi="Times New Roman"/>
          <w:color w:val="000000"/>
          <w:sz w:val="24"/>
          <w:szCs w:val="24"/>
          <w:lang w:eastAsia="ru-RU"/>
        </w:rPr>
        <w:t>очная/заочная</w:t>
      </w:r>
    </w:p>
    <w:p w:rsidR="00122C72" w:rsidRDefault="00122C72" w:rsidP="00122C72">
      <w:pPr>
        <w:spacing w:after="0" w:line="240" w:lineRule="auto"/>
        <w:jc w:val="center"/>
        <w:rPr>
          <w:rFonts w:ascii="Times New Roman" w:eastAsia="Times New Roman" w:hAnsi="Times New Roman"/>
          <w:color w:val="000000"/>
          <w:sz w:val="24"/>
          <w:szCs w:val="24"/>
          <w:lang w:eastAsia="ru-RU"/>
        </w:rPr>
      </w:pPr>
    </w:p>
    <w:p w:rsidR="001D545E" w:rsidRDefault="001D545E" w:rsidP="00122C72">
      <w:pPr>
        <w:spacing w:after="0" w:line="240" w:lineRule="auto"/>
        <w:jc w:val="center"/>
        <w:rPr>
          <w:rFonts w:ascii="Times New Roman" w:eastAsia="Times New Roman" w:hAnsi="Times New Roman"/>
          <w:color w:val="000000"/>
          <w:sz w:val="24"/>
          <w:szCs w:val="24"/>
          <w:lang w:eastAsia="ru-RU"/>
        </w:rPr>
      </w:pPr>
    </w:p>
    <w:p w:rsidR="001D545E" w:rsidRPr="00562640" w:rsidRDefault="001D545E" w:rsidP="00122C72">
      <w:pPr>
        <w:spacing w:after="0" w:line="240" w:lineRule="auto"/>
        <w:jc w:val="center"/>
        <w:rPr>
          <w:rFonts w:ascii="Times New Roman" w:eastAsia="Times New Roman" w:hAnsi="Times New Roman"/>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1D545E" w:rsidRPr="00D80E4F" w:rsidTr="001D545E">
        <w:trPr>
          <w:trHeight w:val="1920"/>
        </w:trPr>
        <w:tc>
          <w:tcPr>
            <w:tcW w:w="3544" w:type="dxa"/>
          </w:tcPr>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СОГЛАСОВАНО</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 xml:space="preserve">Декан факультета </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 xml:space="preserve">физической культуры, </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канд. юрид. наук, доцент</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 xml:space="preserve">И.С. Полянская </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 xml:space="preserve">_____________________ </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«19» мая 2025 г.</w:t>
            </w:r>
          </w:p>
        </w:tc>
        <w:tc>
          <w:tcPr>
            <w:tcW w:w="3402" w:type="dxa"/>
          </w:tcPr>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СОГЛАСОВАНО</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Декан факультета</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 xml:space="preserve"> заочной формы обучения, канд. пед. наук, профессор</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_____________В.Х Шнайдер</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«19» мая 2025 г.</w:t>
            </w:r>
          </w:p>
        </w:tc>
        <w:tc>
          <w:tcPr>
            <w:tcW w:w="3544" w:type="dxa"/>
            <w:hideMark/>
          </w:tcPr>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 xml:space="preserve">Программа рассмотрена и одобрена на заседании кафедры (протокол № 4 </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от «28» апреля 2024 г.)</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 xml:space="preserve">Заведующий кафедрой, </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 xml:space="preserve">канд. пед. наук, доцент </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В.В. Буторин</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____________________</w:t>
            </w:r>
          </w:p>
          <w:p w:rsidR="001D545E" w:rsidRPr="00D80E4F"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«28» апреля 2025 г.</w:t>
            </w:r>
          </w:p>
        </w:tc>
      </w:tr>
    </w:tbl>
    <w:p w:rsidR="001D545E" w:rsidRDefault="001D545E" w:rsidP="001D545E">
      <w:pPr>
        <w:spacing w:after="0" w:line="240" w:lineRule="auto"/>
        <w:jc w:val="center"/>
        <w:rPr>
          <w:rFonts w:ascii="Times New Roman" w:eastAsia="Times New Roman" w:hAnsi="Times New Roman"/>
          <w:color w:val="000000" w:themeColor="text1"/>
          <w:sz w:val="24"/>
          <w:szCs w:val="24"/>
          <w:lang w:eastAsia="ru-RU"/>
        </w:rPr>
      </w:pPr>
      <w:r w:rsidRPr="00D80E4F">
        <w:rPr>
          <w:rFonts w:ascii="Times New Roman" w:eastAsia="Times New Roman" w:hAnsi="Times New Roman"/>
          <w:color w:val="000000" w:themeColor="text1"/>
          <w:sz w:val="24"/>
          <w:szCs w:val="24"/>
          <w:lang w:eastAsia="ru-RU"/>
        </w:rPr>
        <w:t>Малаховка 2025</w:t>
      </w:r>
    </w:p>
    <w:p w:rsidR="001D545E" w:rsidRDefault="001D545E">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br w:type="page"/>
      </w:r>
    </w:p>
    <w:p w:rsidR="006C461A" w:rsidRPr="00121558" w:rsidRDefault="006C461A" w:rsidP="00DB6CE2">
      <w:pPr>
        <w:pageBreakBefore/>
        <w:spacing w:after="0" w:line="240" w:lineRule="auto"/>
        <w:jc w:val="both"/>
        <w:rPr>
          <w:rFonts w:ascii="Times New Roman" w:hAnsi="Times New Roman"/>
          <w:sz w:val="24"/>
          <w:szCs w:val="24"/>
          <w:lang w:eastAsia="ru-RU"/>
        </w:rPr>
      </w:pPr>
      <w:r w:rsidRPr="00121558">
        <w:rPr>
          <w:rFonts w:ascii="Times New Roman" w:hAnsi="Times New Roman"/>
          <w:sz w:val="24"/>
          <w:szCs w:val="24"/>
          <w:lang w:eastAsia="ru-RU"/>
        </w:rPr>
        <w:lastRenderedPageBreak/>
        <w:t>Рабочая программа разработана в соответствии с ФГОС ВО  - бакалавриат, по направлению подготовки 49.03.02 Физическая культура для лиц с отклонениями в состоянии здоровья (адаптивная физическая культура)</w:t>
      </w:r>
      <w:r w:rsidRPr="00121558">
        <w:rPr>
          <w:rFonts w:ascii="Times New Roman" w:hAnsi="Times New Roman"/>
          <w:i/>
          <w:iCs/>
          <w:sz w:val="24"/>
          <w:szCs w:val="24"/>
          <w:lang w:eastAsia="ru-RU"/>
        </w:rPr>
        <w:t>,</w:t>
      </w:r>
      <w:r w:rsidRPr="00121558">
        <w:rPr>
          <w:rFonts w:ascii="Times New Roman" w:hAnsi="Times New Roman"/>
          <w:sz w:val="24"/>
          <w:szCs w:val="24"/>
          <w:lang w:eastAsia="ru-RU"/>
        </w:rPr>
        <w:t xml:space="preserve"> утвержденным Приказом Министерства образования и науки Российской Федерации  № 942 от 19.09.2017</w:t>
      </w:r>
      <w:r w:rsidR="006C48C7">
        <w:rPr>
          <w:rFonts w:ascii="Times New Roman" w:hAnsi="Times New Roman"/>
          <w:sz w:val="24"/>
          <w:szCs w:val="24"/>
          <w:lang w:eastAsia="ru-RU"/>
        </w:rPr>
        <w:t xml:space="preserve"> г</w:t>
      </w:r>
      <w:r w:rsidRPr="00121558">
        <w:rPr>
          <w:rFonts w:ascii="Times New Roman" w:hAnsi="Times New Roman"/>
          <w:sz w:val="24"/>
          <w:szCs w:val="24"/>
          <w:lang w:eastAsia="ru-RU"/>
        </w:rPr>
        <w:t xml:space="preserve">.  </w:t>
      </w:r>
    </w:p>
    <w:p w:rsidR="006C461A" w:rsidRPr="00121558" w:rsidRDefault="006C461A" w:rsidP="00DB6CE2">
      <w:pPr>
        <w:spacing w:after="0" w:line="240" w:lineRule="auto"/>
        <w:rPr>
          <w:rFonts w:ascii="Times New Roman" w:hAnsi="Times New Roman"/>
          <w:sz w:val="24"/>
          <w:szCs w:val="24"/>
          <w:lang w:eastAsia="ru-RU"/>
        </w:rPr>
      </w:pPr>
    </w:p>
    <w:p w:rsidR="006C461A" w:rsidRPr="00121558" w:rsidRDefault="006C461A" w:rsidP="00DB6CE2">
      <w:pPr>
        <w:spacing w:after="0" w:line="240" w:lineRule="auto"/>
        <w:rPr>
          <w:rFonts w:ascii="Times New Roman" w:hAnsi="Times New Roman"/>
          <w:sz w:val="24"/>
          <w:szCs w:val="24"/>
          <w:lang w:eastAsia="ru-RU"/>
        </w:rPr>
      </w:pPr>
    </w:p>
    <w:p w:rsidR="00384934" w:rsidRPr="00A06316" w:rsidRDefault="00384934" w:rsidP="00384934">
      <w:pPr>
        <w:spacing w:after="0" w:line="240" w:lineRule="auto"/>
        <w:outlineLvl w:val="0"/>
        <w:rPr>
          <w:rFonts w:ascii="Times New Roman" w:hAnsi="Times New Roman" w:cs="Tahoma"/>
          <w:b/>
          <w:color w:val="000000" w:themeColor="text1"/>
          <w:sz w:val="24"/>
          <w:szCs w:val="24"/>
          <w:lang w:eastAsia="ru-RU"/>
        </w:rPr>
      </w:pPr>
      <w:r>
        <w:rPr>
          <w:rFonts w:ascii="Times New Roman" w:hAnsi="Times New Roman" w:cs="Tahoma"/>
          <w:b/>
          <w:color w:val="000000" w:themeColor="text1"/>
          <w:sz w:val="24"/>
          <w:szCs w:val="24"/>
          <w:lang w:eastAsia="ru-RU"/>
        </w:rPr>
        <w:t>Составитель</w:t>
      </w:r>
      <w:r w:rsidRPr="00A06316">
        <w:rPr>
          <w:rFonts w:ascii="Times New Roman" w:hAnsi="Times New Roman" w:cs="Tahoma"/>
          <w:b/>
          <w:color w:val="000000" w:themeColor="text1"/>
          <w:sz w:val="24"/>
          <w:szCs w:val="24"/>
          <w:lang w:eastAsia="ru-RU"/>
        </w:rPr>
        <w:t xml:space="preserve"> рабочей программы:</w:t>
      </w:r>
    </w:p>
    <w:p w:rsidR="00384934" w:rsidRPr="00A06316" w:rsidRDefault="00384934" w:rsidP="00384934">
      <w:pPr>
        <w:spacing w:after="0" w:line="240" w:lineRule="auto"/>
        <w:outlineLvl w:val="0"/>
        <w:rPr>
          <w:rFonts w:ascii="Times New Roman" w:hAnsi="Times New Roman" w:cs="Tahoma"/>
          <w:color w:val="000000" w:themeColor="text1"/>
          <w:sz w:val="24"/>
          <w:szCs w:val="24"/>
          <w:lang w:eastAsia="ru-RU"/>
        </w:rPr>
      </w:pPr>
    </w:p>
    <w:p w:rsidR="00384934" w:rsidRPr="00A06316" w:rsidRDefault="00384934" w:rsidP="00384934">
      <w:pPr>
        <w:spacing w:after="0" w:line="240" w:lineRule="auto"/>
        <w:outlineLvl w:val="0"/>
        <w:rPr>
          <w:rFonts w:ascii="Times New Roman" w:hAnsi="Times New Roman" w:cs="Tahoma"/>
          <w:color w:val="000000" w:themeColor="text1"/>
          <w:sz w:val="24"/>
          <w:szCs w:val="24"/>
          <w:lang w:eastAsia="ru-RU"/>
        </w:rPr>
      </w:pPr>
      <w:r w:rsidRPr="002315E4">
        <w:rPr>
          <w:rFonts w:ascii="Times New Roman" w:hAnsi="Times New Roman" w:cs="Tahoma"/>
          <w:color w:val="000000" w:themeColor="text1"/>
          <w:sz w:val="24"/>
          <w:szCs w:val="24"/>
          <w:lang w:eastAsia="ru-RU"/>
        </w:rPr>
        <w:t>Ж.В. Кузнецова, канд. психол. наук, доцент</w:t>
      </w:r>
      <w:r w:rsidRPr="002315E4">
        <w:rPr>
          <w:rFonts w:ascii="Times New Roman" w:hAnsi="Times New Roman" w:cs="Tahoma"/>
          <w:color w:val="000000" w:themeColor="text1"/>
          <w:sz w:val="24"/>
          <w:szCs w:val="24"/>
          <w:lang w:eastAsia="ru-RU"/>
        </w:rPr>
        <w:tab/>
      </w:r>
      <w:r w:rsidRPr="002315E4">
        <w:rPr>
          <w:rFonts w:ascii="Times New Roman" w:hAnsi="Times New Roman" w:cs="Tahoma"/>
          <w:color w:val="000000" w:themeColor="text1"/>
          <w:sz w:val="24"/>
          <w:szCs w:val="24"/>
          <w:lang w:eastAsia="ru-RU"/>
        </w:rPr>
        <w:tab/>
      </w:r>
      <w:r w:rsidRPr="002315E4">
        <w:rPr>
          <w:rFonts w:ascii="Times New Roman" w:hAnsi="Times New Roman" w:cs="Tahoma"/>
          <w:color w:val="000000" w:themeColor="text1"/>
          <w:sz w:val="24"/>
          <w:szCs w:val="24"/>
          <w:lang w:eastAsia="ru-RU"/>
        </w:rPr>
        <w:tab/>
      </w:r>
      <w:r>
        <w:rPr>
          <w:rFonts w:ascii="Times New Roman" w:hAnsi="Times New Roman" w:cs="Tahoma"/>
          <w:color w:val="000000" w:themeColor="text1"/>
          <w:sz w:val="24"/>
          <w:szCs w:val="24"/>
          <w:lang w:eastAsia="ru-RU"/>
        </w:rPr>
        <w:t>______________________</w:t>
      </w:r>
      <w:r w:rsidRPr="002315E4">
        <w:rPr>
          <w:rFonts w:ascii="Times New Roman" w:hAnsi="Times New Roman" w:cs="Tahoma"/>
          <w:color w:val="000000" w:themeColor="text1"/>
          <w:sz w:val="24"/>
          <w:szCs w:val="24"/>
          <w:lang w:eastAsia="ru-RU"/>
        </w:rPr>
        <w:tab/>
      </w:r>
    </w:p>
    <w:p w:rsidR="00384934" w:rsidRDefault="00384934" w:rsidP="00384934">
      <w:pPr>
        <w:spacing w:after="0" w:line="240" w:lineRule="auto"/>
        <w:outlineLvl w:val="0"/>
        <w:rPr>
          <w:rFonts w:ascii="Times New Roman" w:hAnsi="Times New Roman" w:cs="Tahoma"/>
          <w:b/>
          <w:color w:val="000000" w:themeColor="text1"/>
          <w:sz w:val="24"/>
          <w:szCs w:val="24"/>
          <w:lang w:eastAsia="ru-RU"/>
        </w:rPr>
      </w:pPr>
    </w:p>
    <w:p w:rsidR="00384934" w:rsidRPr="00A06316" w:rsidRDefault="00384934" w:rsidP="00384934">
      <w:pPr>
        <w:spacing w:after="0" w:line="240" w:lineRule="auto"/>
        <w:outlineLvl w:val="0"/>
        <w:rPr>
          <w:rFonts w:ascii="Times New Roman" w:hAnsi="Times New Roman" w:cs="Tahoma"/>
          <w:b/>
          <w:color w:val="000000" w:themeColor="text1"/>
          <w:sz w:val="24"/>
          <w:szCs w:val="24"/>
          <w:lang w:eastAsia="ru-RU"/>
        </w:rPr>
      </w:pPr>
      <w:r w:rsidRPr="00A06316">
        <w:rPr>
          <w:rFonts w:ascii="Times New Roman" w:hAnsi="Times New Roman" w:cs="Tahoma"/>
          <w:b/>
          <w:color w:val="000000" w:themeColor="text1"/>
          <w:sz w:val="24"/>
          <w:szCs w:val="24"/>
          <w:lang w:eastAsia="ru-RU"/>
        </w:rPr>
        <w:t xml:space="preserve">Рецензенты: </w:t>
      </w:r>
    </w:p>
    <w:p w:rsidR="00384934" w:rsidRPr="00A06316" w:rsidRDefault="00384934" w:rsidP="00384934">
      <w:pPr>
        <w:spacing w:after="0" w:line="240" w:lineRule="auto"/>
        <w:outlineLvl w:val="0"/>
        <w:rPr>
          <w:rFonts w:ascii="Times New Roman" w:hAnsi="Times New Roman" w:cs="Tahoma"/>
          <w:color w:val="000000" w:themeColor="text1"/>
          <w:sz w:val="24"/>
          <w:szCs w:val="24"/>
          <w:lang w:eastAsia="ru-RU"/>
        </w:rPr>
      </w:pPr>
    </w:p>
    <w:p w:rsidR="00384934" w:rsidRPr="00A06316" w:rsidRDefault="00384934" w:rsidP="00384934">
      <w:pPr>
        <w:spacing w:after="0" w:line="240" w:lineRule="auto"/>
        <w:outlineLvl w:val="0"/>
        <w:rPr>
          <w:rFonts w:ascii="Times New Roman" w:hAnsi="Times New Roman" w:cs="Tahoma"/>
          <w:color w:val="000000" w:themeColor="text1"/>
          <w:sz w:val="24"/>
          <w:szCs w:val="24"/>
          <w:lang w:eastAsia="ru-RU"/>
        </w:rPr>
      </w:pPr>
      <w:r w:rsidRPr="002315E4">
        <w:rPr>
          <w:rFonts w:ascii="Times New Roman" w:hAnsi="Times New Roman" w:cs="Tahoma"/>
          <w:color w:val="000000" w:themeColor="text1"/>
          <w:sz w:val="24"/>
          <w:szCs w:val="24"/>
          <w:lang w:eastAsia="ru-RU"/>
        </w:rPr>
        <w:t xml:space="preserve">В.В. Буторин, канд. пед. наук, доцент                                 </w:t>
      </w:r>
      <w:r w:rsidRPr="002315E4">
        <w:rPr>
          <w:rFonts w:ascii="Times New Roman" w:hAnsi="Times New Roman" w:cs="Tahoma"/>
          <w:color w:val="000000" w:themeColor="text1"/>
          <w:sz w:val="24"/>
          <w:szCs w:val="24"/>
          <w:lang w:eastAsia="ru-RU"/>
        </w:rPr>
        <w:tab/>
        <w:t xml:space="preserve">  ______________________     </w:t>
      </w:r>
    </w:p>
    <w:p w:rsidR="00384934" w:rsidRPr="00A06316" w:rsidRDefault="00384934" w:rsidP="00384934">
      <w:pPr>
        <w:spacing w:after="0" w:line="240" w:lineRule="auto"/>
        <w:outlineLvl w:val="0"/>
        <w:rPr>
          <w:rFonts w:ascii="Times New Roman" w:hAnsi="Times New Roman" w:cs="Tahoma"/>
          <w:color w:val="000000" w:themeColor="text1"/>
          <w:sz w:val="24"/>
          <w:szCs w:val="24"/>
          <w:lang w:eastAsia="ru-RU"/>
        </w:rPr>
      </w:pPr>
    </w:p>
    <w:p w:rsidR="00384934" w:rsidRPr="00A06316" w:rsidRDefault="00384934" w:rsidP="00384934">
      <w:pPr>
        <w:spacing w:after="0" w:line="240" w:lineRule="auto"/>
        <w:outlineLvl w:val="0"/>
        <w:rPr>
          <w:rFonts w:ascii="Times New Roman" w:hAnsi="Times New Roman" w:cs="Tahoma"/>
          <w:color w:val="000000" w:themeColor="text1"/>
          <w:sz w:val="24"/>
          <w:szCs w:val="24"/>
          <w:lang w:eastAsia="ru-RU"/>
        </w:rPr>
      </w:pPr>
      <w:r w:rsidRPr="002315E4">
        <w:rPr>
          <w:rFonts w:ascii="Times New Roman" w:hAnsi="Times New Roman" w:cs="Tahoma"/>
          <w:color w:val="000000" w:themeColor="text1"/>
          <w:sz w:val="24"/>
          <w:szCs w:val="24"/>
          <w:lang w:eastAsia="ru-RU"/>
        </w:rPr>
        <w:t>Н.И. Цицкишвили, канд. пед. наук, доцент                                   ______________________</w:t>
      </w: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outlineLvl w:val="0"/>
        <w:rPr>
          <w:rFonts w:ascii="Times New Roman" w:hAnsi="Times New Roman"/>
          <w:sz w:val="24"/>
          <w:szCs w:val="24"/>
          <w:lang w:eastAsia="ru-RU"/>
        </w:rPr>
      </w:pPr>
    </w:p>
    <w:p w:rsidR="00086293" w:rsidRPr="00121558" w:rsidRDefault="00086293" w:rsidP="00DB6CE2">
      <w:pPr>
        <w:spacing w:after="0" w:line="240" w:lineRule="auto"/>
        <w:outlineLvl w:val="0"/>
        <w:rPr>
          <w:rFonts w:ascii="Times New Roman" w:hAnsi="Times New Roman"/>
          <w:sz w:val="24"/>
          <w:szCs w:val="24"/>
          <w:lang w:eastAsia="ru-RU"/>
        </w:rPr>
      </w:pPr>
    </w:p>
    <w:p w:rsidR="00086293" w:rsidRPr="00121558" w:rsidRDefault="00086293" w:rsidP="00DB6CE2">
      <w:pPr>
        <w:spacing w:after="0" w:line="240" w:lineRule="auto"/>
        <w:outlineLvl w:val="0"/>
        <w:rPr>
          <w:rFonts w:ascii="Times New Roman" w:hAnsi="Times New Roman"/>
          <w:sz w:val="24"/>
          <w:szCs w:val="24"/>
          <w:lang w:eastAsia="ru-RU"/>
        </w:rPr>
      </w:pPr>
    </w:p>
    <w:p w:rsidR="006C461A" w:rsidRPr="00121558" w:rsidRDefault="006C461A" w:rsidP="00DB6CE2">
      <w:pPr>
        <w:spacing w:after="0" w:line="240" w:lineRule="auto"/>
        <w:ind w:firstLine="567"/>
        <w:jc w:val="both"/>
        <w:rPr>
          <w:rFonts w:ascii="Times New Roman" w:hAnsi="Times New Roman"/>
          <w:sz w:val="24"/>
          <w:szCs w:val="24"/>
          <w:lang w:eastAsia="ru-RU"/>
        </w:rPr>
      </w:pPr>
    </w:p>
    <w:p w:rsidR="006C461A" w:rsidRPr="00121558" w:rsidRDefault="006C461A" w:rsidP="00DB6CE2">
      <w:pPr>
        <w:spacing w:after="0" w:line="240" w:lineRule="auto"/>
        <w:ind w:firstLine="567"/>
        <w:jc w:val="both"/>
        <w:rPr>
          <w:rFonts w:ascii="Times New Roman" w:hAnsi="Times New Roman"/>
          <w:sz w:val="24"/>
          <w:szCs w:val="24"/>
          <w:lang w:eastAsia="ru-RU"/>
        </w:rPr>
      </w:pPr>
    </w:p>
    <w:p w:rsidR="006C461A" w:rsidRPr="00121558" w:rsidRDefault="006C461A" w:rsidP="00DB6CE2">
      <w:pPr>
        <w:spacing w:after="0" w:line="240" w:lineRule="auto"/>
        <w:jc w:val="both"/>
        <w:rPr>
          <w:rFonts w:ascii="Times New Roman" w:hAnsi="Times New Roman"/>
          <w:i/>
          <w:sz w:val="24"/>
          <w:szCs w:val="24"/>
        </w:rPr>
      </w:pPr>
      <w:r w:rsidRPr="00121558">
        <w:rPr>
          <w:rFonts w:ascii="Times New Roman" w:hAnsi="Times New Roman"/>
          <w:b/>
          <w:sz w:val="24"/>
          <w:szCs w:val="24"/>
        </w:rPr>
        <w:t>Ссылки на используемые в разработке РПД дисциплины профессиональные стандарты (в соответствии с ФГОС ВО 49.03.02):</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3518"/>
        <w:gridCol w:w="4397"/>
        <w:gridCol w:w="1131"/>
      </w:tblGrid>
      <w:tr w:rsidR="006C461A" w:rsidRPr="00121558" w:rsidTr="00122C72">
        <w:tc>
          <w:tcPr>
            <w:tcW w:w="877" w:type="dxa"/>
          </w:tcPr>
          <w:p w:rsidR="006C461A" w:rsidRPr="00121558" w:rsidRDefault="006C461A" w:rsidP="00DB6CE2">
            <w:pPr>
              <w:widowControl w:val="0"/>
              <w:spacing w:after="0" w:line="240" w:lineRule="auto"/>
              <w:jc w:val="center"/>
              <w:rPr>
                <w:rFonts w:ascii="Times New Roman" w:hAnsi="Times New Roman"/>
                <w:sz w:val="24"/>
                <w:szCs w:val="24"/>
              </w:rPr>
            </w:pPr>
            <w:r w:rsidRPr="00121558">
              <w:rPr>
                <w:rFonts w:ascii="Times New Roman" w:hAnsi="Times New Roman"/>
                <w:sz w:val="24"/>
                <w:szCs w:val="24"/>
              </w:rPr>
              <w:t>Код ПС</w:t>
            </w:r>
          </w:p>
        </w:tc>
        <w:tc>
          <w:tcPr>
            <w:tcW w:w="3518" w:type="dxa"/>
          </w:tcPr>
          <w:p w:rsidR="006C461A" w:rsidRPr="00121558" w:rsidRDefault="006C461A" w:rsidP="00DB6CE2">
            <w:pPr>
              <w:widowControl w:val="0"/>
              <w:spacing w:after="0" w:line="240" w:lineRule="auto"/>
              <w:jc w:val="center"/>
              <w:rPr>
                <w:rFonts w:ascii="Times New Roman" w:hAnsi="Times New Roman"/>
                <w:sz w:val="24"/>
                <w:szCs w:val="24"/>
              </w:rPr>
            </w:pPr>
            <w:r w:rsidRPr="00121558">
              <w:rPr>
                <w:rFonts w:ascii="Times New Roman" w:hAnsi="Times New Roman"/>
                <w:sz w:val="24"/>
                <w:szCs w:val="24"/>
              </w:rPr>
              <w:t>Профессиональный стандарт</w:t>
            </w:r>
          </w:p>
        </w:tc>
        <w:tc>
          <w:tcPr>
            <w:tcW w:w="4397" w:type="dxa"/>
          </w:tcPr>
          <w:p w:rsidR="006C461A" w:rsidRPr="00121558" w:rsidRDefault="006C461A" w:rsidP="00DB6CE2">
            <w:pPr>
              <w:widowControl w:val="0"/>
              <w:spacing w:after="0" w:line="240" w:lineRule="auto"/>
              <w:jc w:val="center"/>
              <w:rPr>
                <w:rFonts w:ascii="Times New Roman" w:hAnsi="Times New Roman"/>
                <w:sz w:val="24"/>
                <w:szCs w:val="24"/>
              </w:rPr>
            </w:pPr>
            <w:r w:rsidRPr="00121558">
              <w:rPr>
                <w:rFonts w:ascii="Times New Roman" w:hAnsi="Times New Roman"/>
                <w:sz w:val="24"/>
                <w:szCs w:val="24"/>
              </w:rPr>
              <w:t>Приказ Минтруда России</w:t>
            </w:r>
          </w:p>
        </w:tc>
        <w:tc>
          <w:tcPr>
            <w:tcW w:w="1131" w:type="dxa"/>
          </w:tcPr>
          <w:p w:rsidR="006C461A" w:rsidRPr="00121558" w:rsidRDefault="006C461A" w:rsidP="00DB6CE2">
            <w:pPr>
              <w:widowControl w:val="0"/>
              <w:spacing w:after="0" w:line="240" w:lineRule="auto"/>
              <w:jc w:val="center"/>
              <w:rPr>
                <w:rFonts w:ascii="Times New Roman" w:hAnsi="Times New Roman"/>
                <w:sz w:val="24"/>
                <w:szCs w:val="24"/>
              </w:rPr>
            </w:pPr>
            <w:r w:rsidRPr="00121558">
              <w:rPr>
                <w:rFonts w:ascii="Times New Roman" w:hAnsi="Times New Roman"/>
                <w:sz w:val="24"/>
                <w:szCs w:val="24"/>
              </w:rPr>
              <w:t>Аббрев. исп. в РПД</w:t>
            </w:r>
          </w:p>
        </w:tc>
      </w:tr>
      <w:tr w:rsidR="006C461A" w:rsidRPr="00121558" w:rsidTr="006652F5">
        <w:tc>
          <w:tcPr>
            <w:tcW w:w="9923" w:type="dxa"/>
            <w:gridSpan w:val="4"/>
          </w:tcPr>
          <w:p w:rsidR="006C461A" w:rsidRPr="00121558" w:rsidRDefault="006C461A" w:rsidP="00DB6CE2">
            <w:pPr>
              <w:widowControl w:val="0"/>
              <w:spacing w:after="0" w:line="240" w:lineRule="auto"/>
              <w:jc w:val="center"/>
              <w:rPr>
                <w:rFonts w:ascii="Times New Roman" w:hAnsi="Times New Roman"/>
                <w:sz w:val="24"/>
                <w:szCs w:val="24"/>
              </w:rPr>
            </w:pPr>
            <w:r w:rsidRPr="00121558">
              <w:rPr>
                <w:rFonts w:ascii="Times New Roman" w:hAnsi="Times New Roman"/>
                <w:sz w:val="24"/>
                <w:szCs w:val="24"/>
              </w:rPr>
              <w:t>05 Физическая культура и спорт</w:t>
            </w:r>
          </w:p>
        </w:tc>
      </w:tr>
      <w:tr w:rsidR="00122C72" w:rsidRPr="00121558" w:rsidTr="00122C72">
        <w:tc>
          <w:tcPr>
            <w:tcW w:w="877" w:type="dxa"/>
          </w:tcPr>
          <w:p w:rsidR="00122C72" w:rsidRPr="00121558" w:rsidRDefault="00122C72" w:rsidP="00122C72">
            <w:pPr>
              <w:widowControl w:val="0"/>
              <w:spacing w:after="0" w:line="240" w:lineRule="auto"/>
              <w:jc w:val="both"/>
              <w:rPr>
                <w:rFonts w:ascii="Times New Roman" w:hAnsi="Times New Roman"/>
                <w:sz w:val="24"/>
                <w:szCs w:val="24"/>
              </w:rPr>
            </w:pPr>
            <w:r w:rsidRPr="00121558">
              <w:rPr>
                <w:rFonts w:ascii="Times New Roman" w:hAnsi="Times New Roman"/>
                <w:sz w:val="24"/>
                <w:szCs w:val="24"/>
              </w:rPr>
              <w:t>05.004</w:t>
            </w:r>
          </w:p>
        </w:tc>
        <w:tc>
          <w:tcPr>
            <w:tcW w:w="3518" w:type="dxa"/>
          </w:tcPr>
          <w:p w:rsidR="00122C72" w:rsidRPr="00122C72" w:rsidRDefault="001D545E" w:rsidP="00122C72">
            <w:pPr>
              <w:pStyle w:val="1"/>
              <w:spacing w:before="0" w:after="0"/>
              <w:jc w:val="both"/>
              <w:rPr>
                <w:rFonts w:cs="Times New Roman"/>
                <w:color w:val="auto"/>
              </w:rPr>
            </w:pPr>
            <w:hyperlink r:id="rId7" w:history="1">
              <w:r w:rsidR="00122C72" w:rsidRPr="00122C72">
                <w:rPr>
                  <w:rStyle w:val="ad"/>
                  <w:rFonts w:ascii="Times New Roman" w:hAnsi="Times New Roman" w:cs="Times New Roman"/>
                  <w:b w:val="0"/>
                  <w:bCs w:val="0"/>
                  <w:color w:val="auto"/>
                  <w:sz w:val="22"/>
                  <w:szCs w:val="22"/>
                </w:rPr>
                <w:t xml:space="preserve"> "Инструктор-методист</w:t>
              </w:r>
            </w:hyperlink>
            <w:hyperlink r:id="rId8" w:history="1"/>
            <w:hyperlink r:id="rId9" w:history="1">
              <w:r w:rsidR="00122C72" w:rsidRPr="00122C72">
                <w:rPr>
                  <w:rStyle w:val="ad"/>
                  <w:rFonts w:ascii="Times New Roman" w:hAnsi="Times New Roman" w:cs="Times New Roman"/>
                  <w:b w:val="0"/>
                  <w:bCs w:val="0"/>
                  <w:color w:val="auto"/>
                  <w:sz w:val="22"/>
                  <w:szCs w:val="22"/>
                </w:rPr>
                <w:t>по адаптивной физической культуре и адаптивному спорту "</w:t>
              </w:r>
            </w:hyperlink>
          </w:p>
        </w:tc>
        <w:tc>
          <w:tcPr>
            <w:tcW w:w="4397" w:type="dxa"/>
          </w:tcPr>
          <w:p w:rsidR="00122C72" w:rsidRPr="00122C72" w:rsidRDefault="00122C72" w:rsidP="00122C72">
            <w:pPr>
              <w:pStyle w:val="ae"/>
              <w:spacing w:before="0"/>
              <w:ind w:left="0" w:right="0"/>
              <w:rPr>
                <w:color w:val="auto"/>
              </w:rPr>
            </w:pPr>
            <w:r w:rsidRPr="00122C72">
              <w:rPr>
                <w:color w:val="auto"/>
                <w:sz w:val="22"/>
                <w:szCs w:val="22"/>
              </w:rPr>
              <w:t>Приказ Министерства труда и социальной защиты Российской Федерации от 02 апреля 2019 г. 197н (зарегистрирован Министерством юстиции Российской Федерации 29 апреля 2019 г., регистрационный № 54540)</w:t>
            </w:r>
          </w:p>
        </w:tc>
        <w:tc>
          <w:tcPr>
            <w:tcW w:w="1131" w:type="dxa"/>
          </w:tcPr>
          <w:p w:rsidR="00122C72" w:rsidRPr="00121558" w:rsidRDefault="00122C72" w:rsidP="00122C72">
            <w:pPr>
              <w:widowControl w:val="0"/>
              <w:autoSpaceDE w:val="0"/>
              <w:autoSpaceDN w:val="0"/>
              <w:adjustRightInd w:val="0"/>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ИМ АФК</w:t>
            </w:r>
          </w:p>
        </w:tc>
      </w:tr>
    </w:tbl>
    <w:p w:rsidR="00121558" w:rsidRPr="00121558" w:rsidRDefault="00121558">
      <w:pPr>
        <w:spacing w:after="0" w:line="240" w:lineRule="auto"/>
        <w:rPr>
          <w:rFonts w:ascii="Times New Roman" w:eastAsia="Times New Roman" w:hAnsi="Times New Roman"/>
          <w:b/>
          <w:bCs/>
          <w:caps/>
          <w:spacing w:val="-1"/>
          <w:sz w:val="24"/>
          <w:szCs w:val="24"/>
          <w:lang w:eastAsia="ru-RU"/>
        </w:rPr>
      </w:pPr>
      <w:r w:rsidRPr="00121558">
        <w:rPr>
          <w:b/>
          <w:bCs/>
          <w:caps/>
          <w:spacing w:val="-1"/>
          <w:sz w:val="24"/>
          <w:szCs w:val="24"/>
        </w:rPr>
        <w:br w:type="page"/>
      </w:r>
    </w:p>
    <w:p w:rsidR="00086293" w:rsidRPr="00121558" w:rsidRDefault="00086293" w:rsidP="00DB6CE2">
      <w:pPr>
        <w:pStyle w:val="a4"/>
        <w:ind w:left="0" w:firstLine="709"/>
        <w:jc w:val="both"/>
        <w:rPr>
          <w:b/>
          <w:bCs/>
          <w:spacing w:val="-1"/>
        </w:rPr>
      </w:pPr>
      <w:r w:rsidRPr="00121558">
        <w:rPr>
          <w:b/>
          <w:bCs/>
          <w:caps/>
          <w:spacing w:val="-1"/>
        </w:rPr>
        <w:lastRenderedPageBreak/>
        <w:t xml:space="preserve">1. </w:t>
      </w:r>
      <w:r w:rsidR="00DB03D4" w:rsidRPr="00121558">
        <w:rPr>
          <w:b/>
          <w:bCs/>
          <w:spacing w:val="-1"/>
        </w:rPr>
        <w:t>Изучение дисциплины направлено на формирование следующих компетенций:</w:t>
      </w:r>
    </w:p>
    <w:p w:rsidR="006C461A" w:rsidRPr="00121558" w:rsidRDefault="006C461A" w:rsidP="00DB6CE2">
      <w:pPr>
        <w:spacing w:after="0" w:line="240" w:lineRule="auto"/>
        <w:ind w:firstLine="709"/>
        <w:jc w:val="both"/>
        <w:rPr>
          <w:rFonts w:ascii="Times New Roman" w:hAnsi="Times New Roman"/>
          <w:b/>
          <w:bCs/>
          <w:spacing w:val="-1"/>
          <w:sz w:val="24"/>
          <w:szCs w:val="24"/>
          <w:lang w:eastAsia="ru-RU"/>
        </w:rPr>
      </w:pPr>
      <w:r w:rsidRPr="00121558">
        <w:rPr>
          <w:rFonts w:ascii="Times New Roman" w:hAnsi="Times New Roman"/>
          <w:b/>
          <w:bCs/>
          <w:spacing w:val="-1"/>
          <w:sz w:val="24"/>
          <w:szCs w:val="24"/>
          <w:lang w:eastAsia="ru-RU"/>
        </w:rPr>
        <w:t xml:space="preserve">ОПК-6 – </w:t>
      </w:r>
      <w:r w:rsidRPr="00121558">
        <w:rPr>
          <w:rFonts w:ascii="Times New Roman" w:hAnsi="Times New Roman"/>
          <w:bCs/>
          <w:spacing w:val="-1"/>
          <w:sz w:val="24"/>
          <w:szCs w:val="24"/>
          <w:lang w:eastAsia="ru-RU"/>
        </w:rPr>
        <w:t xml:space="preserve">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rsidR="006C461A" w:rsidRPr="00121558" w:rsidRDefault="006C461A" w:rsidP="00DB6CE2">
      <w:pPr>
        <w:spacing w:after="0" w:line="240" w:lineRule="auto"/>
        <w:ind w:firstLine="709"/>
        <w:jc w:val="both"/>
        <w:rPr>
          <w:rFonts w:ascii="Times New Roman" w:hAnsi="Times New Roman"/>
          <w:sz w:val="24"/>
          <w:szCs w:val="24"/>
        </w:rPr>
      </w:pPr>
      <w:r w:rsidRPr="00121558">
        <w:rPr>
          <w:rFonts w:ascii="Times New Roman" w:hAnsi="Times New Roman"/>
          <w:b/>
          <w:bCs/>
          <w:spacing w:val="-1"/>
          <w:sz w:val="24"/>
          <w:szCs w:val="24"/>
          <w:lang w:eastAsia="ru-RU"/>
        </w:rPr>
        <w:t>ОПК-7</w:t>
      </w:r>
      <w:r w:rsidRPr="00121558">
        <w:rPr>
          <w:rFonts w:ascii="Times New Roman" w:hAnsi="Times New Roman"/>
          <w:spacing w:val="-1"/>
          <w:sz w:val="24"/>
          <w:szCs w:val="24"/>
          <w:lang w:eastAsia="ru-RU"/>
        </w:rPr>
        <w:t xml:space="preserve"> –</w:t>
      </w:r>
      <w:r w:rsidRPr="00121558">
        <w:rPr>
          <w:rFonts w:ascii="Times New Roman" w:hAnsi="Times New Roman"/>
          <w:sz w:val="24"/>
          <w:szCs w:val="24"/>
          <w:lang w:eastAsia="ru-RU"/>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rsidR="006C461A" w:rsidRPr="00121558" w:rsidRDefault="006C461A" w:rsidP="00DB6CE2">
      <w:pPr>
        <w:spacing w:after="0" w:line="240" w:lineRule="auto"/>
        <w:ind w:firstLine="709"/>
        <w:jc w:val="both"/>
        <w:rPr>
          <w:rFonts w:ascii="Times New Roman" w:hAnsi="Times New Roman"/>
          <w:sz w:val="24"/>
          <w:szCs w:val="24"/>
          <w:lang w:eastAsia="ru-RU"/>
        </w:rPr>
      </w:pPr>
      <w:r w:rsidRPr="00121558">
        <w:rPr>
          <w:rFonts w:ascii="Times New Roman" w:hAnsi="Times New Roman"/>
          <w:b/>
          <w:sz w:val="24"/>
          <w:szCs w:val="24"/>
          <w:lang w:eastAsia="ru-RU"/>
        </w:rPr>
        <w:t xml:space="preserve">ОПК-13 - </w:t>
      </w:r>
      <w:r w:rsidRPr="00121558">
        <w:rPr>
          <w:rFonts w:ascii="Times New Roman" w:hAnsi="Times New Roman"/>
          <w:sz w:val="24"/>
          <w:szCs w:val="24"/>
        </w:rPr>
        <w:t>с</w:t>
      </w:r>
      <w:r w:rsidRPr="00121558">
        <w:rPr>
          <w:rFonts w:ascii="Times New Roman" w:hAnsi="Times New Roman"/>
          <w:sz w:val="24"/>
          <w:szCs w:val="24"/>
          <w:lang w:eastAsia="ru-RU"/>
        </w:rPr>
        <w:t>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r w:rsidR="00086293" w:rsidRPr="00121558">
        <w:rPr>
          <w:rFonts w:ascii="Times New Roman" w:hAnsi="Times New Roman"/>
          <w:sz w:val="24"/>
          <w:szCs w:val="24"/>
          <w:lang w:eastAsia="ru-RU"/>
        </w:rPr>
        <w:t>.</w:t>
      </w:r>
    </w:p>
    <w:p w:rsidR="006C461A" w:rsidRPr="00121558" w:rsidRDefault="006C461A" w:rsidP="00DB6CE2">
      <w:pPr>
        <w:spacing w:after="0" w:line="240" w:lineRule="auto"/>
        <w:ind w:firstLine="709"/>
        <w:jc w:val="both"/>
        <w:rPr>
          <w:rFonts w:ascii="Times New Roman" w:hAnsi="Times New Roman"/>
          <w:caps/>
          <w:spacing w:val="-1"/>
          <w:sz w:val="24"/>
          <w:szCs w:val="24"/>
          <w:lang w:eastAsia="ru-RU"/>
        </w:rPr>
      </w:pPr>
      <w:r w:rsidRPr="00121558">
        <w:rPr>
          <w:rFonts w:ascii="Times New Roman" w:hAnsi="Times New Roman"/>
          <w:caps/>
          <w:spacing w:val="-1"/>
          <w:sz w:val="24"/>
          <w:szCs w:val="24"/>
          <w:lang w:eastAsia="ru-RU"/>
        </w:rPr>
        <w:t>РЕЗУЛЬТАТЫ ОБУЧЕНИЯ ПО ДИСЦИПЛИНЕ: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3"/>
        <w:gridCol w:w="2768"/>
        <w:gridCol w:w="1796"/>
      </w:tblGrid>
      <w:tr w:rsidR="006C461A" w:rsidRPr="00121558" w:rsidTr="00121558">
        <w:tc>
          <w:tcPr>
            <w:tcW w:w="4820" w:type="dxa"/>
            <w:shd w:val="clear" w:color="auto" w:fill="auto"/>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ЗУН</w:t>
            </w:r>
          </w:p>
        </w:tc>
        <w:tc>
          <w:tcPr>
            <w:tcW w:w="2835" w:type="dxa"/>
            <w:shd w:val="clear" w:color="auto" w:fill="auto"/>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Соотнесенные профессиональные стандарты</w:t>
            </w:r>
          </w:p>
        </w:tc>
        <w:tc>
          <w:tcPr>
            <w:tcW w:w="1808" w:type="dxa"/>
            <w:shd w:val="clear" w:color="auto" w:fill="auto"/>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Формируемые компетенции</w:t>
            </w:r>
          </w:p>
        </w:tc>
      </w:tr>
      <w:tr w:rsidR="006C461A" w:rsidRPr="00121558" w:rsidTr="00121558">
        <w:tc>
          <w:tcPr>
            <w:tcW w:w="4820" w:type="dxa"/>
            <w:shd w:val="clear" w:color="auto" w:fill="auto"/>
          </w:tcPr>
          <w:p w:rsidR="000C53C9" w:rsidRPr="00121558" w:rsidRDefault="000C53C9" w:rsidP="00DB6CE2">
            <w:pPr>
              <w:spacing w:after="0" w:line="240" w:lineRule="auto"/>
              <w:jc w:val="both"/>
              <w:rPr>
                <w:rFonts w:ascii="Times New Roman" w:hAnsi="Times New Roman"/>
                <w:b/>
                <w:spacing w:val="-1"/>
                <w:sz w:val="24"/>
                <w:szCs w:val="24"/>
              </w:rPr>
            </w:pPr>
            <w:r w:rsidRPr="00121558">
              <w:rPr>
                <w:rFonts w:ascii="Times New Roman" w:hAnsi="Times New Roman"/>
                <w:b/>
                <w:spacing w:val="-1"/>
                <w:sz w:val="24"/>
                <w:szCs w:val="24"/>
              </w:rPr>
              <w:t>Знания:</w:t>
            </w:r>
            <w:r w:rsidRPr="00121558">
              <w:rPr>
                <w:rFonts w:ascii="Times New Roman" w:hAnsi="Times New Roman"/>
                <w:spacing w:val="-1"/>
                <w:sz w:val="24"/>
                <w:szCs w:val="24"/>
              </w:rPr>
              <w:t xml:space="preserve">принципов , методов и основных постулатов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и методическом сопровождении спортивной подготовки инвалидов, </w:t>
            </w:r>
            <w:r w:rsidRPr="00121558">
              <w:rPr>
                <w:rFonts w:ascii="Times New Roman" w:hAnsi="Times New Roman"/>
                <w:sz w:val="24"/>
                <w:szCs w:val="24"/>
              </w:rPr>
              <w:t xml:space="preserve">лиц с ограниченными возможностями здоровья по виду или спортивной дисциплине адаптивного спорта для </w:t>
            </w:r>
            <w:r w:rsidRPr="00121558">
              <w:rPr>
                <w:rFonts w:ascii="Times New Roman" w:hAnsi="Times New Roman"/>
                <w:spacing w:val="-1"/>
                <w:sz w:val="24"/>
                <w:szCs w:val="24"/>
              </w:rPr>
              <w:t>формирования у них осознанного отношения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0C53C9" w:rsidRPr="00121558" w:rsidRDefault="000C53C9" w:rsidP="00DB6CE2">
            <w:pPr>
              <w:spacing w:after="0" w:line="240" w:lineRule="auto"/>
              <w:jc w:val="both"/>
              <w:rPr>
                <w:rFonts w:ascii="Times New Roman" w:hAnsi="Times New Roman"/>
                <w:b/>
                <w:spacing w:val="-1"/>
                <w:sz w:val="24"/>
                <w:szCs w:val="24"/>
              </w:rPr>
            </w:pPr>
            <w:r w:rsidRPr="00121558">
              <w:rPr>
                <w:rFonts w:ascii="Times New Roman" w:hAnsi="Times New Roman"/>
                <w:b/>
                <w:spacing w:val="-1"/>
                <w:sz w:val="24"/>
                <w:szCs w:val="24"/>
              </w:rPr>
              <w:t xml:space="preserve">Умения: </w:t>
            </w:r>
          </w:p>
          <w:p w:rsidR="000C53C9" w:rsidRPr="00121558" w:rsidRDefault="000C53C9" w:rsidP="00DB6CE2">
            <w:pPr>
              <w:spacing w:after="0" w:line="240" w:lineRule="auto"/>
              <w:jc w:val="both"/>
              <w:rPr>
                <w:rFonts w:ascii="Times New Roman" w:hAnsi="Times New Roman"/>
                <w:spacing w:val="-1"/>
                <w:sz w:val="24"/>
                <w:szCs w:val="24"/>
              </w:rPr>
            </w:pPr>
            <w:r w:rsidRPr="00121558">
              <w:rPr>
                <w:rFonts w:ascii="Times New Roman" w:hAnsi="Times New Roman"/>
                <w:spacing w:val="-1"/>
                <w:sz w:val="24"/>
                <w:szCs w:val="24"/>
              </w:rPr>
              <w:t>используя знания психологии болезни формировать осознанное отношение к занятиям адаптивной физической культурой, здоровому образу жизни у лиц с отклонениями в состоянии здоровья, и их родителей; о</w:t>
            </w:r>
            <w:r w:rsidRPr="00121558">
              <w:rPr>
                <w:rFonts w:ascii="Times New Roman" w:hAnsi="Times New Roman"/>
                <w:sz w:val="24"/>
                <w:szCs w:val="24"/>
              </w:rPr>
              <w:t>существлять психологическое просвещения педагогов, администрации образовательной организации и родителей (законных представителей) по вопросам</w:t>
            </w:r>
            <w:r w:rsidRPr="00121558">
              <w:rPr>
                <w:rFonts w:ascii="Times New Roman" w:hAnsi="Times New Roman"/>
                <w:spacing w:val="-1"/>
                <w:sz w:val="24"/>
                <w:szCs w:val="24"/>
              </w:rPr>
              <w:t xml:space="preserve"> влияния болезни на личность человека и роли адаптивной ФК в преодолении этих влияний</w:t>
            </w:r>
          </w:p>
          <w:p w:rsidR="006C461A" w:rsidRPr="00121558" w:rsidRDefault="000C53C9" w:rsidP="00121558">
            <w:pPr>
              <w:spacing w:after="0" w:line="240" w:lineRule="auto"/>
              <w:jc w:val="both"/>
              <w:rPr>
                <w:rFonts w:ascii="Times New Roman" w:hAnsi="Times New Roman"/>
                <w:caps/>
                <w:spacing w:val="-1"/>
                <w:sz w:val="24"/>
                <w:szCs w:val="24"/>
                <w:lang w:eastAsia="ru-RU"/>
              </w:rPr>
            </w:pPr>
            <w:r w:rsidRPr="00121558">
              <w:rPr>
                <w:rFonts w:ascii="Times New Roman" w:hAnsi="Times New Roman"/>
                <w:b/>
                <w:spacing w:val="-1"/>
                <w:sz w:val="24"/>
                <w:szCs w:val="24"/>
              </w:rPr>
              <w:t>Навыки и/или опыт деятельности:</w:t>
            </w:r>
            <w:r w:rsidRPr="00121558">
              <w:rPr>
                <w:rFonts w:ascii="Times New Roman" w:hAnsi="Times New Roman"/>
                <w:spacing w:val="-1"/>
                <w:sz w:val="24"/>
                <w:szCs w:val="24"/>
              </w:rPr>
              <w:t xml:space="preserve">формирования осознанного отношения к занятиям адаптивной </w:t>
            </w:r>
            <w:r w:rsidRPr="00121558">
              <w:rPr>
                <w:rFonts w:ascii="Times New Roman" w:hAnsi="Times New Roman"/>
                <w:spacing w:val="-1"/>
                <w:sz w:val="24"/>
                <w:szCs w:val="24"/>
              </w:rPr>
              <w:lastRenderedPageBreak/>
              <w:t>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о</w:t>
            </w:r>
            <w:r w:rsidRPr="00121558">
              <w:rPr>
                <w:rFonts w:ascii="Times New Roman" w:hAnsi="Times New Roman"/>
                <w:sz w:val="24"/>
                <w:szCs w:val="24"/>
              </w:rPr>
              <w:t>знакомления педагогов, администрации образовательных организаций, родителей (законных представителей) по вопросам</w:t>
            </w:r>
            <w:r w:rsidRPr="00121558">
              <w:rPr>
                <w:rFonts w:ascii="Times New Roman" w:hAnsi="Times New Roman"/>
                <w:spacing w:val="-1"/>
                <w:sz w:val="24"/>
                <w:szCs w:val="24"/>
              </w:rPr>
              <w:t xml:space="preserve"> влияния болезни на личность человека и роли адаптивной ФК в преодолении этих влияний</w:t>
            </w:r>
          </w:p>
        </w:tc>
        <w:tc>
          <w:tcPr>
            <w:tcW w:w="2835" w:type="dxa"/>
            <w:shd w:val="clear" w:color="auto" w:fill="auto"/>
          </w:tcPr>
          <w:p w:rsidR="006C461A" w:rsidRPr="00121558" w:rsidRDefault="006C461A" w:rsidP="00DB6CE2">
            <w:pPr>
              <w:spacing w:after="0" w:line="240" w:lineRule="auto"/>
              <w:jc w:val="both"/>
              <w:rPr>
                <w:rFonts w:ascii="Times New Roman" w:hAnsi="Times New Roman"/>
                <w:b/>
                <w:i/>
                <w:sz w:val="24"/>
                <w:szCs w:val="24"/>
              </w:rPr>
            </w:pPr>
            <w:r w:rsidRPr="00121558">
              <w:rPr>
                <w:rFonts w:ascii="Times New Roman" w:hAnsi="Times New Roman"/>
                <w:b/>
                <w:i/>
                <w:sz w:val="24"/>
                <w:szCs w:val="24"/>
              </w:rPr>
              <w:lastRenderedPageBreak/>
              <w:t xml:space="preserve">ИМ АФК </w:t>
            </w:r>
          </w:p>
          <w:p w:rsidR="006C461A" w:rsidRPr="00384934" w:rsidRDefault="006C461A" w:rsidP="00DB6CE2">
            <w:pPr>
              <w:spacing w:after="0" w:line="240" w:lineRule="auto"/>
              <w:jc w:val="both"/>
              <w:rPr>
                <w:rFonts w:ascii="Times New Roman" w:hAnsi="Times New Roman"/>
                <w:b/>
                <w:sz w:val="24"/>
                <w:szCs w:val="24"/>
                <w:u w:val="single"/>
                <w:shd w:val="clear" w:color="auto" w:fill="FFFFFF"/>
              </w:rPr>
            </w:pPr>
            <w:r w:rsidRPr="00384934">
              <w:rPr>
                <w:rFonts w:ascii="Times New Roman" w:hAnsi="Times New Roman"/>
                <w:b/>
                <w:sz w:val="24"/>
                <w:szCs w:val="24"/>
                <w:u w:val="single"/>
                <w:shd w:val="clear" w:color="auto" w:fill="FFFFFF"/>
              </w:rPr>
              <w:t>B/01.6</w:t>
            </w:r>
          </w:p>
          <w:p w:rsidR="006C461A" w:rsidRPr="00121558" w:rsidRDefault="006C461A"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6C461A" w:rsidRPr="00121558" w:rsidRDefault="006C461A" w:rsidP="00DB6CE2">
            <w:pPr>
              <w:spacing w:after="0" w:line="240" w:lineRule="auto"/>
              <w:jc w:val="both"/>
              <w:rPr>
                <w:rFonts w:ascii="Times New Roman" w:hAnsi="Times New Roman"/>
                <w:sz w:val="24"/>
                <w:szCs w:val="24"/>
                <w:shd w:val="clear" w:color="auto" w:fill="FFFFFF"/>
              </w:rPr>
            </w:pPr>
          </w:p>
          <w:p w:rsidR="006C461A" w:rsidRPr="00121558" w:rsidRDefault="006C461A" w:rsidP="00DB6CE2">
            <w:pPr>
              <w:spacing w:after="0" w:line="240" w:lineRule="auto"/>
              <w:jc w:val="both"/>
              <w:rPr>
                <w:rFonts w:ascii="Times New Roman" w:hAnsi="Times New Roman"/>
                <w:b/>
                <w:i/>
                <w:spacing w:val="-1"/>
                <w:sz w:val="24"/>
                <w:szCs w:val="24"/>
              </w:rPr>
            </w:pPr>
            <w:r w:rsidRPr="00121558">
              <w:rPr>
                <w:rFonts w:ascii="Times New Roman" w:hAnsi="Times New Roman"/>
                <w:b/>
                <w:i/>
                <w:spacing w:val="-1"/>
                <w:sz w:val="24"/>
                <w:szCs w:val="24"/>
              </w:rPr>
              <w:t xml:space="preserve">ИМ АФК </w:t>
            </w:r>
          </w:p>
          <w:p w:rsidR="006C461A" w:rsidRPr="00384934" w:rsidRDefault="006C461A" w:rsidP="00384934">
            <w:pPr>
              <w:spacing w:after="0" w:line="240" w:lineRule="auto"/>
              <w:jc w:val="both"/>
              <w:rPr>
                <w:rFonts w:ascii="Times New Roman" w:hAnsi="Times New Roman"/>
                <w:b/>
                <w:sz w:val="24"/>
                <w:szCs w:val="24"/>
                <w:u w:val="single"/>
                <w:shd w:val="clear" w:color="auto" w:fill="FFFFFF"/>
              </w:rPr>
            </w:pPr>
            <w:r w:rsidRPr="00384934">
              <w:rPr>
                <w:rFonts w:ascii="Times New Roman" w:hAnsi="Times New Roman"/>
                <w:b/>
                <w:sz w:val="24"/>
                <w:szCs w:val="24"/>
                <w:u w:val="single"/>
                <w:shd w:val="clear" w:color="auto" w:fill="FFFFFF"/>
              </w:rPr>
              <w:t xml:space="preserve">B/02.6 </w:t>
            </w:r>
          </w:p>
          <w:p w:rsidR="006C461A" w:rsidRPr="00121558" w:rsidRDefault="006C461A" w:rsidP="00DB6CE2">
            <w:pPr>
              <w:spacing w:after="0" w:line="240" w:lineRule="auto"/>
              <w:jc w:val="both"/>
              <w:rPr>
                <w:rFonts w:ascii="Times New Roman" w:hAnsi="Times New Roman"/>
                <w:caps/>
                <w:spacing w:val="-1"/>
                <w:sz w:val="24"/>
                <w:szCs w:val="24"/>
                <w:lang w:eastAsia="ru-RU"/>
              </w:rPr>
            </w:pPr>
            <w:r w:rsidRPr="00121558">
              <w:rPr>
                <w:rFonts w:ascii="Times New Roman" w:hAnsi="Times New Roman"/>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1808" w:type="dxa"/>
            <w:shd w:val="clear" w:color="auto" w:fill="auto"/>
          </w:tcPr>
          <w:p w:rsidR="006C461A" w:rsidRPr="00121558" w:rsidRDefault="006C461A" w:rsidP="00DB6CE2">
            <w:pPr>
              <w:spacing w:after="0" w:line="240" w:lineRule="auto"/>
              <w:jc w:val="both"/>
              <w:rPr>
                <w:rFonts w:ascii="Times New Roman" w:hAnsi="Times New Roman"/>
                <w:caps/>
                <w:spacing w:val="-1"/>
                <w:sz w:val="24"/>
                <w:szCs w:val="24"/>
                <w:lang w:eastAsia="ru-RU"/>
              </w:rPr>
            </w:pPr>
            <w:r w:rsidRPr="00121558">
              <w:rPr>
                <w:rFonts w:ascii="Times New Roman" w:hAnsi="Times New Roman"/>
                <w:b/>
                <w:bCs/>
                <w:spacing w:val="-1"/>
                <w:sz w:val="24"/>
                <w:szCs w:val="24"/>
                <w:lang w:eastAsia="ru-RU"/>
              </w:rPr>
              <w:t>ОПК-6</w:t>
            </w:r>
          </w:p>
        </w:tc>
      </w:tr>
      <w:tr w:rsidR="006C461A" w:rsidRPr="00121558" w:rsidTr="00121558">
        <w:tc>
          <w:tcPr>
            <w:tcW w:w="4820" w:type="dxa"/>
            <w:shd w:val="clear" w:color="auto" w:fill="auto"/>
          </w:tcPr>
          <w:p w:rsidR="000C53C9" w:rsidRPr="00121558" w:rsidRDefault="000C53C9" w:rsidP="00DB6CE2">
            <w:pPr>
              <w:spacing w:after="0" w:line="240" w:lineRule="auto"/>
              <w:jc w:val="both"/>
              <w:rPr>
                <w:rFonts w:ascii="Times New Roman" w:hAnsi="Times New Roman"/>
                <w:b/>
                <w:spacing w:val="-1"/>
                <w:sz w:val="24"/>
                <w:szCs w:val="24"/>
              </w:rPr>
            </w:pPr>
            <w:r w:rsidRPr="00121558">
              <w:rPr>
                <w:rFonts w:ascii="Times New Roman" w:hAnsi="Times New Roman"/>
                <w:b/>
                <w:spacing w:val="-1"/>
                <w:sz w:val="24"/>
                <w:szCs w:val="24"/>
              </w:rPr>
              <w:t>Знания:</w:t>
            </w:r>
          </w:p>
          <w:p w:rsidR="000C53C9" w:rsidRPr="00121558" w:rsidRDefault="000C53C9" w:rsidP="00DB6CE2">
            <w:pPr>
              <w:spacing w:after="0" w:line="240" w:lineRule="auto"/>
              <w:jc w:val="both"/>
              <w:rPr>
                <w:rFonts w:ascii="Times New Roman" w:hAnsi="Times New Roman"/>
                <w:spacing w:val="-1"/>
                <w:sz w:val="24"/>
                <w:szCs w:val="24"/>
              </w:rPr>
            </w:pPr>
            <w:r w:rsidRPr="00121558">
              <w:rPr>
                <w:rFonts w:ascii="Times New Roman" w:hAnsi="Times New Roman"/>
                <w:sz w:val="24"/>
                <w:szCs w:val="24"/>
              </w:rPr>
              <w:t>закономерностей развития физических и психических качеств лиц с отклонениями в состоянии здоровья, кризисов, обусловленных их физическим и психическим созреванием и функционированием, психологических защит, копингов, рисков суицидальных состояний и методов психологической коррекции и психотерапии .</w:t>
            </w:r>
          </w:p>
          <w:p w:rsidR="000C53C9" w:rsidRPr="00121558" w:rsidRDefault="000C53C9" w:rsidP="00DB6CE2">
            <w:pPr>
              <w:spacing w:after="0" w:line="240" w:lineRule="auto"/>
              <w:jc w:val="both"/>
              <w:rPr>
                <w:rFonts w:ascii="Times New Roman" w:hAnsi="Times New Roman"/>
                <w:b/>
                <w:sz w:val="24"/>
                <w:szCs w:val="24"/>
              </w:rPr>
            </w:pPr>
            <w:r w:rsidRPr="00121558">
              <w:rPr>
                <w:rFonts w:ascii="Times New Roman" w:hAnsi="Times New Roman"/>
                <w:b/>
                <w:spacing w:val="-1"/>
                <w:sz w:val="24"/>
                <w:szCs w:val="24"/>
              </w:rPr>
              <w:t>Умения:</w:t>
            </w:r>
          </w:p>
          <w:p w:rsidR="000C53C9" w:rsidRPr="00121558" w:rsidRDefault="000C53C9" w:rsidP="00DB6CE2">
            <w:pPr>
              <w:spacing w:after="0" w:line="240" w:lineRule="auto"/>
              <w:jc w:val="both"/>
              <w:rPr>
                <w:rFonts w:ascii="Times New Roman" w:hAnsi="Times New Roman"/>
                <w:sz w:val="24"/>
                <w:szCs w:val="24"/>
              </w:rPr>
            </w:pPr>
            <w:r w:rsidRPr="00121558">
              <w:rPr>
                <w:rFonts w:ascii="Times New Roman" w:hAnsi="Times New Roman"/>
                <w:spacing w:val="-1"/>
                <w:sz w:val="24"/>
                <w:szCs w:val="24"/>
              </w:rPr>
              <w:t>выявлять закономерности развития физических и психических качеств лиц с отклонениями в состоянии здоровья, кризисы, обусловленные как их физическим и психическим созреванием и функционированием организма</w:t>
            </w:r>
            <w:r w:rsidRPr="00121558">
              <w:rPr>
                <w:rFonts w:ascii="Times New Roman" w:hAnsi="Times New Roman"/>
                <w:sz w:val="24"/>
                <w:szCs w:val="24"/>
              </w:rPr>
              <w:t xml:space="preserve"> так и перенесенной болезнью или иного рода психотравмой и учитывать их в процессе работы в сфере адаптивной ФК.</w:t>
            </w:r>
          </w:p>
          <w:p w:rsidR="006C461A" w:rsidRPr="00121558" w:rsidRDefault="000C53C9" w:rsidP="00DB6CE2">
            <w:pPr>
              <w:spacing w:after="0" w:line="240" w:lineRule="auto"/>
              <w:rPr>
                <w:rFonts w:ascii="Times New Roman" w:hAnsi="Times New Roman"/>
                <w:spacing w:val="-1"/>
                <w:sz w:val="24"/>
                <w:szCs w:val="24"/>
              </w:rPr>
            </w:pPr>
            <w:r w:rsidRPr="00121558">
              <w:rPr>
                <w:rFonts w:ascii="Times New Roman" w:hAnsi="Times New Roman"/>
                <w:b/>
                <w:i/>
                <w:spacing w:val="-1"/>
                <w:sz w:val="24"/>
                <w:szCs w:val="24"/>
              </w:rPr>
              <w:t>Навыки и/или опыт деятельности</w:t>
            </w:r>
            <w:r w:rsidRPr="00121558">
              <w:rPr>
                <w:rFonts w:ascii="Times New Roman" w:hAnsi="Times New Roman"/>
                <w:spacing w:val="-1"/>
                <w:sz w:val="24"/>
                <w:szCs w:val="24"/>
              </w:rPr>
              <w:t xml:space="preserve">:использования знаний и методов психологии болезни и инвалидности обеспечения полноценной социальной и профессиональной деятельности </w:t>
            </w:r>
          </w:p>
        </w:tc>
        <w:tc>
          <w:tcPr>
            <w:tcW w:w="2835" w:type="dxa"/>
            <w:shd w:val="clear" w:color="auto" w:fill="auto"/>
          </w:tcPr>
          <w:p w:rsidR="006C461A" w:rsidRPr="00121558" w:rsidRDefault="006C461A" w:rsidP="00DB6CE2">
            <w:pPr>
              <w:spacing w:after="0" w:line="240" w:lineRule="auto"/>
              <w:jc w:val="both"/>
              <w:rPr>
                <w:rFonts w:ascii="Times New Roman" w:hAnsi="Times New Roman"/>
                <w:b/>
                <w:i/>
                <w:sz w:val="24"/>
                <w:szCs w:val="24"/>
              </w:rPr>
            </w:pPr>
            <w:r w:rsidRPr="00121558">
              <w:rPr>
                <w:rFonts w:ascii="Times New Roman" w:hAnsi="Times New Roman"/>
                <w:b/>
                <w:i/>
                <w:sz w:val="24"/>
                <w:szCs w:val="24"/>
              </w:rPr>
              <w:t xml:space="preserve">ИМ АФК </w:t>
            </w:r>
          </w:p>
          <w:p w:rsidR="006C461A" w:rsidRPr="00384934" w:rsidRDefault="006C461A" w:rsidP="00DB6CE2">
            <w:pPr>
              <w:spacing w:after="0" w:line="240" w:lineRule="auto"/>
              <w:jc w:val="both"/>
              <w:rPr>
                <w:rFonts w:ascii="Times New Roman" w:hAnsi="Times New Roman"/>
                <w:b/>
                <w:sz w:val="24"/>
                <w:szCs w:val="24"/>
                <w:u w:val="single"/>
                <w:shd w:val="clear" w:color="auto" w:fill="FFFFFF"/>
              </w:rPr>
            </w:pPr>
            <w:r w:rsidRPr="00384934">
              <w:rPr>
                <w:rFonts w:ascii="Times New Roman" w:hAnsi="Times New Roman"/>
                <w:b/>
                <w:sz w:val="24"/>
                <w:szCs w:val="24"/>
                <w:u w:val="single"/>
                <w:shd w:val="clear" w:color="auto" w:fill="FFFFFF"/>
              </w:rPr>
              <w:t>B/01.6</w:t>
            </w:r>
          </w:p>
          <w:p w:rsidR="006C461A" w:rsidRPr="00121558" w:rsidRDefault="006C461A"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6C461A" w:rsidRPr="00121558" w:rsidRDefault="006C461A" w:rsidP="00DB6CE2">
            <w:pPr>
              <w:spacing w:after="0" w:line="240" w:lineRule="auto"/>
              <w:jc w:val="both"/>
              <w:rPr>
                <w:rFonts w:ascii="Times New Roman" w:hAnsi="Times New Roman"/>
                <w:sz w:val="24"/>
                <w:szCs w:val="24"/>
                <w:shd w:val="clear" w:color="auto" w:fill="FFFFFF"/>
              </w:rPr>
            </w:pPr>
          </w:p>
          <w:p w:rsidR="006C461A" w:rsidRPr="00121558" w:rsidRDefault="006C461A" w:rsidP="00DB6CE2">
            <w:pPr>
              <w:spacing w:after="0" w:line="240" w:lineRule="auto"/>
              <w:jc w:val="both"/>
              <w:rPr>
                <w:rFonts w:ascii="Times New Roman" w:hAnsi="Times New Roman"/>
                <w:b/>
                <w:i/>
                <w:spacing w:val="-1"/>
                <w:sz w:val="24"/>
                <w:szCs w:val="24"/>
              </w:rPr>
            </w:pPr>
            <w:r w:rsidRPr="00121558">
              <w:rPr>
                <w:rFonts w:ascii="Times New Roman" w:hAnsi="Times New Roman"/>
                <w:b/>
                <w:i/>
                <w:spacing w:val="-1"/>
                <w:sz w:val="24"/>
                <w:szCs w:val="24"/>
              </w:rPr>
              <w:t xml:space="preserve">ИМ АФК </w:t>
            </w:r>
          </w:p>
          <w:p w:rsidR="006C461A" w:rsidRPr="00384934" w:rsidRDefault="006C461A" w:rsidP="00384934">
            <w:pPr>
              <w:spacing w:after="0" w:line="240" w:lineRule="auto"/>
              <w:jc w:val="both"/>
              <w:rPr>
                <w:rFonts w:ascii="Times New Roman" w:hAnsi="Times New Roman"/>
                <w:b/>
                <w:sz w:val="24"/>
                <w:szCs w:val="24"/>
                <w:u w:val="single"/>
                <w:shd w:val="clear" w:color="auto" w:fill="FFFFFF"/>
              </w:rPr>
            </w:pPr>
            <w:r w:rsidRPr="00384934">
              <w:rPr>
                <w:rFonts w:ascii="Times New Roman" w:hAnsi="Times New Roman"/>
                <w:b/>
                <w:sz w:val="24"/>
                <w:szCs w:val="24"/>
                <w:u w:val="single"/>
                <w:shd w:val="clear" w:color="auto" w:fill="FFFFFF"/>
              </w:rPr>
              <w:t xml:space="preserve">B/02.6 </w:t>
            </w:r>
          </w:p>
          <w:p w:rsidR="006C461A" w:rsidRPr="00121558" w:rsidRDefault="006C461A" w:rsidP="00DB6CE2">
            <w:pPr>
              <w:pStyle w:val="Default"/>
              <w:rPr>
                <w:color w:val="auto"/>
              </w:rPr>
            </w:pPr>
            <w:r w:rsidRPr="00121558">
              <w:rPr>
                <w:color w:val="auto"/>
              </w:rPr>
              <w:t xml:space="preserve">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 </w:t>
            </w:r>
          </w:p>
        </w:tc>
        <w:tc>
          <w:tcPr>
            <w:tcW w:w="1808" w:type="dxa"/>
            <w:shd w:val="clear" w:color="auto" w:fill="auto"/>
          </w:tcPr>
          <w:p w:rsidR="006C461A" w:rsidRPr="00121558" w:rsidRDefault="006C461A" w:rsidP="00DB6CE2">
            <w:pPr>
              <w:spacing w:after="0" w:line="240" w:lineRule="auto"/>
              <w:rPr>
                <w:rFonts w:ascii="Times New Roman" w:hAnsi="Times New Roman"/>
                <w:i/>
                <w:spacing w:val="-1"/>
                <w:sz w:val="24"/>
                <w:szCs w:val="24"/>
              </w:rPr>
            </w:pPr>
            <w:r w:rsidRPr="00121558">
              <w:rPr>
                <w:rFonts w:ascii="Times New Roman" w:hAnsi="Times New Roman"/>
                <w:b/>
                <w:bCs/>
                <w:spacing w:val="-1"/>
                <w:sz w:val="24"/>
                <w:szCs w:val="24"/>
                <w:lang w:eastAsia="ru-RU"/>
              </w:rPr>
              <w:t>ОПК-7</w:t>
            </w:r>
          </w:p>
        </w:tc>
      </w:tr>
      <w:tr w:rsidR="006C461A" w:rsidRPr="00121558" w:rsidTr="00121558">
        <w:tc>
          <w:tcPr>
            <w:tcW w:w="4820" w:type="dxa"/>
            <w:shd w:val="clear" w:color="auto" w:fill="auto"/>
          </w:tcPr>
          <w:p w:rsidR="000C53C9" w:rsidRPr="00121558" w:rsidRDefault="000C53C9" w:rsidP="00DB6CE2">
            <w:pPr>
              <w:spacing w:after="0" w:line="240" w:lineRule="auto"/>
              <w:rPr>
                <w:rFonts w:ascii="Times New Roman" w:hAnsi="Times New Roman"/>
                <w:b/>
                <w:i/>
                <w:spacing w:val="-1"/>
                <w:sz w:val="24"/>
                <w:szCs w:val="24"/>
              </w:rPr>
            </w:pPr>
            <w:r w:rsidRPr="00121558">
              <w:rPr>
                <w:rFonts w:ascii="Times New Roman" w:hAnsi="Times New Roman"/>
                <w:b/>
                <w:i/>
                <w:spacing w:val="-1"/>
                <w:sz w:val="24"/>
                <w:szCs w:val="24"/>
              </w:rPr>
              <w:t>Знания:</w:t>
            </w:r>
            <w:r w:rsidRPr="00121558">
              <w:rPr>
                <w:rFonts w:ascii="Times New Roman" w:hAnsi="Times New Roman"/>
                <w:sz w:val="24"/>
                <w:szCs w:val="24"/>
              </w:rPr>
              <w:t xml:space="preserve"> особенностей влияния болезни на личность человека , </w:t>
            </w:r>
            <w:r w:rsidRPr="00121558">
              <w:rPr>
                <w:rFonts w:ascii="Times New Roman" w:hAnsi="Times New Roman"/>
                <w:spacing w:val="-1"/>
                <w:sz w:val="24"/>
                <w:szCs w:val="24"/>
              </w:rPr>
              <w:t xml:space="preserve">психологических особенностей , различного пола и возраста, нозологических форм заболеваний занимающих, </w:t>
            </w:r>
            <w:r w:rsidRPr="00121558">
              <w:rPr>
                <w:rFonts w:ascii="Times New Roman" w:hAnsi="Times New Roman"/>
                <w:sz w:val="24"/>
                <w:szCs w:val="24"/>
              </w:rPr>
              <w:t xml:space="preserve">которые необходимо учитывать при </w:t>
            </w:r>
            <w:r w:rsidRPr="00121558">
              <w:rPr>
                <w:rFonts w:ascii="Times New Roman" w:hAnsi="Times New Roman"/>
                <w:spacing w:val="-1"/>
                <w:sz w:val="24"/>
                <w:szCs w:val="24"/>
              </w:rPr>
              <w:t>планировании содержания занятий.</w:t>
            </w:r>
          </w:p>
          <w:p w:rsidR="000C53C9" w:rsidRPr="00121558" w:rsidRDefault="000C53C9" w:rsidP="00DB6CE2">
            <w:pPr>
              <w:spacing w:after="0" w:line="240" w:lineRule="auto"/>
              <w:rPr>
                <w:rFonts w:ascii="Times New Roman" w:hAnsi="Times New Roman"/>
                <w:b/>
                <w:i/>
                <w:spacing w:val="-1"/>
                <w:sz w:val="24"/>
                <w:szCs w:val="24"/>
              </w:rPr>
            </w:pPr>
            <w:r w:rsidRPr="00121558">
              <w:rPr>
                <w:rFonts w:ascii="Times New Roman" w:hAnsi="Times New Roman"/>
                <w:b/>
                <w:i/>
                <w:spacing w:val="-1"/>
                <w:sz w:val="24"/>
                <w:szCs w:val="24"/>
              </w:rPr>
              <w:t>Умения:</w:t>
            </w:r>
            <w:r w:rsidRPr="00121558">
              <w:rPr>
                <w:rFonts w:ascii="Times New Roman" w:hAnsi="Times New Roman"/>
                <w:spacing w:val="-1"/>
                <w:sz w:val="24"/>
                <w:szCs w:val="24"/>
              </w:rPr>
              <w:t>планировать содержание занятий с учетом влияния болезни на личность человека, психологических особенностей различного пола и возраста, нозологических форм заболеваний занимающихся</w:t>
            </w:r>
          </w:p>
          <w:p w:rsidR="006C461A" w:rsidRPr="00121558" w:rsidRDefault="000C53C9" w:rsidP="00121558">
            <w:pPr>
              <w:spacing w:after="0" w:line="240" w:lineRule="auto"/>
              <w:jc w:val="both"/>
              <w:rPr>
                <w:rFonts w:ascii="Times New Roman" w:hAnsi="Times New Roman"/>
                <w:b/>
                <w:i/>
                <w:spacing w:val="-1"/>
                <w:sz w:val="24"/>
                <w:szCs w:val="24"/>
              </w:rPr>
            </w:pPr>
            <w:r w:rsidRPr="00121558">
              <w:rPr>
                <w:rFonts w:ascii="Times New Roman" w:hAnsi="Times New Roman"/>
                <w:b/>
                <w:i/>
                <w:spacing w:val="-1"/>
                <w:sz w:val="24"/>
                <w:szCs w:val="24"/>
              </w:rPr>
              <w:lastRenderedPageBreak/>
              <w:t>Навыки и/или опыт деятельности</w:t>
            </w:r>
            <w:r w:rsidRPr="00121558">
              <w:rPr>
                <w:rFonts w:ascii="Times New Roman" w:hAnsi="Times New Roman"/>
                <w:sz w:val="24"/>
                <w:szCs w:val="24"/>
              </w:rPr>
              <w:t xml:space="preserve"> выявления </w:t>
            </w:r>
            <w:r w:rsidRPr="00121558">
              <w:rPr>
                <w:rFonts w:ascii="Times New Roman" w:hAnsi="Times New Roman"/>
                <w:spacing w:val="-1"/>
                <w:sz w:val="24"/>
                <w:szCs w:val="24"/>
              </w:rPr>
              <w:t>влияния болезни на личность, ПТСР, кризисных и угрожающих состояний,  психологических особенностей различного пола и возраста, нозологических форм заболеваний занимающихся, которые необходимо учитывать при планировании занятий.</w:t>
            </w:r>
          </w:p>
        </w:tc>
        <w:tc>
          <w:tcPr>
            <w:tcW w:w="2835" w:type="dxa"/>
            <w:shd w:val="clear" w:color="auto" w:fill="auto"/>
          </w:tcPr>
          <w:p w:rsidR="006C461A" w:rsidRPr="00121558" w:rsidRDefault="006C461A" w:rsidP="00DB6CE2">
            <w:pPr>
              <w:spacing w:after="0" w:line="240" w:lineRule="auto"/>
              <w:jc w:val="both"/>
              <w:rPr>
                <w:rFonts w:ascii="Times New Roman" w:hAnsi="Times New Roman"/>
                <w:b/>
                <w:i/>
                <w:sz w:val="24"/>
                <w:szCs w:val="24"/>
              </w:rPr>
            </w:pPr>
            <w:r w:rsidRPr="00121558">
              <w:rPr>
                <w:rFonts w:ascii="Times New Roman" w:hAnsi="Times New Roman"/>
                <w:b/>
                <w:i/>
                <w:sz w:val="24"/>
                <w:szCs w:val="24"/>
              </w:rPr>
              <w:lastRenderedPageBreak/>
              <w:t xml:space="preserve">ИМ АФК </w:t>
            </w:r>
          </w:p>
          <w:p w:rsidR="006C461A" w:rsidRPr="00384934" w:rsidRDefault="006C461A" w:rsidP="00DB6CE2">
            <w:pPr>
              <w:spacing w:after="0" w:line="240" w:lineRule="auto"/>
              <w:jc w:val="both"/>
              <w:rPr>
                <w:rFonts w:ascii="Times New Roman" w:hAnsi="Times New Roman"/>
                <w:b/>
                <w:sz w:val="24"/>
                <w:szCs w:val="24"/>
                <w:u w:val="single"/>
                <w:shd w:val="clear" w:color="auto" w:fill="FFFFFF"/>
              </w:rPr>
            </w:pPr>
            <w:r w:rsidRPr="00384934">
              <w:rPr>
                <w:rFonts w:ascii="Times New Roman" w:hAnsi="Times New Roman"/>
                <w:b/>
                <w:sz w:val="24"/>
                <w:szCs w:val="24"/>
                <w:u w:val="single"/>
                <w:shd w:val="clear" w:color="auto" w:fill="FFFFFF"/>
              </w:rPr>
              <w:t>B/01.6</w:t>
            </w:r>
          </w:p>
          <w:p w:rsidR="006C461A" w:rsidRPr="00121558" w:rsidRDefault="006C461A"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6C461A" w:rsidRPr="00121558" w:rsidRDefault="006C461A" w:rsidP="00DB6CE2">
            <w:pPr>
              <w:spacing w:after="0" w:line="240" w:lineRule="auto"/>
              <w:jc w:val="both"/>
              <w:rPr>
                <w:rFonts w:ascii="Times New Roman" w:hAnsi="Times New Roman"/>
                <w:sz w:val="24"/>
                <w:szCs w:val="24"/>
                <w:shd w:val="clear" w:color="auto" w:fill="FFFFFF"/>
              </w:rPr>
            </w:pPr>
          </w:p>
          <w:p w:rsidR="006C461A" w:rsidRPr="00121558" w:rsidRDefault="006C461A" w:rsidP="00DB6CE2">
            <w:pPr>
              <w:spacing w:after="0" w:line="240" w:lineRule="auto"/>
              <w:jc w:val="both"/>
              <w:rPr>
                <w:rFonts w:ascii="Times New Roman" w:hAnsi="Times New Roman"/>
                <w:b/>
                <w:i/>
                <w:spacing w:val="-1"/>
                <w:sz w:val="24"/>
                <w:szCs w:val="24"/>
              </w:rPr>
            </w:pPr>
            <w:r w:rsidRPr="00121558">
              <w:rPr>
                <w:rFonts w:ascii="Times New Roman" w:hAnsi="Times New Roman"/>
                <w:b/>
                <w:i/>
                <w:spacing w:val="-1"/>
                <w:sz w:val="24"/>
                <w:szCs w:val="24"/>
              </w:rPr>
              <w:t xml:space="preserve">ИМ АФК </w:t>
            </w:r>
          </w:p>
          <w:p w:rsidR="006C461A" w:rsidRPr="00384934" w:rsidRDefault="006C461A" w:rsidP="00384934">
            <w:pPr>
              <w:spacing w:after="0" w:line="240" w:lineRule="auto"/>
              <w:jc w:val="both"/>
              <w:rPr>
                <w:rFonts w:ascii="Times New Roman" w:hAnsi="Times New Roman"/>
                <w:b/>
                <w:sz w:val="24"/>
                <w:szCs w:val="24"/>
                <w:u w:val="single"/>
                <w:shd w:val="clear" w:color="auto" w:fill="FFFFFF"/>
              </w:rPr>
            </w:pPr>
            <w:r w:rsidRPr="00384934">
              <w:rPr>
                <w:rFonts w:ascii="Times New Roman" w:hAnsi="Times New Roman"/>
                <w:b/>
                <w:sz w:val="24"/>
                <w:szCs w:val="24"/>
                <w:u w:val="single"/>
                <w:shd w:val="clear" w:color="auto" w:fill="FFFFFF"/>
              </w:rPr>
              <w:t xml:space="preserve">B/02.6 </w:t>
            </w:r>
          </w:p>
          <w:p w:rsidR="006C461A" w:rsidRPr="00121558" w:rsidRDefault="006C461A" w:rsidP="00121558">
            <w:pPr>
              <w:pStyle w:val="Default"/>
              <w:rPr>
                <w:spacing w:val="-1"/>
              </w:rPr>
            </w:pPr>
            <w:r w:rsidRPr="00121558">
              <w:rPr>
                <w:color w:val="auto"/>
              </w:rPr>
              <w:lastRenderedPageBreak/>
              <w:t xml:space="preserve">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 </w:t>
            </w:r>
          </w:p>
        </w:tc>
        <w:tc>
          <w:tcPr>
            <w:tcW w:w="1808" w:type="dxa"/>
            <w:shd w:val="clear" w:color="auto" w:fill="auto"/>
          </w:tcPr>
          <w:p w:rsidR="006C461A" w:rsidRPr="00121558" w:rsidRDefault="006C461A" w:rsidP="00DB6CE2">
            <w:pPr>
              <w:spacing w:after="0" w:line="240" w:lineRule="auto"/>
              <w:jc w:val="both"/>
              <w:rPr>
                <w:rFonts w:ascii="Times New Roman" w:hAnsi="Times New Roman"/>
                <w:spacing w:val="-1"/>
                <w:sz w:val="24"/>
                <w:szCs w:val="24"/>
              </w:rPr>
            </w:pPr>
            <w:r w:rsidRPr="00121558">
              <w:rPr>
                <w:rFonts w:ascii="Times New Roman" w:hAnsi="Times New Roman"/>
                <w:b/>
                <w:bCs/>
                <w:spacing w:val="-1"/>
                <w:sz w:val="24"/>
                <w:szCs w:val="24"/>
                <w:lang w:eastAsia="ru-RU"/>
              </w:rPr>
              <w:lastRenderedPageBreak/>
              <w:t>ОПК-13</w:t>
            </w:r>
          </w:p>
        </w:tc>
      </w:tr>
    </w:tbl>
    <w:p w:rsidR="006C461A" w:rsidRPr="00121558" w:rsidRDefault="006C461A" w:rsidP="00DB6CE2">
      <w:pPr>
        <w:spacing w:after="0" w:line="240" w:lineRule="auto"/>
        <w:jc w:val="both"/>
        <w:rPr>
          <w:rFonts w:ascii="Times New Roman" w:hAnsi="Times New Roman"/>
          <w:caps/>
          <w:spacing w:val="-1"/>
          <w:sz w:val="24"/>
          <w:szCs w:val="24"/>
          <w:lang w:eastAsia="ru-RU"/>
        </w:rPr>
      </w:pPr>
    </w:p>
    <w:p w:rsidR="006C461A" w:rsidRPr="00DB03D4" w:rsidRDefault="00DB03D4" w:rsidP="00DB6CE2">
      <w:pPr>
        <w:pStyle w:val="a4"/>
        <w:numPr>
          <w:ilvl w:val="0"/>
          <w:numId w:val="3"/>
        </w:numPr>
        <w:tabs>
          <w:tab w:val="left" w:pos="1134"/>
        </w:tabs>
        <w:ind w:left="0" w:firstLine="709"/>
        <w:jc w:val="both"/>
        <w:rPr>
          <w:b/>
          <w:caps/>
          <w:color w:val="000000" w:themeColor="text1"/>
          <w:spacing w:val="-1"/>
        </w:rPr>
      </w:pPr>
      <w:r w:rsidRPr="00DB03D4">
        <w:rPr>
          <w:b/>
          <w:color w:val="000000" w:themeColor="text1"/>
          <w:spacing w:val="-1"/>
        </w:rPr>
        <w:t>Место дисциплины в структуре образовательной программы:</w:t>
      </w:r>
    </w:p>
    <w:p w:rsidR="006C461A" w:rsidRPr="00121558" w:rsidRDefault="006C461A" w:rsidP="00DB6CE2">
      <w:pPr>
        <w:pStyle w:val="Style6"/>
        <w:widowControl/>
        <w:spacing w:line="240" w:lineRule="auto"/>
        <w:ind w:firstLine="709"/>
        <w:rPr>
          <w:b/>
          <w:i/>
          <w:spacing w:val="-1"/>
        </w:rPr>
      </w:pPr>
      <w:r w:rsidRPr="00121558">
        <w:rPr>
          <w:spacing w:val="-1"/>
        </w:rPr>
        <w:t xml:space="preserve">Дисциплина  в структуре образовательной программы относится к </w:t>
      </w:r>
      <w:r w:rsidRPr="00121558">
        <w:rPr>
          <w:b/>
          <w:i/>
          <w:spacing w:val="-1"/>
        </w:rPr>
        <w:t>обязательной части</w:t>
      </w:r>
      <w:r w:rsidR="00086293" w:rsidRPr="00121558">
        <w:rPr>
          <w:b/>
          <w:i/>
          <w:spacing w:val="-1"/>
        </w:rPr>
        <w:t>.</w:t>
      </w:r>
    </w:p>
    <w:p w:rsidR="006C461A" w:rsidRPr="00121558" w:rsidRDefault="006C461A" w:rsidP="00DB6CE2">
      <w:pPr>
        <w:pStyle w:val="Style6"/>
        <w:widowControl/>
        <w:spacing w:line="240" w:lineRule="auto"/>
        <w:ind w:firstLine="709"/>
        <w:rPr>
          <w:spacing w:val="-1"/>
        </w:rPr>
      </w:pPr>
      <w:r w:rsidRPr="00121558">
        <w:rPr>
          <w:spacing w:val="-1"/>
        </w:rPr>
        <w:t>В соответствии с рабочим учебным</w:t>
      </w:r>
      <w:r w:rsidR="00DB03D4">
        <w:rPr>
          <w:spacing w:val="-1"/>
        </w:rPr>
        <w:t xml:space="preserve"> планом дисциплина изучается в </w:t>
      </w:r>
      <w:r w:rsidR="00F6312E">
        <w:rPr>
          <w:spacing w:val="-1"/>
        </w:rPr>
        <w:t>5</w:t>
      </w:r>
      <w:r w:rsidRPr="00121558">
        <w:rPr>
          <w:spacing w:val="-1"/>
        </w:rPr>
        <w:t xml:space="preserve"> семестре в очной и в </w:t>
      </w:r>
      <w:r w:rsidR="00DB03D4">
        <w:rPr>
          <w:spacing w:val="-1"/>
        </w:rPr>
        <w:t>6</w:t>
      </w:r>
      <w:r w:rsidRPr="00121558">
        <w:rPr>
          <w:spacing w:val="-1"/>
        </w:rPr>
        <w:t xml:space="preserve"> семестре заочной форме обучения</w:t>
      </w:r>
      <w:r w:rsidR="007C371F">
        <w:rPr>
          <w:spacing w:val="-1"/>
        </w:rPr>
        <w:t xml:space="preserve"> (ускоренное – 3 семестр)</w:t>
      </w:r>
      <w:r w:rsidRPr="00121558">
        <w:rPr>
          <w:spacing w:val="-1"/>
        </w:rPr>
        <w:t xml:space="preserve">. Общая трудоемкость дисциплины составляет 108 часа. Промежуточная аттестация - экзамен. </w:t>
      </w:r>
    </w:p>
    <w:p w:rsidR="006C461A" w:rsidRPr="00121558" w:rsidRDefault="006C461A" w:rsidP="00DB6CE2">
      <w:pPr>
        <w:pStyle w:val="Style6"/>
        <w:widowControl/>
        <w:spacing w:line="240" w:lineRule="auto"/>
        <w:ind w:firstLine="709"/>
        <w:rPr>
          <w:spacing w:val="-1"/>
        </w:rPr>
      </w:pPr>
    </w:p>
    <w:p w:rsidR="006C461A" w:rsidRPr="00121558" w:rsidRDefault="00DB03D4" w:rsidP="00DB6CE2">
      <w:pPr>
        <w:pStyle w:val="a4"/>
        <w:numPr>
          <w:ilvl w:val="0"/>
          <w:numId w:val="3"/>
        </w:numPr>
        <w:tabs>
          <w:tab w:val="left" w:pos="1134"/>
        </w:tabs>
        <w:ind w:left="0" w:firstLine="709"/>
        <w:jc w:val="both"/>
        <w:rPr>
          <w:caps/>
          <w:spacing w:val="-1"/>
        </w:rPr>
      </w:pPr>
      <w:r w:rsidRPr="00DB03D4">
        <w:rPr>
          <w:b/>
          <w:spacing w:val="-1"/>
        </w:rPr>
        <w:t>Объем дисциплины и виды учебной работы</w:t>
      </w:r>
      <w:r w:rsidR="006C461A" w:rsidRPr="00121558">
        <w:rPr>
          <w:caps/>
          <w:spacing w:val="-1"/>
        </w:rPr>
        <w:t>:</w:t>
      </w:r>
    </w:p>
    <w:p w:rsidR="006C461A" w:rsidRPr="00121558" w:rsidRDefault="006C461A" w:rsidP="00DB6CE2">
      <w:pPr>
        <w:shd w:val="clear" w:color="auto" w:fill="FFFFFF"/>
        <w:spacing w:after="0" w:line="240" w:lineRule="auto"/>
        <w:ind w:firstLine="629"/>
        <w:jc w:val="center"/>
        <w:rPr>
          <w:rFonts w:ascii="Times New Roman" w:hAnsi="Times New Roman"/>
          <w:i/>
          <w:spacing w:val="-1"/>
          <w:sz w:val="24"/>
          <w:szCs w:val="24"/>
        </w:rPr>
      </w:pPr>
      <w:r w:rsidRPr="00121558">
        <w:rPr>
          <w:rFonts w:ascii="Times New Roman" w:hAnsi="Times New Roman"/>
          <w:i/>
          <w:spacing w:val="-1"/>
          <w:sz w:val="24"/>
          <w:szCs w:val="24"/>
        </w:rPr>
        <w:t>очная форма обучения</w:t>
      </w:r>
    </w:p>
    <w:tbl>
      <w:tblPr>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4"/>
        <w:gridCol w:w="2311"/>
        <w:gridCol w:w="1276"/>
        <w:gridCol w:w="1407"/>
      </w:tblGrid>
      <w:tr w:rsidR="006C461A" w:rsidRPr="00121558" w:rsidTr="000A211E">
        <w:trPr>
          <w:trHeight w:val="240"/>
          <w:jc w:val="center"/>
        </w:trPr>
        <w:tc>
          <w:tcPr>
            <w:tcW w:w="6095" w:type="dxa"/>
            <w:gridSpan w:val="2"/>
            <w:vMerge w:val="restart"/>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Вид учебной работы</w:t>
            </w:r>
          </w:p>
        </w:tc>
        <w:tc>
          <w:tcPr>
            <w:tcW w:w="1276" w:type="dxa"/>
            <w:vMerge w:val="restart"/>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Всего часов</w:t>
            </w:r>
          </w:p>
        </w:tc>
        <w:tc>
          <w:tcPr>
            <w:tcW w:w="1407" w:type="dxa"/>
            <w:vAlign w:val="center"/>
          </w:tcPr>
          <w:p w:rsidR="006C461A" w:rsidRPr="00121558" w:rsidRDefault="006C461A" w:rsidP="00DB6CE2">
            <w:pPr>
              <w:spacing w:after="0" w:line="240" w:lineRule="auto"/>
              <w:jc w:val="center"/>
              <w:rPr>
                <w:rFonts w:ascii="Times New Roman" w:hAnsi="Times New Roman"/>
                <w:spacing w:val="-1"/>
                <w:sz w:val="24"/>
                <w:szCs w:val="24"/>
                <w:lang w:val="en-US"/>
              </w:rPr>
            </w:pPr>
            <w:r w:rsidRPr="00121558">
              <w:rPr>
                <w:rFonts w:ascii="Times New Roman" w:hAnsi="Times New Roman"/>
                <w:spacing w:val="-1"/>
                <w:sz w:val="24"/>
                <w:szCs w:val="24"/>
              </w:rPr>
              <w:t>Семестр</w:t>
            </w:r>
          </w:p>
        </w:tc>
      </w:tr>
      <w:tr w:rsidR="006C461A" w:rsidRPr="00121558" w:rsidTr="00142ACA">
        <w:trPr>
          <w:trHeight w:val="182"/>
          <w:jc w:val="center"/>
        </w:trPr>
        <w:tc>
          <w:tcPr>
            <w:tcW w:w="6095" w:type="dxa"/>
            <w:gridSpan w:val="2"/>
            <w:vMerge/>
            <w:vAlign w:val="center"/>
          </w:tcPr>
          <w:p w:rsidR="006C461A" w:rsidRPr="00121558" w:rsidRDefault="006C461A" w:rsidP="00DB6CE2">
            <w:pPr>
              <w:spacing w:after="0" w:line="240" w:lineRule="auto"/>
              <w:rPr>
                <w:rFonts w:ascii="Times New Roman" w:hAnsi="Times New Roman"/>
                <w:spacing w:val="-1"/>
                <w:sz w:val="24"/>
                <w:szCs w:val="24"/>
              </w:rPr>
            </w:pPr>
          </w:p>
        </w:tc>
        <w:tc>
          <w:tcPr>
            <w:tcW w:w="1276" w:type="dxa"/>
            <w:vMerge/>
            <w:vAlign w:val="center"/>
          </w:tcPr>
          <w:p w:rsidR="006C461A" w:rsidRPr="00121558" w:rsidRDefault="006C461A" w:rsidP="00DB6CE2">
            <w:pPr>
              <w:spacing w:after="0" w:line="240" w:lineRule="auto"/>
              <w:rPr>
                <w:rFonts w:ascii="Times New Roman" w:hAnsi="Times New Roman"/>
                <w:spacing w:val="-1"/>
                <w:sz w:val="24"/>
                <w:szCs w:val="24"/>
              </w:rPr>
            </w:pPr>
          </w:p>
        </w:tc>
        <w:tc>
          <w:tcPr>
            <w:tcW w:w="1407" w:type="dxa"/>
            <w:vAlign w:val="center"/>
          </w:tcPr>
          <w:p w:rsidR="006C461A" w:rsidRPr="00121558" w:rsidRDefault="00F6312E" w:rsidP="00DB6CE2">
            <w:pPr>
              <w:spacing w:after="0" w:line="240" w:lineRule="auto"/>
              <w:jc w:val="center"/>
              <w:rPr>
                <w:rFonts w:ascii="Times New Roman" w:hAnsi="Times New Roman"/>
                <w:spacing w:val="-1"/>
                <w:sz w:val="24"/>
                <w:szCs w:val="24"/>
              </w:rPr>
            </w:pPr>
            <w:r>
              <w:rPr>
                <w:rFonts w:ascii="Times New Roman" w:hAnsi="Times New Roman"/>
                <w:spacing w:val="-1"/>
                <w:sz w:val="24"/>
                <w:szCs w:val="24"/>
              </w:rPr>
              <w:t>5</w:t>
            </w:r>
          </w:p>
        </w:tc>
      </w:tr>
      <w:tr w:rsidR="006C461A" w:rsidRPr="00121558" w:rsidTr="00142ACA">
        <w:trPr>
          <w:trHeight w:val="270"/>
          <w:jc w:val="center"/>
        </w:trPr>
        <w:tc>
          <w:tcPr>
            <w:tcW w:w="6095" w:type="dxa"/>
            <w:gridSpan w:val="2"/>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Контактная работа преподавателя с обучающимися</w:t>
            </w:r>
          </w:p>
        </w:tc>
        <w:tc>
          <w:tcPr>
            <w:tcW w:w="1276" w:type="dxa"/>
            <w:vAlign w:val="center"/>
          </w:tcPr>
          <w:p w:rsidR="006C461A" w:rsidRPr="00121558" w:rsidRDefault="00122C72" w:rsidP="00DB6CE2">
            <w:pPr>
              <w:spacing w:after="0" w:line="240" w:lineRule="auto"/>
              <w:jc w:val="center"/>
              <w:rPr>
                <w:rFonts w:ascii="Times New Roman" w:hAnsi="Times New Roman"/>
                <w:b/>
                <w:spacing w:val="-1"/>
                <w:sz w:val="24"/>
                <w:szCs w:val="24"/>
              </w:rPr>
            </w:pPr>
            <w:r>
              <w:rPr>
                <w:rFonts w:ascii="Times New Roman" w:hAnsi="Times New Roman"/>
                <w:b/>
                <w:spacing w:val="-1"/>
                <w:sz w:val="24"/>
                <w:szCs w:val="24"/>
              </w:rPr>
              <w:t>36</w:t>
            </w:r>
          </w:p>
        </w:tc>
        <w:tc>
          <w:tcPr>
            <w:tcW w:w="1407" w:type="dxa"/>
            <w:vAlign w:val="center"/>
          </w:tcPr>
          <w:p w:rsidR="006C461A" w:rsidRPr="00121558" w:rsidRDefault="00122C72" w:rsidP="00DB6CE2">
            <w:pPr>
              <w:spacing w:after="0" w:line="240" w:lineRule="auto"/>
              <w:jc w:val="center"/>
              <w:rPr>
                <w:rFonts w:ascii="Times New Roman" w:hAnsi="Times New Roman"/>
                <w:b/>
                <w:spacing w:val="-1"/>
                <w:sz w:val="24"/>
                <w:szCs w:val="24"/>
              </w:rPr>
            </w:pPr>
            <w:r>
              <w:rPr>
                <w:rFonts w:ascii="Times New Roman" w:hAnsi="Times New Roman"/>
                <w:b/>
                <w:spacing w:val="-1"/>
                <w:sz w:val="24"/>
                <w:szCs w:val="24"/>
              </w:rPr>
              <w:t>36</w:t>
            </w:r>
          </w:p>
        </w:tc>
      </w:tr>
      <w:tr w:rsidR="006C461A" w:rsidRPr="00121558" w:rsidTr="00142ACA">
        <w:trPr>
          <w:trHeight w:val="318"/>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В том числе:</w:t>
            </w:r>
          </w:p>
        </w:tc>
        <w:tc>
          <w:tcPr>
            <w:tcW w:w="1276" w:type="dxa"/>
            <w:vAlign w:val="center"/>
          </w:tcPr>
          <w:p w:rsidR="006C461A" w:rsidRPr="00121558" w:rsidRDefault="006C461A" w:rsidP="00DB6CE2">
            <w:pPr>
              <w:spacing w:after="0" w:line="240" w:lineRule="auto"/>
              <w:jc w:val="center"/>
              <w:rPr>
                <w:rFonts w:ascii="Times New Roman" w:hAnsi="Times New Roman"/>
                <w:spacing w:val="-1"/>
                <w:sz w:val="24"/>
                <w:szCs w:val="24"/>
              </w:rPr>
            </w:pPr>
          </w:p>
        </w:tc>
        <w:tc>
          <w:tcPr>
            <w:tcW w:w="1407" w:type="dxa"/>
            <w:vAlign w:val="center"/>
          </w:tcPr>
          <w:p w:rsidR="006C461A" w:rsidRPr="00121558" w:rsidRDefault="006C461A" w:rsidP="00DB6CE2">
            <w:pPr>
              <w:spacing w:after="0" w:line="240" w:lineRule="auto"/>
              <w:rPr>
                <w:rFonts w:ascii="Times New Roman" w:hAnsi="Times New Roman"/>
                <w:spacing w:val="-1"/>
                <w:sz w:val="24"/>
                <w:szCs w:val="24"/>
              </w:rPr>
            </w:pPr>
          </w:p>
        </w:tc>
      </w:tr>
      <w:tr w:rsidR="006C461A" w:rsidRPr="00121558" w:rsidTr="00142ACA">
        <w:trPr>
          <w:trHeight w:val="308"/>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Лекции</w:t>
            </w:r>
          </w:p>
        </w:tc>
        <w:tc>
          <w:tcPr>
            <w:tcW w:w="1276" w:type="dxa"/>
            <w:vAlign w:val="center"/>
          </w:tcPr>
          <w:p w:rsidR="006C461A" w:rsidRPr="00121558" w:rsidRDefault="00122C72" w:rsidP="00DB6CE2">
            <w:pPr>
              <w:spacing w:after="0" w:line="240" w:lineRule="auto"/>
              <w:jc w:val="center"/>
              <w:rPr>
                <w:rFonts w:ascii="Times New Roman" w:hAnsi="Times New Roman"/>
                <w:spacing w:val="-1"/>
                <w:sz w:val="24"/>
                <w:szCs w:val="24"/>
              </w:rPr>
            </w:pPr>
            <w:r>
              <w:rPr>
                <w:rFonts w:ascii="Times New Roman" w:hAnsi="Times New Roman"/>
                <w:spacing w:val="-1"/>
                <w:sz w:val="24"/>
                <w:szCs w:val="24"/>
              </w:rPr>
              <w:t>10</w:t>
            </w:r>
          </w:p>
        </w:tc>
        <w:tc>
          <w:tcPr>
            <w:tcW w:w="1407" w:type="dxa"/>
          </w:tcPr>
          <w:p w:rsidR="006C461A" w:rsidRPr="00121558" w:rsidRDefault="006C461A" w:rsidP="0042028B">
            <w:pPr>
              <w:spacing w:after="0" w:line="240" w:lineRule="auto"/>
              <w:jc w:val="center"/>
              <w:rPr>
                <w:rFonts w:ascii="Times New Roman" w:hAnsi="Times New Roman"/>
                <w:sz w:val="24"/>
                <w:szCs w:val="24"/>
              </w:rPr>
            </w:pPr>
            <w:r w:rsidRPr="00121558">
              <w:rPr>
                <w:rFonts w:ascii="Times New Roman" w:hAnsi="Times New Roman"/>
                <w:sz w:val="24"/>
                <w:szCs w:val="24"/>
              </w:rPr>
              <w:t>1</w:t>
            </w:r>
            <w:r w:rsidR="00122C72">
              <w:rPr>
                <w:rFonts w:ascii="Times New Roman" w:hAnsi="Times New Roman"/>
                <w:sz w:val="24"/>
                <w:szCs w:val="24"/>
              </w:rPr>
              <w:t>0</w:t>
            </w:r>
          </w:p>
        </w:tc>
      </w:tr>
      <w:tr w:rsidR="006C461A" w:rsidRPr="00121558" w:rsidTr="00142ACA">
        <w:trPr>
          <w:trHeight w:val="318"/>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 xml:space="preserve">Семинары </w:t>
            </w:r>
          </w:p>
        </w:tc>
        <w:tc>
          <w:tcPr>
            <w:tcW w:w="1276" w:type="dxa"/>
            <w:vAlign w:val="center"/>
          </w:tcPr>
          <w:p w:rsidR="006C461A" w:rsidRPr="00121558" w:rsidRDefault="005A3DF5" w:rsidP="00DB6CE2">
            <w:pPr>
              <w:spacing w:after="0" w:line="240" w:lineRule="auto"/>
              <w:jc w:val="center"/>
              <w:rPr>
                <w:rFonts w:ascii="Times New Roman" w:hAnsi="Times New Roman"/>
                <w:spacing w:val="-1"/>
                <w:sz w:val="24"/>
                <w:szCs w:val="24"/>
              </w:rPr>
            </w:pPr>
            <w:r>
              <w:rPr>
                <w:rFonts w:ascii="Times New Roman" w:hAnsi="Times New Roman"/>
                <w:spacing w:val="-1"/>
                <w:sz w:val="24"/>
                <w:szCs w:val="24"/>
              </w:rPr>
              <w:t>24</w:t>
            </w:r>
          </w:p>
        </w:tc>
        <w:tc>
          <w:tcPr>
            <w:tcW w:w="1407" w:type="dxa"/>
          </w:tcPr>
          <w:p w:rsidR="006C461A" w:rsidRPr="00121558" w:rsidRDefault="006C461A" w:rsidP="0042028B">
            <w:pPr>
              <w:spacing w:after="0" w:line="240" w:lineRule="auto"/>
              <w:jc w:val="center"/>
              <w:rPr>
                <w:rFonts w:ascii="Times New Roman" w:hAnsi="Times New Roman"/>
                <w:sz w:val="24"/>
                <w:szCs w:val="24"/>
              </w:rPr>
            </w:pPr>
            <w:r w:rsidRPr="00121558">
              <w:rPr>
                <w:rFonts w:ascii="Times New Roman" w:hAnsi="Times New Roman"/>
                <w:sz w:val="24"/>
                <w:szCs w:val="24"/>
              </w:rPr>
              <w:t>2</w:t>
            </w:r>
            <w:r w:rsidR="005A3DF5">
              <w:rPr>
                <w:rFonts w:ascii="Times New Roman" w:hAnsi="Times New Roman"/>
                <w:sz w:val="24"/>
                <w:szCs w:val="24"/>
              </w:rPr>
              <w:t>4</w:t>
            </w:r>
          </w:p>
        </w:tc>
      </w:tr>
      <w:tr w:rsidR="005A3DF5" w:rsidRPr="00121558" w:rsidTr="00142ACA">
        <w:trPr>
          <w:trHeight w:val="318"/>
          <w:jc w:val="center"/>
        </w:trPr>
        <w:tc>
          <w:tcPr>
            <w:tcW w:w="6095" w:type="dxa"/>
            <w:gridSpan w:val="2"/>
            <w:vAlign w:val="center"/>
          </w:tcPr>
          <w:p w:rsidR="005A3DF5" w:rsidRPr="00121558" w:rsidRDefault="005A3DF5" w:rsidP="00DB6CE2">
            <w:pPr>
              <w:spacing w:after="0" w:line="240" w:lineRule="auto"/>
              <w:rPr>
                <w:rFonts w:ascii="Times New Roman" w:hAnsi="Times New Roman"/>
                <w:spacing w:val="-1"/>
                <w:sz w:val="24"/>
                <w:szCs w:val="24"/>
              </w:rPr>
            </w:pPr>
            <w:r>
              <w:rPr>
                <w:rFonts w:ascii="Times New Roman" w:hAnsi="Times New Roman"/>
                <w:spacing w:val="-1"/>
                <w:sz w:val="24"/>
                <w:szCs w:val="24"/>
              </w:rPr>
              <w:t>Консультация</w:t>
            </w:r>
          </w:p>
        </w:tc>
        <w:tc>
          <w:tcPr>
            <w:tcW w:w="1276" w:type="dxa"/>
            <w:vAlign w:val="center"/>
          </w:tcPr>
          <w:p w:rsidR="005A3DF5" w:rsidRDefault="005A3DF5" w:rsidP="00DB6CE2">
            <w:pPr>
              <w:spacing w:after="0" w:line="240" w:lineRule="auto"/>
              <w:jc w:val="center"/>
              <w:rPr>
                <w:rFonts w:ascii="Times New Roman" w:hAnsi="Times New Roman"/>
                <w:spacing w:val="-1"/>
                <w:sz w:val="24"/>
                <w:szCs w:val="24"/>
              </w:rPr>
            </w:pPr>
            <w:r>
              <w:rPr>
                <w:rFonts w:ascii="Times New Roman" w:hAnsi="Times New Roman"/>
                <w:spacing w:val="-1"/>
                <w:sz w:val="24"/>
                <w:szCs w:val="24"/>
              </w:rPr>
              <w:t>2</w:t>
            </w:r>
          </w:p>
        </w:tc>
        <w:tc>
          <w:tcPr>
            <w:tcW w:w="1407" w:type="dxa"/>
          </w:tcPr>
          <w:p w:rsidR="005A3DF5" w:rsidRPr="00121558" w:rsidRDefault="005A3DF5" w:rsidP="0042028B">
            <w:pPr>
              <w:spacing w:after="0" w:line="240" w:lineRule="auto"/>
              <w:jc w:val="center"/>
              <w:rPr>
                <w:rFonts w:ascii="Times New Roman" w:hAnsi="Times New Roman"/>
                <w:sz w:val="24"/>
                <w:szCs w:val="24"/>
              </w:rPr>
            </w:pPr>
            <w:r>
              <w:rPr>
                <w:rFonts w:ascii="Times New Roman" w:hAnsi="Times New Roman"/>
                <w:sz w:val="24"/>
                <w:szCs w:val="24"/>
              </w:rPr>
              <w:t>2</w:t>
            </w:r>
          </w:p>
        </w:tc>
      </w:tr>
      <w:tr w:rsidR="006C461A" w:rsidRPr="00121558" w:rsidTr="00142ACA">
        <w:trPr>
          <w:trHeight w:val="372"/>
          <w:jc w:val="center"/>
        </w:trPr>
        <w:tc>
          <w:tcPr>
            <w:tcW w:w="6095" w:type="dxa"/>
            <w:gridSpan w:val="2"/>
            <w:tcBorders>
              <w:top w:val="single" w:sz="4" w:space="0" w:color="auto"/>
            </w:tcBorders>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Промежуточная аттестация</w:t>
            </w:r>
          </w:p>
        </w:tc>
        <w:tc>
          <w:tcPr>
            <w:tcW w:w="1276" w:type="dxa"/>
            <w:tcBorders>
              <w:top w:val="single" w:sz="4" w:space="0" w:color="auto"/>
            </w:tcBorders>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экзамен</w:t>
            </w:r>
          </w:p>
        </w:tc>
        <w:tc>
          <w:tcPr>
            <w:tcW w:w="1407" w:type="dxa"/>
            <w:tcBorders>
              <w:top w:val="single" w:sz="4" w:space="0" w:color="auto"/>
            </w:tcBorders>
            <w:vAlign w:val="center"/>
          </w:tcPr>
          <w:p w:rsidR="006C461A" w:rsidRPr="00121558" w:rsidRDefault="006C461A" w:rsidP="0042028B">
            <w:pPr>
              <w:spacing w:after="0" w:line="240" w:lineRule="auto"/>
              <w:jc w:val="center"/>
              <w:rPr>
                <w:rFonts w:ascii="Times New Roman" w:hAnsi="Times New Roman"/>
                <w:spacing w:val="-1"/>
                <w:sz w:val="24"/>
                <w:szCs w:val="24"/>
                <w:lang w:val="en-US"/>
              </w:rPr>
            </w:pPr>
            <w:r w:rsidRPr="00121558">
              <w:rPr>
                <w:rFonts w:ascii="Times New Roman" w:hAnsi="Times New Roman"/>
                <w:spacing w:val="-1"/>
                <w:sz w:val="24"/>
                <w:szCs w:val="24"/>
                <w:lang w:val="en-US"/>
              </w:rPr>
              <w:t>+</w:t>
            </w:r>
          </w:p>
        </w:tc>
      </w:tr>
      <w:tr w:rsidR="006C461A" w:rsidRPr="00121558" w:rsidTr="00142ACA">
        <w:trPr>
          <w:trHeight w:val="269"/>
          <w:jc w:val="center"/>
        </w:trPr>
        <w:tc>
          <w:tcPr>
            <w:tcW w:w="6095" w:type="dxa"/>
            <w:gridSpan w:val="2"/>
            <w:tcBorders>
              <w:top w:val="single" w:sz="4" w:space="0" w:color="auto"/>
              <w:bottom w:val="single" w:sz="4" w:space="0" w:color="auto"/>
            </w:tcBorders>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Самостоятельная работа студента</w:t>
            </w:r>
          </w:p>
        </w:tc>
        <w:tc>
          <w:tcPr>
            <w:tcW w:w="1276" w:type="dxa"/>
            <w:tcBorders>
              <w:top w:val="single" w:sz="4" w:space="0" w:color="auto"/>
              <w:bottom w:val="single" w:sz="4" w:space="0" w:color="auto"/>
            </w:tcBorders>
            <w:vAlign w:val="center"/>
          </w:tcPr>
          <w:p w:rsidR="006C461A" w:rsidRPr="00121558" w:rsidRDefault="00122C72" w:rsidP="00DB6CE2">
            <w:pPr>
              <w:spacing w:after="0" w:line="240" w:lineRule="auto"/>
              <w:jc w:val="center"/>
              <w:rPr>
                <w:rFonts w:ascii="Times New Roman" w:hAnsi="Times New Roman"/>
                <w:b/>
                <w:spacing w:val="-1"/>
                <w:sz w:val="24"/>
                <w:szCs w:val="24"/>
              </w:rPr>
            </w:pPr>
            <w:r>
              <w:rPr>
                <w:rFonts w:ascii="Times New Roman" w:hAnsi="Times New Roman"/>
                <w:b/>
                <w:spacing w:val="-1"/>
                <w:sz w:val="24"/>
                <w:szCs w:val="24"/>
              </w:rPr>
              <w:t>54</w:t>
            </w:r>
          </w:p>
        </w:tc>
        <w:tc>
          <w:tcPr>
            <w:tcW w:w="1407" w:type="dxa"/>
            <w:tcBorders>
              <w:top w:val="single" w:sz="4" w:space="0" w:color="auto"/>
              <w:bottom w:val="single" w:sz="4" w:space="0" w:color="auto"/>
            </w:tcBorders>
            <w:vAlign w:val="center"/>
          </w:tcPr>
          <w:p w:rsidR="006C461A" w:rsidRPr="00121558" w:rsidRDefault="00122C72" w:rsidP="0042028B">
            <w:pPr>
              <w:spacing w:after="0" w:line="240" w:lineRule="auto"/>
              <w:jc w:val="center"/>
              <w:rPr>
                <w:rFonts w:ascii="Times New Roman" w:hAnsi="Times New Roman"/>
                <w:b/>
                <w:spacing w:val="-1"/>
                <w:sz w:val="24"/>
                <w:szCs w:val="24"/>
              </w:rPr>
            </w:pPr>
            <w:r>
              <w:rPr>
                <w:rFonts w:ascii="Times New Roman" w:hAnsi="Times New Roman"/>
                <w:b/>
                <w:spacing w:val="-1"/>
                <w:sz w:val="24"/>
                <w:szCs w:val="24"/>
              </w:rPr>
              <w:t>54</w:t>
            </w:r>
          </w:p>
        </w:tc>
      </w:tr>
      <w:tr w:rsidR="006C461A" w:rsidRPr="00121558" w:rsidTr="00142ACA">
        <w:trPr>
          <w:trHeight w:val="330"/>
          <w:jc w:val="center"/>
        </w:trPr>
        <w:tc>
          <w:tcPr>
            <w:tcW w:w="6095" w:type="dxa"/>
            <w:gridSpan w:val="2"/>
            <w:tcBorders>
              <w:top w:val="single" w:sz="4" w:space="0" w:color="auto"/>
              <w:bottom w:val="single" w:sz="4" w:space="0" w:color="auto"/>
            </w:tcBorders>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 xml:space="preserve">Подготовка к экзамену </w:t>
            </w:r>
          </w:p>
        </w:tc>
        <w:tc>
          <w:tcPr>
            <w:tcW w:w="1276" w:type="dxa"/>
            <w:tcBorders>
              <w:top w:val="single" w:sz="4" w:space="0" w:color="auto"/>
              <w:bottom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18</w:t>
            </w:r>
          </w:p>
        </w:tc>
        <w:tc>
          <w:tcPr>
            <w:tcW w:w="1407" w:type="dxa"/>
            <w:tcBorders>
              <w:top w:val="single" w:sz="4" w:space="0" w:color="auto"/>
              <w:bottom w:val="single" w:sz="4" w:space="0" w:color="auto"/>
            </w:tcBorders>
            <w:vAlign w:val="center"/>
          </w:tcPr>
          <w:p w:rsidR="006C461A" w:rsidRPr="00121558" w:rsidRDefault="006C461A" w:rsidP="0042028B">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18</w:t>
            </w:r>
          </w:p>
        </w:tc>
      </w:tr>
      <w:tr w:rsidR="006C461A" w:rsidRPr="00121558" w:rsidTr="00142ACA">
        <w:trPr>
          <w:trHeight w:val="318"/>
          <w:jc w:val="center"/>
        </w:trPr>
        <w:tc>
          <w:tcPr>
            <w:tcW w:w="3784" w:type="dxa"/>
            <w:vMerge w:val="restart"/>
            <w:tcBorders>
              <w:top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Общая трудоемкость</w:t>
            </w:r>
          </w:p>
        </w:tc>
        <w:tc>
          <w:tcPr>
            <w:tcW w:w="2311" w:type="dxa"/>
            <w:tcBorders>
              <w:top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часы</w:t>
            </w:r>
          </w:p>
        </w:tc>
        <w:tc>
          <w:tcPr>
            <w:tcW w:w="1276" w:type="dxa"/>
            <w:tcBorders>
              <w:top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108</w:t>
            </w:r>
          </w:p>
        </w:tc>
        <w:tc>
          <w:tcPr>
            <w:tcW w:w="1407" w:type="dxa"/>
            <w:tcBorders>
              <w:top w:val="single" w:sz="4" w:space="0" w:color="auto"/>
            </w:tcBorders>
            <w:vAlign w:val="center"/>
          </w:tcPr>
          <w:p w:rsidR="006C461A" w:rsidRPr="00121558" w:rsidRDefault="006C461A" w:rsidP="0042028B">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108</w:t>
            </w:r>
          </w:p>
        </w:tc>
      </w:tr>
      <w:tr w:rsidR="006C461A" w:rsidRPr="00121558" w:rsidTr="00142ACA">
        <w:trPr>
          <w:trHeight w:val="143"/>
          <w:jc w:val="center"/>
        </w:trPr>
        <w:tc>
          <w:tcPr>
            <w:tcW w:w="3784" w:type="dxa"/>
            <w:vMerge/>
            <w:vAlign w:val="center"/>
          </w:tcPr>
          <w:p w:rsidR="006C461A" w:rsidRPr="00121558" w:rsidRDefault="006C461A" w:rsidP="00DB6CE2">
            <w:pPr>
              <w:spacing w:after="0" w:line="240" w:lineRule="auto"/>
              <w:rPr>
                <w:rFonts w:ascii="Times New Roman" w:hAnsi="Times New Roman"/>
                <w:b/>
                <w:spacing w:val="-1"/>
                <w:sz w:val="24"/>
                <w:szCs w:val="24"/>
              </w:rPr>
            </w:pPr>
          </w:p>
        </w:tc>
        <w:tc>
          <w:tcPr>
            <w:tcW w:w="2311"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зачетные единицы</w:t>
            </w:r>
          </w:p>
        </w:tc>
        <w:tc>
          <w:tcPr>
            <w:tcW w:w="1276"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3</w:t>
            </w:r>
          </w:p>
        </w:tc>
        <w:tc>
          <w:tcPr>
            <w:tcW w:w="1407" w:type="dxa"/>
            <w:vAlign w:val="center"/>
          </w:tcPr>
          <w:p w:rsidR="006C461A" w:rsidRPr="00121558" w:rsidRDefault="006C461A" w:rsidP="0042028B">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3</w:t>
            </w:r>
          </w:p>
        </w:tc>
      </w:tr>
    </w:tbl>
    <w:p w:rsidR="006C461A" w:rsidRPr="00121558" w:rsidRDefault="006C461A" w:rsidP="00DB6CE2">
      <w:pPr>
        <w:spacing w:after="0" w:line="240" w:lineRule="auto"/>
        <w:rPr>
          <w:rFonts w:ascii="Times New Roman" w:hAnsi="Times New Roman"/>
          <w:sz w:val="24"/>
          <w:szCs w:val="24"/>
        </w:rPr>
      </w:pPr>
    </w:p>
    <w:p w:rsidR="006C461A" w:rsidRPr="00121558" w:rsidRDefault="006C461A" w:rsidP="00DB6CE2">
      <w:pPr>
        <w:shd w:val="clear" w:color="auto" w:fill="FFFFFF"/>
        <w:spacing w:after="0" w:line="240" w:lineRule="auto"/>
        <w:ind w:firstLine="629"/>
        <w:jc w:val="center"/>
        <w:rPr>
          <w:rFonts w:ascii="Times New Roman" w:hAnsi="Times New Roman"/>
          <w:i/>
          <w:spacing w:val="-1"/>
          <w:sz w:val="24"/>
          <w:szCs w:val="24"/>
        </w:rPr>
      </w:pPr>
      <w:r w:rsidRPr="00121558">
        <w:rPr>
          <w:rFonts w:ascii="Times New Roman" w:hAnsi="Times New Roman"/>
          <w:i/>
          <w:spacing w:val="-1"/>
          <w:sz w:val="24"/>
          <w:szCs w:val="24"/>
        </w:rPr>
        <w:t>заочная форма обучения</w:t>
      </w: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551"/>
        <w:gridCol w:w="1276"/>
        <w:gridCol w:w="1409"/>
      </w:tblGrid>
      <w:tr w:rsidR="006C461A" w:rsidRPr="00121558" w:rsidTr="00142ACA">
        <w:trPr>
          <w:jc w:val="center"/>
        </w:trPr>
        <w:tc>
          <w:tcPr>
            <w:tcW w:w="6095" w:type="dxa"/>
            <w:gridSpan w:val="2"/>
            <w:vMerge w:val="restart"/>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Вид учебной работы</w:t>
            </w:r>
          </w:p>
        </w:tc>
        <w:tc>
          <w:tcPr>
            <w:tcW w:w="1276" w:type="dxa"/>
            <w:vMerge w:val="restart"/>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Всего часов</w:t>
            </w:r>
          </w:p>
        </w:tc>
        <w:tc>
          <w:tcPr>
            <w:tcW w:w="1409" w:type="dxa"/>
            <w:vAlign w:val="center"/>
          </w:tcPr>
          <w:p w:rsidR="006C461A" w:rsidRPr="00121558" w:rsidRDefault="006C461A" w:rsidP="00DB6CE2">
            <w:pPr>
              <w:spacing w:after="0" w:line="240" w:lineRule="auto"/>
              <w:jc w:val="center"/>
              <w:rPr>
                <w:rFonts w:ascii="Times New Roman" w:hAnsi="Times New Roman"/>
                <w:spacing w:val="-1"/>
                <w:sz w:val="24"/>
                <w:szCs w:val="24"/>
                <w:lang w:val="en-US"/>
              </w:rPr>
            </w:pPr>
            <w:r w:rsidRPr="00121558">
              <w:rPr>
                <w:rFonts w:ascii="Times New Roman" w:hAnsi="Times New Roman"/>
                <w:spacing w:val="-1"/>
                <w:sz w:val="24"/>
                <w:szCs w:val="24"/>
              </w:rPr>
              <w:t>Семестр</w:t>
            </w:r>
          </w:p>
        </w:tc>
      </w:tr>
      <w:tr w:rsidR="006C461A" w:rsidRPr="00121558" w:rsidTr="00142ACA">
        <w:trPr>
          <w:trHeight w:val="183"/>
          <w:jc w:val="center"/>
        </w:trPr>
        <w:tc>
          <w:tcPr>
            <w:tcW w:w="6095" w:type="dxa"/>
            <w:gridSpan w:val="2"/>
            <w:vMerge/>
            <w:vAlign w:val="center"/>
          </w:tcPr>
          <w:p w:rsidR="006C461A" w:rsidRPr="00121558" w:rsidRDefault="006C461A" w:rsidP="00DB6CE2">
            <w:pPr>
              <w:spacing w:after="0" w:line="240" w:lineRule="auto"/>
              <w:jc w:val="center"/>
              <w:rPr>
                <w:rFonts w:ascii="Times New Roman" w:hAnsi="Times New Roman"/>
                <w:spacing w:val="-1"/>
                <w:sz w:val="24"/>
                <w:szCs w:val="24"/>
              </w:rPr>
            </w:pPr>
          </w:p>
        </w:tc>
        <w:tc>
          <w:tcPr>
            <w:tcW w:w="1276" w:type="dxa"/>
            <w:vMerge/>
            <w:vAlign w:val="center"/>
          </w:tcPr>
          <w:p w:rsidR="006C461A" w:rsidRPr="00121558" w:rsidRDefault="006C461A" w:rsidP="00DB6CE2">
            <w:pPr>
              <w:spacing w:after="0" w:line="240" w:lineRule="auto"/>
              <w:jc w:val="center"/>
              <w:rPr>
                <w:rFonts w:ascii="Times New Roman" w:hAnsi="Times New Roman"/>
                <w:spacing w:val="-1"/>
                <w:sz w:val="24"/>
                <w:szCs w:val="24"/>
              </w:rPr>
            </w:pPr>
          </w:p>
        </w:tc>
        <w:tc>
          <w:tcPr>
            <w:tcW w:w="1409" w:type="dxa"/>
            <w:vAlign w:val="center"/>
          </w:tcPr>
          <w:p w:rsidR="006C461A" w:rsidRPr="00121558" w:rsidRDefault="00DB03D4" w:rsidP="00DB6CE2">
            <w:pPr>
              <w:spacing w:after="0" w:line="240" w:lineRule="auto"/>
              <w:jc w:val="center"/>
              <w:rPr>
                <w:rFonts w:ascii="Times New Roman" w:hAnsi="Times New Roman"/>
                <w:spacing w:val="-1"/>
                <w:sz w:val="24"/>
                <w:szCs w:val="24"/>
              </w:rPr>
            </w:pPr>
            <w:r>
              <w:rPr>
                <w:rFonts w:ascii="Times New Roman" w:hAnsi="Times New Roman"/>
                <w:spacing w:val="-1"/>
                <w:sz w:val="24"/>
                <w:szCs w:val="24"/>
              </w:rPr>
              <w:t>6</w:t>
            </w:r>
          </w:p>
        </w:tc>
      </w:tr>
      <w:tr w:rsidR="006C461A" w:rsidRPr="00121558" w:rsidTr="00142ACA">
        <w:trPr>
          <w:jc w:val="center"/>
        </w:trPr>
        <w:tc>
          <w:tcPr>
            <w:tcW w:w="6095" w:type="dxa"/>
            <w:gridSpan w:val="2"/>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Контактная работа преподавателя с обучающимися</w:t>
            </w:r>
          </w:p>
        </w:tc>
        <w:tc>
          <w:tcPr>
            <w:tcW w:w="1276"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12</w:t>
            </w:r>
          </w:p>
        </w:tc>
        <w:tc>
          <w:tcPr>
            <w:tcW w:w="1409"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12</w:t>
            </w:r>
          </w:p>
        </w:tc>
      </w:tr>
      <w:tr w:rsidR="006C461A" w:rsidRPr="00121558" w:rsidTr="00142ACA">
        <w:trPr>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Лекции</w:t>
            </w:r>
          </w:p>
        </w:tc>
        <w:tc>
          <w:tcPr>
            <w:tcW w:w="1276"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6</w:t>
            </w:r>
          </w:p>
        </w:tc>
        <w:tc>
          <w:tcPr>
            <w:tcW w:w="1409"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6</w:t>
            </w:r>
          </w:p>
        </w:tc>
      </w:tr>
      <w:tr w:rsidR="006C461A" w:rsidRPr="00121558" w:rsidTr="00142ACA">
        <w:trPr>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 xml:space="preserve">Семинары </w:t>
            </w:r>
          </w:p>
        </w:tc>
        <w:tc>
          <w:tcPr>
            <w:tcW w:w="1276"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6</w:t>
            </w:r>
          </w:p>
        </w:tc>
        <w:tc>
          <w:tcPr>
            <w:tcW w:w="1409"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6</w:t>
            </w:r>
          </w:p>
        </w:tc>
      </w:tr>
      <w:tr w:rsidR="006C461A" w:rsidRPr="00121558" w:rsidTr="00142ACA">
        <w:trPr>
          <w:jc w:val="center"/>
        </w:trPr>
        <w:tc>
          <w:tcPr>
            <w:tcW w:w="6095" w:type="dxa"/>
            <w:gridSpan w:val="2"/>
            <w:vAlign w:val="center"/>
          </w:tcPr>
          <w:p w:rsidR="006C461A" w:rsidRPr="00121558" w:rsidRDefault="006C461A" w:rsidP="00DB6CE2">
            <w:pPr>
              <w:spacing w:after="0" w:line="240" w:lineRule="auto"/>
              <w:rPr>
                <w:rFonts w:ascii="Times New Roman" w:hAnsi="Times New Roman"/>
                <w:spacing w:val="-1"/>
                <w:sz w:val="24"/>
                <w:szCs w:val="24"/>
              </w:rPr>
            </w:pPr>
            <w:r w:rsidRPr="00121558">
              <w:rPr>
                <w:rFonts w:ascii="Times New Roman" w:hAnsi="Times New Roman"/>
                <w:spacing w:val="-1"/>
                <w:sz w:val="24"/>
                <w:szCs w:val="24"/>
              </w:rPr>
              <w:t xml:space="preserve">Промежуточная аттестация </w:t>
            </w:r>
          </w:p>
        </w:tc>
        <w:tc>
          <w:tcPr>
            <w:tcW w:w="1276"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экзамен</w:t>
            </w:r>
          </w:p>
        </w:tc>
        <w:tc>
          <w:tcPr>
            <w:tcW w:w="1409" w:type="dxa"/>
            <w:vAlign w:val="center"/>
          </w:tcPr>
          <w:p w:rsidR="006C461A" w:rsidRPr="00121558" w:rsidRDefault="006C461A"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w:t>
            </w:r>
          </w:p>
        </w:tc>
      </w:tr>
      <w:tr w:rsidR="006C461A" w:rsidRPr="00121558" w:rsidTr="00142ACA">
        <w:trPr>
          <w:trHeight w:val="300"/>
          <w:jc w:val="center"/>
        </w:trPr>
        <w:tc>
          <w:tcPr>
            <w:tcW w:w="6095" w:type="dxa"/>
            <w:gridSpan w:val="2"/>
            <w:tcBorders>
              <w:bottom w:val="single" w:sz="4" w:space="0" w:color="auto"/>
            </w:tcBorders>
            <w:vAlign w:val="center"/>
          </w:tcPr>
          <w:p w:rsidR="006C461A" w:rsidRPr="00121558" w:rsidRDefault="006C461A" w:rsidP="00DB6CE2">
            <w:pPr>
              <w:spacing w:after="0" w:line="240" w:lineRule="auto"/>
              <w:rPr>
                <w:rFonts w:ascii="Times New Roman" w:hAnsi="Times New Roman"/>
                <w:b/>
                <w:spacing w:val="-1"/>
                <w:sz w:val="24"/>
                <w:szCs w:val="24"/>
              </w:rPr>
            </w:pPr>
            <w:r w:rsidRPr="00121558">
              <w:rPr>
                <w:rFonts w:ascii="Times New Roman" w:hAnsi="Times New Roman"/>
                <w:b/>
                <w:spacing w:val="-1"/>
                <w:sz w:val="24"/>
                <w:szCs w:val="24"/>
              </w:rPr>
              <w:t>Самостоятельная работа студента</w:t>
            </w:r>
          </w:p>
        </w:tc>
        <w:tc>
          <w:tcPr>
            <w:tcW w:w="1276" w:type="dxa"/>
            <w:tcBorders>
              <w:bottom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96</w:t>
            </w:r>
          </w:p>
        </w:tc>
        <w:tc>
          <w:tcPr>
            <w:tcW w:w="1409" w:type="dxa"/>
            <w:tcBorders>
              <w:bottom w:val="single" w:sz="4" w:space="0" w:color="auto"/>
            </w:tcBorders>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96</w:t>
            </w:r>
          </w:p>
        </w:tc>
      </w:tr>
      <w:tr w:rsidR="006C461A" w:rsidRPr="00121558" w:rsidTr="00142ACA">
        <w:trPr>
          <w:jc w:val="center"/>
        </w:trPr>
        <w:tc>
          <w:tcPr>
            <w:tcW w:w="3544" w:type="dxa"/>
            <w:vMerge w:val="restart"/>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Общая трудоемкость</w:t>
            </w:r>
          </w:p>
        </w:tc>
        <w:tc>
          <w:tcPr>
            <w:tcW w:w="2551"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часы</w:t>
            </w:r>
          </w:p>
        </w:tc>
        <w:tc>
          <w:tcPr>
            <w:tcW w:w="1276"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108</w:t>
            </w:r>
          </w:p>
        </w:tc>
        <w:tc>
          <w:tcPr>
            <w:tcW w:w="1409"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108</w:t>
            </w:r>
          </w:p>
        </w:tc>
      </w:tr>
      <w:tr w:rsidR="006C461A" w:rsidRPr="00121558" w:rsidTr="00142ACA">
        <w:trPr>
          <w:jc w:val="center"/>
        </w:trPr>
        <w:tc>
          <w:tcPr>
            <w:tcW w:w="3544" w:type="dxa"/>
            <w:vMerge/>
            <w:vAlign w:val="center"/>
          </w:tcPr>
          <w:p w:rsidR="006C461A" w:rsidRPr="00121558" w:rsidRDefault="006C461A" w:rsidP="00DB6CE2">
            <w:pPr>
              <w:spacing w:after="0" w:line="240" w:lineRule="auto"/>
              <w:jc w:val="center"/>
              <w:rPr>
                <w:rFonts w:ascii="Times New Roman" w:hAnsi="Times New Roman"/>
                <w:b/>
                <w:spacing w:val="-1"/>
                <w:sz w:val="24"/>
                <w:szCs w:val="24"/>
              </w:rPr>
            </w:pPr>
          </w:p>
        </w:tc>
        <w:tc>
          <w:tcPr>
            <w:tcW w:w="2551"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зачетные единицы</w:t>
            </w:r>
          </w:p>
        </w:tc>
        <w:tc>
          <w:tcPr>
            <w:tcW w:w="1276"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3</w:t>
            </w:r>
          </w:p>
        </w:tc>
        <w:tc>
          <w:tcPr>
            <w:tcW w:w="1409" w:type="dxa"/>
            <w:vAlign w:val="center"/>
          </w:tcPr>
          <w:p w:rsidR="006C461A" w:rsidRPr="00121558" w:rsidRDefault="006C461A" w:rsidP="00DB6CE2">
            <w:pPr>
              <w:spacing w:after="0" w:line="240" w:lineRule="auto"/>
              <w:jc w:val="center"/>
              <w:rPr>
                <w:rFonts w:ascii="Times New Roman" w:hAnsi="Times New Roman"/>
                <w:b/>
                <w:spacing w:val="-1"/>
                <w:sz w:val="24"/>
                <w:szCs w:val="24"/>
              </w:rPr>
            </w:pPr>
            <w:r w:rsidRPr="00121558">
              <w:rPr>
                <w:rFonts w:ascii="Times New Roman" w:hAnsi="Times New Roman"/>
                <w:b/>
                <w:spacing w:val="-1"/>
                <w:sz w:val="24"/>
                <w:szCs w:val="24"/>
              </w:rPr>
              <w:t>3</w:t>
            </w:r>
          </w:p>
        </w:tc>
      </w:tr>
    </w:tbl>
    <w:p w:rsidR="00D24C85" w:rsidRDefault="00D24C85" w:rsidP="00D24C85">
      <w:pPr>
        <w:shd w:val="clear" w:color="auto" w:fill="FFFFFF"/>
        <w:spacing w:after="0" w:line="240" w:lineRule="auto"/>
        <w:ind w:firstLine="629"/>
        <w:jc w:val="center"/>
        <w:rPr>
          <w:rFonts w:ascii="Times New Roman" w:hAnsi="Times New Roman"/>
          <w:i/>
          <w:color w:val="000000" w:themeColor="text1"/>
          <w:spacing w:val="-1"/>
          <w:sz w:val="24"/>
          <w:szCs w:val="24"/>
        </w:rPr>
      </w:pPr>
    </w:p>
    <w:p w:rsidR="00D24C85" w:rsidRPr="00CA71E3" w:rsidRDefault="00D24C85" w:rsidP="00D24C85">
      <w:pPr>
        <w:shd w:val="clear" w:color="auto" w:fill="FFFFFF"/>
        <w:spacing w:after="0" w:line="240" w:lineRule="auto"/>
        <w:ind w:firstLine="629"/>
        <w:jc w:val="center"/>
        <w:rPr>
          <w:rFonts w:ascii="Times New Roman" w:hAnsi="Times New Roman"/>
          <w:i/>
          <w:color w:val="000000" w:themeColor="text1"/>
          <w:spacing w:val="-1"/>
          <w:sz w:val="24"/>
          <w:szCs w:val="24"/>
        </w:rPr>
      </w:pPr>
      <w:r>
        <w:rPr>
          <w:rFonts w:ascii="Times New Roman" w:hAnsi="Times New Roman"/>
          <w:i/>
          <w:color w:val="000000" w:themeColor="text1"/>
          <w:spacing w:val="-1"/>
          <w:sz w:val="24"/>
          <w:szCs w:val="24"/>
        </w:rPr>
        <w:t>ускоренное</w:t>
      </w: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551"/>
        <w:gridCol w:w="1276"/>
        <w:gridCol w:w="1409"/>
      </w:tblGrid>
      <w:tr w:rsidR="00D24C85" w:rsidRPr="00CA71E3" w:rsidTr="00E94546">
        <w:trPr>
          <w:jc w:val="center"/>
        </w:trPr>
        <w:tc>
          <w:tcPr>
            <w:tcW w:w="6095" w:type="dxa"/>
            <w:gridSpan w:val="2"/>
            <w:vMerge w:val="restart"/>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Вид учебной работы</w:t>
            </w:r>
          </w:p>
        </w:tc>
        <w:tc>
          <w:tcPr>
            <w:tcW w:w="1276" w:type="dxa"/>
            <w:vMerge w:val="restart"/>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Всего часов</w:t>
            </w:r>
          </w:p>
        </w:tc>
        <w:tc>
          <w:tcPr>
            <w:tcW w:w="1409" w:type="dxa"/>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lang w:val="en-US"/>
              </w:rPr>
            </w:pPr>
            <w:r w:rsidRPr="00CA71E3">
              <w:rPr>
                <w:rFonts w:ascii="Times New Roman" w:hAnsi="Times New Roman"/>
                <w:color w:val="000000" w:themeColor="text1"/>
                <w:spacing w:val="-1"/>
                <w:sz w:val="24"/>
                <w:szCs w:val="24"/>
              </w:rPr>
              <w:t>Семестр</w:t>
            </w:r>
          </w:p>
        </w:tc>
      </w:tr>
      <w:tr w:rsidR="00D24C85" w:rsidRPr="00CA71E3" w:rsidTr="00E94546">
        <w:trPr>
          <w:trHeight w:val="183"/>
          <w:jc w:val="center"/>
        </w:trPr>
        <w:tc>
          <w:tcPr>
            <w:tcW w:w="6095" w:type="dxa"/>
            <w:gridSpan w:val="2"/>
            <w:vMerge/>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p>
        </w:tc>
        <w:tc>
          <w:tcPr>
            <w:tcW w:w="1276" w:type="dxa"/>
            <w:vMerge/>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p>
        </w:tc>
        <w:tc>
          <w:tcPr>
            <w:tcW w:w="1409" w:type="dxa"/>
            <w:vAlign w:val="center"/>
          </w:tcPr>
          <w:p w:rsidR="00D24C85" w:rsidRPr="00CA71E3" w:rsidRDefault="00D24C85" w:rsidP="00D24C85">
            <w:pPr>
              <w:spacing w:after="0" w:line="240" w:lineRule="auto"/>
              <w:jc w:val="center"/>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3</w:t>
            </w:r>
          </w:p>
        </w:tc>
      </w:tr>
      <w:tr w:rsidR="00D24C85" w:rsidRPr="00CA71E3" w:rsidTr="00E94546">
        <w:trPr>
          <w:jc w:val="center"/>
        </w:trPr>
        <w:tc>
          <w:tcPr>
            <w:tcW w:w="6095" w:type="dxa"/>
            <w:gridSpan w:val="2"/>
            <w:vAlign w:val="center"/>
          </w:tcPr>
          <w:p w:rsidR="00D24C85" w:rsidRPr="00CA71E3" w:rsidRDefault="00D24C85" w:rsidP="00E94546">
            <w:pPr>
              <w:spacing w:after="0" w:line="240" w:lineRule="auto"/>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Контактная работа преподавателя с обучающимися</w:t>
            </w:r>
          </w:p>
        </w:tc>
        <w:tc>
          <w:tcPr>
            <w:tcW w:w="1276" w:type="dxa"/>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12</w:t>
            </w:r>
          </w:p>
        </w:tc>
        <w:tc>
          <w:tcPr>
            <w:tcW w:w="1409" w:type="dxa"/>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12</w:t>
            </w:r>
          </w:p>
        </w:tc>
      </w:tr>
      <w:tr w:rsidR="00D24C85" w:rsidRPr="00CA71E3" w:rsidTr="00E94546">
        <w:trPr>
          <w:jc w:val="center"/>
        </w:trPr>
        <w:tc>
          <w:tcPr>
            <w:tcW w:w="6095" w:type="dxa"/>
            <w:gridSpan w:val="2"/>
            <w:vAlign w:val="center"/>
          </w:tcPr>
          <w:p w:rsidR="00D24C85" w:rsidRPr="00CA71E3" w:rsidRDefault="00D24C85" w:rsidP="00E94546">
            <w:pPr>
              <w:spacing w:after="0" w:line="240" w:lineRule="auto"/>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Лекции</w:t>
            </w:r>
          </w:p>
        </w:tc>
        <w:tc>
          <w:tcPr>
            <w:tcW w:w="1276" w:type="dxa"/>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4</w:t>
            </w:r>
          </w:p>
        </w:tc>
        <w:tc>
          <w:tcPr>
            <w:tcW w:w="1409" w:type="dxa"/>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4</w:t>
            </w:r>
          </w:p>
        </w:tc>
      </w:tr>
      <w:tr w:rsidR="00D24C85" w:rsidRPr="00CA71E3" w:rsidTr="00E94546">
        <w:trPr>
          <w:jc w:val="center"/>
        </w:trPr>
        <w:tc>
          <w:tcPr>
            <w:tcW w:w="6095" w:type="dxa"/>
            <w:gridSpan w:val="2"/>
            <w:vAlign w:val="center"/>
          </w:tcPr>
          <w:p w:rsidR="00D24C85" w:rsidRPr="00CA71E3" w:rsidRDefault="00D24C85" w:rsidP="00E94546">
            <w:pPr>
              <w:spacing w:after="0" w:line="240" w:lineRule="auto"/>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 xml:space="preserve">Семинары </w:t>
            </w:r>
          </w:p>
        </w:tc>
        <w:tc>
          <w:tcPr>
            <w:tcW w:w="1276" w:type="dxa"/>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6</w:t>
            </w:r>
          </w:p>
        </w:tc>
        <w:tc>
          <w:tcPr>
            <w:tcW w:w="1409" w:type="dxa"/>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6</w:t>
            </w:r>
          </w:p>
        </w:tc>
      </w:tr>
      <w:tr w:rsidR="00D24C85" w:rsidRPr="00CA71E3" w:rsidTr="00E94546">
        <w:trPr>
          <w:jc w:val="center"/>
        </w:trPr>
        <w:tc>
          <w:tcPr>
            <w:tcW w:w="6095" w:type="dxa"/>
            <w:gridSpan w:val="2"/>
            <w:vAlign w:val="center"/>
          </w:tcPr>
          <w:p w:rsidR="00D24C85" w:rsidRPr="00CA71E3" w:rsidRDefault="00D24C85" w:rsidP="00E94546">
            <w:pPr>
              <w:spacing w:after="0" w:line="240" w:lineRule="auto"/>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Консультация</w:t>
            </w:r>
          </w:p>
        </w:tc>
        <w:tc>
          <w:tcPr>
            <w:tcW w:w="1276" w:type="dxa"/>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2</w:t>
            </w:r>
          </w:p>
        </w:tc>
        <w:tc>
          <w:tcPr>
            <w:tcW w:w="1409" w:type="dxa"/>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2</w:t>
            </w:r>
          </w:p>
        </w:tc>
      </w:tr>
      <w:tr w:rsidR="00D24C85" w:rsidRPr="00CA71E3" w:rsidTr="00E94546">
        <w:trPr>
          <w:jc w:val="center"/>
        </w:trPr>
        <w:tc>
          <w:tcPr>
            <w:tcW w:w="6095" w:type="dxa"/>
            <w:gridSpan w:val="2"/>
            <w:vAlign w:val="center"/>
          </w:tcPr>
          <w:p w:rsidR="00D24C85" w:rsidRPr="00CA71E3" w:rsidRDefault="00D24C85" w:rsidP="00E94546">
            <w:pPr>
              <w:spacing w:after="0" w:line="240" w:lineRule="auto"/>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lastRenderedPageBreak/>
              <w:t xml:space="preserve">Промежуточная аттестация </w:t>
            </w:r>
          </w:p>
        </w:tc>
        <w:tc>
          <w:tcPr>
            <w:tcW w:w="1276" w:type="dxa"/>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экзамен</w:t>
            </w:r>
          </w:p>
        </w:tc>
        <w:tc>
          <w:tcPr>
            <w:tcW w:w="1409" w:type="dxa"/>
            <w:vAlign w:val="center"/>
          </w:tcPr>
          <w:p w:rsidR="00D24C85" w:rsidRPr="00CA71E3" w:rsidRDefault="00D24C85" w:rsidP="00E94546">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w:t>
            </w:r>
          </w:p>
        </w:tc>
      </w:tr>
      <w:tr w:rsidR="00D24C85" w:rsidRPr="00CA71E3" w:rsidTr="00E94546">
        <w:trPr>
          <w:trHeight w:val="300"/>
          <w:jc w:val="center"/>
        </w:trPr>
        <w:tc>
          <w:tcPr>
            <w:tcW w:w="6095" w:type="dxa"/>
            <w:gridSpan w:val="2"/>
            <w:tcBorders>
              <w:bottom w:val="single" w:sz="4" w:space="0" w:color="auto"/>
            </w:tcBorders>
            <w:vAlign w:val="center"/>
          </w:tcPr>
          <w:p w:rsidR="00D24C85" w:rsidRPr="00CA71E3" w:rsidRDefault="00D24C85" w:rsidP="00E94546">
            <w:pPr>
              <w:spacing w:after="0" w:line="240" w:lineRule="auto"/>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Самостоятельная работа студента</w:t>
            </w:r>
          </w:p>
        </w:tc>
        <w:tc>
          <w:tcPr>
            <w:tcW w:w="1276" w:type="dxa"/>
            <w:tcBorders>
              <w:bottom w:val="single" w:sz="4" w:space="0" w:color="auto"/>
            </w:tcBorders>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78</w:t>
            </w:r>
          </w:p>
        </w:tc>
        <w:tc>
          <w:tcPr>
            <w:tcW w:w="1409" w:type="dxa"/>
            <w:tcBorders>
              <w:bottom w:val="single" w:sz="4" w:space="0" w:color="auto"/>
            </w:tcBorders>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78</w:t>
            </w:r>
          </w:p>
        </w:tc>
      </w:tr>
      <w:tr w:rsidR="00D24C85" w:rsidRPr="00CA71E3" w:rsidTr="00E94546">
        <w:trPr>
          <w:trHeight w:val="300"/>
          <w:jc w:val="center"/>
        </w:trPr>
        <w:tc>
          <w:tcPr>
            <w:tcW w:w="6095" w:type="dxa"/>
            <w:gridSpan w:val="2"/>
            <w:tcBorders>
              <w:bottom w:val="single" w:sz="4" w:space="0" w:color="auto"/>
            </w:tcBorders>
            <w:vAlign w:val="center"/>
          </w:tcPr>
          <w:p w:rsidR="00D24C85" w:rsidRPr="00CA71E3" w:rsidRDefault="00D24C85" w:rsidP="00E94546">
            <w:pPr>
              <w:spacing w:after="0" w:line="240" w:lineRule="auto"/>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Подготовка к экзамену</w:t>
            </w:r>
          </w:p>
        </w:tc>
        <w:tc>
          <w:tcPr>
            <w:tcW w:w="1276" w:type="dxa"/>
            <w:tcBorders>
              <w:bottom w:val="single" w:sz="4" w:space="0" w:color="auto"/>
            </w:tcBorders>
            <w:vAlign w:val="center"/>
          </w:tcPr>
          <w:p w:rsidR="00D24C85" w:rsidRDefault="00D24C85" w:rsidP="00E94546">
            <w:pPr>
              <w:spacing w:after="0" w:line="240" w:lineRule="auto"/>
              <w:jc w:val="center"/>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18</w:t>
            </w:r>
          </w:p>
        </w:tc>
        <w:tc>
          <w:tcPr>
            <w:tcW w:w="1409" w:type="dxa"/>
            <w:tcBorders>
              <w:bottom w:val="single" w:sz="4" w:space="0" w:color="auto"/>
            </w:tcBorders>
            <w:vAlign w:val="center"/>
          </w:tcPr>
          <w:p w:rsidR="00D24C85" w:rsidRDefault="00D24C85" w:rsidP="00E94546">
            <w:pPr>
              <w:spacing w:after="0" w:line="240" w:lineRule="auto"/>
              <w:jc w:val="center"/>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18</w:t>
            </w:r>
          </w:p>
        </w:tc>
      </w:tr>
      <w:tr w:rsidR="00D24C85" w:rsidRPr="00CA71E3" w:rsidTr="00E94546">
        <w:trPr>
          <w:jc w:val="center"/>
        </w:trPr>
        <w:tc>
          <w:tcPr>
            <w:tcW w:w="3544" w:type="dxa"/>
            <w:vMerge w:val="restart"/>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Общая трудоемкость</w:t>
            </w:r>
          </w:p>
        </w:tc>
        <w:tc>
          <w:tcPr>
            <w:tcW w:w="2551" w:type="dxa"/>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часы</w:t>
            </w:r>
          </w:p>
        </w:tc>
        <w:tc>
          <w:tcPr>
            <w:tcW w:w="1276" w:type="dxa"/>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108</w:t>
            </w:r>
          </w:p>
        </w:tc>
        <w:tc>
          <w:tcPr>
            <w:tcW w:w="1409" w:type="dxa"/>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108</w:t>
            </w:r>
          </w:p>
        </w:tc>
      </w:tr>
      <w:tr w:rsidR="00D24C85" w:rsidRPr="00CA71E3" w:rsidTr="00E94546">
        <w:trPr>
          <w:jc w:val="center"/>
        </w:trPr>
        <w:tc>
          <w:tcPr>
            <w:tcW w:w="3544" w:type="dxa"/>
            <w:vMerge/>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p>
        </w:tc>
        <w:tc>
          <w:tcPr>
            <w:tcW w:w="2551" w:type="dxa"/>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зачетные единицы</w:t>
            </w:r>
          </w:p>
        </w:tc>
        <w:tc>
          <w:tcPr>
            <w:tcW w:w="1276" w:type="dxa"/>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3</w:t>
            </w:r>
          </w:p>
        </w:tc>
        <w:tc>
          <w:tcPr>
            <w:tcW w:w="1409" w:type="dxa"/>
            <w:vAlign w:val="center"/>
          </w:tcPr>
          <w:p w:rsidR="00D24C85" w:rsidRPr="00CA71E3" w:rsidRDefault="00D24C85" w:rsidP="00E94546">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3</w:t>
            </w:r>
          </w:p>
        </w:tc>
      </w:tr>
    </w:tbl>
    <w:p w:rsidR="006C461A" w:rsidRPr="00121558" w:rsidRDefault="006C461A" w:rsidP="00DB6CE2">
      <w:pPr>
        <w:tabs>
          <w:tab w:val="right" w:leader="underscore" w:pos="9356"/>
        </w:tabs>
        <w:spacing w:after="0" w:line="240" w:lineRule="auto"/>
        <w:rPr>
          <w:rFonts w:ascii="Times New Roman" w:hAnsi="Times New Roman"/>
          <w:b/>
          <w:bCs/>
          <w:sz w:val="24"/>
          <w:szCs w:val="24"/>
        </w:rPr>
      </w:pPr>
    </w:p>
    <w:p w:rsidR="006C461A" w:rsidRPr="001829F5" w:rsidRDefault="001829F5" w:rsidP="00DB6CE2">
      <w:pPr>
        <w:pStyle w:val="a4"/>
        <w:numPr>
          <w:ilvl w:val="0"/>
          <w:numId w:val="4"/>
        </w:numPr>
        <w:ind w:left="0" w:firstLine="709"/>
        <w:jc w:val="both"/>
        <w:rPr>
          <w:b/>
          <w:caps/>
          <w:spacing w:val="-1"/>
        </w:rPr>
      </w:pPr>
      <w:r w:rsidRPr="001829F5">
        <w:rPr>
          <w:b/>
          <w:spacing w:val="-1"/>
        </w:rPr>
        <w:t>Содержание дисциплины:</w:t>
      </w: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59"/>
        <w:gridCol w:w="1852"/>
        <w:gridCol w:w="6653"/>
      </w:tblGrid>
      <w:tr w:rsidR="00F6312E" w:rsidRPr="00121558" w:rsidTr="001F3802">
        <w:tc>
          <w:tcPr>
            <w:tcW w:w="559" w:type="dxa"/>
            <w:vAlign w:val="center"/>
          </w:tcPr>
          <w:p w:rsidR="00F6312E" w:rsidRPr="00121558" w:rsidRDefault="00F6312E"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 п/п</w:t>
            </w:r>
          </w:p>
        </w:tc>
        <w:tc>
          <w:tcPr>
            <w:tcW w:w="1852" w:type="dxa"/>
            <w:vAlign w:val="center"/>
          </w:tcPr>
          <w:p w:rsidR="00F6312E" w:rsidRPr="00121558" w:rsidRDefault="00F6312E" w:rsidP="00DB6CE2">
            <w:pPr>
              <w:spacing w:after="0" w:line="240" w:lineRule="auto"/>
              <w:jc w:val="center"/>
              <w:rPr>
                <w:rFonts w:ascii="Times New Roman" w:hAnsi="Times New Roman"/>
                <w:i/>
                <w:spacing w:val="-1"/>
                <w:sz w:val="24"/>
                <w:szCs w:val="24"/>
              </w:rPr>
            </w:pPr>
            <w:r w:rsidRPr="00121558">
              <w:rPr>
                <w:rFonts w:ascii="Times New Roman" w:hAnsi="Times New Roman"/>
                <w:spacing w:val="-1"/>
                <w:sz w:val="24"/>
                <w:szCs w:val="24"/>
              </w:rPr>
              <w:t>Тема (раздел)</w:t>
            </w:r>
          </w:p>
        </w:tc>
        <w:tc>
          <w:tcPr>
            <w:tcW w:w="6653" w:type="dxa"/>
            <w:vAlign w:val="center"/>
          </w:tcPr>
          <w:p w:rsidR="00F6312E" w:rsidRPr="00121558" w:rsidRDefault="00F6312E" w:rsidP="00DB6CE2">
            <w:pPr>
              <w:spacing w:after="0" w:line="240" w:lineRule="auto"/>
              <w:jc w:val="center"/>
              <w:rPr>
                <w:rFonts w:ascii="Times New Roman" w:hAnsi="Times New Roman"/>
                <w:spacing w:val="-1"/>
                <w:sz w:val="24"/>
                <w:szCs w:val="24"/>
              </w:rPr>
            </w:pPr>
            <w:r w:rsidRPr="00121558">
              <w:rPr>
                <w:rFonts w:ascii="Times New Roman" w:hAnsi="Times New Roman"/>
                <w:spacing w:val="-1"/>
                <w:sz w:val="24"/>
                <w:szCs w:val="24"/>
              </w:rPr>
              <w:t xml:space="preserve">Содержание раздела </w:t>
            </w:r>
          </w:p>
        </w:tc>
      </w:tr>
      <w:tr w:rsidR="00F6312E" w:rsidRPr="00121558" w:rsidTr="001F3802">
        <w:trPr>
          <w:trHeight w:val="3249"/>
        </w:trPr>
        <w:tc>
          <w:tcPr>
            <w:tcW w:w="559" w:type="dxa"/>
          </w:tcPr>
          <w:p w:rsidR="00F6312E" w:rsidRPr="00121558" w:rsidRDefault="00F6312E"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1852" w:type="dxa"/>
          </w:tcPr>
          <w:p w:rsidR="00F6312E" w:rsidRPr="00121558" w:rsidRDefault="00F6312E"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Внутренняя картина болезни и болезненно- специфические переживания</w:t>
            </w:r>
          </w:p>
        </w:tc>
        <w:tc>
          <w:tcPr>
            <w:tcW w:w="6653" w:type="dxa"/>
          </w:tcPr>
          <w:p w:rsidR="00F6312E" w:rsidRPr="00121558" w:rsidRDefault="00F6312E" w:rsidP="00DB6CE2">
            <w:pPr>
              <w:spacing w:after="0" w:line="240" w:lineRule="auto"/>
              <w:jc w:val="both"/>
              <w:rPr>
                <w:rFonts w:ascii="Times New Roman" w:hAnsi="Times New Roman"/>
                <w:sz w:val="24"/>
                <w:szCs w:val="24"/>
                <w:lang w:eastAsia="ru-RU"/>
              </w:rPr>
            </w:pPr>
            <w:r w:rsidRPr="00121558">
              <w:rPr>
                <w:rFonts w:ascii="Times New Roman" w:hAnsi="Times New Roman"/>
                <w:sz w:val="24"/>
                <w:szCs w:val="24"/>
              </w:rPr>
              <w:t>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(А.Е. Личко, Н.Я. Иванов).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w:t>
            </w:r>
          </w:p>
        </w:tc>
      </w:tr>
      <w:tr w:rsidR="00F6312E" w:rsidRPr="00121558" w:rsidTr="001F3802">
        <w:trPr>
          <w:trHeight w:val="3246"/>
        </w:trPr>
        <w:tc>
          <w:tcPr>
            <w:tcW w:w="559" w:type="dxa"/>
          </w:tcPr>
          <w:p w:rsidR="00F6312E" w:rsidRPr="00121558" w:rsidRDefault="00F6312E"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p w:rsidR="00F6312E" w:rsidRPr="00121558" w:rsidRDefault="00F6312E" w:rsidP="00DB6CE2">
            <w:pPr>
              <w:spacing w:after="0" w:line="240" w:lineRule="auto"/>
              <w:jc w:val="center"/>
              <w:rPr>
                <w:rFonts w:ascii="Times New Roman" w:hAnsi="Times New Roman"/>
                <w:sz w:val="24"/>
                <w:szCs w:val="24"/>
                <w:lang w:eastAsia="ru-RU"/>
              </w:rPr>
            </w:pPr>
          </w:p>
        </w:tc>
        <w:tc>
          <w:tcPr>
            <w:tcW w:w="1852" w:type="dxa"/>
          </w:tcPr>
          <w:p w:rsidR="00F6312E" w:rsidRPr="00121558" w:rsidRDefault="00F6312E"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Переживания и внутренняя картина болезни в зависимости от ее остроты, затрагиваемых органов и систем, степени инвалидности и угрозы жизни.</w:t>
            </w:r>
          </w:p>
          <w:p w:rsidR="00F6312E" w:rsidRPr="00121558" w:rsidRDefault="00F6312E"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Психологическая травма и диссоциация в истории и переживании болезни</w:t>
            </w:r>
          </w:p>
        </w:tc>
        <w:tc>
          <w:tcPr>
            <w:tcW w:w="6653" w:type="dxa"/>
          </w:tcPr>
          <w:p w:rsidR="00F6312E" w:rsidRPr="00121558" w:rsidRDefault="00F6312E" w:rsidP="00122C72">
            <w:pPr>
              <w:spacing w:after="0" w:line="240" w:lineRule="auto"/>
              <w:jc w:val="both"/>
              <w:rPr>
                <w:rFonts w:ascii="Times New Roman" w:hAnsi="Times New Roman"/>
                <w:sz w:val="24"/>
                <w:szCs w:val="24"/>
                <w:lang w:eastAsia="ru-RU"/>
              </w:rPr>
            </w:pPr>
            <w:r w:rsidRPr="00121558">
              <w:rPr>
                <w:rFonts w:ascii="Times New Roman" w:hAnsi="Times New Roman"/>
                <w:sz w:val="24"/>
                <w:szCs w:val="24"/>
              </w:rPr>
              <w:t>Феномен внутренней картины 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w:t>
            </w:r>
            <w:r w:rsidR="001829F5">
              <w:rPr>
                <w:rFonts w:ascii="Times New Roman" w:hAnsi="Times New Roman"/>
                <w:sz w:val="24"/>
                <w:szCs w:val="24"/>
              </w:rPr>
              <w:t xml:space="preserve"> </w:t>
            </w:r>
            <w:r w:rsidRPr="00121558">
              <w:rPr>
                <w:rFonts w:ascii="Times New Roman" w:hAnsi="Times New Roman"/>
                <w:sz w:val="24"/>
                <w:szCs w:val="24"/>
              </w:rPr>
              <w:t xml:space="preserve">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травмы М.Баллинта. Представление о психической травме как разрушении базовых схем и базовых убеждений. Концепция </w:t>
            </w:r>
            <w:r w:rsidRPr="00121558">
              <w:rPr>
                <w:rFonts w:ascii="Times New Roman" w:hAnsi="Times New Roman"/>
                <w:sz w:val="24"/>
                <w:szCs w:val="24"/>
              </w:rPr>
              <w:lastRenderedPageBreak/>
              <w:t xml:space="preserve">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 </w:t>
            </w:r>
          </w:p>
        </w:tc>
      </w:tr>
      <w:tr w:rsidR="00F6312E" w:rsidRPr="00121558" w:rsidTr="001F3802">
        <w:trPr>
          <w:trHeight w:val="2112"/>
        </w:trPr>
        <w:tc>
          <w:tcPr>
            <w:tcW w:w="559" w:type="dxa"/>
          </w:tcPr>
          <w:p w:rsidR="00F6312E" w:rsidRPr="00121558" w:rsidRDefault="00F6312E"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lastRenderedPageBreak/>
              <w:t>3.</w:t>
            </w:r>
          </w:p>
        </w:tc>
        <w:tc>
          <w:tcPr>
            <w:tcW w:w="1852" w:type="dxa"/>
          </w:tcPr>
          <w:p w:rsidR="00F6312E" w:rsidRPr="00121558" w:rsidRDefault="00F6312E" w:rsidP="00DB6CE2">
            <w:pPr>
              <w:spacing w:after="0" w:line="240" w:lineRule="auto"/>
              <w:rPr>
                <w:rFonts w:ascii="Times New Roman" w:hAnsi="Times New Roman"/>
                <w:sz w:val="24"/>
                <w:szCs w:val="24"/>
              </w:rPr>
            </w:pPr>
            <w:r w:rsidRPr="00121558">
              <w:rPr>
                <w:rFonts w:ascii="Times New Roman" w:hAnsi="Times New Roman"/>
                <w:sz w:val="24"/>
                <w:szCs w:val="24"/>
              </w:rPr>
              <w:t>Механизмы психологической защиты.</w:t>
            </w:r>
          </w:p>
          <w:p w:rsidR="00F6312E" w:rsidRPr="00121558" w:rsidRDefault="00F6312E" w:rsidP="00DB6CE2">
            <w:pPr>
              <w:spacing w:after="0" w:line="240" w:lineRule="auto"/>
              <w:rPr>
                <w:rFonts w:ascii="Times New Roman" w:hAnsi="Times New Roman"/>
                <w:sz w:val="24"/>
                <w:szCs w:val="24"/>
              </w:rPr>
            </w:pPr>
            <w:r w:rsidRPr="00121558">
              <w:rPr>
                <w:rFonts w:ascii="Times New Roman" w:hAnsi="Times New Roman"/>
                <w:sz w:val="24"/>
                <w:szCs w:val="24"/>
              </w:rPr>
              <w:t>Копинг-стратегии (совладающее поведение)</w:t>
            </w:r>
          </w:p>
        </w:tc>
        <w:tc>
          <w:tcPr>
            <w:tcW w:w="6653" w:type="dxa"/>
          </w:tcPr>
          <w:p w:rsidR="00F6312E" w:rsidRPr="00121558" w:rsidRDefault="00F6312E" w:rsidP="001829F5">
            <w:pPr>
              <w:snapToGrid w:val="0"/>
              <w:spacing w:after="0" w:line="240" w:lineRule="auto"/>
              <w:jc w:val="both"/>
              <w:rPr>
                <w:rFonts w:ascii="Times New Roman" w:hAnsi="Times New Roman"/>
                <w:sz w:val="24"/>
                <w:szCs w:val="24"/>
              </w:rPr>
            </w:pPr>
            <w:r w:rsidRPr="00121558">
              <w:rPr>
                <w:rFonts w:ascii="Times New Roman" w:hAnsi="Times New Roman"/>
                <w:sz w:val="24"/>
                <w:szCs w:val="24"/>
              </w:rPr>
              <w:t>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w:t>
            </w:r>
            <w:r>
              <w:rPr>
                <w:rFonts w:ascii="Times New Roman" w:hAnsi="Times New Roman"/>
                <w:sz w:val="24"/>
                <w:szCs w:val="24"/>
              </w:rPr>
              <w:t xml:space="preserve">атологии личности (нормальная </w:t>
            </w:r>
            <w:r w:rsidRPr="00121558">
              <w:rPr>
                <w:rFonts w:ascii="Times New Roman" w:hAnsi="Times New Roman"/>
                <w:sz w:val="24"/>
                <w:szCs w:val="24"/>
              </w:rPr>
              <w:t>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w:t>
            </w:r>
            <w:r w:rsidR="001829F5">
              <w:rPr>
                <w:rFonts w:ascii="Times New Roman" w:hAnsi="Times New Roman"/>
                <w:sz w:val="24"/>
                <w:szCs w:val="24"/>
              </w:rPr>
              <w:t xml:space="preserve"> </w:t>
            </w:r>
            <w:r w:rsidRPr="00121558">
              <w:rPr>
                <w:rFonts w:ascii="Times New Roman" w:hAnsi="Times New Roman"/>
                <w:sz w:val="24"/>
                <w:szCs w:val="24"/>
              </w:rPr>
              <w:t>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tc>
      </w:tr>
      <w:tr w:rsidR="00F6312E" w:rsidRPr="00121558" w:rsidTr="001F3802">
        <w:trPr>
          <w:trHeight w:val="6474"/>
        </w:trPr>
        <w:tc>
          <w:tcPr>
            <w:tcW w:w="559" w:type="dxa"/>
          </w:tcPr>
          <w:p w:rsidR="00F6312E" w:rsidRPr="00121558" w:rsidRDefault="00F6312E"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lastRenderedPageBreak/>
              <w:t>4.</w:t>
            </w:r>
          </w:p>
        </w:tc>
        <w:tc>
          <w:tcPr>
            <w:tcW w:w="1852" w:type="dxa"/>
          </w:tcPr>
          <w:p w:rsidR="00F6312E" w:rsidRPr="00121558" w:rsidRDefault="00F6312E" w:rsidP="00DB6CE2">
            <w:pPr>
              <w:spacing w:after="0" w:line="240" w:lineRule="auto"/>
              <w:rPr>
                <w:rFonts w:ascii="Times New Roman" w:hAnsi="Times New Roman"/>
                <w:sz w:val="24"/>
                <w:szCs w:val="24"/>
              </w:rPr>
            </w:pPr>
            <w:r w:rsidRPr="00121558">
              <w:rPr>
                <w:rFonts w:ascii="Times New Roman" w:hAnsi="Times New Roman"/>
                <w:sz w:val="24"/>
                <w:szCs w:val="24"/>
              </w:rPr>
              <w:t>Проблемы жизни и смерти</w:t>
            </w:r>
          </w:p>
          <w:p w:rsidR="00F6312E" w:rsidRPr="00121558" w:rsidRDefault="00F6312E" w:rsidP="00DB6CE2">
            <w:pPr>
              <w:spacing w:after="0" w:line="240" w:lineRule="auto"/>
              <w:rPr>
                <w:rFonts w:ascii="Times New Roman" w:hAnsi="Times New Roman"/>
                <w:sz w:val="24"/>
                <w:szCs w:val="24"/>
              </w:rPr>
            </w:pPr>
            <w:r w:rsidRPr="00121558">
              <w:rPr>
                <w:rFonts w:ascii="Times New Roman" w:hAnsi="Times New Roman"/>
                <w:sz w:val="24"/>
                <w:szCs w:val="24"/>
              </w:rPr>
              <w:t>Проблема суицидального поведения</w:t>
            </w:r>
          </w:p>
        </w:tc>
        <w:tc>
          <w:tcPr>
            <w:tcW w:w="6653" w:type="dxa"/>
          </w:tcPr>
          <w:p w:rsidR="00F6312E" w:rsidRPr="00121558" w:rsidRDefault="00F6312E" w:rsidP="00DB03D4">
            <w:pPr>
              <w:snapToGrid w:val="0"/>
              <w:spacing w:after="0" w:line="240" w:lineRule="auto"/>
              <w:jc w:val="both"/>
              <w:rPr>
                <w:rFonts w:ascii="Times New Roman" w:hAnsi="Times New Roman"/>
                <w:sz w:val="24"/>
                <w:szCs w:val="24"/>
              </w:rPr>
            </w:pPr>
            <w:r w:rsidRPr="00121558">
              <w:rPr>
                <w:rFonts w:ascii="Times New Roman" w:hAnsi="Times New Roman"/>
                <w:sz w:val="24"/>
                <w:szCs w:val="24"/>
              </w:rPr>
              <w:t>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смерти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w:t>
            </w:r>
            <w:r w:rsidR="001829F5">
              <w:rPr>
                <w:rFonts w:ascii="Times New Roman" w:hAnsi="Times New Roman"/>
                <w:sz w:val="24"/>
                <w:szCs w:val="24"/>
              </w:rPr>
              <w:t xml:space="preserve"> </w:t>
            </w:r>
            <w:r w:rsidRPr="00121558">
              <w:rPr>
                <w:rFonts w:ascii="Times New Roman" w:hAnsi="Times New Roman"/>
                <w:sz w:val="24"/>
                <w:szCs w:val="24"/>
              </w:rPr>
              <w:t>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tc>
      </w:tr>
      <w:tr w:rsidR="00F6312E" w:rsidRPr="00121558" w:rsidTr="001F3802">
        <w:trPr>
          <w:trHeight w:val="411"/>
        </w:trPr>
        <w:tc>
          <w:tcPr>
            <w:tcW w:w="559" w:type="dxa"/>
          </w:tcPr>
          <w:p w:rsidR="00F6312E" w:rsidRPr="00121558" w:rsidRDefault="00F6312E"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5.</w:t>
            </w:r>
          </w:p>
        </w:tc>
        <w:tc>
          <w:tcPr>
            <w:tcW w:w="1852" w:type="dxa"/>
          </w:tcPr>
          <w:p w:rsidR="00F6312E" w:rsidRPr="00121558" w:rsidRDefault="00F6312E"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t>Базовые техники общения с больными в психотерапевтической работе (первичные навыки работы с проблемой личности)</w:t>
            </w:r>
          </w:p>
          <w:p w:rsidR="00F6312E" w:rsidRPr="00121558" w:rsidRDefault="00F6312E" w:rsidP="00DB6CE2">
            <w:pPr>
              <w:spacing w:after="0" w:line="240" w:lineRule="auto"/>
              <w:jc w:val="both"/>
              <w:rPr>
                <w:rFonts w:ascii="Times New Roman" w:hAnsi="Times New Roman"/>
                <w:sz w:val="24"/>
                <w:szCs w:val="24"/>
              </w:rPr>
            </w:pPr>
          </w:p>
        </w:tc>
        <w:tc>
          <w:tcPr>
            <w:tcW w:w="6653" w:type="dxa"/>
          </w:tcPr>
          <w:p w:rsidR="00F6312E" w:rsidRPr="00121558" w:rsidRDefault="00F6312E"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t>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ориентировнная, клиенто-центрированная, гештальт-терапия. Психотехника в индивидуальной психотерапии А.Адлера. 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tc>
      </w:tr>
    </w:tbl>
    <w:p w:rsidR="00121558" w:rsidRPr="000A211E" w:rsidRDefault="00121558" w:rsidP="00121558">
      <w:pPr>
        <w:pStyle w:val="a4"/>
        <w:ind w:left="0"/>
        <w:rPr>
          <w:b/>
        </w:rPr>
      </w:pPr>
    </w:p>
    <w:p w:rsidR="006C461A" w:rsidRPr="000A211E" w:rsidRDefault="00121558" w:rsidP="00121558">
      <w:pPr>
        <w:pStyle w:val="a4"/>
        <w:ind w:left="0"/>
        <w:rPr>
          <w:b/>
        </w:rPr>
      </w:pPr>
      <w:r w:rsidRPr="000A211E">
        <w:rPr>
          <w:b/>
        </w:rPr>
        <w:t xml:space="preserve">5. </w:t>
      </w:r>
      <w:r w:rsidR="000A211E" w:rsidRPr="000A211E">
        <w:rPr>
          <w:b/>
        </w:rPr>
        <w:t>Р</w:t>
      </w:r>
      <w:r w:rsidR="0042028B">
        <w:rPr>
          <w:b/>
        </w:rPr>
        <w:t>азделы дисциплины и виды учебной работы</w:t>
      </w:r>
      <w:r w:rsidR="006C461A" w:rsidRPr="000A211E">
        <w:rPr>
          <w:b/>
        </w:rPr>
        <w:t xml:space="preserve">: </w:t>
      </w:r>
    </w:p>
    <w:p w:rsidR="006C461A" w:rsidRPr="000A211E" w:rsidRDefault="006C461A" w:rsidP="00DB6CE2">
      <w:pPr>
        <w:spacing w:after="0" w:line="240" w:lineRule="auto"/>
        <w:jc w:val="center"/>
        <w:rPr>
          <w:rFonts w:ascii="Times New Roman" w:hAnsi="Times New Roman"/>
          <w:i/>
          <w:sz w:val="24"/>
          <w:szCs w:val="24"/>
        </w:rPr>
      </w:pPr>
      <w:r w:rsidRPr="000A211E">
        <w:rPr>
          <w:rFonts w:ascii="Times New Roman" w:hAnsi="Times New Roman"/>
          <w:i/>
          <w:sz w:val="24"/>
          <w:szCs w:val="24"/>
        </w:rPr>
        <w:t>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4748"/>
        <w:gridCol w:w="950"/>
        <w:gridCol w:w="776"/>
        <w:gridCol w:w="1345"/>
        <w:gridCol w:w="965"/>
      </w:tblGrid>
      <w:tr w:rsidR="00121558" w:rsidRPr="00121558" w:rsidTr="00F8293E">
        <w:tc>
          <w:tcPr>
            <w:tcW w:w="681" w:type="dxa"/>
            <w:vMerge w:val="restart"/>
          </w:tcPr>
          <w:p w:rsidR="00121558" w:rsidRPr="00121558" w:rsidRDefault="00121558" w:rsidP="00DB6CE2">
            <w:pPr>
              <w:spacing w:after="0" w:line="240" w:lineRule="auto"/>
              <w:contextualSpacing/>
              <w:jc w:val="both"/>
              <w:rPr>
                <w:rFonts w:ascii="Times New Roman" w:hAnsi="Times New Roman"/>
                <w:sz w:val="24"/>
                <w:szCs w:val="24"/>
              </w:rPr>
            </w:pPr>
            <w:r w:rsidRPr="00121558">
              <w:rPr>
                <w:rFonts w:ascii="Times New Roman" w:hAnsi="Times New Roman"/>
                <w:sz w:val="24"/>
                <w:szCs w:val="24"/>
              </w:rPr>
              <w:t>№ п/п</w:t>
            </w:r>
          </w:p>
        </w:tc>
        <w:tc>
          <w:tcPr>
            <w:tcW w:w="4748" w:type="dxa"/>
            <w:vMerge w:val="restart"/>
          </w:tcPr>
          <w:p w:rsidR="00121558" w:rsidRPr="00121558" w:rsidRDefault="00121558"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Наименование разделов дисциплины</w:t>
            </w:r>
          </w:p>
        </w:tc>
        <w:tc>
          <w:tcPr>
            <w:tcW w:w="3071" w:type="dxa"/>
            <w:gridSpan w:val="3"/>
          </w:tcPr>
          <w:p w:rsidR="00121558" w:rsidRPr="00121558" w:rsidRDefault="00121558"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Виды учебной работы</w:t>
            </w:r>
          </w:p>
        </w:tc>
        <w:tc>
          <w:tcPr>
            <w:tcW w:w="965" w:type="dxa"/>
            <w:vMerge w:val="restart"/>
          </w:tcPr>
          <w:p w:rsidR="00121558" w:rsidRPr="00121558" w:rsidRDefault="00121558"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Всего</w:t>
            </w:r>
          </w:p>
          <w:p w:rsidR="00121558" w:rsidRPr="00121558" w:rsidRDefault="00121558"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часов</w:t>
            </w:r>
          </w:p>
        </w:tc>
      </w:tr>
      <w:tr w:rsidR="00121558" w:rsidRPr="00121558" w:rsidTr="00F8293E">
        <w:tc>
          <w:tcPr>
            <w:tcW w:w="0" w:type="auto"/>
            <w:vMerge/>
          </w:tcPr>
          <w:p w:rsidR="00121558" w:rsidRPr="00121558" w:rsidRDefault="00121558" w:rsidP="00DB6CE2">
            <w:pPr>
              <w:spacing w:after="0" w:line="240" w:lineRule="auto"/>
              <w:rPr>
                <w:rFonts w:ascii="Times New Roman" w:hAnsi="Times New Roman"/>
                <w:sz w:val="24"/>
                <w:szCs w:val="24"/>
                <w:lang w:eastAsia="ru-RU"/>
              </w:rPr>
            </w:pPr>
          </w:p>
        </w:tc>
        <w:tc>
          <w:tcPr>
            <w:tcW w:w="0" w:type="auto"/>
            <w:vMerge/>
          </w:tcPr>
          <w:p w:rsidR="00121558" w:rsidRPr="00121558" w:rsidRDefault="00121558" w:rsidP="00DB6CE2">
            <w:pPr>
              <w:spacing w:after="0" w:line="240" w:lineRule="auto"/>
              <w:rPr>
                <w:rFonts w:ascii="Times New Roman" w:hAnsi="Times New Roman"/>
                <w:sz w:val="24"/>
                <w:szCs w:val="24"/>
                <w:lang w:eastAsia="ru-RU"/>
              </w:rPr>
            </w:pPr>
          </w:p>
        </w:tc>
        <w:tc>
          <w:tcPr>
            <w:tcW w:w="950" w:type="dxa"/>
          </w:tcPr>
          <w:p w:rsidR="00121558" w:rsidRPr="00121558" w:rsidRDefault="00121558"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Л</w:t>
            </w:r>
          </w:p>
        </w:tc>
        <w:tc>
          <w:tcPr>
            <w:tcW w:w="776" w:type="dxa"/>
          </w:tcPr>
          <w:p w:rsidR="00121558" w:rsidRPr="00121558" w:rsidRDefault="00121558"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w:t>
            </w:r>
          </w:p>
        </w:tc>
        <w:tc>
          <w:tcPr>
            <w:tcW w:w="1345" w:type="dxa"/>
          </w:tcPr>
          <w:p w:rsidR="00121558" w:rsidRPr="00121558" w:rsidRDefault="00121558"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СРС</w:t>
            </w:r>
          </w:p>
        </w:tc>
        <w:tc>
          <w:tcPr>
            <w:tcW w:w="965" w:type="dxa"/>
            <w:vMerge/>
          </w:tcPr>
          <w:p w:rsidR="00121558" w:rsidRPr="00121558" w:rsidRDefault="00121558" w:rsidP="00DB6CE2">
            <w:pPr>
              <w:spacing w:after="0" w:line="240" w:lineRule="auto"/>
              <w:rPr>
                <w:rFonts w:ascii="Times New Roman" w:hAnsi="Times New Roman"/>
                <w:sz w:val="24"/>
                <w:szCs w:val="24"/>
                <w:lang w:eastAsia="ru-RU"/>
              </w:rPr>
            </w:pP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lastRenderedPageBreak/>
              <w:t>1.</w:t>
            </w:r>
          </w:p>
        </w:tc>
        <w:tc>
          <w:tcPr>
            <w:tcW w:w="4748" w:type="dxa"/>
          </w:tcPr>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Внутренняя картина болезни и болезненно- специфические переживания</w:t>
            </w:r>
          </w:p>
        </w:tc>
        <w:tc>
          <w:tcPr>
            <w:tcW w:w="950" w:type="dxa"/>
          </w:tcPr>
          <w:p w:rsidR="006C461A" w:rsidRPr="005A3DF5" w:rsidRDefault="006C461A"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2</w:t>
            </w:r>
          </w:p>
        </w:tc>
        <w:tc>
          <w:tcPr>
            <w:tcW w:w="776" w:type="dxa"/>
          </w:tcPr>
          <w:p w:rsidR="006C461A" w:rsidRPr="005A3DF5" w:rsidRDefault="006C461A"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4</w:t>
            </w:r>
          </w:p>
        </w:tc>
        <w:tc>
          <w:tcPr>
            <w:tcW w:w="1345" w:type="dxa"/>
          </w:tcPr>
          <w:p w:rsidR="006C461A" w:rsidRPr="005A3DF5" w:rsidRDefault="006C461A"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6</w:t>
            </w:r>
          </w:p>
        </w:tc>
        <w:tc>
          <w:tcPr>
            <w:tcW w:w="965" w:type="dxa"/>
          </w:tcPr>
          <w:p w:rsidR="006C461A" w:rsidRPr="005A3DF5" w:rsidRDefault="006C461A"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12</w:t>
            </w:r>
          </w:p>
        </w:tc>
      </w:tr>
      <w:tr w:rsidR="003367D0" w:rsidRPr="00121558" w:rsidTr="00DF338D">
        <w:trPr>
          <w:trHeight w:val="1698"/>
        </w:trPr>
        <w:tc>
          <w:tcPr>
            <w:tcW w:w="681"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p w:rsidR="003367D0" w:rsidRPr="00121558" w:rsidRDefault="003367D0" w:rsidP="00DB6CE2">
            <w:pPr>
              <w:spacing w:after="0" w:line="240" w:lineRule="auto"/>
              <w:jc w:val="center"/>
              <w:rPr>
                <w:rFonts w:ascii="Times New Roman" w:hAnsi="Times New Roman"/>
                <w:sz w:val="24"/>
                <w:szCs w:val="24"/>
                <w:lang w:eastAsia="ru-RU"/>
              </w:rPr>
            </w:pPr>
          </w:p>
        </w:tc>
        <w:tc>
          <w:tcPr>
            <w:tcW w:w="4748" w:type="dxa"/>
          </w:tcPr>
          <w:p w:rsidR="003367D0" w:rsidRPr="00121558" w:rsidRDefault="003367D0" w:rsidP="00122C72">
            <w:pPr>
              <w:spacing w:after="0" w:line="240" w:lineRule="auto"/>
              <w:rPr>
                <w:rFonts w:ascii="Times New Roman" w:hAnsi="Times New Roman"/>
                <w:sz w:val="24"/>
                <w:szCs w:val="24"/>
                <w:lang w:eastAsia="ru-RU"/>
              </w:rPr>
            </w:pPr>
            <w:r w:rsidRPr="00121558">
              <w:rPr>
                <w:rFonts w:ascii="Times New Roman" w:hAnsi="Times New Roman"/>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122C72">
              <w:rPr>
                <w:rFonts w:ascii="Times New Roman" w:hAnsi="Times New Roman"/>
                <w:sz w:val="24"/>
                <w:szCs w:val="24"/>
              </w:rPr>
              <w:t xml:space="preserve">. </w:t>
            </w:r>
            <w:r w:rsidRPr="00121558">
              <w:rPr>
                <w:rFonts w:ascii="Times New Roman" w:hAnsi="Times New Roman"/>
                <w:sz w:val="24"/>
                <w:szCs w:val="24"/>
              </w:rPr>
              <w:t>Психологическая травма и диссоциация в истории и переживании болезни</w:t>
            </w:r>
            <w:r w:rsidR="00DF338D">
              <w:rPr>
                <w:rFonts w:ascii="Times New Roman" w:hAnsi="Times New Roman"/>
                <w:sz w:val="24"/>
                <w:szCs w:val="24"/>
              </w:rPr>
              <w:t>.</w:t>
            </w:r>
          </w:p>
        </w:tc>
        <w:tc>
          <w:tcPr>
            <w:tcW w:w="950" w:type="dxa"/>
          </w:tcPr>
          <w:p w:rsidR="003367D0" w:rsidRPr="005A3DF5" w:rsidRDefault="00AE6505" w:rsidP="00DB6C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76" w:type="dxa"/>
          </w:tcPr>
          <w:p w:rsidR="003367D0" w:rsidRPr="005A3DF5" w:rsidRDefault="00DA1AA2"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4</w:t>
            </w:r>
          </w:p>
        </w:tc>
        <w:tc>
          <w:tcPr>
            <w:tcW w:w="1345" w:type="dxa"/>
          </w:tcPr>
          <w:p w:rsidR="003367D0" w:rsidRPr="005A3DF5" w:rsidRDefault="00DC5FD1"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1</w:t>
            </w:r>
            <w:r w:rsidR="00AE6505">
              <w:rPr>
                <w:rFonts w:ascii="Times New Roman" w:hAnsi="Times New Roman"/>
                <w:sz w:val="24"/>
                <w:szCs w:val="24"/>
                <w:lang w:eastAsia="ru-RU"/>
              </w:rPr>
              <w:t>8</w:t>
            </w:r>
          </w:p>
        </w:tc>
        <w:tc>
          <w:tcPr>
            <w:tcW w:w="965" w:type="dxa"/>
          </w:tcPr>
          <w:p w:rsidR="003367D0" w:rsidRPr="005A3DF5" w:rsidRDefault="003367D0"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24</w:t>
            </w:r>
          </w:p>
        </w:tc>
      </w:tr>
      <w:tr w:rsidR="003367D0" w:rsidRPr="00121558" w:rsidTr="00DE3196">
        <w:trPr>
          <w:trHeight w:val="793"/>
        </w:trPr>
        <w:tc>
          <w:tcPr>
            <w:tcW w:w="681"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3.</w:t>
            </w:r>
          </w:p>
        </w:tc>
        <w:tc>
          <w:tcPr>
            <w:tcW w:w="4748" w:type="dxa"/>
          </w:tcPr>
          <w:p w:rsidR="003367D0" w:rsidRPr="00121558" w:rsidRDefault="003367D0"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Механизмы психологической защиты</w:t>
            </w:r>
            <w:r w:rsidR="00561E30" w:rsidRPr="00121558">
              <w:rPr>
                <w:rFonts w:ascii="Times New Roman" w:hAnsi="Times New Roman"/>
                <w:sz w:val="24"/>
                <w:szCs w:val="24"/>
              </w:rPr>
              <w:t>.</w:t>
            </w:r>
          </w:p>
          <w:p w:rsidR="003367D0" w:rsidRPr="00121558" w:rsidRDefault="003367D0"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Копинг-стратегии (совладающее поведение)</w:t>
            </w:r>
          </w:p>
        </w:tc>
        <w:tc>
          <w:tcPr>
            <w:tcW w:w="950" w:type="dxa"/>
          </w:tcPr>
          <w:p w:rsidR="003367D0" w:rsidRPr="005A3DF5" w:rsidRDefault="00DA1AA2"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2</w:t>
            </w:r>
          </w:p>
        </w:tc>
        <w:tc>
          <w:tcPr>
            <w:tcW w:w="776" w:type="dxa"/>
          </w:tcPr>
          <w:p w:rsidR="003367D0" w:rsidRPr="005A3DF5" w:rsidRDefault="003367D0"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4</w:t>
            </w:r>
          </w:p>
        </w:tc>
        <w:tc>
          <w:tcPr>
            <w:tcW w:w="1345" w:type="dxa"/>
          </w:tcPr>
          <w:p w:rsidR="003367D0" w:rsidRPr="005A3DF5" w:rsidRDefault="005A3DF5" w:rsidP="00DB6C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965" w:type="dxa"/>
          </w:tcPr>
          <w:p w:rsidR="003367D0" w:rsidRPr="005A3DF5" w:rsidRDefault="003367D0"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20</w:t>
            </w:r>
          </w:p>
        </w:tc>
      </w:tr>
      <w:tr w:rsidR="003367D0" w:rsidRPr="00121558" w:rsidTr="00DB03D4">
        <w:trPr>
          <w:trHeight w:val="559"/>
        </w:trPr>
        <w:tc>
          <w:tcPr>
            <w:tcW w:w="681" w:type="dxa"/>
          </w:tcPr>
          <w:p w:rsidR="003367D0"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4748" w:type="dxa"/>
          </w:tcPr>
          <w:p w:rsidR="003367D0" w:rsidRPr="00121558" w:rsidRDefault="003367D0" w:rsidP="00DB6CE2">
            <w:pPr>
              <w:spacing w:after="0" w:line="240" w:lineRule="auto"/>
              <w:rPr>
                <w:rFonts w:ascii="Times New Roman" w:hAnsi="Times New Roman"/>
                <w:sz w:val="24"/>
                <w:szCs w:val="24"/>
              </w:rPr>
            </w:pPr>
            <w:r w:rsidRPr="00121558">
              <w:rPr>
                <w:rFonts w:ascii="Times New Roman" w:hAnsi="Times New Roman"/>
                <w:sz w:val="24"/>
                <w:szCs w:val="24"/>
              </w:rPr>
              <w:t>Проблемы жизни и смерти</w:t>
            </w:r>
            <w:r w:rsidR="00561E30" w:rsidRPr="00121558">
              <w:rPr>
                <w:rFonts w:ascii="Times New Roman" w:hAnsi="Times New Roman"/>
                <w:sz w:val="24"/>
                <w:szCs w:val="24"/>
              </w:rPr>
              <w:t>.</w:t>
            </w:r>
          </w:p>
          <w:p w:rsidR="003367D0" w:rsidRPr="00121558" w:rsidRDefault="003367D0" w:rsidP="00DB6CE2">
            <w:pPr>
              <w:spacing w:after="0" w:line="240" w:lineRule="auto"/>
              <w:rPr>
                <w:rFonts w:ascii="Times New Roman" w:hAnsi="Times New Roman"/>
                <w:sz w:val="24"/>
                <w:szCs w:val="24"/>
              </w:rPr>
            </w:pPr>
            <w:r w:rsidRPr="00121558">
              <w:rPr>
                <w:rFonts w:ascii="Times New Roman" w:hAnsi="Times New Roman"/>
                <w:sz w:val="24"/>
                <w:szCs w:val="24"/>
              </w:rPr>
              <w:t>Проблема суицидального поведения</w:t>
            </w:r>
          </w:p>
        </w:tc>
        <w:tc>
          <w:tcPr>
            <w:tcW w:w="950" w:type="dxa"/>
          </w:tcPr>
          <w:p w:rsidR="003367D0" w:rsidRPr="005A3DF5" w:rsidRDefault="003367D0"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2</w:t>
            </w:r>
          </w:p>
          <w:p w:rsidR="003367D0" w:rsidRPr="005A3DF5" w:rsidRDefault="003367D0" w:rsidP="00DB6CE2">
            <w:pPr>
              <w:spacing w:after="0" w:line="240" w:lineRule="auto"/>
              <w:jc w:val="center"/>
              <w:rPr>
                <w:rFonts w:ascii="Times New Roman" w:hAnsi="Times New Roman"/>
                <w:sz w:val="24"/>
                <w:szCs w:val="24"/>
                <w:lang w:eastAsia="ru-RU"/>
              </w:rPr>
            </w:pPr>
          </w:p>
        </w:tc>
        <w:tc>
          <w:tcPr>
            <w:tcW w:w="776" w:type="dxa"/>
          </w:tcPr>
          <w:p w:rsidR="003367D0" w:rsidRPr="005A3DF5" w:rsidRDefault="003367D0"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8</w:t>
            </w:r>
          </w:p>
          <w:p w:rsidR="003367D0" w:rsidRPr="005A3DF5" w:rsidRDefault="003367D0" w:rsidP="0042028B">
            <w:pPr>
              <w:spacing w:after="0" w:line="240" w:lineRule="auto"/>
              <w:rPr>
                <w:rFonts w:ascii="Times New Roman" w:hAnsi="Times New Roman"/>
                <w:sz w:val="24"/>
                <w:szCs w:val="24"/>
                <w:lang w:eastAsia="ru-RU"/>
              </w:rPr>
            </w:pPr>
          </w:p>
        </w:tc>
        <w:tc>
          <w:tcPr>
            <w:tcW w:w="1345" w:type="dxa"/>
          </w:tcPr>
          <w:p w:rsidR="003367D0" w:rsidRPr="005A3DF5" w:rsidRDefault="005A3DF5" w:rsidP="00DB6C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965" w:type="dxa"/>
          </w:tcPr>
          <w:p w:rsidR="003367D0" w:rsidRPr="005A3DF5" w:rsidRDefault="00B725AA" w:rsidP="00DB6C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r>
      <w:tr w:rsidR="006C461A" w:rsidRPr="00121558" w:rsidTr="00F8293E">
        <w:tc>
          <w:tcPr>
            <w:tcW w:w="681" w:type="dxa"/>
          </w:tcPr>
          <w:p w:rsidR="006C461A" w:rsidRPr="00121558" w:rsidRDefault="003367D0"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5</w:t>
            </w:r>
            <w:r w:rsidR="006C461A" w:rsidRPr="00121558">
              <w:rPr>
                <w:rFonts w:ascii="Times New Roman" w:hAnsi="Times New Roman"/>
                <w:sz w:val="24"/>
                <w:szCs w:val="24"/>
                <w:lang w:eastAsia="ru-RU"/>
              </w:rPr>
              <w:t>.</w:t>
            </w:r>
          </w:p>
        </w:tc>
        <w:tc>
          <w:tcPr>
            <w:tcW w:w="4748" w:type="dxa"/>
          </w:tcPr>
          <w:p w:rsidR="006C461A" w:rsidRPr="00121558" w:rsidRDefault="006C461A"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t>Базовые техники общения с больными в психотерапевтической работе (первичные навыки работы с проблемой личности)</w:t>
            </w:r>
          </w:p>
        </w:tc>
        <w:tc>
          <w:tcPr>
            <w:tcW w:w="950" w:type="dxa"/>
          </w:tcPr>
          <w:p w:rsidR="006C461A" w:rsidRPr="005A3DF5" w:rsidRDefault="003367D0"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2</w:t>
            </w:r>
          </w:p>
        </w:tc>
        <w:tc>
          <w:tcPr>
            <w:tcW w:w="776" w:type="dxa"/>
          </w:tcPr>
          <w:p w:rsidR="006C461A" w:rsidRPr="005A3DF5" w:rsidRDefault="006C461A"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4</w:t>
            </w:r>
          </w:p>
        </w:tc>
        <w:tc>
          <w:tcPr>
            <w:tcW w:w="1345" w:type="dxa"/>
          </w:tcPr>
          <w:p w:rsidR="006C461A" w:rsidRPr="005A3DF5" w:rsidRDefault="005A3DF5" w:rsidP="00DB6C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965" w:type="dxa"/>
          </w:tcPr>
          <w:p w:rsidR="006C461A" w:rsidRPr="005A3DF5" w:rsidRDefault="006C461A" w:rsidP="00DB6CE2">
            <w:pPr>
              <w:spacing w:after="0" w:line="240" w:lineRule="auto"/>
              <w:jc w:val="center"/>
              <w:rPr>
                <w:rFonts w:ascii="Times New Roman" w:hAnsi="Times New Roman"/>
                <w:sz w:val="24"/>
                <w:szCs w:val="24"/>
                <w:lang w:eastAsia="ru-RU"/>
              </w:rPr>
            </w:pPr>
            <w:r w:rsidRPr="005A3DF5">
              <w:rPr>
                <w:rFonts w:ascii="Times New Roman" w:hAnsi="Times New Roman"/>
                <w:sz w:val="24"/>
                <w:szCs w:val="24"/>
                <w:lang w:eastAsia="ru-RU"/>
              </w:rPr>
              <w:t>10</w:t>
            </w: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4748" w:type="dxa"/>
          </w:tcPr>
          <w:p w:rsidR="006C461A" w:rsidRPr="00121558" w:rsidRDefault="00DF338D" w:rsidP="00DB6CE2">
            <w:pPr>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950" w:type="dxa"/>
          </w:tcPr>
          <w:p w:rsidR="006C461A" w:rsidRPr="00121558" w:rsidRDefault="00DA1AA2" w:rsidP="00DB6CE2">
            <w:pPr>
              <w:spacing w:after="0" w:line="240" w:lineRule="auto"/>
              <w:jc w:val="center"/>
              <w:rPr>
                <w:rFonts w:ascii="Times New Roman" w:hAnsi="Times New Roman"/>
                <w:sz w:val="24"/>
                <w:szCs w:val="24"/>
                <w:lang w:eastAsia="ru-RU"/>
              </w:rPr>
            </w:pPr>
            <w:r w:rsidRPr="00AE6505">
              <w:rPr>
                <w:rFonts w:ascii="Times New Roman" w:hAnsi="Times New Roman"/>
                <w:sz w:val="24"/>
                <w:szCs w:val="24"/>
                <w:lang w:eastAsia="ru-RU"/>
              </w:rPr>
              <w:t>1</w:t>
            </w:r>
            <w:r w:rsidR="00AE6505" w:rsidRPr="00AE6505">
              <w:rPr>
                <w:rFonts w:ascii="Times New Roman" w:hAnsi="Times New Roman"/>
                <w:sz w:val="24"/>
                <w:szCs w:val="24"/>
                <w:lang w:eastAsia="ru-RU"/>
              </w:rPr>
              <w:t>0</w:t>
            </w:r>
          </w:p>
        </w:tc>
        <w:tc>
          <w:tcPr>
            <w:tcW w:w="776" w:type="dxa"/>
          </w:tcPr>
          <w:p w:rsidR="006C461A" w:rsidRPr="00121558" w:rsidRDefault="00DA1AA2" w:rsidP="00DB6C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1345" w:type="dxa"/>
          </w:tcPr>
          <w:p w:rsidR="006C461A" w:rsidRPr="00121558" w:rsidRDefault="0042028B" w:rsidP="00DB6C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r w:rsidR="00AE6505">
              <w:rPr>
                <w:rFonts w:ascii="Times New Roman" w:hAnsi="Times New Roman"/>
                <w:sz w:val="24"/>
                <w:szCs w:val="24"/>
                <w:lang w:eastAsia="ru-RU"/>
              </w:rPr>
              <w:t>4</w:t>
            </w:r>
          </w:p>
        </w:tc>
        <w:tc>
          <w:tcPr>
            <w:tcW w:w="965" w:type="dxa"/>
          </w:tcPr>
          <w:p w:rsidR="006C461A" w:rsidRPr="00121558" w:rsidRDefault="005A3DF5" w:rsidP="00DB6C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w:t>
            </w:r>
          </w:p>
        </w:tc>
      </w:tr>
      <w:tr w:rsidR="005A3DF5" w:rsidRPr="00121558" w:rsidTr="00F8293E">
        <w:tc>
          <w:tcPr>
            <w:tcW w:w="681" w:type="dxa"/>
          </w:tcPr>
          <w:p w:rsidR="005A3DF5" w:rsidRPr="00121558" w:rsidRDefault="005A3DF5" w:rsidP="00DB6CE2">
            <w:pPr>
              <w:spacing w:after="0" w:line="240" w:lineRule="auto"/>
              <w:jc w:val="center"/>
              <w:rPr>
                <w:rFonts w:ascii="Times New Roman" w:hAnsi="Times New Roman"/>
                <w:sz w:val="24"/>
                <w:szCs w:val="24"/>
                <w:lang w:eastAsia="ru-RU"/>
              </w:rPr>
            </w:pPr>
          </w:p>
        </w:tc>
        <w:tc>
          <w:tcPr>
            <w:tcW w:w="4748" w:type="dxa"/>
          </w:tcPr>
          <w:p w:rsidR="005A3DF5" w:rsidRPr="00121558" w:rsidRDefault="005A3DF5" w:rsidP="00DB6CE2">
            <w:pPr>
              <w:spacing w:after="0" w:line="240" w:lineRule="auto"/>
              <w:rPr>
                <w:rFonts w:ascii="Times New Roman" w:hAnsi="Times New Roman"/>
                <w:sz w:val="24"/>
                <w:szCs w:val="24"/>
                <w:lang w:eastAsia="ru-RU"/>
              </w:rPr>
            </w:pPr>
            <w:r>
              <w:rPr>
                <w:rFonts w:ascii="Times New Roman" w:hAnsi="Times New Roman"/>
                <w:sz w:val="24"/>
                <w:szCs w:val="24"/>
                <w:lang w:eastAsia="ru-RU"/>
              </w:rPr>
              <w:t>Консультация</w:t>
            </w:r>
          </w:p>
        </w:tc>
        <w:tc>
          <w:tcPr>
            <w:tcW w:w="950" w:type="dxa"/>
          </w:tcPr>
          <w:p w:rsidR="005A3DF5" w:rsidRDefault="005A3DF5" w:rsidP="00DB6CE2">
            <w:pPr>
              <w:spacing w:after="0" w:line="240" w:lineRule="auto"/>
              <w:jc w:val="center"/>
              <w:rPr>
                <w:rFonts w:ascii="Times New Roman" w:hAnsi="Times New Roman"/>
                <w:sz w:val="24"/>
                <w:szCs w:val="24"/>
                <w:lang w:eastAsia="ru-RU"/>
              </w:rPr>
            </w:pPr>
          </w:p>
        </w:tc>
        <w:tc>
          <w:tcPr>
            <w:tcW w:w="776" w:type="dxa"/>
          </w:tcPr>
          <w:p w:rsidR="005A3DF5" w:rsidRDefault="005A3DF5" w:rsidP="00DB6CE2">
            <w:pPr>
              <w:spacing w:after="0" w:line="240" w:lineRule="auto"/>
              <w:jc w:val="center"/>
              <w:rPr>
                <w:rFonts w:ascii="Times New Roman" w:hAnsi="Times New Roman"/>
                <w:sz w:val="24"/>
                <w:szCs w:val="24"/>
                <w:lang w:eastAsia="ru-RU"/>
              </w:rPr>
            </w:pPr>
          </w:p>
        </w:tc>
        <w:tc>
          <w:tcPr>
            <w:tcW w:w="1345" w:type="dxa"/>
          </w:tcPr>
          <w:p w:rsidR="005A3DF5" w:rsidRDefault="005A3DF5" w:rsidP="00DB6CE2">
            <w:pPr>
              <w:spacing w:after="0" w:line="240" w:lineRule="auto"/>
              <w:jc w:val="center"/>
              <w:rPr>
                <w:rFonts w:ascii="Times New Roman" w:hAnsi="Times New Roman"/>
                <w:sz w:val="24"/>
                <w:szCs w:val="24"/>
                <w:lang w:eastAsia="ru-RU"/>
              </w:rPr>
            </w:pPr>
          </w:p>
        </w:tc>
        <w:tc>
          <w:tcPr>
            <w:tcW w:w="965" w:type="dxa"/>
          </w:tcPr>
          <w:p w:rsidR="005A3DF5" w:rsidRPr="00121558" w:rsidRDefault="005A3DF5" w:rsidP="00DB6C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4748" w:type="dxa"/>
          </w:tcPr>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Подготовка к экзамену</w:t>
            </w:r>
          </w:p>
        </w:tc>
        <w:tc>
          <w:tcPr>
            <w:tcW w:w="950"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776"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1345"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18</w:t>
            </w: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4748" w:type="dxa"/>
          </w:tcPr>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Итого</w:t>
            </w:r>
          </w:p>
        </w:tc>
        <w:tc>
          <w:tcPr>
            <w:tcW w:w="950"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776"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1345"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108</w:t>
            </w:r>
          </w:p>
        </w:tc>
      </w:tr>
    </w:tbl>
    <w:p w:rsidR="006C461A" w:rsidRPr="00121558" w:rsidRDefault="006C461A" w:rsidP="00DB6CE2">
      <w:pPr>
        <w:spacing w:after="0" w:line="240" w:lineRule="auto"/>
        <w:rPr>
          <w:rFonts w:ascii="Times New Roman" w:hAnsi="Times New Roman"/>
          <w:sz w:val="24"/>
          <w:szCs w:val="24"/>
        </w:rPr>
      </w:pPr>
    </w:p>
    <w:p w:rsidR="006C461A" w:rsidRPr="00121558" w:rsidRDefault="006C461A" w:rsidP="00DB6CE2">
      <w:pPr>
        <w:pStyle w:val="2"/>
        <w:widowControl w:val="0"/>
        <w:suppressAutoHyphens/>
        <w:spacing w:after="0" w:line="240" w:lineRule="auto"/>
        <w:ind w:left="0"/>
        <w:contextualSpacing w:val="0"/>
        <w:jc w:val="center"/>
        <w:rPr>
          <w:rFonts w:ascii="Times New Roman" w:hAnsi="Times New Roman"/>
          <w:i/>
          <w:szCs w:val="24"/>
        </w:rPr>
      </w:pPr>
      <w:r w:rsidRPr="00121558">
        <w:rPr>
          <w:rFonts w:ascii="Times New Roman" w:hAnsi="Times New Roman"/>
          <w:i/>
          <w:szCs w:val="24"/>
        </w:rPr>
        <w:t>заочная форма</w:t>
      </w:r>
      <w:r w:rsidR="000A211E">
        <w:rPr>
          <w:rFonts w:ascii="Times New Roman" w:hAnsi="Times New Roman"/>
          <w:i/>
          <w:szCs w:val="24"/>
        </w:rPr>
        <w:t xml:space="preserve">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4748"/>
        <w:gridCol w:w="950"/>
        <w:gridCol w:w="776"/>
        <w:gridCol w:w="1345"/>
        <w:gridCol w:w="965"/>
      </w:tblGrid>
      <w:tr w:rsidR="005A3DF5" w:rsidRPr="00121558" w:rsidTr="00F8293E">
        <w:tc>
          <w:tcPr>
            <w:tcW w:w="681" w:type="dxa"/>
            <w:vMerge w:val="restart"/>
          </w:tcPr>
          <w:p w:rsidR="005A3DF5" w:rsidRPr="00121558" w:rsidRDefault="005A3DF5" w:rsidP="00DB6CE2">
            <w:pPr>
              <w:spacing w:after="0" w:line="240" w:lineRule="auto"/>
              <w:contextualSpacing/>
              <w:jc w:val="both"/>
              <w:rPr>
                <w:rFonts w:ascii="Times New Roman" w:hAnsi="Times New Roman"/>
                <w:sz w:val="24"/>
                <w:szCs w:val="24"/>
              </w:rPr>
            </w:pPr>
            <w:r w:rsidRPr="00121558">
              <w:rPr>
                <w:rFonts w:ascii="Times New Roman" w:hAnsi="Times New Roman"/>
                <w:sz w:val="24"/>
                <w:szCs w:val="24"/>
              </w:rPr>
              <w:t>№ п/п</w:t>
            </w:r>
          </w:p>
        </w:tc>
        <w:tc>
          <w:tcPr>
            <w:tcW w:w="4748" w:type="dxa"/>
            <w:vMerge w:val="restart"/>
          </w:tcPr>
          <w:p w:rsidR="005A3DF5" w:rsidRPr="00121558" w:rsidRDefault="005A3DF5"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Наименование разделов дисциплины</w:t>
            </w:r>
          </w:p>
        </w:tc>
        <w:tc>
          <w:tcPr>
            <w:tcW w:w="3071" w:type="dxa"/>
            <w:gridSpan w:val="3"/>
          </w:tcPr>
          <w:p w:rsidR="005A3DF5" w:rsidRPr="00121558" w:rsidRDefault="005A3DF5"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Виды учебной работы</w:t>
            </w:r>
          </w:p>
        </w:tc>
        <w:tc>
          <w:tcPr>
            <w:tcW w:w="965" w:type="dxa"/>
            <w:vMerge w:val="restart"/>
          </w:tcPr>
          <w:p w:rsidR="005A3DF5" w:rsidRPr="00121558" w:rsidRDefault="005A3DF5"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Всего</w:t>
            </w:r>
          </w:p>
          <w:p w:rsidR="005A3DF5" w:rsidRPr="00121558" w:rsidRDefault="005A3DF5" w:rsidP="00DB6CE2">
            <w:pPr>
              <w:spacing w:after="0" w:line="240" w:lineRule="auto"/>
              <w:contextualSpacing/>
              <w:jc w:val="center"/>
              <w:rPr>
                <w:rFonts w:ascii="Times New Roman" w:hAnsi="Times New Roman"/>
                <w:sz w:val="24"/>
                <w:szCs w:val="24"/>
              </w:rPr>
            </w:pPr>
            <w:r w:rsidRPr="00121558">
              <w:rPr>
                <w:rFonts w:ascii="Times New Roman" w:hAnsi="Times New Roman"/>
                <w:sz w:val="24"/>
                <w:szCs w:val="24"/>
              </w:rPr>
              <w:t>часов</w:t>
            </w:r>
          </w:p>
        </w:tc>
      </w:tr>
      <w:tr w:rsidR="005A3DF5" w:rsidRPr="00121558" w:rsidTr="00F8293E">
        <w:tc>
          <w:tcPr>
            <w:tcW w:w="0" w:type="auto"/>
            <w:vMerge/>
          </w:tcPr>
          <w:p w:rsidR="005A3DF5" w:rsidRPr="00121558" w:rsidRDefault="005A3DF5" w:rsidP="00DB6CE2">
            <w:pPr>
              <w:spacing w:after="0" w:line="240" w:lineRule="auto"/>
              <w:rPr>
                <w:rFonts w:ascii="Times New Roman" w:hAnsi="Times New Roman"/>
                <w:sz w:val="24"/>
                <w:szCs w:val="24"/>
                <w:lang w:eastAsia="ru-RU"/>
              </w:rPr>
            </w:pPr>
          </w:p>
        </w:tc>
        <w:tc>
          <w:tcPr>
            <w:tcW w:w="0" w:type="auto"/>
            <w:vMerge/>
          </w:tcPr>
          <w:p w:rsidR="005A3DF5" w:rsidRPr="00121558" w:rsidRDefault="005A3DF5" w:rsidP="00DB6CE2">
            <w:pPr>
              <w:spacing w:after="0" w:line="240" w:lineRule="auto"/>
              <w:rPr>
                <w:rFonts w:ascii="Times New Roman" w:hAnsi="Times New Roman"/>
                <w:sz w:val="24"/>
                <w:szCs w:val="24"/>
                <w:lang w:eastAsia="ru-RU"/>
              </w:rPr>
            </w:pPr>
          </w:p>
        </w:tc>
        <w:tc>
          <w:tcPr>
            <w:tcW w:w="950" w:type="dxa"/>
          </w:tcPr>
          <w:p w:rsidR="005A3DF5" w:rsidRPr="00121558" w:rsidRDefault="005A3DF5"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Л</w:t>
            </w:r>
          </w:p>
        </w:tc>
        <w:tc>
          <w:tcPr>
            <w:tcW w:w="776" w:type="dxa"/>
          </w:tcPr>
          <w:p w:rsidR="005A3DF5" w:rsidRPr="00121558" w:rsidRDefault="005A3DF5"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w:t>
            </w:r>
          </w:p>
        </w:tc>
        <w:tc>
          <w:tcPr>
            <w:tcW w:w="1345" w:type="dxa"/>
          </w:tcPr>
          <w:p w:rsidR="005A3DF5" w:rsidRPr="00121558" w:rsidRDefault="005A3DF5" w:rsidP="00DB6CE2">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СРС</w:t>
            </w:r>
          </w:p>
        </w:tc>
        <w:tc>
          <w:tcPr>
            <w:tcW w:w="965" w:type="dxa"/>
            <w:vMerge/>
          </w:tcPr>
          <w:p w:rsidR="005A3DF5" w:rsidRPr="00121558" w:rsidRDefault="005A3DF5" w:rsidP="00DB6CE2">
            <w:pPr>
              <w:spacing w:after="0" w:line="240" w:lineRule="auto"/>
              <w:rPr>
                <w:rFonts w:ascii="Times New Roman" w:hAnsi="Times New Roman"/>
                <w:sz w:val="24"/>
                <w:szCs w:val="24"/>
                <w:lang w:eastAsia="ru-RU"/>
              </w:rPr>
            </w:pP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4748" w:type="dxa"/>
          </w:tcPr>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Внутренняя картина болезни и болезненно- специфические переживания</w:t>
            </w:r>
          </w:p>
        </w:tc>
        <w:tc>
          <w:tcPr>
            <w:tcW w:w="950"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6C461A" w:rsidRPr="00121558" w:rsidRDefault="0052523F"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w:t>
            </w:r>
          </w:p>
        </w:tc>
        <w:tc>
          <w:tcPr>
            <w:tcW w:w="1345" w:type="dxa"/>
          </w:tcPr>
          <w:p w:rsidR="006C461A" w:rsidRPr="00121558" w:rsidRDefault="006C461A" w:rsidP="00DB6CE2">
            <w:pPr>
              <w:spacing w:after="0" w:line="240" w:lineRule="auto"/>
              <w:jc w:val="center"/>
              <w:rPr>
                <w:rFonts w:ascii="Times New Roman" w:hAnsi="Times New Roman"/>
                <w:sz w:val="24"/>
                <w:szCs w:val="24"/>
              </w:rPr>
            </w:pPr>
            <w:r w:rsidRPr="00121558">
              <w:rPr>
                <w:rFonts w:ascii="Times New Roman" w:hAnsi="Times New Roman"/>
                <w:sz w:val="24"/>
                <w:szCs w:val="24"/>
                <w:lang w:eastAsia="ru-RU"/>
              </w:rPr>
              <w:t>10</w:t>
            </w: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12</w:t>
            </w:r>
          </w:p>
        </w:tc>
      </w:tr>
      <w:tr w:rsidR="00252591" w:rsidRPr="00121558" w:rsidTr="00DF338D">
        <w:trPr>
          <w:trHeight w:val="1597"/>
        </w:trPr>
        <w:tc>
          <w:tcPr>
            <w:tcW w:w="681"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p w:rsidR="00252591" w:rsidRPr="00121558" w:rsidRDefault="00252591" w:rsidP="00DB6CE2">
            <w:pPr>
              <w:spacing w:after="0" w:line="240" w:lineRule="auto"/>
              <w:jc w:val="center"/>
              <w:rPr>
                <w:rFonts w:ascii="Times New Roman" w:hAnsi="Times New Roman"/>
                <w:sz w:val="24"/>
                <w:szCs w:val="24"/>
                <w:lang w:eastAsia="ru-RU"/>
              </w:rPr>
            </w:pPr>
          </w:p>
        </w:tc>
        <w:tc>
          <w:tcPr>
            <w:tcW w:w="4748" w:type="dxa"/>
          </w:tcPr>
          <w:p w:rsidR="00252591" w:rsidRPr="00121558" w:rsidRDefault="00252591"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DF338D">
              <w:rPr>
                <w:rFonts w:ascii="Times New Roman" w:hAnsi="Times New Roman"/>
                <w:sz w:val="24"/>
                <w:szCs w:val="24"/>
              </w:rPr>
              <w:t>.</w:t>
            </w:r>
          </w:p>
          <w:p w:rsidR="00252591" w:rsidRPr="00121558" w:rsidRDefault="00252591"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Психологическая травма и диссоциация в истории и переживании болезни</w:t>
            </w:r>
          </w:p>
        </w:tc>
        <w:tc>
          <w:tcPr>
            <w:tcW w:w="950"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p w:rsidR="00252591" w:rsidRPr="00121558" w:rsidRDefault="00252591" w:rsidP="00DB6CE2">
            <w:pPr>
              <w:spacing w:after="0" w:line="240" w:lineRule="auto"/>
              <w:jc w:val="center"/>
              <w:rPr>
                <w:rFonts w:ascii="Times New Roman" w:hAnsi="Times New Roman"/>
                <w:sz w:val="24"/>
                <w:szCs w:val="24"/>
                <w:lang w:eastAsia="ru-RU"/>
              </w:rPr>
            </w:pPr>
          </w:p>
        </w:tc>
        <w:tc>
          <w:tcPr>
            <w:tcW w:w="776"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w:t>
            </w:r>
          </w:p>
        </w:tc>
        <w:tc>
          <w:tcPr>
            <w:tcW w:w="1345" w:type="dxa"/>
          </w:tcPr>
          <w:p w:rsidR="00252591" w:rsidRPr="00121558" w:rsidRDefault="00252591" w:rsidP="00DB6CE2">
            <w:pPr>
              <w:spacing w:after="0" w:line="240" w:lineRule="auto"/>
              <w:jc w:val="center"/>
              <w:rPr>
                <w:rFonts w:ascii="Times New Roman" w:hAnsi="Times New Roman"/>
                <w:sz w:val="24"/>
                <w:szCs w:val="24"/>
              </w:rPr>
            </w:pPr>
            <w:r w:rsidRPr="00121558">
              <w:rPr>
                <w:rFonts w:ascii="Times New Roman" w:hAnsi="Times New Roman"/>
                <w:sz w:val="24"/>
                <w:szCs w:val="24"/>
                <w:lang w:eastAsia="ru-RU"/>
              </w:rPr>
              <w:t>20</w:t>
            </w:r>
          </w:p>
        </w:tc>
        <w:tc>
          <w:tcPr>
            <w:tcW w:w="965"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24</w:t>
            </w:r>
          </w:p>
        </w:tc>
      </w:tr>
      <w:tr w:rsidR="00252591" w:rsidRPr="00121558" w:rsidTr="00DE3196">
        <w:trPr>
          <w:trHeight w:val="793"/>
        </w:trPr>
        <w:tc>
          <w:tcPr>
            <w:tcW w:w="681"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3.</w:t>
            </w:r>
          </w:p>
        </w:tc>
        <w:tc>
          <w:tcPr>
            <w:tcW w:w="4748" w:type="dxa"/>
          </w:tcPr>
          <w:p w:rsidR="00252591" w:rsidRPr="00121558" w:rsidRDefault="00252591"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Механизмы психологической защиты</w:t>
            </w:r>
            <w:r w:rsidR="00121558">
              <w:rPr>
                <w:rFonts w:ascii="Times New Roman" w:hAnsi="Times New Roman"/>
                <w:sz w:val="24"/>
                <w:szCs w:val="24"/>
              </w:rPr>
              <w:t>.</w:t>
            </w:r>
          </w:p>
          <w:p w:rsidR="00252591" w:rsidRPr="00121558" w:rsidRDefault="00252591" w:rsidP="00DB6CE2">
            <w:pPr>
              <w:spacing w:after="0" w:line="240" w:lineRule="auto"/>
              <w:rPr>
                <w:rFonts w:ascii="Times New Roman" w:hAnsi="Times New Roman"/>
                <w:sz w:val="24"/>
                <w:szCs w:val="24"/>
                <w:lang w:eastAsia="ru-RU"/>
              </w:rPr>
            </w:pPr>
            <w:r w:rsidRPr="00121558">
              <w:rPr>
                <w:rFonts w:ascii="Times New Roman" w:hAnsi="Times New Roman"/>
                <w:sz w:val="24"/>
                <w:szCs w:val="24"/>
              </w:rPr>
              <w:t>Копинг-стратегии (совладающее поведение)</w:t>
            </w:r>
          </w:p>
        </w:tc>
        <w:tc>
          <w:tcPr>
            <w:tcW w:w="950"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776"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1345" w:type="dxa"/>
          </w:tcPr>
          <w:p w:rsidR="00252591" w:rsidRPr="00121558" w:rsidRDefault="00252591" w:rsidP="00DB6CE2">
            <w:pPr>
              <w:spacing w:after="0" w:line="240" w:lineRule="auto"/>
              <w:jc w:val="center"/>
              <w:rPr>
                <w:rFonts w:ascii="Times New Roman" w:hAnsi="Times New Roman"/>
                <w:sz w:val="24"/>
                <w:szCs w:val="24"/>
              </w:rPr>
            </w:pPr>
            <w:r w:rsidRPr="00121558">
              <w:rPr>
                <w:rFonts w:ascii="Times New Roman" w:hAnsi="Times New Roman"/>
                <w:sz w:val="24"/>
                <w:szCs w:val="24"/>
                <w:lang w:eastAsia="ru-RU"/>
              </w:rPr>
              <w:t>20</w:t>
            </w:r>
          </w:p>
        </w:tc>
        <w:tc>
          <w:tcPr>
            <w:tcW w:w="965"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24</w:t>
            </w:r>
          </w:p>
        </w:tc>
      </w:tr>
      <w:tr w:rsidR="00252591" w:rsidRPr="00121558" w:rsidTr="00121558">
        <w:trPr>
          <w:trHeight w:val="582"/>
        </w:trPr>
        <w:tc>
          <w:tcPr>
            <w:tcW w:w="681"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4748" w:type="dxa"/>
          </w:tcPr>
          <w:p w:rsidR="00252591" w:rsidRPr="00121558" w:rsidRDefault="00252591" w:rsidP="00DB6CE2">
            <w:pPr>
              <w:spacing w:after="0" w:line="240" w:lineRule="auto"/>
              <w:rPr>
                <w:rFonts w:ascii="Times New Roman" w:hAnsi="Times New Roman"/>
                <w:sz w:val="24"/>
                <w:szCs w:val="24"/>
              </w:rPr>
            </w:pPr>
            <w:r w:rsidRPr="00121558">
              <w:rPr>
                <w:rFonts w:ascii="Times New Roman" w:hAnsi="Times New Roman"/>
                <w:sz w:val="24"/>
                <w:szCs w:val="24"/>
              </w:rPr>
              <w:t>Проблемы жизни и смерти</w:t>
            </w:r>
          </w:p>
          <w:p w:rsidR="00252591" w:rsidRPr="00121558" w:rsidRDefault="00252591" w:rsidP="00DB6CE2">
            <w:pPr>
              <w:spacing w:after="0" w:line="240" w:lineRule="auto"/>
              <w:rPr>
                <w:rFonts w:ascii="Times New Roman" w:hAnsi="Times New Roman"/>
                <w:sz w:val="24"/>
                <w:szCs w:val="24"/>
              </w:rPr>
            </w:pPr>
            <w:r w:rsidRPr="00121558">
              <w:rPr>
                <w:rFonts w:ascii="Times New Roman" w:hAnsi="Times New Roman"/>
                <w:sz w:val="24"/>
                <w:szCs w:val="24"/>
              </w:rPr>
              <w:t>Проблема суицидального поведения</w:t>
            </w:r>
          </w:p>
        </w:tc>
        <w:tc>
          <w:tcPr>
            <w:tcW w:w="950"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776" w:type="dxa"/>
          </w:tcPr>
          <w:p w:rsidR="00252591" w:rsidRPr="00121558" w:rsidRDefault="00252591" w:rsidP="00121558">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1345" w:type="dxa"/>
          </w:tcPr>
          <w:p w:rsidR="00252591" w:rsidRPr="00121558" w:rsidRDefault="00252591" w:rsidP="00DB6CE2">
            <w:pPr>
              <w:spacing w:after="0" w:line="240" w:lineRule="auto"/>
              <w:jc w:val="center"/>
              <w:rPr>
                <w:rFonts w:ascii="Times New Roman" w:hAnsi="Times New Roman"/>
                <w:sz w:val="24"/>
                <w:szCs w:val="24"/>
              </w:rPr>
            </w:pPr>
            <w:r w:rsidRPr="00121558">
              <w:rPr>
                <w:rFonts w:ascii="Times New Roman" w:hAnsi="Times New Roman"/>
                <w:sz w:val="24"/>
                <w:szCs w:val="24"/>
                <w:lang w:eastAsia="ru-RU"/>
              </w:rPr>
              <w:t>30</w:t>
            </w:r>
          </w:p>
        </w:tc>
        <w:tc>
          <w:tcPr>
            <w:tcW w:w="965" w:type="dxa"/>
          </w:tcPr>
          <w:p w:rsidR="00252591"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32</w:t>
            </w:r>
          </w:p>
        </w:tc>
      </w:tr>
      <w:tr w:rsidR="006C461A" w:rsidRPr="00121558" w:rsidTr="00F8293E">
        <w:tc>
          <w:tcPr>
            <w:tcW w:w="681" w:type="dxa"/>
          </w:tcPr>
          <w:p w:rsidR="006C461A"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5</w:t>
            </w:r>
            <w:r w:rsidR="006C461A" w:rsidRPr="00121558">
              <w:rPr>
                <w:rFonts w:ascii="Times New Roman" w:hAnsi="Times New Roman"/>
                <w:sz w:val="24"/>
                <w:szCs w:val="24"/>
                <w:lang w:eastAsia="ru-RU"/>
              </w:rPr>
              <w:t>.</w:t>
            </w:r>
          </w:p>
        </w:tc>
        <w:tc>
          <w:tcPr>
            <w:tcW w:w="4748" w:type="dxa"/>
          </w:tcPr>
          <w:p w:rsidR="006C461A" w:rsidRPr="00121558" w:rsidRDefault="006C461A" w:rsidP="00DB6CE2">
            <w:pPr>
              <w:snapToGrid w:val="0"/>
              <w:spacing w:after="0" w:line="240" w:lineRule="auto"/>
              <w:jc w:val="both"/>
              <w:rPr>
                <w:rFonts w:ascii="Times New Roman" w:hAnsi="Times New Roman"/>
                <w:sz w:val="24"/>
                <w:szCs w:val="24"/>
              </w:rPr>
            </w:pPr>
            <w:r w:rsidRPr="00121558">
              <w:rPr>
                <w:rFonts w:ascii="Times New Roman" w:hAnsi="Times New Roman"/>
                <w:sz w:val="24"/>
                <w:szCs w:val="24"/>
              </w:rPr>
              <w:t>Базовые техники общения с больными в психотерапевтической работе (первичные навыки работы с проблемой личности)</w:t>
            </w:r>
          </w:p>
        </w:tc>
        <w:tc>
          <w:tcPr>
            <w:tcW w:w="950" w:type="dxa"/>
          </w:tcPr>
          <w:p w:rsidR="006C461A"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776" w:type="dxa"/>
          </w:tcPr>
          <w:p w:rsidR="006C461A" w:rsidRPr="00121558" w:rsidRDefault="00252591"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1345" w:type="dxa"/>
          </w:tcPr>
          <w:p w:rsidR="006C461A" w:rsidRPr="00121558" w:rsidRDefault="006C461A" w:rsidP="00DB6CE2">
            <w:pPr>
              <w:spacing w:after="0" w:line="240" w:lineRule="auto"/>
              <w:jc w:val="center"/>
              <w:rPr>
                <w:rFonts w:ascii="Times New Roman" w:hAnsi="Times New Roman"/>
                <w:sz w:val="24"/>
                <w:szCs w:val="24"/>
              </w:rPr>
            </w:pPr>
            <w:r w:rsidRPr="00121558">
              <w:rPr>
                <w:rFonts w:ascii="Times New Roman" w:hAnsi="Times New Roman"/>
                <w:sz w:val="24"/>
                <w:szCs w:val="24"/>
                <w:lang w:eastAsia="ru-RU"/>
              </w:rPr>
              <w:t>16</w:t>
            </w: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16</w:t>
            </w:r>
          </w:p>
        </w:tc>
      </w:tr>
      <w:tr w:rsidR="006C461A" w:rsidRPr="00121558" w:rsidTr="00F8293E">
        <w:tc>
          <w:tcPr>
            <w:tcW w:w="681" w:type="dxa"/>
          </w:tcPr>
          <w:p w:rsidR="006C461A" w:rsidRPr="00121558" w:rsidRDefault="006C461A" w:rsidP="00DB6CE2">
            <w:pPr>
              <w:spacing w:after="0" w:line="240" w:lineRule="auto"/>
              <w:jc w:val="center"/>
              <w:rPr>
                <w:rFonts w:ascii="Times New Roman" w:hAnsi="Times New Roman"/>
                <w:sz w:val="24"/>
                <w:szCs w:val="24"/>
                <w:lang w:eastAsia="ru-RU"/>
              </w:rPr>
            </w:pPr>
          </w:p>
        </w:tc>
        <w:tc>
          <w:tcPr>
            <w:tcW w:w="4748" w:type="dxa"/>
          </w:tcPr>
          <w:p w:rsidR="006C461A" w:rsidRPr="00121558" w:rsidRDefault="006C461A" w:rsidP="00DB6CE2">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Итого</w:t>
            </w:r>
          </w:p>
        </w:tc>
        <w:tc>
          <w:tcPr>
            <w:tcW w:w="950"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6</w:t>
            </w:r>
          </w:p>
        </w:tc>
        <w:tc>
          <w:tcPr>
            <w:tcW w:w="776"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6</w:t>
            </w:r>
          </w:p>
        </w:tc>
        <w:tc>
          <w:tcPr>
            <w:tcW w:w="134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96</w:t>
            </w:r>
          </w:p>
        </w:tc>
        <w:tc>
          <w:tcPr>
            <w:tcW w:w="965" w:type="dxa"/>
          </w:tcPr>
          <w:p w:rsidR="006C461A" w:rsidRPr="00121558" w:rsidRDefault="006C461A" w:rsidP="00DB6CE2">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108</w:t>
            </w:r>
          </w:p>
        </w:tc>
      </w:tr>
    </w:tbl>
    <w:p w:rsidR="006C461A" w:rsidRDefault="006C461A" w:rsidP="00DB6CE2">
      <w:pPr>
        <w:spacing w:after="0" w:line="240" w:lineRule="auto"/>
        <w:rPr>
          <w:rFonts w:ascii="Times New Roman" w:hAnsi="Times New Roman"/>
          <w:sz w:val="24"/>
          <w:szCs w:val="24"/>
        </w:rPr>
      </w:pPr>
    </w:p>
    <w:p w:rsidR="004270ED" w:rsidRPr="004270ED" w:rsidRDefault="004270ED" w:rsidP="004270ED">
      <w:pPr>
        <w:spacing w:after="0" w:line="240" w:lineRule="auto"/>
        <w:jc w:val="center"/>
        <w:rPr>
          <w:rFonts w:ascii="Times New Roman" w:hAnsi="Times New Roman"/>
          <w:i/>
          <w:sz w:val="24"/>
          <w:szCs w:val="24"/>
        </w:rPr>
      </w:pPr>
      <w:r w:rsidRPr="004270ED">
        <w:rPr>
          <w:rFonts w:ascii="Times New Roman" w:hAnsi="Times New Roman"/>
          <w:i/>
          <w:sz w:val="24"/>
          <w:szCs w:val="24"/>
        </w:rPr>
        <w:t>ускоренное</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4748"/>
        <w:gridCol w:w="950"/>
        <w:gridCol w:w="776"/>
        <w:gridCol w:w="1345"/>
        <w:gridCol w:w="965"/>
      </w:tblGrid>
      <w:tr w:rsidR="004270ED" w:rsidRPr="00121558" w:rsidTr="00E94546">
        <w:tc>
          <w:tcPr>
            <w:tcW w:w="681" w:type="dxa"/>
            <w:vMerge w:val="restart"/>
          </w:tcPr>
          <w:p w:rsidR="004270ED" w:rsidRPr="00121558" w:rsidRDefault="004270ED" w:rsidP="00E94546">
            <w:pPr>
              <w:spacing w:after="0" w:line="240" w:lineRule="auto"/>
              <w:contextualSpacing/>
              <w:jc w:val="both"/>
              <w:rPr>
                <w:rFonts w:ascii="Times New Roman" w:hAnsi="Times New Roman"/>
                <w:sz w:val="24"/>
                <w:szCs w:val="24"/>
              </w:rPr>
            </w:pPr>
            <w:r w:rsidRPr="00121558">
              <w:rPr>
                <w:rFonts w:ascii="Times New Roman" w:hAnsi="Times New Roman"/>
                <w:sz w:val="24"/>
                <w:szCs w:val="24"/>
              </w:rPr>
              <w:t>№ п/п</w:t>
            </w:r>
          </w:p>
        </w:tc>
        <w:tc>
          <w:tcPr>
            <w:tcW w:w="4748" w:type="dxa"/>
            <w:vMerge w:val="restart"/>
          </w:tcPr>
          <w:p w:rsidR="004270ED" w:rsidRPr="00121558" w:rsidRDefault="004270ED" w:rsidP="00E94546">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Наименование разделов дисциплины</w:t>
            </w:r>
          </w:p>
        </w:tc>
        <w:tc>
          <w:tcPr>
            <w:tcW w:w="3071" w:type="dxa"/>
            <w:gridSpan w:val="3"/>
          </w:tcPr>
          <w:p w:rsidR="004270ED" w:rsidRPr="00121558" w:rsidRDefault="004270ED" w:rsidP="00E94546">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Виды учебной работы</w:t>
            </w:r>
          </w:p>
        </w:tc>
        <w:tc>
          <w:tcPr>
            <w:tcW w:w="965" w:type="dxa"/>
            <w:vMerge w:val="restart"/>
          </w:tcPr>
          <w:p w:rsidR="004270ED" w:rsidRPr="00121558" w:rsidRDefault="004270ED" w:rsidP="00E94546">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Всего</w:t>
            </w:r>
          </w:p>
          <w:p w:rsidR="004270ED" w:rsidRPr="00121558" w:rsidRDefault="004270ED" w:rsidP="00E94546">
            <w:pPr>
              <w:spacing w:after="0" w:line="240" w:lineRule="auto"/>
              <w:contextualSpacing/>
              <w:jc w:val="center"/>
              <w:rPr>
                <w:rFonts w:ascii="Times New Roman" w:hAnsi="Times New Roman"/>
                <w:sz w:val="24"/>
                <w:szCs w:val="24"/>
              </w:rPr>
            </w:pPr>
            <w:r w:rsidRPr="00121558">
              <w:rPr>
                <w:rFonts w:ascii="Times New Roman" w:hAnsi="Times New Roman"/>
                <w:sz w:val="24"/>
                <w:szCs w:val="24"/>
              </w:rPr>
              <w:t>часов</w:t>
            </w:r>
          </w:p>
        </w:tc>
      </w:tr>
      <w:tr w:rsidR="004270ED" w:rsidRPr="00121558" w:rsidTr="00E94546">
        <w:tc>
          <w:tcPr>
            <w:tcW w:w="0" w:type="auto"/>
            <w:vMerge/>
          </w:tcPr>
          <w:p w:rsidR="004270ED" w:rsidRPr="00121558" w:rsidRDefault="004270ED" w:rsidP="00E94546">
            <w:pPr>
              <w:spacing w:after="0" w:line="240" w:lineRule="auto"/>
              <w:rPr>
                <w:rFonts w:ascii="Times New Roman" w:hAnsi="Times New Roman"/>
                <w:sz w:val="24"/>
                <w:szCs w:val="24"/>
                <w:lang w:eastAsia="ru-RU"/>
              </w:rPr>
            </w:pPr>
          </w:p>
        </w:tc>
        <w:tc>
          <w:tcPr>
            <w:tcW w:w="0" w:type="auto"/>
            <w:vMerge/>
          </w:tcPr>
          <w:p w:rsidR="004270ED" w:rsidRPr="00121558" w:rsidRDefault="004270ED" w:rsidP="00E94546">
            <w:pPr>
              <w:spacing w:after="0" w:line="240" w:lineRule="auto"/>
              <w:rPr>
                <w:rFonts w:ascii="Times New Roman" w:hAnsi="Times New Roman"/>
                <w:sz w:val="24"/>
                <w:szCs w:val="24"/>
                <w:lang w:eastAsia="ru-RU"/>
              </w:rPr>
            </w:pPr>
          </w:p>
        </w:tc>
        <w:tc>
          <w:tcPr>
            <w:tcW w:w="950"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Л</w:t>
            </w:r>
          </w:p>
        </w:tc>
        <w:tc>
          <w:tcPr>
            <w:tcW w:w="776"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w:t>
            </w:r>
          </w:p>
        </w:tc>
        <w:tc>
          <w:tcPr>
            <w:tcW w:w="1345"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b/>
                <w:bCs/>
                <w:sz w:val="24"/>
                <w:szCs w:val="24"/>
                <w:lang w:eastAsia="ru-RU"/>
              </w:rPr>
              <w:t>СРС</w:t>
            </w:r>
          </w:p>
        </w:tc>
        <w:tc>
          <w:tcPr>
            <w:tcW w:w="965" w:type="dxa"/>
            <w:vMerge/>
          </w:tcPr>
          <w:p w:rsidR="004270ED" w:rsidRPr="00121558" w:rsidRDefault="004270ED" w:rsidP="00E94546">
            <w:pPr>
              <w:spacing w:after="0" w:line="240" w:lineRule="auto"/>
              <w:rPr>
                <w:rFonts w:ascii="Times New Roman" w:hAnsi="Times New Roman"/>
                <w:sz w:val="24"/>
                <w:szCs w:val="24"/>
                <w:lang w:eastAsia="ru-RU"/>
              </w:rPr>
            </w:pPr>
          </w:p>
        </w:tc>
      </w:tr>
      <w:tr w:rsidR="004270ED" w:rsidRPr="00121558" w:rsidTr="00E94546">
        <w:tc>
          <w:tcPr>
            <w:tcW w:w="681"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4748" w:type="dxa"/>
          </w:tcPr>
          <w:p w:rsidR="004270ED" w:rsidRPr="00121558" w:rsidRDefault="004270ED" w:rsidP="00E94546">
            <w:pPr>
              <w:spacing w:after="0" w:line="240" w:lineRule="auto"/>
              <w:rPr>
                <w:rFonts w:ascii="Times New Roman" w:hAnsi="Times New Roman"/>
                <w:sz w:val="24"/>
                <w:szCs w:val="24"/>
                <w:lang w:eastAsia="ru-RU"/>
              </w:rPr>
            </w:pPr>
            <w:r w:rsidRPr="00121558">
              <w:rPr>
                <w:rFonts w:ascii="Times New Roman" w:hAnsi="Times New Roman"/>
                <w:sz w:val="24"/>
                <w:szCs w:val="24"/>
              </w:rPr>
              <w:t>Внутренняя картина болезни и болезненно- специфические переживания</w:t>
            </w:r>
          </w:p>
        </w:tc>
        <w:tc>
          <w:tcPr>
            <w:tcW w:w="950"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w:t>
            </w:r>
          </w:p>
        </w:tc>
        <w:tc>
          <w:tcPr>
            <w:tcW w:w="1345" w:type="dxa"/>
          </w:tcPr>
          <w:p w:rsidR="004270ED" w:rsidRPr="00121558" w:rsidRDefault="000762CC" w:rsidP="00E94546">
            <w:pPr>
              <w:spacing w:after="0" w:line="240" w:lineRule="auto"/>
              <w:jc w:val="center"/>
              <w:rPr>
                <w:rFonts w:ascii="Times New Roman" w:hAnsi="Times New Roman"/>
                <w:sz w:val="24"/>
                <w:szCs w:val="24"/>
              </w:rPr>
            </w:pPr>
            <w:r>
              <w:rPr>
                <w:rFonts w:ascii="Times New Roman" w:hAnsi="Times New Roman"/>
                <w:sz w:val="24"/>
                <w:szCs w:val="24"/>
                <w:lang w:eastAsia="ru-RU"/>
              </w:rPr>
              <w:t>6</w:t>
            </w:r>
          </w:p>
        </w:tc>
        <w:tc>
          <w:tcPr>
            <w:tcW w:w="965" w:type="dxa"/>
          </w:tcPr>
          <w:p w:rsidR="004270ED" w:rsidRPr="00121558" w:rsidRDefault="000762CC" w:rsidP="00E9454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4270ED" w:rsidRPr="00121558" w:rsidTr="00887D13">
        <w:trPr>
          <w:trHeight w:val="1691"/>
        </w:trPr>
        <w:tc>
          <w:tcPr>
            <w:tcW w:w="681"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lastRenderedPageBreak/>
              <w:t>2.</w:t>
            </w:r>
          </w:p>
          <w:p w:rsidR="004270ED" w:rsidRPr="00121558" w:rsidRDefault="004270ED" w:rsidP="00E94546">
            <w:pPr>
              <w:spacing w:after="0" w:line="240" w:lineRule="auto"/>
              <w:jc w:val="center"/>
              <w:rPr>
                <w:rFonts w:ascii="Times New Roman" w:hAnsi="Times New Roman"/>
                <w:sz w:val="24"/>
                <w:szCs w:val="24"/>
                <w:lang w:eastAsia="ru-RU"/>
              </w:rPr>
            </w:pPr>
          </w:p>
        </w:tc>
        <w:tc>
          <w:tcPr>
            <w:tcW w:w="4748" w:type="dxa"/>
          </w:tcPr>
          <w:p w:rsidR="004270ED" w:rsidRPr="00121558" w:rsidRDefault="004270ED" w:rsidP="00E94546">
            <w:pPr>
              <w:spacing w:after="0" w:line="240" w:lineRule="auto"/>
              <w:rPr>
                <w:rFonts w:ascii="Times New Roman" w:hAnsi="Times New Roman"/>
                <w:sz w:val="24"/>
                <w:szCs w:val="24"/>
                <w:lang w:eastAsia="ru-RU"/>
              </w:rPr>
            </w:pPr>
            <w:r w:rsidRPr="00121558">
              <w:rPr>
                <w:rFonts w:ascii="Times New Roman" w:hAnsi="Times New Roman"/>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0762CC">
              <w:rPr>
                <w:rFonts w:ascii="Times New Roman" w:hAnsi="Times New Roman"/>
                <w:sz w:val="24"/>
                <w:szCs w:val="24"/>
              </w:rPr>
              <w:t>.</w:t>
            </w:r>
          </w:p>
          <w:p w:rsidR="004270ED" w:rsidRPr="00121558" w:rsidRDefault="004270ED" w:rsidP="00E94546">
            <w:pPr>
              <w:spacing w:after="0" w:line="240" w:lineRule="auto"/>
              <w:rPr>
                <w:rFonts w:ascii="Times New Roman" w:hAnsi="Times New Roman"/>
                <w:sz w:val="24"/>
                <w:szCs w:val="24"/>
                <w:lang w:eastAsia="ru-RU"/>
              </w:rPr>
            </w:pPr>
            <w:r w:rsidRPr="00121558">
              <w:rPr>
                <w:rFonts w:ascii="Times New Roman" w:hAnsi="Times New Roman"/>
                <w:sz w:val="24"/>
                <w:szCs w:val="24"/>
              </w:rPr>
              <w:t>Психологическая травма и диссоциация в истории и переживании болезни</w:t>
            </w:r>
          </w:p>
        </w:tc>
        <w:tc>
          <w:tcPr>
            <w:tcW w:w="950"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p w:rsidR="004270ED" w:rsidRPr="00121558" w:rsidRDefault="004270ED" w:rsidP="00E94546">
            <w:pPr>
              <w:spacing w:after="0" w:line="240" w:lineRule="auto"/>
              <w:jc w:val="center"/>
              <w:rPr>
                <w:rFonts w:ascii="Times New Roman" w:hAnsi="Times New Roman"/>
                <w:sz w:val="24"/>
                <w:szCs w:val="24"/>
                <w:lang w:eastAsia="ru-RU"/>
              </w:rPr>
            </w:pPr>
          </w:p>
        </w:tc>
        <w:tc>
          <w:tcPr>
            <w:tcW w:w="776"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w:t>
            </w:r>
          </w:p>
        </w:tc>
        <w:tc>
          <w:tcPr>
            <w:tcW w:w="1345" w:type="dxa"/>
          </w:tcPr>
          <w:p w:rsidR="004270ED" w:rsidRPr="00121558" w:rsidRDefault="007C5D5E" w:rsidP="00E94546">
            <w:pPr>
              <w:spacing w:after="0" w:line="240" w:lineRule="auto"/>
              <w:jc w:val="center"/>
              <w:rPr>
                <w:rFonts w:ascii="Times New Roman" w:hAnsi="Times New Roman"/>
                <w:sz w:val="24"/>
                <w:szCs w:val="24"/>
              </w:rPr>
            </w:pPr>
            <w:r>
              <w:rPr>
                <w:rFonts w:ascii="Times New Roman" w:hAnsi="Times New Roman"/>
                <w:sz w:val="24"/>
                <w:szCs w:val="24"/>
                <w:lang w:eastAsia="ru-RU"/>
              </w:rPr>
              <w:t>19</w:t>
            </w:r>
          </w:p>
        </w:tc>
        <w:tc>
          <w:tcPr>
            <w:tcW w:w="965" w:type="dxa"/>
          </w:tcPr>
          <w:p w:rsidR="004270ED" w:rsidRPr="00121558" w:rsidRDefault="007C5D5E" w:rsidP="00E9454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r w:rsidR="004270ED" w:rsidRPr="00121558" w:rsidTr="00E94546">
        <w:trPr>
          <w:trHeight w:val="793"/>
        </w:trPr>
        <w:tc>
          <w:tcPr>
            <w:tcW w:w="681"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3.</w:t>
            </w:r>
          </w:p>
        </w:tc>
        <w:tc>
          <w:tcPr>
            <w:tcW w:w="4748" w:type="dxa"/>
          </w:tcPr>
          <w:p w:rsidR="004270ED" w:rsidRPr="00121558" w:rsidRDefault="004270ED" w:rsidP="00E94546">
            <w:pPr>
              <w:spacing w:after="0" w:line="240" w:lineRule="auto"/>
              <w:rPr>
                <w:rFonts w:ascii="Times New Roman" w:hAnsi="Times New Roman"/>
                <w:sz w:val="24"/>
                <w:szCs w:val="24"/>
                <w:lang w:eastAsia="ru-RU"/>
              </w:rPr>
            </w:pPr>
            <w:r w:rsidRPr="00121558">
              <w:rPr>
                <w:rFonts w:ascii="Times New Roman" w:hAnsi="Times New Roman"/>
                <w:sz w:val="24"/>
                <w:szCs w:val="24"/>
              </w:rPr>
              <w:t>Механизмы психологической защиты</w:t>
            </w:r>
            <w:r>
              <w:rPr>
                <w:rFonts w:ascii="Times New Roman" w:hAnsi="Times New Roman"/>
                <w:sz w:val="24"/>
                <w:szCs w:val="24"/>
              </w:rPr>
              <w:t>.</w:t>
            </w:r>
          </w:p>
          <w:p w:rsidR="004270ED" w:rsidRPr="00121558" w:rsidRDefault="004270ED" w:rsidP="00E94546">
            <w:pPr>
              <w:spacing w:after="0" w:line="240" w:lineRule="auto"/>
              <w:rPr>
                <w:rFonts w:ascii="Times New Roman" w:hAnsi="Times New Roman"/>
                <w:sz w:val="24"/>
                <w:szCs w:val="24"/>
                <w:lang w:eastAsia="ru-RU"/>
              </w:rPr>
            </w:pPr>
            <w:r w:rsidRPr="00121558">
              <w:rPr>
                <w:rFonts w:ascii="Times New Roman" w:hAnsi="Times New Roman"/>
                <w:sz w:val="24"/>
                <w:szCs w:val="24"/>
              </w:rPr>
              <w:t>Копинг-стратегии (совладающее поведение)</w:t>
            </w:r>
          </w:p>
        </w:tc>
        <w:tc>
          <w:tcPr>
            <w:tcW w:w="950"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776"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1345" w:type="dxa"/>
          </w:tcPr>
          <w:p w:rsidR="004270ED" w:rsidRPr="00121558" w:rsidRDefault="007C5D5E" w:rsidP="00E94546">
            <w:pPr>
              <w:spacing w:after="0" w:line="240" w:lineRule="auto"/>
              <w:jc w:val="center"/>
              <w:rPr>
                <w:rFonts w:ascii="Times New Roman" w:hAnsi="Times New Roman"/>
                <w:sz w:val="24"/>
                <w:szCs w:val="24"/>
              </w:rPr>
            </w:pPr>
            <w:r>
              <w:rPr>
                <w:rFonts w:ascii="Times New Roman" w:hAnsi="Times New Roman"/>
                <w:sz w:val="24"/>
                <w:szCs w:val="24"/>
                <w:lang w:eastAsia="ru-RU"/>
              </w:rPr>
              <w:t>17</w:t>
            </w:r>
          </w:p>
        </w:tc>
        <w:tc>
          <w:tcPr>
            <w:tcW w:w="965" w:type="dxa"/>
          </w:tcPr>
          <w:p w:rsidR="004270ED" w:rsidRPr="00121558" w:rsidRDefault="007C5D5E" w:rsidP="00E9454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r w:rsidR="004270ED" w:rsidRPr="00121558" w:rsidTr="00E94546">
        <w:trPr>
          <w:trHeight w:val="582"/>
        </w:trPr>
        <w:tc>
          <w:tcPr>
            <w:tcW w:w="681"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4748" w:type="dxa"/>
          </w:tcPr>
          <w:p w:rsidR="004270ED" w:rsidRPr="00121558" w:rsidRDefault="004270ED" w:rsidP="00E94546">
            <w:pPr>
              <w:spacing w:after="0" w:line="240" w:lineRule="auto"/>
              <w:rPr>
                <w:rFonts w:ascii="Times New Roman" w:hAnsi="Times New Roman"/>
                <w:sz w:val="24"/>
                <w:szCs w:val="24"/>
              </w:rPr>
            </w:pPr>
            <w:r w:rsidRPr="00121558">
              <w:rPr>
                <w:rFonts w:ascii="Times New Roman" w:hAnsi="Times New Roman"/>
                <w:sz w:val="24"/>
                <w:szCs w:val="24"/>
              </w:rPr>
              <w:t>Проблемы жизни и смерти</w:t>
            </w:r>
          </w:p>
          <w:p w:rsidR="004270ED" w:rsidRPr="00121558" w:rsidRDefault="004270ED" w:rsidP="00E94546">
            <w:pPr>
              <w:spacing w:after="0" w:line="240" w:lineRule="auto"/>
              <w:rPr>
                <w:rFonts w:ascii="Times New Roman" w:hAnsi="Times New Roman"/>
                <w:sz w:val="24"/>
                <w:szCs w:val="24"/>
              </w:rPr>
            </w:pPr>
            <w:r w:rsidRPr="00121558">
              <w:rPr>
                <w:rFonts w:ascii="Times New Roman" w:hAnsi="Times New Roman"/>
                <w:sz w:val="24"/>
                <w:szCs w:val="24"/>
              </w:rPr>
              <w:t>Проблема суицидального поведения</w:t>
            </w:r>
          </w:p>
        </w:tc>
        <w:tc>
          <w:tcPr>
            <w:tcW w:w="950" w:type="dxa"/>
          </w:tcPr>
          <w:p w:rsidR="004270ED" w:rsidRPr="00121558" w:rsidRDefault="00355ACE" w:rsidP="00E9454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776"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1345" w:type="dxa"/>
          </w:tcPr>
          <w:p w:rsidR="004270ED" w:rsidRPr="00121558" w:rsidRDefault="00355ACE" w:rsidP="00E94546">
            <w:pPr>
              <w:spacing w:after="0" w:line="240" w:lineRule="auto"/>
              <w:jc w:val="center"/>
              <w:rPr>
                <w:rFonts w:ascii="Times New Roman" w:hAnsi="Times New Roman"/>
                <w:sz w:val="24"/>
                <w:szCs w:val="24"/>
              </w:rPr>
            </w:pPr>
            <w:r>
              <w:rPr>
                <w:rFonts w:ascii="Times New Roman" w:hAnsi="Times New Roman"/>
                <w:sz w:val="24"/>
                <w:szCs w:val="24"/>
                <w:lang w:eastAsia="ru-RU"/>
              </w:rPr>
              <w:t>2</w:t>
            </w:r>
            <w:r w:rsidR="004270ED" w:rsidRPr="00121558">
              <w:rPr>
                <w:rFonts w:ascii="Times New Roman" w:hAnsi="Times New Roman"/>
                <w:sz w:val="24"/>
                <w:szCs w:val="24"/>
                <w:lang w:eastAsia="ru-RU"/>
              </w:rPr>
              <w:t>0</w:t>
            </w:r>
          </w:p>
        </w:tc>
        <w:tc>
          <w:tcPr>
            <w:tcW w:w="965" w:type="dxa"/>
          </w:tcPr>
          <w:p w:rsidR="004270ED" w:rsidRPr="00121558" w:rsidRDefault="007C5D5E" w:rsidP="00E9454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4270ED" w:rsidRPr="00121558">
              <w:rPr>
                <w:rFonts w:ascii="Times New Roman" w:hAnsi="Times New Roman"/>
                <w:sz w:val="24"/>
                <w:szCs w:val="24"/>
                <w:lang w:eastAsia="ru-RU"/>
              </w:rPr>
              <w:t>2</w:t>
            </w:r>
          </w:p>
        </w:tc>
      </w:tr>
      <w:tr w:rsidR="004270ED" w:rsidRPr="00121558" w:rsidTr="00E94546">
        <w:tc>
          <w:tcPr>
            <w:tcW w:w="681"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5.</w:t>
            </w:r>
          </w:p>
        </w:tc>
        <w:tc>
          <w:tcPr>
            <w:tcW w:w="4748" w:type="dxa"/>
          </w:tcPr>
          <w:p w:rsidR="004270ED" w:rsidRPr="00121558" w:rsidRDefault="004270ED" w:rsidP="00E94546">
            <w:pPr>
              <w:snapToGrid w:val="0"/>
              <w:spacing w:after="0" w:line="240" w:lineRule="auto"/>
              <w:jc w:val="both"/>
              <w:rPr>
                <w:rFonts w:ascii="Times New Roman" w:hAnsi="Times New Roman"/>
                <w:sz w:val="24"/>
                <w:szCs w:val="24"/>
              </w:rPr>
            </w:pPr>
            <w:r w:rsidRPr="00121558">
              <w:rPr>
                <w:rFonts w:ascii="Times New Roman" w:hAnsi="Times New Roman"/>
                <w:sz w:val="24"/>
                <w:szCs w:val="24"/>
              </w:rPr>
              <w:t>Базовые техники общения с больными в психотерапевтической работе (первичные навыки работы с проблемой личности)</w:t>
            </w:r>
          </w:p>
        </w:tc>
        <w:tc>
          <w:tcPr>
            <w:tcW w:w="950" w:type="dxa"/>
          </w:tcPr>
          <w:p w:rsidR="004270ED" w:rsidRPr="00121558" w:rsidRDefault="00355ACE" w:rsidP="00E9454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776" w:type="dxa"/>
          </w:tcPr>
          <w:p w:rsidR="004270ED" w:rsidRPr="00121558" w:rsidRDefault="004270ED" w:rsidP="00E94546">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1345" w:type="dxa"/>
          </w:tcPr>
          <w:p w:rsidR="004270ED" w:rsidRPr="00121558" w:rsidRDefault="004270ED" w:rsidP="00E94546">
            <w:pPr>
              <w:spacing w:after="0" w:line="240" w:lineRule="auto"/>
              <w:jc w:val="center"/>
              <w:rPr>
                <w:rFonts w:ascii="Times New Roman" w:hAnsi="Times New Roman"/>
                <w:sz w:val="24"/>
                <w:szCs w:val="24"/>
              </w:rPr>
            </w:pPr>
            <w:r w:rsidRPr="00121558">
              <w:rPr>
                <w:rFonts w:ascii="Times New Roman" w:hAnsi="Times New Roman"/>
                <w:sz w:val="24"/>
                <w:szCs w:val="24"/>
                <w:lang w:eastAsia="ru-RU"/>
              </w:rPr>
              <w:t>16</w:t>
            </w:r>
          </w:p>
        </w:tc>
        <w:tc>
          <w:tcPr>
            <w:tcW w:w="965" w:type="dxa"/>
          </w:tcPr>
          <w:p w:rsidR="004270ED" w:rsidRPr="00121558" w:rsidRDefault="00355ACE" w:rsidP="00E9454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657B3E" w:rsidRPr="00121558" w:rsidTr="00E94546">
        <w:tc>
          <w:tcPr>
            <w:tcW w:w="681"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4748" w:type="dxa"/>
          </w:tcPr>
          <w:p w:rsidR="00657B3E" w:rsidRPr="00121558" w:rsidRDefault="00657B3E" w:rsidP="00657B3E">
            <w:pPr>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950" w:type="dxa"/>
          </w:tcPr>
          <w:p w:rsidR="00657B3E" w:rsidRPr="00121558" w:rsidRDefault="00657B3E" w:rsidP="00657B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776" w:type="dxa"/>
          </w:tcPr>
          <w:p w:rsidR="00657B3E" w:rsidRPr="00121558" w:rsidRDefault="00657B3E" w:rsidP="00657B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6</w:t>
            </w:r>
          </w:p>
        </w:tc>
        <w:tc>
          <w:tcPr>
            <w:tcW w:w="1345" w:type="dxa"/>
          </w:tcPr>
          <w:p w:rsidR="00657B3E" w:rsidRPr="00121558" w:rsidRDefault="00657B3E" w:rsidP="00657B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w:t>
            </w:r>
          </w:p>
        </w:tc>
        <w:tc>
          <w:tcPr>
            <w:tcW w:w="965" w:type="dxa"/>
          </w:tcPr>
          <w:p w:rsidR="00657B3E" w:rsidRPr="00121558" w:rsidRDefault="00657B3E" w:rsidP="00657B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w:t>
            </w:r>
          </w:p>
        </w:tc>
      </w:tr>
      <w:tr w:rsidR="00657B3E" w:rsidRPr="00121558" w:rsidTr="00E94546">
        <w:tc>
          <w:tcPr>
            <w:tcW w:w="681"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4748" w:type="dxa"/>
          </w:tcPr>
          <w:p w:rsidR="00657B3E" w:rsidRPr="00121558" w:rsidRDefault="00657B3E" w:rsidP="00657B3E">
            <w:pPr>
              <w:spacing w:after="0" w:line="240" w:lineRule="auto"/>
              <w:rPr>
                <w:rFonts w:ascii="Times New Roman" w:hAnsi="Times New Roman"/>
                <w:sz w:val="24"/>
                <w:szCs w:val="24"/>
                <w:lang w:eastAsia="ru-RU"/>
              </w:rPr>
            </w:pPr>
            <w:r>
              <w:rPr>
                <w:rFonts w:ascii="Times New Roman" w:hAnsi="Times New Roman"/>
                <w:sz w:val="24"/>
                <w:szCs w:val="24"/>
                <w:lang w:eastAsia="ru-RU"/>
              </w:rPr>
              <w:t>Консультация</w:t>
            </w:r>
          </w:p>
        </w:tc>
        <w:tc>
          <w:tcPr>
            <w:tcW w:w="950"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776"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1345"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965" w:type="dxa"/>
          </w:tcPr>
          <w:p w:rsidR="00657B3E" w:rsidRPr="00121558" w:rsidRDefault="00657B3E" w:rsidP="00657B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657B3E" w:rsidRPr="00121558" w:rsidTr="00E94546">
        <w:tc>
          <w:tcPr>
            <w:tcW w:w="681"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4748" w:type="dxa"/>
          </w:tcPr>
          <w:p w:rsidR="00657B3E" w:rsidRPr="00121558" w:rsidRDefault="00657B3E" w:rsidP="00657B3E">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Подготовка к экзамену</w:t>
            </w:r>
          </w:p>
        </w:tc>
        <w:tc>
          <w:tcPr>
            <w:tcW w:w="950"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776"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1345"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965" w:type="dxa"/>
          </w:tcPr>
          <w:p w:rsidR="00657B3E" w:rsidRPr="00121558" w:rsidRDefault="00657B3E" w:rsidP="00657B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18</w:t>
            </w:r>
          </w:p>
        </w:tc>
      </w:tr>
      <w:tr w:rsidR="00657B3E" w:rsidRPr="00121558" w:rsidTr="00E94546">
        <w:tc>
          <w:tcPr>
            <w:tcW w:w="681"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4748" w:type="dxa"/>
          </w:tcPr>
          <w:p w:rsidR="00657B3E" w:rsidRPr="00121558" w:rsidRDefault="00657B3E" w:rsidP="00657B3E">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Итого</w:t>
            </w:r>
          </w:p>
        </w:tc>
        <w:tc>
          <w:tcPr>
            <w:tcW w:w="950"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776"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1345" w:type="dxa"/>
          </w:tcPr>
          <w:p w:rsidR="00657B3E" w:rsidRPr="00121558" w:rsidRDefault="00657B3E" w:rsidP="00657B3E">
            <w:pPr>
              <w:spacing w:after="0" w:line="240" w:lineRule="auto"/>
              <w:jc w:val="center"/>
              <w:rPr>
                <w:rFonts w:ascii="Times New Roman" w:hAnsi="Times New Roman"/>
                <w:sz w:val="24"/>
                <w:szCs w:val="24"/>
                <w:lang w:eastAsia="ru-RU"/>
              </w:rPr>
            </w:pPr>
          </w:p>
        </w:tc>
        <w:tc>
          <w:tcPr>
            <w:tcW w:w="965" w:type="dxa"/>
          </w:tcPr>
          <w:p w:rsidR="00657B3E" w:rsidRPr="00121558" w:rsidRDefault="00657B3E" w:rsidP="00657B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108</w:t>
            </w:r>
          </w:p>
        </w:tc>
      </w:tr>
    </w:tbl>
    <w:p w:rsidR="004270ED" w:rsidRDefault="004270ED" w:rsidP="00DB6CE2">
      <w:pPr>
        <w:pStyle w:val="a4"/>
        <w:shd w:val="clear" w:color="auto" w:fill="FFFFFF"/>
        <w:tabs>
          <w:tab w:val="left" w:pos="993"/>
        </w:tabs>
        <w:ind w:left="0"/>
        <w:jc w:val="both"/>
        <w:rPr>
          <w:b/>
        </w:rPr>
      </w:pPr>
    </w:p>
    <w:p w:rsidR="004270ED" w:rsidRDefault="004270ED" w:rsidP="00DB6CE2">
      <w:pPr>
        <w:pStyle w:val="a4"/>
        <w:shd w:val="clear" w:color="auto" w:fill="FFFFFF"/>
        <w:tabs>
          <w:tab w:val="left" w:pos="993"/>
        </w:tabs>
        <w:ind w:left="0"/>
        <w:jc w:val="both"/>
        <w:rPr>
          <w:b/>
        </w:rPr>
      </w:pPr>
    </w:p>
    <w:p w:rsidR="004E5253" w:rsidRPr="00121558" w:rsidRDefault="006C461A" w:rsidP="00DB6CE2">
      <w:pPr>
        <w:pStyle w:val="a4"/>
        <w:shd w:val="clear" w:color="auto" w:fill="FFFFFF"/>
        <w:tabs>
          <w:tab w:val="left" w:pos="993"/>
        </w:tabs>
        <w:ind w:left="0"/>
        <w:jc w:val="both"/>
        <w:rPr>
          <w:b/>
        </w:rPr>
      </w:pPr>
      <w:r w:rsidRPr="00121558">
        <w:rPr>
          <w:b/>
        </w:rPr>
        <w:t xml:space="preserve">6. </w:t>
      </w:r>
      <w:r w:rsidR="004E5253" w:rsidRPr="00121558">
        <w:rPr>
          <w:b/>
          <w:caps/>
          <w:spacing w:val="-1"/>
        </w:rPr>
        <w:t>Перечень основной и дополнительной литературы</w:t>
      </w:r>
    </w:p>
    <w:p w:rsidR="00DB03D4" w:rsidRPr="00151B54" w:rsidRDefault="00DB03D4" w:rsidP="00DB03D4">
      <w:pPr>
        <w:autoSpaceDE w:val="0"/>
        <w:autoSpaceDN w:val="0"/>
        <w:adjustRightInd w:val="0"/>
        <w:spacing w:after="0" w:line="240" w:lineRule="auto"/>
        <w:ind w:firstLine="709"/>
        <w:jc w:val="both"/>
        <w:rPr>
          <w:rFonts w:ascii="Times New Roman" w:hAnsi="Times New Roman"/>
          <w:sz w:val="24"/>
          <w:szCs w:val="24"/>
        </w:rPr>
      </w:pPr>
      <w:r w:rsidRPr="00151B54">
        <w:rPr>
          <w:rFonts w:ascii="Times New Roman" w:hAnsi="Times New Roman"/>
          <w:b/>
          <w:sz w:val="24"/>
          <w:szCs w:val="24"/>
        </w:rPr>
        <w:t>6.1. Основная литература</w:t>
      </w:r>
      <w:r>
        <w:rPr>
          <w:rFonts w:ascii="Times New Roman" w:hAnsi="Times New Roman"/>
          <w:b/>
          <w:sz w:val="24"/>
          <w:szCs w:val="24"/>
        </w:rPr>
        <w: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7051"/>
        <w:gridCol w:w="1664"/>
      </w:tblGrid>
      <w:tr w:rsidR="007935F9" w:rsidRPr="005F4E45" w:rsidTr="001D545E">
        <w:trPr>
          <w:trHeight w:val="340"/>
        </w:trPr>
        <w:tc>
          <w:tcPr>
            <w:tcW w:w="677" w:type="dxa"/>
            <w:vMerge w:val="restart"/>
            <w:vAlign w:val="center"/>
          </w:tcPr>
          <w:p w:rsidR="007935F9" w:rsidRPr="005F4E45" w:rsidRDefault="007935F9" w:rsidP="001D545E">
            <w:pPr>
              <w:spacing w:after="0" w:line="240" w:lineRule="auto"/>
              <w:jc w:val="center"/>
              <w:rPr>
                <w:rFonts w:ascii="Times New Roman" w:hAnsi="Times New Roman"/>
                <w:b/>
                <w:sz w:val="24"/>
                <w:szCs w:val="24"/>
              </w:rPr>
            </w:pPr>
            <w:r w:rsidRPr="005F4E45">
              <w:rPr>
                <w:rFonts w:ascii="Times New Roman" w:hAnsi="Times New Roman"/>
                <w:b/>
                <w:sz w:val="24"/>
                <w:szCs w:val="24"/>
              </w:rPr>
              <w:t>п/№</w:t>
            </w:r>
          </w:p>
        </w:tc>
        <w:tc>
          <w:tcPr>
            <w:tcW w:w="7228" w:type="dxa"/>
            <w:vMerge w:val="restart"/>
            <w:vAlign w:val="center"/>
          </w:tcPr>
          <w:p w:rsidR="007935F9" w:rsidRPr="005F4E45" w:rsidRDefault="007935F9" w:rsidP="001D545E">
            <w:pPr>
              <w:spacing w:after="0" w:line="240" w:lineRule="auto"/>
              <w:jc w:val="center"/>
              <w:rPr>
                <w:rFonts w:ascii="Times New Roman" w:hAnsi="Times New Roman"/>
                <w:b/>
                <w:sz w:val="24"/>
                <w:szCs w:val="24"/>
              </w:rPr>
            </w:pPr>
            <w:r w:rsidRPr="005F4E45">
              <w:rPr>
                <w:rFonts w:ascii="Times New Roman" w:hAnsi="Times New Roman"/>
                <w:b/>
                <w:sz w:val="24"/>
                <w:szCs w:val="24"/>
              </w:rPr>
              <w:t>Наименование издания</w:t>
            </w:r>
          </w:p>
        </w:tc>
        <w:tc>
          <w:tcPr>
            <w:tcW w:w="1701" w:type="dxa"/>
            <w:vAlign w:val="center"/>
          </w:tcPr>
          <w:p w:rsidR="007935F9" w:rsidRPr="005F4E45" w:rsidRDefault="007935F9" w:rsidP="001D545E">
            <w:pPr>
              <w:spacing w:after="0" w:line="240" w:lineRule="auto"/>
              <w:jc w:val="center"/>
              <w:rPr>
                <w:rFonts w:ascii="Times New Roman" w:hAnsi="Times New Roman"/>
                <w:b/>
                <w:sz w:val="24"/>
                <w:szCs w:val="24"/>
              </w:rPr>
            </w:pPr>
            <w:r w:rsidRPr="005F4E45">
              <w:rPr>
                <w:rFonts w:ascii="Times New Roman" w:hAnsi="Times New Roman"/>
                <w:b/>
                <w:sz w:val="24"/>
                <w:szCs w:val="24"/>
              </w:rPr>
              <w:t>Кол-во экземпляров</w:t>
            </w:r>
          </w:p>
        </w:tc>
      </w:tr>
      <w:tr w:rsidR="007935F9" w:rsidRPr="005F4E45" w:rsidTr="001D545E">
        <w:trPr>
          <w:trHeight w:val="340"/>
        </w:trPr>
        <w:tc>
          <w:tcPr>
            <w:tcW w:w="677" w:type="dxa"/>
            <w:vMerge/>
            <w:vAlign w:val="center"/>
          </w:tcPr>
          <w:p w:rsidR="007935F9" w:rsidRPr="005F4E45" w:rsidRDefault="007935F9" w:rsidP="001D545E">
            <w:pPr>
              <w:spacing w:after="0" w:line="240" w:lineRule="auto"/>
              <w:jc w:val="center"/>
              <w:rPr>
                <w:rFonts w:ascii="Times New Roman" w:hAnsi="Times New Roman"/>
                <w:b/>
                <w:sz w:val="24"/>
                <w:szCs w:val="24"/>
              </w:rPr>
            </w:pPr>
          </w:p>
        </w:tc>
        <w:tc>
          <w:tcPr>
            <w:tcW w:w="7228" w:type="dxa"/>
            <w:vMerge/>
            <w:vAlign w:val="center"/>
          </w:tcPr>
          <w:p w:rsidR="007935F9" w:rsidRPr="005F4E45" w:rsidRDefault="007935F9" w:rsidP="001D545E">
            <w:pPr>
              <w:spacing w:after="0" w:line="240" w:lineRule="auto"/>
              <w:jc w:val="center"/>
              <w:rPr>
                <w:rFonts w:ascii="Times New Roman" w:hAnsi="Times New Roman"/>
                <w:b/>
                <w:sz w:val="24"/>
                <w:szCs w:val="24"/>
              </w:rPr>
            </w:pPr>
          </w:p>
        </w:tc>
        <w:tc>
          <w:tcPr>
            <w:tcW w:w="1701" w:type="dxa"/>
            <w:vAlign w:val="center"/>
          </w:tcPr>
          <w:p w:rsidR="007935F9" w:rsidRPr="005F4E45" w:rsidRDefault="007935F9" w:rsidP="001D545E">
            <w:pPr>
              <w:spacing w:after="0" w:line="240" w:lineRule="auto"/>
              <w:jc w:val="center"/>
              <w:rPr>
                <w:rFonts w:ascii="Times New Roman" w:hAnsi="Times New Roman"/>
                <w:b/>
                <w:sz w:val="24"/>
                <w:szCs w:val="24"/>
              </w:rPr>
            </w:pPr>
            <w:r w:rsidRPr="005F4E45">
              <w:rPr>
                <w:rFonts w:ascii="Times New Roman" w:hAnsi="Times New Roman"/>
                <w:b/>
                <w:sz w:val="24"/>
                <w:szCs w:val="24"/>
              </w:rPr>
              <w:t>библиотека</w:t>
            </w:r>
          </w:p>
        </w:tc>
      </w:tr>
      <w:tr w:rsidR="007935F9" w:rsidRPr="005F4E45" w:rsidTr="001D545E">
        <w:trPr>
          <w:trHeight w:val="1528"/>
        </w:trPr>
        <w:tc>
          <w:tcPr>
            <w:tcW w:w="677"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1.</w:t>
            </w:r>
          </w:p>
        </w:tc>
        <w:tc>
          <w:tcPr>
            <w:tcW w:w="7228"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 xml:space="preserve">Бакулин, В. С. Психология болезни и инвалидности : учебник / В. С. Бакулин, И. Б. Грецкая ; ВГАФК. - Волгоград, 2014. - Библиогр.: с. 224-225. - Текст : электронный // Электронно-библиотечная система ЭЛМАРК (МГАФК) : [сайт]. — </w:t>
            </w:r>
            <w:hyperlink r:id="rId10" w:history="1">
              <w:r w:rsidRPr="005F4E45">
                <w:rPr>
                  <w:rFonts w:ascii="Times New Roman" w:hAnsi="Times New Roman"/>
                  <w:color w:val="0000FF"/>
                  <w:sz w:val="24"/>
                  <w:szCs w:val="24"/>
                  <w:u w:val="single"/>
                </w:rPr>
                <w:t>URL: http://lib.mgafk.ru</w:t>
              </w:r>
            </w:hyperlink>
            <w:r w:rsidRPr="005F4E45">
              <w:rPr>
                <w:rFonts w:ascii="Times New Roman" w:hAnsi="Times New Roman"/>
                <w:sz w:val="24"/>
                <w:szCs w:val="24"/>
              </w:rPr>
              <w:t xml:space="preserve"> (дата обращения: 21.01.2020). — Режим доступа: для авторизир. пользователей </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1</w:t>
            </w:r>
          </w:p>
        </w:tc>
      </w:tr>
      <w:tr w:rsidR="007935F9" w:rsidRPr="005F4E45" w:rsidTr="001D545E">
        <w:trPr>
          <w:trHeight w:val="340"/>
        </w:trPr>
        <w:tc>
          <w:tcPr>
            <w:tcW w:w="677"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2.</w:t>
            </w:r>
          </w:p>
        </w:tc>
        <w:tc>
          <w:tcPr>
            <w:tcW w:w="7228" w:type="dxa"/>
          </w:tcPr>
          <w:p w:rsidR="007935F9" w:rsidRPr="0002762E" w:rsidRDefault="007935F9" w:rsidP="001D545E">
            <w:pPr>
              <w:spacing w:after="0" w:line="240" w:lineRule="auto"/>
              <w:rPr>
                <w:rFonts w:ascii="Times New Roman" w:hAnsi="Times New Roman"/>
                <w:sz w:val="24"/>
                <w:szCs w:val="24"/>
              </w:rPr>
            </w:pPr>
            <w:r w:rsidRPr="0002762E">
              <w:rPr>
                <w:rFonts w:ascii="Times New Roman" w:hAnsi="Times New Roman"/>
                <w:i/>
                <w:iCs/>
                <w:color w:val="000000"/>
                <w:sz w:val="24"/>
                <w:szCs w:val="24"/>
                <w:shd w:val="clear" w:color="auto" w:fill="FFFFFF"/>
              </w:rPr>
              <w:t>Дереча, В. А. </w:t>
            </w:r>
            <w:r w:rsidRPr="0002762E">
              <w:rPr>
                <w:rFonts w:ascii="Times New Roman" w:hAnsi="Times New Roman"/>
                <w:color w:val="000000"/>
                <w:sz w:val="24"/>
                <w:szCs w:val="24"/>
                <w:shd w:val="clear" w:color="auto" w:fill="FFFFFF"/>
              </w:rPr>
              <w:t> Психогенные переживания и расстройства : учебное пособие для вузов / В. А. Дереча, Г. И. Дереча. — Москва : Издательство Юрайт, 2023. — 195 с. — (Высшее образование). — ISBN 978-5-534-13275-5. — Текст : электронный // Образовательная платформа Юрайт [сайт]. — URL: </w:t>
            </w:r>
            <w:hyperlink r:id="rId11" w:tgtFrame="_blank" w:history="1">
              <w:r w:rsidRPr="0002762E">
                <w:rPr>
                  <w:rStyle w:val="ac"/>
                  <w:rFonts w:ascii="Times New Roman" w:hAnsi="Times New Roman"/>
                  <w:color w:val="486C97"/>
                  <w:sz w:val="24"/>
                  <w:szCs w:val="24"/>
                  <w:shd w:val="clear" w:color="auto" w:fill="FFFFFF"/>
                </w:rPr>
                <w:t>https://urait.ru/bcode/519218</w:t>
              </w:r>
            </w:hyperlink>
            <w:r w:rsidRPr="0002762E">
              <w:rPr>
                <w:rFonts w:ascii="Times New Roman" w:hAnsi="Times New Roman"/>
                <w:color w:val="000000"/>
                <w:sz w:val="24"/>
                <w:szCs w:val="24"/>
                <w:shd w:val="clear" w:color="auto" w:fill="FFFFFF"/>
              </w:rPr>
              <w:t> (дата обращения: 21.02.2023).</w:t>
            </w:r>
          </w:p>
        </w:tc>
        <w:tc>
          <w:tcPr>
            <w:tcW w:w="1701" w:type="dxa"/>
            <w:vAlign w:val="center"/>
          </w:tcPr>
          <w:p w:rsidR="007935F9" w:rsidRDefault="007935F9" w:rsidP="007935F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7935F9" w:rsidRPr="005F4E45" w:rsidTr="001D545E">
        <w:trPr>
          <w:trHeight w:val="340"/>
        </w:trPr>
        <w:tc>
          <w:tcPr>
            <w:tcW w:w="677"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3.</w:t>
            </w:r>
          </w:p>
        </w:tc>
        <w:tc>
          <w:tcPr>
            <w:tcW w:w="7228"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 xml:space="preserve">Кузнецова, Ж. В. Психология болезни и инвалидности : учебное пособие / Ж. В. Кузнецова ; МГАФК. - Малаховка, 2017. - Библиогр.: с. 163-164. - Текст : электронный // Электронно-библиотечная система ЭЛМАРК (МГАФК) : [сайт]. — </w:t>
            </w:r>
            <w:hyperlink r:id="rId12" w:history="1">
              <w:r w:rsidRPr="005F4E45">
                <w:rPr>
                  <w:rFonts w:ascii="Times New Roman" w:hAnsi="Times New Roman"/>
                  <w:color w:val="0000FF"/>
                  <w:sz w:val="24"/>
                  <w:szCs w:val="24"/>
                  <w:u w:val="single"/>
                </w:rPr>
                <w:t>URL: http://lib.mgafk.ru</w:t>
              </w:r>
            </w:hyperlink>
            <w:r w:rsidRPr="005F4E45">
              <w:rPr>
                <w:rFonts w:ascii="Times New Roman" w:hAnsi="Times New Roman"/>
                <w:sz w:val="24"/>
                <w:szCs w:val="24"/>
              </w:rPr>
              <w:t xml:space="preserve"> (дата обращения: 21.01.2020). — Режим доступа: для авторизир. пользователей </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1</w:t>
            </w:r>
          </w:p>
        </w:tc>
      </w:tr>
      <w:tr w:rsidR="007935F9" w:rsidRPr="005F4E45" w:rsidTr="001D545E">
        <w:trPr>
          <w:trHeight w:val="340"/>
        </w:trPr>
        <w:tc>
          <w:tcPr>
            <w:tcW w:w="677"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4.</w:t>
            </w:r>
          </w:p>
        </w:tc>
        <w:tc>
          <w:tcPr>
            <w:tcW w:w="7228"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 xml:space="preserve">Поддубный, С. К. Психология болезни и инвалидности  : учебное пособие / С. К. Поддубный, С. Г. Куртев. —  Омск : Сибирский государственный университет физической культуры и спорта, 2015. — 247 c. — ISBN 2227-8397. — Текст : электронный // Электронно-библиотечная система IPR BOOKS : [сайт]. — URL: </w:t>
            </w:r>
            <w:hyperlink r:id="rId13" w:history="1">
              <w:r w:rsidRPr="005F4E45">
                <w:rPr>
                  <w:rFonts w:ascii="Times New Roman" w:hAnsi="Times New Roman"/>
                  <w:color w:val="0000FF"/>
                  <w:sz w:val="24"/>
                  <w:szCs w:val="24"/>
                  <w:u w:val="single"/>
                </w:rPr>
                <w:t>http://www.iprbookshop.ru/74276.html</w:t>
              </w:r>
            </w:hyperlink>
            <w:r w:rsidRPr="005F4E45">
              <w:rPr>
                <w:rFonts w:ascii="Times New Roman" w:hAnsi="Times New Roman"/>
                <w:sz w:val="24"/>
                <w:szCs w:val="24"/>
              </w:rPr>
              <w:t xml:space="preserve"> (дата обращения: 17.01.2020). — Режим доступа: для авторизир. пользователей</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1</w:t>
            </w:r>
          </w:p>
        </w:tc>
      </w:tr>
      <w:tr w:rsidR="007935F9" w:rsidRPr="005F4E45" w:rsidTr="001D545E">
        <w:trPr>
          <w:trHeight w:val="340"/>
        </w:trPr>
        <w:tc>
          <w:tcPr>
            <w:tcW w:w="677"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lastRenderedPageBreak/>
              <w:t>5.</w:t>
            </w:r>
          </w:p>
        </w:tc>
        <w:tc>
          <w:tcPr>
            <w:tcW w:w="7228"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 xml:space="preserve">Киселева, М. Г. Если ребенок болеет. Психологическая помощь тяжелобольным детям и их семьям  / М. Г. Киселева. —  Москва : Генезис, 2020. — 176 c. — ISBN 978-5-98563-351-1. — Текст : электронный // Электронно-библиотечная система IPR BOOKS : [сайт]. — URL: </w:t>
            </w:r>
            <w:hyperlink r:id="rId14" w:history="1">
              <w:r w:rsidRPr="005F4E45">
                <w:rPr>
                  <w:rFonts w:ascii="Times New Roman" w:hAnsi="Times New Roman"/>
                  <w:color w:val="0000FF"/>
                  <w:sz w:val="24"/>
                  <w:szCs w:val="24"/>
                  <w:u w:val="single"/>
                </w:rPr>
                <w:t>http://www.iprbookshop.ru/89321.html</w:t>
              </w:r>
            </w:hyperlink>
            <w:r w:rsidRPr="005F4E45">
              <w:rPr>
                <w:rFonts w:ascii="Times New Roman" w:hAnsi="Times New Roman"/>
                <w:sz w:val="24"/>
                <w:szCs w:val="24"/>
              </w:rPr>
              <w:t xml:space="preserve"> (дата обращения: 21.01.2020). — Режим доступа: для авторизир. пользователей</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1</w:t>
            </w:r>
          </w:p>
        </w:tc>
      </w:tr>
      <w:tr w:rsidR="007935F9" w:rsidRPr="005F4E45" w:rsidTr="001D545E">
        <w:trPr>
          <w:trHeight w:val="340"/>
        </w:trPr>
        <w:tc>
          <w:tcPr>
            <w:tcW w:w="677"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6.</w:t>
            </w:r>
          </w:p>
        </w:tc>
        <w:tc>
          <w:tcPr>
            <w:tcW w:w="7228" w:type="dxa"/>
            <w:vAlign w:val="bottom"/>
          </w:tcPr>
          <w:p w:rsidR="007935F9" w:rsidRPr="005F4E45" w:rsidRDefault="007935F9" w:rsidP="001D545E">
            <w:pPr>
              <w:spacing w:after="0" w:line="240" w:lineRule="auto"/>
              <w:jc w:val="both"/>
              <w:rPr>
                <w:rFonts w:ascii="Times New Roman" w:hAnsi="Times New Roman"/>
                <w:sz w:val="24"/>
                <w:szCs w:val="24"/>
                <w:lang w:eastAsia="ru-RU"/>
              </w:rPr>
            </w:pPr>
            <w:r w:rsidRPr="005F4E45">
              <w:rPr>
                <w:rFonts w:ascii="Times New Roman" w:hAnsi="Times New Roman"/>
                <w:sz w:val="24"/>
                <w:szCs w:val="24"/>
                <w:lang w:eastAsia="ru-RU"/>
              </w:rPr>
              <w:t>Кузнецова, Ж. В. Психология болезни и инвалидности : учебное пособие / Ж. В. Кузнецова ; МГАФК. - Малаховка, 2017. - 168 с. - Библиогр.: с. 163-164. - 259.00. - Текст (визуальный) : непосредственный.</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70</w:t>
            </w:r>
          </w:p>
        </w:tc>
      </w:tr>
      <w:tr w:rsidR="007935F9" w:rsidRPr="005F4E45" w:rsidTr="001D545E">
        <w:trPr>
          <w:trHeight w:val="340"/>
        </w:trPr>
        <w:tc>
          <w:tcPr>
            <w:tcW w:w="677"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7.</w:t>
            </w:r>
          </w:p>
        </w:tc>
        <w:tc>
          <w:tcPr>
            <w:tcW w:w="7228" w:type="dxa"/>
            <w:vAlign w:val="bottom"/>
          </w:tcPr>
          <w:p w:rsidR="007935F9" w:rsidRPr="005F4E45" w:rsidRDefault="007935F9" w:rsidP="001D545E">
            <w:pPr>
              <w:spacing w:after="0" w:line="240" w:lineRule="auto"/>
              <w:jc w:val="both"/>
              <w:rPr>
                <w:rFonts w:ascii="Times New Roman" w:hAnsi="Times New Roman"/>
                <w:sz w:val="24"/>
                <w:szCs w:val="24"/>
                <w:lang w:eastAsia="ru-RU"/>
              </w:rPr>
            </w:pPr>
            <w:r w:rsidRPr="005F4E45">
              <w:rPr>
                <w:rFonts w:ascii="Times New Roman" w:hAnsi="Times New Roman"/>
                <w:sz w:val="24"/>
                <w:szCs w:val="24"/>
                <w:lang w:eastAsia="ru-RU"/>
              </w:rPr>
              <w:t>Введение в психологию инвалидности : учебник / И. Н. Галасюк, О. В. Краснова, Н. В. Лебедева, В. А. Петросян ; под ред. О. В. Красновой. - Москва ; Воронеж : Изд-во МПСИ, 2011. - 333 с. - Библиогр.: в конце каждой главы. - ISBN 978-5-9770-0581-4 : 569.00. - Текст (визуальный) : непосредственный.</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25</w:t>
            </w:r>
          </w:p>
        </w:tc>
      </w:tr>
      <w:tr w:rsidR="007935F9" w:rsidRPr="005F4E45" w:rsidTr="001D545E">
        <w:trPr>
          <w:trHeight w:val="340"/>
        </w:trPr>
        <w:tc>
          <w:tcPr>
            <w:tcW w:w="677"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8.</w:t>
            </w:r>
          </w:p>
        </w:tc>
        <w:tc>
          <w:tcPr>
            <w:tcW w:w="7228" w:type="dxa"/>
            <w:vAlign w:val="center"/>
          </w:tcPr>
          <w:p w:rsidR="007935F9" w:rsidRPr="0002762E" w:rsidRDefault="007935F9" w:rsidP="001D545E">
            <w:pPr>
              <w:spacing w:after="0" w:line="240" w:lineRule="auto"/>
              <w:rPr>
                <w:rFonts w:ascii="Times New Roman" w:hAnsi="Times New Roman"/>
                <w:sz w:val="24"/>
                <w:szCs w:val="24"/>
                <w:lang w:eastAsia="ru-RU"/>
              </w:rPr>
            </w:pPr>
            <w:r w:rsidRPr="0002762E">
              <w:rPr>
                <w:rFonts w:ascii="Times New Roman" w:hAnsi="Times New Roman"/>
                <w:iCs/>
                <w:color w:val="000000"/>
                <w:sz w:val="24"/>
                <w:szCs w:val="24"/>
                <w:shd w:val="clear" w:color="auto" w:fill="FFFFFF"/>
              </w:rPr>
              <w:t>Красило, А. И.</w:t>
            </w:r>
            <w:r w:rsidRPr="0002762E">
              <w:rPr>
                <w:rFonts w:ascii="Times New Roman" w:hAnsi="Times New Roman"/>
                <w:i/>
                <w:iCs/>
                <w:color w:val="000000"/>
                <w:sz w:val="24"/>
                <w:szCs w:val="24"/>
                <w:shd w:val="clear" w:color="auto" w:fill="FFFFFF"/>
              </w:rPr>
              <w:t> </w:t>
            </w:r>
            <w:r w:rsidRPr="0002762E">
              <w:rPr>
                <w:rFonts w:ascii="Times New Roman" w:hAnsi="Times New Roman"/>
                <w:color w:val="000000"/>
                <w:sz w:val="24"/>
                <w:szCs w:val="24"/>
                <w:shd w:val="clear" w:color="auto" w:fill="FFFFFF"/>
              </w:rPr>
              <w:t> Консультирование посттравматических состояний: персоналистическое направление : учебное пособие для вузов / А. И. Красило. — Москва : Издательство Юрайт, 2023. — 213 с. — (Высшее образование). — ISBN 978-5-534-14834-3. — Текст : электронный // Образовательная платформа Юрайт [сайт]. — URL: </w:t>
            </w:r>
            <w:hyperlink r:id="rId15" w:tgtFrame="_blank" w:history="1">
              <w:r w:rsidRPr="0002762E">
                <w:rPr>
                  <w:rStyle w:val="ac"/>
                  <w:rFonts w:ascii="Times New Roman" w:hAnsi="Times New Roman"/>
                  <w:color w:val="486C97"/>
                  <w:sz w:val="24"/>
                  <w:szCs w:val="24"/>
                  <w:shd w:val="clear" w:color="auto" w:fill="FFFFFF"/>
                </w:rPr>
                <w:t>https://urait.ru/bcode/520262</w:t>
              </w:r>
            </w:hyperlink>
            <w:r w:rsidRPr="0002762E">
              <w:rPr>
                <w:rFonts w:ascii="Times New Roman" w:hAnsi="Times New Roman"/>
                <w:color w:val="000000"/>
                <w:sz w:val="24"/>
                <w:szCs w:val="24"/>
                <w:shd w:val="clear" w:color="auto" w:fill="FFFFFF"/>
              </w:rPr>
              <w:t> (дата обращения: 21.02. 2023).</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bl>
    <w:p w:rsidR="007935F9" w:rsidRPr="005F4E45" w:rsidRDefault="007935F9" w:rsidP="007935F9">
      <w:pPr>
        <w:suppressAutoHyphens/>
        <w:spacing w:after="0" w:line="240" w:lineRule="auto"/>
        <w:jc w:val="both"/>
        <w:rPr>
          <w:rFonts w:ascii="Times New Roman" w:eastAsia="Times New Roman" w:hAnsi="Times New Roman"/>
          <w:b/>
          <w:sz w:val="24"/>
          <w:szCs w:val="24"/>
          <w:lang w:eastAsia="ru-RU"/>
        </w:rPr>
      </w:pPr>
    </w:p>
    <w:p w:rsidR="007935F9" w:rsidRPr="005F4E45" w:rsidRDefault="007935F9" w:rsidP="007935F9">
      <w:pPr>
        <w:spacing w:after="0" w:line="240" w:lineRule="auto"/>
        <w:rPr>
          <w:rFonts w:ascii="Times New Roman" w:hAnsi="Times New Roman"/>
          <w:b/>
          <w:bCs/>
          <w:sz w:val="24"/>
          <w:szCs w:val="24"/>
          <w:lang w:eastAsia="ru-RU"/>
        </w:rPr>
      </w:pPr>
      <w:r w:rsidRPr="005F4E45">
        <w:rPr>
          <w:rFonts w:ascii="Times New Roman" w:hAnsi="Times New Roman"/>
          <w:b/>
          <w:bCs/>
          <w:sz w:val="24"/>
          <w:szCs w:val="24"/>
          <w:lang w:eastAsia="ru-RU"/>
        </w:rPr>
        <w:t>6.2. Дополнительная литература</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7078"/>
        <w:gridCol w:w="1664"/>
      </w:tblGrid>
      <w:tr w:rsidR="007935F9" w:rsidRPr="005F4E45" w:rsidTr="001D545E">
        <w:trPr>
          <w:trHeight w:val="340"/>
        </w:trPr>
        <w:tc>
          <w:tcPr>
            <w:tcW w:w="650" w:type="dxa"/>
            <w:vMerge w:val="restart"/>
          </w:tcPr>
          <w:p w:rsidR="007935F9" w:rsidRPr="005F4E45" w:rsidRDefault="007935F9" w:rsidP="001D545E">
            <w:pPr>
              <w:spacing w:after="0" w:line="240" w:lineRule="auto"/>
              <w:jc w:val="center"/>
              <w:rPr>
                <w:rFonts w:ascii="Times New Roman" w:hAnsi="Times New Roman"/>
                <w:b/>
                <w:sz w:val="24"/>
                <w:szCs w:val="24"/>
              </w:rPr>
            </w:pPr>
            <w:r w:rsidRPr="005F4E45">
              <w:rPr>
                <w:rFonts w:ascii="Times New Roman" w:hAnsi="Times New Roman"/>
                <w:b/>
                <w:sz w:val="24"/>
                <w:szCs w:val="24"/>
              </w:rPr>
              <w:t>№</w:t>
            </w:r>
          </w:p>
          <w:p w:rsidR="007935F9" w:rsidRPr="005F4E45" w:rsidRDefault="007935F9" w:rsidP="001D545E">
            <w:pPr>
              <w:spacing w:after="0" w:line="240" w:lineRule="auto"/>
              <w:jc w:val="center"/>
              <w:rPr>
                <w:rFonts w:ascii="Times New Roman" w:hAnsi="Times New Roman"/>
                <w:b/>
                <w:sz w:val="24"/>
                <w:szCs w:val="24"/>
              </w:rPr>
            </w:pPr>
            <w:r w:rsidRPr="005F4E45">
              <w:rPr>
                <w:rFonts w:ascii="Times New Roman" w:hAnsi="Times New Roman"/>
                <w:b/>
                <w:sz w:val="24"/>
                <w:szCs w:val="24"/>
              </w:rPr>
              <w:t>п/п</w:t>
            </w:r>
          </w:p>
        </w:tc>
        <w:tc>
          <w:tcPr>
            <w:tcW w:w="7255" w:type="dxa"/>
            <w:vMerge w:val="restart"/>
          </w:tcPr>
          <w:p w:rsidR="007935F9" w:rsidRPr="005F4E45" w:rsidRDefault="007935F9" w:rsidP="001D545E">
            <w:pPr>
              <w:spacing w:after="0" w:line="240" w:lineRule="auto"/>
              <w:jc w:val="center"/>
              <w:rPr>
                <w:rFonts w:ascii="Times New Roman" w:hAnsi="Times New Roman"/>
                <w:b/>
                <w:sz w:val="24"/>
                <w:szCs w:val="24"/>
              </w:rPr>
            </w:pPr>
            <w:r w:rsidRPr="005F4E45">
              <w:rPr>
                <w:rFonts w:ascii="Times New Roman" w:hAnsi="Times New Roman"/>
                <w:b/>
                <w:sz w:val="24"/>
                <w:szCs w:val="24"/>
              </w:rPr>
              <w:t>Наименование издания</w:t>
            </w:r>
          </w:p>
        </w:tc>
        <w:tc>
          <w:tcPr>
            <w:tcW w:w="1701" w:type="dxa"/>
          </w:tcPr>
          <w:p w:rsidR="007935F9" w:rsidRPr="005F4E45" w:rsidRDefault="007935F9" w:rsidP="001D545E">
            <w:pPr>
              <w:spacing w:after="0" w:line="240" w:lineRule="auto"/>
              <w:jc w:val="center"/>
              <w:rPr>
                <w:rFonts w:ascii="Times New Roman" w:hAnsi="Times New Roman"/>
                <w:b/>
                <w:sz w:val="24"/>
                <w:szCs w:val="24"/>
              </w:rPr>
            </w:pPr>
            <w:r w:rsidRPr="005F4E45">
              <w:rPr>
                <w:rFonts w:ascii="Times New Roman" w:hAnsi="Times New Roman"/>
                <w:b/>
                <w:sz w:val="24"/>
                <w:szCs w:val="24"/>
              </w:rPr>
              <w:t>Кол-во экземпляров</w:t>
            </w:r>
          </w:p>
        </w:tc>
      </w:tr>
      <w:tr w:rsidR="007935F9" w:rsidRPr="005F4E45" w:rsidTr="001D545E">
        <w:trPr>
          <w:trHeight w:val="146"/>
        </w:trPr>
        <w:tc>
          <w:tcPr>
            <w:tcW w:w="650" w:type="dxa"/>
            <w:vMerge/>
          </w:tcPr>
          <w:p w:rsidR="007935F9" w:rsidRPr="005F4E45" w:rsidRDefault="007935F9" w:rsidP="001D545E">
            <w:pPr>
              <w:spacing w:after="0" w:line="240" w:lineRule="auto"/>
              <w:jc w:val="center"/>
              <w:rPr>
                <w:rFonts w:ascii="Times New Roman" w:hAnsi="Times New Roman"/>
                <w:b/>
                <w:sz w:val="24"/>
                <w:szCs w:val="24"/>
              </w:rPr>
            </w:pPr>
          </w:p>
        </w:tc>
        <w:tc>
          <w:tcPr>
            <w:tcW w:w="7255" w:type="dxa"/>
            <w:vMerge/>
          </w:tcPr>
          <w:p w:rsidR="007935F9" w:rsidRPr="005F4E45" w:rsidRDefault="007935F9" w:rsidP="001D545E">
            <w:pPr>
              <w:spacing w:after="0" w:line="240" w:lineRule="auto"/>
              <w:jc w:val="center"/>
              <w:rPr>
                <w:rFonts w:ascii="Times New Roman" w:hAnsi="Times New Roman"/>
                <w:b/>
                <w:sz w:val="24"/>
                <w:szCs w:val="24"/>
              </w:rPr>
            </w:pPr>
          </w:p>
        </w:tc>
        <w:tc>
          <w:tcPr>
            <w:tcW w:w="1701" w:type="dxa"/>
          </w:tcPr>
          <w:p w:rsidR="007935F9" w:rsidRPr="005F4E45" w:rsidRDefault="007935F9" w:rsidP="001D545E">
            <w:pPr>
              <w:spacing w:after="0" w:line="240" w:lineRule="auto"/>
              <w:jc w:val="center"/>
              <w:rPr>
                <w:rFonts w:ascii="Times New Roman" w:hAnsi="Times New Roman"/>
                <w:b/>
                <w:sz w:val="24"/>
                <w:szCs w:val="24"/>
              </w:rPr>
            </w:pPr>
            <w:r w:rsidRPr="005F4E45">
              <w:rPr>
                <w:rFonts w:ascii="Times New Roman" w:hAnsi="Times New Roman"/>
                <w:b/>
                <w:sz w:val="24"/>
                <w:szCs w:val="24"/>
              </w:rPr>
              <w:t>библиотека</w:t>
            </w:r>
          </w:p>
        </w:tc>
      </w:tr>
      <w:tr w:rsidR="007935F9" w:rsidRPr="005F4E45" w:rsidTr="001D545E">
        <w:trPr>
          <w:trHeight w:val="340"/>
        </w:trPr>
        <w:tc>
          <w:tcPr>
            <w:tcW w:w="650"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1.</w:t>
            </w:r>
          </w:p>
        </w:tc>
        <w:tc>
          <w:tcPr>
            <w:tcW w:w="7255" w:type="dxa"/>
          </w:tcPr>
          <w:p w:rsidR="007935F9" w:rsidRPr="005F4E45" w:rsidRDefault="007935F9" w:rsidP="001D545E">
            <w:pPr>
              <w:spacing w:after="0" w:line="240" w:lineRule="auto"/>
              <w:rPr>
                <w:rFonts w:ascii="Times New Roman" w:hAnsi="Times New Roman"/>
                <w:sz w:val="24"/>
                <w:szCs w:val="24"/>
                <w:lang w:eastAsia="ru-RU"/>
              </w:rPr>
            </w:pPr>
            <w:r w:rsidRPr="005F4E45">
              <w:rPr>
                <w:rFonts w:ascii="Times New Roman" w:hAnsi="Times New Roman"/>
                <w:sz w:val="24"/>
                <w:szCs w:val="24"/>
                <w:lang w:eastAsia="ru-RU"/>
              </w:rPr>
              <w:t>Клиническая психология : учебник / под ред. Б. Д. Карвасарского. - 2-е изд., стереотип. - СПб. : Питер, 2006</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15</w:t>
            </w:r>
          </w:p>
        </w:tc>
      </w:tr>
      <w:tr w:rsidR="007935F9" w:rsidRPr="005F4E45" w:rsidTr="001D545E">
        <w:trPr>
          <w:trHeight w:val="340"/>
        </w:trPr>
        <w:tc>
          <w:tcPr>
            <w:tcW w:w="650"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2.</w:t>
            </w:r>
          </w:p>
        </w:tc>
        <w:tc>
          <w:tcPr>
            <w:tcW w:w="7255" w:type="dxa"/>
          </w:tcPr>
          <w:p w:rsidR="007935F9" w:rsidRPr="005F4E45" w:rsidRDefault="007935F9" w:rsidP="001D545E">
            <w:pPr>
              <w:spacing w:after="0" w:line="240" w:lineRule="auto"/>
              <w:rPr>
                <w:rFonts w:ascii="Times New Roman" w:hAnsi="Times New Roman"/>
                <w:sz w:val="24"/>
                <w:szCs w:val="24"/>
                <w:lang w:eastAsia="ru-RU"/>
              </w:rPr>
            </w:pPr>
            <w:r w:rsidRPr="005F4E45">
              <w:rPr>
                <w:rFonts w:ascii="Times New Roman" w:hAnsi="Times New Roman"/>
                <w:sz w:val="24"/>
                <w:szCs w:val="24"/>
                <w:lang w:eastAsia="ru-RU"/>
              </w:rPr>
              <w:t xml:space="preserve">Марилов В. В. Клиническая психопатология : руководство для врачей / В. В. Марилов, Т. Ю. Марилова. - М. : ГЭОТАР-Медиа, 2010. </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45</w:t>
            </w:r>
          </w:p>
        </w:tc>
      </w:tr>
      <w:tr w:rsidR="007935F9" w:rsidRPr="005F4E45" w:rsidTr="001D545E">
        <w:trPr>
          <w:trHeight w:val="340"/>
        </w:trPr>
        <w:tc>
          <w:tcPr>
            <w:tcW w:w="650"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3.</w:t>
            </w:r>
          </w:p>
        </w:tc>
        <w:tc>
          <w:tcPr>
            <w:tcW w:w="7255" w:type="dxa"/>
          </w:tcPr>
          <w:p w:rsidR="007935F9" w:rsidRPr="005F4E45" w:rsidRDefault="007935F9" w:rsidP="001D545E">
            <w:pPr>
              <w:spacing w:after="0" w:line="240" w:lineRule="auto"/>
              <w:rPr>
                <w:rFonts w:ascii="Times New Roman" w:hAnsi="Times New Roman"/>
                <w:sz w:val="24"/>
                <w:szCs w:val="24"/>
                <w:lang w:eastAsia="ru-RU"/>
              </w:rPr>
            </w:pPr>
            <w:r w:rsidRPr="005F4E45">
              <w:rPr>
                <w:rFonts w:ascii="Times New Roman" w:hAnsi="Times New Roman"/>
                <w:sz w:val="24"/>
                <w:szCs w:val="24"/>
                <w:lang w:eastAsia="ru-RU"/>
              </w:rPr>
              <w:t xml:space="preserve">Введение в психологию инвалидности : учебник / И. Н. Галасюк [и др.] ; под ред. О. В. Красновой. - М. ; Воронеж : Изд-во МПСИ, 2011. - 333 с. </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25</w:t>
            </w:r>
          </w:p>
        </w:tc>
      </w:tr>
      <w:tr w:rsidR="007935F9" w:rsidRPr="005F4E45" w:rsidTr="001D545E">
        <w:trPr>
          <w:trHeight w:val="340"/>
        </w:trPr>
        <w:tc>
          <w:tcPr>
            <w:tcW w:w="650"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4.</w:t>
            </w:r>
          </w:p>
        </w:tc>
        <w:tc>
          <w:tcPr>
            <w:tcW w:w="7255"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 xml:space="preserve">Родыгина, Ю. К. Клиническая психология : учебное пособие / Ю. К. Родыгина ; НГУФК им. П. Ф. Лесгафта. - Санкт-Петербург, 2014. - табл. - Библиогр.: с. 108-109. - Текст : электронный // Электронно-библиотечная система ЭЛМАРК (МГАФК) : [сайт]. — </w:t>
            </w:r>
            <w:hyperlink r:id="rId16" w:history="1">
              <w:r w:rsidRPr="005F4E45">
                <w:rPr>
                  <w:rFonts w:ascii="Times New Roman" w:hAnsi="Times New Roman"/>
                  <w:color w:val="0000FF"/>
                  <w:sz w:val="24"/>
                  <w:szCs w:val="24"/>
                  <w:u w:val="single"/>
                </w:rPr>
                <w:t>URL: http://lib.mgafk.ru</w:t>
              </w:r>
            </w:hyperlink>
            <w:r w:rsidRPr="005F4E45">
              <w:rPr>
                <w:rFonts w:ascii="Times New Roman" w:hAnsi="Times New Roman"/>
                <w:sz w:val="24"/>
                <w:szCs w:val="24"/>
              </w:rPr>
              <w:t xml:space="preserve"> (дата обращения: 21.01.2020). — Режим доступа: для авторизир. пользователей </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1</w:t>
            </w:r>
          </w:p>
        </w:tc>
      </w:tr>
      <w:tr w:rsidR="007935F9" w:rsidRPr="005F4E45" w:rsidTr="001D545E">
        <w:trPr>
          <w:trHeight w:val="340"/>
        </w:trPr>
        <w:tc>
          <w:tcPr>
            <w:tcW w:w="650"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5.</w:t>
            </w:r>
          </w:p>
        </w:tc>
        <w:tc>
          <w:tcPr>
            <w:tcW w:w="7255"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 xml:space="preserve">Бакулин, В. С. Психология болезни и инвалидности : учебное пособие / В. С. Бакулин, И. Б. Грецкая, В. В. Петрова ; ВГАФК. - Волгоград, 2010. - Библиогр.: с. 135. - Текст : электронный // Электронно-библиотечная система ЭЛМАРК (МГАФК) : [сайт]. — </w:t>
            </w:r>
            <w:hyperlink r:id="rId17" w:history="1">
              <w:r w:rsidRPr="005F4E45">
                <w:rPr>
                  <w:rFonts w:ascii="Times New Roman" w:hAnsi="Times New Roman"/>
                  <w:color w:val="0000FF"/>
                  <w:sz w:val="24"/>
                  <w:szCs w:val="24"/>
                  <w:u w:val="single"/>
                </w:rPr>
                <w:t>URL: http://lib.mgafk.ru</w:t>
              </w:r>
            </w:hyperlink>
            <w:r w:rsidRPr="005F4E45">
              <w:rPr>
                <w:rFonts w:ascii="Times New Roman" w:hAnsi="Times New Roman"/>
                <w:sz w:val="24"/>
                <w:szCs w:val="24"/>
              </w:rPr>
              <w:t xml:space="preserve"> (дата обращения: 21.01.2020). — Режим доступа: для авторизир. пользователей</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1</w:t>
            </w:r>
          </w:p>
        </w:tc>
      </w:tr>
      <w:tr w:rsidR="007935F9" w:rsidRPr="005F4E45" w:rsidTr="001D545E">
        <w:trPr>
          <w:trHeight w:val="340"/>
        </w:trPr>
        <w:tc>
          <w:tcPr>
            <w:tcW w:w="650" w:type="dxa"/>
          </w:tcPr>
          <w:p w:rsidR="007935F9" w:rsidRPr="005F4E45" w:rsidRDefault="007935F9" w:rsidP="001D545E">
            <w:pPr>
              <w:spacing w:after="0" w:line="240" w:lineRule="auto"/>
              <w:rPr>
                <w:rFonts w:ascii="Times New Roman" w:hAnsi="Times New Roman"/>
                <w:sz w:val="24"/>
                <w:szCs w:val="24"/>
              </w:rPr>
            </w:pPr>
            <w:r>
              <w:rPr>
                <w:rFonts w:ascii="Times New Roman" w:hAnsi="Times New Roman"/>
                <w:sz w:val="24"/>
                <w:szCs w:val="24"/>
              </w:rPr>
              <w:t>6.</w:t>
            </w:r>
          </w:p>
        </w:tc>
        <w:tc>
          <w:tcPr>
            <w:tcW w:w="7255" w:type="dxa"/>
          </w:tcPr>
          <w:p w:rsidR="007935F9" w:rsidRPr="005F4E45" w:rsidRDefault="007935F9" w:rsidP="001D545E">
            <w:pPr>
              <w:spacing w:after="0" w:line="240" w:lineRule="auto"/>
              <w:rPr>
                <w:rFonts w:ascii="Times New Roman" w:hAnsi="Times New Roman"/>
                <w:sz w:val="24"/>
                <w:szCs w:val="24"/>
              </w:rPr>
            </w:pPr>
            <w:r w:rsidRPr="005F4E45">
              <w:rPr>
                <w:rFonts w:ascii="Times New Roman" w:hAnsi="Times New Roman"/>
                <w:sz w:val="24"/>
                <w:szCs w:val="24"/>
              </w:rPr>
              <w:t xml:space="preserve">Городнова, М. Ю. Психология болезни и инвалидности : учебно-методическое пособие / М. Ю. Городнова ; СПбГУФК им. П. Ф. Лесгафта. - Санкт-Петербург, 2006. - Текст : электронный // Электронно-библиотечная система ЭЛМАРК (МГАФК) : [сайт]. </w:t>
            </w:r>
            <w:r w:rsidRPr="005F4E45">
              <w:rPr>
                <w:rFonts w:ascii="Times New Roman" w:hAnsi="Times New Roman"/>
                <w:sz w:val="24"/>
                <w:szCs w:val="24"/>
              </w:rPr>
              <w:lastRenderedPageBreak/>
              <w:t xml:space="preserve">— </w:t>
            </w:r>
            <w:hyperlink r:id="rId18" w:history="1">
              <w:r w:rsidRPr="005F4E45">
                <w:rPr>
                  <w:rFonts w:ascii="Times New Roman" w:hAnsi="Times New Roman"/>
                  <w:color w:val="0000FF"/>
                  <w:sz w:val="24"/>
                  <w:szCs w:val="24"/>
                  <w:u w:val="single"/>
                </w:rPr>
                <w:t>URL: http://lib.mgafk.ru</w:t>
              </w:r>
            </w:hyperlink>
            <w:r w:rsidRPr="005F4E45">
              <w:rPr>
                <w:rFonts w:ascii="Times New Roman" w:hAnsi="Times New Roman"/>
                <w:sz w:val="24"/>
                <w:szCs w:val="24"/>
              </w:rPr>
              <w:t xml:space="preserve"> (дата обращения: 21.01.2020). — Режим доступа: для авторизир. пользователей </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lastRenderedPageBreak/>
              <w:t>1</w:t>
            </w:r>
          </w:p>
        </w:tc>
      </w:tr>
      <w:tr w:rsidR="007935F9" w:rsidRPr="005F4E45" w:rsidTr="001D545E">
        <w:trPr>
          <w:trHeight w:val="340"/>
        </w:trPr>
        <w:tc>
          <w:tcPr>
            <w:tcW w:w="650" w:type="dxa"/>
          </w:tcPr>
          <w:p w:rsidR="007935F9" w:rsidRPr="005F4E45" w:rsidRDefault="007935F9" w:rsidP="001D545E">
            <w:pPr>
              <w:spacing w:after="0" w:line="240" w:lineRule="auto"/>
              <w:rPr>
                <w:rFonts w:ascii="Times New Roman" w:hAnsi="Times New Roman"/>
                <w:sz w:val="24"/>
                <w:szCs w:val="24"/>
              </w:rPr>
            </w:pPr>
            <w:r>
              <w:rPr>
                <w:rFonts w:ascii="Times New Roman" w:hAnsi="Times New Roman"/>
                <w:sz w:val="24"/>
                <w:szCs w:val="24"/>
              </w:rPr>
              <w:t>7.</w:t>
            </w:r>
          </w:p>
        </w:tc>
        <w:tc>
          <w:tcPr>
            <w:tcW w:w="7255" w:type="dxa"/>
            <w:vAlign w:val="center"/>
          </w:tcPr>
          <w:p w:rsidR="007935F9" w:rsidRPr="005F4E45" w:rsidRDefault="007935F9" w:rsidP="001D545E">
            <w:pPr>
              <w:spacing w:after="0" w:line="240" w:lineRule="auto"/>
              <w:rPr>
                <w:rFonts w:ascii="Times New Roman" w:hAnsi="Times New Roman"/>
                <w:sz w:val="24"/>
                <w:szCs w:val="24"/>
                <w:lang w:eastAsia="ru-RU"/>
              </w:rPr>
            </w:pPr>
            <w:r w:rsidRPr="005F4E45">
              <w:rPr>
                <w:rFonts w:ascii="Times New Roman" w:hAnsi="Times New Roman"/>
                <w:sz w:val="24"/>
                <w:szCs w:val="24"/>
                <w:lang w:eastAsia="ru-RU"/>
              </w:rPr>
              <w:t xml:space="preserve">Орлова Е. А.    Клиническая психология : учебник для бакалавров / Е. А. Орлова, Н. Т. Колесник ; под ред. Г. В. Ефремовой. - 2-е изд., испр. и доп. - М. : Юрайт, 2014. - 363 с. </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33</w:t>
            </w:r>
          </w:p>
        </w:tc>
      </w:tr>
      <w:tr w:rsidR="007935F9" w:rsidRPr="005F4E45" w:rsidTr="001D545E">
        <w:trPr>
          <w:trHeight w:val="340"/>
        </w:trPr>
        <w:tc>
          <w:tcPr>
            <w:tcW w:w="650" w:type="dxa"/>
          </w:tcPr>
          <w:p w:rsidR="007935F9" w:rsidRPr="005F4E45" w:rsidRDefault="007935F9" w:rsidP="001D545E">
            <w:pPr>
              <w:spacing w:after="0" w:line="240" w:lineRule="auto"/>
              <w:rPr>
                <w:rFonts w:ascii="Times New Roman" w:hAnsi="Times New Roman"/>
                <w:sz w:val="24"/>
                <w:szCs w:val="24"/>
              </w:rPr>
            </w:pPr>
            <w:r>
              <w:rPr>
                <w:rFonts w:ascii="Times New Roman" w:hAnsi="Times New Roman"/>
                <w:sz w:val="24"/>
                <w:szCs w:val="24"/>
              </w:rPr>
              <w:t>8.</w:t>
            </w:r>
          </w:p>
        </w:tc>
        <w:tc>
          <w:tcPr>
            <w:tcW w:w="7255" w:type="dxa"/>
            <w:vAlign w:val="center"/>
          </w:tcPr>
          <w:p w:rsidR="007935F9" w:rsidRPr="005F4E45" w:rsidRDefault="007935F9" w:rsidP="001D545E">
            <w:pPr>
              <w:spacing w:after="0" w:line="240" w:lineRule="auto"/>
              <w:rPr>
                <w:rFonts w:ascii="Times New Roman" w:hAnsi="Times New Roman"/>
                <w:sz w:val="24"/>
                <w:szCs w:val="24"/>
                <w:lang w:eastAsia="ru-RU"/>
              </w:rPr>
            </w:pPr>
            <w:r w:rsidRPr="005F4E45">
              <w:rPr>
                <w:rFonts w:ascii="Times New Roman" w:hAnsi="Times New Roman"/>
                <w:sz w:val="24"/>
                <w:szCs w:val="24"/>
                <w:lang w:eastAsia="ru-RU"/>
              </w:rPr>
              <w:t xml:space="preserve">Холмогорова А. Б. Клиническая психология : учебник : В 4 т. Т. 1 : Общая патопсихология / А. Б. Холмогорова. - М. : Академия, 2010. </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28</w:t>
            </w:r>
          </w:p>
        </w:tc>
      </w:tr>
      <w:tr w:rsidR="007935F9" w:rsidRPr="005F4E45" w:rsidTr="001D545E">
        <w:trPr>
          <w:trHeight w:val="340"/>
        </w:trPr>
        <w:tc>
          <w:tcPr>
            <w:tcW w:w="650" w:type="dxa"/>
          </w:tcPr>
          <w:p w:rsidR="007935F9" w:rsidRPr="005F4E45" w:rsidRDefault="007935F9" w:rsidP="001D545E">
            <w:pPr>
              <w:spacing w:after="0" w:line="240" w:lineRule="auto"/>
              <w:rPr>
                <w:rFonts w:ascii="Times New Roman" w:hAnsi="Times New Roman"/>
                <w:sz w:val="24"/>
                <w:szCs w:val="24"/>
              </w:rPr>
            </w:pPr>
            <w:r>
              <w:rPr>
                <w:rFonts w:ascii="Times New Roman" w:hAnsi="Times New Roman"/>
                <w:sz w:val="24"/>
                <w:szCs w:val="24"/>
              </w:rPr>
              <w:t>9.</w:t>
            </w:r>
          </w:p>
        </w:tc>
        <w:tc>
          <w:tcPr>
            <w:tcW w:w="7255" w:type="dxa"/>
            <w:vAlign w:val="center"/>
          </w:tcPr>
          <w:p w:rsidR="007935F9" w:rsidRPr="005F4E45" w:rsidRDefault="007935F9" w:rsidP="001D545E">
            <w:pPr>
              <w:spacing w:after="0" w:line="240" w:lineRule="auto"/>
              <w:rPr>
                <w:rFonts w:ascii="Times New Roman" w:hAnsi="Times New Roman"/>
                <w:sz w:val="24"/>
                <w:szCs w:val="24"/>
                <w:lang w:eastAsia="ru-RU"/>
              </w:rPr>
            </w:pPr>
            <w:r w:rsidRPr="005F4E45">
              <w:rPr>
                <w:rFonts w:ascii="Times New Roman" w:hAnsi="Times New Roman"/>
                <w:sz w:val="24"/>
                <w:szCs w:val="24"/>
                <w:lang w:eastAsia="ru-RU"/>
              </w:rPr>
              <w:t xml:space="preserve">Холмогорова А. Б. Клиническая психология : учебник : В 4 т. Т. 2 : Частная патопсихология / А. Б. Холмогорова, Н. Г. Гаранян, Н. В. Тарабрина ; под ред. А. Б. Холмогоровой. - М. : Академия, 2012. </w:t>
            </w:r>
          </w:p>
        </w:tc>
        <w:tc>
          <w:tcPr>
            <w:tcW w:w="1701" w:type="dxa"/>
            <w:vAlign w:val="center"/>
          </w:tcPr>
          <w:p w:rsidR="007935F9" w:rsidRPr="005F4E45" w:rsidRDefault="007935F9" w:rsidP="001D545E">
            <w:pPr>
              <w:spacing w:after="0" w:line="240" w:lineRule="auto"/>
              <w:jc w:val="center"/>
              <w:rPr>
                <w:rFonts w:ascii="Times New Roman" w:hAnsi="Times New Roman"/>
                <w:sz w:val="24"/>
                <w:szCs w:val="24"/>
                <w:lang w:eastAsia="ru-RU"/>
              </w:rPr>
            </w:pPr>
            <w:r w:rsidRPr="005F4E45">
              <w:rPr>
                <w:rFonts w:ascii="Times New Roman" w:hAnsi="Times New Roman"/>
                <w:sz w:val="24"/>
                <w:szCs w:val="24"/>
                <w:lang w:eastAsia="ru-RU"/>
              </w:rPr>
              <w:t>28</w:t>
            </w:r>
          </w:p>
        </w:tc>
      </w:tr>
    </w:tbl>
    <w:p w:rsidR="007935F9" w:rsidRPr="005F4E45" w:rsidRDefault="007935F9" w:rsidP="007935F9">
      <w:pPr>
        <w:spacing w:after="0" w:line="240" w:lineRule="auto"/>
        <w:rPr>
          <w:rFonts w:ascii="Times New Roman" w:hAnsi="Times New Roman"/>
          <w:b/>
          <w:bCs/>
          <w:sz w:val="24"/>
          <w:szCs w:val="24"/>
          <w:lang w:eastAsia="ru-RU"/>
        </w:rPr>
      </w:pPr>
    </w:p>
    <w:p w:rsidR="007935F9" w:rsidRPr="007E389F" w:rsidRDefault="007935F9" w:rsidP="007935F9">
      <w:pPr>
        <w:pBdr>
          <w:top w:val="nil"/>
          <w:left w:val="nil"/>
          <w:bottom w:val="nil"/>
          <w:right w:val="nil"/>
          <w:between w:val="nil"/>
          <w:bar w:val="nil"/>
        </w:pBdr>
        <w:spacing w:after="0"/>
        <w:ind w:firstLine="709"/>
        <w:rPr>
          <w:rFonts w:ascii="Times New Roman" w:hAnsi="Times New Roman"/>
          <w:b/>
          <w:sz w:val="24"/>
          <w:szCs w:val="24"/>
          <w:bdr w:val="nil"/>
        </w:rPr>
      </w:pPr>
      <w:r w:rsidRPr="007E389F">
        <w:rPr>
          <w:rFonts w:ascii="Times New Roman" w:hAnsi="Times New Roman"/>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Антиплагиат: российская система обнаружения текстовых заимствований </w:t>
      </w:r>
      <w:hyperlink r:id="rId19" w:history="1">
        <w:r w:rsidRPr="00F360D9">
          <w:rPr>
            <w:rFonts w:ascii="Times New Roman" w:eastAsia="Times New Roman" w:hAnsi="Times New Roman"/>
            <w:color w:val="0044AA"/>
            <w:sz w:val="24"/>
            <w:szCs w:val="24"/>
            <w:u w:val="single"/>
            <w:lang w:eastAsia="ru-RU"/>
          </w:rPr>
          <w:t>https://antiplagiat.ru/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Министерство науки и высшего образования Российской Федерации </w:t>
      </w:r>
      <w:hyperlink r:id="rId20" w:history="1">
        <w:r w:rsidRPr="00F360D9">
          <w:rPr>
            <w:rFonts w:ascii="Times New Roman" w:eastAsia="Times New Roman" w:hAnsi="Times New Roman"/>
            <w:color w:val="0044AA"/>
            <w:sz w:val="24"/>
            <w:szCs w:val="24"/>
            <w:u w:val="single"/>
            <w:lang w:eastAsia="ru-RU"/>
          </w:rPr>
          <w:t>https://minobrnauki.gov.ru/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Министерство спорта Российской Федерации </w:t>
      </w:r>
      <w:hyperlink r:id="rId21" w:history="1">
        <w:r w:rsidRPr="00F360D9">
          <w:rPr>
            <w:rFonts w:ascii="Times New Roman" w:eastAsia="Times New Roman" w:hAnsi="Times New Roman"/>
            <w:color w:val="0044AA"/>
            <w:sz w:val="24"/>
            <w:szCs w:val="24"/>
            <w:u w:val="single"/>
            <w:lang w:eastAsia="ru-RU"/>
          </w:rPr>
          <w:t>http://www.minsport.gov.ru/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Московская государственная академия физической культуры </w:t>
      </w:r>
      <w:hyperlink r:id="rId22" w:history="1">
        <w:r w:rsidRPr="00F360D9">
          <w:rPr>
            <w:rFonts w:ascii="Times New Roman" w:eastAsia="Times New Roman" w:hAnsi="Times New Roman"/>
            <w:color w:val="0044AA"/>
            <w:sz w:val="24"/>
            <w:szCs w:val="24"/>
            <w:u w:val="single"/>
            <w:lang w:eastAsia="ru-RU"/>
          </w:rPr>
          <w:t>https://mgafk.ru/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bCs/>
          <w:sz w:val="24"/>
          <w:szCs w:val="24"/>
          <w:lang w:eastAsia="ru-RU"/>
        </w:rPr>
        <w:t xml:space="preserve">Образовательная платформа МГАФК (SAKAI) </w:t>
      </w:r>
      <w:hyperlink r:id="rId23" w:history="1">
        <w:r w:rsidRPr="00F360D9">
          <w:rPr>
            <w:rFonts w:ascii="Times New Roman" w:eastAsia="Times New Roman" w:hAnsi="Times New Roman"/>
            <w:color w:val="0044AA"/>
            <w:sz w:val="24"/>
            <w:szCs w:val="24"/>
            <w:u w:val="single"/>
            <w:lang w:eastAsia="ru-RU"/>
          </w:rPr>
          <w:t>https://edu.mgafk.ru/portal</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Сервис организации видеоконференцсвязи, вебинаров, онлайн-конференций, интерактивные доски </w:t>
      </w:r>
      <w:r w:rsidRPr="00F360D9">
        <w:rPr>
          <w:rFonts w:ascii="Times New Roman" w:eastAsia="Times New Roman" w:hAnsi="Times New Roman"/>
          <w:bCs/>
          <w:sz w:val="24"/>
          <w:szCs w:val="24"/>
          <w:lang w:eastAsia="ru-RU"/>
        </w:rPr>
        <w:t>МГАФК</w:t>
      </w:r>
      <w:hyperlink r:id="rId24" w:history="1">
        <w:r w:rsidRPr="00F360D9">
          <w:rPr>
            <w:rFonts w:ascii="Times New Roman" w:eastAsia="Times New Roman" w:hAnsi="Times New Roman"/>
            <w:color w:val="0044AA"/>
            <w:sz w:val="24"/>
            <w:szCs w:val="24"/>
            <w:u w:val="single"/>
            <w:lang w:eastAsia="ru-RU"/>
          </w:rPr>
          <w:t>https://vks.mgafk.ru/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Федеральная служба по надзору в сфере образования и науки </w:t>
      </w:r>
      <w:hyperlink r:id="rId25" w:history="1">
        <w:r w:rsidRPr="00F360D9">
          <w:rPr>
            <w:rFonts w:ascii="Times New Roman" w:eastAsia="Times New Roman" w:hAnsi="Times New Roman"/>
            <w:color w:val="0044AA"/>
            <w:sz w:val="24"/>
            <w:szCs w:val="24"/>
            <w:u w:val="single"/>
            <w:lang w:eastAsia="ru-RU"/>
          </w:rPr>
          <w:t>http://obrnadzor.gov.ru/ru/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Федеральный портал «Российское образование» </w:t>
      </w:r>
      <w:hyperlink r:id="rId26" w:history="1">
        <w:r w:rsidRPr="00F360D9">
          <w:rPr>
            <w:rFonts w:ascii="Times New Roman" w:eastAsia="Times New Roman" w:hAnsi="Times New Roman"/>
            <w:color w:val="0044AA"/>
            <w:sz w:val="24"/>
            <w:szCs w:val="24"/>
            <w:u w:val="single"/>
            <w:lang w:eastAsia="ru-RU"/>
          </w:rPr>
          <w:t>http://www.edu.ru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Электронная библиотечная система ЭЛМАРК (МГАФК) </w:t>
      </w:r>
      <w:hyperlink r:id="rId27" w:history="1">
        <w:r w:rsidRPr="00F360D9">
          <w:rPr>
            <w:rFonts w:ascii="Times New Roman" w:eastAsia="Times New Roman" w:hAnsi="Times New Roman"/>
            <w:color w:val="0044AA"/>
            <w:sz w:val="24"/>
            <w:szCs w:val="24"/>
            <w:u w:val="single"/>
            <w:lang w:val="en-US" w:eastAsia="ru-RU"/>
          </w:rPr>
          <w:t>http</w:t>
        </w:r>
        <w:r w:rsidRPr="00F360D9">
          <w:rPr>
            <w:rFonts w:ascii="Times New Roman" w:eastAsia="Times New Roman" w:hAnsi="Times New Roman"/>
            <w:color w:val="0044AA"/>
            <w:sz w:val="24"/>
            <w:szCs w:val="24"/>
            <w:u w:val="single"/>
            <w:lang w:eastAsia="ru-RU"/>
          </w:rPr>
          <w:t>://lib.mgafk.ru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Электронно-библиотечная система «Юрайт» </w:t>
      </w:r>
      <w:hyperlink r:id="rId28" w:history="1">
        <w:r w:rsidRPr="00F360D9">
          <w:rPr>
            <w:rFonts w:ascii="Times New Roman" w:eastAsia="Times New Roman" w:hAnsi="Times New Roman"/>
            <w:color w:val="0044AA"/>
            <w:sz w:val="24"/>
            <w:szCs w:val="24"/>
            <w:u w:val="single"/>
            <w:lang w:eastAsia="ru-RU"/>
          </w:rPr>
          <w:t>https://urait.ru/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Электронно-библиотечная система Elibrary </w:t>
      </w:r>
      <w:hyperlink r:id="rId29" w:history="1">
        <w:r w:rsidRPr="00F360D9">
          <w:rPr>
            <w:rFonts w:ascii="Times New Roman" w:eastAsia="Times New Roman" w:hAnsi="Times New Roman"/>
            <w:color w:val="0044AA"/>
            <w:sz w:val="24"/>
            <w:szCs w:val="24"/>
            <w:u w:val="single"/>
            <w:lang w:eastAsia="ru-RU"/>
          </w:rPr>
          <w:t>https://elibrary.ru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Электронно-библиотечная система IPRbooks </w:t>
      </w:r>
      <w:hyperlink r:id="rId30" w:history="1">
        <w:r w:rsidRPr="00F360D9">
          <w:rPr>
            <w:rFonts w:ascii="Times New Roman" w:eastAsia="Times New Roman" w:hAnsi="Times New Roman"/>
            <w:color w:val="0044AA"/>
            <w:sz w:val="24"/>
            <w:szCs w:val="24"/>
            <w:u w:val="single"/>
            <w:lang w:eastAsia="ru-RU"/>
          </w:rPr>
          <w:t>http://www.iprbookshop.ru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Электронно-библиотечная система РУКОНТ </w:t>
      </w:r>
      <w:hyperlink r:id="rId31" w:history="1">
        <w:r w:rsidRPr="00F360D9">
          <w:rPr>
            <w:rFonts w:ascii="Times New Roman" w:eastAsia="Times New Roman" w:hAnsi="Times New Roman"/>
            <w:color w:val="0044AA"/>
            <w:sz w:val="24"/>
            <w:szCs w:val="24"/>
            <w:u w:val="single"/>
            <w:lang w:eastAsia="ru-RU"/>
          </w:rPr>
          <w:t>https://lib.rucont.ru</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Энциклопедия психодиагностики </w:t>
      </w:r>
      <w:hyperlink r:id="rId32" w:history="1">
        <w:r w:rsidRPr="00F360D9">
          <w:rPr>
            <w:rFonts w:ascii="Times New Roman" w:eastAsia="Times New Roman" w:hAnsi="Times New Roman"/>
            <w:color w:val="0044AA"/>
            <w:sz w:val="24"/>
            <w:szCs w:val="24"/>
            <w:u w:val="single"/>
            <w:lang w:eastAsia="ru-RU"/>
          </w:rPr>
          <w:t>http://psylab.info</w:t>
        </w:r>
      </w:hyperlink>
    </w:p>
    <w:p w:rsidR="007935F9" w:rsidRPr="00F360D9" w:rsidRDefault="007935F9" w:rsidP="007935F9">
      <w:pPr>
        <w:widowControl w:val="0"/>
        <w:numPr>
          <w:ilvl w:val="0"/>
          <w:numId w:val="23"/>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Государственная научно-педагогическая библиотека им. К.Д. Ушинского </w:t>
      </w:r>
      <w:hyperlink r:id="rId33" w:history="1">
        <w:r w:rsidRPr="00F360D9">
          <w:rPr>
            <w:rFonts w:ascii="Times New Roman" w:eastAsia="Times New Roman" w:hAnsi="Times New Roman"/>
            <w:color w:val="0044AA"/>
            <w:sz w:val="24"/>
            <w:szCs w:val="24"/>
            <w:u w:val="single"/>
            <w:lang w:eastAsia="ru-RU"/>
          </w:rPr>
          <w:t>http://www.gnpbu.ru/</w:t>
        </w:r>
      </w:hyperlink>
    </w:p>
    <w:p w:rsidR="0052523F" w:rsidRPr="00121558" w:rsidRDefault="0052523F" w:rsidP="00DB6CE2">
      <w:pPr>
        <w:widowControl w:val="0"/>
        <w:spacing w:after="0" w:line="240" w:lineRule="auto"/>
        <w:ind w:firstLine="709"/>
        <w:rPr>
          <w:rFonts w:ascii="Times New Roman" w:hAnsi="Times New Roman"/>
          <w:b/>
          <w:caps/>
          <w:spacing w:val="-1"/>
          <w:sz w:val="24"/>
          <w:szCs w:val="24"/>
          <w:lang w:eastAsia="ru-RU"/>
        </w:rPr>
      </w:pPr>
    </w:p>
    <w:p w:rsidR="0052523F" w:rsidRPr="00121558" w:rsidRDefault="0052523F" w:rsidP="00DB6CE2">
      <w:pPr>
        <w:widowControl w:val="0"/>
        <w:spacing w:after="0" w:line="240" w:lineRule="auto"/>
        <w:ind w:firstLine="709"/>
        <w:rPr>
          <w:rFonts w:ascii="Times New Roman" w:hAnsi="Times New Roman"/>
          <w:b/>
          <w:sz w:val="24"/>
          <w:szCs w:val="24"/>
          <w:lang w:eastAsia="ru-RU"/>
        </w:rPr>
      </w:pPr>
      <w:r w:rsidRPr="00121558">
        <w:rPr>
          <w:rFonts w:ascii="Times New Roman" w:hAnsi="Times New Roman"/>
          <w:b/>
          <w:caps/>
          <w:spacing w:val="-1"/>
          <w:sz w:val="24"/>
          <w:szCs w:val="24"/>
          <w:lang w:eastAsia="ru-RU"/>
        </w:rPr>
        <w:t>8. М</w:t>
      </w:r>
      <w:r w:rsidRPr="00121558">
        <w:rPr>
          <w:rFonts w:ascii="Times New Roman" w:hAnsi="Times New Roman"/>
          <w:b/>
          <w:spacing w:val="-1"/>
          <w:sz w:val="24"/>
          <w:szCs w:val="24"/>
          <w:lang w:eastAsia="ru-RU"/>
        </w:rPr>
        <w:t>атериально-техническое обеспечение дисциплины</w:t>
      </w:r>
    </w:p>
    <w:p w:rsidR="0052523F" w:rsidRPr="00121558" w:rsidRDefault="0052523F" w:rsidP="00DB6CE2">
      <w:pPr>
        <w:spacing w:after="0" w:line="240" w:lineRule="auto"/>
        <w:ind w:firstLine="709"/>
        <w:jc w:val="both"/>
        <w:rPr>
          <w:rFonts w:ascii="Times New Roman" w:hAnsi="Times New Roman"/>
          <w:sz w:val="24"/>
          <w:szCs w:val="24"/>
          <w:lang w:eastAsia="ru-RU"/>
        </w:rPr>
      </w:pPr>
      <w:r w:rsidRPr="00121558">
        <w:rPr>
          <w:rFonts w:ascii="Times New Roman" w:hAnsi="Times New Roman"/>
          <w:b/>
          <w:sz w:val="24"/>
          <w:szCs w:val="24"/>
          <w:lang w:eastAsia="ru-RU"/>
        </w:rPr>
        <w:t>8.1</w:t>
      </w:r>
      <w:r w:rsidRPr="00121558">
        <w:rPr>
          <w:rFonts w:ascii="Times New Roman" w:hAnsi="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52523F" w:rsidRPr="00121558" w:rsidRDefault="0052523F" w:rsidP="00DB6CE2">
      <w:pPr>
        <w:widowControl w:val="0"/>
        <w:spacing w:after="0" w:line="240" w:lineRule="auto"/>
        <w:ind w:firstLine="709"/>
        <w:rPr>
          <w:rFonts w:ascii="Times New Roman" w:hAnsi="Times New Roman"/>
          <w:i/>
          <w:sz w:val="24"/>
          <w:szCs w:val="24"/>
          <w:lang w:eastAsia="ru-RU"/>
        </w:rPr>
      </w:pPr>
      <w:r w:rsidRPr="00121558">
        <w:rPr>
          <w:rFonts w:ascii="Times New Roman" w:hAnsi="Times New Roman"/>
          <w:b/>
          <w:sz w:val="24"/>
          <w:szCs w:val="24"/>
          <w:lang w:eastAsia="ru-RU"/>
        </w:rPr>
        <w:t xml:space="preserve">8.2. Программное обеспечение. </w:t>
      </w:r>
    </w:p>
    <w:p w:rsidR="0052523F" w:rsidRPr="00121558" w:rsidRDefault="0052523F" w:rsidP="00DB6CE2">
      <w:pPr>
        <w:widowControl w:val="0"/>
        <w:spacing w:after="0" w:line="240" w:lineRule="auto"/>
        <w:ind w:firstLine="709"/>
        <w:jc w:val="both"/>
        <w:rPr>
          <w:rFonts w:ascii="Times New Roman" w:hAnsi="Times New Roman"/>
          <w:sz w:val="24"/>
          <w:szCs w:val="24"/>
          <w:lang w:eastAsia="ru-RU"/>
        </w:rPr>
      </w:pPr>
      <w:r w:rsidRPr="00121558">
        <w:rPr>
          <w:rFonts w:ascii="Times New Roman" w:hAnsi="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52523F" w:rsidRPr="00121558" w:rsidRDefault="0052523F" w:rsidP="00DB6CE2">
      <w:pPr>
        <w:widowControl w:val="0"/>
        <w:spacing w:after="0" w:line="240" w:lineRule="auto"/>
        <w:ind w:firstLine="709"/>
        <w:jc w:val="both"/>
        <w:rPr>
          <w:rFonts w:ascii="Times New Roman" w:hAnsi="Times New Roman"/>
          <w:sz w:val="24"/>
          <w:szCs w:val="24"/>
          <w:lang w:eastAsia="ru-RU"/>
        </w:rPr>
      </w:pPr>
      <w:r w:rsidRPr="00121558">
        <w:rPr>
          <w:rFonts w:ascii="Times New Roman" w:hAnsi="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Cs/>
          <w:spacing w:val="-1"/>
          <w:sz w:val="24"/>
          <w:szCs w:val="24"/>
          <w:lang w:eastAsia="ru-RU"/>
        </w:rPr>
      </w:pPr>
      <w:r w:rsidRPr="00121558">
        <w:rPr>
          <w:rFonts w:ascii="Times New Roman" w:eastAsia="Times New Roman" w:hAnsi="Times New Roman"/>
          <w:b/>
          <w:bCs/>
          <w:iCs/>
          <w:spacing w:val="-1"/>
          <w:sz w:val="24"/>
          <w:szCs w:val="24"/>
          <w:lang w:eastAsia="ru-RU"/>
        </w:rPr>
        <w:t xml:space="preserve">8.3 Изучение дисциплины инвалидами </w:t>
      </w:r>
      <w:r w:rsidRPr="00121558">
        <w:rPr>
          <w:rFonts w:ascii="Times New Roman" w:eastAsia="Times New Roman" w:hAnsi="Times New Roman"/>
          <w:b/>
          <w:bCs/>
          <w:iCs/>
          <w:sz w:val="24"/>
          <w:szCs w:val="24"/>
          <w:lang w:eastAsia="ru-RU"/>
        </w:rPr>
        <w:t xml:space="preserve">и </w:t>
      </w:r>
      <w:r w:rsidRPr="00121558">
        <w:rPr>
          <w:rFonts w:ascii="Times New Roman" w:eastAsia="Times New Roman" w:hAnsi="Times New Roman"/>
          <w:b/>
          <w:bCs/>
          <w:iCs/>
          <w:spacing w:val="-1"/>
          <w:sz w:val="24"/>
          <w:szCs w:val="24"/>
          <w:lang w:eastAsia="ru-RU"/>
        </w:rPr>
        <w:t xml:space="preserve">обучающимися </w:t>
      </w:r>
      <w:r w:rsidRPr="00121558">
        <w:rPr>
          <w:rFonts w:ascii="Times New Roman" w:eastAsia="Times New Roman" w:hAnsi="Times New Roman"/>
          <w:b/>
          <w:bCs/>
          <w:iCs/>
          <w:sz w:val="24"/>
          <w:szCs w:val="24"/>
          <w:lang w:eastAsia="ru-RU"/>
        </w:rPr>
        <w:t xml:space="preserve">с ограниченными </w:t>
      </w:r>
      <w:r w:rsidRPr="00121558">
        <w:rPr>
          <w:rFonts w:ascii="Times New Roman" w:eastAsia="Times New Roman" w:hAnsi="Times New Roman"/>
          <w:b/>
          <w:bCs/>
          <w:iCs/>
          <w:spacing w:val="-1"/>
          <w:sz w:val="24"/>
          <w:szCs w:val="24"/>
          <w:lang w:eastAsia="ru-RU"/>
        </w:rPr>
        <w:t>возможностями здоровья</w:t>
      </w:r>
      <w:r w:rsidRPr="00121558">
        <w:rPr>
          <w:rFonts w:ascii="Times New Roman" w:eastAsia="Times New Roman" w:hAnsi="Times New Roman"/>
          <w:bCs/>
          <w:iCs/>
          <w:spacing w:val="-1"/>
          <w:sz w:val="24"/>
          <w:szCs w:val="24"/>
          <w:lang w:eastAsia="ru-RU"/>
        </w:rPr>
        <w:t xml:space="preserve"> осуществляется </w:t>
      </w:r>
      <w:r w:rsidRPr="00121558">
        <w:rPr>
          <w:rFonts w:ascii="Times New Roman" w:eastAsia="Times New Roman" w:hAnsi="Times New Roman"/>
          <w:bCs/>
          <w:iCs/>
          <w:sz w:val="24"/>
          <w:szCs w:val="24"/>
          <w:lang w:eastAsia="ru-RU"/>
        </w:rPr>
        <w:t xml:space="preserve">с </w:t>
      </w:r>
      <w:r w:rsidRPr="00121558">
        <w:rPr>
          <w:rFonts w:ascii="Times New Roman" w:eastAsia="Times New Roman" w:hAnsi="Times New Roman"/>
          <w:bCs/>
          <w:iCs/>
          <w:spacing w:val="-1"/>
          <w:sz w:val="24"/>
          <w:szCs w:val="24"/>
          <w:lang w:eastAsia="ru-RU"/>
        </w:rPr>
        <w:t>учетом особенностей психофизического развития, индивидуальных возможностей</w:t>
      </w:r>
      <w:r w:rsidRPr="00121558">
        <w:rPr>
          <w:rFonts w:ascii="Times New Roman" w:eastAsia="Times New Roman" w:hAnsi="Times New Roman"/>
          <w:bCs/>
          <w:iCs/>
          <w:sz w:val="24"/>
          <w:szCs w:val="24"/>
          <w:lang w:eastAsia="ru-RU"/>
        </w:rPr>
        <w:t xml:space="preserve"> и </w:t>
      </w:r>
      <w:r w:rsidRPr="00121558">
        <w:rPr>
          <w:rFonts w:ascii="Times New Roman" w:eastAsia="Times New Roman" w:hAnsi="Times New Roman"/>
          <w:bCs/>
          <w:iCs/>
          <w:spacing w:val="-1"/>
          <w:sz w:val="24"/>
          <w:szCs w:val="24"/>
          <w:lang w:eastAsia="ru-RU"/>
        </w:rPr>
        <w:t xml:space="preserve">состояния здоровья обучающихся. Для данной категории обучающихся обеспечен беспрепятственный </w:t>
      </w:r>
      <w:r w:rsidRPr="00121558">
        <w:rPr>
          <w:rFonts w:ascii="Times New Roman" w:eastAsia="Times New Roman" w:hAnsi="Times New Roman"/>
          <w:bCs/>
          <w:iCs/>
          <w:spacing w:val="-2"/>
          <w:sz w:val="24"/>
          <w:szCs w:val="24"/>
          <w:lang w:eastAsia="ru-RU"/>
        </w:rPr>
        <w:t xml:space="preserve">доступ </w:t>
      </w:r>
      <w:r w:rsidRPr="00121558">
        <w:rPr>
          <w:rFonts w:ascii="Times New Roman" w:eastAsia="Times New Roman" w:hAnsi="Times New Roman"/>
          <w:bCs/>
          <w:iCs/>
          <w:sz w:val="24"/>
          <w:szCs w:val="24"/>
          <w:lang w:eastAsia="ru-RU"/>
        </w:rPr>
        <w:t xml:space="preserve">в </w:t>
      </w:r>
      <w:r w:rsidRPr="00121558">
        <w:rPr>
          <w:rFonts w:ascii="Times New Roman" w:eastAsia="Times New Roman" w:hAnsi="Times New Roman"/>
          <w:bCs/>
          <w:iCs/>
          <w:spacing w:val="-1"/>
          <w:sz w:val="24"/>
          <w:szCs w:val="24"/>
          <w:lang w:eastAsia="ru-RU"/>
        </w:rPr>
        <w:t xml:space="preserve">учебные помещения </w:t>
      </w:r>
      <w:r w:rsidRPr="00121558">
        <w:rPr>
          <w:rFonts w:ascii="Times New Roman" w:eastAsia="Times New Roman" w:hAnsi="Times New Roman"/>
          <w:bCs/>
          <w:iCs/>
          <w:spacing w:val="-1"/>
          <w:sz w:val="24"/>
          <w:szCs w:val="24"/>
          <w:lang w:eastAsia="ru-RU"/>
        </w:rPr>
        <w:lastRenderedPageBreak/>
        <w:t xml:space="preserve">Академии, организованы занятия </w:t>
      </w:r>
      <w:r w:rsidRPr="00121558">
        <w:rPr>
          <w:rFonts w:ascii="Times New Roman" w:eastAsia="Times New Roman" w:hAnsi="Times New Roman"/>
          <w:bCs/>
          <w:iCs/>
          <w:sz w:val="24"/>
          <w:szCs w:val="24"/>
          <w:lang w:eastAsia="ru-RU"/>
        </w:rPr>
        <w:t xml:space="preserve">на 1 этаже главного здания. </w:t>
      </w:r>
      <w:r w:rsidRPr="00121558">
        <w:rPr>
          <w:rFonts w:ascii="Times New Roman" w:eastAsia="Times New Roman" w:hAnsi="Times New Roman"/>
          <w:bCs/>
          <w:iCs/>
          <w:spacing w:val="-1"/>
          <w:sz w:val="24"/>
          <w:szCs w:val="24"/>
          <w:lang w:eastAsia="ru-RU"/>
        </w:rPr>
        <w:t xml:space="preserve">Созданы следующие специальные условия: </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
          <w:iCs/>
          <w:sz w:val="24"/>
          <w:szCs w:val="24"/>
          <w:lang w:eastAsia="ru-RU"/>
        </w:rPr>
      </w:pPr>
      <w:r w:rsidRPr="00121558">
        <w:rPr>
          <w:rFonts w:ascii="Times New Roman" w:eastAsia="Times New Roman" w:hAnsi="Times New Roman"/>
          <w:bCs/>
          <w:i/>
          <w:sz w:val="24"/>
          <w:szCs w:val="24"/>
          <w:lang w:eastAsia="ru-RU"/>
        </w:rPr>
        <w:t xml:space="preserve">8.3.1. для </w:t>
      </w:r>
      <w:r w:rsidRPr="00121558">
        <w:rPr>
          <w:rFonts w:ascii="Times New Roman" w:eastAsia="Times New Roman" w:hAnsi="Times New Roman"/>
          <w:bCs/>
          <w:i/>
          <w:spacing w:val="-1"/>
          <w:sz w:val="24"/>
          <w:szCs w:val="24"/>
          <w:lang w:eastAsia="ru-RU"/>
        </w:rPr>
        <w:t xml:space="preserve">инвалидов </w:t>
      </w:r>
      <w:r w:rsidRPr="00121558">
        <w:rPr>
          <w:rFonts w:ascii="Times New Roman" w:eastAsia="Times New Roman" w:hAnsi="Times New Roman"/>
          <w:bCs/>
          <w:i/>
          <w:sz w:val="24"/>
          <w:szCs w:val="24"/>
          <w:lang w:eastAsia="ru-RU"/>
        </w:rPr>
        <w:t>и лиц с</w:t>
      </w:r>
      <w:r w:rsidRPr="00121558">
        <w:rPr>
          <w:rFonts w:ascii="Times New Roman" w:eastAsia="Times New Roman" w:hAnsi="Times New Roman"/>
          <w:bCs/>
          <w:i/>
          <w:spacing w:val="-1"/>
          <w:sz w:val="24"/>
          <w:szCs w:val="24"/>
          <w:lang w:eastAsia="ru-RU"/>
        </w:rPr>
        <w:t xml:space="preserve"> ограниченными возможностями</w:t>
      </w:r>
      <w:r w:rsidRPr="00121558">
        <w:rPr>
          <w:rFonts w:ascii="Times New Roman" w:eastAsia="Times New Roman" w:hAnsi="Times New Roman"/>
          <w:bCs/>
          <w:i/>
          <w:sz w:val="24"/>
          <w:szCs w:val="24"/>
          <w:lang w:eastAsia="ru-RU"/>
        </w:rPr>
        <w:t xml:space="preserve"> здоровья по зрению:</w:t>
      </w:r>
    </w:p>
    <w:p w:rsidR="0052523F" w:rsidRPr="00121558" w:rsidRDefault="0052523F" w:rsidP="00DB6CE2">
      <w:pPr>
        <w:spacing w:after="0" w:line="240" w:lineRule="auto"/>
        <w:ind w:firstLine="709"/>
        <w:jc w:val="both"/>
        <w:rPr>
          <w:rFonts w:ascii="Times New Roman" w:hAnsi="Times New Roman"/>
          <w:spacing w:val="-1"/>
          <w:sz w:val="24"/>
          <w:szCs w:val="24"/>
          <w:lang w:eastAsia="ru-RU"/>
        </w:rPr>
      </w:pPr>
      <w:r w:rsidRPr="00121558">
        <w:rPr>
          <w:rFonts w:ascii="Times New Roman" w:hAnsi="Times New Roman"/>
          <w:i/>
          <w:iCs/>
          <w:sz w:val="24"/>
          <w:szCs w:val="24"/>
          <w:lang w:eastAsia="ru-RU"/>
        </w:rPr>
        <w:t xml:space="preserve">- </w:t>
      </w:r>
      <w:r w:rsidRPr="00121558">
        <w:rPr>
          <w:rFonts w:ascii="Times New Roman" w:hAnsi="Times New Roman"/>
          <w:iCs/>
          <w:sz w:val="24"/>
          <w:szCs w:val="24"/>
          <w:lang w:eastAsia="ru-RU"/>
        </w:rPr>
        <w:t>о</w:t>
      </w:r>
      <w:r w:rsidRPr="00121558">
        <w:rPr>
          <w:rFonts w:ascii="Times New Roman" w:hAnsi="Times New Roman"/>
          <w:spacing w:val="-1"/>
          <w:sz w:val="24"/>
          <w:szCs w:val="24"/>
          <w:lang w:eastAsia="ru-RU"/>
        </w:rPr>
        <w:t xml:space="preserve">беспечен доступ </w:t>
      </w:r>
      <w:r w:rsidRPr="00121558">
        <w:rPr>
          <w:rFonts w:ascii="Times New Roman" w:hAnsi="Times New Roman"/>
          <w:sz w:val="24"/>
          <w:szCs w:val="24"/>
          <w:lang w:eastAsia="ru-RU"/>
        </w:rPr>
        <w:t xml:space="preserve">обучающихся, </w:t>
      </w:r>
      <w:r w:rsidRPr="00121558">
        <w:rPr>
          <w:rFonts w:ascii="Times New Roman" w:hAnsi="Times New Roman"/>
          <w:spacing w:val="-1"/>
          <w:sz w:val="24"/>
          <w:szCs w:val="24"/>
          <w:lang w:eastAsia="ru-RU"/>
        </w:rPr>
        <w:t xml:space="preserve">являющихся слепыми или слабовидящими </w:t>
      </w:r>
      <w:r w:rsidRPr="00121558">
        <w:rPr>
          <w:rFonts w:ascii="Times New Roman" w:hAnsi="Times New Roman"/>
          <w:sz w:val="24"/>
          <w:szCs w:val="24"/>
          <w:lang w:eastAsia="ru-RU"/>
        </w:rPr>
        <w:t xml:space="preserve">к </w:t>
      </w:r>
      <w:r w:rsidRPr="00121558">
        <w:rPr>
          <w:rFonts w:ascii="Times New Roman" w:hAnsi="Times New Roman"/>
          <w:spacing w:val="-1"/>
          <w:sz w:val="24"/>
          <w:szCs w:val="24"/>
          <w:lang w:eastAsia="ru-RU"/>
        </w:rPr>
        <w:t>зданиям Академии;</w:t>
      </w:r>
    </w:p>
    <w:p w:rsidR="0052523F" w:rsidRPr="00121558" w:rsidRDefault="0052523F" w:rsidP="00DB6CE2">
      <w:pPr>
        <w:spacing w:after="0" w:line="240" w:lineRule="auto"/>
        <w:ind w:firstLine="709"/>
        <w:jc w:val="both"/>
        <w:rPr>
          <w:rFonts w:ascii="Times New Roman" w:hAnsi="Times New Roman"/>
          <w:sz w:val="24"/>
          <w:szCs w:val="24"/>
          <w:lang w:eastAsia="ru-RU"/>
        </w:rPr>
      </w:pPr>
      <w:r w:rsidRPr="00121558">
        <w:rPr>
          <w:rFonts w:ascii="Times New Roman" w:hAnsi="Times New Roman"/>
          <w:spacing w:val="-1"/>
          <w:sz w:val="24"/>
          <w:szCs w:val="24"/>
          <w:lang w:eastAsia="ru-RU"/>
        </w:rPr>
        <w:t xml:space="preserve">- </w:t>
      </w:r>
      <w:r w:rsidRPr="00121558">
        <w:rPr>
          <w:rFonts w:ascii="Times New Roman" w:hAnsi="Times New Roman"/>
          <w:iCs/>
          <w:sz w:val="24"/>
          <w:szCs w:val="24"/>
          <w:lang w:eastAsia="ru-RU"/>
        </w:rPr>
        <w:t>э</w:t>
      </w:r>
      <w:r w:rsidRPr="00121558">
        <w:rPr>
          <w:rFonts w:ascii="Times New Roman" w:hAnsi="Times New Roman"/>
          <w:sz w:val="24"/>
          <w:szCs w:val="24"/>
          <w:lang w:eastAsia="ru-RU"/>
        </w:rPr>
        <w:t>лектронный видео увеличитель "ONYX Deskset HD 22 (в полной комплектации);</w:t>
      </w:r>
    </w:p>
    <w:p w:rsidR="0052523F" w:rsidRPr="00121558" w:rsidRDefault="0052523F" w:rsidP="00DB6CE2">
      <w:pPr>
        <w:spacing w:after="0" w:line="240" w:lineRule="auto"/>
        <w:ind w:firstLine="709"/>
        <w:jc w:val="both"/>
        <w:rPr>
          <w:rFonts w:ascii="Times New Roman" w:hAnsi="Times New Roman"/>
          <w:sz w:val="24"/>
          <w:szCs w:val="24"/>
          <w:lang w:eastAsia="ru-RU"/>
        </w:rPr>
      </w:pPr>
      <w:r w:rsidRPr="00121558">
        <w:rPr>
          <w:rFonts w:ascii="Times New Roman" w:hAnsi="Times New Roman"/>
          <w:b/>
          <w:sz w:val="24"/>
          <w:szCs w:val="24"/>
          <w:lang w:eastAsia="ru-RU"/>
        </w:rPr>
        <w:t xml:space="preserve">- </w:t>
      </w:r>
      <w:r w:rsidRPr="00121558">
        <w:rPr>
          <w:rFonts w:ascii="Times New Roman" w:hAnsi="Times New Roman"/>
          <w:sz w:val="24"/>
          <w:szCs w:val="24"/>
          <w:shd w:val="clear" w:color="auto" w:fill="FFFFFF"/>
          <w:lang w:eastAsia="ru-RU"/>
        </w:rPr>
        <w:t>портативный компьютер с вводом/выводом шрифтом Брайля и синтезатором речи;</w:t>
      </w:r>
    </w:p>
    <w:p w:rsidR="0052523F" w:rsidRPr="00121558" w:rsidRDefault="0052523F" w:rsidP="00DB6CE2">
      <w:pPr>
        <w:spacing w:after="0" w:line="240" w:lineRule="auto"/>
        <w:ind w:firstLine="709"/>
        <w:jc w:val="both"/>
        <w:rPr>
          <w:rFonts w:ascii="Times New Roman" w:hAnsi="Times New Roman"/>
          <w:sz w:val="24"/>
          <w:szCs w:val="24"/>
          <w:shd w:val="clear" w:color="auto" w:fill="FFFFFF"/>
          <w:lang w:eastAsia="ru-RU"/>
        </w:rPr>
      </w:pPr>
      <w:r w:rsidRPr="00121558">
        <w:rPr>
          <w:rFonts w:ascii="Times New Roman" w:hAnsi="Times New Roman"/>
          <w:b/>
          <w:sz w:val="24"/>
          <w:szCs w:val="24"/>
          <w:lang w:eastAsia="ru-RU"/>
        </w:rPr>
        <w:t>-</w:t>
      </w:r>
      <w:r w:rsidRPr="00121558">
        <w:rPr>
          <w:rFonts w:ascii="Times New Roman" w:hAnsi="Times New Roman"/>
          <w:sz w:val="24"/>
          <w:szCs w:val="24"/>
          <w:lang w:eastAsia="ru-RU"/>
        </w:rPr>
        <w:t xml:space="preserve"> принтер Брайля; </w:t>
      </w:r>
    </w:p>
    <w:p w:rsidR="0052523F" w:rsidRPr="00121558" w:rsidRDefault="0052523F" w:rsidP="00DB6CE2">
      <w:pPr>
        <w:spacing w:after="0" w:line="240" w:lineRule="auto"/>
        <w:ind w:firstLine="709"/>
        <w:jc w:val="both"/>
        <w:rPr>
          <w:rFonts w:ascii="Times New Roman" w:hAnsi="Times New Roman"/>
          <w:sz w:val="24"/>
          <w:szCs w:val="24"/>
          <w:shd w:val="clear" w:color="auto" w:fill="FEFEFE"/>
          <w:lang w:eastAsia="ru-RU"/>
        </w:rPr>
      </w:pPr>
      <w:r w:rsidRPr="00121558">
        <w:rPr>
          <w:rFonts w:ascii="Times New Roman" w:hAnsi="Times New Roman"/>
          <w:b/>
          <w:sz w:val="24"/>
          <w:szCs w:val="24"/>
          <w:shd w:val="clear" w:color="auto" w:fill="FFFFFF"/>
          <w:lang w:eastAsia="ru-RU"/>
        </w:rPr>
        <w:t xml:space="preserve">- </w:t>
      </w:r>
      <w:r w:rsidRPr="00121558">
        <w:rPr>
          <w:rFonts w:ascii="Times New Roman" w:hAnsi="Times New Roman"/>
          <w:sz w:val="24"/>
          <w:szCs w:val="24"/>
          <w:shd w:val="clear" w:color="auto" w:fill="FEFEFE"/>
          <w:lang w:eastAsia="ru-RU"/>
        </w:rPr>
        <w:t>портативное устройство для чтения и увеличения.</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
          <w:iCs/>
          <w:sz w:val="24"/>
          <w:szCs w:val="24"/>
          <w:lang w:eastAsia="ru-RU"/>
        </w:rPr>
      </w:pPr>
      <w:r w:rsidRPr="00121558">
        <w:rPr>
          <w:rFonts w:ascii="Times New Roman" w:eastAsia="Times New Roman" w:hAnsi="Times New Roman"/>
          <w:bCs/>
          <w:i/>
          <w:sz w:val="24"/>
          <w:szCs w:val="24"/>
          <w:lang w:eastAsia="ru-RU"/>
        </w:rPr>
        <w:t xml:space="preserve">8.3.2. для </w:t>
      </w:r>
      <w:r w:rsidRPr="00121558">
        <w:rPr>
          <w:rFonts w:ascii="Times New Roman" w:eastAsia="Times New Roman" w:hAnsi="Times New Roman"/>
          <w:bCs/>
          <w:i/>
          <w:spacing w:val="-1"/>
          <w:sz w:val="24"/>
          <w:szCs w:val="24"/>
          <w:lang w:eastAsia="ru-RU"/>
        </w:rPr>
        <w:t xml:space="preserve">инвалидов </w:t>
      </w:r>
      <w:r w:rsidRPr="00121558">
        <w:rPr>
          <w:rFonts w:ascii="Times New Roman" w:eastAsia="Times New Roman" w:hAnsi="Times New Roman"/>
          <w:bCs/>
          <w:i/>
          <w:sz w:val="24"/>
          <w:szCs w:val="24"/>
          <w:lang w:eastAsia="ru-RU"/>
        </w:rPr>
        <w:t>и лиц с</w:t>
      </w:r>
      <w:r w:rsidRPr="00121558">
        <w:rPr>
          <w:rFonts w:ascii="Times New Roman" w:eastAsia="Times New Roman" w:hAnsi="Times New Roman"/>
          <w:bCs/>
          <w:i/>
          <w:spacing w:val="-1"/>
          <w:sz w:val="24"/>
          <w:szCs w:val="24"/>
          <w:lang w:eastAsia="ru-RU"/>
        </w:rPr>
        <w:t xml:space="preserve"> ограниченными возможностями</w:t>
      </w:r>
      <w:r w:rsidRPr="00121558">
        <w:rPr>
          <w:rFonts w:ascii="Times New Roman" w:eastAsia="Times New Roman" w:hAnsi="Times New Roman"/>
          <w:bCs/>
          <w:i/>
          <w:sz w:val="24"/>
          <w:szCs w:val="24"/>
          <w:lang w:eastAsia="ru-RU"/>
        </w:rPr>
        <w:t xml:space="preserve"> здоровья по слуху:</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
          <w:sz w:val="24"/>
          <w:szCs w:val="24"/>
          <w:lang w:eastAsia="ru-RU"/>
        </w:rPr>
      </w:pPr>
      <w:r w:rsidRPr="00121558">
        <w:rPr>
          <w:rFonts w:ascii="Times New Roman" w:eastAsia="Times New Roman" w:hAnsi="Times New Roman"/>
          <w:bCs/>
          <w:i/>
          <w:sz w:val="24"/>
          <w:szCs w:val="24"/>
          <w:lang w:eastAsia="ru-RU"/>
        </w:rPr>
        <w:t xml:space="preserve">- </w:t>
      </w:r>
      <w:r w:rsidRPr="00121558">
        <w:rPr>
          <w:rFonts w:ascii="Times New Roman" w:eastAsia="Times New Roman" w:hAnsi="Times New Roman"/>
          <w:bCs/>
          <w:iCs/>
          <w:sz w:val="24"/>
          <w:szCs w:val="24"/>
          <w:lang w:eastAsia="ru-RU"/>
        </w:rPr>
        <w:t>акустическая система</w:t>
      </w:r>
      <w:r w:rsidRPr="00121558">
        <w:rPr>
          <w:rFonts w:ascii="Times New Roman" w:eastAsia="Times New Roman" w:hAnsi="Times New Roman"/>
          <w:bCs/>
          <w:iCs/>
          <w:sz w:val="24"/>
          <w:szCs w:val="24"/>
          <w:shd w:val="clear" w:color="auto" w:fill="FFFFFF"/>
          <w:lang w:eastAsia="ru-RU"/>
        </w:rPr>
        <w:t xml:space="preserve"> Front Row to Go в комплекте (системы свободного звукового поля);</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sz w:val="24"/>
          <w:szCs w:val="24"/>
          <w:shd w:val="clear" w:color="auto" w:fill="FFFFFF"/>
          <w:lang w:eastAsia="ru-RU"/>
        </w:rPr>
      </w:pPr>
      <w:r w:rsidRPr="00121558">
        <w:rPr>
          <w:rFonts w:ascii="Times New Roman" w:eastAsia="Times New Roman" w:hAnsi="Times New Roman"/>
          <w:bCs/>
          <w:i/>
          <w:sz w:val="24"/>
          <w:szCs w:val="24"/>
          <w:lang w:eastAsia="ru-RU"/>
        </w:rPr>
        <w:t xml:space="preserve">- </w:t>
      </w:r>
      <w:r w:rsidRPr="00121558">
        <w:rPr>
          <w:rFonts w:ascii="Times New Roman" w:eastAsia="Times New Roman" w:hAnsi="Times New Roman"/>
          <w:bCs/>
          <w:iCs/>
          <w:sz w:val="24"/>
          <w:szCs w:val="24"/>
          <w:shd w:val="clear" w:color="auto" w:fill="FFFFFF"/>
          <w:lang w:eastAsia="ru-RU"/>
        </w:rPr>
        <w:t xml:space="preserve">«ElBrailleW14J G2; </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Cs/>
          <w:sz w:val="24"/>
          <w:szCs w:val="24"/>
          <w:shd w:val="clear" w:color="auto" w:fill="FFFFFF"/>
          <w:lang w:eastAsia="ru-RU"/>
        </w:rPr>
      </w:pPr>
      <w:r w:rsidRPr="00121558">
        <w:rPr>
          <w:rFonts w:ascii="Times New Roman" w:eastAsia="Times New Roman" w:hAnsi="Times New Roman"/>
          <w:b/>
          <w:bCs/>
          <w:iCs/>
          <w:sz w:val="24"/>
          <w:szCs w:val="24"/>
          <w:shd w:val="clear" w:color="auto" w:fill="FFFFFF"/>
          <w:lang w:eastAsia="ru-RU"/>
        </w:rPr>
        <w:t>-</w:t>
      </w:r>
      <w:r w:rsidRPr="00121558">
        <w:rPr>
          <w:rFonts w:ascii="Times New Roman" w:eastAsia="Times New Roman" w:hAnsi="Times New Roman"/>
          <w:bCs/>
          <w:iCs/>
          <w:sz w:val="24"/>
          <w:szCs w:val="24"/>
          <w:shd w:val="clear" w:color="auto" w:fill="FFFFFF"/>
          <w:lang w:eastAsia="ru-RU"/>
        </w:rPr>
        <w:t xml:space="preserve"> FM- приёмник ARC с индукционной петлей;</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Cs/>
          <w:sz w:val="24"/>
          <w:szCs w:val="24"/>
          <w:shd w:val="clear" w:color="auto" w:fill="FFFFFF"/>
          <w:lang w:eastAsia="ru-RU"/>
        </w:rPr>
      </w:pPr>
      <w:r w:rsidRPr="00121558">
        <w:rPr>
          <w:rFonts w:ascii="Times New Roman" w:eastAsia="Times New Roman" w:hAnsi="Times New Roman"/>
          <w:bCs/>
          <w:iCs/>
          <w:sz w:val="24"/>
          <w:szCs w:val="24"/>
          <w:shd w:val="clear" w:color="auto" w:fill="FFFFFF"/>
          <w:lang w:eastAsia="ru-RU"/>
        </w:rPr>
        <w:t>- FM-передатчик AMIGO T31;</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Cs/>
          <w:sz w:val="24"/>
          <w:szCs w:val="24"/>
          <w:shd w:val="clear" w:color="auto" w:fill="FFFFFF"/>
          <w:lang w:eastAsia="ru-RU"/>
        </w:rPr>
      </w:pPr>
      <w:r w:rsidRPr="00121558">
        <w:rPr>
          <w:rFonts w:ascii="Times New Roman" w:eastAsia="Times New Roman" w:hAnsi="Times New Roman"/>
          <w:bCs/>
          <w:iCs/>
          <w:sz w:val="24"/>
          <w:szCs w:val="24"/>
          <w:shd w:val="clear" w:color="auto" w:fill="FFFFFF"/>
          <w:lang w:eastAsia="ru-RU"/>
        </w:rPr>
        <w:t>-  радиокласс (радиомикрофон) «Сонет-РСМ» РМ- 2-1 (заушный индуктор и индукционная петля).</w:t>
      </w:r>
    </w:p>
    <w:p w:rsidR="0052523F" w:rsidRPr="00121558" w:rsidRDefault="0052523F" w:rsidP="00DB6CE2">
      <w:pPr>
        <w:kinsoku w:val="0"/>
        <w:overflowPunct w:val="0"/>
        <w:adjustRightInd w:val="0"/>
        <w:spacing w:after="0" w:line="240" w:lineRule="auto"/>
        <w:ind w:firstLine="709"/>
        <w:jc w:val="both"/>
        <w:rPr>
          <w:rFonts w:ascii="Times New Roman" w:eastAsia="Times New Roman" w:hAnsi="Times New Roman"/>
          <w:bCs/>
          <w:i/>
          <w:iCs/>
          <w:sz w:val="24"/>
          <w:szCs w:val="24"/>
          <w:lang w:eastAsia="ru-RU"/>
        </w:rPr>
      </w:pPr>
      <w:r w:rsidRPr="00121558">
        <w:rPr>
          <w:rFonts w:ascii="Times New Roman" w:eastAsia="Times New Roman" w:hAnsi="Times New Roman"/>
          <w:bCs/>
          <w:i/>
          <w:sz w:val="24"/>
          <w:szCs w:val="24"/>
          <w:lang w:eastAsia="ru-RU"/>
        </w:rPr>
        <w:t xml:space="preserve">8.3.3. для </w:t>
      </w:r>
      <w:r w:rsidRPr="00121558">
        <w:rPr>
          <w:rFonts w:ascii="Times New Roman" w:eastAsia="Times New Roman" w:hAnsi="Times New Roman"/>
          <w:bCs/>
          <w:i/>
          <w:spacing w:val="-1"/>
          <w:sz w:val="24"/>
          <w:szCs w:val="24"/>
          <w:lang w:eastAsia="ru-RU"/>
        </w:rPr>
        <w:t xml:space="preserve">инвалидов </w:t>
      </w:r>
      <w:r w:rsidRPr="00121558">
        <w:rPr>
          <w:rFonts w:ascii="Times New Roman" w:eastAsia="Times New Roman" w:hAnsi="Times New Roman"/>
          <w:bCs/>
          <w:i/>
          <w:sz w:val="24"/>
          <w:szCs w:val="24"/>
          <w:lang w:eastAsia="ru-RU"/>
        </w:rPr>
        <w:t xml:space="preserve">и лиц с </w:t>
      </w:r>
      <w:r w:rsidRPr="00121558">
        <w:rPr>
          <w:rFonts w:ascii="Times New Roman" w:eastAsia="Times New Roman" w:hAnsi="Times New Roman"/>
          <w:bCs/>
          <w:i/>
          <w:spacing w:val="-1"/>
          <w:sz w:val="24"/>
          <w:szCs w:val="24"/>
          <w:lang w:eastAsia="ru-RU"/>
        </w:rPr>
        <w:t xml:space="preserve">ограниченными возможностями здоровья, имеющих нарушения опорно-двигательного </w:t>
      </w:r>
      <w:r w:rsidRPr="00121558">
        <w:rPr>
          <w:rFonts w:ascii="Times New Roman" w:eastAsia="Times New Roman" w:hAnsi="Times New Roman"/>
          <w:bCs/>
          <w:i/>
          <w:sz w:val="24"/>
          <w:szCs w:val="24"/>
          <w:lang w:eastAsia="ru-RU"/>
        </w:rPr>
        <w:t>аппарата:</w:t>
      </w:r>
    </w:p>
    <w:p w:rsidR="00561E30" w:rsidRPr="00121558" w:rsidRDefault="0052523F" w:rsidP="005A3DF5">
      <w:pPr>
        <w:kinsoku w:val="0"/>
        <w:overflowPunct w:val="0"/>
        <w:adjustRightInd w:val="0"/>
        <w:spacing w:after="0" w:line="240" w:lineRule="auto"/>
        <w:ind w:firstLine="709"/>
        <w:jc w:val="both"/>
        <w:rPr>
          <w:iCs/>
          <w:sz w:val="24"/>
          <w:szCs w:val="24"/>
        </w:rPr>
      </w:pPr>
      <w:r w:rsidRPr="00121558">
        <w:rPr>
          <w:rFonts w:ascii="Times New Roman" w:eastAsia="Times New Roman" w:hAnsi="Times New Roman"/>
          <w:bCs/>
          <w:i/>
          <w:sz w:val="24"/>
          <w:szCs w:val="24"/>
          <w:lang w:eastAsia="ru-RU"/>
        </w:rPr>
        <w:t xml:space="preserve">- </w:t>
      </w:r>
      <w:r w:rsidRPr="00121558">
        <w:rPr>
          <w:rFonts w:ascii="Times New Roman" w:eastAsia="Times New Roman" w:hAnsi="Times New Roman"/>
          <w:bCs/>
          <w:iCs/>
          <w:sz w:val="24"/>
          <w:szCs w:val="24"/>
          <w:shd w:val="clear" w:color="auto" w:fill="FFFFFF"/>
          <w:lang w:eastAsia="ru-RU"/>
        </w:rPr>
        <w:t>автоматизированное рабочее место обучающегося с нарушением ОДА и ДЦП (ауд. №№ 120, 122).</w:t>
      </w:r>
    </w:p>
    <w:p w:rsidR="00561E30" w:rsidRPr="00121558" w:rsidRDefault="00561E30" w:rsidP="00DB6CE2">
      <w:pPr>
        <w:spacing w:after="0" w:line="240" w:lineRule="auto"/>
        <w:ind w:firstLine="709"/>
        <w:jc w:val="both"/>
        <w:rPr>
          <w:sz w:val="24"/>
          <w:szCs w:val="24"/>
        </w:rPr>
        <w:sectPr w:rsidR="00561E30" w:rsidRPr="00121558" w:rsidSect="00DE3196">
          <w:pgSz w:w="11906" w:h="16838"/>
          <w:pgMar w:top="1134" w:right="850" w:bottom="1134" w:left="1701" w:header="708" w:footer="708" w:gutter="0"/>
          <w:cols w:space="708"/>
          <w:docGrid w:linePitch="360"/>
        </w:sectPr>
      </w:pPr>
    </w:p>
    <w:p w:rsidR="008C4321" w:rsidRPr="00121558" w:rsidRDefault="008C4321" w:rsidP="00DB6CE2">
      <w:pPr>
        <w:widowControl w:val="0"/>
        <w:spacing w:after="0" w:line="240" w:lineRule="auto"/>
        <w:ind w:firstLine="709"/>
        <w:jc w:val="both"/>
        <w:rPr>
          <w:rFonts w:ascii="Times New Roman" w:hAnsi="Times New Roman"/>
          <w:sz w:val="24"/>
          <w:szCs w:val="24"/>
        </w:rPr>
      </w:pPr>
    </w:p>
    <w:p w:rsidR="00093479" w:rsidRPr="00121558" w:rsidRDefault="00093479" w:rsidP="00DB6CE2">
      <w:pPr>
        <w:spacing w:after="0" w:line="240" w:lineRule="auto"/>
        <w:ind w:firstLine="709"/>
        <w:jc w:val="right"/>
        <w:rPr>
          <w:rFonts w:ascii="Times New Roman" w:eastAsia="Times New Roman" w:hAnsi="Times New Roman"/>
          <w:i/>
          <w:iCs/>
          <w:sz w:val="24"/>
          <w:szCs w:val="24"/>
          <w:lang w:eastAsia="ru-RU"/>
        </w:rPr>
      </w:pPr>
      <w:r w:rsidRPr="00121558">
        <w:rPr>
          <w:rFonts w:ascii="Times New Roman" w:eastAsia="Times New Roman" w:hAnsi="Times New Roman"/>
          <w:i/>
          <w:iCs/>
          <w:sz w:val="24"/>
          <w:szCs w:val="24"/>
          <w:lang w:eastAsia="ru-RU"/>
        </w:rPr>
        <w:t>Приложение к рабочей программе дисциплины</w:t>
      </w:r>
    </w:p>
    <w:p w:rsidR="00093479" w:rsidRPr="00121558" w:rsidRDefault="00093479" w:rsidP="00DB6CE2">
      <w:pPr>
        <w:spacing w:after="0" w:line="240" w:lineRule="auto"/>
        <w:ind w:firstLine="709"/>
        <w:jc w:val="right"/>
        <w:rPr>
          <w:rFonts w:ascii="Times New Roman" w:eastAsia="Times New Roman" w:hAnsi="Times New Roman"/>
          <w:sz w:val="24"/>
          <w:szCs w:val="24"/>
          <w:lang w:eastAsia="ru-RU"/>
        </w:rPr>
      </w:pPr>
      <w:r w:rsidRPr="00121558">
        <w:rPr>
          <w:rFonts w:ascii="Times New Roman" w:eastAsia="Times New Roman" w:hAnsi="Times New Roman"/>
          <w:i/>
          <w:iCs/>
          <w:sz w:val="24"/>
          <w:szCs w:val="24"/>
          <w:lang w:eastAsia="ru-RU"/>
        </w:rPr>
        <w:t>«Психология болезни и инвалидности»</w:t>
      </w:r>
    </w:p>
    <w:p w:rsidR="00093479" w:rsidRPr="00121558" w:rsidRDefault="00093479" w:rsidP="00DB6CE2">
      <w:pPr>
        <w:spacing w:after="0" w:line="240" w:lineRule="auto"/>
        <w:ind w:firstLine="709"/>
        <w:jc w:val="right"/>
        <w:rPr>
          <w:rFonts w:ascii="Times New Roman" w:eastAsia="Times New Roman" w:hAnsi="Times New Roman"/>
          <w:sz w:val="24"/>
          <w:szCs w:val="24"/>
          <w:lang w:eastAsia="ru-RU"/>
        </w:rPr>
      </w:pP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xml:space="preserve">Министерство спорта Российской Федерации </w:t>
      </w: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высшего образования</w:t>
      </w: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«Московская государственная академия физической культуры»</w:t>
      </w: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Кафедра педагогики и психологии</w:t>
      </w:r>
    </w:p>
    <w:p w:rsidR="00093479" w:rsidRPr="00121558" w:rsidRDefault="00093479" w:rsidP="00DB6CE2">
      <w:pPr>
        <w:spacing w:after="0" w:line="240" w:lineRule="auto"/>
        <w:ind w:firstLine="709"/>
        <w:jc w:val="right"/>
        <w:rPr>
          <w:rFonts w:ascii="Times New Roman" w:eastAsia="Times New Roman" w:hAnsi="Times New Roman"/>
          <w:sz w:val="24"/>
          <w:szCs w:val="24"/>
          <w:lang w:eastAsia="ru-RU"/>
        </w:rPr>
      </w:pPr>
    </w:p>
    <w:p w:rsidR="00887D13" w:rsidRPr="00E26954" w:rsidRDefault="00887D13" w:rsidP="00887D13">
      <w:pPr>
        <w:spacing w:after="0" w:line="240" w:lineRule="auto"/>
        <w:jc w:val="right"/>
        <w:rPr>
          <w:rFonts w:ascii="Times New Roman" w:eastAsia="Times New Roman" w:hAnsi="Times New Roman"/>
          <w:color w:val="000000" w:themeColor="text1"/>
          <w:sz w:val="24"/>
          <w:szCs w:val="24"/>
          <w:lang w:eastAsia="ru-RU"/>
        </w:rPr>
      </w:pPr>
      <w:r w:rsidRPr="00E26954">
        <w:rPr>
          <w:rFonts w:ascii="Times New Roman" w:eastAsia="Times New Roman" w:hAnsi="Times New Roman"/>
          <w:color w:val="000000" w:themeColor="text1"/>
          <w:sz w:val="24"/>
          <w:szCs w:val="24"/>
          <w:lang w:eastAsia="ru-RU"/>
        </w:rPr>
        <w:t>УТВЕРЖДЕНО</w:t>
      </w:r>
    </w:p>
    <w:p w:rsidR="00887D13" w:rsidRPr="00E26954" w:rsidRDefault="00887D13" w:rsidP="00887D13">
      <w:pPr>
        <w:spacing w:after="0" w:line="240" w:lineRule="auto"/>
        <w:jc w:val="right"/>
        <w:rPr>
          <w:rFonts w:ascii="Times New Roman" w:eastAsia="Times New Roman" w:hAnsi="Times New Roman"/>
          <w:color w:val="000000" w:themeColor="text1"/>
          <w:sz w:val="24"/>
          <w:szCs w:val="24"/>
          <w:lang w:eastAsia="ru-RU"/>
        </w:rPr>
      </w:pPr>
      <w:r w:rsidRPr="00E26954">
        <w:rPr>
          <w:rFonts w:ascii="Times New Roman" w:eastAsia="Times New Roman" w:hAnsi="Times New Roman"/>
          <w:color w:val="000000" w:themeColor="text1"/>
          <w:sz w:val="24"/>
          <w:szCs w:val="24"/>
          <w:lang w:eastAsia="ru-RU"/>
        </w:rPr>
        <w:t>решением Учебно-методической комиссии</w:t>
      </w:r>
    </w:p>
    <w:p w:rsidR="00887D13" w:rsidRPr="00E26954" w:rsidRDefault="00887D13" w:rsidP="00887D13">
      <w:pPr>
        <w:spacing w:after="0" w:line="240" w:lineRule="auto"/>
        <w:jc w:val="right"/>
        <w:rPr>
          <w:rFonts w:ascii="Times New Roman" w:eastAsia="Times New Roman" w:hAnsi="Times New Roman"/>
          <w:color w:val="000000" w:themeColor="text1"/>
          <w:sz w:val="24"/>
          <w:szCs w:val="24"/>
          <w:lang w:eastAsia="ru-RU"/>
        </w:rPr>
      </w:pPr>
      <w:r w:rsidRPr="00E26954">
        <w:rPr>
          <w:rFonts w:ascii="Times New Roman" w:eastAsia="Times New Roman" w:hAnsi="Times New Roman"/>
          <w:color w:val="000000" w:themeColor="text1"/>
          <w:sz w:val="24"/>
          <w:szCs w:val="24"/>
          <w:lang w:eastAsia="ru-RU"/>
        </w:rPr>
        <w:t>протокол № 12/24 от «19» мая 2025 г.</w:t>
      </w:r>
    </w:p>
    <w:p w:rsidR="00887D13" w:rsidRPr="00E26954" w:rsidRDefault="00887D13" w:rsidP="00887D13">
      <w:pPr>
        <w:spacing w:after="0" w:line="240" w:lineRule="auto"/>
        <w:jc w:val="right"/>
        <w:rPr>
          <w:rFonts w:ascii="Times New Roman" w:eastAsia="Times New Roman" w:hAnsi="Times New Roman"/>
          <w:color w:val="000000" w:themeColor="text1"/>
          <w:sz w:val="24"/>
          <w:szCs w:val="24"/>
          <w:lang w:eastAsia="ru-RU"/>
        </w:rPr>
      </w:pPr>
      <w:r w:rsidRPr="00E26954">
        <w:rPr>
          <w:rFonts w:ascii="Times New Roman" w:eastAsia="Times New Roman" w:hAnsi="Times New Roman"/>
          <w:color w:val="000000" w:themeColor="text1"/>
          <w:sz w:val="24"/>
          <w:szCs w:val="24"/>
          <w:lang w:eastAsia="ru-RU"/>
        </w:rPr>
        <w:t xml:space="preserve">Председатель УМК, </w:t>
      </w:r>
    </w:p>
    <w:p w:rsidR="00887D13" w:rsidRPr="00E26954" w:rsidRDefault="00887D13" w:rsidP="00887D13">
      <w:pPr>
        <w:spacing w:after="0" w:line="240" w:lineRule="auto"/>
        <w:jc w:val="right"/>
        <w:rPr>
          <w:rFonts w:ascii="Times New Roman" w:eastAsia="Times New Roman" w:hAnsi="Times New Roman"/>
          <w:color w:val="000000" w:themeColor="text1"/>
          <w:sz w:val="24"/>
          <w:szCs w:val="24"/>
          <w:lang w:eastAsia="ru-RU"/>
        </w:rPr>
      </w:pPr>
      <w:r w:rsidRPr="00E26954">
        <w:rPr>
          <w:rFonts w:ascii="Times New Roman" w:eastAsia="Times New Roman" w:hAnsi="Times New Roman"/>
          <w:color w:val="000000" w:themeColor="text1"/>
          <w:sz w:val="24"/>
          <w:szCs w:val="24"/>
          <w:lang w:eastAsia="ru-RU"/>
        </w:rPr>
        <w:t xml:space="preserve"> проректор по учебной работе</w:t>
      </w:r>
    </w:p>
    <w:p w:rsidR="00887D13" w:rsidRPr="00E26954" w:rsidRDefault="00887D13" w:rsidP="00887D13">
      <w:pPr>
        <w:spacing w:after="0" w:line="240" w:lineRule="auto"/>
        <w:jc w:val="right"/>
        <w:rPr>
          <w:rFonts w:ascii="Times New Roman" w:eastAsia="Times New Roman" w:hAnsi="Times New Roman"/>
          <w:color w:val="000000" w:themeColor="text1"/>
          <w:sz w:val="24"/>
          <w:szCs w:val="24"/>
          <w:lang w:eastAsia="ru-RU"/>
        </w:rPr>
      </w:pPr>
      <w:r w:rsidRPr="00E26954">
        <w:rPr>
          <w:rFonts w:ascii="Times New Roman" w:eastAsia="Times New Roman" w:hAnsi="Times New Roman"/>
          <w:color w:val="000000" w:themeColor="text1"/>
          <w:sz w:val="24"/>
          <w:szCs w:val="24"/>
          <w:lang w:eastAsia="ru-RU"/>
        </w:rPr>
        <w:t>___________________А.П. Морозов</w:t>
      </w:r>
    </w:p>
    <w:p w:rsidR="00887D13" w:rsidRDefault="00887D13" w:rsidP="00887D13">
      <w:pPr>
        <w:spacing w:after="0" w:line="240" w:lineRule="auto"/>
        <w:jc w:val="right"/>
        <w:rPr>
          <w:rFonts w:ascii="Times New Roman" w:eastAsia="Times New Roman" w:hAnsi="Times New Roman"/>
          <w:color w:val="000000" w:themeColor="text1"/>
          <w:sz w:val="24"/>
          <w:szCs w:val="24"/>
          <w:lang w:eastAsia="ru-RU"/>
        </w:rPr>
      </w:pPr>
      <w:r w:rsidRPr="00E26954">
        <w:rPr>
          <w:rFonts w:ascii="Times New Roman" w:eastAsia="Times New Roman" w:hAnsi="Times New Roman"/>
          <w:color w:val="000000" w:themeColor="text1"/>
          <w:sz w:val="24"/>
          <w:szCs w:val="24"/>
          <w:lang w:eastAsia="ru-RU"/>
        </w:rPr>
        <w:t>«19» мая 2025 г.</w:t>
      </w:r>
    </w:p>
    <w:p w:rsidR="00DB03D4" w:rsidRPr="00A06316" w:rsidRDefault="00DB03D4" w:rsidP="00DB03D4">
      <w:pPr>
        <w:spacing w:after="0" w:line="240" w:lineRule="auto"/>
        <w:jc w:val="right"/>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right"/>
        <w:rPr>
          <w:rFonts w:ascii="Times New Roman" w:eastAsia="Times New Roman" w:hAnsi="Times New Roman"/>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bCs/>
          <w:color w:val="000000" w:themeColor="text1"/>
          <w:sz w:val="24"/>
          <w:szCs w:val="24"/>
          <w:lang w:eastAsia="ru-RU"/>
        </w:rPr>
      </w:pPr>
      <w:r w:rsidRPr="00A06316">
        <w:rPr>
          <w:rFonts w:ascii="Times New Roman" w:eastAsia="Times New Roman" w:hAnsi="Times New Roman"/>
          <w:b/>
          <w:bCs/>
          <w:color w:val="000000" w:themeColor="text1"/>
          <w:sz w:val="24"/>
          <w:szCs w:val="24"/>
          <w:lang w:eastAsia="ru-RU"/>
        </w:rPr>
        <w:t>Фонд оценочных средств</w:t>
      </w:r>
    </w:p>
    <w:p w:rsidR="00DB03D4" w:rsidRPr="00A06316" w:rsidRDefault="00DB03D4" w:rsidP="00DB03D4">
      <w:pPr>
        <w:spacing w:after="0" w:line="240" w:lineRule="auto"/>
        <w:jc w:val="center"/>
        <w:rPr>
          <w:rFonts w:ascii="Times New Roman" w:eastAsia="Times New Roman" w:hAnsi="Times New Roman"/>
          <w:b/>
          <w:bCs/>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 xml:space="preserve">по дисциплине </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DB03D4" w:rsidRDefault="00DB03D4" w:rsidP="00DB03D4">
      <w:pPr>
        <w:spacing w:after="0" w:line="240" w:lineRule="auto"/>
        <w:ind w:firstLine="709"/>
        <w:jc w:val="center"/>
        <w:rPr>
          <w:rFonts w:ascii="Times New Roman" w:eastAsia="Times New Roman" w:hAnsi="Times New Roman"/>
          <w:sz w:val="24"/>
          <w:szCs w:val="24"/>
          <w:lang w:eastAsia="ru-RU"/>
        </w:rPr>
      </w:pPr>
      <w:r w:rsidRPr="00A06316">
        <w:rPr>
          <w:rFonts w:ascii="Times New Roman" w:hAnsi="Times New Roman"/>
          <w:b/>
          <w:color w:val="000000" w:themeColor="text1"/>
          <w:sz w:val="28"/>
          <w:szCs w:val="28"/>
        </w:rPr>
        <w:t>«</w:t>
      </w:r>
      <w:r w:rsidRPr="00121558">
        <w:rPr>
          <w:rFonts w:ascii="Times New Roman" w:eastAsia="Times New Roman" w:hAnsi="Times New Roman"/>
          <w:b/>
          <w:bCs/>
          <w:sz w:val="24"/>
          <w:szCs w:val="24"/>
          <w:lang w:eastAsia="ru-RU"/>
        </w:rPr>
        <w:t>ПСИХОЛОГИЯ БОЛЕЗНИ И ИНВАЛИДНОСТИ</w:t>
      </w:r>
      <w:r w:rsidRPr="00A06316">
        <w:rPr>
          <w:rFonts w:ascii="Times New Roman" w:hAnsi="Times New Roman"/>
          <w:b/>
          <w:color w:val="000000" w:themeColor="text1"/>
          <w:sz w:val="28"/>
          <w:szCs w:val="28"/>
        </w:rPr>
        <w:t>»</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Направление подготовки</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49.03.02 Физическая культура для лиц с отклонениями в состоянии здоровья </w:t>
      </w:r>
    </w:p>
    <w:p w:rsidR="00DB03D4" w:rsidRPr="00A06316" w:rsidRDefault="00DB03D4" w:rsidP="00DB03D4">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(адаптивная физическая культура)</w:t>
      </w: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DB03D4" w:rsidRPr="00A06316" w:rsidRDefault="00DB03D4" w:rsidP="00DB03D4">
      <w:pPr>
        <w:spacing w:after="0" w:line="240" w:lineRule="auto"/>
        <w:jc w:val="center"/>
        <w:rPr>
          <w:rFonts w:ascii="Times New Roman" w:eastAsia="Times New Roman" w:hAnsi="Times New Roman"/>
          <w:b/>
          <w:color w:val="000000" w:themeColor="text1"/>
          <w:sz w:val="24"/>
          <w:szCs w:val="24"/>
          <w:lang w:eastAsia="ru-RU"/>
        </w:rPr>
      </w:pPr>
    </w:p>
    <w:p w:rsidR="00122C72" w:rsidRPr="00EF78F1" w:rsidRDefault="00122C72" w:rsidP="00122C72">
      <w:pPr>
        <w:widowControl w:val="0"/>
        <w:spacing w:after="0" w:line="240" w:lineRule="auto"/>
        <w:jc w:val="center"/>
        <w:rPr>
          <w:rFonts w:ascii="Times New Roman" w:eastAsia="Times New Roman" w:hAnsi="Times New Roman"/>
          <w:b/>
          <w:color w:val="000000"/>
          <w:sz w:val="24"/>
          <w:szCs w:val="24"/>
          <w:lang w:eastAsia="ru-RU"/>
        </w:rPr>
      </w:pPr>
      <w:r w:rsidRPr="00EF78F1">
        <w:rPr>
          <w:rFonts w:ascii="Times New Roman" w:eastAsia="Times New Roman" w:hAnsi="Times New Roman"/>
          <w:b/>
          <w:color w:val="000000"/>
          <w:sz w:val="24"/>
          <w:szCs w:val="24"/>
          <w:lang w:eastAsia="ru-RU"/>
        </w:rPr>
        <w:t>ОПОП «Лечебная физическая культура»</w:t>
      </w:r>
    </w:p>
    <w:p w:rsidR="00122C72" w:rsidRPr="00EF78F1" w:rsidRDefault="00122C72" w:rsidP="00122C72">
      <w:pPr>
        <w:widowControl w:val="0"/>
        <w:spacing w:after="0" w:line="240" w:lineRule="auto"/>
        <w:jc w:val="center"/>
        <w:rPr>
          <w:rFonts w:ascii="Times New Roman" w:eastAsia="Times New Roman" w:hAnsi="Times New Roman"/>
          <w:b/>
          <w:color w:val="000000"/>
          <w:sz w:val="24"/>
          <w:szCs w:val="24"/>
          <w:lang w:eastAsia="ru-RU"/>
        </w:rPr>
      </w:pPr>
      <w:r w:rsidRPr="00EF78F1">
        <w:rPr>
          <w:rFonts w:ascii="Times New Roman" w:eastAsia="Times New Roman" w:hAnsi="Times New Roman"/>
          <w:b/>
          <w:color w:val="000000"/>
          <w:sz w:val="24"/>
          <w:szCs w:val="24"/>
          <w:lang w:eastAsia="ru-RU"/>
        </w:rPr>
        <w:t>ОПОП «Физическая реабилитация»</w:t>
      </w:r>
    </w:p>
    <w:p w:rsidR="00122C72" w:rsidRPr="00EF78F1" w:rsidRDefault="00122C72" w:rsidP="00122C72">
      <w:pPr>
        <w:spacing w:after="0" w:line="240" w:lineRule="auto"/>
        <w:jc w:val="center"/>
        <w:rPr>
          <w:rFonts w:ascii="Times New Roman" w:eastAsia="Times New Roman" w:hAnsi="Times New Roman"/>
          <w:b/>
          <w:color w:val="000000"/>
          <w:sz w:val="24"/>
          <w:szCs w:val="24"/>
          <w:lang w:eastAsia="ru-RU"/>
        </w:rPr>
      </w:pPr>
      <w:r w:rsidRPr="00EF78F1">
        <w:rPr>
          <w:rFonts w:ascii="Times New Roman" w:eastAsia="Times New Roman" w:hAnsi="Times New Roman"/>
          <w:b/>
          <w:color w:val="000000"/>
          <w:sz w:val="24"/>
          <w:szCs w:val="24"/>
          <w:lang w:eastAsia="ru-RU"/>
        </w:rPr>
        <w:t>ОПОП «Адаптивный спорт»</w:t>
      </w:r>
    </w:p>
    <w:p w:rsidR="00122C72" w:rsidRPr="00EF78F1" w:rsidRDefault="00122C72" w:rsidP="00122C72">
      <w:pPr>
        <w:widowControl w:val="0"/>
        <w:spacing w:after="0" w:line="240" w:lineRule="auto"/>
        <w:jc w:val="center"/>
        <w:rPr>
          <w:rFonts w:ascii="Times New Roman" w:eastAsia="Times New Roman" w:hAnsi="Times New Roman"/>
          <w:b/>
          <w:color w:val="000000"/>
          <w:sz w:val="24"/>
          <w:szCs w:val="24"/>
          <w:lang w:eastAsia="ru-RU"/>
        </w:rPr>
      </w:pPr>
    </w:p>
    <w:p w:rsidR="00122C72" w:rsidRPr="00EF78F1" w:rsidRDefault="00122C72" w:rsidP="00122C72">
      <w:pPr>
        <w:spacing w:after="0" w:line="240" w:lineRule="auto"/>
        <w:jc w:val="center"/>
        <w:rPr>
          <w:rFonts w:ascii="Times New Roman" w:eastAsia="Times New Roman" w:hAnsi="Times New Roman"/>
          <w:b/>
          <w:color w:val="000000"/>
          <w:sz w:val="24"/>
          <w:szCs w:val="24"/>
          <w:lang w:eastAsia="ru-RU"/>
        </w:rPr>
      </w:pPr>
    </w:p>
    <w:p w:rsidR="00122C72" w:rsidRPr="00EF78F1" w:rsidRDefault="00122C72" w:rsidP="00122C72">
      <w:pPr>
        <w:spacing w:after="0" w:line="240" w:lineRule="auto"/>
        <w:jc w:val="center"/>
        <w:rPr>
          <w:rFonts w:ascii="Times New Roman" w:eastAsia="Times New Roman" w:hAnsi="Times New Roman"/>
          <w:b/>
          <w:color w:val="000000"/>
          <w:sz w:val="24"/>
          <w:szCs w:val="24"/>
          <w:lang w:eastAsia="ru-RU"/>
        </w:rPr>
      </w:pPr>
      <w:r w:rsidRPr="00EF78F1">
        <w:rPr>
          <w:rFonts w:ascii="Times New Roman" w:eastAsia="Times New Roman" w:hAnsi="Times New Roman"/>
          <w:b/>
          <w:color w:val="000000"/>
          <w:sz w:val="24"/>
          <w:szCs w:val="24"/>
          <w:lang w:eastAsia="ru-RU"/>
        </w:rPr>
        <w:t>Форма обучения</w:t>
      </w:r>
    </w:p>
    <w:p w:rsidR="00122C72" w:rsidRPr="00EF78F1" w:rsidRDefault="00122C72" w:rsidP="00122C72">
      <w:pPr>
        <w:spacing w:after="0" w:line="240" w:lineRule="auto"/>
        <w:jc w:val="center"/>
        <w:rPr>
          <w:rFonts w:ascii="Times New Roman" w:eastAsia="Times New Roman" w:hAnsi="Times New Roman"/>
          <w:color w:val="000000"/>
          <w:sz w:val="24"/>
          <w:szCs w:val="24"/>
          <w:lang w:eastAsia="ru-RU"/>
        </w:rPr>
      </w:pPr>
      <w:r w:rsidRPr="00EF78F1">
        <w:rPr>
          <w:rFonts w:ascii="Times New Roman" w:eastAsia="Times New Roman" w:hAnsi="Times New Roman"/>
          <w:color w:val="000000"/>
          <w:sz w:val="24"/>
          <w:szCs w:val="24"/>
          <w:lang w:eastAsia="ru-RU"/>
        </w:rPr>
        <w:t>очная/заочная</w:t>
      </w:r>
    </w:p>
    <w:p w:rsidR="00122C72" w:rsidRPr="00EF78F1" w:rsidRDefault="00122C72" w:rsidP="00122C72">
      <w:pPr>
        <w:spacing w:after="0" w:line="240" w:lineRule="auto"/>
        <w:jc w:val="center"/>
        <w:rPr>
          <w:rFonts w:ascii="Times New Roman" w:eastAsia="Times New Roman" w:hAnsi="Times New Roman"/>
          <w:b/>
          <w:color w:val="000000"/>
          <w:sz w:val="24"/>
          <w:szCs w:val="24"/>
          <w:lang w:eastAsia="ru-RU"/>
        </w:rPr>
      </w:pPr>
    </w:p>
    <w:p w:rsidR="00122C72" w:rsidRPr="00EF78F1" w:rsidRDefault="00122C72" w:rsidP="00122C72">
      <w:pPr>
        <w:spacing w:after="0" w:line="240" w:lineRule="auto"/>
        <w:jc w:val="center"/>
        <w:rPr>
          <w:rFonts w:ascii="Times New Roman" w:eastAsia="Times New Roman" w:hAnsi="Times New Roman"/>
          <w:b/>
          <w:color w:val="000000"/>
          <w:sz w:val="24"/>
          <w:szCs w:val="24"/>
          <w:lang w:eastAsia="ru-RU"/>
        </w:rPr>
      </w:pPr>
    </w:p>
    <w:p w:rsidR="00887D13" w:rsidRPr="00EF78F1" w:rsidRDefault="00887D13" w:rsidP="00887D13">
      <w:pPr>
        <w:spacing w:after="0" w:line="240" w:lineRule="auto"/>
        <w:jc w:val="center"/>
        <w:rPr>
          <w:rFonts w:ascii="Times New Roman" w:eastAsia="Times New Roman" w:hAnsi="Times New Roman"/>
          <w:b/>
          <w:color w:val="000000"/>
          <w:sz w:val="24"/>
          <w:szCs w:val="24"/>
          <w:lang w:eastAsia="ru-RU"/>
        </w:rPr>
      </w:pPr>
    </w:p>
    <w:p w:rsidR="00887D13" w:rsidRPr="00E26954" w:rsidRDefault="00887D13" w:rsidP="00887D13">
      <w:pPr>
        <w:spacing w:after="0" w:line="240" w:lineRule="auto"/>
        <w:jc w:val="right"/>
        <w:rPr>
          <w:rFonts w:ascii="Times New Roman" w:hAnsi="Times New Roman" w:cs="Courier New"/>
          <w:color w:val="000000"/>
          <w:sz w:val="24"/>
          <w:szCs w:val="24"/>
          <w:lang w:eastAsia="ru-RU"/>
        </w:rPr>
      </w:pPr>
      <w:bookmarkStart w:id="0" w:name="_GoBack"/>
      <w:r w:rsidRPr="00E26954">
        <w:rPr>
          <w:rFonts w:ascii="Times New Roman" w:hAnsi="Times New Roman" w:cs="Courier New"/>
          <w:color w:val="000000"/>
          <w:sz w:val="24"/>
          <w:szCs w:val="24"/>
          <w:lang w:eastAsia="ru-RU"/>
        </w:rPr>
        <w:t>Рассмотрено и одобрено на заседании кафедры</w:t>
      </w:r>
    </w:p>
    <w:p w:rsidR="00887D13" w:rsidRPr="00E26954" w:rsidRDefault="00887D13" w:rsidP="00887D13">
      <w:pPr>
        <w:spacing w:after="0" w:line="240" w:lineRule="auto"/>
        <w:jc w:val="right"/>
        <w:rPr>
          <w:rFonts w:ascii="Times New Roman" w:hAnsi="Times New Roman" w:cs="Courier New"/>
          <w:color w:val="000000"/>
          <w:sz w:val="24"/>
          <w:szCs w:val="24"/>
          <w:lang w:eastAsia="ru-RU"/>
        </w:rPr>
      </w:pPr>
      <w:r w:rsidRPr="00E26954">
        <w:rPr>
          <w:rFonts w:ascii="Times New Roman" w:hAnsi="Times New Roman" w:cs="Courier New"/>
          <w:color w:val="000000"/>
          <w:sz w:val="24"/>
          <w:szCs w:val="24"/>
          <w:lang w:eastAsia="ru-RU"/>
        </w:rPr>
        <w:t xml:space="preserve">(протокол № 4 от «28» апреля 2025 г.) </w:t>
      </w:r>
    </w:p>
    <w:p w:rsidR="00887D13" w:rsidRPr="00E26954" w:rsidRDefault="00887D13" w:rsidP="00887D13">
      <w:pPr>
        <w:tabs>
          <w:tab w:val="left" w:pos="5245"/>
          <w:tab w:val="left" w:pos="5529"/>
        </w:tabs>
        <w:spacing w:after="0" w:line="240" w:lineRule="auto"/>
        <w:jc w:val="right"/>
        <w:rPr>
          <w:rFonts w:ascii="Times New Roman" w:hAnsi="Times New Roman" w:cs="Courier New"/>
          <w:color w:val="000000"/>
          <w:sz w:val="24"/>
          <w:szCs w:val="24"/>
          <w:lang w:eastAsia="ru-RU"/>
        </w:rPr>
      </w:pPr>
      <w:r w:rsidRPr="00E26954">
        <w:rPr>
          <w:rFonts w:ascii="Times New Roman" w:hAnsi="Times New Roman" w:cs="Courier New"/>
          <w:color w:val="000000"/>
          <w:sz w:val="24"/>
          <w:szCs w:val="24"/>
          <w:lang w:eastAsia="ru-RU"/>
        </w:rPr>
        <w:t>Зав. кафедрой ____________/ В.В. Буторин</w:t>
      </w:r>
    </w:p>
    <w:p w:rsidR="00887D13" w:rsidRPr="00E26954" w:rsidRDefault="00887D13" w:rsidP="00887D13">
      <w:pPr>
        <w:tabs>
          <w:tab w:val="left" w:pos="5245"/>
          <w:tab w:val="left" w:pos="5529"/>
        </w:tabs>
        <w:spacing w:after="0" w:line="240" w:lineRule="auto"/>
        <w:jc w:val="right"/>
        <w:rPr>
          <w:rFonts w:ascii="Times New Roman" w:hAnsi="Times New Roman" w:cs="Courier New"/>
          <w:color w:val="000000"/>
          <w:sz w:val="24"/>
          <w:szCs w:val="24"/>
          <w:lang w:eastAsia="ru-RU"/>
        </w:rPr>
      </w:pPr>
      <w:r w:rsidRPr="00E26954">
        <w:rPr>
          <w:rFonts w:ascii="Times New Roman" w:hAnsi="Times New Roman" w:cs="Courier New"/>
          <w:color w:val="000000"/>
          <w:sz w:val="24"/>
          <w:szCs w:val="24"/>
          <w:lang w:eastAsia="ru-RU"/>
        </w:rPr>
        <w:t>«28» апреля 2025 г.</w:t>
      </w:r>
    </w:p>
    <w:p w:rsidR="00887D13" w:rsidRPr="00E26954" w:rsidRDefault="00887D13" w:rsidP="00887D13">
      <w:pPr>
        <w:tabs>
          <w:tab w:val="left" w:pos="5245"/>
          <w:tab w:val="left" w:pos="5529"/>
        </w:tabs>
        <w:spacing w:after="0" w:line="240" w:lineRule="auto"/>
        <w:jc w:val="center"/>
        <w:rPr>
          <w:rFonts w:ascii="Times New Roman" w:hAnsi="Times New Roman" w:cs="Courier New"/>
          <w:color w:val="000000"/>
          <w:sz w:val="24"/>
          <w:szCs w:val="24"/>
          <w:lang w:eastAsia="ru-RU"/>
        </w:rPr>
      </w:pPr>
    </w:p>
    <w:p w:rsidR="00887D13" w:rsidRPr="00E26954" w:rsidRDefault="00887D13" w:rsidP="00887D13">
      <w:pPr>
        <w:spacing w:after="0" w:line="240" w:lineRule="auto"/>
        <w:jc w:val="center"/>
        <w:rPr>
          <w:rFonts w:ascii="Times New Roman" w:hAnsi="Times New Roman" w:cs="Courier New"/>
          <w:color w:val="000000"/>
          <w:sz w:val="24"/>
          <w:szCs w:val="24"/>
          <w:lang w:eastAsia="ru-RU"/>
        </w:rPr>
      </w:pPr>
    </w:p>
    <w:p w:rsidR="00887D13" w:rsidRPr="00E26954" w:rsidRDefault="00887D13" w:rsidP="00887D13">
      <w:pPr>
        <w:spacing w:after="0" w:line="240" w:lineRule="auto"/>
        <w:jc w:val="center"/>
        <w:rPr>
          <w:rFonts w:ascii="Times New Roman" w:hAnsi="Times New Roman" w:cs="Courier New"/>
          <w:color w:val="000000"/>
          <w:sz w:val="24"/>
          <w:szCs w:val="24"/>
          <w:lang w:eastAsia="ru-RU"/>
        </w:rPr>
      </w:pPr>
    </w:p>
    <w:p w:rsidR="00887D13" w:rsidRPr="00E26954" w:rsidRDefault="00887D13" w:rsidP="00887D13">
      <w:pPr>
        <w:spacing w:after="0" w:line="240" w:lineRule="auto"/>
        <w:jc w:val="center"/>
        <w:rPr>
          <w:rFonts w:ascii="Times New Roman" w:eastAsia="Times New Roman" w:hAnsi="Times New Roman" w:cs="Courier New"/>
          <w:b/>
          <w:color w:val="000000"/>
          <w:sz w:val="24"/>
          <w:szCs w:val="24"/>
          <w:lang w:eastAsia="ru-RU"/>
        </w:rPr>
      </w:pPr>
      <w:r w:rsidRPr="00E26954">
        <w:rPr>
          <w:rFonts w:ascii="Times New Roman" w:hAnsi="Times New Roman" w:cs="Courier New"/>
          <w:color w:val="000000"/>
          <w:sz w:val="24"/>
          <w:szCs w:val="24"/>
          <w:lang w:eastAsia="ru-RU"/>
        </w:rPr>
        <w:t>Малаховка, 2025</w:t>
      </w:r>
    </w:p>
    <w:bookmarkEnd w:id="0"/>
    <w:p w:rsidR="00887D13" w:rsidRPr="00E26954" w:rsidRDefault="00887D13" w:rsidP="00887D13">
      <w:pPr>
        <w:spacing w:after="0" w:line="240" w:lineRule="auto"/>
        <w:jc w:val="center"/>
        <w:rPr>
          <w:rFonts w:ascii="Times New Roman" w:eastAsia="Times New Roman" w:hAnsi="Times New Roman"/>
          <w:sz w:val="24"/>
          <w:szCs w:val="24"/>
          <w:lang w:eastAsia="ru-RU"/>
        </w:rPr>
      </w:pP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p>
    <w:p w:rsidR="00DB6CE2" w:rsidRPr="00121558" w:rsidRDefault="00DB6CE2">
      <w:pPr>
        <w:spacing w:after="0" w:line="240" w:lineRule="auto"/>
        <w:rPr>
          <w:rFonts w:ascii="Times New Roman" w:hAnsi="Times New Roman"/>
          <w:b/>
          <w:sz w:val="24"/>
          <w:szCs w:val="24"/>
        </w:rPr>
      </w:pPr>
      <w:r w:rsidRPr="00121558">
        <w:rPr>
          <w:rFonts w:ascii="Times New Roman" w:hAnsi="Times New Roman"/>
          <w:b/>
          <w:sz w:val="24"/>
          <w:szCs w:val="24"/>
        </w:rPr>
        <w:br w:type="page"/>
      </w:r>
    </w:p>
    <w:p w:rsidR="007935F9" w:rsidRPr="00F360D9" w:rsidRDefault="007935F9" w:rsidP="007935F9">
      <w:pPr>
        <w:shd w:val="clear" w:color="auto" w:fill="FFFFFF"/>
        <w:spacing w:after="0" w:line="240" w:lineRule="auto"/>
        <w:contextualSpacing/>
        <w:jc w:val="center"/>
        <w:rPr>
          <w:rFonts w:ascii="Times New Roman" w:hAnsi="Times New Roman"/>
          <w:b/>
          <w:sz w:val="24"/>
          <w:szCs w:val="24"/>
        </w:rPr>
      </w:pPr>
      <w:r w:rsidRPr="00F360D9">
        <w:rPr>
          <w:rFonts w:ascii="Times New Roman" w:hAnsi="Times New Roman"/>
          <w:b/>
          <w:sz w:val="24"/>
          <w:szCs w:val="24"/>
        </w:rPr>
        <w:lastRenderedPageBreak/>
        <w:t>ПАСПОРТ ФОНДА ОЦЕНОЧНЫХ СРЕДСТВ ПО ДИСЦИПЛИНЕ</w:t>
      </w:r>
    </w:p>
    <w:tbl>
      <w:tblPr>
        <w:tblStyle w:val="a3"/>
        <w:tblW w:w="9634" w:type="dxa"/>
        <w:tblLayout w:type="fixed"/>
        <w:tblLook w:val="04A0" w:firstRow="1" w:lastRow="0" w:firstColumn="1" w:lastColumn="0" w:noHBand="0" w:noVBand="1"/>
      </w:tblPr>
      <w:tblGrid>
        <w:gridCol w:w="1838"/>
        <w:gridCol w:w="2415"/>
        <w:gridCol w:w="2546"/>
        <w:gridCol w:w="2835"/>
      </w:tblGrid>
      <w:tr w:rsidR="007935F9" w:rsidRPr="00121558" w:rsidTr="00887D13">
        <w:tc>
          <w:tcPr>
            <w:tcW w:w="1838" w:type="dxa"/>
          </w:tcPr>
          <w:p w:rsidR="007935F9" w:rsidRPr="00121558" w:rsidRDefault="007935F9" w:rsidP="00DB6CE2">
            <w:pPr>
              <w:spacing w:after="0" w:line="240" w:lineRule="auto"/>
              <w:jc w:val="both"/>
              <w:rPr>
                <w:spacing w:val="-1"/>
                <w:sz w:val="24"/>
                <w:szCs w:val="24"/>
              </w:rPr>
            </w:pPr>
            <w:r w:rsidRPr="00121558">
              <w:rPr>
                <w:spacing w:val="-1"/>
                <w:sz w:val="24"/>
                <w:szCs w:val="24"/>
              </w:rPr>
              <w:t>Формируемые компетенции</w:t>
            </w:r>
          </w:p>
        </w:tc>
        <w:tc>
          <w:tcPr>
            <w:tcW w:w="2415" w:type="dxa"/>
          </w:tcPr>
          <w:p w:rsidR="007935F9" w:rsidRPr="00121558" w:rsidRDefault="007935F9" w:rsidP="00DB6CE2">
            <w:pPr>
              <w:spacing w:after="0" w:line="240" w:lineRule="auto"/>
              <w:jc w:val="center"/>
              <w:rPr>
                <w:i/>
                <w:spacing w:val="-1"/>
                <w:sz w:val="24"/>
                <w:szCs w:val="24"/>
              </w:rPr>
            </w:pPr>
            <w:r w:rsidRPr="00121558">
              <w:rPr>
                <w:sz w:val="24"/>
                <w:szCs w:val="24"/>
              </w:rPr>
              <w:t>Трудовые функции (при наличии)</w:t>
            </w:r>
          </w:p>
        </w:tc>
        <w:tc>
          <w:tcPr>
            <w:tcW w:w="2546" w:type="dxa"/>
          </w:tcPr>
          <w:p w:rsidR="007935F9" w:rsidRPr="00121558" w:rsidRDefault="007935F9" w:rsidP="00DB6CE2">
            <w:pPr>
              <w:spacing w:after="0" w:line="240" w:lineRule="auto"/>
              <w:jc w:val="center"/>
              <w:rPr>
                <w:spacing w:val="-1"/>
                <w:sz w:val="24"/>
                <w:szCs w:val="24"/>
              </w:rPr>
            </w:pPr>
          </w:p>
        </w:tc>
        <w:tc>
          <w:tcPr>
            <w:tcW w:w="2835" w:type="dxa"/>
          </w:tcPr>
          <w:p w:rsidR="007935F9" w:rsidRPr="00121558" w:rsidRDefault="007935F9" w:rsidP="00DB6CE2">
            <w:pPr>
              <w:spacing w:after="0" w:line="240" w:lineRule="auto"/>
              <w:jc w:val="center"/>
              <w:rPr>
                <w:spacing w:val="-1"/>
                <w:sz w:val="24"/>
                <w:szCs w:val="24"/>
              </w:rPr>
            </w:pPr>
            <w:r w:rsidRPr="00121558">
              <w:rPr>
                <w:spacing w:val="-1"/>
                <w:sz w:val="24"/>
                <w:szCs w:val="24"/>
              </w:rPr>
              <w:t>*Индикаторы достижения</w:t>
            </w:r>
          </w:p>
          <w:p w:rsidR="007935F9" w:rsidRPr="00121558" w:rsidRDefault="007935F9" w:rsidP="00DB6CE2">
            <w:pPr>
              <w:spacing w:after="0" w:line="240" w:lineRule="auto"/>
              <w:jc w:val="center"/>
              <w:rPr>
                <w:b/>
                <w:i/>
                <w:spacing w:val="-1"/>
                <w:sz w:val="24"/>
                <w:szCs w:val="24"/>
              </w:rPr>
            </w:pPr>
            <w:r w:rsidRPr="00121558">
              <w:rPr>
                <w:b/>
                <w:i/>
                <w:spacing w:val="-1"/>
                <w:sz w:val="24"/>
                <w:szCs w:val="24"/>
              </w:rPr>
              <w:t>(проверяемое</w:t>
            </w:r>
          </w:p>
          <w:p w:rsidR="007935F9" w:rsidRPr="00121558" w:rsidRDefault="007935F9" w:rsidP="00DB6CE2">
            <w:pPr>
              <w:spacing w:after="0" w:line="240" w:lineRule="auto"/>
              <w:jc w:val="center"/>
              <w:rPr>
                <w:b/>
                <w:i/>
                <w:spacing w:val="-1"/>
                <w:sz w:val="24"/>
                <w:szCs w:val="24"/>
              </w:rPr>
            </w:pPr>
            <w:r w:rsidRPr="00121558">
              <w:rPr>
                <w:b/>
                <w:i/>
                <w:spacing w:val="-1"/>
                <w:sz w:val="24"/>
                <w:szCs w:val="24"/>
              </w:rPr>
              <w:t>действие)</w:t>
            </w:r>
          </w:p>
        </w:tc>
      </w:tr>
      <w:tr w:rsidR="007935F9" w:rsidRPr="00121558" w:rsidTr="00887D13">
        <w:trPr>
          <w:trHeight w:val="415"/>
        </w:trPr>
        <w:tc>
          <w:tcPr>
            <w:tcW w:w="1838" w:type="dxa"/>
            <w:vMerge w:val="restart"/>
          </w:tcPr>
          <w:p w:rsidR="007935F9" w:rsidRPr="00121558" w:rsidRDefault="007935F9" w:rsidP="00DB6CE2">
            <w:pPr>
              <w:spacing w:after="0" w:line="240" w:lineRule="auto"/>
              <w:jc w:val="both"/>
              <w:rPr>
                <w:b/>
                <w:bCs/>
                <w:spacing w:val="-1"/>
                <w:sz w:val="24"/>
                <w:szCs w:val="24"/>
                <w:lang w:eastAsia="ru-RU"/>
              </w:rPr>
            </w:pPr>
            <w:r w:rsidRPr="00121558">
              <w:rPr>
                <w:b/>
                <w:bCs/>
                <w:spacing w:val="-1"/>
                <w:sz w:val="24"/>
                <w:szCs w:val="24"/>
                <w:lang w:eastAsia="ru-RU"/>
              </w:rPr>
              <w:t xml:space="preserve">ОПК-6 – </w:t>
            </w:r>
            <w:r w:rsidRPr="00121558">
              <w:rPr>
                <w:bCs/>
                <w:spacing w:val="-1"/>
                <w:sz w:val="24"/>
                <w:szCs w:val="24"/>
                <w:lang w:eastAsia="ru-RU"/>
              </w:rPr>
              <w:t>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r w:rsidRPr="00121558">
              <w:rPr>
                <w:b/>
                <w:bCs/>
                <w:spacing w:val="-1"/>
                <w:sz w:val="24"/>
                <w:szCs w:val="24"/>
                <w:lang w:eastAsia="ru-RU"/>
              </w:rPr>
              <w:t xml:space="preserve">; </w:t>
            </w:r>
          </w:p>
          <w:p w:rsidR="007935F9" w:rsidRPr="00121558" w:rsidRDefault="007935F9" w:rsidP="00DB6CE2">
            <w:pPr>
              <w:spacing w:after="0" w:line="240" w:lineRule="auto"/>
              <w:jc w:val="both"/>
              <w:rPr>
                <w:spacing w:val="-1"/>
                <w:sz w:val="24"/>
                <w:szCs w:val="24"/>
              </w:rPr>
            </w:pPr>
          </w:p>
        </w:tc>
        <w:tc>
          <w:tcPr>
            <w:tcW w:w="2415" w:type="dxa"/>
            <w:vMerge w:val="restart"/>
          </w:tcPr>
          <w:p w:rsidR="007935F9" w:rsidRPr="00121558" w:rsidRDefault="007935F9" w:rsidP="00DB6CE2">
            <w:pPr>
              <w:spacing w:after="0" w:line="240" w:lineRule="auto"/>
              <w:jc w:val="both"/>
              <w:rPr>
                <w:b/>
                <w:i/>
                <w:sz w:val="24"/>
                <w:szCs w:val="24"/>
              </w:rPr>
            </w:pPr>
            <w:r w:rsidRPr="00121558">
              <w:rPr>
                <w:b/>
                <w:i/>
                <w:sz w:val="24"/>
                <w:szCs w:val="24"/>
              </w:rPr>
              <w:t xml:space="preserve">ИМ АФК </w:t>
            </w:r>
          </w:p>
          <w:p w:rsidR="007935F9" w:rsidRPr="00121558" w:rsidRDefault="007935F9" w:rsidP="00DB6CE2">
            <w:pPr>
              <w:spacing w:after="0" w:line="240" w:lineRule="auto"/>
              <w:jc w:val="both"/>
              <w:rPr>
                <w:sz w:val="24"/>
                <w:szCs w:val="24"/>
                <w:shd w:val="clear" w:color="auto" w:fill="FFFFFF"/>
              </w:rPr>
            </w:pPr>
            <w:r w:rsidRPr="00121558">
              <w:rPr>
                <w:sz w:val="24"/>
                <w:szCs w:val="24"/>
                <w:shd w:val="clear" w:color="auto" w:fill="FFFFFF"/>
              </w:rPr>
              <w:t>B/01.6</w:t>
            </w:r>
          </w:p>
          <w:p w:rsidR="007935F9" w:rsidRPr="00121558" w:rsidRDefault="007935F9"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7935F9" w:rsidRPr="00121558" w:rsidRDefault="007935F9" w:rsidP="00DB6CE2">
            <w:pPr>
              <w:spacing w:after="0" w:line="240" w:lineRule="auto"/>
              <w:jc w:val="both"/>
              <w:rPr>
                <w:sz w:val="24"/>
                <w:szCs w:val="24"/>
                <w:shd w:val="clear" w:color="auto" w:fill="FFFFFF"/>
              </w:rPr>
            </w:pPr>
          </w:p>
          <w:p w:rsidR="007935F9" w:rsidRPr="00121558" w:rsidRDefault="007935F9" w:rsidP="00DB6CE2">
            <w:pPr>
              <w:spacing w:after="0" w:line="240" w:lineRule="auto"/>
              <w:jc w:val="both"/>
              <w:rPr>
                <w:b/>
                <w:i/>
                <w:spacing w:val="-1"/>
                <w:sz w:val="24"/>
                <w:szCs w:val="24"/>
              </w:rPr>
            </w:pPr>
            <w:r w:rsidRPr="00121558">
              <w:rPr>
                <w:b/>
                <w:i/>
                <w:spacing w:val="-1"/>
                <w:sz w:val="24"/>
                <w:szCs w:val="24"/>
              </w:rPr>
              <w:t xml:space="preserve">ИМ АФК </w:t>
            </w:r>
          </w:p>
          <w:p w:rsidR="007935F9" w:rsidRPr="00121558" w:rsidRDefault="007935F9" w:rsidP="00DB6CE2">
            <w:pPr>
              <w:pStyle w:val="Default"/>
              <w:rPr>
                <w:color w:val="auto"/>
              </w:rPr>
            </w:pPr>
            <w:r w:rsidRPr="00121558">
              <w:rPr>
                <w:color w:val="auto"/>
              </w:rPr>
              <w:t xml:space="preserve">B/02.6 </w:t>
            </w:r>
          </w:p>
          <w:p w:rsidR="007935F9" w:rsidRPr="00121558" w:rsidRDefault="007935F9" w:rsidP="00DB6CE2">
            <w:pPr>
              <w:spacing w:after="0" w:line="240" w:lineRule="auto"/>
              <w:jc w:val="both"/>
              <w:rPr>
                <w:i/>
                <w:spacing w:val="-1"/>
                <w:sz w:val="24"/>
                <w:szCs w:val="24"/>
              </w:rPr>
            </w:pPr>
            <w:r w:rsidRPr="00121558">
              <w:rPr>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2546" w:type="dxa"/>
          </w:tcPr>
          <w:p w:rsidR="005C0212" w:rsidRPr="00121558" w:rsidRDefault="005C0212" w:rsidP="005C0212">
            <w:pPr>
              <w:spacing w:after="0" w:line="240" w:lineRule="auto"/>
              <w:jc w:val="both"/>
              <w:rPr>
                <w:b/>
                <w:spacing w:val="-1"/>
                <w:sz w:val="24"/>
                <w:szCs w:val="24"/>
              </w:rPr>
            </w:pPr>
            <w:r w:rsidRPr="00121558">
              <w:rPr>
                <w:b/>
                <w:spacing w:val="-1"/>
                <w:sz w:val="24"/>
                <w:szCs w:val="24"/>
              </w:rPr>
              <w:t>Знания:</w:t>
            </w:r>
            <w:r w:rsidRPr="00121558">
              <w:rPr>
                <w:spacing w:val="-1"/>
                <w:sz w:val="24"/>
                <w:szCs w:val="24"/>
              </w:rPr>
              <w:t xml:space="preserve">принципов , методов и основных постулатов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и методическом сопровождении спортивной подготовки инвалидов, </w:t>
            </w:r>
            <w:r w:rsidRPr="00121558">
              <w:rPr>
                <w:sz w:val="24"/>
                <w:szCs w:val="24"/>
              </w:rPr>
              <w:t xml:space="preserve">лиц с ограниченными возможностями здоровья по виду или спортивной дисциплине адаптивного спорта для </w:t>
            </w:r>
            <w:r w:rsidRPr="00121558">
              <w:rPr>
                <w:spacing w:val="-1"/>
                <w:sz w:val="24"/>
                <w:szCs w:val="24"/>
              </w:rPr>
              <w:t>формирования у них осознанного отношения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5C0212" w:rsidRPr="00121558" w:rsidRDefault="005C0212" w:rsidP="005C0212">
            <w:pPr>
              <w:spacing w:after="0" w:line="240" w:lineRule="auto"/>
              <w:jc w:val="both"/>
              <w:rPr>
                <w:b/>
                <w:spacing w:val="-1"/>
                <w:sz w:val="24"/>
                <w:szCs w:val="24"/>
              </w:rPr>
            </w:pPr>
            <w:r w:rsidRPr="00121558">
              <w:rPr>
                <w:b/>
                <w:spacing w:val="-1"/>
                <w:sz w:val="24"/>
                <w:szCs w:val="24"/>
              </w:rPr>
              <w:t xml:space="preserve">Умения: </w:t>
            </w:r>
          </w:p>
          <w:p w:rsidR="005C0212" w:rsidRPr="00121558" w:rsidRDefault="005C0212" w:rsidP="005C0212">
            <w:pPr>
              <w:spacing w:after="0" w:line="240" w:lineRule="auto"/>
              <w:jc w:val="both"/>
              <w:rPr>
                <w:spacing w:val="-1"/>
                <w:sz w:val="24"/>
                <w:szCs w:val="24"/>
              </w:rPr>
            </w:pPr>
            <w:r w:rsidRPr="00121558">
              <w:rPr>
                <w:spacing w:val="-1"/>
                <w:sz w:val="24"/>
                <w:szCs w:val="24"/>
              </w:rPr>
              <w:t xml:space="preserve">используя знания психологии болезни формировать осознанное отношение к занятиям адаптивной физической культурой, здоровому образу жизни у лиц с </w:t>
            </w:r>
            <w:r w:rsidRPr="00121558">
              <w:rPr>
                <w:spacing w:val="-1"/>
                <w:sz w:val="24"/>
                <w:szCs w:val="24"/>
              </w:rPr>
              <w:lastRenderedPageBreak/>
              <w:t>отклонениями в состоянии здоровья, и их родителей; о</w:t>
            </w:r>
            <w:r w:rsidRPr="00121558">
              <w:rPr>
                <w:sz w:val="24"/>
                <w:szCs w:val="24"/>
              </w:rPr>
              <w:t>существлять психологическое просвещения педагогов, администрации образовательной организации и родителей (законных представителей) по вопросам</w:t>
            </w:r>
            <w:r w:rsidRPr="00121558">
              <w:rPr>
                <w:spacing w:val="-1"/>
                <w:sz w:val="24"/>
                <w:szCs w:val="24"/>
              </w:rPr>
              <w:t xml:space="preserve"> влияния болезни на личность человека и роли адаптивной ФК в преодолении этих влияний</w:t>
            </w:r>
          </w:p>
          <w:p w:rsidR="007935F9" w:rsidRPr="00121558" w:rsidRDefault="005C0212" w:rsidP="005C0212">
            <w:pPr>
              <w:spacing w:after="0" w:line="240" w:lineRule="auto"/>
              <w:jc w:val="both"/>
              <w:rPr>
                <w:spacing w:val="-1"/>
                <w:sz w:val="24"/>
                <w:szCs w:val="24"/>
              </w:rPr>
            </w:pPr>
            <w:r w:rsidRPr="00121558">
              <w:rPr>
                <w:b/>
                <w:spacing w:val="-1"/>
                <w:sz w:val="24"/>
                <w:szCs w:val="24"/>
              </w:rPr>
              <w:t>Навыки и/или опыт деятельности:</w:t>
            </w:r>
            <w:r w:rsidR="00FF325E">
              <w:rPr>
                <w:b/>
                <w:spacing w:val="-1"/>
                <w:sz w:val="24"/>
                <w:szCs w:val="24"/>
              </w:rPr>
              <w:t xml:space="preserve"> </w:t>
            </w:r>
            <w:r w:rsidRPr="00121558">
              <w:rPr>
                <w:spacing w:val="-1"/>
                <w:sz w:val="24"/>
                <w:szCs w:val="24"/>
              </w:rPr>
              <w:t>формирования осознанного отношения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о</w:t>
            </w:r>
            <w:r w:rsidRPr="00121558">
              <w:rPr>
                <w:sz w:val="24"/>
                <w:szCs w:val="24"/>
              </w:rPr>
              <w:t>знакомления педагогов, администрации образовательных организаций, родителей (законных представителей) по вопросам</w:t>
            </w:r>
            <w:r w:rsidRPr="00121558">
              <w:rPr>
                <w:spacing w:val="-1"/>
                <w:sz w:val="24"/>
                <w:szCs w:val="24"/>
              </w:rPr>
              <w:t xml:space="preserve"> влияния болезни на личность человека и роли адаптивной ФК в преодолении этих влияний</w:t>
            </w:r>
          </w:p>
        </w:tc>
        <w:tc>
          <w:tcPr>
            <w:tcW w:w="2835" w:type="dxa"/>
            <w:vMerge w:val="restart"/>
          </w:tcPr>
          <w:p w:rsidR="007935F9" w:rsidRPr="00121558" w:rsidRDefault="007935F9" w:rsidP="00DB6CE2">
            <w:pPr>
              <w:spacing w:after="0" w:line="240" w:lineRule="auto"/>
              <w:jc w:val="both"/>
              <w:rPr>
                <w:i/>
                <w:spacing w:val="-1"/>
                <w:sz w:val="24"/>
                <w:szCs w:val="24"/>
              </w:rPr>
            </w:pPr>
            <w:r w:rsidRPr="00121558">
              <w:rPr>
                <w:spacing w:val="-1"/>
                <w:sz w:val="24"/>
                <w:szCs w:val="24"/>
              </w:rPr>
              <w:lastRenderedPageBreak/>
              <w:t xml:space="preserve">Знает принципы , методы и основные постулаты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и методическом сопровождении спортивной подготовки инвалидов, </w:t>
            </w:r>
            <w:r w:rsidRPr="00121558">
              <w:rPr>
                <w:sz w:val="24"/>
                <w:szCs w:val="24"/>
              </w:rPr>
              <w:t xml:space="preserve">лиц с ограниченными возможностями здоровья по виду или спортивной дисциплине адаптивного спорта для </w:t>
            </w:r>
            <w:r w:rsidRPr="00121558">
              <w:rPr>
                <w:spacing w:val="-1"/>
                <w:sz w:val="24"/>
                <w:szCs w:val="24"/>
              </w:rPr>
              <w:t xml:space="preserve">формирования у них осознанного отношения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r w:rsidRPr="00121558">
              <w:rPr>
                <w:b/>
                <w:sz w:val="24"/>
                <w:szCs w:val="24"/>
              </w:rPr>
              <w:t>(вопросы к зачету, устный опрос, письменная проверочная работа, терминологический диктант)</w:t>
            </w:r>
          </w:p>
          <w:p w:rsidR="007935F9" w:rsidRPr="00121558" w:rsidRDefault="007935F9" w:rsidP="00DB6CE2">
            <w:pPr>
              <w:pStyle w:val="Default"/>
              <w:jc w:val="both"/>
              <w:rPr>
                <w:i/>
                <w:color w:val="auto"/>
                <w:spacing w:val="-1"/>
              </w:rPr>
            </w:pPr>
          </w:p>
          <w:p w:rsidR="007935F9" w:rsidRPr="00121558" w:rsidRDefault="007935F9" w:rsidP="00DB6CE2">
            <w:pPr>
              <w:spacing w:after="0" w:line="240" w:lineRule="auto"/>
              <w:jc w:val="both"/>
              <w:rPr>
                <w:spacing w:val="-1"/>
                <w:sz w:val="24"/>
                <w:szCs w:val="24"/>
              </w:rPr>
            </w:pPr>
            <w:r w:rsidRPr="00121558">
              <w:rPr>
                <w:sz w:val="24"/>
                <w:szCs w:val="24"/>
              </w:rPr>
              <w:t xml:space="preserve">Доводит в доступной форме до тренеров, педагогических работников и родителей (законных представителей) знания об основах психологии болезни и инвалидности </w:t>
            </w:r>
            <w:r w:rsidRPr="00121558">
              <w:rPr>
                <w:spacing w:val="-1"/>
                <w:sz w:val="24"/>
                <w:szCs w:val="24"/>
              </w:rPr>
              <w:t xml:space="preserve">внутренней картине болезни, мифах болезни, психологических </w:t>
            </w:r>
            <w:r w:rsidRPr="00121558">
              <w:rPr>
                <w:spacing w:val="-1"/>
                <w:sz w:val="24"/>
                <w:szCs w:val="24"/>
              </w:rPr>
              <w:lastRenderedPageBreak/>
              <w:t>защитах , копинг-ресурсах и копинг-стратегиях, помогающих преодолеть негативное влияние болезни , вести самостоятельную жизнь, самосовершенствоваться и самоактуализироваться, об особенностях влияния болезни на личность человека и роли адаптивной ФК в преодолении этих влияний</w:t>
            </w:r>
          </w:p>
          <w:p w:rsidR="007935F9" w:rsidRPr="00121558" w:rsidRDefault="007935F9" w:rsidP="00DB6CE2">
            <w:pPr>
              <w:spacing w:after="0" w:line="240" w:lineRule="auto"/>
              <w:jc w:val="both"/>
              <w:rPr>
                <w:b/>
                <w:sz w:val="24"/>
                <w:szCs w:val="24"/>
              </w:rPr>
            </w:pPr>
            <w:r w:rsidRPr="00121558">
              <w:rPr>
                <w:b/>
                <w:sz w:val="24"/>
                <w:szCs w:val="24"/>
              </w:rPr>
              <w:t>(устный опрос, круглый стол, доклад, диспут)</w:t>
            </w:r>
          </w:p>
          <w:p w:rsidR="007935F9" w:rsidRPr="00121558" w:rsidRDefault="007935F9" w:rsidP="00DB6CE2">
            <w:pPr>
              <w:spacing w:after="0" w:line="240" w:lineRule="auto"/>
              <w:jc w:val="both"/>
              <w:rPr>
                <w:b/>
                <w:sz w:val="24"/>
                <w:szCs w:val="24"/>
              </w:rPr>
            </w:pPr>
          </w:p>
          <w:p w:rsidR="007935F9" w:rsidRPr="00121558" w:rsidRDefault="007935F9" w:rsidP="00DB6CE2">
            <w:pPr>
              <w:spacing w:after="0" w:line="240" w:lineRule="auto"/>
              <w:jc w:val="both"/>
              <w:rPr>
                <w:i/>
                <w:spacing w:val="-1"/>
                <w:sz w:val="24"/>
                <w:szCs w:val="24"/>
              </w:rPr>
            </w:pPr>
            <w:r w:rsidRPr="00121558">
              <w:rPr>
                <w:sz w:val="24"/>
                <w:szCs w:val="24"/>
              </w:rPr>
              <w:t xml:space="preserve">Анализирует современное состояние психологии болезни и инвалидности, высказывает и аргументирует свою точку зрения в процессе обсуждения сопровождая наглядно-иллюстрированным материалом по теме выделяет признаки ПТСР, психологических защит и копингов,  </w:t>
            </w:r>
            <w:r w:rsidRPr="00121558">
              <w:rPr>
                <w:spacing w:val="-1"/>
                <w:sz w:val="24"/>
                <w:szCs w:val="24"/>
              </w:rPr>
              <w:t>анализирует причины суицидального поведения и предлагает</w:t>
            </w:r>
            <w:r w:rsidRPr="00121558">
              <w:rPr>
                <w:sz w:val="24"/>
                <w:szCs w:val="24"/>
              </w:rPr>
              <w:t xml:space="preserve">меры попредотвращению суицидов. </w:t>
            </w:r>
            <w:r w:rsidRPr="00121558">
              <w:rPr>
                <w:b/>
                <w:sz w:val="24"/>
                <w:szCs w:val="24"/>
              </w:rPr>
              <w:t>(круглый стол, доклад, диспут, эссе, творческое задание);</w:t>
            </w:r>
          </w:p>
        </w:tc>
      </w:tr>
      <w:tr w:rsidR="007935F9" w:rsidRPr="00121558" w:rsidTr="00887D13">
        <w:trPr>
          <w:trHeight w:val="70"/>
        </w:trPr>
        <w:tc>
          <w:tcPr>
            <w:tcW w:w="1838" w:type="dxa"/>
            <w:vMerge/>
          </w:tcPr>
          <w:p w:rsidR="007935F9" w:rsidRPr="00121558" w:rsidRDefault="007935F9" w:rsidP="00DB6CE2">
            <w:pPr>
              <w:spacing w:after="0" w:line="240" w:lineRule="auto"/>
              <w:rPr>
                <w:spacing w:val="-1"/>
                <w:sz w:val="24"/>
                <w:szCs w:val="24"/>
              </w:rPr>
            </w:pPr>
          </w:p>
        </w:tc>
        <w:tc>
          <w:tcPr>
            <w:tcW w:w="2415" w:type="dxa"/>
            <w:vMerge/>
          </w:tcPr>
          <w:p w:rsidR="007935F9" w:rsidRPr="00121558" w:rsidRDefault="007935F9" w:rsidP="00DB6CE2">
            <w:pPr>
              <w:spacing w:after="0" w:line="240" w:lineRule="auto"/>
              <w:jc w:val="both"/>
              <w:rPr>
                <w:spacing w:val="-1"/>
                <w:sz w:val="24"/>
                <w:szCs w:val="24"/>
              </w:rPr>
            </w:pPr>
          </w:p>
        </w:tc>
        <w:tc>
          <w:tcPr>
            <w:tcW w:w="2546" w:type="dxa"/>
          </w:tcPr>
          <w:p w:rsidR="007935F9" w:rsidRPr="00121558" w:rsidRDefault="007935F9" w:rsidP="00DB6CE2">
            <w:pPr>
              <w:spacing w:after="0" w:line="240" w:lineRule="auto"/>
              <w:jc w:val="both"/>
              <w:rPr>
                <w:spacing w:val="-1"/>
                <w:sz w:val="24"/>
                <w:szCs w:val="24"/>
              </w:rPr>
            </w:pPr>
          </w:p>
        </w:tc>
        <w:tc>
          <w:tcPr>
            <w:tcW w:w="2835" w:type="dxa"/>
            <w:vMerge/>
          </w:tcPr>
          <w:p w:rsidR="007935F9" w:rsidRPr="00121558" w:rsidRDefault="007935F9" w:rsidP="00DB6CE2">
            <w:pPr>
              <w:spacing w:after="0" w:line="240" w:lineRule="auto"/>
              <w:jc w:val="both"/>
              <w:rPr>
                <w:spacing w:val="-1"/>
                <w:sz w:val="24"/>
                <w:szCs w:val="24"/>
              </w:rPr>
            </w:pPr>
          </w:p>
        </w:tc>
      </w:tr>
      <w:tr w:rsidR="005C0212" w:rsidRPr="00121558" w:rsidTr="00887D13">
        <w:trPr>
          <w:trHeight w:val="20422"/>
        </w:trPr>
        <w:tc>
          <w:tcPr>
            <w:tcW w:w="1838" w:type="dxa"/>
          </w:tcPr>
          <w:p w:rsidR="005C0212" w:rsidRPr="00121558" w:rsidRDefault="005C0212" w:rsidP="00DB6CE2">
            <w:pPr>
              <w:spacing w:after="0" w:line="240" w:lineRule="auto"/>
              <w:jc w:val="both"/>
              <w:rPr>
                <w:sz w:val="24"/>
                <w:szCs w:val="24"/>
              </w:rPr>
            </w:pPr>
            <w:r w:rsidRPr="00121558">
              <w:rPr>
                <w:b/>
                <w:bCs/>
                <w:spacing w:val="-1"/>
                <w:sz w:val="24"/>
                <w:szCs w:val="24"/>
                <w:lang w:eastAsia="ru-RU"/>
              </w:rPr>
              <w:lastRenderedPageBreak/>
              <w:t>ОПК-7</w:t>
            </w:r>
            <w:r w:rsidRPr="00121558">
              <w:rPr>
                <w:spacing w:val="-1"/>
                <w:sz w:val="24"/>
                <w:szCs w:val="24"/>
                <w:lang w:eastAsia="ru-RU"/>
              </w:rPr>
              <w:t xml:space="preserve"> –</w:t>
            </w:r>
            <w:r w:rsidRPr="00121558">
              <w:rPr>
                <w:sz w:val="24"/>
                <w:szCs w:val="24"/>
                <w:lang w:eastAsia="ru-RU"/>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rsidR="005C0212" w:rsidRPr="00121558" w:rsidRDefault="005C0212" w:rsidP="00DB6CE2">
            <w:pPr>
              <w:spacing w:after="0" w:line="240" w:lineRule="auto"/>
              <w:rPr>
                <w:spacing w:val="-1"/>
                <w:sz w:val="24"/>
                <w:szCs w:val="24"/>
              </w:rPr>
            </w:pPr>
          </w:p>
          <w:p w:rsidR="005C0212" w:rsidRPr="00121558" w:rsidRDefault="005C0212" w:rsidP="00DB6CE2">
            <w:pPr>
              <w:spacing w:after="0" w:line="240" w:lineRule="auto"/>
              <w:ind w:firstLine="709"/>
              <w:jc w:val="both"/>
              <w:rPr>
                <w:spacing w:val="-1"/>
                <w:sz w:val="24"/>
                <w:szCs w:val="24"/>
              </w:rPr>
            </w:pPr>
          </w:p>
        </w:tc>
        <w:tc>
          <w:tcPr>
            <w:tcW w:w="2415" w:type="dxa"/>
          </w:tcPr>
          <w:p w:rsidR="005C0212" w:rsidRPr="00121558" w:rsidRDefault="005C0212" w:rsidP="00DB6CE2">
            <w:pPr>
              <w:spacing w:after="0" w:line="240" w:lineRule="auto"/>
              <w:jc w:val="both"/>
              <w:rPr>
                <w:b/>
                <w:i/>
                <w:sz w:val="24"/>
                <w:szCs w:val="24"/>
              </w:rPr>
            </w:pPr>
            <w:r w:rsidRPr="00121558">
              <w:rPr>
                <w:b/>
                <w:i/>
                <w:sz w:val="24"/>
                <w:szCs w:val="24"/>
              </w:rPr>
              <w:t xml:space="preserve">ИМ АФК </w:t>
            </w:r>
          </w:p>
          <w:p w:rsidR="005C0212" w:rsidRPr="00121558" w:rsidRDefault="005C0212" w:rsidP="00DB6CE2">
            <w:pPr>
              <w:spacing w:after="0" w:line="240" w:lineRule="auto"/>
              <w:jc w:val="both"/>
              <w:rPr>
                <w:sz w:val="24"/>
                <w:szCs w:val="24"/>
                <w:shd w:val="clear" w:color="auto" w:fill="FFFFFF"/>
              </w:rPr>
            </w:pPr>
            <w:r w:rsidRPr="00121558">
              <w:rPr>
                <w:sz w:val="24"/>
                <w:szCs w:val="24"/>
                <w:shd w:val="clear" w:color="auto" w:fill="FFFFFF"/>
              </w:rPr>
              <w:t>B/01.6</w:t>
            </w:r>
          </w:p>
          <w:p w:rsidR="005C0212" w:rsidRPr="00121558" w:rsidRDefault="005C0212"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5C0212" w:rsidRPr="00121558" w:rsidRDefault="005C0212" w:rsidP="00DB6CE2">
            <w:pPr>
              <w:spacing w:after="0" w:line="240" w:lineRule="auto"/>
              <w:jc w:val="both"/>
              <w:rPr>
                <w:sz w:val="24"/>
                <w:szCs w:val="24"/>
                <w:shd w:val="clear" w:color="auto" w:fill="FFFFFF"/>
              </w:rPr>
            </w:pPr>
          </w:p>
          <w:p w:rsidR="005C0212" w:rsidRPr="00121558" w:rsidRDefault="005C0212" w:rsidP="00DB6CE2">
            <w:pPr>
              <w:spacing w:after="0" w:line="240" w:lineRule="auto"/>
              <w:jc w:val="both"/>
              <w:rPr>
                <w:b/>
                <w:i/>
                <w:spacing w:val="-1"/>
                <w:sz w:val="24"/>
                <w:szCs w:val="24"/>
              </w:rPr>
            </w:pPr>
            <w:r w:rsidRPr="00121558">
              <w:rPr>
                <w:b/>
                <w:i/>
                <w:spacing w:val="-1"/>
                <w:sz w:val="24"/>
                <w:szCs w:val="24"/>
              </w:rPr>
              <w:t xml:space="preserve">ИМ АФК </w:t>
            </w:r>
          </w:p>
          <w:p w:rsidR="005C0212" w:rsidRPr="00121558" w:rsidRDefault="005C0212" w:rsidP="00DB6CE2">
            <w:pPr>
              <w:pStyle w:val="Default"/>
              <w:rPr>
                <w:color w:val="auto"/>
              </w:rPr>
            </w:pPr>
            <w:r w:rsidRPr="00121558">
              <w:rPr>
                <w:color w:val="auto"/>
              </w:rPr>
              <w:t xml:space="preserve">B/02.6 </w:t>
            </w:r>
          </w:p>
          <w:p w:rsidR="005C0212" w:rsidRPr="00121558" w:rsidRDefault="005C0212" w:rsidP="00DB6CE2">
            <w:pPr>
              <w:spacing w:after="0" w:line="240" w:lineRule="auto"/>
              <w:jc w:val="both"/>
              <w:rPr>
                <w:i/>
                <w:spacing w:val="-1"/>
                <w:sz w:val="24"/>
                <w:szCs w:val="24"/>
              </w:rPr>
            </w:pPr>
            <w:r w:rsidRPr="00121558">
              <w:rPr>
                <w:sz w:val="24"/>
                <w:szCs w:val="24"/>
              </w:rPr>
              <w:t xml:space="preserve">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 </w:t>
            </w:r>
          </w:p>
        </w:tc>
        <w:tc>
          <w:tcPr>
            <w:tcW w:w="2546" w:type="dxa"/>
          </w:tcPr>
          <w:p w:rsidR="005C0212" w:rsidRPr="00121558" w:rsidRDefault="005C0212" w:rsidP="005C0212">
            <w:pPr>
              <w:spacing w:after="0" w:line="240" w:lineRule="auto"/>
              <w:jc w:val="both"/>
              <w:rPr>
                <w:b/>
                <w:spacing w:val="-1"/>
                <w:sz w:val="24"/>
                <w:szCs w:val="24"/>
              </w:rPr>
            </w:pPr>
            <w:r w:rsidRPr="00121558">
              <w:rPr>
                <w:b/>
                <w:spacing w:val="-1"/>
                <w:sz w:val="24"/>
                <w:szCs w:val="24"/>
              </w:rPr>
              <w:t>Знания:</w:t>
            </w:r>
          </w:p>
          <w:p w:rsidR="005C0212" w:rsidRPr="00121558" w:rsidRDefault="005C0212" w:rsidP="005C0212">
            <w:pPr>
              <w:spacing w:after="0" w:line="240" w:lineRule="auto"/>
              <w:jc w:val="both"/>
              <w:rPr>
                <w:spacing w:val="-1"/>
                <w:sz w:val="24"/>
                <w:szCs w:val="24"/>
              </w:rPr>
            </w:pPr>
            <w:r w:rsidRPr="00121558">
              <w:rPr>
                <w:sz w:val="24"/>
                <w:szCs w:val="24"/>
              </w:rPr>
              <w:t>закономерностей развития физических и психических качеств лиц с отклонениями в состоянии здоровья, кризисов, обусловленных их физическим и психическим созреванием и функционированием, психологических защит, копингов, рисков суицидальных состояний и методов психологической коррекции и психотерапии .</w:t>
            </w:r>
          </w:p>
          <w:p w:rsidR="005C0212" w:rsidRPr="00121558" w:rsidRDefault="005C0212" w:rsidP="005C0212">
            <w:pPr>
              <w:spacing w:after="0" w:line="240" w:lineRule="auto"/>
              <w:jc w:val="both"/>
              <w:rPr>
                <w:b/>
                <w:sz w:val="24"/>
                <w:szCs w:val="24"/>
              </w:rPr>
            </w:pPr>
            <w:r w:rsidRPr="00121558">
              <w:rPr>
                <w:b/>
                <w:spacing w:val="-1"/>
                <w:sz w:val="24"/>
                <w:szCs w:val="24"/>
              </w:rPr>
              <w:t>Умения:</w:t>
            </w:r>
          </w:p>
          <w:p w:rsidR="005C0212" w:rsidRPr="00121558" w:rsidRDefault="005C0212" w:rsidP="005C0212">
            <w:pPr>
              <w:spacing w:after="0" w:line="240" w:lineRule="auto"/>
              <w:jc w:val="both"/>
              <w:rPr>
                <w:sz w:val="24"/>
                <w:szCs w:val="24"/>
              </w:rPr>
            </w:pPr>
            <w:r w:rsidRPr="00121558">
              <w:rPr>
                <w:spacing w:val="-1"/>
                <w:sz w:val="24"/>
                <w:szCs w:val="24"/>
              </w:rPr>
              <w:t>выявлять закономерности развития физических и психических качеств лиц с отклонениями в состоянии здоровья, кризисы, обусловленные как их физическим и психическим созреванием и функционированием организма</w:t>
            </w:r>
            <w:r w:rsidRPr="00121558">
              <w:rPr>
                <w:sz w:val="24"/>
                <w:szCs w:val="24"/>
              </w:rPr>
              <w:t xml:space="preserve"> так и перенесенной болезнью или иного рода психотравмой и учитывать их в процессе работы в сфере адаптивной ФК.</w:t>
            </w:r>
          </w:p>
          <w:p w:rsidR="005C0212" w:rsidRPr="00121558" w:rsidRDefault="005C0212" w:rsidP="005C0212">
            <w:pPr>
              <w:spacing w:after="0" w:line="240" w:lineRule="auto"/>
              <w:jc w:val="both"/>
              <w:rPr>
                <w:sz w:val="24"/>
                <w:szCs w:val="24"/>
              </w:rPr>
            </w:pPr>
            <w:r w:rsidRPr="00121558">
              <w:rPr>
                <w:b/>
                <w:i/>
                <w:spacing w:val="-1"/>
                <w:sz w:val="24"/>
                <w:szCs w:val="24"/>
              </w:rPr>
              <w:t>Навыки и/или опыт деятельности</w:t>
            </w:r>
            <w:r w:rsidRPr="00121558">
              <w:rPr>
                <w:spacing w:val="-1"/>
                <w:sz w:val="24"/>
                <w:szCs w:val="24"/>
              </w:rPr>
              <w:t>:использования знаний и методов психологии болезни и инвалидности обеспечения полноценной социальной и профессиональной деятельности</w:t>
            </w:r>
          </w:p>
        </w:tc>
        <w:tc>
          <w:tcPr>
            <w:tcW w:w="2835" w:type="dxa"/>
          </w:tcPr>
          <w:p w:rsidR="005C0212" w:rsidRPr="00121558" w:rsidRDefault="005C0212" w:rsidP="00DB6CE2">
            <w:pPr>
              <w:spacing w:after="0" w:line="240" w:lineRule="auto"/>
              <w:jc w:val="both"/>
              <w:rPr>
                <w:b/>
                <w:spacing w:val="-1"/>
                <w:sz w:val="24"/>
                <w:szCs w:val="24"/>
              </w:rPr>
            </w:pPr>
            <w:r w:rsidRPr="00121558">
              <w:rPr>
                <w:sz w:val="24"/>
                <w:szCs w:val="24"/>
              </w:rPr>
              <w:t xml:space="preserve">Знает </w:t>
            </w:r>
            <w:r w:rsidRPr="00121558">
              <w:rPr>
                <w:spacing w:val="-1"/>
                <w:sz w:val="24"/>
                <w:szCs w:val="24"/>
              </w:rPr>
              <w:t xml:space="preserve">особенности изменения личности под влиянием болезни и психотравмы, закономерности в развитии личности, обусловленные протекающей болезнью либо перенесенной психотравмой, особенности психологических защит и копингов, риски суицидальных состояний и методы психологической коррекции и психологической терапии.     </w:t>
            </w:r>
            <w:r w:rsidRPr="00121558">
              <w:rPr>
                <w:b/>
                <w:sz w:val="24"/>
                <w:szCs w:val="24"/>
              </w:rPr>
              <w:t>(вопросы к зачету, устный опрос, письменная проверочная работа, терминологический диктант)</w:t>
            </w:r>
          </w:p>
          <w:p w:rsidR="005C0212" w:rsidRPr="00121558" w:rsidRDefault="005C0212" w:rsidP="00DB6CE2">
            <w:pPr>
              <w:spacing w:after="0" w:line="240" w:lineRule="auto"/>
              <w:jc w:val="both"/>
              <w:rPr>
                <w:b/>
                <w:sz w:val="24"/>
                <w:szCs w:val="24"/>
              </w:rPr>
            </w:pPr>
            <w:r w:rsidRPr="00121558">
              <w:rPr>
                <w:sz w:val="24"/>
                <w:szCs w:val="24"/>
              </w:rPr>
              <w:t>Умеет выявлять признаки  посттравматического стрессового расстройства, психологические защиты, кризисные состояния,  обусловленные, как физическим и психическим созреванием  и функционированием организма, так и перенесенной болезнью или иного рода психотравмой и учитывать их в процессе работы в сфере адаптивной ФК. (</w:t>
            </w:r>
            <w:r w:rsidRPr="00121558">
              <w:rPr>
                <w:b/>
                <w:sz w:val="24"/>
                <w:szCs w:val="24"/>
              </w:rPr>
              <w:t>доклады, творческие задания, ситуативные задачи)</w:t>
            </w:r>
          </w:p>
          <w:p w:rsidR="005C0212" w:rsidRPr="00121558" w:rsidRDefault="005C0212" w:rsidP="00DB6CE2">
            <w:pPr>
              <w:spacing w:after="0" w:line="240" w:lineRule="auto"/>
              <w:jc w:val="both"/>
              <w:rPr>
                <w:spacing w:val="-1"/>
                <w:sz w:val="24"/>
                <w:szCs w:val="24"/>
              </w:rPr>
            </w:pPr>
            <w:r w:rsidRPr="00121558">
              <w:rPr>
                <w:spacing w:val="-1"/>
                <w:sz w:val="24"/>
                <w:szCs w:val="24"/>
              </w:rPr>
              <w:t xml:space="preserve">Выявляет </w:t>
            </w:r>
            <w:r w:rsidRPr="00121558">
              <w:rPr>
                <w:sz w:val="24"/>
                <w:szCs w:val="24"/>
              </w:rPr>
              <w:t xml:space="preserve">в ходе наблюдения поведенческие и личностные проблемы обучающихся, связанные с особенностями их </w:t>
            </w:r>
            <w:r w:rsidRPr="00121558">
              <w:rPr>
                <w:sz w:val="24"/>
                <w:szCs w:val="24"/>
              </w:rPr>
              <w:lastRenderedPageBreak/>
              <w:t xml:space="preserve">развития, возрастом, перенесенной болезнью или иного рода психотравмой; осуществляет консультационную деятельность по особенностям психолого-педагогических и психотерапевтических технологий, применяемых для работы с инвалидами, лицами, пережившими соматические заболевания и психотравмирующие ситуации. </w:t>
            </w:r>
            <w:r w:rsidRPr="00121558">
              <w:rPr>
                <w:b/>
                <w:sz w:val="24"/>
                <w:szCs w:val="24"/>
              </w:rPr>
              <w:t>(ситуационные задачи, творческое задание,  доклады)</w:t>
            </w:r>
          </w:p>
        </w:tc>
      </w:tr>
      <w:tr w:rsidR="005C0212" w:rsidRPr="00121558" w:rsidTr="00887D13">
        <w:trPr>
          <w:trHeight w:val="18214"/>
        </w:trPr>
        <w:tc>
          <w:tcPr>
            <w:tcW w:w="1838" w:type="dxa"/>
          </w:tcPr>
          <w:p w:rsidR="005C0212" w:rsidRPr="00121558" w:rsidRDefault="005C0212" w:rsidP="00DB6CE2">
            <w:pPr>
              <w:spacing w:after="0" w:line="240" w:lineRule="auto"/>
              <w:rPr>
                <w:spacing w:val="-1"/>
                <w:sz w:val="24"/>
                <w:szCs w:val="24"/>
              </w:rPr>
            </w:pPr>
            <w:r w:rsidRPr="00121558">
              <w:rPr>
                <w:b/>
                <w:sz w:val="24"/>
                <w:szCs w:val="24"/>
                <w:lang w:eastAsia="ru-RU"/>
              </w:rPr>
              <w:lastRenderedPageBreak/>
              <w:t xml:space="preserve">ОПК-13 - </w:t>
            </w:r>
            <w:r w:rsidRPr="00121558">
              <w:rPr>
                <w:sz w:val="24"/>
                <w:szCs w:val="24"/>
              </w:rPr>
              <w:t xml:space="preserve"> с</w:t>
            </w:r>
            <w:r w:rsidRPr="00121558">
              <w:rPr>
                <w:sz w:val="24"/>
                <w:szCs w:val="24"/>
                <w:lang w:eastAsia="ru-RU"/>
              </w:rPr>
              <w:t>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tc>
        <w:tc>
          <w:tcPr>
            <w:tcW w:w="2415" w:type="dxa"/>
          </w:tcPr>
          <w:p w:rsidR="005C0212" w:rsidRPr="00121558" w:rsidRDefault="005C0212" w:rsidP="00DB6CE2">
            <w:pPr>
              <w:spacing w:after="0" w:line="240" w:lineRule="auto"/>
              <w:jc w:val="both"/>
              <w:rPr>
                <w:b/>
                <w:i/>
                <w:sz w:val="24"/>
                <w:szCs w:val="24"/>
              </w:rPr>
            </w:pPr>
            <w:r w:rsidRPr="00121558">
              <w:rPr>
                <w:b/>
                <w:i/>
                <w:sz w:val="24"/>
                <w:szCs w:val="24"/>
              </w:rPr>
              <w:t xml:space="preserve">ИМ АФК </w:t>
            </w:r>
          </w:p>
          <w:p w:rsidR="005C0212" w:rsidRPr="00121558" w:rsidRDefault="005C0212" w:rsidP="00DB6CE2">
            <w:pPr>
              <w:spacing w:after="0" w:line="240" w:lineRule="auto"/>
              <w:jc w:val="both"/>
              <w:rPr>
                <w:sz w:val="24"/>
                <w:szCs w:val="24"/>
                <w:shd w:val="clear" w:color="auto" w:fill="FFFFFF"/>
              </w:rPr>
            </w:pPr>
            <w:r w:rsidRPr="00121558">
              <w:rPr>
                <w:sz w:val="24"/>
                <w:szCs w:val="24"/>
                <w:shd w:val="clear" w:color="auto" w:fill="FFFFFF"/>
              </w:rPr>
              <w:t>B/01.6</w:t>
            </w:r>
          </w:p>
          <w:p w:rsidR="005C0212" w:rsidRPr="00121558" w:rsidRDefault="005C0212" w:rsidP="00DB6CE2">
            <w:pPr>
              <w:pStyle w:val="Default"/>
              <w:jc w:val="both"/>
              <w:rPr>
                <w:color w:val="auto"/>
              </w:rPr>
            </w:pPr>
            <w:r w:rsidRPr="00121558">
              <w:rPr>
                <w:color w:val="auto"/>
              </w:rPr>
              <w:t xml:space="preserve">Планирование спортивной подготовки инвалидов, лиц с ограниченными возможностями здоровья по виду или спортивной дисциплине адаптивного спорта </w:t>
            </w:r>
          </w:p>
          <w:p w:rsidR="005C0212" w:rsidRPr="00121558" w:rsidRDefault="005C0212" w:rsidP="00DB6CE2">
            <w:pPr>
              <w:spacing w:after="0" w:line="240" w:lineRule="auto"/>
              <w:jc w:val="both"/>
              <w:rPr>
                <w:sz w:val="24"/>
                <w:szCs w:val="24"/>
                <w:shd w:val="clear" w:color="auto" w:fill="FFFFFF"/>
              </w:rPr>
            </w:pPr>
          </w:p>
          <w:p w:rsidR="005C0212" w:rsidRPr="00121558" w:rsidRDefault="005C0212" w:rsidP="00DB6CE2">
            <w:pPr>
              <w:spacing w:after="0" w:line="240" w:lineRule="auto"/>
              <w:jc w:val="both"/>
              <w:rPr>
                <w:b/>
                <w:i/>
                <w:spacing w:val="-1"/>
                <w:sz w:val="24"/>
                <w:szCs w:val="24"/>
              </w:rPr>
            </w:pPr>
            <w:r w:rsidRPr="00121558">
              <w:rPr>
                <w:b/>
                <w:i/>
                <w:spacing w:val="-1"/>
                <w:sz w:val="24"/>
                <w:szCs w:val="24"/>
              </w:rPr>
              <w:t xml:space="preserve">ИМ АФК </w:t>
            </w:r>
          </w:p>
          <w:p w:rsidR="005C0212" w:rsidRPr="00121558" w:rsidRDefault="005C0212" w:rsidP="00DB6CE2">
            <w:pPr>
              <w:pStyle w:val="Default"/>
              <w:rPr>
                <w:color w:val="auto"/>
              </w:rPr>
            </w:pPr>
            <w:r w:rsidRPr="00121558">
              <w:rPr>
                <w:color w:val="auto"/>
              </w:rPr>
              <w:t xml:space="preserve">B/02.6 </w:t>
            </w:r>
          </w:p>
          <w:p w:rsidR="005C0212" w:rsidRPr="00121558" w:rsidRDefault="005C0212" w:rsidP="00DB6CE2">
            <w:pPr>
              <w:spacing w:after="0" w:line="240" w:lineRule="auto"/>
              <w:jc w:val="both"/>
              <w:rPr>
                <w:spacing w:val="-1"/>
                <w:sz w:val="24"/>
                <w:szCs w:val="24"/>
              </w:rPr>
            </w:pPr>
            <w:r w:rsidRPr="00121558">
              <w:rPr>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2546" w:type="dxa"/>
          </w:tcPr>
          <w:p w:rsidR="005C0212" w:rsidRPr="00121558" w:rsidRDefault="005C0212" w:rsidP="005C0212">
            <w:pPr>
              <w:spacing w:after="0" w:line="240" w:lineRule="auto"/>
              <w:rPr>
                <w:b/>
                <w:i/>
                <w:spacing w:val="-1"/>
                <w:sz w:val="24"/>
                <w:szCs w:val="24"/>
              </w:rPr>
            </w:pPr>
            <w:r w:rsidRPr="00121558">
              <w:rPr>
                <w:b/>
                <w:i/>
                <w:spacing w:val="-1"/>
                <w:sz w:val="24"/>
                <w:szCs w:val="24"/>
              </w:rPr>
              <w:t>Знания:</w:t>
            </w:r>
            <w:r w:rsidRPr="00121558">
              <w:rPr>
                <w:sz w:val="24"/>
                <w:szCs w:val="24"/>
              </w:rPr>
              <w:t xml:space="preserve"> особенностей влияния болезни на личность человека , </w:t>
            </w:r>
            <w:r w:rsidRPr="00121558">
              <w:rPr>
                <w:spacing w:val="-1"/>
                <w:sz w:val="24"/>
                <w:szCs w:val="24"/>
              </w:rPr>
              <w:t xml:space="preserve">психологических особенностей , различного пола и возраста, нозологических форм заболеваний занимающих, </w:t>
            </w:r>
            <w:r w:rsidRPr="00121558">
              <w:rPr>
                <w:sz w:val="24"/>
                <w:szCs w:val="24"/>
              </w:rPr>
              <w:t xml:space="preserve">которые необходимо учитывать при </w:t>
            </w:r>
            <w:r w:rsidRPr="00121558">
              <w:rPr>
                <w:spacing w:val="-1"/>
                <w:sz w:val="24"/>
                <w:szCs w:val="24"/>
              </w:rPr>
              <w:t>планировании содержания занятий.</w:t>
            </w:r>
          </w:p>
          <w:p w:rsidR="005C0212" w:rsidRPr="00121558" w:rsidRDefault="005C0212" w:rsidP="005C0212">
            <w:pPr>
              <w:spacing w:after="0" w:line="240" w:lineRule="auto"/>
              <w:rPr>
                <w:b/>
                <w:i/>
                <w:spacing w:val="-1"/>
                <w:sz w:val="24"/>
                <w:szCs w:val="24"/>
              </w:rPr>
            </w:pPr>
            <w:r w:rsidRPr="00121558">
              <w:rPr>
                <w:b/>
                <w:i/>
                <w:spacing w:val="-1"/>
                <w:sz w:val="24"/>
                <w:szCs w:val="24"/>
              </w:rPr>
              <w:t>Умения:</w:t>
            </w:r>
            <w:r w:rsidRPr="00121558">
              <w:rPr>
                <w:spacing w:val="-1"/>
                <w:sz w:val="24"/>
                <w:szCs w:val="24"/>
              </w:rPr>
              <w:t>планировать содержание занятий с учетом влияния болезни на личность человека, психологических особенностей различного пола и возраста, нозологических форм заболеваний занимающихся</w:t>
            </w:r>
          </w:p>
          <w:p w:rsidR="005C0212" w:rsidRPr="00121558" w:rsidRDefault="005C0212" w:rsidP="005C0212">
            <w:pPr>
              <w:pStyle w:val="Default"/>
              <w:jc w:val="both"/>
              <w:rPr>
                <w:color w:val="auto"/>
                <w:spacing w:val="-1"/>
              </w:rPr>
            </w:pPr>
            <w:r w:rsidRPr="00121558">
              <w:rPr>
                <w:b/>
                <w:i/>
                <w:spacing w:val="-1"/>
              </w:rPr>
              <w:t>Навыки и/или опыт деятельности</w:t>
            </w:r>
            <w:r w:rsidRPr="00121558">
              <w:t xml:space="preserve"> выявления </w:t>
            </w:r>
            <w:r w:rsidRPr="00121558">
              <w:rPr>
                <w:spacing w:val="-1"/>
              </w:rPr>
              <w:t>влияния болезни на личность, ПТСР, кризисных и угрожающих состояний,  психологических особенностей различного пола и возраста, нозологических форм заболеваний занимающихся, которые необходимо учитывать при планировании занятий.</w:t>
            </w:r>
          </w:p>
        </w:tc>
        <w:tc>
          <w:tcPr>
            <w:tcW w:w="2835" w:type="dxa"/>
          </w:tcPr>
          <w:p w:rsidR="005C0212" w:rsidRPr="00121558" w:rsidRDefault="005C0212" w:rsidP="00DB6CE2">
            <w:pPr>
              <w:pStyle w:val="Default"/>
              <w:jc w:val="both"/>
              <w:rPr>
                <w:b/>
                <w:color w:val="auto"/>
              </w:rPr>
            </w:pPr>
            <w:r w:rsidRPr="00121558">
              <w:rPr>
                <w:color w:val="auto"/>
                <w:spacing w:val="-1"/>
              </w:rPr>
              <w:t>Знает  принципы , методы и основные постулаты психологии болезни и инвалидности (внутренняя картина болезни, миф болезни, психологические защиты и копинг,</w:t>
            </w:r>
            <w:r w:rsidRPr="00121558">
              <w:rPr>
                <w:color w:val="auto"/>
              </w:rPr>
              <w:t xml:space="preserve"> влияние болезни и психотравмы на личность человека, особенности психологического реагирования на болезнь</w:t>
            </w:r>
            <w:r w:rsidRPr="00121558">
              <w:rPr>
                <w:color w:val="auto"/>
                <w:spacing w:val="-1"/>
              </w:rPr>
              <w:t xml:space="preserve">),  которые необходимо  учитывать при планировании и методическом сопровождении спортивной подготовки инвалидов, </w:t>
            </w:r>
            <w:r w:rsidRPr="00121558">
              <w:rPr>
                <w:color w:val="auto"/>
              </w:rPr>
              <w:t>лиц с ограниченными возможностями здоровья по виду или спортивной дисциплине адаптивного спорта.</w:t>
            </w:r>
            <w:r w:rsidRPr="00121558">
              <w:rPr>
                <w:b/>
                <w:color w:val="auto"/>
              </w:rPr>
              <w:t>(вопросы к зачету, устный опрос, письменная проверочная работа, терминологический диктант)</w:t>
            </w:r>
          </w:p>
          <w:p w:rsidR="005C0212" w:rsidRPr="00121558" w:rsidRDefault="005C0212" w:rsidP="00DB6CE2">
            <w:pPr>
              <w:spacing w:after="0" w:line="240" w:lineRule="auto"/>
              <w:jc w:val="both"/>
              <w:rPr>
                <w:b/>
                <w:sz w:val="24"/>
                <w:szCs w:val="24"/>
              </w:rPr>
            </w:pPr>
          </w:p>
          <w:p w:rsidR="005C0212" w:rsidRPr="00121558" w:rsidRDefault="005C0212" w:rsidP="00DB6CE2">
            <w:pPr>
              <w:spacing w:after="0" w:line="240" w:lineRule="auto"/>
              <w:jc w:val="both"/>
              <w:rPr>
                <w:sz w:val="24"/>
                <w:szCs w:val="24"/>
              </w:rPr>
            </w:pPr>
            <w:r w:rsidRPr="00121558">
              <w:rPr>
                <w:spacing w:val="-1"/>
                <w:sz w:val="24"/>
                <w:szCs w:val="24"/>
              </w:rPr>
              <w:t xml:space="preserve">Анализирует </w:t>
            </w:r>
            <w:r w:rsidRPr="00121558">
              <w:rPr>
                <w:sz w:val="24"/>
                <w:szCs w:val="24"/>
              </w:rPr>
              <w:t>влияние болезни и психотравмы на личность человека, особенности психологического реагирования на болезнь и возрастные и культурологические факторы</w:t>
            </w:r>
            <w:r w:rsidRPr="00121558">
              <w:rPr>
                <w:spacing w:val="-1"/>
                <w:sz w:val="24"/>
                <w:szCs w:val="24"/>
              </w:rPr>
              <w:t xml:space="preserve">, связанные с болезнью,  которые необходимо  учитывать при планировании и методическом сопровождении спортивной подготовки инвалидов, </w:t>
            </w:r>
            <w:r w:rsidRPr="00121558">
              <w:rPr>
                <w:sz w:val="24"/>
                <w:szCs w:val="24"/>
              </w:rPr>
              <w:t>лиц с ограниченными возможностями здоровья по виду или спортивной дисциплине адаптивного спорта.</w:t>
            </w:r>
            <w:r w:rsidRPr="00121558">
              <w:rPr>
                <w:b/>
                <w:sz w:val="24"/>
                <w:szCs w:val="24"/>
              </w:rPr>
              <w:t>(ситуационные задачи)</w:t>
            </w:r>
          </w:p>
          <w:p w:rsidR="005C0212" w:rsidRPr="00121558" w:rsidRDefault="005C0212" w:rsidP="00DB6CE2">
            <w:pPr>
              <w:spacing w:after="0" w:line="240" w:lineRule="auto"/>
              <w:jc w:val="both"/>
              <w:rPr>
                <w:sz w:val="24"/>
                <w:szCs w:val="24"/>
              </w:rPr>
            </w:pPr>
            <w:r w:rsidRPr="00121558">
              <w:rPr>
                <w:spacing w:val="-1"/>
                <w:sz w:val="24"/>
                <w:szCs w:val="24"/>
              </w:rPr>
              <w:lastRenderedPageBreak/>
              <w:t xml:space="preserve">Выявляет кризисные состояния психики, возникающие под влиянием болезни либо психотравмы и дает рекомендации по их преодолению и профилактике </w:t>
            </w:r>
            <w:r w:rsidRPr="00121558">
              <w:rPr>
                <w:b/>
                <w:spacing w:val="-1"/>
                <w:sz w:val="24"/>
                <w:szCs w:val="24"/>
              </w:rPr>
              <w:t>(ситуационные задачи, творческие задания)</w:t>
            </w:r>
          </w:p>
        </w:tc>
      </w:tr>
    </w:tbl>
    <w:p w:rsidR="00093479" w:rsidRPr="00121558" w:rsidRDefault="00B279FB" w:rsidP="00B279FB">
      <w:pPr>
        <w:spacing w:after="0" w:line="240" w:lineRule="auto"/>
        <w:ind w:firstLine="709"/>
        <w:rPr>
          <w:rFonts w:ascii="Times New Roman" w:hAnsi="Times New Roman"/>
          <w:b/>
          <w:spacing w:val="-1"/>
          <w:sz w:val="24"/>
          <w:szCs w:val="24"/>
        </w:rPr>
      </w:pPr>
      <w:r>
        <w:rPr>
          <w:rFonts w:ascii="Times New Roman" w:hAnsi="Times New Roman"/>
          <w:b/>
          <w:spacing w:val="-1"/>
          <w:sz w:val="24"/>
          <w:szCs w:val="24"/>
        </w:rPr>
        <w:lastRenderedPageBreak/>
        <w:t>1</w:t>
      </w:r>
      <w:r w:rsidR="00093479" w:rsidRPr="00121558">
        <w:rPr>
          <w:rFonts w:ascii="Times New Roman" w:hAnsi="Times New Roman"/>
          <w:b/>
          <w:spacing w:val="-1"/>
          <w:sz w:val="24"/>
          <w:szCs w:val="24"/>
        </w:rPr>
        <w:t>. Типовые контрольные задания:</w:t>
      </w:r>
    </w:p>
    <w:p w:rsidR="00093479" w:rsidRPr="00121558" w:rsidRDefault="00B279FB" w:rsidP="00B279FB">
      <w:pPr>
        <w:shd w:val="clear" w:color="auto" w:fill="FFFFFF"/>
        <w:spacing w:after="0" w:line="240" w:lineRule="auto"/>
        <w:ind w:firstLine="709"/>
        <w:jc w:val="both"/>
        <w:rPr>
          <w:rFonts w:ascii="Times New Roman" w:hAnsi="Times New Roman"/>
          <w:b/>
          <w:i/>
          <w:spacing w:val="-1"/>
          <w:sz w:val="24"/>
          <w:szCs w:val="24"/>
        </w:rPr>
      </w:pPr>
      <w:r>
        <w:rPr>
          <w:rFonts w:ascii="Times New Roman" w:hAnsi="Times New Roman"/>
          <w:b/>
          <w:spacing w:val="-1"/>
          <w:sz w:val="24"/>
          <w:szCs w:val="24"/>
        </w:rPr>
        <w:t>1</w:t>
      </w:r>
      <w:r w:rsidR="00093479" w:rsidRPr="00121558">
        <w:rPr>
          <w:rFonts w:ascii="Times New Roman" w:hAnsi="Times New Roman"/>
          <w:b/>
          <w:spacing w:val="-1"/>
          <w:sz w:val="24"/>
          <w:szCs w:val="24"/>
        </w:rPr>
        <w:t>.1. Перечень вопросов для промежуточной аттестации</w:t>
      </w:r>
      <w:r w:rsidR="00093479" w:rsidRPr="00121558">
        <w:rPr>
          <w:rFonts w:ascii="Times New Roman" w:hAnsi="Times New Roman"/>
          <w:b/>
          <w:i/>
          <w:spacing w:val="-1"/>
          <w:sz w:val="24"/>
          <w:szCs w:val="24"/>
        </w:rPr>
        <w:t>.</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о внутренней картине болезни. Этапы становления, структура и динамика ВКБ.</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Модель ВКБ по А. Гольдшейдеру и Р.А. Лурия. Биопсихосоциальный подход в изучении ВКБ.</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Реакция личности на болезнь (компоненты личностного реагирования). Болезненно-специфические переживания.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Факторы влияющие на формирование ВКБ: возрастные, социальные. Понятие «ятрогении».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Роль преморбидно-личностных особенностей  в формировании ВКБ. Внутренняя картина болезни у детей.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Типы отношения к болезни (А.Е. Личко, Н.Я. Иванов). Методы изучения ВКБ.</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Семиотический смысл формирования симптомов. Формирование мифа болезни.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Понятие «психологическая защита». Механизмы психологической защиты.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Виды психологических защит типичные для болезни.</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примитивных и зрелых защит.  Психологическая защита и  уровень развития личности больного.</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Механизмы психологической защиты и внутренняя картина болезни.</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о совладании. Копинг стратегии при болезни.</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Болезнь как стресс. Трансакциональная теория стресса и копинга Р. Лазаруса.</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Базисные копинг стратегии (Д. Амирхан, 1998)  Классификации копингов.</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Типы  копинг-механизмов в когнитивной, эмоциональной и поведенческой сферах.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Отличия механизмов психологической защиты от совладающего поведения.</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«психическая травма». Концепции психической травмы: З. Фрейда и К.Г. Юнга.</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 Понятие «инфантильной психической травмы» и «психической травмы взрослых» (Г.Кристел). Концепция «кумулятивной травмы» М.Хана.</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Трехкомпонентная концепция психической травмы М.Баллинта.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Представление о психической травме как проявлении и следствии утраты смыслов (В. Франкл, И. Ялом).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ПТСР как реакция на болезнь. Механизмы симптомообразования ПТСР.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«диссоциации», современные представления о диссоциации: механизмы, феномены, функции.</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Психологическая помощь при ПТСР: техники и приемы (отреагирования эмоций, изменение мысленных паттернов, саморефлексия и регуляция.</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Проблемы жизни, смерти и суицидального поведения.</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Опыт смерти, уровни смерти, страх смерти.  Реакция личности на умирание.</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Понятие «суицид» и «суицидальное поведение». Виды суицидального поведения.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 xml:space="preserve">Типы суицидального поведения. </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Внутреннее и внешнее суицидальное поведение.</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Суицидальное поведение у детей и подростков.</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Понятие психотерапии и  психологического консультирования. Особенности терапевтических отношений с больным.</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Основные направления психотерапевтической работы: психоаналитическая, когнитивно ориентировнная, клиенто-центрированная, гештальт-терапия.</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Психотехника работы с больным в индивидуальной психотерапии А.Адлера.</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Психоаналитическая терапия: основные процедуры.</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lastRenderedPageBreak/>
        <w:t>Когнитивно-ориентированный подход к терапии болезни А. Бека, А. Эллиса.</w:t>
      </w:r>
    </w:p>
    <w:p w:rsidR="00093479" w:rsidRPr="00121558" w:rsidRDefault="00093479" w:rsidP="00DB6CE2">
      <w:pPr>
        <w:numPr>
          <w:ilvl w:val="0"/>
          <w:numId w:val="12"/>
        </w:numPr>
        <w:suppressAutoHyphens/>
        <w:spacing w:after="0" w:line="240" w:lineRule="auto"/>
        <w:ind w:left="0"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Гештальт-терапия и практика личностнрго роста при болезни (Ф.Перлз).</w:t>
      </w:r>
    </w:p>
    <w:p w:rsidR="00093479" w:rsidRPr="00121558" w:rsidRDefault="00093479" w:rsidP="00DB6CE2">
      <w:pPr>
        <w:suppressAutoHyphens/>
        <w:spacing w:after="0" w:line="240" w:lineRule="auto"/>
        <w:ind w:firstLine="720"/>
        <w:rPr>
          <w:rFonts w:ascii="Times New Roman" w:eastAsia="Times New Roman" w:hAnsi="Times New Roman"/>
          <w:sz w:val="24"/>
          <w:szCs w:val="24"/>
          <w:lang w:eastAsia="ar-SA"/>
        </w:rPr>
      </w:pPr>
      <w:r w:rsidRPr="00121558">
        <w:rPr>
          <w:rFonts w:ascii="Times New Roman" w:eastAsia="Times New Roman" w:hAnsi="Times New Roman"/>
          <w:sz w:val="24"/>
          <w:szCs w:val="24"/>
          <w:lang w:eastAsia="ar-SA"/>
        </w:rPr>
        <w:t>36.Клиенто-центрированная терапия К.Роджерса как метод эмпатического принятия больного.</w:t>
      </w:r>
    </w:p>
    <w:p w:rsidR="00093479" w:rsidRPr="00121558" w:rsidRDefault="00093479" w:rsidP="00DB6CE2">
      <w:pPr>
        <w:spacing w:after="0" w:line="240" w:lineRule="auto"/>
        <w:rPr>
          <w:rFonts w:ascii="Times New Roman" w:hAnsi="Times New Roman"/>
          <w:sz w:val="24"/>
          <w:szCs w:val="24"/>
        </w:rPr>
      </w:pP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121558" w:rsidRPr="00121558" w:rsidRDefault="00121558" w:rsidP="00121558">
      <w:pPr>
        <w:spacing w:after="0" w:line="240" w:lineRule="auto"/>
        <w:ind w:firstLine="709"/>
        <w:jc w:val="both"/>
        <w:rPr>
          <w:rFonts w:ascii="Times New Roman" w:hAnsi="Times New Roman"/>
          <w:bCs/>
          <w:sz w:val="24"/>
          <w:szCs w:val="24"/>
        </w:rPr>
      </w:pP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 xml:space="preserve">Критерии оценки: </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121558"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93479" w:rsidRPr="00121558" w:rsidRDefault="00121558" w:rsidP="00121558">
      <w:pPr>
        <w:spacing w:after="0" w:line="240" w:lineRule="auto"/>
        <w:ind w:firstLine="709"/>
        <w:jc w:val="both"/>
        <w:rPr>
          <w:rFonts w:ascii="Times New Roman" w:hAnsi="Times New Roman"/>
          <w:bCs/>
          <w:sz w:val="24"/>
          <w:szCs w:val="24"/>
        </w:rPr>
      </w:pPr>
      <w:r w:rsidRPr="00121558">
        <w:rPr>
          <w:rFonts w:ascii="Times New Roman" w:hAnsi="Times New Roman"/>
          <w:bCs/>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121558" w:rsidRDefault="00121558" w:rsidP="00DB6CE2">
      <w:pPr>
        <w:spacing w:after="0" w:line="240" w:lineRule="auto"/>
        <w:ind w:firstLine="708"/>
        <w:jc w:val="both"/>
        <w:rPr>
          <w:rFonts w:ascii="Times New Roman" w:hAnsi="Times New Roman"/>
          <w:b/>
          <w:sz w:val="24"/>
          <w:szCs w:val="24"/>
        </w:rPr>
      </w:pPr>
    </w:p>
    <w:p w:rsidR="00093479" w:rsidRPr="00121558" w:rsidRDefault="00B279FB" w:rsidP="00DB6CE2">
      <w:pPr>
        <w:spacing w:after="0" w:line="240" w:lineRule="auto"/>
        <w:ind w:firstLine="708"/>
        <w:jc w:val="both"/>
        <w:rPr>
          <w:rFonts w:ascii="Times New Roman" w:eastAsia="Times New Roman" w:hAnsi="Times New Roman"/>
          <w:b/>
          <w:bCs/>
          <w:sz w:val="24"/>
          <w:szCs w:val="24"/>
          <w:lang w:eastAsia="ru-RU"/>
        </w:rPr>
      </w:pPr>
      <w:r>
        <w:rPr>
          <w:rFonts w:ascii="Times New Roman" w:hAnsi="Times New Roman"/>
          <w:b/>
          <w:sz w:val="24"/>
          <w:szCs w:val="24"/>
        </w:rPr>
        <w:t>1</w:t>
      </w:r>
      <w:r w:rsidR="00093479" w:rsidRPr="00121558">
        <w:rPr>
          <w:rFonts w:ascii="Times New Roman" w:hAnsi="Times New Roman"/>
          <w:b/>
          <w:sz w:val="24"/>
          <w:szCs w:val="24"/>
        </w:rPr>
        <w:t>.2. Вопросы для устного опроса</w:t>
      </w:r>
    </w:p>
    <w:p w:rsidR="00093479" w:rsidRPr="00121558" w:rsidRDefault="00093479" w:rsidP="00DB6CE2">
      <w:pPr>
        <w:spacing w:after="0" w:line="240" w:lineRule="auto"/>
        <w:ind w:firstLine="709"/>
        <w:rPr>
          <w:rFonts w:ascii="Times New Roman" w:hAnsi="Times New Roman"/>
          <w:b/>
          <w:sz w:val="24"/>
          <w:szCs w:val="24"/>
        </w:rPr>
      </w:pPr>
      <w:r w:rsidRPr="00121558">
        <w:rPr>
          <w:rFonts w:ascii="Times New Roman" w:hAnsi="Times New Roman"/>
          <w:b/>
          <w:sz w:val="24"/>
          <w:szCs w:val="24"/>
          <w:lang w:eastAsia="ru-RU"/>
        </w:rPr>
        <w:t>Раздел 1.</w:t>
      </w:r>
      <w:r w:rsidRPr="00121558">
        <w:rPr>
          <w:rFonts w:ascii="Times New Roman" w:hAnsi="Times New Roman"/>
          <w:b/>
          <w:sz w:val="24"/>
          <w:szCs w:val="24"/>
        </w:rPr>
        <w:t xml:space="preserve"> Внутренняя картина болезни и болезненно - специфические переживания</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Понятие о внутренней картине болезни.</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Этапы становления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 Структура и динамика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 Понятие «здоровье», «болезнь», «больной».</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 Реакция личности на болезнь. Компоненты личностного реагирования.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Болезненно-специфические переживания.</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lastRenderedPageBreak/>
        <w:t xml:space="preserve">Модель ВКБ по А. Гольдшейдеру и Р.А. Лурия.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Биопсихосоциальный подход в изучении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Реакция личности на болезнь (компоненты личностного реагирования).</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 Болезненно-специфические переживания.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Факторы влияющие на формирование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Возрастные факторы и их влияние на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Социальные факторы и их влияние на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 Понятие «ятрогении».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Роль преморбидно-личностных особенностей  в формировании ВКБ.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Внутренняя картина болезни у детей. </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Типы отношения к болезни (А.Е. Личко, Н.Я. Иванов, 1980, 1983).</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 Методы изучения ВКБ.</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Роль медицинского персонала  в динамике болезненно-специфических переживаний.</w:t>
      </w:r>
    </w:p>
    <w:p w:rsidR="00093479" w:rsidRPr="00121558" w:rsidRDefault="00093479" w:rsidP="00DB6CE2">
      <w:pPr>
        <w:numPr>
          <w:ilvl w:val="0"/>
          <w:numId w:val="13"/>
        </w:numPr>
        <w:suppressAutoHyphens/>
        <w:spacing w:after="0" w:line="240" w:lineRule="auto"/>
        <w:ind w:left="0" w:firstLine="709"/>
        <w:rPr>
          <w:rFonts w:ascii="Times New Roman" w:hAnsi="Times New Roman"/>
          <w:sz w:val="24"/>
          <w:szCs w:val="24"/>
        </w:rPr>
      </w:pPr>
      <w:r w:rsidRPr="00121558">
        <w:rPr>
          <w:rFonts w:ascii="Times New Roman" w:hAnsi="Times New Roman"/>
          <w:sz w:val="24"/>
          <w:szCs w:val="24"/>
        </w:rPr>
        <w:t xml:space="preserve">Варианты личностного реагирования на болезнь. </w:t>
      </w:r>
    </w:p>
    <w:p w:rsidR="00093479" w:rsidRPr="00121558" w:rsidRDefault="00093479" w:rsidP="00DB6CE2">
      <w:pPr>
        <w:suppressAutoHyphens/>
        <w:spacing w:after="0" w:line="240" w:lineRule="auto"/>
        <w:ind w:firstLine="709"/>
        <w:rPr>
          <w:rFonts w:ascii="Times New Roman" w:hAnsi="Times New Roman"/>
          <w:sz w:val="24"/>
          <w:szCs w:val="24"/>
        </w:rPr>
      </w:pPr>
    </w:p>
    <w:p w:rsidR="00561E30" w:rsidRPr="00121558" w:rsidRDefault="00561E30" w:rsidP="00121558">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3. Механизмы психологической защиты. Копинг-стратегии (совладающее поведение)</w:t>
      </w:r>
    </w:p>
    <w:p w:rsidR="00093479" w:rsidRPr="00121558" w:rsidRDefault="00093479" w:rsidP="00121558">
      <w:pPr>
        <w:pStyle w:val="a4"/>
        <w:numPr>
          <w:ilvl w:val="1"/>
          <w:numId w:val="13"/>
        </w:numPr>
        <w:snapToGrid w:val="0"/>
        <w:ind w:left="0" w:firstLine="709"/>
        <w:jc w:val="both"/>
      </w:pPr>
      <w:r w:rsidRPr="00121558">
        <w:t xml:space="preserve">Понятие психологической защиты. </w:t>
      </w:r>
    </w:p>
    <w:p w:rsidR="00093479" w:rsidRPr="00121558" w:rsidRDefault="00093479" w:rsidP="00DB6CE2">
      <w:pPr>
        <w:pStyle w:val="a4"/>
        <w:numPr>
          <w:ilvl w:val="1"/>
          <w:numId w:val="13"/>
        </w:numPr>
        <w:snapToGrid w:val="0"/>
        <w:ind w:left="0" w:firstLine="709"/>
        <w:jc w:val="both"/>
      </w:pPr>
      <w:r w:rsidRPr="00121558">
        <w:t xml:space="preserve">Механизмы психологической защиты. </w:t>
      </w:r>
    </w:p>
    <w:p w:rsidR="00093479" w:rsidRPr="00121558" w:rsidRDefault="00093479" w:rsidP="00DB6CE2">
      <w:pPr>
        <w:pStyle w:val="a4"/>
        <w:numPr>
          <w:ilvl w:val="1"/>
          <w:numId w:val="13"/>
        </w:numPr>
        <w:snapToGrid w:val="0"/>
        <w:ind w:left="0" w:firstLine="709"/>
        <w:jc w:val="both"/>
      </w:pPr>
      <w:r w:rsidRPr="00121558">
        <w:t xml:space="preserve">Виды психологических защит. </w:t>
      </w:r>
    </w:p>
    <w:p w:rsidR="00093479" w:rsidRPr="00121558" w:rsidRDefault="00093479" w:rsidP="00DB6CE2">
      <w:pPr>
        <w:pStyle w:val="a4"/>
        <w:numPr>
          <w:ilvl w:val="1"/>
          <w:numId w:val="13"/>
        </w:numPr>
        <w:snapToGrid w:val="0"/>
        <w:ind w:left="0" w:firstLine="709"/>
        <w:jc w:val="both"/>
      </w:pPr>
      <w:r w:rsidRPr="00121558">
        <w:t>Механизмы психологической защиты и внутренняя картина болезни.</w:t>
      </w:r>
    </w:p>
    <w:p w:rsidR="00093479" w:rsidRPr="00121558" w:rsidRDefault="00093479" w:rsidP="00DB6CE2">
      <w:pPr>
        <w:pStyle w:val="a4"/>
        <w:numPr>
          <w:ilvl w:val="1"/>
          <w:numId w:val="13"/>
        </w:numPr>
        <w:snapToGrid w:val="0"/>
        <w:ind w:left="0" w:firstLine="709"/>
        <w:jc w:val="both"/>
      </w:pPr>
      <w:r w:rsidRPr="00121558">
        <w:t>Понятие примитивных и зрелых защит.</w:t>
      </w:r>
    </w:p>
    <w:p w:rsidR="00093479" w:rsidRPr="00121558" w:rsidRDefault="00093479" w:rsidP="00DB6CE2">
      <w:pPr>
        <w:pStyle w:val="a4"/>
        <w:numPr>
          <w:ilvl w:val="1"/>
          <w:numId w:val="13"/>
        </w:numPr>
        <w:snapToGrid w:val="0"/>
        <w:ind w:left="0" w:firstLine="709"/>
        <w:jc w:val="both"/>
      </w:pPr>
      <w:r w:rsidRPr="00121558">
        <w:t>Вытеснение, как психологическая защита</w:t>
      </w:r>
    </w:p>
    <w:p w:rsidR="00093479" w:rsidRPr="00121558" w:rsidRDefault="00093479" w:rsidP="00DB6CE2">
      <w:pPr>
        <w:pStyle w:val="a4"/>
        <w:numPr>
          <w:ilvl w:val="1"/>
          <w:numId w:val="13"/>
        </w:numPr>
        <w:snapToGrid w:val="0"/>
        <w:ind w:left="0" w:firstLine="709"/>
        <w:jc w:val="both"/>
      </w:pPr>
      <w:r w:rsidRPr="00121558">
        <w:t>Проекция, как психологическая защита</w:t>
      </w:r>
    </w:p>
    <w:p w:rsidR="00093479" w:rsidRPr="00121558" w:rsidRDefault="00093479" w:rsidP="00DB6CE2">
      <w:pPr>
        <w:pStyle w:val="a4"/>
        <w:numPr>
          <w:ilvl w:val="1"/>
          <w:numId w:val="13"/>
        </w:numPr>
        <w:snapToGrid w:val="0"/>
        <w:ind w:left="0" w:firstLine="709"/>
        <w:jc w:val="both"/>
      </w:pPr>
      <w:r w:rsidRPr="00121558">
        <w:t>Рационализация, как психологическая защита</w:t>
      </w:r>
    </w:p>
    <w:p w:rsidR="00093479" w:rsidRPr="00121558" w:rsidRDefault="00093479" w:rsidP="00DB6CE2">
      <w:pPr>
        <w:pStyle w:val="a4"/>
        <w:numPr>
          <w:ilvl w:val="1"/>
          <w:numId w:val="13"/>
        </w:numPr>
        <w:snapToGrid w:val="0"/>
        <w:ind w:left="0" w:firstLine="709"/>
        <w:jc w:val="both"/>
      </w:pPr>
      <w:r w:rsidRPr="00121558">
        <w:t>Гиперкомпенсация, как психологическая защита</w:t>
      </w:r>
    </w:p>
    <w:p w:rsidR="00093479" w:rsidRPr="00121558" w:rsidRDefault="00093479" w:rsidP="00DB6CE2">
      <w:pPr>
        <w:pStyle w:val="a4"/>
        <w:numPr>
          <w:ilvl w:val="1"/>
          <w:numId w:val="13"/>
        </w:numPr>
        <w:snapToGrid w:val="0"/>
        <w:ind w:left="0" w:firstLine="709"/>
        <w:jc w:val="both"/>
      </w:pPr>
      <w:r w:rsidRPr="00121558">
        <w:t>Компенсация, как психологическая защита.</w:t>
      </w:r>
    </w:p>
    <w:p w:rsidR="00093479" w:rsidRPr="00121558" w:rsidRDefault="00093479" w:rsidP="00DB6CE2">
      <w:pPr>
        <w:pStyle w:val="a4"/>
        <w:numPr>
          <w:ilvl w:val="1"/>
          <w:numId w:val="13"/>
        </w:numPr>
        <w:snapToGrid w:val="0"/>
        <w:ind w:left="0" w:firstLine="709"/>
        <w:jc w:val="both"/>
      </w:pPr>
      <w:r w:rsidRPr="00121558">
        <w:t>Агрессия, как психологическая защита</w:t>
      </w:r>
    </w:p>
    <w:p w:rsidR="00093479" w:rsidRPr="00121558" w:rsidRDefault="00093479" w:rsidP="00DB6CE2">
      <w:pPr>
        <w:pStyle w:val="a4"/>
        <w:numPr>
          <w:ilvl w:val="1"/>
          <w:numId w:val="13"/>
        </w:numPr>
        <w:snapToGrid w:val="0"/>
        <w:ind w:left="0" w:firstLine="709"/>
        <w:jc w:val="both"/>
      </w:pPr>
      <w:r w:rsidRPr="00121558">
        <w:t>Уход, как психологическая защита.</w:t>
      </w:r>
    </w:p>
    <w:p w:rsidR="00093479" w:rsidRPr="00121558" w:rsidRDefault="00093479" w:rsidP="00DB6CE2">
      <w:pPr>
        <w:pStyle w:val="a4"/>
        <w:numPr>
          <w:ilvl w:val="1"/>
          <w:numId w:val="13"/>
        </w:numPr>
        <w:snapToGrid w:val="0"/>
        <w:ind w:left="0" w:firstLine="709"/>
        <w:jc w:val="both"/>
      </w:pPr>
      <w:r w:rsidRPr="00121558">
        <w:t>Ограничения «Я», как психологическая защита.</w:t>
      </w:r>
    </w:p>
    <w:p w:rsidR="00093479" w:rsidRPr="00121558" w:rsidRDefault="00093479" w:rsidP="00DB6CE2">
      <w:pPr>
        <w:pStyle w:val="a4"/>
        <w:numPr>
          <w:ilvl w:val="1"/>
          <w:numId w:val="13"/>
        </w:numPr>
        <w:snapToGrid w:val="0"/>
        <w:ind w:left="0" w:firstLine="709"/>
        <w:jc w:val="both"/>
      </w:pPr>
      <w:r w:rsidRPr="00121558">
        <w:t xml:space="preserve"> Особенности механизмов психологической защиты  у больных с нервно-психическими расстройствами. </w:t>
      </w:r>
    </w:p>
    <w:p w:rsidR="00093479" w:rsidRPr="00121558" w:rsidRDefault="00093479" w:rsidP="00DB6CE2">
      <w:pPr>
        <w:pStyle w:val="a4"/>
        <w:numPr>
          <w:ilvl w:val="1"/>
          <w:numId w:val="13"/>
        </w:numPr>
        <w:snapToGrid w:val="0"/>
        <w:ind w:left="0" w:firstLine="709"/>
        <w:jc w:val="both"/>
      </w:pPr>
      <w:r w:rsidRPr="00121558">
        <w:t xml:space="preserve">Особенности механизмов психологической защиты  у больных с психосоматическими, соматопсихическими расстройствами. </w:t>
      </w:r>
    </w:p>
    <w:p w:rsidR="00093479" w:rsidRPr="00121558" w:rsidRDefault="00093479" w:rsidP="00DB6CE2">
      <w:pPr>
        <w:pStyle w:val="a4"/>
        <w:numPr>
          <w:ilvl w:val="1"/>
          <w:numId w:val="13"/>
        </w:numPr>
        <w:snapToGrid w:val="0"/>
        <w:ind w:left="0" w:firstLine="709"/>
        <w:jc w:val="both"/>
      </w:pPr>
      <w:r w:rsidRPr="00121558">
        <w:t xml:space="preserve">Психологические защиты у лиц с различными заболеваниями.  </w:t>
      </w:r>
    </w:p>
    <w:p w:rsidR="00093479" w:rsidRPr="00121558" w:rsidRDefault="00093479" w:rsidP="00DB6CE2">
      <w:pPr>
        <w:pStyle w:val="a4"/>
        <w:numPr>
          <w:ilvl w:val="1"/>
          <w:numId w:val="13"/>
        </w:numPr>
        <w:snapToGrid w:val="0"/>
        <w:ind w:left="0" w:firstLine="709"/>
        <w:jc w:val="both"/>
      </w:pPr>
      <w:r w:rsidRPr="00121558">
        <w:t xml:space="preserve">Психологическя защита и  уровнь развития личности. </w:t>
      </w:r>
    </w:p>
    <w:p w:rsidR="00093479" w:rsidRPr="00121558" w:rsidRDefault="00093479" w:rsidP="00DB6CE2">
      <w:pPr>
        <w:pStyle w:val="a4"/>
        <w:numPr>
          <w:ilvl w:val="1"/>
          <w:numId w:val="13"/>
        </w:numPr>
        <w:snapToGrid w:val="0"/>
        <w:ind w:left="0" w:firstLine="709"/>
        <w:jc w:val="both"/>
      </w:pPr>
      <w:r w:rsidRPr="00121558">
        <w:t>Соотнесение  защитных механизмов с уровнем психопатологии личности (нормальная , невротическая, пограничная, психотическая).</w:t>
      </w:r>
    </w:p>
    <w:p w:rsidR="00093479" w:rsidRPr="00121558" w:rsidRDefault="00093479" w:rsidP="00DB6CE2">
      <w:pPr>
        <w:pStyle w:val="a4"/>
        <w:numPr>
          <w:ilvl w:val="1"/>
          <w:numId w:val="13"/>
        </w:numPr>
        <w:snapToGrid w:val="0"/>
        <w:ind w:left="0" w:firstLine="709"/>
        <w:jc w:val="both"/>
      </w:pPr>
      <w:r w:rsidRPr="00121558">
        <w:t xml:space="preserve"> Особенности психологических защит у лиц с неврозами и психосоматическими расстройствами.</w:t>
      </w:r>
    </w:p>
    <w:p w:rsidR="00093479" w:rsidRPr="00121558" w:rsidRDefault="00093479" w:rsidP="00DB6CE2">
      <w:pPr>
        <w:pStyle w:val="a4"/>
        <w:numPr>
          <w:ilvl w:val="1"/>
          <w:numId w:val="13"/>
        </w:numPr>
        <w:snapToGrid w:val="0"/>
        <w:ind w:left="0" w:firstLine="709"/>
        <w:jc w:val="both"/>
      </w:pPr>
      <w:r w:rsidRPr="00121558">
        <w:t xml:space="preserve"> Протективные, дефензивные ПЗ.  </w:t>
      </w:r>
    </w:p>
    <w:p w:rsidR="00093479" w:rsidRPr="00121558" w:rsidRDefault="00093479" w:rsidP="00DB6CE2">
      <w:pPr>
        <w:pStyle w:val="a4"/>
        <w:numPr>
          <w:ilvl w:val="1"/>
          <w:numId w:val="13"/>
        </w:numPr>
        <w:snapToGrid w:val="0"/>
        <w:ind w:left="0" w:firstLine="709"/>
        <w:jc w:val="both"/>
      </w:pPr>
      <w:r w:rsidRPr="00121558">
        <w:t xml:space="preserve"> Психологические защиты у детей.</w:t>
      </w:r>
    </w:p>
    <w:p w:rsidR="00093479" w:rsidRPr="00121558" w:rsidRDefault="00093479" w:rsidP="00DB6CE2">
      <w:pPr>
        <w:suppressAutoHyphens/>
        <w:spacing w:after="0" w:line="240" w:lineRule="auto"/>
        <w:ind w:firstLine="709"/>
        <w:rPr>
          <w:rFonts w:ascii="Times New Roman" w:hAnsi="Times New Roman"/>
          <w:b/>
          <w:sz w:val="24"/>
          <w:szCs w:val="24"/>
        </w:rPr>
      </w:pPr>
    </w:p>
    <w:p w:rsidR="00561E30" w:rsidRPr="00121558" w:rsidRDefault="00093479" w:rsidP="00DB6CE2">
      <w:pPr>
        <w:spacing w:after="0" w:line="240" w:lineRule="auto"/>
        <w:rPr>
          <w:rFonts w:ascii="Times New Roman" w:hAnsi="Times New Roman"/>
          <w:sz w:val="24"/>
          <w:szCs w:val="24"/>
        </w:rPr>
      </w:pPr>
      <w:r w:rsidRPr="00121558">
        <w:rPr>
          <w:rFonts w:ascii="Times New Roman" w:hAnsi="Times New Roman"/>
          <w:b/>
          <w:sz w:val="24"/>
          <w:szCs w:val="24"/>
        </w:rPr>
        <w:t xml:space="preserve">Раздел 6. </w:t>
      </w:r>
      <w:r w:rsidR="00561E30" w:rsidRPr="00121558">
        <w:rPr>
          <w:rFonts w:ascii="Times New Roman" w:hAnsi="Times New Roman"/>
          <w:b/>
          <w:sz w:val="24"/>
          <w:szCs w:val="24"/>
        </w:rPr>
        <w:t>Проблемы жизни и смерти. Проблема суицидального поведения</w:t>
      </w:r>
    </w:p>
    <w:p w:rsidR="00561E30" w:rsidRPr="00121558" w:rsidRDefault="00093479" w:rsidP="00DB6CE2">
      <w:pPr>
        <w:pStyle w:val="a4"/>
        <w:numPr>
          <w:ilvl w:val="2"/>
          <w:numId w:val="13"/>
        </w:numPr>
        <w:suppressAutoHyphens/>
        <w:ind w:left="0" w:firstLine="709"/>
      </w:pPr>
      <w:r w:rsidRPr="00121558">
        <w:t xml:space="preserve">Особенности переживаний проблем жизни и  смерти. </w:t>
      </w:r>
    </w:p>
    <w:p w:rsidR="00093479" w:rsidRPr="00121558" w:rsidRDefault="00093479" w:rsidP="00DB6CE2">
      <w:pPr>
        <w:pStyle w:val="a4"/>
        <w:numPr>
          <w:ilvl w:val="2"/>
          <w:numId w:val="13"/>
        </w:numPr>
        <w:suppressAutoHyphens/>
        <w:ind w:left="0" w:firstLine="709"/>
      </w:pPr>
      <w:r w:rsidRPr="00121558">
        <w:t xml:space="preserve">Танатос, агрессия, влечение к смерти, деструктивность (по З. Фрейду). </w:t>
      </w:r>
    </w:p>
    <w:p w:rsidR="00093479" w:rsidRPr="00121558" w:rsidRDefault="00093479" w:rsidP="00DB6CE2">
      <w:pPr>
        <w:pStyle w:val="a4"/>
        <w:numPr>
          <w:ilvl w:val="2"/>
          <w:numId w:val="13"/>
        </w:numPr>
        <w:suppressAutoHyphens/>
        <w:ind w:left="0" w:firstLine="709"/>
      </w:pPr>
      <w:r w:rsidRPr="00121558">
        <w:t>Феномен смерти,  последствия утраты.</w:t>
      </w:r>
    </w:p>
    <w:p w:rsidR="00093479" w:rsidRPr="00121558" w:rsidRDefault="00093479" w:rsidP="00DB6CE2">
      <w:pPr>
        <w:pStyle w:val="a4"/>
        <w:numPr>
          <w:ilvl w:val="2"/>
          <w:numId w:val="13"/>
        </w:numPr>
        <w:suppressAutoHyphens/>
        <w:ind w:left="0" w:firstLine="709"/>
      </w:pPr>
      <w:r w:rsidRPr="00121558">
        <w:t xml:space="preserve"> Опыт смерти.</w:t>
      </w:r>
    </w:p>
    <w:p w:rsidR="00093479" w:rsidRPr="00121558" w:rsidRDefault="00093479" w:rsidP="00DB6CE2">
      <w:pPr>
        <w:pStyle w:val="a4"/>
        <w:numPr>
          <w:ilvl w:val="2"/>
          <w:numId w:val="13"/>
        </w:numPr>
        <w:suppressAutoHyphens/>
        <w:ind w:left="0" w:firstLine="709"/>
      </w:pPr>
      <w:r w:rsidRPr="00121558">
        <w:t>Уровни смерти.</w:t>
      </w:r>
    </w:p>
    <w:p w:rsidR="00093479" w:rsidRPr="00121558" w:rsidRDefault="00093479" w:rsidP="00DB6CE2">
      <w:pPr>
        <w:pStyle w:val="a4"/>
        <w:numPr>
          <w:ilvl w:val="2"/>
          <w:numId w:val="13"/>
        </w:numPr>
        <w:suppressAutoHyphens/>
        <w:ind w:left="0" w:firstLine="709"/>
      </w:pPr>
      <w:r w:rsidRPr="00121558">
        <w:t xml:space="preserve">Страх смерти. </w:t>
      </w:r>
    </w:p>
    <w:p w:rsidR="00093479" w:rsidRPr="00121558" w:rsidRDefault="00093479" w:rsidP="00DB6CE2">
      <w:pPr>
        <w:pStyle w:val="a4"/>
        <w:numPr>
          <w:ilvl w:val="2"/>
          <w:numId w:val="13"/>
        </w:numPr>
        <w:suppressAutoHyphens/>
        <w:ind w:left="0" w:firstLine="709"/>
      </w:pPr>
      <w:r w:rsidRPr="00121558">
        <w:t xml:space="preserve"> Реакция личности на умирание.</w:t>
      </w:r>
    </w:p>
    <w:p w:rsidR="00093479" w:rsidRPr="00121558" w:rsidRDefault="00093479" w:rsidP="00DB6CE2">
      <w:pPr>
        <w:pStyle w:val="a4"/>
        <w:numPr>
          <w:ilvl w:val="2"/>
          <w:numId w:val="13"/>
        </w:numPr>
        <w:suppressAutoHyphens/>
        <w:ind w:left="0" w:firstLine="709"/>
      </w:pPr>
      <w:r w:rsidRPr="00121558">
        <w:t xml:space="preserve"> Понятие танатоса. </w:t>
      </w:r>
    </w:p>
    <w:p w:rsidR="00093479" w:rsidRPr="00121558" w:rsidRDefault="00093479" w:rsidP="00DB6CE2">
      <w:pPr>
        <w:pStyle w:val="a4"/>
        <w:numPr>
          <w:ilvl w:val="2"/>
          <w:numId w:val="13"/>
        </w:numPr>
        <w:suppressAutoHyphens/>
        <w:ind w:left="0" w:firstLine="709"/>
      </w:pPr>
      <w:r w:rsidRPr="00121558">
        <w:lastRenderedPageBreak/>
        <w:t>Танатология и танатотерапия.</w:t>
      </w:r>
    </w:p>
    <w:p w:rsidR="00093479" w:rsidRPr="00121558" w:rsidRDefault="00093479" w:rsidP="00DB6CE2">
      <w:pPr>
        <w:pStyle w:val="a4"/>
        <w:numPr>
          <w:ilvl w:val="2"/>
          <w:numId w:val="13"/>
        </w:numPr>
        <w:suppressAutoHyphens/>
        <w:ind w:left="0" w:firstLine="709"/>
      </w:pPr>
      <w:r w:rsidRPr="00121558">
        <w:t xml:space="preserve"> Развитие темы жизни и смерти в психоаналитической концепции.</w:t>
      </w:r>
    </w:p>
    <w:p w:rsidR="00093479" w:rsidRPr="00121558" w:rsidRDefault="00093479" w:rsidP="00DB6CE2">
      <w:pPr>
        <w:pStyle w:val="a4"/>
        <w:numPr>
          <w:ilvl w:val="2"/>
          <w:numId w:val="13"/>
        </w:numPr>
        <w:suppressAutoHyphens/>
        <w:ind w:left="0" w:firstLine="709"/>
      </w:pPr>
      <w:r w:rsidRPr="00121558">
        <w:t xml:space="preserve"> Психологический смысл переживания смерти и утраты.</w:t>
      </w:r>
    </w:p>
    <w:p w:rsidR="00093479" w:rsidRPr="00121558" w:rsidRDefault="00093479" w:rsidP="00DB6CE2">
      <w:pPr>
        <w:pStyle w:val="a4"/>
        <w:numPr>
          <w:ilvl w:val="2"/>
          <w:numId w:val="13"/>
        </w:numPr>
        <w:suppressAutoHyphens/>
        <w:ind w:left="0" w:firstLine="709"/>
      </w:pPr>
      <w:r w:rsidRPr="00121558">
        <w:t xml:space="preserve"> Страх смерти как движущая сила жизни. </w:t>
      </w:r>
    </w:p>
    <w:p w:rsidR="00093479" w:rsidRPr="00121558" w:rsidRDefault="00093479" w:rsidP="00DB6CE2">
      <w:pPr>
        <w:pStyle w:val="a4"/>
        <w:numPr>
          <w:ilvl w:val="2"/>
          <w:numId w:val="13"/>
        </w:numPr>
        <w:suppressAutoHyphens/>
        <w:ind w:left="0" w:firstLine="709"/>
      </w:pPr>
      <w:r w:rsidRPr="00121558">
        <w:t xml:space="preserve"> Экзистенциальный вакуум, смысл, ценности, формирование и преобразование смысложизненных ориентаций, сверхсмысл. </w:t>
      </w:r>
    </w:p>
    <w:p w:rsidR="00093479" w:rsidRPr="00121558" w:rsidRDefault="00093479" w:rsidP="00DB6CE2">
      <w:pPr>
        <w:pStyle w:val="a4"/>
        <w:numPr>
          <w:ilvl w:val="2"/>
          <w:numId w:val="13"/>
        </w:numPr>
        <w:suppressAutoHyphens/>
        <w:ind w:left="0" w:firstLine="709"/>
      </w:pPr>
      <w:r w:rsidRPr="00121558">
        <w:t xml:space="preserve"> Стадии приспособления к умиранию, подготовка к смерти.</w:t>
      </w:r>
    </w:p>
    <w:p w:rsidR="00093479" w:rsidRPr="00121558" w:rsidRDefault="00093479" w:rsidP="00DB6CE2">
      <w:pPr>
        <w:pStyle w:val="a4"/>
        <w:numPr>
          <w:ilvl w:val="2"/>
          <w:numId w:val="13"/>
        </w:numPr>
        <w:suppressAutoHyphens/>
        <w:ind w:left="0" w:firstLine="709"/>
      </w:pPr>
      <w:r w:rsidRPr="00121558">
        <w:t>Жизнь и смерть в концепции  К. Кастанеды.</w:t>
      </w:r>
    </w:p>
    <w:p w:rsidR="00093479" w:rsidRPr="00121558" w:rsidRDefault="00093479" w:rsidP="00DB6CE2">
      <w:pPr>
        <w:pStyle w:val="a4"/>
        <w:numPr>
          <w:ilvl w:val="2"/>
          <w:numId w:val="13"/>
        </w:numPr>
        <w:suppressAutoHyphens/>
        <w:ind w:left="0" w:firstLine="709"/>
      </w:pPr>
      <w:r w:rsidRPr="00121558">
        <w:t>Логотерапия  Франкла .</w:t>
      </w:r>
    </w:p>
    <w:p w:rsidR="00093479" w:rsidRPr="00121558" w:rsidRDefault="00093479" w:rsidP="00DB6CE2">
      <w:pPr>
        <w:pStyle w:val="a4"/>
        <w:numPr>
          <w:ilvl w:val="2"/>
          <w:numId w:val="13"/>
        </w:numPr>
        <w:suppressAutoHyphens/>
        <w:ind w:left="0" w:firstLine="709"/>
      </w:pPr>
      <w:r w:rsidRPr="00121558">
        <w:t>В. Баскаков и его танатотерапия.</w:t>
      </w:r>
    </w:p>
    <w:p w:rsidR="00093479" w:rsidRPr="00121558" w:rsidRDefault="00093479" w:rsidP="00DB6CE2">
      <w:pPr>
        <w:pStyle w:val="a4"/>
        <w:numPr>
          <w:ilvl w:val="2"/>
          <w:numId w:val="13"/>
        </w:numPr>
        <w:suppressAutoHyphens/>
        <w:ind w:left="0" w:firstLine="709"/>
      </w:pPr>
      <w:r w:rsidRPr="00121558">
        <w:t>Э. Фром и его взгляды на био и некрофилию.</w:t>
      </w:r>
    </w:p>
    <w:p w:rsidR="00093479" w:rsidRPr="00121558" w:rsidRDefault="00093479" w:rsidP="00DB6CE2">
      <w:pPr>
        <w:pStyle w:val="a4"/>
        <w:numPr>
          <w:ilvl w:val="2"/>
          <w:numId w:val="13"/>
        </w:numPr>
        <w:suppressAutoHyphens/>
        <w:ind w:left="0" w:firstLine="709"/>
      </w:pPr>
      <w:r w:rsidRPr="00121558">
        <w:t>Социально-культурные концепции  отношения к жизни и смерти</w:t>
      </w:r>
    </w:p>
    <w:p w:rsidR="00093479" w:rsidRPr="00121558" w:rsidRDefault="00093479" w:rsidP="00DB6CE2">
      <w:pPr>
        <w:pStyle w:val="a4"/>
        <w:numPr>
          <w:ilvl w:val="2"/>
          <w:numId w:val="13"/>
        </w:numPr>
        <w:suppressAutoHyphens/>
        <w:ind w:left="0" w:firstLine="709"/>
      </w:pPr>
      <w:r w:rsidRPr="00121558">
        <w:t>Угроза смерти как психотравмирующий фактор.</w:t>
      </w:r>
    </w:p>
    <w:p w:rsidR="00DB03D4" w:rsidRDefault="00DB03D4" w:rsidP="00DB6CE2">
      <w:pPr>
        <w:spacing w:after="0" w:line="240" w:lineRule="auto"/>
        <w:ind w:firstLine="709"/>
        <w:rPr>
          <w:rFonts w:ascii="Times New Roman" w:eastAsia="Times New Roman" w:hAnsi="Times New Roman"/>
          <w:b/>
          <w:bCs/>
          <w:sz w:val="24"/>
          <w:szCs w:val="24"/>
          <w:lang w:eastAsia="ru-RU"/>
        </w:rPr>
      </w:pPr>
    </w:p>
    <w:p w:rsidR="00093479" w:rsidRPr="00121558" w:rsidRDefault="00093479" w:rsidP="00DB6CE2">
      <w:pPr>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b/>
          <w:bCs/>
          <w:sz w:val="24"/>
          <w:szCs w:val="24"/>
          <w:lang w:eastAsia="ru-RU"/>
        </w:rPr>
        <w:t>Критерии оценки:</w:t>
      </w:r>
    </w:p>
    <w:p w:rsidR="00093479" w:rsidRPr="00121558" w:rsidRDefault="00093479"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xml:space="preserve">- </w:t>
      </w:r>
      <w:r w:rsidRPr="00121558">
        <w:rPr>
          <w:rFonts w:ascii="Times New Roman" w:eastAsia="Times New Roman" w:hAnsi="Times New Roman"/>
          <w:b/>
          <w:bCs/>
          <w:sz w:val="24"/>
          <w:szCs w:val="24"/>
          <w:lang w:eastAsia="ru-RU"/>
        </w:rPr>
        <w:t>оценка «зачтено»</w:t>
      </w:r>
      <w:r w:rsidRPr="00121558">
        <w:rPr>
          <w:rFonts w:ascii="Times New Roman" w:eastAsia="Times New Roman" w:hAnsi="Times New Roman"/>
          <w:sz w:val="24"/>
          <w:szCs w:val="24"/>
          <w:lang w:eastAsia="ru-RU"/>
        </w:rPr>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93479" w:rsidRPr="00121558" w:rsidRDefault="00093479"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xml:space="preserve">- </w:t>
      </w:r>
      <w:r w:rsidRPr="00121558">
        <w:rPr>
          <w:rFonts w:ascii="Times New Roman" w:eastAsia="Times New Roman" w:hAnsi="Times New Roman"/>
          <w:b/>
          <w:bCs/>
          <w:sz w:val="24"/>
          <w:szCs w:val="24"/>
          <w:lang w:eastAsia="ru-RU"/>
        </w:rPr>
        <w:t xml:space="preserve">оценка«не зачтено» </w:t>
      </w:r>
      <w:r w:rsidRPr="00121558">
        <w:rPr>
          <w:rFonts w:ascii="Times New Roman" w:eastAsia="Times New Roman" w:hAnsi="Times New Roman"/>
          <w:sz w:val="24"/>
          <w:szCs w:val="24"/>
          <w:lang w:eastAsia="ru-RU"/>
        </w:rPr>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93479" w:rsidRPr="00121558" w:rsidRDefault="00093479" w:rsidP="00DB6CE2">
      <w:pPr>
        <w:spacing w:after="0" w:line="240" w:lineRule="auto"/>
        <w:ind w:firstLine="709"/>
        <w:jc w:val="center"/>
        <w:rPr>
          <w:rFonts w:ascii="Times New Roman" w:eastAsia="Times New Roman" w:hAnsi="Times New Roman"/>
          <w:sz w:val="24"/>
          <w:szCs w:val="24"/>
          <w:lang w:eastAsia="ru-RU"/>
        </w:rPr>
      </w:pPr>
    </w:p>
    <w:p w:rsidR="00093479" w:rsidRPr="00121558" w:rsidRDefault="00B279FB" w:rsidP="00DB6CE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w:t>
      </w:r>
      <w:r w:rsidR="00093479" w:rsidRPr="00121558">
        <w:rPr>
          <w:rFonts w:ascii="Times New Roman" w:eastAsia="Times New Roman" w:hAnsi="Times New Roman"/>
          <w:b/>
          <w:bCs/>
          <w:sz w:val="24"/>
          <w:szCs w:val="24"/>
          <w:lang w:eastAsia="ru-RU"/>
        </w:rPr>
        <w:t>.3. Вопросы для коллоквиума</w:t>
      </w:r>
    </w:p>
    <w:p w:rsidR="00093479" w:rsidRPr="00121558" w:rsidRDefault="00093479" w:rsidP="00DB6CE2">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rPr>
        <w:t xml:space="preserve">Раздел </w:t>
      </w:r>
      <w:r w:rsidR="00561E30" w:rsidRPr="00121558">
        <w:rPr>
          <w:rFonts w:ascii="Times New Roman" w:hAnsi="Times New Roman"/>
          <w:b/>
          <w:sz w:val="24"/>
          <w:szCs w:val="24"/>
        </w:rPr>
        <w:t>5</w:t>
      </w:r>
      <w:r w:rsidRPr="00121558">
        <w:rPr>
          <w:rFonts w:ascii="Times New Roman" w:hAnsi="Times New Roman"/>
          <w:b/>
          <w:sz w:val="24"/>
          <w:szCs w:val="24"/>
        </w:rPr>
        <w:t>. Базовые техники общения с больными в психотерапевтической работе (первичные навыки работы с проблемой личности)</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Понятие о психологическом консультировании. Цели и задачи консультирования. </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Понятие психотерапии. Основные виды психотерапии. Психотерапевтические отношения. </w:t>
      </w:r>
    </w:p>
    <w:p w:rsidR="00093479" w:rsidRPr="00121558" w:rsidRDefault="00093479" w:rsidP="00DB6CE2">
      <w:pPr>
        <w:pStyle w:val="a4"/>
        <w:numPr>
          <w:ilvl w:val="3"/>
          <w:numId w:val="13"/>
        </w:numPr>
        <w:tabs>
          <w:tab w:val="clear" w:pos="1800"/>
        </w:tabs>
        <w:suppressAutoHyphens/>
        <w:ind w:left="0" w:firstLine="709"/>
        <w:jc w:val="both"/>
      </w:pPr>
      <w:r w:rsidRPr="00121558">
        <w:t>Беседа в психологическом консультировании и психотерапии. Клиническая беседа. Коммуникативные техники и приемы в консультативной беседе.</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 Основные направления психотерапии: психоаналитическая,  когнитивно ориентировнная,  клиенто-центрированная, гештальт-терапия.</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 Психотехника в индивидуальной психотерапии А.Адлера.</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 Психоаналитическая психотерапия: основные процедуры (прояснение, конфрантация, интерпритация, проработка).</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 Когнитивно ориентированная психотерапия: когнитивная терапия А. Бека, Содержание, стратегия, процедуры, методы когнитивно ориентированной психотерапии.</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Рационально-эмотивная терапия А. Эллиса.  </w:t>
      </w:r>
    </w:p>
    <w:p w:rsidR="00093479" w:rsidRPr="00121558" w:rsidRDefault="00093479" w:rsidP="00DB6CE2">
      <w:pPr>
        <w:pStyle w:val="a4"/>
        <w:numPr>
          <w:ilvl w:val="3"/>
          <w:numId w:val="13"/>
        </w:numPr>
        <w:tabs>
          <w:tab w:val="clear" w:pos="1800"/>
        </w:tabs>
        <w:suppressAutoHyphens/>
        <w:ind w:left="0" w:firstLine="709"/>
        <w:jc w:val="both"/>
      </w:pPr>
      <w:r w:rsidRPr="00121558">
        <w:t xml:space="preserve"> Гештальт-терапия и практика личностнрго роста Ф.Перлза: теория терапевтического процесса и терапевтические процедуры. Содержание и стратегии гештальт-терапии Ф. Перлза.  </w:t>
      </w:r>
    </w:p>
    <w:p w:rsidR="00093479" w:rsidRPr="00121558" w:rsidRDefault="00093479" w:rsidP="00DB6CE2">
      <w:pPr>
        <w:pStyle w:val="a4"/>
        <w:numPr>
          <w:ilvl w:val="3"/>
          <w:numId w:val="13"/>
        </w:numPr>
        <w:tabs>
          <w:tab w:val="clear" w:pos="1800"/>
        </w:tabs>
        <w:suppressAutoHyphens/>
        <w:ind w:left="0" w:firstLine="709"/>
        <w:jc w:val="both"/>
      </w:pPr>
      <w:r w:rsidRPr="00121558">
        <w:t>Клиенто-центрированная терапия К.Роджерса. Проблема исследования эффективности психотерапии.</w:t>
      </w:r>
    </w:p>
    <w:p w:rsidR="00093479" w:rsidRPr="00121558" w:rsidRDefault="00093479" w:rsidP="00DB6CE2">
      <w:pPr>
        <w:tabs>
          <w:tab w:val="num" w:pos="1276"/>
        </w:tabs>
        <w:suppressAutoHyphens/>
        <w:spacing w:after="0" w:line="240" w:lineRule="auto"/>
        <w:ind w:firstLine="709"/>
        <w:jc w:val="both"/>
        <w:rPr>
          <w:rFonts w:ascii="Times New Roman" w:hAnsi="Times New Roman"/>
          <w:sz w:val="24"/>
          <w:szCs w:val="24"/>
        </w:rPr>
      </w:pPr>
    </w:p>
    <w:p w:rsidR="00093479" w:rsidRPr="00121558" w:rsidRDefault="00093479" w:rsidP="00DB6CE2">
      <w:pPr>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b/>
          <w:bCs/>
          <w:sz w:val="24"/>
          <w:szCs w:val="24"/>
          <w:lang w:eastAsia="ru-RU"/>
        </w:rPr>
        <w:t>Критерии оценки:</w:t>
      </w:r>
    </w:p>
    <w:p w:rsidR="00093479" w:rsidRPr="00121558" w:rsidRDefault="00093479"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lastRenderedPageBreak/>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093479" w:rsidRPr="00121558" w:rsidRDefault="00093479"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93479" w:rsidRPr="00121558" w:rsidRDefault="00093479" w:rsidP="00DB6CE2">
      <w:pPr>
        <w:spacing w:after="0" w:line="240" w:lineRule="auto"/>
        <w:ind w:firstLine="709"/>
        <w:rPr>
          <w:rFonts w:ascii="Times New Roman" w:eastAsia="Times New Roman" w:hAnsi="Times New Roman"/>
          <w:sz w:val="24"/>
          <w:szCs w:val="24"/>
          <w:lang w:eastAsia="ru-RU"/>
        </w:rPr>
      </w:pPr>
    </w:p>
    <w:p w:rsidR="00093479" w:rsidRPr="00121558" w:rsidRDefault="00B279FB" w:rsidP="00DB6CE2">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00093479" w:rsidRPr="00121558">
        <w:rPr>
          <w:rFonts w:ascii="Times New Roman" w:hAnsi="Times New Roman"/>
          <w:b/>
          <w:sz w:val="24"/>
          <w:szCs w:val="24"/>
        </w:rPr>
        <w:t>.4. Перечень зданий для письменной проверочной работы</w:t>
      </w:r>
    </w:p>
    <w:p w:rsidR="00093479" w:rsidRPr="00121558" w:rsidRDefault="00093479" w:rsidP="00DB6CE2">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t>Раздел 2.</w:t>
      </w:r>
      <w:r w:rsidR="007E2422" w:rsidRPr="00121558">
        <w:rPr>
          <w:rFonts w:ascii="Times New Roman" w:hAnsi="Times New Roman"/>
          <w:b/>
          <w:sz w:val="24"/>
          <w:szCs w:val="24"/>
        </w:rPr>
        <w:t>Переживания и внутренняя картина болезни в зависимости от ее остроты, затрагиваемых органов и систем, степени инвалидности и угрозы жизни.Психологическая травма и диссоциация в истории и переживании болезни</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Вариант 1.</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1Феномен внутренней картины болезни (ВКБ) как индикатор динамики телесных ощущений и личностных переживаний  в ситуации болезни.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Семиотический смысл формирования симптомов.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Возрастные особенности ВКБ.</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Вариант 2.</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Проблема структуры ВКБ.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2.Формирование мифа болезни.</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Варианты личностного реагирования на болезнь при различной патологии.</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Вариант </w:t>
      </w:r>
      <w:r w:rsidR="007E2422" w:rsidRPr="00121558">
        <w:rPr>
          <w:rFonts w:ascii="Times New Roman" w:hAnsi="Times New Roman"/>
          <w:sz w:val="24"/>
          <w:szCs w:val="24"/>
        </w:rPr>
        <w:t>3</w:t>
      </w:r>
      <w:r w:rsidRP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 Понятие «психическая травма».</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2.Общие представления о травматических событиях как специфическом классе критических событий.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Представления о психической травме в концепциях З. Фрейда и К.Г. Юнга.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4. ПТСР как форма реакции субьекта на травмирующие события (болезнь): клиническая характеристика, психологические феномены.</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 5.Понятие «диссоциации».</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Вариант</w:t>
      </w:r>
      <w:r w:rsidR="007E2422" w:rsidRPr="00121558">
        <w:rPr>
          <w:rFonts w:ascii="Times New Roman" w:hAnsi="Times New Roman"/>
          <w:sz w:val="24"/>
          <w:szCs w:val="24"/>
        </w:rPr>
        <w:t xml:space="preserve"> 4</w:t>
      </w:r>
      <w:r w:rsidRP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1.Травматическое событие и травматический стресс.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Характеристики травматических событий.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Понятие «инфантильной психической травмы» и «психической травмы взрослых» (Г.Кристел).</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4. Механизмы симптомообразования ПТСР.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5. Современная концепция диссоциации.</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Вариант </w:t>
      </w:r>
      <w:r w:rsidR="007E2422" w:rsidRPr="00121558">
        <w:rPr>
          <w:rFonts w:ascii="Times New Roman" w:hAnsi="Times New Roman"/>
          <w:sz w:val="24"/>
          <w:szCs w:val="24"/>
        </w:rPr>
        <w:t>5</w:t>
      </w:r>
      <w:r w:rsidRP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История  понятия «психотравма».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Классификации травматических событий.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Концепция «кумулятивной травмы» М.Хана.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4. Диагностика ПТСР и психологическая помощь: психотерапевтические цели и методы на различных этапах работы с больными.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5. Функции диссоциации.</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7E2422" w:rsidRPr="00121558" w:rsidRDefault="007E2422" w:rsidP="00E3516C">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3. Механизмы психологической защиты. Копинг-стратегии (совладающее поведение)</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Вариант 1.</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1.Понятие о совладании.</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lastRenderedPageBreak/>
        <w:t xml:space="preserve">2. Личностные и средовые копинг ресурсы.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Критерии классификации копингов.</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Вариант 2.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1.Трансакциональная теория стресса и копинга Р. Лазаруса.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2. Типы  копинг-механизмов в когнитивной, эмоциональной и поведенческой сферах.</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 3. Реакция личности на болезнь, классификация копинг стратегий.</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Вариант 3.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1.Понятие копинг-стратегии, копинг-поведения.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2. Отличия механизмов психологической защиты от совладающего поведения. Базисные копинг стратегии.</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Роль копинг-стратегий в преодолении болезни.   </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pacing w:after="0" w:line="240" w:lineRule="auto"/>
        <w:ind w:firstLine="709"/>
        <w:rPr>
          <w:rFonts w:ascii="Times New Roman" w:hAnsi="Times New Roman"/>
          <w:b/>
          <w:sz w:val="24"/>
          <w:szCs w:val="24"/>
        </w:rPr>
      </w:pPr>
      <w:r w:rsidRPr="00121558">
        <w:rPr>
          <w:rFonts w:ascii="Times New Roman" w:hAnsi="Times New Roman"/>
          <w:b/>
          <w:sz w:val="24"/>
          <w:szCs w:val="24"/>
        </w:rPr>
        <w:t xml:space="preserve">Раздел </w:t>
      </w:r>
      <w:r w:rsidR="007E2422" w:rsidRPr="00121558">
        <w:rPr>
          <w:rFonts w:ascii="Times New Roman" w:hAnsi="Times New Roman"/>
          <w:b/>
          <w:sz w:val="24"/>
          <w:szCs w:val="24"/>
        </w:rPr>
        <w:t>4</w:t>
      </w:r>
      <w:r w:rsidRPr="00121558">
        <w:rPr>
          <w:rFonts w:ascii="Times New Roman" w:hAnsi="Times New Roman"/>
          <w:b/>
          <w:sz w:val="24"/>
          <w:szCs w:val="24"/>
        </w:rPr>
        <w:t xml:space="preserve">. </w:t>
      </w:r>
      <w:r w:rsidR="007E2422" w:rsidRPr="00121558">
        <w:rPr>
          <w:rFonts w:ascii="Times New Roman" w:hAnsi="Times New Roman"/>
          <w:b/>
          <w:sz w:val="24"/>
          <w:szCs w:val="24"/>
        </w:rPr>
        <w:t>Проблемы жизни и смерти. Проблема суицидального поведения</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Вариант 1.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1.Понятие «суицид» и «суицидальное поведение».</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Источники и мотивы суицидального поведения.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Внутренне суицидальное поведение (пресуицид).</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Вариант 2.</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Виды суицидального поведения.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Внутреннее содержание и внешние проявления суицидального поведения.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Внешнее суицидальное поведение: суицидальные попытки, завершенный суицид.  </w:t>
      </w:r>
    </w:p>
    <w:p w:rsidR="00093479" w:rsidRPr="00121558" w:rsidRDefault="00093479" w:rsidP="00DB6CE2">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Критерии оценки:</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смоделировал пример, не выразил свое мнение по поводу поставленного вопроса, не сформулировал выводы; </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 оценка «2 балла» выставляется обучающемуся если студент не выполнилболее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bCs/>
          <w:sz w:val="24"/>
          <w:szCs w:val="24"/>
        </w:rPr>
        <w:t xml:space="preserve">оценка «0 баллов» </w:t>
      </w:r>
      <w:r w:rsidRPr="00121558">
        <w:rPr>
          <w:rFonts w:ascii="Times New Roman" w:hAnsi="Times New Roman"/>
          <w:sz w:val="24"/>
          <w:szCs w:val="24"/>
        </w:rPr>
        <w:t xml:space="preserve"> – выставляется обучающемуся если студент проигнорировал данный вид учебного контроля.</w:t>
      </w:r>
    </w:p>
    <w:p w:rsidR="00093479" w:rsidRPr="00121558" w:rsidRDefault="00093479" w:rsidP="00DB6CE2">
      <w:pPr>
        <w:spacing w:after="0" w:line="240" w:lineRule="auto"/>
        <w:ind w:firstLine="709"/>
        <w:jc w:val="both"/>
        <w:rPr>
          <w:rFonts w:ascii="Times New Roman" w:hAnsi="Times New Roman"/>
          <w:sz w:val="24"/>
          <w:szCs w:val="24"/>
        </w:rPr>
      </w:pPr>
    </w:p>
    <w:p w:rsidR="00093479" w:rsidRPr="00121558" w:rsidRDefault="00E3516C" w:rsidP="00E3516C">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00093479" w:rsidRPr="00121558">
        <w:rPr>
          <w:rFonts w:ascii="Times New Roman" w:hAnsi="Times New Roman"/>
          <w:b/>
          <w:sz w:val="24"/>
          <w:szCs w:val="24"/>
        </w:rPr>
        <w:t xml:space="preserve">.5. </w:t>
      </w:r>
      <w:r w:rsidR="00093479" w:rsidRPr="00121558">
        <w:rPr>
          <w:rFonts w:ascii="Times New Roman" w:hAnsi="Times New Roman"/>
          <w:b/>
          <w:sz w:val="24"/>
          <w:szCs w:val="24"/>
          <w:lang w:eastAsia="ru-RU"/>
        </w:rPr>
        <w:t>Задания</w:t>
      </w:r>
      <w:r w:rsidR="00093479" w:rsidRPr="00121558">
        <w:rPr>
          <w:rFonts w:ascii="Times New Roman" w:hAnsi="Times New Roman"/>
          <w:b/>
          <w:sz w:val="24"/>
          <w:szCs w:val="24"/>
        </w:rPr>
        <w:t xml:space="preserve"> для терминологического диктанта</w:t>
      </w:r>
    </w:p>
    <w:p w:rsidR="007E2422" w:rsidRPr="00121558" w:rsidRDefault="007E2422" w:rsidP="00DB6CE2">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lastRenderedPageBreak/>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жизни.Психологическая травма и диссоциация в истории и переживании болезни</w:t>
      </w:r>
    </w:p>
    <w:p w:rsidR="007E2422" w:rsidRPr="00121558" w:rsidRDefault="007E2422" w:rsidP="00DB6CE2">
      <w:pPr>
        <w:suppressAutoHyphens/>
        <w:spacing w:after="0" w:line="240" w:lineRule="auto"/>
        <w:ind w:firstLine="709"/>
        <w:jc w:val="both"/>
        <w:rPr>
          <w:rFonts w:ascii="Times New Roman" w:hAnsi="Times New Roman"/>
          <w:b/>
          <w:sz w:val="24"/>
          <w:szCs w:val="24"/>
        </w:rPr>
      </w:pP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Вариант 1.</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1.Психическая травма - </w:t>
      </w:r>
      <w:r w:rsidRPr="00121558">
        <w:rPr>
          <w:rFonts w:ascii="Times New Roman" w:hAnsi="Times New Roman"/>
          <w:sz w:val="24"/>
          <w:szCs w:val="24"/>
          <w:shd w:val="clear" w:color="auto" w:fill="FFFFFF"/>
        </w:rPr>
        <w:t>глубокая индивидуальная реакция на какое-либо событие, значимое для человека, вызывающее сильное психическое напряжение и негативные эмоции в дальнейшем, которые человек не в силах преодолеть самостоятельно.</w:t>
      </w:r>
      <w:r w:rsidRPr="00121558">
        <w:rPr>
          <w:rFonts w:ascii="Times New Roman" w:hAnsi="Times New Roman"/>
          <w:sz w:val="24"/>
          <w:szCs w:val="24"/>
        </w:rPr>
        <w:t xml:space="preserve">. </w:t>
      </w:r>
    </w:p>
    <w:p w:rsidR="00093479" w:rsidRPr="00121558" w:rsidRDefault="00093479" w:rsidP="00DB6CE2">
      <w:pPr>
        <w:suppressAutoHyphen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rPr>
        <w:t xml:space="preserve">2.Травматическое событие -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индивидуальная оценка человека пережитому </w:t>
      </w:r>
      <w:r w:rsidRPr="00121558">
        <w:rPr>
          <w:rFonts w:ascii="Times New Roman" w:hAnsi="Times New Roman"/>
          <w:b/>
          <w:bCs/>
          <w:sz w:val="24"/>
          <w:szCs w:val="24"/>
          <w:shd w:val="clear" w:color="auto" w:fill="FFFFFF"/>
        </w:rPr>
        <w:t>событию</w:t>
      </w:r>
      <w:r w:rsidRPr="00121558">
        <w:rPr>
          <w:rFonts w:ascii="Times New Roman" w:hAnsi="Times New Roman"/>
          <w:sz w:val="24"/>
          <w:szCs w:val="24"/>
          <w:shd w:val="clear" w:color="auto" w:fill="FFFFFF"/>
        </w:rPr>
        <w:t>, которое выходит за рамки обычной жизни и угрожает его физической и психической целостности или значимым для него людям.</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3.Посттравматическое стрессовое расстройство - </w:t>
      </w:r>
      <w:r w:rsidRPr="00121558">
        <w:rPr>
          <w:rFonts w:ascii="Times New Roman" w:hAnsi="Times New Roman"/>
          <w:sz w:val="24"/>
          <w:szCs w:val="24"/>
          <w:shd w:val="clear" w:color="auto" w:fill="FFFFFF"/>
        </w:rPr>
        <w:t>тяжёлое психическое состояние, возникающее в результате единичного или повторяющихся событий, оказывающих сверхмощное негативное воздействие на психику индивида.</w:t>
      </w:r>
      <w:r w:rsidRP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4. Диссоциативное расстройство -</w:t>
      </w:r>
      <w:r w:rsidRPr="00121558">
        <w:rPr>
          <w:rFonts w:ascii="Times New Roman" w:hAnsi="Times New Roman"/>
          <w:sz w:val="24"/>
          <w:szCs w:val="24"/>
          <w:shd w:val="clear" w:color="auto" w:fill="FFFFFF"/>
        </w:rPr>
        <w:t xml:space="preserve"> психические </w:t>
      </w:r>
      <w:r w:rsidRPr="00121558">
        <w:rPr>
          <w:rFonts w:ascii="Times New Roman" w:hAnsi="Times New Roman"/>
          <w:b/>
          <w:bCs/>
          <w:sz w:val="24"/>
          <w:szCs w:val="24"/>
          <w:shd w:val="clear" w:color="auto" w:fill="FFFFFF"/>
        </w:rPr>
        <w:t>расстройства</w:t>
      </w:r>
      <w:r w:rsidRPr="00121558">
        <w:rPr>
          <w:rFonts w:ascii="Times New Roman" w:hAnsi="Times New Roman"/>
          <w:sz w:val="24"/>
          <w:szCs w:val="24"/>
          <w:shd w:val="clear" w:color="auto" w:fill="FFFFFF"/>
        </w:rPr>
        <w:t>, сопровождающиеся бессознательной дезинтеграцией определенных психических функций (памяти, сознания, ощущения личностной идентичности и т. д.). Являются защитной реакцией психики на непереносимый острый или хронический стресс. Могут проявляться утратой отдельных воспоминаний и собственной идентичности, чувством отчуждения собственного тела или своеобразными изменениями сознания. </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b/>
          <w:sz w:val="24"/>
          <w:szCs w:val="24"/>
        </w:rPr>
        <w:t>Вариант 2.</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 Травматический стресс -</w:t>
      </w:r>
      <w:r w:rsidRPr="00121558">
        <w:rPr>
          <w:rFonts w:ascii="Times New Roman" w:hAnsi="Times New Roman"/>
          <w:sz w:val="24"/>
          <w:szCs w:val="24"/>
          <w:shd w:val="clear" w:color="auto" w:fill="FFFFFF"/>
        </w:rPr>
        <w:t>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переживание особого рода,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результат взаимодействия человека и окружающего мира,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нормальная реакция на ненормальные состояния, обстоятельства, возникающие у человека, который пережил нечто, выходящее за рамки обычного человеческого опыта (угроза жизни, смерть, ранение, насилие и т.п.)</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2.Инфантильная психическая травма -  </w:t>
      </w:r>
      <w:r w:rsidRPr="00121558">
        <w:rPr>
          <w:rFonts w:ascii="Times New Roman" w:hAnsi="Times New Roman"/>
          <w:b/>
          <w:bCs/>
          <w:sz w:val="24"/>
          <w:szCs w:val="24"/>
          <w:shd w:val="clear" w:color="auto" w:fill="FFFFFF"/>
        </w:rPr>
        <w:t>травма</w:t>
      </w:r>
      <w:r w:rsidRPr="00121558">
        <w:rPr>
          <w:rFonts w:ascii="Times New Roman" w:hAnsi="Times New Roman"/>
          <w:sz w:val="24"/>
          <w:szCs w:val="24"/>
          <w:shd w:val="clear" w:color="auto" w:fill="FFFFFF"/>
        </w:rPr>
        <w:t>, имевшая место в младенчестве или в детстве и считающаяся основной причиной развития в последующем невроза. Термин обозначает не только случаи единичных, изолированных переживаний (вроде сексуального насилия, хирургической операции без предварительной </w:t>
      </w:r>
      <w:r w:rsidRPr="00121558">
        <w:rPr>
          <w:rFonts w:ascii="Times New Roman" w:hAnsi="Times New Roman"/>
          <w:b/>
          <w:bCs/>
          <w:sz w:val="24"/>
          <w:szCs w:val="24"/>
          <w:shd w:val="clear" w:color="auto" w:fill="FFFFFF"/>
        </w:rPr>
        <w:t>психологической</w:t>
      </w:r>
      <w:r w:rsidRPr="00121558">
        <w:rPr>
          <w:rFonts w:ascii="Times New Roman" w:hAnsi="Times New Roman"/>
          <w:sz w:val="24"/>
          <w:szCs w:val="24"/>
          <w:shd w:val="clear" w:color="auto" w:fill="FFFFFF"/>
        </w:rPr>
        <w:t> подготовки, внезапной смерти или исчезновения родителя), но и длительные переживания, такие, как оральная депривация (лишение груди), сепарация с родителями, жестокое обращение либо ненормальные семейные отношения.</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3.Кумулятивная травма -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w:t>
      </w:r>
      <w:r w:rsidRPr="00121558">
        <w:rPr>
          <w:rFonts w:ascii="Times New Roman" w:hAnsi="Times New Roman"/>
          <w:b/>
          <w:bCs/>
          <w:sz w:val="24"/>
          <w:szCs w:val="24"/>
          <w:shd w:val="clear" w:color="auto" w:fill="FFFFFF"/>
        </w:rPr>
        <w:t>травма</w:t>
      </w:r>
      <w:r w:rsidRPr="00121558">
        <w:rPr>
          <w:rFonts w:ascii="Times New Roman" w:hAnsi="Times New Roman"/>
          <w:sz w:val="24"/>
          <w:szCs w:val="24"/>
          <w:shd w:val="clear" w:color="auto" w:fill="FFFFFF"/>
        </w:rPr>
        <w:t>, полученная постоянным или систематическим травмированием психики. В основном, длительному травмированию подвергаются дети в родительской семье. Травматизация происходит при физическом воздействии на ребенка – избиении, изнасилованиях, жестоком обращении; психологическом и эмоциональном воздействии </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4. Диссоциативная фуга - </w:t>
      </w:r>
      <w:r w:rsidRPr="00121558">
        <w:rPr>
          <w:rFonts w:ascii="Times New Roman" w:hAnsi="Times New Roman"/>
          <w:sz w:val="24"/>
          <w:szCs w:val="24"/>
          <w:shd w:val="clear" w:color="auto" w:fill="FFFFFF"/>
        </w:rPr>
        <w:t>редкое </w:t>
      </w:r>
      <w:r w:rsidRPr="00121558">
        <w:rPr>
          <w:rFonts w:ascii="Times New Roman" w:hAnsi="Times New Roman"/>
          <w:b/>
          <w:bCs/>
          <w:sz w:val="24"/>
          <w:szCs w:val="24"/>
          <w:shd w:val="clear" w:color="auto" w:fill="FFFFFF"/>
        </w:rPr>
        <w:t>диссоциативное</w:t>
      </w:r>
      <w:r w:rsidRPr="00121558">
        <w:rPr>
          <w:rFonts w:ascii="Times New Roman" w:hAnsi="Times New Roman"/>
          <w:sz w:val="24"/>
          <w:szCs w:val="24"/>
          <w:shd w:val="clear" w:color="auto" w:fill="FFFFFF"/>
        </w:rPr>
        <w:t> психическое расстройство, характеризующееся внезапным, но целенаправленным переездом в незнакомое место, после чего человек полностью забывает всю информацию о себе, вплоть до имени.</w:t>
      </w:r>
    </w:p>
    <w:p w:rsidR="00093479" w:rsidRPr="00121558" w:rsidRDefault="00093479" w:rsidP="00DB6CE2">
      <w:pPr>
        <w:suppressAutoHyphens/>
        <w:spacing w:after="0" w:line="240" w:lineRule="auto"/>
        <w:ind w:firstLine="709"/>
        <w:jc w:val="both"/>
        <w:rPr>
          <w:rFonts w:ascii="Times New Roman" w:hAnsi="Times New Roman"/>
          <w:sz w:val="24"/>
          <w:szCs w:val="24"/>
        </w:rPr>
      </w:pPr>
    </w:p>
    <w:p w:rsidR="007E2422" w:rsidRPr="00121558" w:rsidRDefault="007E2422" w:rsidP="00121558">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3. Механизмы психологической защиты. Копинг-стратегии (совладающее поведение)</w:t>
      </w: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Вариант 1.</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1.Совладание - </w:t>
      </w:r>
      <w:r w:rsidRPr="00121558">
        <w:rPr>
          <w:rFonts w:ascii="Times New Roman" w:hAnsi="Times New Roman"/>
          <w:sz w:val="24"/>
          <w:szCs w:val="24"/>
          <w:shd w:val="clear" w:color="auto" w:fill="FFFFFF"/>
        </w:rPr>
        <w:t> психические процессы и поведение , направленные на преодоление и переживание стрессовых ( кризисных ) ситуаций , особенно психосоциального характера . </w:t>
      </w:r>
    </w:p>
    <w:p w:rsidR="00093479" w:rsidRPr="00121558" w:rsidRDefault="00093479" w:rsidP="00DB6CE2">
      <w:pPr>
        <w:suppressAutoHyphen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rPr>
        <w:t xml:space="preserve">2. Копинг-стратегии - </w:t>
      </w:r>
      <w:r w:rsidRPr="00121558">
        <w:rPr>
          <w:rFonts w:ascii="Times New Roman" w:hAnsi="Times New Roman"/>
          <w:sz w:val="24"/>
          <w:szCs w:val="24"/>
          <w:shd w:val="clear" w:color="auto" w:fill="FFFFFF"/>
        </w:rPr>
        <w:t>вариант осознанного и целенаправленного поведения человека в трудной жизненной ситуации. Дословно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можно перевести как «справляться, совладать, преодолевать». </w:t>
      </w:r>
      <w:r w:rsidRPr="00121558">
        <w:rPr>
          <w:rFonts w:ascii="Times New Roman" w:hAnsi="Times New Roman"/>
          <w:b/>
          <w:bCs/>
          <w:sz w:val="24"/>
          <w:szCs w:val="24"/>
          <w:shd w:val="clear" w:color="auto" w:fill="FFFFFF"/>
        </w:rPr>
        <w:t>Копинг</w:t>
      </w:r>
      <w:r w:rsidRPr="00121558">
        <w:rPr>
          <w:rFonts w:ascii="Times New Roman" w:hAnsi="Times New Roman"/>
          <w:sz w:val="24"/>
          <w:szCs w:val="24"/>
          <w:shd w:val="clear" w:color="auto" w:fill="FFFFFF"/>
        </w:rPr>
        <w:t>-стратегия предполагает ряд поведенческих и когнитивных действий человека в ответ на меняющиеся внешние или внутренние условия, требующие от личности больших затрат, нежели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возможно.</w:t>
      </w: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lastRenderedPageBreak/>
        <w:t>3. Копинг-ресурсы</w:t>
      </w:r>
      <w:r w:rsidRPr="00121558">
        <w:rPr>
          <w:rFonts w:ascii="Times New Roman" w:hAnsi="Times New Roman"/>
          <w:sz w:val="24"/>
          <w:szCs w:val="24"/>
          <w:shd w:val="clear" w:color="auto" w:fill="FFFFFF"/>
        </w:rPr>
        <w:t> – это ресурсы, помогающие справиться со стресогенными ситуациями.</w:t>
      </w: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Вариант 2.</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1.Копинг -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то, что делает человек, чтобы справиться (англ. to cope with) со стрессом. Понятие объединяет когнитивные, эмоциональные и поведенческие стратегии, которые используются, чтобы совладать со стрессами.</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Копинг-поведение.   </w:t>
      </w:r>
      <w:r w:rsidRPr="00121558">
        <w:rPr>
          <w:rFonts w:ascii="Times New Roman" w:hAnsi="Times New Roman"/>
          <w:sz w:val="24"/>
          <w:szCs w:val="24"/>
          <w:shd w:val="clear" w:color="auto" w:fill="FFFFFF"/>
        </w:rPr>
        <w:t>это потенциальная готовность индивида переживать сложные ситуации, и реализуется эта способность в конкретных копинг-стратегиях.</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3. Личностные копинг-ресурсы – это х</w:t>
      </w:r>
      <w:r w:rsidRPr="00121558">
        <w:rPr>
          <w:rFonts w:ascii="Times New Roman" w:hAnsi="Times New Roman"/>
          <w:sz w:val="24"/>
          <w:szCs w:val="24"/>
          <w:shd w:val="clear" w:color="auto" w:fill="FFFFFF"/>
        </w:rPr>
        <w:t xml:space="preserve">арактеристики личности, облегчающие или делающие возможной успешную адаптацию к жизненным стрессам. </w:t>
      </w:r>
    </w:p>
    <w:p w:rsidR="007E2422" w:rsidRPr="00121558" w:rsidRDefault="007E2422" w:rsidP="00DB6CE2">
      <w:pPr>
        <w:suppressAutoHyphens/>
        <w:spacing w:after="0" w:line="240" w:lineRule="auto"/>
        <w:ind w:firstLine="709"/>
        <w:jc w:val="both"/>
        <w:rPr>
          <w:rFonts w:ascii="Times New Roman" w:hAnsi="Times New Roman"/>
          <w:b/>
          <w:sz w:val="24"/>
          <w:szCs w:val="24"/>
        </w:rPr>
      </w:pPr>
    </w:p>
    <w:p w:rsidR="007E2422" w:rsidRPr="00121558" w:rsidRDefault="007E2422" w:rsidP="00DB6CE2">
      <w:pPr>
        <w:spacing w:after="0" w:line="240" w:lineRule="auto"/>
        <w:ind w:firstLine="709"/>
        <w:rPr>
          <w:rFonts w:ascii="Times New Roman" w:hAnsi="Times New Roman"/>
          <w:b/>
          <w:sz w:val="24"/>
          <w:szCs w:val="24"/>
        </w:rPr>
      </w:pPr>
      <w:r w:rsidRPr="00121558">
        <w:rPr>
          <w:rFonts w:ascii="Times New Roman" w:hAnsi="Times New Roman"/>
          <w:b/>
          <w:sz w:val="24"/>
          <w:szCs w:val="24"/>
        </w:rPr>
        <w:t>Раздел 4. Проблемы жизни и смерти. Проблема суицидального поведения</w:t>
      </w: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Вариант 1.</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1.Суицид - </w:t>
      </w:r>
      <w:r w:rsidRPr="00121558">
        <w:rPr>
          <w:rFonts w:ascii="Times New Roman" w:hAnsi="Times New Roman"/>
          <w:sz w:val="24"/>
          <w:szCs w:val="24"/>
          <w:shd w:val="clear" w:color="auto" w:fill="FFFFFF"/>
        </w:rPr>
        <w:t>преднамеренное лишение себя жизни, как правило, самостоятельное и добровольное.</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2.Внутренне суицидальное поведение </w:t>
      </w:r>
      <w:r w:rsidR="00121558">
        <w:rPr>
          <w:rFonts w:ascii="Times New Roman" w:hAnsi="Times New Roman"/>
          <w:sz w:val="24"/>
          <w:szCs w:val="24"/>
        </w:rPr>
        <w:t>–</w:t>
      </w:r>
      <w:r w:rsidRPr="00121558">
        <w:rPr>
          <w:rFonts w:ascii="Times New Roman" w:hAnsi="Times New Roman"/>
          <w:b/>
          <w:bCs/>
          <w:sz w:val="24"/>
          <w:szCs w:val="24"/>
          <w:shd w:val="clear" w:color="auto" w:fill="FFFFFF"/>
        </w:rPr>
        <w:t>внутренняя</w:t>
      </w:r>
      <w:r w:rsidR="00121558">
        <w:rPr>
          <w:rFonts w:ascii="Times New Roman" w:hAnsi="Times New Roman"/>
          <w:sz w:val="24"/>
          <w:szCs w:val="24"/>
          <w:shd w:val="clear" w:color="auto" w:fill="FFFFFF"/>
        </w:rPr>
        <w:t xml:space="preserve"> форма проявления </w:t>
      </w:r>
      <w:r w:rsidRPr="00121558">
        <w:rPr>
          <w:rFonts w:ascii="Times New Roman" w:hAnsi="Times New Roman"/>
          <w:b/>
          <w:bCs/>
          <w:sz w:val="24"/>
          <w:szCs w:val="24"/>
          <w:shd w:val="clear" w:color="auto" w:fill="FFFFFF"/>
        </w:rPr>
        <w:t>суицидальногоповедения</w:t>
      </w:r>
      <w:r w:rsidRPr="00121558">
        <w:rPr>
          <w:rFonts w:ascii="Times New Roman" w:hAnsi="Times New Roman"/>
          <w:sz w:val="24"/>
          <w:szCs w:val="24"/>
          <w:shd w:val="clear" w:color="auto" w:fill="FFFFFF"/>
        </w:rPr>
        <w:t>, включающая в себя пассивные</w:t>
      </w:r>
      <w:r w:rsidRPr="00121558">
        <w:rPr>
          <w:rFonts w:ascii="Times New Roman" w:hAnsi="Times New Roman"/>
          <w:b/>
          <w:bCs/>
          <w:sz w:val="24"/>
          <w:szCs w:val="24"/>
          <w:shd w:val="clear" w:color="auto" w:fill="FFFFFF"/>
        </w:rPr>
        <w:t>суицидальные</w:t>
      </w:r>
      <w:r w:rsidRPr="00121558">
        <w:rPr>
          <w:rFonts w:ascii="Times New Roman" w:hAnsi="Times New Roman"/>
          <w:sz w:val="24"/>
          <w:szCs w:val="24"/>
          <w:shd w:val="clear" w:color="auto" w:fill="FFFFFF"/>
        </w:rPr>
        <w:t xml:space="preserve">мысли, замыслы и намерения, а также соответствующий эмоциональный фон </w:t>
      </w:r>
      <w:r w:rsidR="00121558">
        <w:rPr>
          <w:rFonts w:ascii="Times New Roman" w:hAnsi="Times New Roman"/>
          <w:sz w:val="24"/>
          <w:szCs w:val="24"/>
          <w:shd w:val="clear" w:color="auto" w:fill="FFFFFF"/>
        </w:rPr>
        <w:t xml:space="preserve">– </w:t>
      </w:r>
      <w:r w:rsidRPr="00121558">
        <w:rPr>
          <w:rFonts w:ascii="Times New Roman" w:hAnsi="Times New Roman"/>
          <w:b/>
          <w:bCs/>
          <w:sz w:val="24"/>
          <w:szCs w:val="24"/>
          <w:shd w:val="clear" w:color="auto" w:fill="FFFFFF"/>
        </w:rPr>
        <w:t>суицидальные</w:t>
      </w:r>
      <w:r w:rsidR="00121558">
        <w:rPr>
          <w:rFonts w:ascii="Times New Roman" w:hAnsi="Times New Roman"/>
          <w:sz w:val="24"/>
          <w:szCs w:val="24"/>
          <w:shd w:val="clear" w:color="auto" w:fill="FFFFFF"/>
        </w:rPr>
        <w:t xml:space="preserve"> переживания</w:t>
      </w:r>
      <w:r w:rsidRP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Скрытый суицид - </w:t>
      </w:r>
      <w:r w:rsidRPr="00121558">
        <w:rPr>
          <w:rFonts w:ascii="Times New Roman" w:hAnsi="Times New Roman"/>
          <w:b/>
          <w:bCs/>
          <w:sz w:val="24"/>
          <w:szCs w:val="24"/>
          <w:shd w:val="clear" w:color="auto" w:fill="FFFFFF"/>
        </w:rPr>
        <w:t>это</w:t>
      </w:r>
      <w:r w:rsidRPr="00121558">
        <w:rPr>
          <w:rFonts w:ascii="Times New Roman" w:hAnsi="Times New Roman"/>
          <w:sz w:val="24"/>
          <w:szCs w:val="24"/>
          <w:shd w:val="clear" w:color="auto" w:fill="FFFFFF"/>
        </w:rPr>
        <w:t>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p>
    <w:p w:rsidR="00093479" w:rsidRPr="00121558" w:rsidRDefault="00093479"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Вариант 2</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1.Суицидальное поведение -</w:t>
      </w:r>
      <w:r w:rsidRPr="00121558">
        <w:rPr>
          <w:rFonts w:ascii="Times New Roman" w:hAnsi="Times New Roman"/>
          <w:sz w:val="24"/>
          <w:szCs w:val="24"/>
          <w:shd w:val="clear" w:color="auto" w:fill="FFFFFF"/>
        </w:rPr>
        <w:t xml:space="preserve"> образ мышления и патологическая форма действий пассивного типа, чрезвычайно опасный способ ухода от разрешения жизненных проблем</w:t>
      </w:r>
      <w:r w:rsidR="00121558">
        <w:rPr>
          <w:rFonts w:ascii="Times New Roman" w:hAnsi="Times New Roman"/>
          <w:sz w:val="24"/>
          <w:szCs w:val="24"/>
        </w:rPr>
        <w:t>.</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Внешнее суицидальное поведение - </w:t>
      </w:r>
      <w:r w:rsidRPr="00121558">
        <w:rPr>
          <w:rFonts w:ascii="Times New Roman" w:hAnsi="Times New Roman"/>
          <w:b/>
          <w:bCs/>
          <w:sz w:val="24"/>
          <w:szCs w:val="24"/>
          <w:shd w:val="clear" w:color="auto" w:fill="FFFFFF"/>
        </w:rPr>
        <w:t>внешняя</w:t>
      </w:r>
      <w:r w:rsidRPr="00121558">
        <w:rPr>
          <w:rFonts w:ascii="Times New Roman" w:hAnsi="Times New Roman"/>
          <w:sz w:val="24"/>
          <w:szCs w:val="24"/>
          <w:shd w:val="clear" w:color="auto" w:fill="FFFFFF"/>
        </w:rPr>
        <w:t> форма </w:t>
      </w:r>
      <w:r w:rsidRPr="00121558">
        <w:rPr>
          <w:rFonts w:ascii="Times New Roman" w:hAnsi="Times New Roman"/>
          <w:b/>
          <w:bCs/>
          <w:sz w:val="24"/>
          <w:szCs w:val="24"/>
          <w:shd w:val="clear" w:color="auto" w:fill="FFFFFF"/>
        </w:rPr>
        <w:t>суицидального</w:t>
      </w:r>
      <w:r w:rsidRPr="00121558">
        <w:rPr>
          <w:rFonts w:ascii="Times New Roman" w:hAnsi="Times New Roman"/>
          <w:sz w:val="24"/>
          <w:szCs w:val="24"/>
          <w:shd w:val="clear" w:color="auto" w:fill="FFFFFF"/>
        </w:rPr>
        <w:t> </w:t>
      </w:r>
      <w:r w:rsidRPr="00121558">
        <w:rPr>
          <w:rFonts w:ascii="Times New Roman" w:hAnsi="Times New Roman"/>
          <w:b/>
          <w:bCs/>
          <w:sz w:val="24"/>
          <w:szCs w:val="24"/>
          <w:shd w:val="clear" w:color="auto" w:fill="FFFFFF"/>
        </w:rPr>
        <w:t>поведения</w:t>
      </w:r>
      <w:r w:rsidRPr="00121558">
        <w:rPr>
          <w:rFonts w:ascii="Times New Roman" w:hAnsi="Times New Roman"/>
          <w:sz w:val="24"/>
          <w:szCs w:val="24"/>
          <w:shd w:val="clear" w:color="auto" w:fill="FFFFFF"/>
        </w:rPr>
        <w:t>, проявляющаяся в форме </w:t>
      </w:r>
      <w:r w:rsidRPr="00121558">
        <w:rPr>
          <w:rFonts w:ascii="Times New Roman" w:hAnsi="Times New Roman"/>
          <w:b/>
          <w:bCs/>
          <w:sz w:val="24"/>
          <w:szCs w:val="24"/>
          <w:shd w:val="clear" w:color="auto" w:fill="FFFFFF"/>
        </w:rPr>
        <w:t>суицидальных</w:t>
      </w:r>
      <w:r w:rsidRPr="00121558">
        <w:rPr>
          <w:rFonts w:ascii="Times New Roman" w:hAnsi="Times New Roman"/>
          <w:sz w:val="24"/>
          <w:szCs w:val="24"/>
          <w:shd w:val="clear" w:color="auto" w:fill="FFFFFF"/>
        </w:rPr>
        <w:t> высказываний или же практических </w:t>
      </w:r>
      <w:r w:rsidRPr="00121558">
        <w:rPr>
          <w:rFonts w:ascii="Times New Roman" w:hAnsi="Times New Roman"/>
          <w:b/>
          <w:bCs/>
          <w:sz w:val="24"/>
          <w:szCs w:val="24"/>
          <w:shd w:val="clear" w:color="auto" w:fill="FFFFFF"/>
        </w:rPr>
        <w:t>суицидальных</w:t>
      </w:r>
      <w:r w:rsidR="00121558">
        <w:rPr>
          <w:rFonts w:ascii="Times New Roman" w:hAnsi="Times New Roman"/>
          <w:sz w:val="24"/>
          <w:szCs w:val="24"/>
          <w:shd w:val="clear" w:color="auto" w:fill="FFFFFF"/>
        </w:rPr>
        <w:t> действий различных типов.</w:t>
      </w:r>
    </w:p>
    <w:p w:rsidR="00093479" w:rsidRPr="00121558" w:rsidRDefault="00093479"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Парасуицид – это </w:t>
      </w:r>
      <w:r w:rsidRPr="00121558">
        <w:rPr>
          <w:rStyle w:val="w"/>
          <w:rFonts w:ascii="Times New Roman" w:hAnsi="Times New Roman"/>
          <w:sz w:val="24"/>
          <w:szCs w:val="24"/>
          <w:shd w:val="clear" w:color="auto" w:fill="FFFFFF"/>
        </w:rPr>
        <w:t>несмертельноеумышленноесамоповреждение</w:t>
      </w:r>
      <w:r w:rsidRPr="00121558">
        <w:rPr>
          <w:rFonts w:ascii="Times New Roman" w:hAnsi="Times New Roman"/>
          <w:sz w:val="24"/>
          <w:szCs w:val="24"/>
          <w:shd w:val="clear" w:color="auto" w:fill="FFFFFF"/>
        </w:rPr>
        <w:t>,</w:t>
      </w:r>
      <w:r w:rsidRPr="00121558">
        <w:rPr>
          <w:rStyle w:val="w"/>
          <w:rFonts w:ascii="Times New Roman" w:hAnsi="Times New Roman"/>
          <w:sz w:val="24"/>
          <w:szCs w:val="24"/>
          <w:shd w:val="clear" w:color="auto" w:fill="FFFFFF"/>
        </w:rPr>
        <w:t>котороенацеленонадостижение</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желаемых</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субъектом</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изменений</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за</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счет</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физических</w:t>
      </w:r>
      <w:r w:rsidRPr="00121558">
        <w:rPr>
          <w:rFonts w:ascii="Times New Roman" w:hAnsi="Times New Roman"/>
          <w:sz w:val="24"/>
          <w:szCs w:val="24"/>
          <w:shd w:val="clear" w:color="auto" w:fill="FFFFFF"/>
        </w:rPr>
        <w:t> </w:t>
      </w:r>
      <w:r w:rsidRPr="00121558">
        <w:rPr>
          <w:rStyle w:val="w"/>
          <w:rFonts w:ascii="Times New Roman" w:hAnsi="Times New Roman"/>
          <w:sz w:val="24"/>
          <w:szCs w:val="24"/>
          <w:shd w:val="clear" w:color="auto" w:fill="FFFFFF"/>
        </w:rPr>
        <w:t>последствий</w:t>
      </w:r>
      <w:r w:rsidRPr="00121558">
        <w:rPr>
          <w:rFonts w:ascii="Times New Roman" w:hAnsi="Times New Roman"/>
          <w:sz w:val="24"/>
          <w:szCs w:val="24"/>
          <w:shd w:val="clear" w:color="auto" w:fill="FFFFFF"/>
        </w:rPr>
        <w:t>.</w:t>
      </w:r>
    </w:p>
    <w:p w:rsidR="00093479" w:rsidRPr="00121558" w:rsidRDefault="00093479" w:rsidP="00DB6CE2">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t>Критерии оценки:</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093479" w:rsidRPr="00121558" w:rsidRDefault="00093479" w:rsidP="00DB6CE2">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093479" w:rsidRPr="00121558" w:rsidRDefault="00093479" w:rsidP="00DB6CE2">
      <w:pPr>
        <w:tabs>
          <w:tab w:val="left" w:pos="720"/>
        </w:tabs>
        <w:spacing w:after="0" w:line="240" w:lineRule="auto"/>
        <w:ind w:firstLine="709"/>
        <w:jc w:val="both"/>
        <w:rPr>
          <w:rFonts w:ascii="Times New Roman" w:hAnsi="Times New Roman"/>
          <w:b/>
          <w:sz w:val="24"/>
          <w:szCs w:val="24"/>
        </w:rPr>
      </w:pPr>
      <w:r w:rsidRPr="00121558">
        <w:rPr>
          <w:rFonts w:ascii="Times New Roman" w:hAnsi="Times New Roman"/>
          <w:bCs/>
          <w:sz w:val="24"/>
          <w:szCs w:val="24"/>
        </w:rPr>
        <w:t xml:space="preserve">оценка «0 баллов» </w:t>
      </w:r>
      <w:r w:rsidRPr="00121558">
        <w:rPr>
          <w:rFonts w:ascii="Times New Roman" w:hAnsi="Times New Roman"/>
          <w:sz w:val="24"/>
          <w:szCs w:val="24"/>
        </w:rPr>
        <w:t xml:space="preserve"> – выставляется обучающемуся если студент проигнорировал данный вид учебного контроля.</w:t>
      </w:r>
    </w:p>
    <w:p w:rsidR="007E2422" w:rsidRPr="00121558" w:rsidRDefault="007E2422" w:rsidP="00DB6CE2">
      <w:pPr>
        <w:spacing w:after="0" w:line="240" w:lineRule="auto"/>
        <w:ind w:firstLine="709"/>
        <w:jc w:val="both"/>
        <w:rPr>
          <w:rFonts w:ascii="Times New Roman" w:hAnsi="Times New Roman"/>
          <w:b/>
          <w:sz w:val="24"/>
          <w:szCs w:val="24"/>
        </w:rPr>
      </w:pPr>
    </w:p>
    <w:p w:rsidR="00093479" w:rsidRPr="00121558" w:rsidRDefault="00E3516C" w:rsidP="00DB6CE2">
      <w:pPr>
        <w:spacing w:after="0" w:line="240" w:lineRule="auto"/>
        <w:ind w:firstLine="709"/>
        <w:jc w:val="both"/>
        <w:rPr>
          <w:rFonts w:ascii="Times New Roman" w:hAnsi="Times New Roman"/>
          <w:sz w:val="24"/>
          <w:szCs w:val="24"/>
        </w:rPr>
      </w:pPr>
      <w:r>
        <w:rPr>
          <w:rFonts w:ascii="Times New Roman" w:hAnsi="Times New Roman"/>
          <w:b/>
          <w:sz w:val="24"/>
          <w:szCs w:val="24"/>
        </w:rPr>
        <w:t>1</w:t>
      </w:r>
      <w:r w:rsidR="00093479" w:rsidRPr="00121558">
        <w:rPr>
          <w:rFonts w:ascii="Times New Roman" w:hAnsi="Times New Roman"/>
          <w:b/>
          <w:sz w:val="24"/>
          <w:szCs w:val="24"/>
        </w:rPr>
        <w:t>.</w:t>
      </w:r>
      <w:r>
        <w:rPr>
          <w:rFonts w:ascii="Times New Roman" w:hAnsi="Times New Roman"/>
          <w:b/>
          <w:sz w:val="24"/>
          <w:szCs w:val="24"/>
        </w:rPr>
        <w:t>6</w:t>
      </w:r>
      <w:r w:rsidR="00093479" w:rsidRPr="00121558">
        <w:rPr>
          <w:rFonts w:ascii="Times New Roman" w:hAnsi="Times New Roman"/>
          <w:b/>
          <w:sz w:val="24"/>
          <w:szCs w:val="24"/>
        </w:rPr>
        <w:t xml:space="preserve"> Темы для диспутов и проведения круглого стола</w:t>
      </w:r>
    </w:p>
    <w:p w:rsidR="00093479" w:rsidRPr="00121558" w:rsidRDefault="00E3516C" w:rsidP="00DB6CE2">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1</w:t>
      </w:r>
      <w:r w:rsidR="00093479" w:rsidRPr="00121558">
        <w:rPr>
          <w:rFonts w:ascii="Times New Roman" w:hAnsi="Times New Roman"/>
          <w:b/>
          <w:sz w:val="24"/>
          <w:szCs w:val="24"/>
        </w:rPr>
        <w:t>.</w:t>
      </w:r>
      <w:r>
        <w:rPr>
          <w:rFonts w:ascii="Times New Roman" w:hAnsi="Times New Roman"/>
          <w:b/>
          <w:sz w:val="24"/>
          <w:szCs w:val="24"/>
        </w:rPr>
        <w:t>6</w:t>
      </w:r>
      <w:r w:rsidR="00093479" w:rsidRPr="00121558">
        <w:rPr>
          <w:rFonts w:ascii="Times New Roman" w:hAnsi="Times New Roman"/>
          <w:b/>
          <w:sz w:val="24"/>
          <w:szCs w:val="24"/>
        </w:rPr>
        <w:t>.1. Круглый стол</w:t>
      </w:r>
    </w:p>
    <w:p w:rsidR="00093479" w:rsidRPr="00121558" w:rsidRDefault="00093479" w:rsidP="00DB6CE2">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1. Темы (проблематика): </w:t>
      </w:r>
    </w:p>
    <w:p w:rsidR="00093479" w:rsidRPr="00121558" w:rsidRDefault="00093479" w:rsidP="00DB6CE2">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lang w:eastAsia="ru-RU"/>
        </w:rPr>
        <w:t>Раздел 1.</w:t>
      </w:r>
      <w:r w:rsidRPr="00121558">
        <w:rPr>
          <w:rFonts w:ascii="Times New Roman" w:hAnsi="Times New Roman"/>
          <w:b/>
          <w:sz w:val="24"/>
          <w:szCs w:val="24"/>
        </w:rPr>
        <w:t xml:space="preserve"> Внутренняя картина болезни и болезненно- специфические переживания</w:t>
      </w:r>
    </w:p>
    <w:p w:rsidR="00093479" w:rsidRPr="00121558" w:rsidRDefault="00093479" w:rsidP="00DB6CE2">
      <w:pPr>
        <w:pStyle w:val="a4"/>
        <w:numPr>
          <w:ilvl w:val="4"/>
          <w:numId w:val="13"/>
        </w:numPr>
        <w:tabs>
          <w:tab w:val="clear" w:pos="1260"/>
        </w:tabs>
        <w:suppressAutoHyphens/>
        <w:ind w:left="0" w:firstLine="709"/>
        <w:jc w:val="both"/>
      </w:pPr>
      <w:r w:rsidRPr="00121558">
        <w:lastRenderedPageBreak/>
        <w:t>Составляющие ВКБ.</w:t>
      </w:r>
    </w:p>
    <w:p w:rsidR="00093479" w:rsidRPr="00121558" w:rsidRDefault="00093479" w:rsidP="00DB6CE2">
      <w:pPr>
        <w:pStyle w:val="a4"/>
        <w:numPr>
          <w:ilvl w:val="4"/>
          <w:numId w:val="13"/>
        </w:numPr>
        <w:tabs>
          <w:tab w:val="clear" w:pos="1260"/>
        </w:tabs>
        <w:suppressAutoHyphens/>
        <w:ind w:left="0" w:firstLine="709"/>
        <w:jc w:val="both"/>
      </w:pPr>
      <w:r w:rsidRPr="00121558">
        <w:t>Факторы влияющие на ВКБ</w:t>
      </w:r>
    </w:p>
    <w:p w:rsidR="00093479" w:rsidRPr="00121558" w:rsidRDefault="00093479" w:rsidP="00DB6CE2">
      <w:pPr>
        <w:pStyle w:val="a4"/>
        <w:numPr>
          <w:ilvl w:val="4"/>
          <w:numId w:val="13"/>
        </w:numPr>
        <w:tabs>
          <w:tab w:val="clear" w:pos="1260"/>
        </w:tabs>
        <w:suppressAutoHyphens/>
        <w:ind w:left="0" w:firstLine="709"/>
        <w:jc w:val="both"/>
      </w:pPr>
      <w:r w:rsidRPr="00121558">
        <w:t xml:space="preserve">Реакции личности на болезнь и их коррекция средствами адаптивной ФК и спорта. </w:t>
      </w:r>
    </w:p>
    <w:p w:rsidR="00093479" w:rsidRPr="00121558" w:rsidRDefault="00093479" w:rsidP="00DB6CE2">
      <w:pPr>
        <w:tabs>
          <w:tab w:val="num" w:pos="900"/>
        </w:tabs>
        <w:suppressAutoHyphens/>
        <w:spacing w:after="0" w:line="240" w:lineRule="auto"/>
        <w:jc w:val="both"/>
        <w:rPr>
          <w:rFonts w:ascii="Times New Roman" w:hAnsi="Times New Roman"/>
          <w:sz w:val="24"/>
          <w:szCs w:val="24"/>
        </w:rPr>
      </w:pPr>
    </w:p>
    <w:p w:rsidR="007E2422" w:rsidRPr="00121558" w:rsidRDefault="007E2422" w:rsidP="00DB6CE2">
      <w:pPr>
        <w:spacing w:after="0" w:line="240" w:lineRule="auto"/>
        <w:ind w:firstLine="709"/>
        <w:jc w:val="both"/>
        <w:rPr>
          <w:rFonts w:ascii="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p>
    <w:p w:rsidR="007E2422" w:rsidRPr="00121558" w:rsidRDefault="007E2422" w:rsidP="00DB6CE2">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rPr>
        <w:t>Психологическая травма и диссоциация в истории и переживании болезни</w:t>
      </w:r>
    </w:p>
    <w:p w:rsidR="00093479" w:rsidRPr="00121558" w:rsidRDefault="007E2422"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w:t>
      </w:r>
      <w:r w:rsidR="00093479" w:rsidRPr="00121558">
        <w:rPr>
          <w:rFonts w:ascii="Times New Roman" w:hAnsi="Times New Roman"/>
          <w:sz w:val="24"/>
          <w:szCs w:val="24"/>
        </w:rPr>
        <w:t>Влияние ВКБ на результаты спортивной деятельности.</w:t>
      </w:r>
    </w:p>
    <w:p w:rsidR="00093479" w:rsidRPr="00121558" w:rsidRDefault="007E2422"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w:t>
      </w:r>
      <w:r w:rsidR="00093479" w:rsidRPr="00121558">
        <w:rPr>
          <w:rFonts w:ascii="Times New Roman" w:hAnsi="Times New Roman"/>
          <w:sz w:val="24"/>
          <w:szCs w:val="24"/>
        </w:rPr>
        <w:t>Учет особенностей ВКБ в тренерской работе и методическом сопровождении тренерской деятельности.</w:t>
      </w:r>
    </w:p>
    <w:p w:rsidR="00093479" w:rsidRPr="00121558" w:rsidRDefault="007E2422" w:rsidP="00DB6CE2">
      <w:pPr>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w:t>
      </w:r>
      <w:r w:rsidR="00093479" w:rsidRPr="00121558">
        <w:rPr>
          <w:rFonts w:ascii="Times New Roman" w:hAnsi="Times New Roman"/>
          <w:sz w:val="24"/>
          <w:szCs w:val="24"/>
        </w:rPr>
        <w:t>Преодоление ПТСР средствами адаптивной ФК и спорта</w:t>
      </w:r>
      <w:r w:rsidRPr="00121558">
        <w:rPr>
          <w:rFonts w:ascii="Times New Roman" w:hAnsi="Times New Roman"/>
          <w:sz w:val="24"/>
          <w:szCs w:val="24"/>
        </w:rPr>
        <w:t>.</w:t>
      </w:r>
    </w:p>
    <w:p w:rsidR="00093479" w:rsidRPr="00121558" w:rsidRDefault="00093479" w:rsidP="00DB6CE2">
      <w:pPr>
        <w:tabs>
          <w:tab w:val="num" w:pos="900"/>
          <w:tab w:val="num" w:pos="1276"/>
        </w:tabs>
        <w:suppressAutoHyphens/>
        <w:spacing w:after="0" w:line="240" w:lineRule="auto"/>
        <w:jc w:val="both"/>
        <w:rPr>
          <w:rFonts w:ascii="Times New Roman" w:hAnsi="Times New Roman"/>
          <w:sz w:val="24"/>
          <w:szCs w:val="24"/>
        </w:rPr>
      </w:pPr>
    </w:p>
    <w:p w:rsidR="00093479" w:rsidRPr="00121558" w:rsidRDefault="00093479" w:rsidP="00DB6CE2">
      <w:pPr>
        <w:shd w:val="clear" w:color="auto" w:fill="FFFFFF"/>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2. Концепция круглого стола </w:t>
      </w:r>
    </w:p>
    <w:p w:rsidR="00093479" w:rsidRPr="00121558" w:rsidRDefault="00093479" w:rsidP="00DB6CE2">
      <w:pPr>
        <w:shd w:val="clear" w:color="auto" w:fill="FFFFFF"/>
        <w:spacing w:after="0" w:line="240" w:lineRule="auto"/>
        <w:ind w:firstLine="709"/>
        <w:jc w:val="both"/>
        <w:rPr>
          <w:rFonts w:ascii="Times New Roman" w:hAnsi="Times New Roman"/>
          <w:sz w:val="24"/>
          <w:szCs w:val="24"/>
        </w:rPr>
      </w:pPr>
      <w:r w:rsidRPr="00121558">
        <w:rPr>
          <w:rFonts w:ascii="Times New Roman" w:hAnsi="Times New Roman"/>
          <w:b/>
          <w:bCs/>
          <w:sz w:val="24"/>
          <w:szCs w:val="24"/>
        </w:rPr>
        <w:t>Цель круглого стола</w:t>
      </w:r>
      <w:r w:rsidRPr="00121558">
        <w:rPr>
          <w:rFonts w:ascii="Times New Roman" w:hAnsi="Times New Roman"/>
          <w:sz w:val="24"/>
          <w:szCs w:val="24"/>
        </w:rPr>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093479" w:rsidRPr="00121558" w:rsidRDefault="00093479" w:rsidP="00DB6CE2">
      <w:pPr>
        <w:shd w:val="clear" w:color="auto" w:fill="FFFFFF"/>
        <w:spacing w:after="0" w:line="240" w:lineRule="auto"/>
        <w:ind w:firstLine="709"/>
        <w:jc w:val="both"/>
        <w:rPr>
          <w:rFonts w:ascii="Times New Roman" w:hAnsi="Times New Roman"/>
          <w:sz w:val="24"/>
          <w:szCs w:val="24"/>
        </w:rPr>
      </w:pPr>
      <w:r w:rsidRPr="00121558">
        <w:rPr>
          <w:rFonts w:ascii="Times New Roman" w:hAnsi="Times New Roman"/>
          <w:b/>
          <w:bCs/>
          <w:sz w:val="24"/>
          <w:szCs w:val="24"/>
        </w:rPr>
        <w:t>Задачей круглого стола</w:t>
      </w:r>
      <w:r w:rsidRPr="00121558">
        <w:rPr>
          <w:rFonts w:ascii="Times New Roman" w:hAnsi="Times New Roman"/>
          <w:sz w:val="24"/>
          <w:szCs w:val="24"/>
        </w:rPr>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093479" w:rsidRPr="00121558" w:rsidRDefault="00093479" w:rsidP="00DB6CE2">
      <w:pPr>
        <w:shd w:val="clear" w:color="auto" w:fill="FFFFFF"/>
        <w:spacing w:after="0" w:line="240" w:lineRule="auto"/>
        <w:ind w:firstLine="709"/>
        <w:jc w:val="both"/>
        <w:rPr>
          <w:rFonts w:ascii="Times New Roman" w:hAnsi="Times New Roman"/>
          <w:sz w:val="24"/>
          <w:szCs w:val="24"/>
        </w:rPr>
      </w:pPr>
      <w:r w:rsidRPr="00121558">
        <w:rPr>
          <w:rFonts w:ascii="Times New Roman" w:hAnsi="Times New Roman"/>
          <w:sz w:val="24"/>
          <w:szCs w:val="24"/>
        </w:rPr>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093479" w:rsidRPr="00121558" w:rsidRDefault="00093479" w:rsidP="00DB6CE2">
      <w:pPr>
        <w:shd w:val="clear" w:color="auto" w:fill="FFFFFF"/>
        <w:spacing w:after="0" w:line="240" w:lineRule="auto"/>
        <w:ind w:firstLine="709"/>
        <w:jc w:val="both"/>
        <w:rPr>
          <w:rFonts w:ascii="Times New Roman" w:hAnsi="Times New Roman"/>
          <w:sz w:val="24"/>
          <w:szCs w:val="24"/>
        </w:rPr>
      </w:pPr>
      <w:r w:rsidRPr="00121558">
        <w:rPr>
          <w:rFonts w:ascii="Times New Roman" w:hAnsi="Times New Roman"/>
          <w:sz w:val="24"/>
          <w:szCs w:val="24"/>
        </w:rPr>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093479" w:rsidRPr="00121558" w:rsidRDefault="00093479" w:rsidP="00DB6CE2">
      <w:pPr>
        <w:pStyle w:val="a5"/>
        <w:shd w:val="clear" w:color="auto" w:fill="FFFFFF"/>
        <w:spacing w:beforeAutospacing="0" w:afterAutospacing="0"/>
        <w:jc w:val="both"/>
        <w:rPr>
          <w:b/>
        </w:rPr>
      </w:pPr>
      <w:r w:rsidRPr="00121558">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135"/>
        <w:gridCol w:w="7250"/>
      </w:tblGrid>
      <w:tr w:rsidR="00093479" w:rsidRPr="00121558" w:rsidTr="00CA528A">
        <w:tc>
          <w:tcPr>
            <w:tcW w:w="2135"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Действующее лицо</w:t>
            </w:r>
          </w:p>
        </w:tc>
        <w:tc>
          <w:tcPr>
            <w:tcW w:w="725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Выполняемая работа</w:t>
            </w:r>
          </w:p>
        </w:tc>
      </w:tr>
      <w:tr w:rsidR="00093479" w:rsidRPr="00121558" w:rsidTr="00CA528A">
        <w:tc>
          <w:tcPr>
            <w:tcW w:w="2135"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Ведущий (модератор)</w:t>
            </w:r>
          </w:p>
        </w:tc>
        <w:tc>
          <w:tcPr>
            <w:tcW w:w="725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CA528A">
            <w:pPr>
              <w:pStyle w:val="a5"/>
              <w:shd w:val="clear" w:color="auto" w:fill="FFFFFF"/>
              <w:spacing w:beforeAutospacing="0" w:afterAutospacing="0"/>
              <w:jc w:val="both"/>
            </w:pPr>
            <w:r w:rsidRPr="00121558">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tc>
      </w:tr>
      <w:tr w:rsidR="00093479" w:rsidRPr="00121558" w:rsidTr="00CA528A">
        <w:tc>
          <w:tcPr>
            <w:tcW w:w="2135"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 xml:space="preserve">Ассистент </w:t>
            </w:r>
          </w:p>
        </w:tc>
        <w:tc>
          <w:tcPr>
            <w:tcW w:w="725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осуществляет материально-техническое обеспечение (плакаты, схемы, диаграммы и т. д.)</w:t>
            </w:r>
          </w:p>
        </w:tc>
      </w:tr>
      <w:tr w:rsidR="00093479" w:rsidRPr="00121558" w:rsidTr="00CA528A">
        <w:tc>
          <w:tcPr>
            <w:tcW w:w="2135"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«Провокатор»</w:t>
            </w:r>
          </w:p>
        </w:tc>
        <w:tc>
          <w:tcPr>
            <w:tcW w:w="725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Задает «спорные» вопросы, приводит неожиданные при</w:t>
            </w:r>
            <w:r w:rsidRPr="00121558">
              <w:rPr>
                <w:rFonts w:ascii="Times New Roman" w:hAnsi="Times New Roman"/>
                <w:sz w:val="24"/>
                <w:szCs w:val="24"/>
              </w:rPr>
              <w:softHyphen/>
              <w:t>меры — инициирует общую дискуссию</w:t>
            </w:r>
          </w:p>
        </w:tc>
      </w:tr>
      <w:tr w:rsidR="00093479" w:rsidRPr="00121558" w:rsidTr="00CA528A">
        <w:tc>
          <w:tcPr>
            <w:tcW w:w="2135"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Дисскутант</w:t>
            </w:r>
          </w:p>
        </w:tc>
        <w:tc>
          <w:tcPr>
            <w:tcW w:w="7250"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hd w:val="clear" w:color="auto" w:fill="FFFFFF"/>
              <w:spacing w:after="0" w:line="240" w:lineRule="auto"/>
              <w:jc w:val="both"/>
              <w:rPr>
                <w:rFonts w:ascii="Times New Roman" w:hAnsi="Times New Roman"/>
                <w:sz w:val="24"/>
                <w:szCs w:val="24"/>
              </w:rPr>
            </w:pPr>
            <w:r w:rsidRPr="00121558">
              <w:rPr>
                <w:rFonts w:ascii="Times New Roman" w:hAnsi="Times New Roman"/>
                <w:sz w:val="24"/>
                <w:szCs w:val="24"/>
              </w:rPr>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093479" w:rsidRPr="00121558" w:rsidRDefault="00093479" w:rsidP="00DB6CE2">
      <w:pPr>
        <w:pStyle w:val="a5"/>
        <w:shd w:val="clear" w:color="auto" w:fill="FFFFFF"/>
        <w:spacing w:beforeAutospacing="0" w:afterAutospacing="0"/>
        <w:ind w:firstLine="709"/>
        <w:jc w:val="both"/>
      </w:pPr>
      <w:r w:rsidRPr="00121558">
        <w:rPr>
          <w:b/>
        </w:rPr>
        <w:t xml:space="preserve">Ведущий(модератор). </w:t>
      </w:r>
      <w:r w:rsidRPr="00121558">
        <w:t>Ведущий должен действовать директивно, жёстко ограничивая во времени участников круглого стола.</w:t>
      </w:r>
    </w:p>
    <w:p w:rsidR="00093479" w:rsidRPr="00121558" w:rsidRDefault="00093479" w:rsidP="00DB6CE2">
      <w:pPr>
        <w:spacing w:after="0" w:line="240" w:lineRule="auto"/>
        <w:ind w:firstLine="709"/>
        <w:jc w:val="both"/>
        <w:rPr>
          <w:rFonts w:ascii="Times New Roman" w:hAnsi="Times New Roman"/>
          <w:sz w:val="24"/>
          <w:szCs w:val="24"/>
        </w:rPr>
      </w:pPr>
      <w:r w:rsidRPr="00121558">
        <w:rPr>
          <w:rFonts w:ascii="Times New Roman" w:hAnsi="Times New Roman"/>
          <w:b/>
          <w:sz w:val="24"/>
          <w:szCs w:val="24"/>
        </w:rPr>
        <w:t>4. Ожидаемые результаты</w:t>
      </w:r>
      <w:r w:rsidRPr="00121558">
        <w:rPr>
          <w:rFonts w:ascii="Times New Roman" w:hAnsi="Times New Roman"/>
          <w:sz w:val="24"/>
          <w:szCs w:val="24"/>
        </w:rPr>
        <w:t>.</w:t>
      </w:r>
    </w:p>
    <w:p w:rsidR="00093479" w:rsidRPr="00121558" w:rsidRDefault="00093479" w:rsidP="00DB6CE2">
      <w:pPr>
        <w:pStyle w:val="a4"/>
        <w:numPr>
          <w:ilvl w:val="0"/>
          <w:numId w:val="15"/>
        </w:numPr>
        <w:shd w:val="clear" w:color="auto" w:fill="FFFFFF"/>
        <w:tabs>
          <w:tab w:val="clear" w:pos="720"/>
          <w:tab w:val="left" w:pos="0"/>
          <w:tab w:val="left" w:pos="284"/>
        </w:tabs>
        <w:ind w:left="0" w:firstLine="709"/>
        <w:jc w:val="both"/>
      </w:pPr>
      <w:r w:rsidRPr="00121558">
        <w:t>готовность участников к обсуждению проблемы с целью определения возможных путей её решения;</w:t>
      </w:r>
    </w:p>
    <w:p w:rsidR="00093479" w:rsidRPr="00121558" w:rsidRDefault="00093479" w:rsidP="00DB6CE2">
      <w:pPr>
        <w:pStyle w:val="a4"/>
        <w:numPr>
          <w:ilvl w:val="0"/>
          <w:numId w:val="15"/>
        </w:numPr>
        <w:shd w:val="clear" w:color="auto" w:fill="FFFFFF"/>
        <w:tabs>
          <w:tab w:val="clear" w:pos="720"/>
          <w:tab w:val="left" w:pos="0"/>
          <w:tab w:val="left" w:pos="284"/>
        </w:tabs>
        <w:ind w:left="0" w:firstLine="709"/>
        <w:jc w:val="both"/>
      </w:pPr>
      <w:r w:rsidRPr="00121558">
        <w:t>наличие определённой позиции, теоретических знаний;</w:t>
      </w:r>
    </w:p>
    <w:p w:rsidR="00093479" w:rsidRPr="00121558" w:rsidRDefault="00093479" w:rsidP="00DB6CE2">
      <w:pPr>
        <w:pStyle w:val="a4"/>
        <w:numPr>
          <w:ilvl w:val="0"/>
          <w:numId w:val="15"/>
        </w:numPr>
        <w:shd w:val="clear" w:color="auto" w:fill="FFFFFF"/>
        <w:tabs>
          <w:tab w:val="clear" w:pos="720"/>
          <w:tab w:val="left" w:pos="0"/>
          <w:tab w:val="left" w:pos="284"/>
        </w:tabs>
        <w:ind w:left="0" w:firstLine="709"/>
        <w:jc w:val="both"/>
      </w:pPr>
      <w:r w:rsidRPr="00121558">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093479" w:rsidRPr="00121558" w:rsidRDefault="00093479" w:rsidP="00DB6CE2">
      <w:pPr>
        <w:pStyle w:val="a4"/>
        <w:numPr>
          <w:ilvl w:val="0"/>
          <w:numId w:val="15"/>
        </w:numPr>
        <w:shd w:val="clear" w:color="auto" w:fill="FFFFFF"/>
        <w:tabs>
          <w:tab w:val="clear" w:pos="720"/>
          <w:tab w:val="left" w:pos="0"/>
          <w:tab w:val="left" w:pos="284"/>
        </w:tabs>
        <w:ind w:left="0" w:firstLine="709"/>
        <w:jc w:val="both"/>
      </w:pPr>
      <w:r w:rsidRPr="00121558">
        <w:lastRenderedPageBreak/>
        <w:t xml:space="preserve">выступления дискутантов и выявления существующих мнений на поставленные вопросы, акцентирования внимания на оригинальные идеи; </w:t>
      </w:r>
    </w:p>
    <w:p w:rsidR="00093479" w:rsidRPr="00121558" w:rsidRDefault="00093479" w:rsidP="00DB6CE2">
      <w:pPr>
        <w:pStyle w:val="a4"/>
        <w:numPr>
          <w:ilvl w:val="0"/>
          <w:numId w:val="15"/>
        </w:numPr>
        <w:shd w:val="clear" w:color="auto" w:fill="FFFFFF"/>
        <w:tabs>
          <w:tab w:val="clear" w:pos="720"/>
          <w:tab w:val="left" w:pos="0"/>
          <w:tab w:val="left" w:pos="284"/>
        </w:tabs>
        <w:ind w:left="0" w:firstLine="709"/>
        <w:jc w:val="both"/>
      </w:pPr>
      <w:r w:rsidRPr="00121558">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093479" w:rsidRPr="00121558" w:rsidRDefault="00093479" w:rsidP="00DB6CE2">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Критерии оценки: </w:t>
      </w:r>
    </w:p>
    <w:p w:rsidR="00093479" w:rsidRPr="00121558" w:rsidRDefault="00093479" w:rsidP="00DB6CE2">
      <w:pPr>
        <w:pStyle w:val="a4"/>
        <w:numPr>
          <w:ilvl w:val="0"/>
          <w:numId w:val="14"/>
        </w:numPr>
        <w:tabs>
          <w:tab w:val="left" w:pos="284"/>
        </w:tabs>
        <w:ind w:firstLine="709"/>
        <w:jc w:val="both"/>
      </w:pPr>
      <w:r w:rsidRPr="00121558">
        <w:t>оценка «5 баллов» выставляется обучающемуся если студент принимает активное участие в процедурах,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093479" w:rsidRPr="00121558" w:rsidRDefault="00093479" w:rsidP="00DB6CE2">
      <w:pPr>
        <w:pStyle w:val="a4"/>
        <w:numPr>
          <w:ilvl w:val="0"/>
          <w:numId w:val="14"/>
        </w:numPr>
        <w:tabs>
          <w:tab w:val="left" w:pos="284"/>
        </w:tabs>
        <w:ind w:firstLine="709"/>
        <w:jc w:val="both"/>
      </w:pPr>
      <w:r w:rsidRPr="00121558">
        <w:t>оценка «4 балла» выставляется обучающемуся если студент принимает активное участие в процедурах,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093479" w:rsidRPr="00121558" w:rsidRDefault="00093479" w:rsidP="00DB6CE2">
      <w:pPr>
        <w:pStyle w:val="a4"/>
        <w:numPr>
          <w:ilvl w:val="0"/>
          <w:numId w:val="14"/>
        </w:numPr>
        <w:tabs>
          <w:tab w:val="left" w:pos="284"/>
        </w:tabs>
        <w:ind w:firstLine="709"/>
        <w:jc w:val="both"/>
      </w:pPr>
      <w:r w:rsidRPr="00121558">
        <w:t>оценка «3 балла» выставляется обучающемуся, если студент не проявляет активного участия в процедурах,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093479" w:rsidRPr="00121558" w:rsidRDefault="00093479" w:rsidP="00DB6CE2">
      <w:pPr>
        <w:pStyle w:val="a6"/>
        <w:numPr>
          <w:ilvl w:val="0"/>
          <w:numId w:val="14"/>
        </w:numPr>
        <w:suppressLineNumbers/>
        <w:tabs>
          <w:tab w:val="left" w:pos="0"/>
          <w:tab w:val="left" w:pos="284"/>
          <w:tab w:val="left" w:pos="426"/>
          <w:tab w:val="left" w:pos="567"/>
          <w:tab w:val="left" w:pos="1134"/>
          <w:tab w:val="left" w:pos="1276"/>
          <w:tab w:val="left" w:pos="8505"/>
          <w:tab w:val="left" w:pos="8789"/>
        </w:tabs>
        <w:spacing w:after="0"/>
        <w:ind w:firstLine="709"/>
        <w:jc w:val="both"/>
        <w:rPr>
          <w:sz w:val="24"/>
          <w:szCs w:val="24"/>
        </w:rPr>
      </w:pPr>
      <w:r w:rsidRPr="00121558">
        <w:rPr>
          <w:sz w:val="24"/>
          <w:szCs w:val="24"/>
        </w:rPr>
        <w:t>оценка «2 балла» выставляется обучающемуся если студент не проявляет активного участия в процедурах,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093479" w:rsidRPr="00121558" w:rsidRDefault="00093479" w:rsidP="00DB6CE2">
      <w:pPr>
        <w:pStyle w:val="a6"/>
        <w:numPr>
          <w:ilvl w:val="0"/>
          <w:numId w:val="14"/>
        </w:numPr>
        <w:suppressLineNumbers/>
        <w:tabs>
          <w:tab w:val="left" w:pos="0"/>
          <w:tab w:val="left" w:pos="284"/>
          <w:tab w:val="left" w:pos="426"/>
          <w:tab w:val="left" w:pos="567"/>
          <w:tab w:val="left" w:pos="1134"/>
          <w:tab w:val="left" w:pos="1276"/>
          <w:tab w:val="left" w:pos="8505"/>
          <w:tab w:val="left" w:pos="8789"/>
        </w:tabs>
        <w:spacing w:after="0"/>
        <w:ind w:firstLine="709"/>
        <w:jc w:val="both"/>
        <w:rPr>
          <w:sz w:val="24"/>
          <w:szCs w:val="24"/>
        </w:rPr>
      </w:pPr>
      <w:r w:rsidRPr="00121558">
        <w:rPr>
          <w:bCs/>
          <w:sz w:val="24"/>
          <w:szCs w:val="24"/>
        </w:rPr>
        <w:t xml:space="preserve">оценка «0 баллов» </w:t>
      </w:r>
      <w:r w:rsidRPr="00121558">
        <w:rPr>
          <w:sz w:val="24"/>
          <w:szCs w:val="24"/>
        </w:rPr>
        <w:t xml:space="preserve"> – выставляется обучающемуся если студент проигнорировал данный вид учебной работы.</w:t>
      </w:r>
    </w:p>
    <w:p w:rsidR="007E2422" w:rsidRPr="00121558" w:rsidRDefault="007E2422" w:rsidP="00DB6CE2">
      <w:pPr>
        <w:tabs>
          <w:tab w:val="left" w:pos="2295"/>
        </w:tabs>
        <w:spacing w:after="0" w:line="240" w:lineRule="auto"/>
        <w:ind w:firstLine="709"/>
        <w:jc w:val="both"/>
        <w:rPr>
          <w:rFonts w:ascii="Times New Roman" w:hAnsi="Times New Roman"/>
          <w:b/>
          <w:sz w:val="24"/>
          <w:szCs w:val="24"/>
        </w:rPr>
      </w:pPr>
    </w:p>
    <w:p w:rsidR="00093479" w:rsidRPr="00121558" w:rsidRDefault="00E3516C" w:rsidP="00DB6CE2">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1.6</w:t>
      </w:r>
      <w:r w:rsidR="00093479" w:rsidRPr="00121558">
        <w:rPr>
          <w:rFonts w:ascii="Times New Roman" w:hAnsi="Times New Roman"/>
          <w:b/>
          <w:sz w:val="24"/>
          <w:szCs w:val="24"/>
        </w:rPr>
        <w:t>.2. Диспут</w:t>
      </w:r>
    </w:p>
    <w:p w:rsidR="00093479" w:rsidRPr="00121558" w:rsidRDefault="00093479" w:rsidP="00DB6CE2">
      <w:pPr>
        <w:tabs>
          <w:tab w:val="left" w:pos="2295"/>
        </w:tabs>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1. Темы (проблематика): </w:t>
      </w:r>
    </w:p>
    <w:p w:rsidR="007E2422" w:rsidRPr="00121558" w:rsidRDefault="007E2422" w:rsidP="00E3516C">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093479" w:rsidRPr="00121558" w:rsidRDefault="00093479" w:rsidP="00E3516C">
      <w:pPr>
        <w:pStyle w:val="a4"/>
        <w:numPr>
          <w:ilvl w:val="1"/>
          <w:numId w:val="15"/>
        </w:numPr>
        <w:tabs>
          <w:tab w:val="num" w:pos="1276"/>
        </w:tabs>
        <w:suppressAutoHyphens/>
        <w:ind w:left="0" w:firstLine="709"/>
        <w:jc w:val="both"/>
      </w:pPr>
      <w:r w:rsidRPr="00121558">
        <w:t>Наиболее эффективные пути преодоления ПТСР.</w:t>
      </w:r>
    </w:p>
    <w:p w:rsidR="00093479" w:rsidRPr="00121558" w:rsidRDefault="00093479" w:rsidP="00E3516C">
      <w:pPr>
        <w:pStyle w:val="a4"/>
        <w:numPr>
          <w:ilvl w:val="1"/>
          <w:numId w:val="15"/>
        </w:numPr>
        <w:tabs>
          <w:tab w:val="num" w:pos="1276"/>
        </w:tabs>
        <w:suppressAutoHyphens/>
        <w:ind w:left="0" w:firstLine="709"/>
        <w:jc w:val="both"/>
      </w:pPr>
      <w:r w:rsidRPr="00121558">
        <w:t xml:space="preserve">Пути преодоления ПТСР у воспитанников в процессе тренерской деятельности.   </w:t>
      </w:r>
    </w:p>
    <w:p w:rsidR="007E2422" w:rsidRPr="00121558" w:rsidRDefault="007E2422" w:rsidP="00DB6CE2">
      <w:pPr>
        <w:shd w:val="clear" w:color="auto" w:fill="FFFFFF"/>
        <w:spacing w:after="0" w:line="240" w:lineRule="auto"/>
        <w:ind w:firstLine="709"/>
        <w:rPr>
          <w:rFonts w:ascii="Times New Roman" w:hAnsi="Times New Roman"/>
          <w:b/>
          <w:sz w:val="24"/>
          <w:szCs w:val="24"/>
        </w:rPr>
      </w:pPr>
    </w:p>
    <w:p w:rsidR="00093479" w:rsidRPr="00121558" w:rsidRDefault="00093479" w:rsidP="00DB6CE2">
      <w:pPr>
        <w:shd w:val="clear" w:color="auto" w:fill="FFFFFF"/>
        <w:spacing w:after="0" w:line="240" w:lineRule="auto"/>
        <w:ind w:firstLine="709"/>
        <w:rPr>
          <w:rFonts w:ascii="Times New Roman" w:hAnsi="Times New Roman"/>
          <w:b/>
          <w:sz w:val="24"/>
          <w:szCs w:val="24"/>
        </w:rPr>
      </w:pPr>
      <w:r w:rsidRPr="00121558">
        <w:rPr>
          <w:rFonts w:ascii="Times New Roman" w:hAnsi="Times New Roman"/>
          <w:b/>
          <w:sz w:val="24"/>
          <w:szCs w:val="24"/>
        </w:rPr>
        <w:t xml:space="preserve">2. Концепция проведения диспута </w:t>
      </w:r>
    </w:p>
    <w:p w:rsidR="00093479" w:rsidRPr="00121558" w:rsidRDefault="00093479" w:rsidP="00DB6CE2">
      <w:pPr>
        <w:pStyle w:val="a5"/>
        <w:shd w:val="clear" w:color="auto" w:fill="FFFFFF"/>
        <w:spacing w:beforeAutospacing="0" w:afterAutospacing="0"/>
        <w:ind w:firstLine="709"/>
        <w:jc w:val="both"/>
      </w:pPr>
      <w:r w:rsidRPr="00121558">
        <w:rPr>
          <w:b/>
        </w:rPr>
        <w:t xml:space="preserve">Диспут </w:t>
      </w:r>
      <w:r w:rsidRPr="00121558">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093479" w:rsidRPr="00121558" w:rsidRDefault="00093479" w:rsidP="00DB6CE2">
      <w:pPr>
        <w:pStyle w:val="a5"/>
        <w:shd w:val="clear" w:color="auto" w:fill="FFFFFF"/>
        <w:spacing w:beforeAutospacing="0" w:afterAutospacing="0"/>
        <w:ind w:firstLine="709"/>
        <w:jc w:val="both"/>
      </w:pPr>
      <w:r w:rsidRPr="00121558">
        <w:rPr>
          <w:b/>
        </w:rPr>
        <w:t>Целью семинаров-диспутов</w:t>
      </w:r>
      <w:r w:rsidRPr="00121558">
        <w:t xml:space="preserve"> является формирование оценочных суждений, утверждение мировоззренческих позиций. Для успешного проведения диспута необходима </w:t>
      </w:r>
      <w:r w:rsidRPr="00121558">
        <w:lastRenderedPageBreak/>
        <w:t>значительная подготовка, ориентированная на ознакомление с проблемой, и создание адекватной атмосферы в самой аудитории.</w:t>
      </w:r>
    </w:p>
    <w:p w:rsidR="00093479" w:rsidRPr="00121558" w:rsidRDefault="00093479" w:rsidP="00DB6CE2">
      <w:pPr>
        <w:pStyle w:val="a5"/>
        <w:shd w:val="clear" w:color="auto" w:fill="FFFFFF"/>
        <w:spacing w:beforeAutospacing="0" w:afterAutospacing="0"/>
        <w:ind w:firstLine="709"/>
        <w:jc w:val="both"/>
      </w:pPr>
      <w:r w:rsidRPr="00121558">
        <w:rPr>
          <w:b/>
          <w:bCs/>
        </w:rPr>
        <w:t xml:space="preserve">Задачей диспута </w:t>
      </w:r>
      <w:r w:rsidRPr="00121558">
        <w:t>является подвигнуть студентов к собственным размышлениям), помогая порой выявить решение проблемных вопросов.</w:t>
      </w:r>
    </w:p>
    <w:p w:rsidR="00E02197" w:rsidRPr="00121558" w:rsidRDefault="00E02197" w:rsidP="00DB6CE2">
      <w:pPr>
        <w:pStyle w:val="a5"/>
        <w:shd w:val="clear" w:color="auto" w:fill="FFFFFF"/>
        <w:spacing w:beforeAutospacing="0" w:afterAutospacing="0"/>
        <w:ind w:firstLine="709"/>
        <w:rPr>
          <w:b/>
        </w:rPr>
      </w:pPr>
      <w:r w:rsidRPr="00121558">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4"/>
        <w:gridCol w:w="6421"/>
      </w:tblGrid>
      <w:tr w:rsidR="00093479" w:rsidRPr="00121558" w:rsidTr="00E3516C">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Действующее лицо</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Выполняемая работа</w:t>
            </w:r>
          </w:p>
        </w:tc>
      </w:tr>
      <w:tr w:rsidR="00093479" w:rsidRPr="00121558" w:rsidTr="00E3516C">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Докладчик</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Излагает в краткой форме сущность защищаемой точки зрения, позиции</w:t>
            </w:r>
          </w:p>
        </w:tc>
      </w:tr>
      <w:tr w:rsidR="00093479" w:rsidRPr="00121558" w:rsidTr="00E3516C">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Содокладчик</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Аргументирует, обосновывает, иллюстрирует позицию докладчика, может представлять статистические сведения, факты</w:t>
            </w:r>
          </w:p>
        </w:tc>
      </w:tr>
      <w:tr w:rsidR="00093479" w:rsidRPr="00121558" w:rsidTr="00E3516C">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Оппонент</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Высказывает собственную точку зрения по рассматриваемому вопросу (отличающуюся от  от избранной докладчиком) и приводит контрпримеры и контраргументы</w:t>
            </w:r>
          </w:p>
        </w:tc>
      </w:tr>
      <w:tr w:rsidR="00093479" w:rsidRPr="00121558" w:rsidTr="00E3516C">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Эксперт</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Ответственен за сравнительный анализ аргументов и контраргу</w:t>
            </w:r>
            <w:r w:rsidRPr="00121558">
              <w:rPr>
                <w:rFonts w:ascii="Times New Roman" w:hAnsi="Times New Roman"/>
                <w:sz w:val="24"/>
                <w:szCs w:val="24"/>
              </w:rPr>
              <w:softHyphen/>
              <w:t>ментов, определяет их достоверность</w:t>
            </w:r>
          </w:p>
        </w:tc>
      </w:tr>
      <w:tr w:rsidR="00093479" w:rsidRPr="00121558" w:rsidTr="00E3516C">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«Провокатор»</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Задает «спорные» вопросы, приводит неожиданные при</w:t>
            </w:r>
            <w:r w:rsidRPr="00121558">
              <w:rPr>
                <w:rFonts w:ascii="Times New Roman" w:hAnsi="Times New Roman"/>
                <w:sz w:val="24"/>
                <w:szCs w:val="24"/>
              </w:rPr>
              <w:softHyphen/>
              <w:t>меры — инициирует общую дискуссию</w:t>
            </w:r>
          </w:p>
        </w:tc>
      </w:tr>
      <w:tr w:rsidR="00093479" w:rsidRPr="00121558" w:rsidTr="00E3516C">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center"/>
              <w:rPr>
                <w:rFonts w:ascii="Times New Roman" w:hAnsi="Times New Roman"/>
                <w:sz w:val="24"/>
                <w:szCs w:val="24"/>
              </w:rPr>
            </w:pPr>
            <w:r w:rsidRPr="00121558">
              <w:rPr>
                <w:rFonts w:ascii="Times New Roman" w:hAnsi="Times New Roman"/>
                <w:sz w:val="24"/>
                <w:szCs w:val="24"/>
              </w:rPr>
              <w:t>Ассистент</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093479" w:rsidRPr="00121558" w:rsidRDefault="00093479" w:rsidP="00DB6CE2">
            <w:pPr>
              <w:spacing w:after="0" w:line="240" w:lineRule="auto"/>
              <w:jc w:val="both"/>
              <w:rPr>
                <w:rFonts w:ascii="Times New Roman" w:hAnsi="Times New Roman"/>
                <w:sz w:val="24"/>
                <w:szCs w:val="24"/>
              </w:rPr>
            </w:pPr>
            <w:r w:rsidRPr="00121558">
              <w:rPr>
                <w:rFonts w:ascii="Times New Roman" w:hAnsi="Times New Roman"/>
                <w:sz w:val="24"/>
                <w:szCs w:val="24"/>
              </w:rPr>
              <w:t>Осуществляет материально-техническое обеспечение (плакаты, схемы, диаграммы и т. д.)</w:t>
            </w:r>
          </w:p>
        </w:tc>
      </w:tr>
    </w:tbl>
    <w:p w:rsidR="00093479" w:rsidRPr="00121558" w:rsidRDefault="00093479" w:rsidP="00DB6CE2">
      <w:pPr>
        <w:widowControl w:val="0"/>
        <w:spacing w:after="0" w:line="240" w:lineRule="auto"/>
        <w:ind w:firstLine="709"/>
        <w:jc w:val="both"/>
        <w:rPr>
          <w:rFonts w:ascii="Times New Roman" w:hAnsi="Times New Roman"/>
          <w:sz w:val="24"/>
          <w:szCs w:val="24"/>
        </w:rPr>
      </w:pPr>
    </w:p>
    <w:p w:rsidR="00537DBB" w:rsidRPr="00121558" w:rsidRDefault="00537DBB" w:rsidP="00DB6CE2">
      <w:pPr>
        <w:spacing w:after="0" w:line="240" w:lineRule="auto"/>
        <w:ind w:firstLine="709"/>
        <w:jc w:val="both"/>
        <w:rPr>
          <w:rFonts w:ascii="Times New Roman" w:hAnsi="Times New Roman"/>
          <w:sz w:val="24"/>
          <w:szCs w:val="24"/>
        </w:rPr>
      </w:pPr>
      <w:r w:rsidRPr="00121558">
        <w:rPr>
          <w:rFonts w:ascii="Times New Roman" w:hAnsi="Times New Roman"/>
          <w:b/>
          <w:sz w:val="24"/>
          <w:szCs w:val="24"/>
        </w:rPr>
        <w:t>4. Ожидаемые  результаты</w:t>
      </w:r>
      <w:r w:rsidRPr="00121558">
        <w:rPr>
          <w:rFonts w:ascii="Times New Roman" w:hAnsi="Times New Roman"/>
          <w:sz w:val="24"/>
          <w:szCs w:val="24"/>
        </w:rPr>
        <w:t>.</w:t>
      </w:r>
    </w:p>
    <w:p w:rsidR="00537DBB" w:rsidRPr="00121558" w:rsidRDefault="00537DBB" w:rsidP="00DB6CE2">
      <w:pPr>
        <w:pStyle w:val="a4"/>
        <w:numPr>
          <w:ilvl w:val="0"/>
          <w:numId w:val="15"/>
        </w:numPr>
        <w:shd w:val="clear" w:color="auto" w:fill="FFFFFF"/>
        <w:tabs>
          <w:tab w:val="clear" w:pos="720"/>
          <w:tab w:val="left" w:pos="0"/>
        </w:tabs>
        <w:ind w:left="0" w:firstLine="709"/>
        <w:jc w:val="both"/>
      </w:pPr>
      <w:r w:rsidRPr="00121558">
        <w:t>готовность участников к обсуждению проблемы с целью определения возможных путей её решения;</w:t>
      </w:r>
    </w:p>
    <w:p w:rsidR="00537DBB" w:rsidRPr="00121558" w:rsidRDefault="00537DBB" w:rsidP="00DB6CE2">
      <w:pPr>
        <w:pStyle w:val="a4"/>
        <w:numPr>
          <w:ilvl w:val="0"/>
          <w:numId w:val="15"/>
        </w:numPr>
        <w:shd w:val="clear" w:color="auto" w:fill="FFFFFF"/>
        <w:tabs>
          <w:tab w:val="clear" w:pos="720"/>
          <w:tab w:val="left" w:pos="0"/>
        </w:tabs>
        <w:ind w:left="0" w:firstLine="709"/>
        <w:jc w:val="both"/>
      </w:pPr>
      <w:r w:rsidRPr="00121558">
        <w:t>наличие определённой позиции, теоретических знаний;</w:t>
      </w:r>
    </w:p>
    <w:p w:rsidR="00537DBB" w:rsidRPr="00121558" w:rsidRDefault="00537DBB" w:rsidP="00DB6CE2">
      <w:pPr>
        <w:pStyle w:val="a4"/>
        <w:numPr>
          <w:ilvl w:val="0"/>
          <w:numId w:val="15"/>
        </w:numPr>
        <w:shd w:val="clear" w:color="auto" w:fill="FFFFFF"/>
        <w:tabs>
          <w:tab w:val="clear" w:pos="720"/>
          <w:tab w:val="left" w:pos="0"/>
          <w:tab w:val="left" w:pos="426"/>
        </w:tabs>
        <w:ind w:left="0" w:firstLine="709"/>
        <w:jc w:val="both"/>
      </w:pPr>
      <w:r w:rsidRPr="00121558">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537DBB" w:rsidRPr="00121558" w:rsidRDefault="00537DBB" w:rsidP="00DB6CE2">
      <w:pPr>
        <w:pStyle w:val="a4"/>
        <w:numPr>
          <w:ilvl w:val="0"/>
          <w:numId w:val="15"/>
        </w:numPr>
        <w:shd w:val="clear" w:color="auto" w:fill="FFFFFF"/>
        <w:tabs>
          <w:tab w:val="clear" w:pos="720"/>
          <w:tab w:val="left" w:pos="0"/>
        </w:tabs>
        <w:ind w:left="0" w:firstLine="709"/>
        <w:jc w:val="both"/>
      </w:pPr>
      <w:r w:rsidRPr="00121558">
        <w:t xml:space="preserve">выступления участников и выявления существующих мнений на поставленные вопросы, акцентирования внимания на оригинальные идеи; </w:t>
      </w:r>
    </w:p>
    <w:p w:rsidR="00537DBB" w:rsidRPr="00121558" w:rsidRDefault="00537DBB" w:rsidP="00DB6CE2">
      <w:pPr>
        <w:pStyle w:val="a4"/>
        <w:numPr>
          <w:ilvl w:val="0"/>
          <w:numId w:val="15"/>
        </w:numPr>
        <w:shd w:val="clear" w:color="auto" w:fill="FFFFFF"/>
        <w:tabs>
          <w:tab w:val="clear" w:pos="720"/>
          <w:tab w:val="left" w:pos="0"/>
        </w:tabs>
        <w:ind w:left="0" w:firstLine="709"/>
        <w:jc w:val="both"/>
      </w:pPr>
      <w:r w:rsidRPr="00121558">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537DBB" w:rsidRPr="00121558" w:rsidRDefault="00537DBB" w:rsidP="00DB6CE2">
      <w:pPr>
        <w:spacing w:after="0" w:line="240" w:lineRule="auto"/>
        <w:ind w:firstLine="709"/>
        <w:rPr>
          <w:rFonts w:ascii="Times New Roman" w:hAnsi="Times New Roman"/>
          <w:b/>
          <w:sz w:val="24"/>
          <w:szCs w:val="24"/>
        </w:rPr>
      </w:pPr>
    </w:p>
    <w:p w:rsidR="00537DBB" w:rsidRPr="00121558" w:rsidRDefault="00537DBB" w:rsidP="00DB6CE2">
      <w:pPr>
        <w:spacing w:after="0" w:line="240" w:lineRule="auto"/>
        <w:ind w:firstLine="709"/>
        <w:rPr>
          <w:rFonts w:ascii="Times New Roman" w:hAnsi="Times New Roman"/>
          <w:b/>
          <w:sz w:val="24"/>
          <w:szCs w:val="24"/>
        </w:rPr>
      </w:pPr>
      <w:r w:rsidRPr="00121558">
        <w:rPr>
          <w:rFonts w:ascii="Times New Roman" w:hAnsi="Times New Roman"/>
          <w:b/>
          <w:sz w:val="24"/>
          <w:szCs w:val="24"/>
        </w:rPr>
        <w:t xml:space="preserve">Критерии оценки: </w:t>
      </w:r>
    </w:p>
    <w:p w:rsidR="00537DBB" w:rsidRPr="00121558" w:rsidRDefault="00537DBB" w:rsidP="00DB6CE2">
      <w:pPr>
        <w:pStyle w:val="a4"/>
        <w:numPr>
          <w:ilvl w:val="0"/>
          <w:numId w:val="14"/>
        </w:numPr>
        <w:tabs>
          <w:tab w:val="left" w:pos="284"/>
        </w:tabs>
        <w:ind w:firstLine="709"/>
        <w:jc w:val="both"/>
      </w:pPr>
      <w:r w:rsidRPr="00121558">
        <w:t>оценка «5 баллов» выставляется обучающемуся если студент принимает активное участие в процедурах,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537DBB" w:rsidRPr="00121558" w:rsidRDefault="00537DBB" w:rsidP="00DB6CE2">
      <w:pPr>
        <w:pStyle w:val="a4"/>
        <w:numPr>
          <w:ilvl w:val="0"/>
          <w:numId w:val="14"/>
        </w:numPr>
        <w:tabs>
          <w:tab w:val="left" w:pos="284"/>
        </w:tabs>
        <w:ind w:firstLine="709"/>
        <w:jc w:val="both"/>
      </w:pPr>
      <w:r w:rsidRPr="00121558">
        <w:t>оценка «4 балла» выставляется обучающемуся если студент принимает активное участие в процедурах,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537DBB" w:rsidRPr="00121558" w:rsidRDefault="00537DBB" w:rsidP="00DB6CE2">
      <w:pPr>
        <w:pStyle w:val="a4"/>
        <w:numPr>
          <w:ilvl w:val="0"/>
          <w:numId w:val="14"/>
        </w:numPr>
        <w:tabs>
          <w:tab w:val="left" w:pos="284"/>
        </w:tabs>
        <w:ind w:firstLine="709"/>
        <w:jc w:val="both"/>
      </w:pPr>
      <w:r w:rsidRPr="00121558">
        <w:t xml:space="preserve">оценка «3 балла» выставляется обучающемуся если студент не проявляет активного участия в процедурах, показывает знания, свидетельствующие в основном о </w:t>
      </w:r>
      <w:r w:rsidRPr="00121558">
        <w:lastRenderedPageBreak/>
        <w:t>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537DBB" w:rsidRPr="00121558" w:rsidRDefault="00537DBB" w:rsidP="00DB6CE2">
      <w:pPr>
        <w:pStyle w:val="a6"/>
        <w:numPr>
          <w:ilvl w:val="0"/>
          <w:numId w:val="14"/>
        </w:numPr>
        <w:suppressLineNumbers/>
        <w:tabs>
          <w:tab w:val="left" w:pos="0"/>
          <w:tab w:val="left" w:pos="284"/>
          <w:tab w:val="left" w:pos="567"/>
          <w:tab w:val="left" w:pos="1134"/>
          <w:tab w:val="left" w:pos="1276"/>
          <w:tab w:val="left" w:pos="8505"/>
          <w:tab w:val="left" w:pos="8789"/>
        </w:tabs>
        <w:spacing w:after="0"/>
        <w:ind w:firstLine="709"/>
        <w:jc w:val="both"/>
        <w:rPr>
          <w:sz w:val="24"/>
          <w:szCs w:val="24"/>
        </w:rPr>
      </w:pPr>
      <w:r w:rsidRPr="00121558">
        <w:rPr>
          <w:sz w:val="24"/>
          <w:szCs w:val="24"/>
        </w:rPr>
        <w:t>оценка «2 балла» выставляется обучающемуся если студент не проявляет активного участия в процедурах,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537DBB" w:rsidRPr="00121558" w:rsidRDefault="00537DBB" w:rsidP="00DB6CE2">
      <w:pPr>
        <w:pStyle w:val="a6"/>
        <w:numPr>
          <w:ilvl w:val="0"/>
          <w:numId w:val="14"/>
        </w:numPr>
        <w:suppressLineNumbers/>
        <w:tabs>
          <w:tab w:val="left" w:pos="0"/>
          <w:tab w:val="left" w:pos="284"/>
          <w:tab w:val="left" w:pos="567"/>
          <w:tab w:val="left" w:pos="1134"/>
          <w:tab w:val="left" w:pos="1276"/>
          <w:tab w:val="left" w:pos="8505"/>
          <w:tab w:val="left" w:pos="8789"/>
        </w:tabs>
        <w:spacing w:after="0"/>
        <w:ind w:firstLine="709"/>
        <w:jc w:val="both"/>
        <w:rPr>
          <w:sz w:val="24"/>
          <w:szCs w:val="24"/>
        </w:rPr>
      </w:pPr>
      <w:r w:rsidRPr="00121558">
        <w:rPr>
          <w:bCs/>
          <w:sz w:val="24"/>
          <w:szCs w:val="24"/>
        </w:rPr>
        <w:t xml:space="preserve">оценка «0 баллов» </w:t>
      </w:r>
      <w:r w:rsidRPr="00121558">
        <w:rPr>
          <w:sz w:val="24"/>
          <w:szCs w:val="24"/>
        </w:rPr>
        <w:t xml:space="preserve"> – выставляется обучающемуся если студент проигнорировал данный вид учебной работы.</w:t>
      </w:r>
    </w:p>
    <w:p w:rsidR="00537DBB" w:rsidRPr="00121558" w:rsidRDefault="00537DBB" w:rsidP="00DB6CE2">
      <w:pPr>
        <w:tabs>
          <w:tab w:val="left" w:pos="2295"/>
        </w:tabs>
        <w:spacing w:after="0" w:line="240" w:lineRule="auto"/>
        <w:ind w:firstLine="709"/>
        <w:jc w:val="both"/>
        <w:rPr>
          <w:rFonts w:ascii="Times New Roman" w:hAnsi="Times New Roman"/>
          <w:b/>
          <w:sz w:val="24"/>
          <w:szCs w:val="24"/>
        </w:rPr>
      </w:pPr>
    </w:p>
    <w:p w:rsidR="00537DBB" w:rsidRPr="00121558" w:rsidRDefault="00E3516C" w:rsidP="00CA528A">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1</w:t>
      </w:r>
      <w:r w:rsidR="00537DBB" w:rsidRPr="00121558">
        <w:rPr>
          <w:rFonts w:ascii="Times New Roman" w:hAnsi="Times New Roman"/>
          <w:b/>
          <w:sz w:val="24"/>
          <w:szCs w:val="24"/>
        </w:rPr>
        <w:t>.</w:t>
      </w:r>
      <w:r>
        <w:rPr>
          <w:rFonts w:ascii="Times New Roman" w:hAnsi="Times New Roman"/>
          <w:b/>
          <w:sz w:val="24"/>
          <w:szCs w:val="24"/>
        </w:rPr>
        <w:t>7</w:t>
      </w:r>
      <w:r w:rsidR="00537DBB" w:rsidRPr="00121558">
        <w:rPr>
          <w:rFonts w:ascii="Times New Roman" w:hAnsi="Times New Roman"/>
          <w:b/>
          <w:sz w:val="24"/>
          <w:szCs w:val="24"/>
        </w:rPr>
        <w:t xml:space="preserve">. Темы докладов </w:t>
      </w:r>
    </w:p>
    <w:p w:rsidR="00537DBB" w:rsidRPr="00121558" w:rsidRDefault="00537DBB" w:rsidP="00CA528A">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lang w:eastAsia="ru-RU"/>
        </w:rPr>
        <w:t>Раздел 1.</w:t>
      </w:r>
      <w:r w:rsidRPr="00121558">
        <w:rPr>
          <w:rFonts w:ascii="Times New Roman" w:hAnsi="Times New Roman"/>
          <w:b/>
          <w:sz w:val="24"/>
          <w:szCs w:val="24"/>
        </w:rPr>
        <w:t xml:space="preserve"> Внутренняя картина болезни и болезненно- специфические переживания</w:t>
      </w:r>
    </w:p>
    <w:p w:rsidR="00537DBB" w:rsidRPr="00121558" w:rsidRDefault="00537DBB" w:rsidP="00CA528A">
      <w:pPr>
        <w:tabs>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1.Влияние ВКБ на спортивную деятельность.</w:t>
      </w:r>
    </w:p>
    <w:p w:rsidR="00537DBB" w:rsidRPr="00121558" w:rsidRDefault="00537DBB" w:rsidP="00CA528A">
      <w:pPr>
        <w:tabs>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2.Учет особенностей ВКБ воспитанников при планировании занятий по АФК. 3.Особенности механизмов психологической защиты  у больных с нервно-психическими, психосоматическими, соматопсихическими расстройствами.</w:t>
      </w:r>
    </w:p>
    <w:p w:rsidR="007E2422" w:rsidRPr="00121558" w:rsidRDefault="007E2422" w:rsidP="00CA528A">
      <w:pPr>
        <w:suppressAutoHyphens/>
        <w:spacing w:after="0" w:line="240" w:lineRule="auto"/>
        <w:ind w:firstLine="709"/>
        <w:jc w:val="both"/>
        <w:rPr>
          <w:rFonts w:ascii="Times New Roman" w:hAnsi="Times New Roman"/>
          <w:b/>
          <w:sz w:val="24"/>
          <w:szCs w:val="24"/>
        </w:rPr>
      </w:pPr>
    </w:p>
    <w:p w:rsidR="007E2422" w:rsidRPr="00121558" w:rsidRDefault="007E2422" w:rsidP="00CA528A">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537DBB" w:rsidRPr="00121558" w:rsidRDefault="00537DBB" w:rsidP="00E3516C">
      <w:pPr>
        <w:pStyle w:val="a4"/>
        <w:numPr>
          <w:ilvl w:val="1"/>
          <w:numId w:val="15"/>
        </w:numPr>
        <w:tabs>
          <w:tab w:val="left" w:pos="993"/>
        </w:tabs>
        <w:ind w:left="0" w:firstLine="709"/>
        <w:jc w:val="both"/>
      </w:pPr>
      <w:r w:rsidRPr="00121558">
        <w:t>Представления о психической травме в концепциях З. Фрейда и К.Г. Юнга</w:t>
      </w:r>
    </w:p>
    <w:p w:rsidR="00537DBB" w:rsidRPr="00121558" w:rsidRDefault="00537DBB" w:rsidP="00E3516C">
      <w:pPr>
        <w:pStyle w:val="a4"/>
        <w:numPr>
          <w:ilvl w:val="1"/>
          <w:numId w:val="15"/>
        </w:numPr>
        <w:tabs>
          <w:tab w:val="left" w:pos="993"/>
        </w:tabs>
        <w:ind w:left="0" w:firstLine="709"/>
        <w:jc w:val="both"/>
      </w:pPr>
      <w:r w:rsidRPr="00121558">
        <w:t>Понятие «инфантильной психической травмы» и «психической травмы взрослых» (Г.Кристел).</w:t>
      </w:r>
    </w:p>
    <w:p w:rsidR="00537DBB" w:rsidRPr="00121558" w:rsidRDefault="00537DBB" w:rsidP="00E3516C">
      <w:pPr>
        <w:pStyle w:val="a4"/>
        <w:numPr>
          <w:ilvl w:val="1"/>
          <w:numId w:val="15"/>
        </w:numPr>
        <w:tabs>
          <w:tab w:val="left" w:pos="993"/>
        </w:tabs>
        <w:ind w:left="0" w:firstLine="709"/>
        <w:jc w:val="both"/>
      </w:pPr>
      <w:r w:rsidRPr="00121558">
        <w:t xml:space="preserve"> Концепция «кумулятивной травмы» М.Хана.</w:t>
      </w:r>
    </w:p>
    <w:p w:rsidR="007E2422" w:rsidRPr="00121558" w:rsidRDefault="007E2422" w:rsidP="00CA528A">
      <w:pPr>
        <w:tabs>
          <w:tab w:val="left" w:pos="2295"/>
        </w:tabs>
        <w:spacing w:after="0" w:line="240" w:lineRule="auto"/>
        <w:ind w:firstLine="709"/>
        <w:jc w:val="both"/>
        <w:rPr>
          <w:rFonts w:ascii="Times New Roman" w:hAnsi="Times New Roman"/>
          <w:b/>
          <w:sz w:val="24"/>
          <w:szCs w:val="24"/>
        </w:rPr>
      </w:pPr>
    </w:p>
    <w:p w:rsidR="006E59DF" w:rsidRPr="00121558" w:rsidRDefault="006E59DF" w:rsidP="00CA528A">
      <w:pPr>
        <w:spacing w:after="0" w:line="240" w:lineRule="auto"/>
        <w:ind w:firstLine="709"/>
        <w:rPr>
          <w:rFonts w:ascii="Times New Roman" w:hAnsi="Times New Roman"/>
          <w:b/>
          <w:sz w:val="24"/>
          <w:szCs w:val="24"/>
        </w:rPr>
      </w:pPr>
      <w:r w:rsidRPr="00121558">
        <w:rPr>
          <w:rFonts w:ascii="Times New Roman" w:hAnsi="Times New Roman"/>
          <w:b/>
          <w:sz w:val="24"/>
          <w:szCs w:val="24"/>
        </w:rPr>
        <w:t>Раздел 3. Механизмы психологической защиты. Копинг-стратегии (совладающее поведение)</w:t>
      </w:r>
    </w:p>
    <w:p w:rsidR="00537DBB" w:rsidRPr="00121558" w:rsidRDefault="006E59DF" w:rsidP="00CA528A">
      <w:pPr>
        <w:tabs>
          <w:tab w:val="num" w:pos="1620"/>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w:t>
      </w:r>
      <w:r w:rsidR="00537DBB" w:rsidRPr="00121558">
        <w:rPr>
          <w:rFonts w:ascii="Times New Roman" w:hAnsi="Times New Roman"/>
          <w:sz w:val="24"/>
          <w:szCs w:val="24"/>
        </w:rPr>
        <w:t>Психологические защиты у лиц с различными заболеваниями.</w:t>
      </w:r>
    </w:p>
    <w:p w:rsidR="00537DBB" w:rsidRPr="00121558" w:rsidRDefault="006E59DF" w:rsidP="00CA528A">
      <w:pPr>
        <w:tabs>
          <w:tab w:val="num" w:pos="1620"/>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w:t>
      </w:r>
      <w:r w:rsidR="00537DBB" w:rsidRPr="00121558">
        <w:rPr>
          <w:rFonts w:ascii="Times New Roman" w:hAnsi="Times New Roman"/>
          <w:sz w:val="24"/>
          <w:szCs w:val="24"/>
        </w:rPr>
        <w:t>Психологическая защита и  уровнь развития личности</w:t>
      </w:r>
    </w:p>
    <w:p w:rsidR="00537DBB" w:rsidRPr="00121558" w:rsidRDefault="006E59DF" w:rsidP="00CA528A">
      <w:pPr>
        <w:tabs>
          <w:tab w:val="num" w:pos="1620"/>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w:t>
      </w:r>
      <w:r w:rsidR="00537DBB" w:rsidRPr="00121558">
        <w:rPr>
          <w:rFonts w:ascii="Times New Roman" w:hAnsi="Times New Roman"/>
          <w:sz w:val="24"/>
          <w:szCs w:val="24"/>
        </w:rPr>
        <w:t xml:space="preserve">Учет особенностей психологических защит при планировании занятий по адаптивной ФК </w:t>
      </w:r>
    </w:p>
    <w:p w:rsidR="00537DBB" w:rsidRPr="00121558" w:rsidRDefault="006E59DF" w:rsidP="00CA528A">
      <w:pPr>
        <w:tabs>
          <w:tab w:val="num" w:pos="1276"/>
          <w:tab w:val="num" w:pos="1440"/>
        </w:tabs>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 xml:space="preserve">4. </w:t>
      </w:r>
      <w:r w:rsidR="00537DBB" w:rsidRPr="00121558">
        <w:rPr>
          <w:rFonts w:ascii="Times New Roman" w:hAnsi="Times New Roman"/>
          <w:sz w:val="24"/>
          <w:szCs w:val="24"/>
        </w:rPr>
        <w:t>Роль стресса в развитии и течении заболеваний.</w:t>
      </w:r>
    </w:p>
    <w:p w:rsidR="00537DBB" w:rsidRPr="00121558" w:rsidRDefault="006E59DF" w:rsidP="00CA528A">
      <w:pPr>
        <w:tabs>
          <w:tab w:val="num" w:pos="1276"/>
          <w:tab w:val="num" w:pos="1440"/>
        </w:tabs>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 xml:space="preserve">5. </w:t>
      </w:r>
      <w:r w:rsidR="00537DBB" w:rsidRPr="00121558">
        <w:rPr>
          <w:rFonts w:ascii="Times New Roman" w:hAnsi="Times New Roman"/>
          <w:sz w:val="24"/>
          <w:szCs w:val="24"/>
        </w:rPr>
        <w:t>Совладающее поведение при болезни.</w:t>
      </w:r>
    </w:p>
    <w:p w:rsidR="00537DBB" w:rsidRPr="00121558" w:rsidRDefault="006E59DF" w:rsidP="00CA528A">
      <w:pPr>
        <w:tabs>
          <w:tab w:val="num" w:pos="1276"/>
          <w:tab w:val="num" w:pos="1440"/>
        </w:tabs>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 xml:space="preserve">6. </w:t>
      </w:r>
      <w:r w:rsidR="00537DBB" w:rsidRPr="00121558">
        <w:rPr>
          <w:rFonts w:ascii="Times New Roman" w:hAnsi="Times New Roman"/>
          <w:sz w:val="24"/>
          <w:szCs w:val="24"/>
        </w:rPr>
        <w:t>Роль копинг-стратегий в преодолении болезни.</w:t>
      </w:r>
    </w:p>
    <w:p w:rsidR="00537DBB" w:rsidRPr="00121558" w:rsidRDefault="00537DBB" w:rsidP="00CA528A">
      <w:pPr>
        <w:tabs>
          <w:tab w:val="num" w:pos="1276"/>
        </w:tabs>
        <w:suppressAutoHyphens/>
        <w:spacing w:after="0" w:line="240" w:lineRule="auto"/>
        <w:ind w:firstLine="709"/>
        <w:jc w:val="both"/>
        <w:rPr>
          <w:rFonts w:ascii="Times New Roman" w:hAnsi="Times New Roman"/>
          <w:b/>
          <w:sz w:val="24"/>
          <w:szCs w:val="24"/>
        </w:rPr>
      </w:pPr>
    </w:p>
    <w:p w:rsidR="006E59DF" w:rsidRPr="00121558" w:rsidRDefault="00537DBB" w:rsidP="00CA528A">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Раздел </w:t>
      </w:r>
      <w:r w:rsidR="006E59DF" w:rsidRPr="00121558">
        <w:rPr>
          <w:rFonts w:ascii="Times New Roman" w:hAnsi="Times New Roman"/>
          <w:b/>
          <w:sz w:val="24"/>
          <w:szCs w:val="24"/>
        </w:rPr>
        <w:t>4</w:t>
      </w:r>
      <w:r w:rsidRPr="00121558">
        <w:rPr>
          <w:rFonts w:ascii="Times New Roman" w:hAnsi="Times New Roman"/>
          <w:b/>
          <w:sz w:val="24"/>
          <w:szCs w:val="24"/>
        </w:rPr>
        <w:t>. Проблемы жизни и смерти</w:t>
      </w:r>
      <w:r w:rsidR="006E59DF" w:rsidRPr="00121558">
        <w:rPr>
          <w:rFonts w:ascii="Times New Roman" w:hAnsi="Times New Roman"/>
          <w:b/>
          <w:sz w:val="24"/>
          <w:szCs w:val="24"/>
        </w:rPr>
        <w:t>. Проблема суицидального поведения.</w:t>
      </w:r>
    </w:p>
    <w:p w:rsidR="00537DBB" w:rsidRPr="00121558" w:rsidRDefault="006E59DF" w:rsidP="00CA528A">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1.</w:t>
      </w:r>
      <w:r w:rsidR="00537DBB" w:rsidRPr="00121558">
        <w:rPr>
          <w:rFonts w:ascii="Times New Roman" w:hAnsi="Times New Roman"/>
          <w:sz w:val="24"/>
          <w:szCs w:val="24"/>
        </w:rPr>
        <w:t>Феномен смерти,  последствия утраты.</w:t>
      </w:r>
    </w:p>
    <w:p w:rsidR="00537DBB" w:rsidRPr="00121558" w:rsidRDefault="006E59DF" w:rsidP="00CA528A">
      <w:pPr>
        <w:tabs>
          <w:tab w:val="num" w:pos="1276"/>
        </w:tabs>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2. </w:t>
      </w:r>
      <w:r w:rsidR="00537DBB" w:rsidRPr="00121558">
        <w:rPr>
          <w:rFonts w:ascii="Times New Roman" w:hAnsi="Times New Roman"/>
          <w:sz w:val="24"/>
          <w:szCs w:val="24"/>
        </w:rPr>
        <w:t xml:space="preserve"> Суицидальное поведение у людей разного возраста.</w:t>
      </w:r>
    </w:p>
    <w:p w:rsidR="00537DBB" w:rsidRPr="00121558" w:rsidRDefault="006E59DF" w:rsidP="00CA528A">
      <w:pPr>
        <w:tabs>
          <w:tab w:val="num" w:pos="1276"/>
        </w:tabs>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3. </w:t>
      </w:r>
      <w:r w:rsidR="00537DBB" w:rsidRPr="00121558">
        <w:rPr>
          <w:rFonts w:ascii="Times New Roman" w:hAnsi="Times New Roman"/>
          <w:sz w:val="24"/>
          <w:szCs w:val="24"/>
        </w:rPr>
        <w:t>Парасуициды.</w:t>
      </w:r>
    </w:p>
    <w:p w:rsidR="007E2422" w:rsidRPr="00121558" w:rsidRDefault="007E2422" w:rsidP="00CA528A">
      <w:pPr>
        <w:suppressAutoHyphens/>
        <w:spacing w:after="0" w:line="240" w:lineRule="auto"/>
        <w:ind w:firstLine="709"/>
        <w:jc w:val="both"/>
        <w:rPr>
          <w:rFonts w:ascii="Times New Roman" w:hAnsi="Times New Roman"/>
          <w:b/>
          <w:sz w:val="24"/>
          <w:szCs w:val="24"/>
        </w:rPr>
      </w:pPr>
    </w:p>
    <w:p w:rsidR="00537DBB" w:rsidRPr="00121558" w:rsidRDefault="00537DBB" w:rsidP="00CA528A">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Раздел </w:t>
      </w:r>
      <w:r w:rsidR="006E59DF" w:rsidRPr="00121558">
        <w:rPr>
          <w:rFonts w:ascii="Times New Roman" w:hAnsi="Times New Roman"/>
          <w:b/>
          <w:sz w:val="24"/>
          <w:szCs w:val="24"/>
        </w:rPr>
        <w:t>5</w:t>
      </w:r>
      <w:r w:rsidRPr="00121558">
        <w:rPr>
          <w:rFonts w:ascii="Times New Roman" w:hAnsi="Times New Roman"/>
          <w:b/>
          <w:sz w:val="24"/>
          <w:szCs w:val="24"/>
        </w:rPr>
        <w:t>.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537DBB" w:rsidRPr="00121558" w:rsidRDefault="00537DBB" w:rsidP="00DB6CE2">
      <w:pPr>
        <w:pStyle w:val="a4"/>
        <w:numPr>
          <w:ilvl w:val="3"/>
          <w:numId w:val="12"/>
        </w:numPr>
        <w:tabs>
          <w:tab w:val="clear" w:pos="1800"/>
          <w:tab w:val="num" w:pos="1276"/>
        </w:tabs>
        <w:suppressAutoHyphens/>
        <w:ind w:left="0" w:firstLine="709"/>
        <w:jc w:val="both"/>
      </w:pPr>
      <w:r w:rsidRPr="00121558">
        <w:t xml:space="preserve"> Психоаналитическая терапия.</w:t>
      </w:r>
    </w:p>
    <w:p w:rsidR="00537DBB" w:rsidRPr="00121558" w:rsidRDefault="00537DBB" w:rsidP="00DB6CE2">
      <w:pPr>
        <w:pStyle w:val="a4"/>
        <w:numPr>
          <w:ilvl w:val="3"/>
          <w:numId w:val="12"/>
        </w:numPr>
        <w:tabs>
          <w:tab w:val="clear" w:pos="1800"/>
          <w:tab w:val="num" w:pos="1276"/>
        </w:tabs>
        <w:suppressAutoHyphens/>
        <w:ind w:left="0" w:firstLine="709"/>
        <w:jc w:val="both"/>
      </w:pPr>
      <w:r w:rsidRPr="00121558">
        <w:t>Когнитивно ориентировнная терапия</w:t>
      </w:r>
    </w:p>
    <w:p w:rsidR="00537DBB" w:rsidRPr="00121558" w:rsidRDefault="00537DBB" w:rsidP="00DB6CE2">
      <w:pPr>
        <w:pStyle w:val="a4"/>
        <w:numPr>
          <w:ilvl w:val="3"/>
          <w:numId w:val="12"/>
        </w:numPr>
        <w:tabs>
          <w:tab w:val="clear" w:pos="1800"/>
          <w:tab w:val="num" w:pos="1276"/>
        </w:tabs>
        <w:suppressAutoHyphens/>
        <w:ind w:left="0" w:firstLine="709"/>
        <w:jc w:val="both"/>
      </w:pPr>
      <w:r w:rsidRPr="00121558">
        <w:t>Клиенто-центрированная терапия</w:t>
      </w:r>
    </w:p>
    <w:p w:rsidR="00537DBB" w:rsidRPr="00121558" w:rsidRDefault="00537DBB" w:rsidP="00DB6CE2">
      <w:pPr>
        <w:pStyle w:val="a4"/>
        <w:numPr>
          <w:ilvl w:val="3"/>
          <w:numId w:val="12"/>
        </w:numPr>
        <w:tabs>
          <w:tab w:val="clear" w:pos="1800"/>
          <w:tab w:val="num" w:pos="1276"/>
        </w:tabs>
        <w:suppressAutoHyphens/>
        <w:ind w:left="0" w:firstLine="709"/>
        <w:jc w:val="both"/>
      </w:pPr>
      <w:r w:rsidRPr="00121558">
        <w:t>Гештальт-терапия</w:t>
      </w:r>
    </w:p>
    <w:p w:rsidR="00537DBB" w:rsidRPr="00121558" w:rsidRDefault="00537DBB" w:rsidP="00DB6CE2">
      <w:pPr>
        <w:tabs>
          <w:tab w:val="num" w:pos="1276"/>
        </w:tabs>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lastRenderedPageBreak/>
        <w:t>.</w:t>
      </w:r>
    </w:p>
    <w:p w:rsidR="00537DBB" w:rsidRPr="00121558" w:rsidRDefault="00537DBB" w:rsidP="00DB6CE2">
      <w:pPr>
        <w:spacing w:after="0" w:line="240" w:lineRule="auto"/>
        <w:ind w:firstLine="709"/>
        <w:jc w:val="both"/>
        <w:rPr>
          <w:rFonts w:ascii="Times New Roman" w:hAnsi="Times New Roman"/>
          <w:b/>
          <w:sz w:val="24"/>
          <w:szCs w:val="24"/>
        </w:rPr>
      </w:pPr>
      <w:r w:rsidRPr="00121558">
        <w:rPr>
          <w:rFonts w:ascii="Times New Roman" w:hAnsi="Times New Roman"/>
          <w:sz w:val="24"/>
          <w:szCs w:val="24"/>
          <w:lang w:eastAsia="ru-RU"/>
        </w:rPr>
        <w:t>.</w:t>
      </w:r>
      <w:r w:rsidRPr="00121558">
        <w:rPr>
          <w:rFonts w:ascii="Times New Roman" w:hAnsi="Times New Roman"/>
          <w:b/>
          <w:sz w:val="24"/>
          <w:szCs w:val="24"/>
        </w:rPr>
        <w:t xml:space="preserve"> Критерии оценки: </w:t>
      </w:r>
    </w:p>
    <w:p w:rsidR="00537DBB" w:rsidRPr="00121558" w:rsidRDefault="00537DBB" w:rsidP="00DB6CE2">
      <w:pPr>
        <w:pStyle w:val="a5"/>
        <w:spacing w:beforeAutospacing="0" w:afterAutospacing="0"/>
        <w:ind w:firstLine="709"/>
        <w:jc w:val="both"/>
      </w:pPr>
      <w:r w:rsidRPr="00121558">
        <w:rPr>
          <w:bCs/>
        </w:rPr>
        <w:t>- оценка «5 баллов»</w:t>
      </w:r>
      <w:r w:rsidRPr="00121558">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537DBB" w:rsidRPr="00121558" w:rsidRDefault="00537DBB" w:rsidP="00DB6CE2">
      <w:pPr>
        <w:pStyle w:val="a5"/>
        <w:spacing w:beforeAutospacing="0" w:afterAutospacing="0"/>
        <w:ind w:firstLine="709"/>
        <w:jc w:val="both"/>
      </w:pPr>
      <w:r w:rsidRPr="00121558">
        <w:rPr>
          <w:bCs/>
        </w:rPr>
        <w:t>- оценка «4 балла»</w:t>
      </w:r>
      <w:r w:rsidRPr="00121558">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537DBB" w:rsidRPr="00121558" w:rsidRDefault="00537DBB" w:rsidP="00DB6CE2">
      <w:pPr>
        <w:pStyle w:val="a5"/>
        <w:spacing w:beforeAutospacing="0" w:afterAutospacing="0"/>
        <w:ind w:firstLine="709"/>
        <w:jc w:val="both"/>
      </w:pPr>
      <w:r w:rsidRPr="00121558">
        <w:rPr>
          <w:bCs/>
        </w:rPr>
        <w:t>-  оценка «3 балла»</w:t>
      </w:r>
      <w:r w:rsidRPr="00121558">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37DBB" w:rsidRPr="00121558" w:rsidRDefault="00537DBB" w:rsidP="00DB6CE2">
      <w:pPr>
        <w:pStyle w:val="a5"/>
        <w:spacing w:beforeAutospacing="0" w:afterAutospacing="0"/>
        <w:ind w:firstLine="709"/>
        <w:jc w:val="both"/>
      </w:pPr>
      <w:r w:rsidRPr="00121558">
        <w:rPr>
          <w:bCs/>
        </w:rPr>
        <w:t>-  оценка «2 балла»</w:t>
      </w:r>
      <w:r w:rsidRPr="00121558">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537DBB" w:rsidRPr="00121558" w:rsidRDefault="00537DBB" w:rsidP="00DB6CE2">
      <w:pPr>
        <w:pStyle w:val="a5"/>
        <w:spacing w:beforeAutospacing="0" w:afterAutospacing="0"/>
        <w:ind w:firstLine="709"/>
        <w:jc w:val="both"/>
      </w:pPr>
      <w:r w:rsidRPr="00121558">
        <w:rPr>
          <w:bCs/>
        </w:rPr>
        <w:t xml:space="preserve">-  оценка «0 баллов»  </w:t>
      </w:r>
      <w:r w:rsidRPr="00121558">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537DBB" w:rsidRPr="00121558" w:rsidRDefault="00537DBB" w:rsidP="00DB6CE2">
      <w:pPr>
        <w:spacing w:after="0" w:line="240" w:lineRule="auto"/>
        <w:ind w:firstLine="709"/>
        <w:rPr>
          <w:rFonts w:ascii="Times New Roman" w:hAnsi="Times New Roman"/>
          <w:b/>
          <w:spacing w:val="-1"/>
          <w:sz w:val="24"/>
          <w:szCs w:val="24"/>
        </w:rPr>
      </w:pPr>
    </w:p>
    <w:p w:rsidR="00537DBB" w:rsidRPr="00121558" w:rsidRDefault="003C675D" w:rsidP="00DB6CE2">
      <w:pPr>
        <w:spacing w:after="0" w:line="240" w:lineRule="auto"/>
        <w:ind w:firstLine="709"/>
        <w:rPr>
          <w:rFonts w:ascii="Times New Roman" w:hAnsi="Times New Roman"/>
          <w:b/>
          <w:sz w:val="24"/>
          <w:szCs w:val="24"/>
        </w:rPr>
      </w:pPr>
      <w:r>
        <w:rPr>
          <w:rFonts w:ascii="Times New Roman" w:hAnsi="Times New Roman"/>
          <w:b/>
          <w:sz w:val="24"/>
          <w:szCs w:val="24"/>
        </w:rPr>
        <w:t>1.8</w:t>
      </w:r>
      <w:r w:rsidR="00537DBB" w:rsidRPr="00121558">
        <w:rPr>
          <w:rFonts w:ascii="Times New Roman" w:hAnsi="Times New Roman"/>
          <w:b/>
          <w:sz w:val="24"/>
          <w:szCs w:val="24"/>
        </w:rPr>
        <w:t>. Ситуационные задачи и творческие задания</w:t>
      </w:r>
    </w:p>
    <w:p w:rsidR="00537DBB" w:rsidRPr="00121558" w:rsidRDefault="003C675D" w:rsidP="00DB6CE2">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1.8</w:t>
      </w:r>
      <w:r w:rsidR="00537DBB" w:rsidRPr="00121558">
        <w:rPr>
          <w:rFonts w:ascii="Times New Roman" w:hAnsi="Times New Roman"/>
          <w:b/>
          <w:sz w:val="24"/>
          <w:szCs w:val="24"/>
        </w:rPr>
        <w:t>.1. Ситуационные задачи</w:t>
      </w:r>
    </w:p>
    <w:p w:rsidR="00537DBB" w:rsidRPr="00121558" w:rsidRDefault="00537DBB" w:rsidP="00DB6CE2">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lang w:eastAsia="ru-RU"/>
        </w:rPr>
        <w:t>Раздел 1.</w:t>
      </w:r>
      <w:r w:rsidRPr="00121558">
        <w:rPr>
          <w:rFonts w:ascii="Times New Roman" w:hAnsi="Times New Roman"/>
          <w:b/>
          <w:sz w:val="24"/>
          <w:szCs w:val="24"/>
        </w:rPr>
        <w:t xml:space="preserve"> Внутренняя картина болезни и болезненно- специфические переживания</w:t>
      </w:r>
    </w:p>
    <w:p w:rsidR="00537DBB" w:rsidRPr="00121558" w:rsidRDefault="00537DBB" w:rsidP="00DB6CE2">
      <w:pPr>
        <w:tabs>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lastRenderedPageBreak/>
        <w:t xml:space="preserve">Задача 1. Больной К., 45 лет, поступил в стационар в связи с сильными болями в области сердца. При обследовании был выявлен острый инфаркт миокарда и больной был помещен в блок интенсивной терапии, а после стабилизации состояния переведен в отделение общей кардиологии. У больного отмечается снижение настроения, тревога за свое здоровье. Нарушился сон: боится заснуть и умереть во сне. Не знает, как ему себя вести: что можно и что нельзя есть, пить и т. п. Постоянно спрашивает врача и персонал, что с ним будет дальше. При расспросе выяснилось, что пациент до поступления в отделение был здоров, работал и особенно не обращал внимания на свое здоровье. По характеру ответственный, исполнительный, тревожно-мнительный. Лежа в отделении, вспоминал всех родственников и знакомых, умерших от инфаркта миокарда. Вспомнил, что его наследственность отягощена сердечно-сосудистой патологией и что отец умер примерно в том же возрасте от острой сердечной недостаточности. Фиксирован на своем состоянии и своих переживаниях. Хочет поправиться, однако ничего не делает для этого. </w:t>
      </w:r>
    </w:p>
    <w:p w:rsidR="00537DBB" w:rsidRPr="00121558" w:rsidRDefault="00537DBB" w:rsidP="00DB6CE2">
      <w:pPr>
        <w:tabs>
          <w:tab w:val="left" w:pos="2295"/>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1. Что явилось причиной психических нарушений? </w:t>
      </w:r>
    </w:p>
    <w:p w:rsidR="00537DBB" w:rsidRPr="00121558" w:rsidRDefault="00537DBB" w:rsidP="00DB6CE2">
      <w:pPr>
        <w:tabs>
          <w:tab w:val="left" w:pos="2295"/>
        </w:tabs>
        <w:spacing w:after="0" w:line="240" w:lineRule="auto"/>
        <w:jc w:val="both"/>
        <w:rPr>
          <w:rFonts w:ascii="Times New Roman" w:hAnsi="Times New Roman"/>
          <w:sz w:val="24"/>
          <w:szCs w:val="24"/>
        </w:rPr>
      </w:pPr>
      <w:r w:rsidRPr="00121558">
        <w:rPr>
          <w:rFonts w:ascii="Times New Roman" w:hAnsi="Times New Roman"/>
          <w:sz w:val="24"/>
          <w:szCs w:val="24"/>
        </w:rPr>
        <w:t>2.  Какой  тип реагирования на  болезнь (по Личко) наблюдается в данном случае?</w:t>
      </w:r>
    </w:p>
    <w:p w:rsidR="00537DBB" w:rsidRPr="00121558" w:rsidRDefault="00537DBB" w:rsidP="00DB6CE2">
      <w:pPr>
        <w:tabs>
          <w:tab w:val="left" w:pos="2295"/>
        </w:tab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rPr>
        <w:t>Задача 2.</w:t>
      </w:r>
      <w:r w:rsidRPr="00121558">
        <w:rPr>
          <w:rFonts w:ascii="Times New Roman" w:hAnsi="Times New Roman"/>
          <w:sz w:val="24"/>
          <w:szCs w:val="24"/>
          <w:shd w:val="clear" w:color="auto" w:fill="FFFFFF"/>
        </w:rPr>
        <w:t xml:space="preserve"> У 20-летней девушки была определена беременность на сроке 12 недель; беременность была желанной. При проведении необходимых анализов был также установлен положительный ВИЧ-статус. Женщина почувствовала полную беспомощность и тревогу, она не могла принять решения о сохранении или прерывании беременности, т.к. не обладала достаточной информацией о ВИЧ, методах лечения, влиянии заболевания на течение беременности и здоровье малыша. Она не видела будущего, не знала, что сказать родственникам и постоянно пребывала в угнетенном состоянии. </w:t>
      </w:r>
    </w:p>
    <w:p w:rsidR="00537DBB" w:rsidRPr="00121558" w:rsidRDefault="00537DBB" w:rsidP="00DB6CE2">
      <w:pPr>
        <w:pStyle w:val="a4"/>
        <w:numPr>
          <w:ilvl w:val="4"/>
          <w:numId w:val="12"/>
        </w:numPr>
        <w:tabs>
          <w:tab w:val="clear" w:pos="2160"/>
          <w:tab w:val="num" w:pos="0"/>
          <w:tab w:val="left" w:pos="993"/>
        </w:tabs>
        <w:ind w:left="0" w:firstLine="709"/>
        <w:jc w:val="both"/>
      </w:pPr>
      <w:r w:rsidRPr="00121558">
        <w:t>Какой  тип реагирования на  болезнь (по Личко) наблюдается в данном случае?</w:t>
      </w:r>
    </w:p>
    <w:p w:rsidR="00537DBB" w:rsidRPr="00121558" w:rsidRDefault="00537DBB" w:rsidP="00DB6CE2">
      <w:pPr>
        <w:pStyle w:val="a4"/>
        <w:numPr>
          <w:ilvl w:val="4"/>
          <w:numId w:val="12"/>
        </w:numPr>
        <w:tabs>
          <w:tab w:val="clear" w:pos="2160"/>
          <w:tab w:val="num" w:pos="0"/>
          <w:tab w:val="left" w:pos="993"/>
        </w:tabs>
        <w:ind w:left="0" w:firstLine="709"/>
        <w:jc w:val="both"/>
      </w:pPr>
      <w:r w:rsidRPr="00121558">
        <w:t>Каким образом можно скорректировать состояние девушки</w:t>
      </w:r>
    </w:p>
    <w:p w:rsidR="00537DBB" w:rsidRPr="00121558" w:rsidRDefault="00537DBB" w:rsidP="00DB6CE2">
      <w:pPr>
        <w:tabs>
          <w:tab w:val="num" w:pos="0"/>
          <w:tab w:val="left" w:pos="993"/>
          <w:tab w:val="num" w:pos="1276"/>
        </w:tabs>
        <w:suppressAutoHyphen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lang w:eastAsia="ru-RU"/>
        </w:rPr>
        <w:t>Задача 3.</w:t>
      </w:r>
      <w:r w:rsidRPr="00121558">
        <w:rPr>
          <w:rFonts w:ascii="Times New Roman" w:hAnsi="Times New Roman"/>
          <w:sz w:val="24"/>
          <w:szCs w:val="24"/>
          <w:shd w:val="clear" w:color="auto" w:fill="FFFFFF"/>
        </w:rPr>
        <w:t xml:space="preserve"> Офтальмологическая клиника. После первичного обследования пациенту предлагают расширить зрачок. У пациента постоянно возникают вопросы: зачем это необходимо? почему врач не сделает ему инъекцию или не припишет лекарства для глаз? каковы возможные осложнения?  какие  еще есть методы лечения? </w:t>
      </w:r>
    </w:p>
    <w:p w:rsidR="00537DBB" w:rsidRPr="00121558" w:rsidRDefault="00537DBB" w:rsidP="00DB6CE2">
      <w:pPr>
        <w:pStyle w:val="a4"/>
        <w:numPr>
          <w:ilvl w:val="4"/>
          <w:numId w:val="17"/>
        </w:numPr>
        <w:tabs>
          <w:tab w:val="clear" w:pos="2160"/>
          <w:tab w:val="num" w:pos="0"/>
          <w:tab w:val="left" w:pos="993"/>
        </w:tabs>
        <w:ind w:left="0" w:firstLine="709"/>
        <w:jc w:val="both"/>
      </w:pPr>
      <w:r w:rsidRPr="00121558">
        <w:t>Какой  тип реагирования на  болезнь (по Личко) наблюдается в данном случае?</w:t>
      </w:r>
    </w:p>
    <w:p w:rsidR="00537DBB" w:rsidRPr="00121558" w:rsidRDefault="00537DBB" w:rsidP="00DB6CE2">
      <w:pPr>
        <w:pStyle w:val="a4"/>
        <w:numPr>
          <w:ilvl w:val="4"/>
          <w:numId w:val="17"/>
        </w:numPr>
        <w:tabs>
          <w:tab w:val="clear" w:pos="2160"/>
          <w:tab w:val="num" w:pos="0"/>
          <w:tab w:val="left" w:pos="993"/>
        </w:tabs>
        <w:ind w:left="0" w:firstLine="709"/>
        <w:jc w:val="both"/>
      </w:pPr>
      <w:r w:rsidRPr="00121558">
        <w:t>Каким образом можно скорректировать состояние девушки</w:t>
      </w:r>
    </w:p>
    <w:p w:rsidR="00537DBB" w:rsidRPr="00121558" w:rsidRDefault="00537DBB" w:rsidP="00DB6CE2">
      <w:pPr>
        <w:tabs>
          <w:tab w:val="num" w:pos="0"/>
          <w:tab w:val="num" w:pos="1276"/>
        </w:tabs>
        <w:suppressAutoHyphens/>
        <w:spacing w:after="0" w:line="240" w:lineRule="auto"/>
        <w:ind w:firstLine="709"/>
        <w:jc w:val="both"/>
        <w:rPr>
          <w:rFonts w:ascii="Times New Roman" w:hAnsi="Times New Roman"/>
          <w:sz w:val="24"/>
          <w:szCs w:val="24"/>
          <w:shd w:val="clear" w:color="auto" w:fill="FFFFFF"/>
        </w:rPr>
      </w:pPr>
    </w:p>
    <w:p w:rsidR="00537DBB" w:rsidRPr="00121558" w:rsidRDefault="00537DBB" w:rsidP="00DB6CE2">
      <w:pPr>
        <w:tabs>
          <w:tab w:val="num" w:pos="1276"/>
        </w:tabs>
        <w:suppressAutoHyphen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shd w:val="clear" w:color="auto" w:fill="FFFFFF"/>
        </w:rPr>
        <w:t>Задача 4. На приеме девушка 16 лет  постеснялась сказать врачу-мужчине о проблемах с кишечником. В итоге, вместо амбулаторного лечения, она попала на стол к хирургу.</w:t>
      </w:r>
    </w:p>
    <w:p w:rsidR="00537DBB" w:rsidRPr="00121558" w:rsidRDefault="00DB6CE2" w:rsidP="00DB6CE2">
      <w:pPr>
        <w:pStyle w:val="a4"/>
        <w:tabs>
          <w:tab w:val="left" w:pos="993"/>
        </w:tabs>
        <w:ind w:left="709"/>
        <w:jc w:val="both"/>
      </w:pPr>
      <w:r w:rsidRPr="00121558">
        <w:rPr>
          <w:shd w:val="clear" w:color="auto" w:fill="FFFFFF"/>
        </w:rPr>
        <w:t>1.</w:t>
      </w:r>
      <w:r w:rsidR="00537DBB" w:rsidRPr="00121558">
        <w:t>Какой  тип реагирования на  болезнь (по Личко) наблюдается в данном случае?</w:t>
      </w:r>
    </w:p>
    <w:p w:rsidR="006E59DF" w:rsidRPr="00121558" w:rsidRDefault="006E59DF" w:rsidP="00DB6CE2">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537DBB" w:rsidRPr="00121558" w:rsidRDefault="00537DBB" w:rsidP="00DB6CE2">
      <w:pPr>
        <w:pStyle w:val="a5"/>
        <w:shd w:val="clear" w:color="auto" w:fill="FFFFFF"/>
        <w:spacing w:beforeAutospacing="0" w:afterAutospacing="0"/>
        <w:ind w:firstLine="709"/>
      </w:pPr>
      <w:r w:rsidRPr="00121558">
        <w:t>Задача 1. В кабинете онколога при очередной диспансеризации между больной А. и врачом произошел такой диалог:</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Сколько вам лет?</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Пятьдесят.</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Есть ли у вас опухоли?</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Вроде бы, нет.</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Странно! В вашем возрасте уже что-нибудь может быть.</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1. В чем, по вашему мнению, неправильно поведение врача?</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2. Предположите возможные  последствия слов врача?</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3.  Что такое ятрогения?</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p>
    <w:p w:rsidR="00537DBB" w:rsidRPr="00121558" w:rsidRDefault="00537DBB" w:rsidP="0042028B">
      <w:pPr>
        <w:shd w:val="clear" w:color="auto" w:fill="FFFFFF"/>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 xml:space="preserve">Задача 2. </w:t>
      </w:r>
      <w:r w:rsidRPr="00121558">
        <w:rPr>
          <w:rFonts w:ascii="Times New Roman" w:hAnsi="Times New Roman"/>
          <w:sz w:val="24"/>
          <w:szCs w:val="24"/>
          <w:shd w:val="clear" w:color="auto" w:fill="FFFFFF"/>
        </w:rPr>
        <w:t xml:space="preserve">Ребенок (5 лет) боится сесть в стоматологическое кресло, с трудом открывает рот для осмотра и плачет даже при одном виде инструментов. Медсестра прикрикивает на него и говорит: «Если ты немедленно не успокоишься, то тебя будут </w:t>
      </w:r>
      <w:r w:rsidRPr="00121558">
        <w:rPr>
          <w:rFonts w:ascii="Times New Roman" w:hAnsi="Times New Roman"/>
          <w:sz w:val="24"/>
          <w:szCs w:val="24"/>
          <w:shd w:val="clear" w:color="auto" w:fill="FFFFFF"/>
        </w:rPr>
        <w:lastRenderedPageBreak/>
        <w:t>лечить бормашиной — вот посмотри, как она жужжит. А если это не поможет, то тебя положат в больницу, а маму отправят домой».</w:t>
      </w:r>
    </w:p>
    <w:p w:rsidR="00537DBB" w:rsidRPr="00121558" w:rsidRDefault="00537DBB" w:rsidP="00DB6CE2">
      <w:pPr>
        <w:pStyle w:val="a4"/>
        <w:numPr>
          <w:ilvl w:val="2"/>
          <w:numId w:val="16"/>
        </w:numPr>
        <w:shd w:val="clear" w:color="auto" w:fill="FFFFFF"/>
        <w:tabs>
          <w:tab w:val="clear" w:pos="1440"/>
          <w:tab w:val="num" w:pos="0"/>
        </w:tabs>
        <w:ind w:left="0" w:firstLine="709"/>
      </w:pPr>
      <w:r w:rsidRPr="00121558">
        <w:t>Предположите возможные последствия слов медсестры для ребенка.</w:t>
      </w:r>
    </w:p>
    <w:p w:rsidR="00537DBB" w:rsidRPr="00121558" w:rsidRDefault="00537DBB" w:rsidP="00DB6CE2">
      <w:pPr>
        <w:pStyle w:val="a4"/>
        <w:numPr>
          <w:ilvl w:val="2"/>
          <w:numId w:val="16"/>
        </w:numPr>
        <w:shd w:val="clear" w:color="auto" w:fill="FFFFFF"/>
        <w:tabs>
          <w:tab w:val="clear" w:pos="1440"/>
          <w:tab w:val="num" w:pos="0"/>
        </w:tabs>
        <w:ind w:left="0" w:firstLine="709"/>
      </w:pPr>
      <w:r w:rsidRPr="00121558">
        <w:t>Какие меры по снижению психотравмы вы могли бы предложить в данном случае.</w:t>
      </w:r>
    </w:p>
    <w:p w:rsidR="00537DBB" w:rsidRPr="00121558" w:rsidRDefault="00537DBB" w:rsidP="00DB6CE2">
      <w:pPr>
        <w:shd w:val="clear" w:color="auto" w:fill="FFFFFF"/>
        <w:spacing w:after="0" w:line="240" w:lineRule="auto"/>
        <w:ind w:firstLine="709"/>
        <w:rPr>
          <w:rFonts w:ascii="Times New Roman" w:eastAsia="Times New Roman" w:hAnsi="Times New Roman"/>
          <w:sz w:val="24"/>
          <w:szCs w:val="24"/>
          <w:lang w:eastAsia="ru-RU"/>
        </w:rPr>
      </w:pPr>
    </w:p>
    <w:p w:rsidR="00537DBB" w:rsidRPr="00121558" w:rsidRDefault="00537DBB" w:rsidP="00DB6CE2">
      <w:pPr>
        <w:shd w:val="clear" w:color="auto" w:fill="FFFFFF"/>
        <w:spacing w:after="0" w:line="240" w:lineRule="auto"/>
        <w:ind w:firstLine="709"/>
        <w:jc w:val="both"/>
        <w:rPr>
          <w:rFonts w:ascii="Times New Roman" w:hAnsi="Times New Roman"/>
          <w:sz w:val="24"/>
          <w:szCs w:val="24"/>
        </w:rPr>
      </w:pPr>
      <w:r w:rsidRPr="00121558">
        <w:rPr>
          <w:rFonts w:ascii="Times New Roman" w:eastAsia="Times New Roman" w:hAnsi="Times New Roman"/>
          <w:sz w:val="24"/>
          <w:szCs w:val="24"/>
          <w:lang w:eastAsia="ru-RU"/>
        </w:rPr>
        <w:t>Задача 3.</w:t>
      </w:r>
      <w:r w:rsidRPr="00121558">
        <w:rPr>
          <w:rFonts w:ascii="Times New Roman" w:hAnsi="Times New Roman"/>
          <w:sz w:val="24"/>
          <w:szCs w:val="24"/>
        </w:rPr>
        <w:t xml:space="preserve">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537DBB" w:rsidRPr="00121558" w:rsidRDefault="00537DBB" w:rsidP="00DB6CE2">
      <w:pPr>
        <w:pStyle w:val="a4"/>
        <w:numPr>
          <w:ilvl w:val="3"/>
          <w:numId w:val="16"/>
        </w:numPr>
        <w:shd w:val="clear" w:color="auto" w:fill="FFFFFF"/>
        <w:tabs>
          <w:tab w:val="clear" w:pos="1080"/>
        </w:tabs>
        <w:ind w:left="0" w:firstLine="709"/>
        <w:jc w:val="both"/>
      </w:pPr>
      <w:r w:rsidRPr="00121558">
        <w:t xml:space="preserve">Какое психосоматическое расстройство возникло у больной? </w:t>
      </w:r>
    </w:p>
    <w:p w:rsidR="00537DBB" w:rsidRPr="00121558" w:rsidRDefault="00537DBB" w:rsidP="00DB6CE2">
      <w:pPr>
        <w:pStyle w:val="a4"/>
        <w:numPr>
          <w:ilvl w:val="3"/>
          <w:numId w:val="16"/>
        </w:numPr>
        <w:shd w:val="clear" w:color="auto" w:fill="FFFFFF"/>
        <w:tabs>
          <w:tab w:val="clear" w:pos="1080"/>
        </w:tabs>
        <w:ind w:left="0" w:firstLine="709"/>
        <w:jc w:val="both"/>
      </w:pPr>
      <w:r w:rsidRPr="00121558">
        <w:t xml:space="preserve"> Объясните механизм возникновения имеющихся у женщины нарушений? </w:t>
      </w:r>
    </w:p>
    <w:p w:rsidR="00537DBB" w:rsidRPr="00121558" w:rsidRDefault="00537DBB" w:rsidP="00DB6CE2">
      <w:pPr>
        <w:shd w:val="clear" w:color="auto" w:fill="FFFFFF"/>
        <w:spacing w:after="0" w:line="240" w:lineRule="auto"/>
        <w:ind w:firstLine="709"/>
        <w:jc w:val="both"/>
        <w:rPr>
          <w:rFonts w:ascii="Times New Roman" w:eastAsia="Times New Roman" w:hAnsi="Times New Roman"/>
          <w:sz w:val="24"/>
          <w:szCs w:val="24"/>
          <w:lang w:eastAsia="ru-RU"/>
        </w:rPr>
      </w:pPr>
    </w:p>
    <w:p w:rsidR="006E59DF" w:rsidRPr="00121558" w:rsidRDefault="006E59DF" w:rsidP="00DB6CE2">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4. Проблемы жизни и смерти. Проблема суицидального поведения</w:t>
      </w:r>
    </w:p>
    <w:p w:rsidR="00537DBB" w:rsidRPr="00121558" w:rsidRDefault="00537DBB" w:rsidP="00DB6CE2">
      <w:pPr>
        <w:tabs>
          <w:tab w:val="num" w:pos="1276"/>
        </w:tabs>
        <w:suppressAutoHyphens/>
        <w:spacing w:after="0" w:line="240" w:lineRule="auto"/>
        <w:ind w:firstLine="709"/>
        <w:jc w:val="both"/>
        <w:rPr>
          <w:rFonts w:ascii="Times New Roman" w:hAnsi="Times New Roman"/>
          <w:sz w:val="24"/>
          <w:szCs w:val="24"/>
          <w:shd w:val="clear" w:color="auto" w:fill="FFFFFF"/>
        </w:rPr>
      </w:pPr>
      <w:r w:rsidRPr="00121558">
        <w:rPr>
          <w:rFonts w:ascii="Times New Roman" w:hAnsi="Times New Roman"/>
          <w:sz w:val="24"/>
          <w:szCs w:val="24"/>
          <w:shd w:val="clear" w:color="auto" w:fill="FFFFFF"/>
        </w:rPr>
        <w:t>Задача 1. Пациент находился на обследовании в пульмонологическом отделении, его направили на бронхоскопию. Он обратился к дежурной медсестре с просьбой объяснить, почему его направили на данный вид исследования. Медсестра в грубой форме ответила: «Не надоедайте! У вас рак». Утром пациента обнаружили мертвым. Вскрытие показало, что он отравился.</w:t>
      </w:r>
    </w:p>
    <w:p w:rsidR="00537DBB" w:rsidRPr="00121558" w:rsidRDefault="00537DBB" w:rsidP="00DB6CE2">
      <w:pPr>
        <w:pStyle w:val="a4"/>
        <w:numPr>
          <w:ilvl w:val="5"/>
          <w:numId w:val="16"/>
        </w:numPr>
        <w:tabs>
          <w:tab w:val="clear" w:pos="2520"/>
          <w:tab w:val="num" w:pos="360"/>
        </w:tabs>
        <w:suppressAutoHyphens/>
        <w:ind w:left="0" w:firstLine="709"/>
        <w:jc w:val="both"/>
        <w:rPr>
          <w:shd w:val="clear" w:color="auto" w:fill="FFFFFF"/>
        </w:rPr>
      </w:pPr>
      <w:r w:rsidRPr="00121558">
        <w:rPr>
          <w:shd w:val="clear" w:color="auto" w:fill="FFFFFF"/>
        </w:rPr>
        <w:t>К какому типу самоубийств можно отнести данный суицид?</w:t>
      </w:r>
    </w:p>
    <w:p w:rsidR="00537DBB" w:rsidRPr="00121558" w:rsidRDefault="00537DBB" w:rsidP="00DB6CE2">
      <w:pPr>
        <w:pStyle w:val="a4"/>
        <w:numPr>
          <w:ilvl w:val="1"/>
          <w:numId w:val="16"/>
        </w:numPr>
        <w:tabs>
          <w:tab w:val="clear" w:pos="1080"/>
          <w:tab w:val="num" w:pos="360"/>
          <w:tab w:val="num" w:pos="1276"/>
        </w:tabs>
        <w:suppressAutoHyphens/>
        <w:ind w:left="0" w:firstLine="709"/>
        <w:jc w:val="both"/>
        <w:rPr>
          <w:shd w:val="clear" w:color="auto" w:fill="FFFFFF"/>
        </w:rPr>
      </w:pPr>
      <w:r w:rsidRPr="00121558">
        <w:rPr>
          <w:shd w:val="clear" w:color="auto" w:fill="FFFFFF"/>
        </w:rPr>
        <w:t>Какие бы способы предотвращения данного развития событий вы могли предложить?.</w:t>
      </w:r>
    </w:p>
    <w:p w:rsidR="00537DBB" w:rsidRPr="00121558" w:rsidRDefault="00537DBB" w:rsidP="00DB6CE2">
      <w:pPr>
        <w:shd w:val="clear" w:color="auto" w:fill="FFFFFF"/>
        <w:spacing w:after="0" w:line="240" w:lineRule="auto"/>
        <w:rPr>
          <w:rFonts w:ascii="Times New Roman" w:eastAsia="Times New Roman" w:hAnsi="Times New Roman"/>
          <w:sz w:val="24"/>
          <w:szCs w:val="24"/>
          <w:lang w:eastAsia="ru-RU"/>
        </w:rPr>
      </w:pPr>
    </w:p>
    <w:p w:rsidR="00537DBB" w:rsidRPr="00121558" w:rsidRDefault="00537DBB" w:rsidP="00DB6CE2">
      <w:pPr>
        <w:spacing w:after="0" w:line="240" w:lineRule="auto"/>
        <w:ind w:firstLine="709"/>
        <w:rPr>
          <w:rFonts w:ascii="Times New Roman" w:hAnsi="Times New Roman"/>
          <w:b/>
          <w:sz w:val="24"/>
          <w:szCs w:val="24"/>
        </w:rPr>
      </w:pPr>
      <w:r w:rsidRPr="00121558">
        <w:rPr>
          <w:rFonts w:ascii="Times New Roman" w:hAnsi="Times New Roman"/>
          <w:b/>
          <w:sz w:val="24"/>
          <w:szCs w:val="24"/>
        </w:rPr>
        <w:t xml:space="preserve">Критерии оценки: </w:t>
      </w:r>
    </w:p>
    <w:p w:rsidR="00537DBB" w:rsidRPr="00121558" w:rsidRDefault="00537DBB" w:rsidP="00DB6CE2">
      <w:pPr>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«зачтено» выставляется, если студент провёл грамотно анализ ситуационной задачи, предложил верные пути её решения.</w:t>
      </w:r>
    </w:p>
    <w:p w:rsidR="00537DBB" w:rsidRPr="00121558" w:rsidRDefault="00537DBB" w:rsidP="00DB6CE2">
      <w:pPr>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537DBB" w:rsidRPr="00121558" w:rsidRDefault="00537DBB" w:rsidP="00DB6CE2">
      <w:pPr>
        <w:tabs>
          <w:tab w:val="left" w:pos="2295"/>
        </w:tabs>
        <w:spacing w:after="0" w:line="240" w:lineRule="auto"/>
        <w:ind w:firstLine="709"/>
        <w:jc w:val="both"/>
        <w:rPr>
          <w:rFonts w:ascii="Times New Roman" w:hAnsi="Times New Roman"/>
          <w:b/>
          <w:sz w:val="24"/>
          <w:szCs w:val="24"/>
        </w:rPr>
      </w:pPr>
    </w:p>
    <w:p w:rsidR="00537DBB" w:rsidRPr="00121558" w:rsidRDefault="003C675D" w:rsidP="00DB6CE2">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1.8</w:t>
      </w:r>
      <w:r w:rsidR="00537DBB" w:rsidRPr="00121558">
        <w:rPr>
          <w:rFonts w:ascii="Times New Roman" w:hAnsi="Times New Roman"/>
          <w:b/>
          <w:sz w:val="24"/>
          <w:szCs w:val="24"/>
        </w:rPr>
        <w:t>.2. Темы творческих заданий/проектов (в форме презентаций)</w:t>
      </w:r>
      <w:r w:rsidR="00537DBB" w:rsidRPr="00121558">
        <w:rPr>
          <w:rStyle w:val="a8"/>
          <w:rFonts w:ascii="Times New Roman" w:hAnsi="Times New Roman"/>
          <w:b/>
          <w:sz w:val="24"/>
          <w:szCs w:val="24"/>
        </w:rPr>
        <w:footnoteReference w:id="1"/>
      </w:r>
    </w:p>
    <w:p w:rsidR="00537DBB" w:rsidRPr="00121558" w:rsidRDefault="00537DBB" w:rsidP="00DB6CE2">
      <w:pPr>
        <w:spacing w:after="0" w:line="240" w:lineRule="auto"/>
        <w:ind w:firstLine="720"/>
        <w:rPr>
          <w:rFonts w:ascii="Times New Roman" w:hAnsi="Times New Roman"/>
          <w:b/>
          <w:sz w:val="24"/>
          <w:szCs w:val="24"/>
        </w:rPr>
      </w:pPr>
      <w:r w:rsidRPr="00121558">
        <w:rPr>
          <w:rFonts w:ascii="Times New Roman" w:hAnsi="Times New Roman"/>
          <w:b/>
          <w:sz w:val="24"/>
          <w:szCs w:val="24"/>
        </w:rPr>
        <w:t>1. Групповые творческие задания (проекты)</w:t>
      </w:r>
    </w:p>
    <w:p w:rsidR="002A0F5B" w:rsidRPr="00121558" w:rsidRDefault="002A0F5B" w:rsidP="00DB6CE2">
      <w:pPr>
        <w:spacing w:after="0" w:line="240" w:lineRule="auto"/>
        <w:ind w:firstLine="709"/>
        <w:jc w:val="both"/>
        <w:rPr>
          <w:rFonts w:ascii="Times New Roman" w:hAnsi="Times New Roman"/>
          <w:b/>
          <w:sz w:val="24"/>
          <w:szCs w:val="24"/>
          <w:lang w:eastAsia="ru-RU"/>
        </w:rPr>
      </w:pPr>
    </w:p>
    <w:p w:rsidR="006E59DF" w:rsidRPr="00121558" w:rsidRDefault="006E59DF" w:rsidP="00121558">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537DBB" w:rsidRPr="00121558" w:rsidRDefault="00537DBB" w:rsidP="00121558">
      <w:pPr>
        <w:pStyle w:val="a4"/>
        <w:numPr>
          <w:ilvl w:val="2"/>
          <w:numId w:val="16"/>
        </w:numPr>
        <w:ind w:left="0" w:firstLine="709"/>
        <w:jc w:val="both"/>
      </w:pPr>
      <w:r w:rsidRPr="00121558">
        <w:t>Прочтите роман Э.Л.Войнич « Овод» либо посмотрите х\ф «Овод» реж. Н. Мащенко. Выделите по 3 признака  ПТСР у героев романа: Овода, Джеммы, падре Монтанелли. Подтвердите свое мнение цитатой из книги либо описанием сцены к\ф.</w:t>
      </w:r>
    </w:p>
    <w:p w:rsidR="00537DBB" w:rsidRPr="00121558" w:rsidRDefault="00537DBB" w:rsidP="00121558">
      <w:pPr>
        <w:pStyle w:val="a4"/>
        <w:numPr>
          <w:ilvl w:val="2"/>
          <w:numId w:val="16"/>
        </w:numPr>
        <w:ind w:left="0" w:firstLine="709"/>
        <w:jc w:val="both"/>
      </w:pPr>
      <w:r w:rsidRPr="00121558">
        <w:t>Психотравма и личность.</w:t>
      </w:r>
    </w:p>
    <w:p w:rsidR="002A0F5B" w:rsidRPr="00121558" w:rsidRDefault="002A0F5B" w:rsidP="00121558">
      <w:pPr>
        <w:spacing w:after="0" w:line="240" w:lineRule="auto"/>
        <w:ind w:firstLine="709"/>
        <w:jc w:val="both"/>
        <w:rPr>
          <w:rFonts w:ascii="Times New Roman" w:hAnsi="Times New Roman"/>
          <w:b/>
          <w:sz w:val="24"/>
          <w:szCs w:val="24"/>
        </w:rPr>
      </w:pPr>
    </w:p>
    <w:p w:rsidR="002A0F5B" w:rsidRPr="00121558" w:rsidRDefault="002A0F5B" w:rsidP="00121558">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3. Механизмы психологической защиты. Копинг-стратегии (совладающее поведение)</w:t>
      </w:r>
    </w:p>
    <w:p w:rsidR="00537DBB" w:rsidRPr="00121558" w:rsidRDefault="00537DBB" w:rsidP="00121558">
      <w:pPr>
        <w:pStyle w:val="a4"/>
        <w:numPr>
          <w:ilvl w:val="2"/>
          <w:numId w:val="19"/>
        </w:numPr>
        <w:ind w:left="0" w:firstLine="709"/>
        <w:jc w:val="both"/>
      </w:pPr>
      <w:r w:rsidRPr="00121558">
        <w:t>Прочтите роман Э.Л.Войнич « Овод» либо посмотрите х\ф «Овод» реж. Н. Мащенко. Выделите по 3 психологических защиты у главных героев романа: Овода, Джеммы, падре Монтанелли. Подтвердите свое мнение цитатой из книги либо описанием сцены к\ф.</w:t>
      </w:r>
    </w:p>
    <w:p w:rsidR="002A0F5B" w:rsidRPr="00121558" w:rsidRDefault="00537DBB" w:rsidP="00121558">
      <w:pPr>
        <w:pStyle w:val="a4"/>
        <w:numPr>
          <w:ilvl w:val="0"/>
          <w:numId w:val="19"/>
        </w:numPr>
        <w:ind w:left="0" w:firstLine="709"/>
        <w:jc w:val="both"/>
      </w:pPr>
      <w:r w:rsidRPr="00121558">
        <w:lastRenderedPageBreak/>
        <w:t>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 Составьте план-конспект выступления перед людьми с инвалидностью.</w:t>
      </w:r>
    </w:p>
    <w:p w:rsidR="00537DBB" w:rsidRPr="00121558" w:rsidRDefault="00537DBB" w:rsidP="00121558">
      <w:pPr>
        <w:pStyle w:val="a4"/>
        <w:numPr>
          <w:ilvl w:val="0"/>
          <w:numId w:val="19"/>
        </w:numPr>
        <w:ind w:left="0" w:firstLine="709"/>
        <w:jc w:val="both"/>
      </w:pPr>
      <w:r w:rsidRPr="00121558">
        <w:t>Определите на какие личностные и средовые ресурсы опираются герои романа  в своих копингах.</w:t>
      </w:r>
    </w:p>
    <w:p w:rsidR="002A0F5B" w:rsidRPr="00121558" w:rsidRDefault="002A0F5B" w:rsidP="00121558">
      <w:pPr>
        <w:spacing w:after="0" w:line="240" w:lineRule="auto"/>
        <w:ind w:firstLine="709"/>
        <w:jc w:val="both"/>
        <w:rPr>
          <w:rFonts w:ascii="Times New Roman" w:hAnsi="Times New Roman"/>
          <w:b/>
          <w:sz w:val="24"/>
          <w:szCs w:val="24"/>
        </w:rPr>
      </w:pPr>
    </w:p>
    <w:p w:rsidR="00537DBB" w:rsidRPr="00121558" w:rsidRDefault="00537DBB" w:rsidP="00DB6CE2">
      <w:pPr>
        <w:spacing w:after="0" w:line="240" w:lineRule="auto"/>
        <w:rPr>
          <w:rFonts w:ascii="Times New Roman" w:hAnsi="Times New Roman"/>
          <w:b/>
          <w:sz w:val="24"/>
          <w:szCs w:val="24"/>
        </w:rPr>
      </w:pPr>
      <w:r w:rsidRPr="00121558">
        <w:rPr>
          <w:rFonts w:ascii="Times New Roman" w:hAnsi="Times New Roman"/>
          <w:b/>
          <w:sz w:val="24"/>
          <w:szCs w:val="24"/>
        </w:rPr>
        <w:t>Индивидуальные творческие задания (проекты)</w:t>
      </w:r>
    </w:p>
    <w:p w:rsidR="002A0F5B" w:rsidRPr="00121558" w:rsidRDefault="002A0F5B" w:rsidP="00DB6CE2">
      <w:pPr>
        <w:tabs>
          <w:tab w:val="num" w:pos="1276"/>
        </w:tabs>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4. Проблемы жизни и смерти. Проблема суицидального поведения</w:t>
      </w:r>
    </w:p>
    <w:p w:rsidR="00537DBB" w:rsidRPr="00121558" w:rsidRDefault="00537DBB" w:rsidP="00DB6CE2">
      <w:pPr>
        <w:tabs>
          <w:tab w:val="num" w:pos="1276"/>
        </w:tabs>
        <w:suppressAutoHyphens/>
        <w:spacing w:after="0" w:line="240" w:lineRule="auto"/>
        <w:ind w:firstLine="709"/>
        <w:jc w:val="both"/>
        <w:rPr>
          <w:rFonts w:ascii="Times New Roman" w:hAnsi="Times New Roman"/>
          <w:sz w:val="24"/>
          <w:szCs w:val="24"/>
        </w:rPr>
      </w:pPr>
      <w:r w:rsidRPr="00121558">
        <w:rPr>
          <w:rFonts w:ascii="Times New Roman" w:hAnsi="Times New Roman"/>
          <w:sz w:val="24"/>
          <w:szCs w:val="24"/>
        </w:rPr>
        <w:t>1.Определите причины суицида, его место в классификациях по типу отношения с социальной средой, и характеру осуществления для  следующих личностей (по выбору) и разработайте рекомендации по предотвращению этого суицида:</w:t>
      </w:r>
    </w:p>
    <w:p w:rsidR="00537DBB" w:rsidRPr="00121558" w:rsidRDefault="00537DBB" w:rsidP="00DB6CE2">
      <w:pPr>
        <w:pStyle w:val="a4"/>
        <w:numPr>
          <w:ilvl w:val="1"/>
          <w:numId w:val="19"/>
        </w:numPr>
        <w:tabs>
          <w:tab w:val="num" w:pos="1276"/>
        </w:tabs>
        <w:suppressAutoHyphens/>
        <w:ind w:left="0" w:firstLine="709"/>
        <w:jc w:val="both"/>
      </w:pPr>
      <w:r w:rsidRPr="00121558">
        <w:t>Юкио Мисима</w:t>
      </w:r>
    </w:p>
    <w:p w:rsidR="00537DBB" w:rsidRPr="00121558" w:rsidRDefault="00537DBB" w:rsidP="00DB6CE2">
      <w:pPr>
        <w:pStyle w:val="a4"/>
        <w:numPr>
          <w:ilvl w:val="1"/>
          <w:numId w:val="19"/>
        </w:numPr>
        <w:tabs>
          <w:tab w:val="num" w:pos="1276"/>
        </w:tabs>
        <w:suppressAutoHyphens/>
        <w:ind w:left="0" w:firstLine="709"/>
        <w:jc w:val="both"/>
      </w:pPr>
      <w:r w:rsidRPr="00121558">
        <w:t>Владимир Маяковский</w:t>
      </w:r>
    </w:p>
    <w:p w:rsidR="00537DBB" w:rsidRPr="00121558" w:rsidRDefault="00537DBB" w:rsidP="00DB6CE2">
      <w:pPr>
        <w:pStyle w:val="a4"/>
        <w:numPr>
          <w:ilvl w:val="1"/>
          <w:numId w:val="19"/>
        </w:numPr>
        <w:tabs>
          <w:tab w:val="num" w:pos="1276"/>
        </w:tabs>
        <w:suppressAutoHyphens/>
        <w:ind w:left="0" w:firstLine="709"/>
        <w:jc w:val="both"/>
      </w:pPr>
      <w:r w:rsidRPr="00121558">
        <w:t>Марина Цветаева</w:t>
      </w:r>
    </w:p>
    <w:p w:rsidR="00537DBB" w:rsidRPr="00121558" w:rsidRDefault="00537DBB" w:rsidP="00DB6CE2">
      <w:pPr>
        <w:pStyle w:val="a4"/>
        <w:numPr>
          <w:ilvl w:val="1"/>
          <w:numId w:val="19"/>
        </w:numPr>
        <w:tabs>
          <w:tab w:val="num" w:pos="1276"/>
        </w:tabs>
        <w:suppressAutoHyphens/>
        <w:ind w:left="0" w:firstLine="709"/>
        <w:jc w:val="both"/>
      </w:pPr>
      <w:r w:rsidRPr="00121558">
        <w:t>Эрнест Хемингуэй</w:t>
      </w:r>
    </w:p>
    <w:p w:rsidR="00537DBB" w:rsidRPr="00121558" w:rsidRDefault="00537DBB" w:rsidP="00DB6CE2">
      <w:pPr>
        <w:pStyle w:val="a4"/>
        <w:numPr>
          <w:ilvl w:val="1"/>
          <w:numId w:val="19"/>
        </w:numPr>
        <w:tabs>
          <w:tab w:val="num" w:pos="1276"/>
        </w:tabs>
        <w:suppressAutoHyphens/>
        <w:ind w:left="0" w:firstLine="709"/>
        <w:jc w:val="both"/>
      </w:pPr>
      <w:r w:rsidRPr="00121558">
        <w:t>Курт Кобейн</w:t>
      </w:r>
    </w:p>
    <w:p w:rsidR="00537DBB" w:rsidRPr="00121558" w:rsidRDefault="00537DBB" w:rsidP="00DB6CE2">
      <w:pPr>
        <w:pStyle w:val="a4"/>
        <w:numPr>
          <w:ilvl w:val="1"/>
          <w:numId w:val="19"/>
        </w:numPr>
        <w:tabs>
          <w:tab w:val="num" w:pos="1276"/>
        </w:tabs>
        <w:suppressAutoHyphens/>
        <w:ind w:left="0" w:firstLine="709"/>
        <w:jc w:val="both"/>
      </w:pPr>
      <w:r w:rsidRPr="00121558">
        <w:t>Винсент Ван Гог</w:t>
      </w:r>
    </w:p>
    <w:p w:rsidR="00537DBB" w:rsidRPr="00121558" w:rsidRDefault="00537DBB" w:rsidP="00DB6CE2">
      <w:pPr>
        <w:pStyle w:val="a4"/>
        <w:numPr>
          <w:ilvl w:val="1"/>
          <w:numId w:val="19"/>
        </w:numPr>
        <w:tabs>
          <w:tab w:val="num" w:pos="1276"/>
        </w:tabs>
        <w:suppressAutoHyphens/>
        <w:ind w:left="0" w:firstLine="709"/>
        <w:jc w:val="both"/>
      </w:pPr>
      <w:r w:rsidRPr="00121558">
        <w:t>Сергей Есенин</w:t>
      </w:r>
    </w:p>
    <w:p w:rsidR="00537DBB" w:rsidRPr="00121558" w:rsidRDefault="00537DBB" w:rsidP="00DB6CE2">
      <w:pPr>
        <w:pStyle w:val="a4"/>
        <w:numPr>
          <w:ilvl w:val="1"/>
          <w:numId w:val="19"/>
        </w:numPr>
        <w:tabs>
          <w:tab w:val="num" w:pos="1276"/>
        </w:tabs>
        <w:suppressAutoHyphens/>
        <w:ind w:left="0" w:firstLine="709"/>
        <w:jc w:val="both"/>
      </w:pPr>
      <w:r w:rsidRPr="00121558">
        <w:t>Адольф Гитлер</w:t>
      </w:r>
    </w:p>
    <w:p w:rsidR="00537DBB" w:rsidRPr="00121558" w:rsidRDefault="00537DBB" w:rsidP="00DB6CE2">
      <w:pPr>
        <w:pStyle w:val="a4"/>
        <w:numPr>
          <w:ilvl w:val="1"/>
          <w:numId w:val="19"/>
        </w:numPr>
        <w:tabs>
          <w:tab w:val="num" w:pos="1276"/>
        </w:tabs>
        <w:suppressAutoHyphens/>
        <w:ind w:left="0" w:firstLine="709"/>
        <w:jc w:val="both"/>
      </w:pPr>
      <w:r w:rsidRPr="00121558">
        <w:t xml:space="preserve">  Дел  Шеннон </w:t>
      </w:r>
    </w:p>
    <w:p w:rsidR="00537DBB" w:rsidRPr="00121558" w:rsidRDefault="00537DBB" w:rsidP="00DB6CE2">
      <w:pPr>
        <w:tabs>
          <w:tab w:val="num" w:pos="1276"/>
        </w:tabs>
        <w:suppressAutoHyphens/>
        <w:spacing w:after="0" w:line="240" w:lineRule="auto"/>
        <w:jc w:val="both"/>
        <w:rPr>
          <w:rFonts w:ascii="Times New Roman" w:hAnsi="Times New Roman"/>
          <w:sz w:val="24"/>
          <w:szCs w:val="24"/>
        </w:rPr>
      </w:pPr>
    </w:p>
    <w:p w:rsidR="00537DBB" w:rsidRPr="00121558" w:rsidRDefault="00537DBB" w:rsidP="00121558">
      <w:pPr>
        <w:suppressAutoHyphens/>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Раздел </w:t>
      </w:r>
      <w:r w:rsidR="002A0F5B" w:rsidRPr="00121558">
        <w:rPr>
          <w:rFonts w:ascii="Times New Roman" w:hAnsi="Times New Roman"/>
          <w:b/>
          <w:sz w:val="24"/>
          <w:szCs w:val="24"/>
        </w:rPr>
        <w:t>5</w:t>
      </w:r>
      <w:r w:rsidRPr="00121558">
        <w:rPr>
          <w:rFonts w:ascii="Times New Roman" w:hAnsi="Times New Roman"/>
          <w:b/>
          <w:sz w:val="24"/>
          <w:szCs w:val="24"/>
        </w:rPr>
        <w:t>.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537DBB" w:rsidRPr="00121558" w:rsidRDefault="00537DBB" w:rsidP="00121558">
      <w:pPr>
        <w:pStyle w:val="a4"/>
        <w:numPr>
          <w:ilvl w:val="2"/>
          <w:numId w:val="19"/>
        </w:numPr>
        <w:ind w:left="0" w:firstLine="709"/>
      </w:pPr>
      <w:r w:rsidRPr="00121558">
        <w:t>Психологическое консультирование</w:t>
      </w:r>
    </w:p>
    <w:p w:rsidR="00537DBB" w:rsidRPr="00121558" w:rsidRDefault="00537DBB" w:rsidP="00121558">
      <w:pPr>
        <w:pStyle w:val="a4"/>
        <w:numPr>
          <w:ilvl w:val="2"/>
          <w:numId w:val="19"/>
        </w:numPr>
        <w:ind w:left="0" w:firstLine="709"/>
      </w:pPr>
      <w:r w:rsidRPr="00121558">
        <w:t>Арт-терапия.</w:t>
      </w:r>
    </w:p>
    <w:p w:rsidR="00537DBB" w:rsidRPr="00121558" w:rsidRDefault="00537DBB" w:rsidP="00121558">
      <w:pPr>
        <w:pStyle w:val="a4"/>
        <w:numPr>
          <w:ilvl w:val="2"/>
          <w:numId w:val="19"/>
        </w:numPr>
        <w:ind w:left="0" w:firstLine="709"/>
      </w:pPr>
      <w:r w:rsidRPr="00121558">
        <w:t>Танатотерапия</w:t>
      </w:r>
    </w:p>
    <w:p w:rsidR="00537DBB" w:rsidRPr="00121558" w:rsidRDefault="00537DBB" w:rsidP="00121558">
      <w:pPr>
        <w:pStyle w:val="a4"/>
        <w:numPr>
          <w:ilvl w:val="2"/>
          <w:numId w:val="19"/>
        </w:numPr>
        <w:ind w:left="0" w:firstLine="709"/>
      </w:pPr>
      <w:r w:rsidRPr="00121558">
        <w:t>Телесно-ориентированная терапия</w:t>
      </w:r>
    </w:p>
    <w:p w:rsidR="00537DBB" w:rsidRPr="00121558" w:rsidRDefault="00537DBB" w:rsidP="00121558">
      <w:pPr>
        <w:pStyle w:val="a4"/>
        <w:numPr>
          <w:ilvl w:val="2"/>
          <w:numId w:val="19"/>
        </w:numPr>
        <w:ind w:left="0" w:firstLine="709"/>
      </w:pPr>
      <w:r w:rsidRPr="00121558">
        <w:t>Семейная психотерапия</w:t>
      </w:r>
    </w:p>
    <w:p w:rsidR="002A0F5B" w:rsidRPr="00121558" w:rsidRDefault="002A0F5B" w:rsidP="00DB6CE2">
      <w:pPr>
        <w:spacing w:after="0" w:line="240" w:lineRule="auto"/>
        <w:rPr>
          <w:rFonts w:ascii="Times New Roman" w:hAnsi="Times New Roman"/>
          <w:b/>
          <w:sz w:val="24"/>
          <w:szCs w:val="24"/>
        </w:rPr>
      </w:pPr>
    </w:p>
    <w:p w:rsidR="00537DBB" w:rsidRPr="00121558" w:rsidRDefault="00537DBB" w:rsidP="00121558">
      <w:pPr>
        <w:spacing w:after="0" w:line="240" w:lineRule="auto"/>
        <w:ind w:firstLine="709"/>
        <w:rPr>
          <w:rFonts w:ascii="Times New Roman" w:hAnsi="Times New Roman"/>
          <w:sz w:val="24"/>
          <w:szCs w:val="24"/>
        </w:rPr>
      </w:pPr>
      <w:r w:rsidRPr="00121558">
        <w:rPr>
          <w:rFonts w:ascii="Times New Roman" w:hAnsi="Times New Roman"/>
          <w:b/>
          <w:sz w:val="24"/>
          <w:szCs w:val="24"/>
        </w:rPr>
        <w:t>Критерии оценки:</w:t>
      </w:r>
    </w:p>
    <w:p w:rsidR="00537DBB" w:rsidRPr="00121558" w:rsidRDefault="00537DBB" w:rsidP="00121558">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bCs/>
          <w:sz w:val="24"/>
          <w:szCs w:val="24"/>
        </w:rPr>
        <w:t>- оценка «5 баллов»</w:t>
      </w:r>
      <w:r w:rsidRPr="00121558">
        <w:rPr>
          <w:rFonts w:ascii="Times New Roman" w:hAnsi="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537DBB" w:rsidRPr="00121558" w:rsidRDefault="00537DBB" w:rsidP="00121558">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bCs/>
          <w:sz w:val="24"/>
          <w:szCs w:val="24"/>
        </w:rPr>
        <w:t>- оценка «4 балла»</w:t>
      </w:r>
      <w:r w:rsidRPr="00121558">
        <w:rPr>
          <w:rFonts w:ascii="Times New Roman" w:hAnsi="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537DBB" w:rsidRPr="00121558" w:rsidRDefault="00537DBB" w:rsidP="00121558">
      <w:pPr>
        <w:pStyle w:val="a5"/>
        <w:spacing w:beforeAutospacing="0" w:afterAutospacing="0"/>
        <w:ind w:firstLine="709"/>
        <w:jc w:val="both"/>
      </w:pPr>
      <w:r w:rsidRPr="00121558">
        <w:rPr>
          <w:bCs/>
        </w:rPr>
        <w:t>- оценка «3 балла»</w:t>
      </w:r>
      <w:r w:rsidRPr="00121558">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w:t>
      </w:r>
      <w:r w:rsidRPr="00121558">
        <w:lastRenderedPageBreak/>
        <w:t>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537DBB" w:rsidRPr="00121558" w:rsidRDefault="00537DBB" w:rsidP="00121558">
      <w:pPr>
        <w:tabs>
          <w:tab w:val="left" w:pos="720"/>
        </w:tabs>
        <w:spacing w:after="0" w:line="240" w:lineRule="auto"/>
        <w:ind w:firstLine="709"/>
        <w:jc w:val="both"/>
        <w:rPr>
          <w:rFonts w:ascii="Times New Roman" w:hAnsi="Times New Roman"/>
          <w:sz w:val="24"/>
          <w:szCs w:val="24"/>
        </w:rPr>
      </w:pPr>
      <w:r w:rsidRPr="00121558">
        <w:rPr>
          <w:rFonts w:ascii="Times New Roman" w:hAnsi="Times New Roman"/>
          <w:bCs/>
          <w:sz w:val="24"/>
          <w:szCs w:val="24"/>
        </w:rPr>
        <w:t>-  оценка «2 балла»</w:t>
      </w:r>
      <w:r w:rsidRPr="00121558">
        <w:rPr>
          <w:rFonts w:ascii="Times New Roman" w:hAnsi="Times New Roman"/>
          <w:sz w:val="24"/>
          <w:szCs w:val="24"/>
        </w:rPr>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537DBB" w:rsidRPr="00121558" w:rsidRDefault="00537DBB" w:rsidP="00121558">
      <w:pPr>
        <w:pStyle w:val="a5"/>
        <w:spacing w:beforeAutospacing="0" w:afterAutospacing="0"/>
        <w:ind w:firstLine="709"/>
        <w:jc w:val="both"/>
      </w:pPr>
      <w:r w:rsidRPr="00121558">
        <w:rPr>
          <w:bCs/>
        </w:rPr>
        <w:t xml:space="preserve">-  оценка «0 баллов»  </w:t>
      </w:r>
      <w:r w:rsidRPr="00121558">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537DBB" w:rsidRPr="00121558" w:rsidRDefault="00537DBB" w:rsidP="00121558">
      <w:pPr>
        <w:spacing w:after="0" w:line="240" w:lineRule="auto"/>
        <w:ind w:firstLine="709"/>
        <w:jc w:val="center"/>
        <w:rPr>
          <w:rFonts w:ascii="Times New Roman" w:hAnsi="Times New Roman"/>
          <w:b/>
          <w:sz w:val="24"/>
          <w:szCs w:val="24"/>
        </w:rPr>
      </w:pPr>
    </w:p>
    <w:p w:rsidR="00537DBB" w:rsidRPr="00121558" w:rsidRDefault="003C675D" w:rsidP="00121558">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1.8</w:t>
      </w:r>
      <w:r w:rsidR="00537DBB" w:rsidRPr="00121558">
        <w:rPr>
          <w:rFonts w:ascii="Times New Roman" w:hAnsi="Times New Roman"/>
          <w:b/>
          <w:sz w:val="24"/>
          <w:szCs w:val="24"/>
        </w:rPr>
        <w:t>.3. Темы эссе</w:t>
      </w:r>
    </w:p>
    <w:p w:rsidR="002A0F5B" w:rsidRPr="00121558" w:rsidRDefault="002A0F5B" w:rsidP="00121558">
      <w:pPr>
        <w:spacing w:after="0" w:line="240" w:lineRule="auto"/>
        <w:ind w:firstLine="709"/>
        <w:jc w:val="both"/>
        <w:rPr>
          <w:rFonts w:ascii="Times New Roman" w:eastAsia="Times New Roman" w:hAnsi="Times New Roman"/>
          <w:b/>
          <w:sz w:val="24"/>
          <w:szCs w:val="24"/>
          <w:lang w:eastAsia="ru-RU"/>
        </w:rPr>
      </w:pPr>
      <w:r w:rsidRPr="00121558">
        <w:rPr>
          <w:rFonts w:ascii="Times New Roman" w:hAnsi="Times New Roman"/>
          <w:b/>
          <w:sz w:val="24"/>
          <w:szCs w:val="24"/>
          <w:lang w:eastAsia="ru-RU"/>
        </w:rPr>
        <w:t>Раздел 2.</w:t>
      </w:r>
      <w:r w:rsidRPr="00121558">
        <w:rPr>
          <w:rFonts w:ascii="Times New Roman" w:hAnsi="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537DBB" w:rsidRPr="00121558" w:rsidRDefault="00537DBB" w:rsidP="00121558">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1.Миф болезни и как он формируется</w:t>
      </w:r>
    </w:p>
    <w:p w:rsidR="00537DBB" w:rsidRPr="00121558" w:rsidRDefault="00537DBB" w:rsidP="00121558">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2. Как переживают болезнь люди разного возраста?</w:t>
      </w:r>
    </w:p>
    <w:p w:rsidR="00537DBB" w:rsidRPr="00121558" w:rsidRDefault="00537DBB" w:rsidP="00121558">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3. Как может меняться ВКБ в процессе лечения?</w:t>
      </w:r>
    </w:p>
    <w:p w:rsidR="00537DBB" w:rsidRPr="00121558" w:rsidRDefault="00537DBB"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4. От чего зависела ВКБ во время вашей последней болезни?</w:t>
      </w:r>
    </w:p>
    <w:p w:rsidR="00537DBB" w:rsidRPr="00121558" w:rsidRDefault="00537DBB"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5. Какие факторы выступали на первый план при формировании ВКБ  во время вашей последней болезни?</w:t>
      </w:r>
    </w:p>
    <w:p w:rsidR="00537DBB" w:rsidRPr="00121558" w:rsidRDefault="00537DBB"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6. Как вы считаете, какие стороны преобладают в переживаниях и ВКБ  при сердечно-сосудистых заболеваниях?</w:t>
      </w:r>
    </w:p>
    <w:p w:rsidR="00537DBB" w:rsidRPr="00121558" w:rsidRDefault="00537DBB"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7. Как вы считаете, какие стороны преобладают в переживаниях и ВКБ  при заболеваниях ЖКТ ?</w:t>
      </w:r>
    </w:p>
    <w:p w:rsidR="00537DBB" w:rsidRPr="00121558" w:rsidRDefault="00537DBB" w:rsidP="00DB6CE2">
      <w:pPr>
        <w:spacing w:after="0" w:line="240" w:lineRule="auto"/>
        <w:ind w:firstLine="709"/>
        <w:jc w:val="both"/>
        <w:rPr>
          <w:rFonts w:ascii="Times New Roman" w:eastAsia="Times New Roman" w:hAnsi="Times New Roman"/>
          <w:sz w:val="24"/>
          <w:szCs w:val="24"/>
          <w:lang w:eastAsia="ru-RU"/>
        </w:rPr>
      </w:pPr>
      <w:r w:rsidRPr="00121558">
        <w:rPr>
          <w:rFonts w:ascii="Times New Roman" w:eastAsia="Times New Roman" w:hAnsi="Times New Roman"/>
          <w:sz w:val="24"/>
          <w:szCs w:val="24"/>
          <w:lang w:eastAsia="ru-RU"/>
        </w:rPr>
        <w:t>8. Как влияет личность больного на формирование ВКБ?</w:t>
      </w:r>
    </w:p>
    <w:p w:rsidR="00537DBB" w:rsidRPr="00121558" w:rsidRDefault="002A0F5B"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 xml:space="preserve">9. </w:t>
      </w:r>
      <w:r w:rsidR="00537DBB" w:rsidRPr="00121558">
        <w:rPr>
          <w:rFonts w:ascii="Times New Roman" w:hAnsi="Times New Roman"/>
          <w:sz w:val="24"/>
          <w:szCs w:val="24"/>
        </w:rPr>
        <w:t>Какие факторы облегчают течение ПТСР? (по итогам просмотра фильма «Психологическая защита»).</w:t>
      </w:r>
    </w:p>
    <w:p w:rsidR="00537DBB" w:rsidRPr="00121558" w:rsidRDefault="002A0F5B" w:rsidP="00DB6CE2">
      <w:pPr>
        <w:suppressAutoHyphens/>
        <w:spacing w:after="0" w:line="240" w:lineRule="auto"/>
        <w:ind w:firstLine="709"/>
        <w:jc w:val="both"/>
        <w:rPr>
          <w:rFonts w:ascii="Times New Roman" w:hAnsi="Times New Roman"/>
          <w:b/>
          <w:sz w:val="24"/>
          <w:szCs w:val="24"/>
        </w:rPr>
      </w:pPr>
      <w:r w:rsidRPr="00121558">
        <w:rPr>
          <w:rFonts w:ascii="Times New Roman" w:hAnsi="Times New Roman"/>
          <w:sz w:val="24"/>
          <w:szCs w:val="24"/>
        </w:rPr>
        <w:t xml:space="preserve">10. </w:t>
      </w:r>
      <w:r w:rsidR="00537DBB" w:rsidRPr="00121558">
        <w:rPr>
          <w:rFonts w:ascii="Times New Roman" w:hAnsi="Times New Roman"/>
          <w:sz w:val="24"/>
          <w:szCs w:val="24"/>
        </w:rPr>
        <w:t>От чего расщепляется личность? (по итогам просмотра фильма «Раздвоение личности»).</w:t>
      </w:r>
    </w:p>
    <w:p w:rsidR="002A0F5B" w:rsidRPr="00121558" w:rsidRDefault="002A0F5B" w:rsidP="00DB6CE2">
      <w:pPr>
        <w:suppressAutoHyphens/>
        <w:spacing w:after="0" w:line="240" w:lineRule="auto"/>
        <w:ind w:firstLine="709"/>
        <w:jc w:val="both"/>
        <w:rPr>
          <w:rFonts w:ascii="Times New Roman" w:hAnsi="Times New Roman"/>
          <w:sz w:val="24"/>
          <w:szCs w:val="24"/>
        </w:rPr>
      </w:pPr>
    </w:p>
    <w:p w:rsidR="002A0F5B" w:rsidRPr="00121558" w:rsidRDefault="002A0F5B" w:rsidP="0042028B">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Раздел 3. Механизмы психологической защиты. Копинг-стратегии (совладающее поведение)</w:t>
      </w:r>
    </w:p>
    <w:p w:rsidR="00537DBB" w:rsidRPr="00121558" w:rsidRDefault="00537DBB" w:rsidP="00121558">
      <w:pPr>
        <w:pStyle w:val="a4"/>
        <w:numPr>
          <w:ilvl w:val="1"/>
          <w:numId w:val="22"/>
        </w:numPr>
        <w:tabs>
          <w:tab w:val="num" w:pos="142"/>
        </w:tabs>
        <w:suppressAutoHyphens/>
        <w:ind w:left="0" w:firstLine="709"/>
        <w:jc w:val="both"/>
      </w:pPr>
      <w:r w:rsidRPr="00121558">
        <w:t>От чего зависит выбор психологической защиты?</w:t>
      </w:r>
    </w:p>
    <w:p w:rsidR="00537DBB" w:rsidRPr="00121558" w:rsidRDefault="00537DBB" w:rsidP="00121558">
      <w:pPr>
        <w:pStyle w:val="a4"/>
        <w:numPr>
          <w:ilvl w:val="1"/>
          <w:numId w:val="22"/>
        </w:numPr>
        <w:tabs>
          <w:tab w:val="num" w:pos="142"/>
        </w:tabs>
        <w:suppressAutoHyphens/>
        <w:ind w:left="0" w:firstLine="709"/>
        <w:jc w:val="both"/>
      </w:pPr>
      <w:r w:rsidRPr="00121558">
        <w:t>Как личностные особенности человека определяют выбор психологической защиты?</w:t>
      </w:r>
    </w:p>
    <w:p w:rsidR="00537DBB" w:rsidRPr="00121558" w:rsidRDefault="00537DBB" w:rsidP="00121558">
      <w:pPr>
        <w:pStyle w:val="a4"/>
        <w:numPr>
          <w:ilvl w:val="1"/>
          <w:numId w:val="22"/>
        </w:numPr>
        <w:tabs>
          <w:tab w:val="num" w:pos="142"/>
        </w:tabs>
        <w:suppressAutoHyphens/>
        <w:ind w:left="0" w:firstLine="709"/>
        <w:jc w:val="both"/>
      </w:pPr>
      <w:r w:rsidRPr="00121558">
        <w:t>Что такое зрелая защита?</w:t>
      </w:r>
    </w:p>
    <w:p w:rsidR="00537DBB" w:rsidRPr="00121558" w:rsidRDefault="00537DBB" w:rsidP="00121558">
      <w:pPr>
        <w:pStyle w:val="a4"/>
        <w:numPr>
          <w:ilvl w:val="1"/>
          <w:numId w:val="22"/>
        </w:numPr>
        <w:tabs>
          <w:tab w:val="num" w:pos="142"/>
        </w:tabs>
        <w:suppressAutoHyphens/>
        <w:ind w:left="0" w:firstLine="709"/>
        <w:jc w:val="both"/>
      </w:pPr>
      <w:r w:rsidRPr="00121558">
        <w:t>В чем отличие зрелой защиты от примитивной?</w:t>
      </w:r>
    </w:p>
    <w:p w:rsidR="00537DBB" w:rsidRPr="00121558" w:rsidRDefault="00537DBB" w:rsidP="00121558">
      <w:pPr>
        <w:pStyle w:val="a4"/>
        <w:numPr>
          <w:ilvl w:val="1"/>
          <w:numId w:val="22"/>
        </w:numPr>
        <w:tabs>
          <w:tab w:val="num" w:pos="142"/>
        </w:tabs>
        <w:suppressAutoHyphens/>
        <w:ind w:left="0" w:firstLine="709"/>
        <w:jc w:val="both"/>
      </w:pPr>
      <w:r w:rsidRPr="00121558">
        <w:t>Как уровень развития личности влияет на особенности психологической защиты?</w:t>
      </w:r>
    </w:p>
    <w:p w:rsidR="00537DBB" w:rsidRPr="00121558" w:rsidRDefault="00537DBB" w:rsidP="00121558">
      <w:pPr>
        <w:pStyle w:val="a4"/>
        <w:numPr>
          <w:ilvl w:val="1"/>
          <w:numId w:val="22"/>
        </w:numPr>
        <w:tabs>
          <w:tab w:val="num" w:pos="142"/>
        </w:tabs>
        <w:suppressAutoHyphens/>
        <w:ind w:left="0" w:firstLine="709"/>
        <w:jc w:val="both"/>
      </w:pPr>
      <w:r w:rsidRPr="00121558">
        <w:t>Как невроз влияет на особенности психологической защиты?</w:t>
      </w:r>
    </w:p>
    <w:p w:rsidR="00537DBB" w:rsidRPr="00121558" w:rsidRDefault="00537DBB" w:rsidP="00121558">
      <w:pPr>
        <w:pStyle w:val="a4"/>
        <w:numPr>
          <w:ilvl w:val="1"/>
          <w:numId w:val="22"/>
        </w:numPr>
        <w:tabs>
          <w:tab w:val="num" w:pos="142"/>
        </w:tabs>
        <w:suppressAutoHyphens/>
        <w:ind w:left="0" w:firstLine="709"/>
        <w:jc w:val="both"/>
      </w:pPr>
      <w:r w:rsidRPr="00121558">
        <w:t>Как психосоматическое расстройство влияет на психологическую защиту?</w:t>
      </w:r>
    </w:p>
    <w:p w:rsidR="00537DBB" w:rsidRPr="00121558" w:rsidRDefault="00537DBB" w:rsidP="00121558">
      <w:pPr>
        <w:pStyle w:val="a4"/>
        <w:numPr>
          <w:ilvl w:val="1"/>
          <w:numId w:val="22"/>
        </w:numPr>
        <w:tabs>
          <w:tab w:val="num" w:pos="142"/>
        </w:tabs>
        <w:suppressAutoHyphens/>
        <w:ind w:left="0" w:firstLine="709"/>
        <w:jc w:val="both"/>
      </w:pPr>
      <w:r w:rsidRPr="00121558">
        <w:t>От чего защищает паническая атака? (по итогам просмотра фильма «Паническая атака»).</w:t>
      </w:r>
    </w:p>
    <w:p w:rsidR="002A0F5B" w:rsidRPr="00121558" w:rsidRDefault="002A0F5B" w:rsidP="00DB6CE2">
      <w:pPr>
        <w:spacing w:after="0" w:line="240" w:lineRule="auto"/>
        <w:jc w:val="both"/>
        <w:rPr>
          <w:rFonts w:ascii="Times New Roman" w:hAnsi="Times New Roman"/>
          <w:b/>
          <w:sz w:val="24"/>
          <w:szCs w:val="24"/>
        </w:rPr>
      </w:pPr>
    </w:p>
    <w:p w:rsidR="00537DBB" w:rsidRPr="00121558" w:rsidRDefault="00537DBB" w:rsidP="00DB6CE2">
      <w:pPr>
        <w:spacing w:after="0" w:line="240" w:lineRule="auto"/>
        <w:ind w:firstLine="709"/>
        <w:jc w:val="both"/>
        <w:rPr>
          <w:rFonts w:ascii="Times New Roman" w:hAnsi="Times New Roman"/>
          <w:b/>
          <w:sz w:val="24"/>
          <w:szCs w:val="24"/>
        </w:rPr>
      </w:pPr>
      <w:r w:rsidRPr="00121558">
        <w:rPr>
          <w:rFonts w:ascii="Times New Roman" w:hAnsi="Times New Roman"/>
          <w:b/>
          <w:sz w:val="24"/>
          <w:szCs w:val="24"/>
        </w:rPr>
        <w:t xml:space="preserve">Критерии оценки: </w:t>
      </w:r>
    </w:p>
    <w:p w:rsidR="00537DBB" w:rsidRPr="00121558" w:rsidRDefault="00537DBB" w:rsidP="00DB6CE2">
      <w:pPr>
        <w:pStyle w:val="a5"/>
        <w:spacing w:beforeAutospacing="0" w:afterAutospacing="0"/>
        <w:ind w:firstLine="709"/>
        <w:jc w:val="both"/>
      </w:pPr>
      <w:r w:rsidRPr="00121558">
        <w:lastRenderedPageBreak/>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537DBB" w:rsidRPr="00121558" w:rsidRDefault="00537DBB" w:rsidP="00DB6CE2">
      <w:pPr>
        <w:pStyle w:val="a5"/>
        <w:spacing w:beforeAutospacing="0" w:afterAutospacing="0"/>
        <w:ind w:firstLine="709"/>
        <w:jc w:val="both"/>
        <w:rPr>
          <w:rFonts w:eastAsia="TimesNewRoman,Italic"/>
          <w:iCs/>
          <w:u w:val="single"/>
        </w:rPr>
      </w:pPr>
      <w:r w:rsidRPr="00121558">
        <w:t>- оценка «4 балла» выставляется обучающемуся если студент в полном объеме удовлетворил требования, поставленные перед ним, а именно:сумел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537DBB" w:rsidRPr="00121558" w:rsidRDefault="00537DBB" w:rsidP="00DB6CE2">
      <w:pPr>
        <w:spacing w:after="0" w:line="240" w:lineRule="auto"/>
        <w:ind w:firstLine="709"/>
        <w:jc w:val="both"/>
        <w:rPr>
          <w:rFonts w:ascii="Times New Roman" w:eastAsia="TimesNewRoman,Italic" w:hAnsi="Times New Roman"/>
          <w:iCs/>
          <w:sz w:val="24"/>
          <w:szCs w:val="24"/>
          <w:u w:val="single"/>
        </w:rPr>
      </w:pPr>
      <w:r w:rsidRPr="00121558">
        <w:rPr>
          <w:rFonts w:ascii="Times New Roman" w:hAnsi="Times New Roman"/>
          <w:sz w:val="24"/>
          <w:szCs w:val="24"/>
        </w:rPr>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537DBB" w:rsidRPr="00121558" w:rsidRDefault="00537DBB" w:rsidP="00DB6CE2">
      <w:pPr>
        <w:pStyle w:val="a5"/>
        <w:spacing w:beforeAutospacing="0" w:afterAutospacing="0"/>
        <w:ind w:firstLine="709"/>
        <w:jc w:val="both"/>
        <w:rPr>
          <w:bCs/>
        </w:rPr>
      </w:pPr>
      <w:r w:rsidRPr="00121558">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537DBB" w:rsidRPr="00121558" w:rsidRDefault="00537DBB" w:rsidP="00DB6CE2">
      <w:pPr>
        <w:pStyle w:val="a5"/>
        <w:spacing w:beforeAutospacing="0" w:afterAutospacing="0"/>
        <w:ind w:firstLine="709"/>
        <w:jc w:val="both"/>
      </w:pPr>
      <w:r w:rsidRPr="00121558">
        <w:rPr>
          <w:bCs/>
        </w:rPr>
        <w:t xml:space="preserve">- оценка «0 баллов» </w:t>
      </w:r>
      <w:r w:rsidRPr="00121558">
        <w:t>выставляется обучающемуся если студент проигнорировал данный вид учебной работы.</w:t>
      </w:r>
    </w:p>
    <w:p w:rsidR="00537DBB" w:rsidRPr="00121558" w:rsidRDefault="00537DBB" w:rsidP="00DB6CE2">
      <w:pPr>
        <w:tabs>
          <w:tab w:val="left" w:pos="2295"/>
        </w:tabs>
        <w:spacing w:after="0" w:line="240" w:lineRule="auto"/>
        <w:jc w:val="center"/>
        <w:rPr>
          <w:rFonts w:ascii="Times New Roman" w:hAnsi="Times New Roman"/>
          <w:b/>
          <w:sz w:val="24"/>
          <w:szCs w:val="24"/>
        </w:rPr>
      </w:pPr>
    </w:p>
    <w:p w:rsidR="00537DBB" w:rsidRPr="00121558" w:rsidRDefault="003C675D" w:rsidP="00DB6CE2">
      <w:pPr>
        <w:spacing w:after="0" w:line="240" w:lineRule="auto"/>
        <w:ind w:firstLine="709"/>
        <w:rPr>
          <w:rFonts w:ascii="Times New Roman" w:hAnsi="Times New Roman"/>
          <w:b/>
          <w:spacing w:val="-1"/>
          <w:sz w:val="24"/>
          <w:szCs w:val="24"/>
        </w:rPr>
      </w:pPr>
      <w:r>
        <w:rPr>
          <w:rFonts w:ascii="Times New Roman" w:hAnsi="Times New Roman"/>
          <w:b/>
          <w:spacing w:val="-1"/>
          <w:sz w:val="24"/>
          <w:szCs w:val="24"/>
        </w:rPr>
        <w:t>2.9</w:t>
      </w:r>
      <w:r w:rsidR="00537DBB" w:rsidRPr="00121558">
        <w:rPr>
          <w:rFonts w:ascii="Times New Roman" w:hAnsi="Times New Roman"/>
          <w:b/>
          <w:spacing w:val="-1"/>
          <w:sz w:val="24"/>
          <w:szCs w:val="24"/>
        </w:rPr>
        <w:t xml:space="preserve"> Рекомендации по оцениванию результатов достижения компетенций</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Оценка результатов формирования компетенций складывается из:</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 работы студента на учебных занятиях (посещение не менее 80% занятий);</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выполнения всех видов самостоятельной работы, предусмотренных настоящим Фондом оценочных средств;</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537DBB" w:rsidRPr="00121558" w:rsidRDefault="00537DBB" w:rsidP="00DB6CE2">
      <w:pPr>
        <w:tabs>
          <w:tab w:val="left" w:pos="360"/>
          <w:tab w:val="left" w:pos="756"/>
        </w:tabs>
        <w:spacing w:after="0" w:line="240" w:lineRule="auto"/>
        <w:ind w:firstLine="709"/>
        <w:jc w:val="both"/>
        <w:rPr>
          <w:rFonts w:ascii="Times New Roman" w:hAnsi="Times New Roman"/>
          <w:sz w:val="24"/>
          <w:szCs w:val="24"/>
        </w:rPr>
      </w:pPr>
      <w:r w:rsidRPr="00121558">
        <w:rPr>
          <w:rFonts w:ascii="Times New Roman" w:hAnsi="Times New Roman"/>
          <w:sz w:val="24"/>
          <w:szCs w:val="24"/>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w:t>
      </w:r>
      <w:r w:rsidRPr="00121558">
        <w:rPr>
          <w:rFonts w:ascii="Times New Roman" w:hAnsi="Times New Roman"/>
          <w:sz w:val="24"/>
          <w:szCs w:val="24"/>
        </w:rPr>
        <w:lastRenderedPageBreak/>
        <w:t>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537DBB" w:rsidRPr="00121558" w:rsidRDefault="00537DBB" w:rsidP="00DB6CE2">
      <w:pPr>
        <w:spacing w:after="0" w:line="240" w:lineRule="auto"/>
        <w:ind w:firstLine="709"/>
        <w:jc w:val="both"/>
        <w:rPr>
          <w:rFonts w:ascii="Times New Roman" w:hAnsi="Times New Roman"/>
          <w:sz w:val="24"/>
          <w:szCs w:val="24"/>
        </w:rPr>
      </w:pPr>
      <w:r w:rsidRPr="00121558">
        <w:rPr>
          <w:rFonts w:ascii="Times New Roman" w:hAnsi="Times New Roman"/>
          <w:sz w:val="24"/>
          <w:szCs w:val="24"/>
        </w:rPr>
        <w:t>- при выста</w:t>
      </w:r>
      <w:r w:rsidR="0042028B">
        <w:rPr>
          <w:rFonts w:ascii="Times New Roman" w:hAnsi="Times New Roman"/>
          <w:sz w:val="24"/>
          <w:szCs w:val="24"/>
        </w:rPr>
        <w:t>влении студенту оценки на экзамене</w:t>
      </w:r>
      <w:r w:rsidRPr="00121558">
        <w:rPr>
          <w:rFonts w:ascii="Times New Roman" w:hAnsi="Times New Roman"/>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537DBB" w:rsidRPr="00121558" w:rsidRDefault="00537DBB" w:rsidP="00DB6CE2">
      <w:pPr>
        <w:spacing w:after="0" w:line="240" w:lineRule="auto"/>
        <w:ind w:firstLine="709"/>
        <w:jc w:val="both"/>
        <w:rPr>
          <w:rFonts w:ascii="Times New Roman" w:hAnsi="Times New Roman"/>
          <w:sz w:val="24"/>
          <w:szCs w:val="24"/>
        </w:rPr>
      </w:pPr>
      <w:r w:rsidRPr="00121558">
        <w:rPr>
          <w:rFonts w:ascii="Times New Roman" w:hAnsi="Times New Roman"/>
          <w:sz w:val="24"/>
          <w:szCs w:val="24"/>
        </w:rPr>
        <w:t>- ка</w:t>
      </w:r>
      <w:r w:rsidR="0042028B">
        <w:rPr>
          <w:rFonts w:ascii="Times New Roman" w:hAnsi="Times New Roman"/>
          <w:sz w:val="24"/>
          <w:szCs w:val="24"/>
        </w:rPr>
        <w:t>чество ответа студента на экзамене</w:t>
      </w:r>
      <w:r w:rsidRPr="00121558">
        <w:rPr>
          <w:rFonts w:ascii="Times New Roman" w:hAnsi="Times New Roman"/>
          <w:sz w:val="24"/>
          <w:szCs w:val="24"/>
        </w:rPr>
        <w:t xml:space="preserve"> оценивается в соответствии с разработанными и утвержденными на заседании кафедры критериями оценки.</w:t>
      </w:r>
    </w:p>
    <w:p w:rsidR="00093479" w:rsidRPr="00121558" w:rsidRDefault="00093479" w:rsidP="00A86DA8">
      <w:pPr>
        <w:spacing w:after="0" w:line="240" w:lineRule="auto"/>
        <w:rPr>
          <w:rFonts w:ascii="Times New Roman" w:hAnsi="Times New Roman"/>
          <w:sz w:val="24"/>
          <w:szCs w:val="24"/>
        </w:rPr>
      </w:pPr>
    </w:p>
    <w:sectPr w:rsidR="00093479" w:rsidRPr="00121558" w:rsidSect="00FF325E">
      <w:pgSz w:w="11906" w:h="16838"/>
      <w:pgMar w:top="1134" w:right="850"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45E" w:rsidRDefault="001D545E" w:rsidP="00537DBB">
      <w:pPr>
        <w:spacing w:after="0" w:line="240" w:lineRule="auto"/>
      </w:pPr>
      <w:r>
        <w:separator/>
      </w:r>
    </w:p>
  </w:endnote>
  <w:endnote w:type="continuationSeparator" w:id="0">
    <w:p w:rsidR="001D545E" w:rsidRDefault="001D545E" w:rsidP="0053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45E" w:rsidRDefault="001D545E" w:rsidP="00537DBB">
      <w:pPr>
        <w:spacing w:after="0" w:line="240" w:lineRule="auto"/>
      </w:pPr>
      <w:r>
        <w:separator/>
      </w:r>
    </w:p>
  </w:footnote>
  <w:footnote w:type="continuationSeparator" w:id="0">
    <w:p w:rsidR="001D545E" w:rsidRDefault="001D545E" w:rsidP="00537DBB">
      <w:pPr>
        <w:spacing w:after="0" w:line="240" w:lineRule="auto"/>
      </w:pPr>
      <w:r>
        <w:continuationSeparator/>
      </w:r>
    </w:p>
  </w:footnote>
  <w:footnote w:id="1">
    <w:p w:rsidR="001D545E" w:rsidRPr="003972FD" w:rsidRDefault="001D545E" w:rsidP="00537DBB">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004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7A4979"/>
    <w:multiLevelType w:val="hybridMultilevel"/>
    <w:tmpl w:val="CAFCAD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15:restartNumberingAfterBreak="0">
    <w:nsid w:val="05EE20C2"/>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1495"/>
        </w:tabs>
        <w:ind w:left="1495" w:hanging="360"/>
      </w:pPr>
    </w:lvl>
    <w:lvl w:ilvl="8">
      <w:start w:val="1"/>
      <w:numFmt w:val="decimal"/>
      <w:lvlText w:val="%9."/>
      <w:lvlJc w:val="left"/>
      <w:pPr>
        <w:tabs>
          <w:tab w:val="num" w:pos="3600"/>
        </w:tabs>
        <w:ind w:left="3600" w:hanging="360"/>
      </w:pPr>
    </w:lvl>
  </w:abstractNum>
  <w:abstractNum w:abstractNumId="4" w15:restartNumberingAfterBreak="0">
    <w:nsid w:val="0B67277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8D142E"/>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A894004"/>
    <w:multiLevelType w:val="hybridMultilevel"/>
    <w:tmpl w:val="296805E0"/>
    <w:lvl w:ilvl="0" w:tplc="78B05EAA">
      <w:start w:val="7"/>
      <w:numFmt w:val="decimal"/>
      <w:lvlText w:val="%1."/>
      <w:lvlJc w:val="left"/>
      <w:pPr>
        <w:ind w:left="1069"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14088"/>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7D74CF0"/>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4CAE74B6"/>
    <w:multiLevelType w:val="hybridMultilevel"/>
    <w:tmpl w:val="724C510A"/>
    <w:lvl w:ilvl="0" w:tplc="000F4243">
      <w:start w:val="1"/>
      <w:numFmt w:val="decimal"/>
      <w:lvlText w:val="%1."/>
      <w:lvlJc w:val="left"/>
      <w:rPr>
        <w:rFonts w:cs="Times New Roman"/>
        <w:sz w:val="2"/>
        <w:szCs w:val="2"/>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4CE278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ACF01E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C782A92"/>
    <w:multiLevelType w:val="multilevel"/>
    <w:tmpl w:val="CAFCAD5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7" w15:restartNumberingAfterBreak="0">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8" w15:restartNumberingAfterBreak="0">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0" w15:restartNumberingAfterBreak="0">
    <w:nsid w:val="7D114FEC"/>
    <w:multiLevelType w:val="hybridMultilevel"/>
    <w:tmpl w:val="BD9A6126"/>
    <w:lvl w:ilvl="0" w:tplc="7248D734">
      <w:start w:val="2"/>
      <w:numFmt w:val="decimal"/>
      <w:lvlText w:val="%1."/>
      <w:lvlJc w:val="left"/>
      <w:pPr>
        <w:ind w:left="1069" w:hanging="360"/>
      </w:pPr>
      <w:rPr>
        <w:rFonts w:cs="Times New Roman"/>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2"/>
  </w:num>
  <w:num w:numId="2">
    <w:abstractNumId w:val="8"/>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
  </w:num>
  <w:num w:numId="6">
    <w:abstractNumId w:val="16"/>
  </w:num>
  <w:num w:numId="7">
    <w:abstractNumId w:val="11"/>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0"/>
  </w:num>
  <w:num w:numId="13">
    <w:abstractNumId w:val="3"/>
  </w:num>
  <w:num w:numId="14">
    <w:abstractNumId w:val="19"/>
  </w:num>
  <w:num w:numId="15">
    <w:abstractNumId w:val="18"/>
  </w:num>
  <w:num w:numId="16">
    <w:abstractNumId w:val="15"/>
  </w:num>
  <w:num w:numId="17">
    <w:abstractNumId w:val="1"/>
  </w:num>
  <w:num w:numId="18">
    <w:abstractNumId w:val="5"/>
  </w:num>
  <w:num w:numId="19">
    <w:abstractNumId w:val="4"/>
  </w:num>
  <w:num w:numId="20">
    <w:abstractNumId w:val="9"/>
  </w:num>
  <w:num w:numId="21">
    <w:abstractNumId w:val="7"/>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39"/>
    <w:rsid w:val="000761F5"/>
    <w:rsid w:val="000762CC"/>
    <w:rsid w:val="00086293"/>
    <w:rsid w:val="00093479"/>
    <w:rsid w:val="000A211E"/>
    <w:rsid w:val="000C53C9"/>
    <w:rsid w:val="000E30C1"/>
    <w:rsid w:val="00116208"/>
    <w:rsid w:val="00121558"/>
    <w:rsid w:val="00122C72"/>
    <w:rsid w:val="00141369"/>
    <w:rsid w:val="00142ACA"/>
    <w:rsid w:val="001829F5"/>
    <w:rsid w:val="001B4398"/>
    <w:rsid w:val="001D545E"/>
    <w:rsid w:val="001F3802"/>
    <w:rsid w:val="00207E12"/>
    <w:rsid w:val="00241390"/>
    <w:rsid w:val="00252591"/>
    <w:rsid w:val="002A0F5B"/>
    <w:rsid w:val="002A2A70"/>
    <w:rsid w:val="002B0CBB"/>
    <w:rsid w:val="003367D0"/>
    <w:rsid w:val="00355ACE"/>
    <w:rsid w:val="00384934"/>
    <w:rsid w:val="00394FF0"/>
    <w:rsid w:val="003C675D"/>
    <w:rsid w:val="0042028B"/>
    <w:rsid w:val="004270ED"/>
    <w:rsid w:val="00451D79"/>
    <w:rsid w:val="0048017A"/>
    <w:rsid w:val="0048249C"/>
    <w:rsid w:val="004A3727"/>
    <w:rsid w:val="004E5253"/>
    <w:rsid w:val="0052523F"/>
    <w:rsid w:val="005259DB"/>
    <w:rsid w:val="00525C98"/>
    <w:rsid w:val="00531C49"/>
    <w:rsid w:val="00537DBB"/>
    <w:rsid w:val="00561E30"/>
    <w:rsid w:val="005A3DF5"/>
    <w:rsid w:val="005C0212"/>
    <w:rsid w:val="005F381D"/>
    <w:rsid w:val="00603741"/>
    <w:rsid w:val="006055B5"/>
    <w:rsid w:val="006530A3"/>
    <w:rsid w:val="0065726B"/>
    <w:rsid w:val="00657B3E"/>
    <w:rsid w:val="00664224"/>
    <w:rsid w:val="006652F5"/>
    <w:rsid w:val="006C461A"/>
    <w:rsid w:val="006C48C7"/>
    <w:rsid w:val="006E59DF"/>
    <w:rsid w:val="00724E3E"/>
    <w:rsid w:val="00760A4D"/>
    <w:rsid w:val="00767539"/>
    <w:rsid w:val="0077721F"/>
    <w:rsid w:val="00787648"/>
    <w:rsid w:val="007935F9"/>
    <w:rsid w:val="007B3A78"/>
    <w:rsid w:val="007C371F"/>
    <w:rsid w:val="007C5D5E"/>
    <w:rsid w:val="007D287B"/>
    <w:rsid w:val="007E2422"/>
    <w:rsid w:val="007F006D"/>
    <w:rsid w:val="007F43B3"/>
    <w:rsid w:val="00801AD7"/>
    <w:rsid w:val="0081416A"/>
    <w:rsid w:val="00887D13"/>
    <w:rsid w:val="008C4321"/>
    <w:rsid w:val="008F0893"/>
    <w:rsid w:val="00936A13"/>
    <w:rsid w:val="0098544D"/>
    <w:rsid w:val="009C1EF3"/>
    <w:rsid w:val="009C3BDD"/>
    <w:rsid w:val="00A44595"/>
    <w:rsid w:val="00A86DA8"/>
    <w:rsid w:val="00AB5C4C"/>
    <w:rsid w:val="00AD0C7F"/>
    <w:rsid w:val="00AD19EA"/>
    <w:rsid w:val="00AE6505"/>
    <w:rsid w:val="00B279FB"/>
    <w:rsid w:val="00B43A02"/>
    <w:rsid w:val="00B725AA"/>
    <w:rsid w:val="00B942DA"/>
    <w:rsid w:val="00BA78EC"/>
    <w:rsid w:val="00C07E41"/>
    <w:rsid w:val="00C3295B"/>
    <w:rsid w:val="00CA528A"/>
    <w:rsid w:val="00CA7594"/>
    <w:rsid w:val="00CB3750"/>
    <w:rsid w:val="00CD34B1"/>
    <w:rsid w:val="00CD4137"/>
    <w:rsid w:val="00D24C85"/>
    <w:rsid w:val="00D36DBD"/>
    <w:rsid w:val="00DA1AA2"/>
    <w:rsid w:val="00DB03D4"/>
    <w:rsid w:val="00DB6CE2"/>
    <w:rsid w:val="00DC5FD1"/>
    <w:rsid w:val="00DE3196"/>
    <w:rsid w:val="00DF338D"/>
    <w:rsid w:val="00E02197"/>
    <w:rsid w:val="00E3516C"/>
    <w:rsid w:val="00E80B82"/>
    <w:rsid w:val="00E86D29"/>
    <w:rsid w:val="00EB2E10"/>
    <w:rsid w:val="00EE0332"/>
    <w:rsid w:val="00F12D53"/>
    <w:rsid w:val="00F6312E"/>
    <w:rsid w:val="00F814BD"/>
    <w:rsid w:val="00F8293E"/>
    <w:rsid w:val="00FA24AE"/>
    <w:rsid w:val="00FC611E"/>
    <w:rsid w:val="00FF325E"/>
    <w:rsid w:val="00FF6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8D88B5-2D12-4F83-8474-AD83DEA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A02"/>
    <w:pPr>
      <w:spacing w:after="200" w:line="276" w:lineRule="auto"/>
    </w:pPr>
    <w:rPr>
      <w:sz w:val="22"/>
      <w:szCs w:val="22"/>
      <w:lang w:eastAsia="en-US"/>
    </w:rPr>
  </w:style>
  <w:style w:type="paragraph" w:styleId="1">
    <w:name w:val="heading 1"/>
    <w:basedOn w:val="a"/>
    <w:next w:val="a"/>
    <w:link w:val="10"/>
    <w:uiPriority w:val="99"/>
    <w:qFormat/>
    <w:locked/>
    <w:rsid w:val="00122C72"/>
    <w:pPr>
      <w:widowControl w:val="0"/>
      <w:autoSpaceDE w:val="0"/>
      <w:autoSpaceDN w:val="0"/>
      <w:adjustRightInd w:val="0"/>
      <w:spacing w:before="108" w:after="108" w:line="240" w:lineRule="auto"/>
      <w:jc w:val="center"/>
      <w:outlineLvl w:val="0"/>
    </w:pPr>
    <w:rPr>
      <w:rFonts w:ascii="Times New Roman" w:eastAsiaTheme="minorEastAsia" w:hAnsi="Times New Roman" w:cstheme="minorBidi"/>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67539"/>
    <w:rPr>
      <w:rFonts w:ascii="Times New Roman" w:hAnsi="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B942DA"/>
    <w:pPr>
      <w:autoSpaceDE w:val="0"/>
      <w:autoSpaceDN w:val="0"/>
      <w:adjustRightInd w:val="0"/>
    </w:pPr>
    <w:rPr>
      <w:rFonts w:ascii="Times New Roman" w:eastAsia="MS Mincho" w:hAnsi="Times New Roman"/>
      <w:color w:val="000000"/>
      <w:sz w:val="24"/>
      <w:szCs w:val="24"/>
      <w:lang w:eastAsia="ja-JP"/>
    </w:rPr>
  </w:style>
  <w:style w:type="paragraph" w:styleId="a4">
    <w:name w:val="List Paragraph"/>
    <w:basedOn w:val="a"/>
    <w:uiPriority w:val="99"/>
    <w:qFormat/>
    <w:rsid w:val="00CD4137"/>
    <w:pPr>
      <w:spacing w:after="0" w:line="240" w:lineRule="auto"/>
      <w:ind w:left="720"/>
      <w:contextualSpacing/>
    </w:pPr>
    <w:rPr>
      <w:rFonts w:ascii="Times New Roman" w:eastAsia="Times New Roman" w:hAnsi="Times New Roman"/>
      <w:sz w:val="24"/>
      <w:szCs w:val="24"/>
      <w:lang w:eastAsia="ru-RU"/>
    </w:rPr>
  </w:style>
  <w:style w:type="paragraph" w:customStyle="1" w:styleId="Style6">
    <w:name w:val="Style6"/>
    <w:basedOn w:val="a"/>
    <w:uiPriority w:val="99"/>
    <w:rsid w:val="00CD4137"/>
    <w:pPr>
      <w:widowControl w:val="0"/>
      <w:suppressAutoHyphens/>
      <w:autoSpaceDE w:val="0"/>
      <w:spacing w:after="0" w:line="278" w:lineRule="exact"/>
      <w:ind w:firstLine="710"/>
      <w:jc w:val="both"/>
    </w:pPr>
    <w:rPr>
      <w:rFonts w:ascii="Times New Roman" w:eastAsia="Arial Unicode MS" w:hAnsi="Times New Roman"/>
      <w:sz w:val="24"/>
      <w:szCs w:val="24"/>
      <w:lang w:eastAsia="ar-SA"/>
    </w:rPr>
  </w:style>
  <w:style w:type="paragraph" w:customStyle="1" w:styleId="2">
    <w:name w:val="Абзац списка2"/>
    <w:basedOn w:val="a"/>
    <w:uiPriority w:val="99"/>
    <w:rsid w:val="00531C49"/>
    <w:pPr>
      <w:ind w:left="720"/>
      <w:contextualSpacing/>
    </w:pPr>
    <w:rPr>
      <w:sz w:val="24"/>
    </w:rPr>
  </w:style>
  <w:style w:type="paragraph" w:customStyle="1" w:styleId="p3">
    <w:name w:val="p3"/>
    <w:basedOn w:val="a"/>
    <w:rsid w:val="000934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093479"/>
  </w:style>
  <w:style w:type="character" w:customStyle="1" w:styleId="w">
    <w:name w:val="w"/>
    <w:basedOn w:val="a0"/>
    <w:rsid w:val="00093479"/>
  </w:style>
  <w:style w:type="paragraph" w:styleId="a5">
    <w:name w:val="Normal (Web)"/>
    <w:basedOn w:val="a"/>
    <w:qFormat/>
    <w:rsid w:val="00093479"/>
    <w:pPr>
      <w:spacing w:beforeAutospacing="1" w:after="0" w:afterAutospacing="1" w:line="240" w:lineRule="auto"/>
      <w:ind w:firstLine="300"/>
    </w:pPr>
    <w:rPr>
      <w:rFonts w:ascii="Times New Roman" w:eastAsia="Times New Roman" w:hAnsi="Times New Roman"/>
      <w:sz w:val="24"/>
      <w:szCs w:val="24"/>
      <w:lang w:eastAsia="ru-RU"/>
    </w:rPr>
  </w:style>
  <w:style w:type="paragraph" w:styleId="a6">
    <w:name w:val="Body Text Indent"/>
    <w:basedOn w:val="a"/>
    <w:link w:val="a7"/>
    <w:uiPriority w:val="99"/>
    <w:unhideWhenUsed/>
    <w:rsid w:val="00093479"/>
    <w:pPr>
      <w:spacing w:after="120" w:line="240" w:lineRule="auto"/>
      <w:ind w:left="283"/>
    </w:pPr>
    <w:rPr>
      <w:rFonts w:ascii="Times New Roman" w:eastAsia="Times New Roman" w:hAnsi="Times New Roman"/>
      <w:sz w:val="20"/>
      <w:szCs w:val="20"/>
      <w:lang w:eastAsia="ru-RU"/>
    </w:rPr>
  </w:style>
  <w:style w:type="character" w:customStyle="1" w:styleId="a7">
    <w:name w:val="Основной текст с отступом Знак"/>
    <w:basedOn w:val="a0"/>
    <w:link w:val="a6"/>
    <w:uiPriority w:val="99"/>
    <w:rsid w:val="00093479"/>
    <w:rPr>
      <w:rFonts w:ascii="Times New Roman" w:eastAsia="Times New Roman" w:hAnsi="Times New Roman"/>
    </w:rPr>
  </w:style>
  <w:style w:type="character" w:customStyle="1" w:styleId="a8">
    <w:name w:val="Привязка сноски"/>
    <w:rsid w:val="00537DBB"/>
    <w:rPr>
      <w:vertAlign w:val="superscript"/>
    </w:rPr>
  </w:style>
  <w:style w:type="paragraph" w:styleId="a9">
    <w:name w:val="footnote text"/>
    <w:basedOn w:val="a"/>
    <w:link w:val="aa"/>
    <w:uiPriority w:val="99"/>
    <w:semiHidden/>
    <w:unhideWhenUsed/>
    <w:rsid w:val="00537DBB"/>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537DBB"/>
    <w:rPr>
      <w:rFonts w:asciiTheme="minorHAnsi" w:eastAsiaTheme="minorHAnsi" w:hAnsiTheme="minorHAnsi" w:cstheme="minorBidi"/>
      <w:lang w:eastAsia="en-US"/>
    </w:rPr>
  </w:style>
  <w:style w:type="paragraph" w:customStyle="1" w:styleId="ab">
    <w:name w:val="Прижатый влево"/>
    <w:basedOn w:val="a"/>
    <w:next w:val="a"/>
    <w:uiPriority w:val="99"/>
    <w:qFormat/>
    <w:rsid w:val="00537DBB"/>
    <w:pPr>
      <w:widowControl w:val="0"/>
      <w:spacing w:after="0" w:line="240" w:lineRule="auto"/>
    </w:pPr>
    <w:rPr>
      <w:rFonts w:ascii="Times New Roman CYR" w:eastAsiaTheme="minorEastAsia" w:hAnsi="Times New Roman CYR" w:cs="Times New Roman CYR"/>
      <w:sz w:val="24"/>
      <w:szCs w:val="24"/>
      <w:lang w:eastAsia="ru-RU"/>
    </w:rPr>
  </w:style>
  <w:style w:type="character" w:styleId="ac">
    <w:name w:val="Hyperlink"/>
    <w:basedOn w:val="a0"/>
    <w:uiPriority w:val="99"/>
    <w:unhideWhenUsed/>
    <w:rsid w:val="00DB03D4"/>
    <w:rPr>
      <w:color w:val="0000FF" w:themeColor="hyperlink"/>
      <w:u w:val="single"/>
    </w:rPr>
  </w:style>
  <w:style w:type="character" w:customStyle="1" w:styleId="10">
    <w:name w:val="Заголовок 1 Знак"/>
    <w:basedOn w:val="a0"/>
    <w:link w:val="1"/>
    <w:uiPriority w:val="99"/>
    <w:rsid w:val="00122C72"/>
    <w:rPr>
      <w:rFonts w:ascii="Times New Roman" w:eastAsiaTheme="minorEastAsia" w:hAnsi="Times New Roman" w:cstheme="minorBidi"/>
      <w:b/>
      <w:bCs/>
      <w:color w:val="26282F"/>
      <w:sz w:val="24"/>
      <w:szCs w:val="24"/>
    </w:rPr>
  </w:style>
  <w:style w:type="character" w:customStyle="1" w:styleId="ad">
    <w:name w:val="Гипертекстовая ссылка"/>
    <w:uiPriority w:val="99"/>
    <w:rsid w:val="00122C72"/>
    <w:rPr>
      <w:rFonts w:ascii="Arial" w:hAnsi="Arial" w:cs="Arial"/>
      <w:color w:val="106BBE"/>
      <w:lang w:val="ru-RU"/>
    </w:rPr>
  </w:style>
  <w:style w:type="paragraph" w:customStyle="1" w:styleId="ae">
    <w:name w:val="Информация об изменениях"/>
    <w:basedOn w:val="a"/>
    <w:next w:val="a"/>
    <w:uiPriority w:val="99"/>
    <w:rsid w:val="00122C72"/>
    <w:pPr>
      <w:widowControl w:val="0"/>
      <w:autoSpaceDE w:val="0"/>
      <w:autoSpaceDN w:val="0"/>
      <w:adjustRightInd w:val="0"/>
      <w:spacing w:before="180" w:after="0" w:line="240" w:lineRule="auto"/>
      <w:ind w:left="360" w:right="360"/>
      <w:jc w:val="both"/>
    </w:pPr>
    <w:rPr>
      <w:rFonts w:ascii="Times New Roman" w:eastAsiaTheme="minorEastAsia" w:hAnsi="Times New Roman"/>
      <w:color w:val="35384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91879">
      <w:bodyDiv w:val="1"/>
      <w:marLeft w:val="0"/>
      <w:marRight w:val="0"/>
      <w:marTop w:val="0"/>
      <w:marBottom w:val="0"/>
      <w:divBdr>
        <w:top w:val="none" w:sz="0" w:space="0" w:color="auto"/>
        <w:left w:val="none" w:sz="0" w:space="0" w:color="auto"/>
        <w:bottom w:val="none" w:sz="0" w:space="0" w:color="auto"/>
        <w:right w:val="none" w:sz="0" w:space="0" w:color="auto"/>
      </w:divBdr>
      <w:divsChild>
        <w:div w:id="563031601">
          <w:marLeft w:val="0"/>
          <w:marRight w:val="0"/>
          <w:marTop w:val="0"/>
          <w:marBottom w:val="0"/>
          <w:divBdr>
            <w:top w:val="none" w:sz="0" w:space="0" w:color="auto"/>
            <w:left w:val="none" w:sz="0" w:space="0" w:color="auto"/>
            <w:bottom w:val="none" w:sz="0" w:space="0" w:color="auto"/>
            <w:right w:val="none" w:sz="0" w:space="0" w:color="auto"/>
          </w:divBdr>
          <w:divsChild>
            <w:div w:id="1986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1005">
      <w:marLeft w:val="0"/>
      <w:marRight w:val="0"/>
      <w:marTop w:val="0"/>
      <w:marBottom w:val="0"/>
      <w:divBdr>
        <w:top w:val="none" w:sz="0" w:space="0" w:color="auto"/>
        <w:left w:val="none" w:sz="0" w:space="0" w:color="auto"/>
        <w:bottom w:val="none" w:sz="0" w:space="0" w:color="auto"/>
        <w:right w:val="none" w:sz="0" w:space="0" w:color="auto"/>
      </w:divBdr>
    </w:div>
    <w:div w:id="1128282704">
      <w:bodyDiv w:val="1"/>
      <w:marLeft w:val="0"/>
      <w:marRight w:val="0"/>
      <w:marTop w:val="0"/>
      <w:marBottom w:val="0"/>
      <w:divBdr>
        <w:top w:val="none" w:sz="0" w:space="0" w:color="auto"/>
        <w:left w:val="none" w:sz="0" w:space="0" w:color="auto"/>
        <w:bottom w:val="none" w:sz="0" w:space="0" w:color="auto"/>
        <w:right w:val="none" w:sz="0" w:space="0" w:color="auto"/>
      </w:divBdr>
      <w:divsChild>
        <w:div w:id="2070301853">
          <w:marLeft w:val="0"/>
          <w:marRight w:val="0"/>
          <w:marTop w:val="0"/>
          <w:marBottom w:val="0"/>
          <w:divBdr>
            <w:top w:val="none" w:sz="0" w:space="0" w:color="auto"/>
            <w:left w:val="none" w:sz="0" w:space="0" w:color="auto"/>
            <w:bottom w:val="none" w:sz="0" w:space="0" w:color="auto"/>
            <w:right w:val="none" w:sz="0" w:space="0" w:color="auto"/>
          </w:divBdr>
          <w:divsChild>
            <w:div w:id="5831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5384">
      <w:bodyDiv w:val="1"/>
      <w:marLeft w:val="0"/>
      <w:marRight w:val="0"/>
      <w:marTop w:val="0"/>
      <w:marBottom w:val="0"/>
      <w:divBdr>
        <w:top w:val="none" w:sz="0" w:space="0" w:color="auto"/>
        <w:left w:val="none" w:sz="0" w:space="0" w:color="auto"/>
        <w:bottom w:val="none" w:sz="0" w:space="0" w:color="auto"/>
        <w:right w:val="none" w:sz="0" w:space="0" w:color="auto"/>
      </w:divBdr>
      <w:divsChild>
        <w:div w:id="403144675">
          <w:marLeft w:val="0"/>
          <w:marRight w:val="0"/>
          <w:marTop w:val="0"/>
          <w:marBottom w:val="0"/>
          <w:divBdr>
            <w:top w:val="none" w:sz="0" w:space="0" w:color="auto"/>
            <w:left w:val="none" w:sz="0" w:space="0" w:color="auto"/>
            <w:bottom w:val="none" w:sz="0" w:space="0" w:color="auto"/>
            <w:right w:val="none" w:sz="0" w:space="0" w:color="auto"/>
          </w:divBdr>
          <w:divsChild>
            <w:div w:id="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5916">
      <w:bodyDiv w:val="1"/>
      <w:marLeft w:val="0"/>
      <w:marRight w:val="0"/>
      <w:marTop w:val="0"/>
      <w:marBottom w:val="0"/>
      <w:divBdr>
        <w:top w:val="none" w:sz="0" w:space="0" w:color="auto"/>
        <w:left w:val="none" w:sz="0" w:space="0" w:color="auto"/>
        <w:bottom w:val="none" w:sz="0" w:space="0" w:color="auto"/>
        <w:right w:val="none" w:sz="0" w:space="0" w:color="auto"/>
      </w:divBdr>
      <w:divsChild>
        <w:div w:id="1072313626">
          <w:marLeft w:val="0"/>
          <w:marRight w:val="0"/>
          <w:marTop w:val="0"/>
          <w:marBottom w:val="0"/>
          <w:divBdr>
            <w:top w:val="none" w:sz="0" w:space="0" w:color="auto"/>
            <w:left w:val="none" w:sz="0" w:space="0" w:color="auto"/>
            <w:bottom w:val="none" w:sz="0" w:space="0" w:color="auto"/>
            <w:right w:val="none" w:sz="0" w:space="0" w:color="auto"/>
          </w:divBdr>
          <w:divsChild>
            <w:div w:id="10671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8705">
      <w:bodyDiv w:val="1"/>
      <w:marLeft w:val="0"/>
      <w:marRight w:val="0"/>
      <w:marTop w:val="0"/>
      <w:marBottom w:val="0"/>
      <w:divBdr>
        <w:top w:val="none" w:sz="0" w:space="0" w:color="auto"/>
        <w:left w:val="none" w:sz="0" w:space="0" w:color="auto"/>
        <w:bottom w:val="none" w:sz="0" w:space="0" w:color="auto"/>
        <w:right w:val="none" w:sz="0" w:space="0" w:color="auto"/>
      </w:divBdr>
      <w:divsChild>
        <w:div w:id="2051683557">
          <w:marLeft w:val="0"/>
          <w:marRight w:val="0"/>
          <w:marTop w:val="0"/>
          <w:marBottom w:val="0"/>
          <w:divBdr>
            <w:top w:val="none" w:sz="0" w:space="0" w:color="auto"/>
            <w:left w:val="none" w:sz="0" w:space="0" w:color="auto"/>
            <w:bottom w:val="none" w:sz="0" w:space="0" w:color="auto"/>
            <w:right w:val="none" w:sz="0" w:space="0" w:color="auto"/>
          </w:divBdr>
          <w:divsChild>
            <w:div w:id="11878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5201">
      <w:bodyDiv w:val="1"/>
      <w:marLeft w:val="0"/>
      <w:marRight w:val="0"/>
      <w:marTop w:val="0"/>
      <w:marBottom w:val="0"/>
      <w:divBdr>
        <w:top w:val="none" w:sz="0" w:space="0" w:color="auto"/>
        <w:left w:val="none" w:sz="0" w:space="0" w:color="auto"/>
        <w:bottom w:val="none" w:sz="0" w:space="0" w:color="auto"/>
        <w:right w:val="none" w:sz="0" w:space="0" w:color="auto"/>
      </w:divBdr>
      <w:divsChild>
        <w:div w:id="986398901">
          <w:marLeft w:val="0"/>
          <w:marRight w:val="0"/>
          <w:marTop w:val="0"/>
          <w:marBottom w:val="0"/>
          <w:divBdr>
            <w:top w:val="none" w:sz="0" w:space="0" w:color="auto"/>
            <w:left w:val="none" w:sz="0" w:space="0" w:color="auto"/>
            <w:bottom w:val="none" w:sz="0" w:space="0" w:color="auto"/>
            <w:right w:val="none" w:sz="0" w:space="0" w:color="auto"/>
          </w:divBdr>
          <w:divsChild>
            <w:div w:id="14135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74276.html%20" TargetMode="External"/><Relationship Id="rId18" Type="http://schemas.openxmlformats.org/officeDocument/2006/relationships/hyperlink" Target="URL:%20http://lib.mgafk.ru"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minsport.gov.ru/" TargetMode="External"/><Relationship Id="rId34" Type="http://schemas.openxmlformats.org/officeDocument/2006/relationships/fontTable" Target="fontTable.xml"/><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25" Type="http://schemas.openxmlformats.org/officeDocument/2006/relationships/hyperlink" Target="http://obrnadzor.gov.ru/ru/" TargetMode="External"/><Relationship Id="rId33" Type="http://schemas.openxmlformats.org/officeDocument/2006/relationships/hyperlink" Target="http://www.gnpbu.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s://minobrnauki.gov.ru/" TargetMode="External"/><Relationship Id="rId29"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9218" TargetMode="External"/><Relationship Id="rId24" Type="http://schemas.openxmlformats.org/officeDocument/2006/relationships/hyperlink" Target="https://vks.mgafk.ru/" TargetMode="External"/><Relationship Id="rId32" Type="http://schemas.openxmlformats.org/officeDocument/2006/relationships/hyperlink" Target="http://psylab.info" TargetMode="External"/><Relationship Id="rId5" Type="http://schemas.openxmlformats.org/officeDocument/2006/relationships/footnotes" Target="footnotes.xml"/><Relationship Id="rId15" Type="http://schemas.openxmlformats.org/officeDocument/2006/relationships/hyperlink" Target="https://urait.ru/bcode/520262" TargetMode="External"/><Relationship Id="rId23" Type="http://schemas.openxmlformats.org/officeDocument/2006/relationships/hyperlink" Target="https://edu.mgafk.ru/portal" TargetMode="External"/><Relationship Id="rId28" Type="http://schemas.openxmlformats.org/officeDocument/2006/relationships/hyperlink" Target="https://urait.ru/" TargetMode="External"/><Relationship Id="rId10" Type="http://schemas.openxmlformats.org/officeDocument/2006/relationships/hyperlink" Target="URL:%20http://lib.mgafk.ru%20" TargetMode="External"/><Relationship Id="rId19" Type="http://schemas.openxmlformats.org/officeDocument/2006/relationships/hyperlink" Target="https://antiplagiat.ru/" TargetMode="External"/><Relationship Id="rId31"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http://internet.garant.ru/document/redirect/70753338/0" TargetMode="External"/><Relationship Id="rId14" Type="http://schemas.openxmlformats.org/officeDocument/2006/relationships/hyperlink" Target="http://www.iprbookshop.ru/89321.html%20" TargetMode="External"/><Relationship Id="rId22" Type="http://schemas.openxmlformats.org/officeDocument/2006/relationships/hyperlink" Target="https://mgafk.ru/" TargetMode="External"/><Relationship Id="rId27" Type="http://schemas.openxmlformats.org/officeDocument/2006/relationships/hyperlink" Target="http://lib.mgafk.ru" TargetMode="External"/><Relationship Id="rId30" Type="http://schemas.openxmlformats.org/officeDocument/2006/relationships/hyperlink" Target="http://www.iprbookshop.ru" TargetMode="External"/><Relationship Id="rId35" Type="http://schemas.openxmlformats.org/officeDocument/2006/relationships/theme" Target="theme/theme1.xml"/><Relationship Id="rId8" Type="http://schemas.openxmlformats.org/officeDocument/2006/relationships/hyperlink" Target="http://internet.garant.ru/document/redirect/707533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39</Pages>
  <Words>11097</Words>
  <Characters>80990</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007</dc:creator>
  <cp:lastModifiedBy>Ольга</cp:lastModifiedBy>
  <cp:revision>4</cp:revision>
  <dcterms:created xsi:type="dcterms:W3CDTF">2025-05-23T09:03:00Z</dcterms:created>
  <dcterms:modified xsi:type="dcterms:W3CDTF">2025-05-23T09:47:00Z</dcterms:modified>
</cp:coreProperties>
</file>