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B2A7E" w14:textId="77777777" w:rsidR="00C207DA" w:rsidRPr="00282161" w:rsidRDefault="00C207DA" w:rsidP="00C207DA">
      <w:pPr>
        <w:spacing w:after="120"/>
        <w:jc w:val="right"/>
        <w:rPr>
          <w:rFonts w:cs="Tahoma"/>
          <w:i/>
          <w:color w:val="000000" w:themeColor="text1"/>
          <w:sz w:val="24"/>
          <w:szCs w:val="24"/>
        </w:rPr>
      </w:pPr>
      <w:r w:rsidRPr="00282161">
        <w:rPr>
          <w:rFonts w:cs="Tahoma"/>
          <w:i/>
          <w:color w:val="000000" w:themeColor="text1"/>
          <w:sz w:val="24"/>
          <w:szCs w:val="24"/>
        </w:rPr>
        <w:t>Набор 2024 г.</w:t>
      </w:r>
    </w:p>
    <w:p w14:paraId="64B9E855" w14:textId="77777777" w:rsidR="00C207DA" w:rsidRPr="00282161" w:rsidRDefault="00C207DA" w:rsidP="00C207DA">
      <w:pPr>
        <w:widowControl w:val="0"/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Министерство спорта Российской Федерации</w:t>
      </w:r>
    </w:p>
    <w:p w14:paraId="4B12E66F" w14:textId="77777777" w:rsidR="00C207DA" w:rsidRPr="00282161" w:rsidRDefault="00C207DA" w:rsidP="00C207DA"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 w14:paraId="2F1F1D32" w14:textId="77777777" w:rsidR="00C207DA" w:rsidRPr="00282161" w:rsidRDefault="00C207DA" w:rsidP="00C207DA">
      <w:pPr>
        <w:widowControl w:val="0"/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57AFDE14" w14:textId="77777777" w:rsidR="00C207DA" w:rsidRPr="00282161" w:rsidRDefault="00C207DA" w:rsidP="00C207DA">
      <w:pPr>
        <w:widowControl w:val="0"/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высшего образования</w:t>
      </w:r>
    </w:p>
    <w:p w14:paraId="10E79A15" w14:textId="77777777" w:rsidR="00C207DA" w:rsidRPr="00282161" w:rsidRDefault="00C207DA" w:rsidP="00C207DA">
      <w:pPr>
        <w:widowControl w:val="0"/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14:paraId="200ED1ED" w14:textId="77777777" w:rsidR="00C207DA" w:rsidRPr="00282161" w:rsidRDefault="00C207DA" w:rsidP="00C207DA">
      <w:pPr>
        <w:widowControl w:val="0"/>
        <w:jc w:val="center"/>
        <w:rPr>
          <w:color w:val="000000" w:themeColor="text1"/>
          <w:sz w:val="24"/>
          <w:szCs w:val="24"/>
        </w:rPr>
      </w:pPr>
    </w:p>
    <w:p w14:paraId="739830B5" w14:textId="77777777" w:rsidR="00C207DA" w:rsidRPr="00282161" w:rsidRDefault="00C207DA" w:rsidP="00C207DA">
      <w:pPr>
        <w:widowControl w:val="0"/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Кафедра </w:t>
      </w:r>
      <w:r w:rsidRPr="00282161">
        <w:rPr>
          <w:rFonts w:cs="Tahoma"/>
          <w:color w:val="000000" w:themeColor="text1"/>
          <w:sz w:val="24"/>
          <w:szCs w:val="24"/>
          <w:u w:val="single"/>
        </w:rPr>
        <w:t>Биомеханики и информационных технологий</w:t>
      </w:r>
    </w:p>
    <w:p w14:paraId="30919820" w14:textId="77777777" w:rsidR="00C207DA" w:rsidRPr="00282161" w:rsidRDefault="00C207DA" w:rsidP="00C207DA">
      <w:pPr>
        <w:widowControl w:val="0"/>
        <w:numPr>
          <w:ilvl w:val="0"/>
          <w:numId w:val="41"/>
        </w:num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207DA" w:rsidRPr="00282161" w14:paraId="7CF5671E" w14:textId="77777777" w:rsidTr="00B3770E">
        <w:tc>
          <w:tcPr>
            <w:tcW w:w="4617" w:type="dxa"/>
            <w:hideMark/>
          </w:tcPr>
          <w:p w14:paraId="5C85CD94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СОГЛАСОВАНО</w:t>
            </w:r>
          </w:p>
          <w:p w14:paraId="142C8B53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Начальник Учебно-</w:t>
            </w:r>
          </w:p>
          <w:p w14:paraId="0BE9997E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методического управления </w:t>
            </w:r>
          </w:p>
          <w:p w14:paraId="1BB21BF1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канд. биол. наук, доцент И.В. Осадченко</w:t>
            </w:r>
          </w:p>
          <w:p w14:paraId="1AE6A3A0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_______________________________</w:t>
            </w:r>
          </w:p>
          <w:p w14:paraId="1D1FF802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«17» июня 2024 г.</w:t>
            </w:r>
          </w:p>
        </w:tc>
        <w:tc>
          <w:tcPr>
            <w:tcW w:w="4454" w:type="dxa"/>
            <w:hideMark/>
          </w:tcPr>
          <w:p w14:paraId="6E7A381F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УТВЕРЖДЕНО</w:t>
            </w:r>
          </w:p>
          <w:p w14:paraId="61C7DD78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Председатель УМК</w:t>
            </w:r>
          </w:p>
          <w:p w14:paraId="4B882720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проректор по учебной работе</w:t>
            </w:r>
          </w:p>
          <w:p w14:paraId="4151CAFF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канд. пед. наук, доцент А.П. Морозов</w:t>
            </w:r>
          </w:p>
          <w:p w14:paraId="79E56057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______________________________</w:t>
            </w:r>
          </w:p>
          <w:p w14:paraId="6FADE349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«17» июня 2024 г.</w:t>
            </w:r>
          </w:p>
        </w:tc>
      </w:tr>
    </w:tbl>
    <w:p w14:paraId="6D81F6FC" w14:textId="77777777" w:rsidR="00C207DA" w:rsidRPr="00282161" w:rsidRDefault="00C207DA" w:rsidP="00C207DA"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 w14:paraId="2DED22F3" w14:textId="77777777" w:rsidR="00C207DA" w:rsidRPr="00282161" w:rsidRDefault="00C207DA" w:rsidP="00C207DA"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 w14:paraId="7D62926D" w14:textId="77777777" w:rsidR="00C207DA" w:rsidRPr="00282161" w:rsidRDefault="00C207DA" w:rsidP="00C207DA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РАБОЧАЯ ПРОГРАММА ДИСЦИПЛИНЫ</w:t>
      </w:r>
    </w:p>
    <w:p w14:paraId="2DB4B6CE" w14:textId="77777777" w:rsidR="00A01FF7" w:rsidRPr="00282161" w:rsidRDefault="00A01FF7" w:rsidP="00A01FF7"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 w14:paraId="0B24245B" w14:textId="6D32BC64" w:rsidR="00A01FF7" w:rsidRPr="00282161" w:rsidRDefault="00A01FF7" w:rsidP="00A01FF7">
      <w:pPr>
        <w:widowControl w:val="0"/>
        <w:jc w:val="center"/>
        <w:rPr>
          <w:rFonts w:cs="Tahoma"/>
          <w:b/>
          <w:color w:val="000000" w:themeColor="text1"/>
          <w:sz w:val="24"/>
          <w:szCs w:val="24"/>
        </w:rPr>
      </w:pPr>
      <w:r w:rsidRPr="00282161">
        <w:rPr>
          <w:rFonts w:cs="Tahoma"/>
          <w:b/>
          <w:color w:val="000000" w:themeColor="text1"/>
          <w:sz w:val="24"/>
          <w:szCs w:val="24"/>
        </w:rPr>
        <w:t>«СПОРТИВНАЯ МЕТРОЛОГИЯ»</w:t>
      </w:r>
    </w:p>
    <w:p w14:paraId="04936D63" w14:textId="77777777" w:rsidR="00A01FF7" w:rsidRPr="00282161" w:rsidRDefault="00A01FF7" w:rsidP="00A01FF7">
      <w:pPr>
        <w:widowControl w:val="0"/>
        <w:jc w:val="center"/>
        <w:rPr>
          <w:rFonts w:cs="Tahoma"/>
          <w:b/>
          <w:color w:val="000000" w:themeColor="text1"/>
          <w:sz w:val="24"/>
          <w:szCs w:val="24"/>
        </w:rPr>
      </w:pPr>
    </w:p>
    <w:p w14:paraId="26D81687" w14:textId="681927F0" w:rsidR="00A01FF7" w:rsidRPr="00282161" w:rsidRDefault="00A01FF7" w:rsidP="00A01FF7">
      <w:pPr>
        <w:widowControl w:val="0"/>
        <w:jc w:val="center"/>
        <w:rPr>
          <w:rFonts w:cs="Tahoma"/>
          <w:b/>
          <w:color w:val="000000" w:themeColor="text1"/>
          <w:sz w:val="24"/>
          <w:szCs w:val="24"/>
        </w:rPr>
      </w:pPr>
      <w:r w:rsidRPr="00282161">
        <w:rPr>
          <w:rFonts w:cs="Tahoma"/>
          <w:b/>
          <w:color w:val="000000" w:themeColor="text1"/>
          <w:sz w:val="24"/>
          <w:szCs w:val="24"/>
        </w:rPr>
        <w:t>Б1.</w:t>
      </w:r>
      <w:r w:rsidR="007F524A" w:rsidRPr="00282161">
        <w:rPr>
          <w:rFonts w:cs="Tahoma"/>
          <w:b/>
          <w:color w:val="000000" w:themeColor="text1"/>
          <w:sz w:val="24"/>
          <w:szCs w:val="24"/>
        </w:rPr>
        <w:t>О.18</w:t>
      </w:r>
    </w:p>
    <w:p w14:paraId="4AE50F49" w14:textId="77777777" w:rsidR="00A01FF7" w:rsidRPr="00282161" w:rsidRDefault="00A01FF7" w:rsidP="00A01FF7">
      <w:pPr>
        <w:widowControl w:val="0"/>
        <w:jc w:val="center"/>
        <w:rPr>
          <w:rFonts w:cs="Tahoma"/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по направлению подготовки </w:t>
      </w:r>
      <w:r w:rsidRPr="00282161">
        <w:rPr>
          <w:rFonts w:cs="Tahoma"/>
          <w:color w:val="000000" w:themeColor="text1"/>
          <w:sz w:val="24"/>
          <w:szCs w:val="24"/>
          <w:u w:val="single"/>
        </w:rPr>
        <w:t>49.03.04 «Спорт»</w:t>
      </w:r>
    </w:p>
    <w:p w14:paraId="50883FFB" w14:textId="77777777" w:rsidR="00A01FF7" w:rsidRPr="00282161" w:rsidRDefault="00A01FF7" w:rsidP="00A01FF7">
      <w:pPr>
        <w:widowControl w:val="0"/>
        <w:jc w:val="center"/>
        <w:rPr>
          <w:b/>
          <w:i/>
          <w:color w:val="000000" w:themeColor="text1"/>
          <w:sz w:val="24"/>
          <w:szCs w:val="24"/>
        </w:rPr>
      </w:pPr>
    </w:p>
    <w:p w14:paraId="05AD6194" w14:textId="77777777" w:rsidR="00C207DA" w:rsidRPr="00282161" w:rsidRDefault="00A01FF7" w:rsidP="00C207DA">
      <w:pPr>
        <w:jc w:val="center"/>
        <w:rPr>
          <w:rFonts w:cs="Tahoma"/>
          <w:color w:val="000000" w:themeColor="text1"/>
          <w:sz w:val="24"/>
          <w:szCs w:val="24"/>
        </w:rPr>
      </w:pPr>
      <w:r w:rsidRPr="00282161">
        <w:rPr>
          <w:b/>
          <w:i/>
          <w:color w:val="000000" w:themeColor="text1"/>
          <w:sz w:val="24"/>
          <w:szCs w:val="24"/>
        </w:rPr>
        <w:t xml:space="preserve"> </w:t>
      </w:r>
      <w:r w:rsidR="00C207DA" w:rsidRPr="00282161">
        <w:rPr>
          <w:b/>
          <w:i/>
          <w:color w:val="000000" w:themeColor="text1"/>
          <w:sz w:val="24"/>
          <w:szCs w:val="24"/>
        </w:rPr>
        <w:t>Наименования ОПОП</w:t>
      </w:r>
    </w:p>
    <w:p w14:paraId="67851938" w14:textId="77777777" w:rsidR="00C207DA" w:rsidRPr="00282161" w:rsidRDefault="00C207DA" w:rsidP="00C207DA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282161">
        <w:rPr>
          <w:rFonts w:cs="Tahoma"/>
          <w:b/>
          <w:color w:val="000000" w:themeColor="text1"/>
          <w:sz w:val="24"/>
          <w:szCs w:val="24"/>
          <w:u w:val="single"/>
        </w:rPr>
        <w:t>«</w:t>
      </w:r>
      <w:r w:rsidRPr="00282161">
        <w:rPr>
          <w:b/>
          <w:color w:val="000000" w:themeColor="text1"/>
          <w:sz w:val="24"/>
          <w:szCs w:val="24"/>
          <w:u w:val="single"/>
        </w:rPr>
        <w:t xml:space="preserve">Спортивная подготовка по виду спорта, </w:t>
      </w:r>
    </w:p>
    <w:p w14:paraId="78256ADB" w14:textId="77777777" w:rsidR="00C207DA" w:rsidRPr="00282161" w:rsidRDefault="00C207DA" w:rsidP="00C207DA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282161">
        <w:rPr>
          <w:b/>
          <w:color w:val="000000" w:themeColor="text1"/>
          <w:sz w:val="24"/>
          <w:szCs w:val="24"/>
          <w:u w:val="single"/>
        </w:rPr>
        <w:t>тренерско-преподавательская деятельность в образовании»</w:t>
      </w:r>
    </w:p>
    <w:p w14:paraId="4E815AE1" w14:textId="77777777" w:rsidR="00C207DA" w:rsidRPr="00282161" w:rsidRDefault="00C207DA" w:rsidP="00C207DA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282161">
        <w:rPr>
          <w:rFonts w:cs="Tahoma"/>
          <w:b/>
          <w:color w:val="000000" w:themeColor="text1"/>
          <w:sz w:val="24"/>
          <w:szCs w:val="24"/>
          <w:u w:val="single"/>
        </w:rPr>
        <w:t>«</w:t>
      </w:r>
      <w:r w:rsidRPr="00282161">
        <w:rPr>
          <w:b/>
          <w:color w:val="000000" w:themeColor="text1"/>
          <w:sz w:val="24"/>
          <w:szCs w:val="24"/>
          <w:u w:val="single"/>
        </w:rPr>
        <w:t>Управление спортивной подготовкой</w:t>
      </w:r>
      <w:r w:rsidRPr="00282161">
        <w:rPr>
          <w:b/>
          <w:color w:val="000000" w:themeColor="text1"/>
          <w:sz w:val="24"/>
          <w:szCs w:val="24"/>
          <w:u w:val="single"/>
        </w:rPr>
        <w:br/>
        <w:t>в индивидуальных и командных видах спорта»</w:t>
      </w:r>
    </w:p>
    <w:p w14:paraId="53884560" w14:textId="77777777" w:rsidR="00C207DA" w:rsidRPr="00282161" w:rsidRDefault="00C207DA" w:rsidP="00C207DA">
      <w:pPr>
        <w:jc w:val="center"/>
        <w:rPr>
          <w:rFonts w:cs="Tahoma"/>
          <w:b/>
          <w:i/>
          <w:color w:val="000000" w:themeColor="text1"/>
          <w:sz w:val="24"/>
          <w:szCs w:val="24"/>
          <w:u w:val="single"/>
        </w:rPr>
      </w:pPr>
    </w:p>
    <w:p w14:paraId="2DDA5356" w14:textId="77777777" w:rsidR="00C207DA" w:rsidRPr="00282161" w:rsidRDefault="00C207DA" w:rsidP="00C207DA"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 w14:paraId="2BBBCD74" w14:textId="3C8AB0FD" w:rsidR="00C207DA" w:rsidRPr="00282161" w:rsidRDefault="00C207DA" w:rsidP="00C207DA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Квалификация выпускника </w:t>
      </w:r>
      <w:r w:rsidR="00282AC7">
        <w:rPr>
          <w:i/>
          <w:iCs/>
          <w:color w:val="000000" w:themeColor="text1"/>
          <w:sz w:val="24"/>
          <w:szCs w:val="24"/>
        </w:rPr>
        <w:t>–</w:t>
      </w:r>
      <w:r w:rsidRPr="00282161">
        <w:rPr>
          <w:i/>
          <w:iCs/>
          <w:color w:val="000000" w:themeColor="text1"/>
          <w:sz w:val="24"/>
          <w:szCs w:val="24"/>
        </w:rPr>
        <w:t xml:space="preserve"> </w:t>
      </w:r>
      <w:bookmarkStart w:id="0" w:name="_GoBack"/>
      <w:r w:rsidR="00282AC7">
        <w:rPr>
          <w:b/>
          <w:iCs/>
          <w:color w:val="000000" w:themeColor="text1"/>
          <w:sz w:val="24"/>
          <w:szCs w:val="24"/>
          <w:u w:val="single"/>
        </w:rPr>
        <w:t>Тренер по виду спорта. Преподаватель.</w:t>
      </w:r>
      <w:bookmarkEnd w:id="0"/>
    </w:p>
    <w:p w14:paraId="5EC5B25B" w14:textId="77777777" w:rsidR="00C207DA" w:rsidRPr="00282161" w:rsidRDefault="00C207DA" w:rsidP="00C207DA"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 w14:paraId="61583761" w14:textId="77777777" w:rsidR="00C207DA" w:rsidRPr="00282161" w:rsidRDefault="00C207DA" w:rsidP="00C207DA"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 w14:paraId="10517AC7" w14:textId="77777777" w:rsidR="00C207DA" w:rsidRPr="00282161" w:rsidRDefault="00C207DA" w:rsidP="00C207DA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Форма обучения </w:t>
      </w:r>
    </w:p>
    <w:p w14:paraId="20DFE568" w14:textId="77777777" w:rsidR="00C207DA" w:rsidRPr="00282161" w:rsidRDefault="00C207DA" w:rsidP="00C207DA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очная/заочная</w:t>
      </w:r>
    </w:p>
    <w:p w14:paraId="48709AB3" w14:textId="77777777" w:rsidR="00C207DA" w:rsidRPr="00282161" w:rsidRDefault="00C207DA" w:rsidP="00C207DA"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207DA" w:rsidRPr="00282161" w14:paraId="6502D586" w14:textId="77777777" w:rsidTr="00B3770E">
        <w:trPr>
          <w:trHeight w:val="3026"/>
        </w:trPr>
        <w:tc>
          <w:tcPr>
            <w:tcW w:w="3544" w:type="dxa"/>
          </w:tcPr>
          <w:p w14:paraId="22EBAFA7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6BE5F5A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05CD6B1" w14:textId="77777777" w:rsidR="00C207DA" w:rsidRPr="00282161" w:rsidRDefault="00C207DA" w:rsidP="00B3770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СОГЛАСОВАНО</w:t>
            </w:r>
          </w:p>
          <w:p w14:paraId="54A4F35B" w14:textId="77777777" w:rsidR="00C207DA" w:rsidRPr="00282161" w:rsidRDefault="00C207DA" w:rsidP="00B3770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Декан факультета</w:t>
            </w:r>
            <w:r w:rsidRPr="00282161">
              <w:rPr>
                <w:color w:val="000000" w:themeColor="text1"/>
                <w:sz w:val="24"/>
                <w:szCs w:val="24"/>
              </w:rPr>
              <w:br/>
              <w:t xml:space="preserve">физической культуры </w:t>
            </w:r>
          </w:p>
          <w:p w14:paraId="5718C698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канд. юрид. наук, доцент</w:t>
            </w:r>
          </w:p>
          <w:p w14:paraId="6C879B92" w14:textId="77777777" w:rsidR="00C207DA" w:rsidRPr="00282161" w:rsidRDefault="00C207DA" w:rsidP="00B3770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___________И.С. Полянская</w:t>
            </w:r>
          </w:p>
          <w:p w14:paraId="29680E86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«17» июня 2024 г.</w:t>
            </w:r>
          </w:p>
        </w:tc>
        <w:tc>
          <w:tcPr>
            <w:tcW w:w="3402" w:type="dxa"/>
          </w:tcPr>
          <w:p w14:paraId="18020678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0BEF0A1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8220B75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СОГЛАСОВАНО</w:t>
            </w:r>
          </w:p>
          <w:p w14:paraId="2D1E5F79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Декан факультета</w:t>
            </w:r>
          </w:p>
          <w:p w14:paraId="014161E1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заочной формы обучения, канд. пед. наук, профессор</w:t>
            </w:r>
          </w:p>
          <w:p w14:paraId="44549BB3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_____________В.Х. Шнайдер</w:t>
            </w:r>
          </w:p>
          <w:p w14:paraId="7CE60D3F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«17» июня 2024 г.</w:t>
            </w:r>
          </w:p>
        </w:tc>
        <w:tc>
          <w:tcPr>
            <w:tcW w:w="3544" w:type="dxa"/>
            <w:hideMark/>
          </w:tcPr>
          <w:p w14:paraId="209732C8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383F719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Программа рассмотрена и одобрена на заседании кафедры (протокол № 13 </w:t>
            </w:r>
          </w:p>
          <w:p w14:paraId="58AB6F1E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от «30» мая 2024 г.)</w:t>
            </w:r>
          </w:p>
          <w:p w14:paraId="43D2C776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Заведующий кафедрой, </w:t>
            </w:r>
          </w:p>
          <w:p w14:paraId="083AD37C" w14:textId="77777777" w:rsidR="00C207DA" w:rsidRPr="00282161" w:rsidRDefault="00C207DA" w:rsidP="00B3770E">
            <w:pPr>
              <w:jc w:val="center"/>
              <w:rPr>
                <w:rFonts w:cs="Tahoma"/>
                <w:color w:val="000000" w:themeColor="text1"/>
                <w:sz w:val="24"/>
                <w:szCs w:val="24"/>
              </w:rPr>
            </w:pPr>
            <w:r w:rsidRPr="00282161">
              <w:rPr>
                <w:rFonts w:cs="Tahoma"/>
                <w:color w:val="000000" w:themeColor="text1"/>
                <w:sz w:val="24"/>
                <w:szCs w:val="24"/>
              </w:rPr>
              <w:t>д-р пед. наук, профессор</w:t>
            </w:r>
          </w:p>
          <w:p w14:paraId="53CFF8D0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______________ </w:t>
            </w:r>
            <w:r w:rsidRPr="00282161">
              <w:rPr>
                <w:rFonts w:cs="Tahoma"/>
                <w:color w:val="000000" w:themeColor="text1"/>
                <w:sz w:val="24"/>
                <w:szCs w:val="24"/>
              </w:rPr>
              <w:t>А.Н Фураев</w:t>
            </w:r>
          </w:p>
          <w:p w14:paraId="6C892950" w14:textId="77777777" w:rsidR="00C207DA" w:rsidRPr="00282161" w:rsidRDefault="00C207DA" w:rsidP="00B3770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«30» мая 2024г.</w:t>
            </w:r>
          </w:p>
        </w:tc>
      </w:tr>
    </w:tbl>
    <w:p w14:paraId="38C67270" w14:textId="77777777" w:rsidR="00C207DA" w:rsidRPr="00282161" w:rsidRDefault="00C207DA" w:rsidP="00C207DA"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 w14:paraId="3020F6B9" w14:textId="77777777" w:rsidR="00C207DA" w:rsidRPr="00282161" w:rsidRDefault="00C207DA" w:rsidP="00C207DA"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 w14:paraId="7BA5EE58" w14:textId="77777777" w:rsidR="00C207DA" w:rsidRPr="00282161" w:rsidRDefault="00C207DA" w:rsidP="00C207DA"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 w14:paraId="27B5AFB0" w14:textId="77777777" w:rsidR="00C207DA" w:rsidRPr="00282161" w:rsidRDefault="00C207DA" w:rsidP="00C207DA"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 w14:paraId="7C43B1ED" w14:textId="0021C763" w:rsidR="00F876DA" w:rsidRPr="00282161" w:rsidRDefault="00C207DA" w:rsidP="00C207DA">
      <w:pPr>
        <w:jc w:val="center"/>
        <w:rPr>
          <w:rFonts w:cs="Tahoma"/>
          <w:b/>
          <w:color w:val="000000" w:themeColor="text1"/>
          <w:sz w:val="24"/>
          <w:szCs w:val="24"/>
        </w:rPr>
        <w:sectPr w:rsidR="00F876DA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282161">
        <w:rPr>
          <w:b/>
          <w:color w:val="000000" w:themeColor="text1"/>
          <w:sz w:val="24"/>
          <w:szCs w:val="24"/>
        </w:rPr>
        <w:t>Малаховка 2024</w:t>
      </w:r>
    </w:p>
    <w:p w14:paraId="36DFF0AC" w14:textId="77777777" w:rsidR="00EB3F12" w:rsidRPr="00282161" w:rsidRDefault="00EB3F12" w:rsidP="00EB3F12">
      <w:pPr>
        <w:ind w:firstLine="708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бакалавриат по направлению подготовки </w:t>
      </w:r>
      <w:r w:rsidRPr="00282161">
        <w:rPr>
          <w:rFonts w:cs="Tahoma"/>
          <w:color w:val="000000" w:themeColor="text1"/>
          <w:sz w:val="24"/>
          <w:szCs w:val="24"/>
        </w:rPr>
        <w:t>49.03.04 Спорт</w:t>
      </w:r>
      <w:r w:rsidRPr="00282161">
        <w:rPr>
          <w:color w:val="000000" w:themeColor="text1"/>
          <w:sz w:val="24"/>
          <w:szCs w:val="24"/>
        </w:rPr>
        <w:t xml:space="preserve">, утвержденным приказом Министерства науки и высшего образования Российской Федерации </w:t>
      </w:r>
      <w:r w:rsidRPr="00282161">
        <w:rPr>
          <w:rFonts w:cs="Tahoma"/>
          <w:color w:val="000000" w:themeColor="text1"/>
          <w:sz w:val="24"/>
          <w:szCs w:val="24"/>
        </w:rPr>
        <w:t>25 сентября 2019</w:t>
      </w:r>
      <w:r w:rsidRPr="00282161">
        <w:rPr>
          <w:color w:val="000000" w:themeColor="text1"/>
          <w:sz w:val="24"/>
          <w:szCs w:val="24"/>
        </w:rPr>
        <w:t xml:space="preserve">г., № 886 (зарегистрирован Министерством юстиции Российской Федерации 21 октября 2019г., регистрационный номер № 56284), с изменениями, утвержденными приказами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</w:t>
      </w:r>
      <w:r w:rsidRPr="00282161">
        <w:rPr>
          <w:rFonts w:cs="Tahoma"/>
          <w:color w:val="000000" w:themeColor="text1"/>
          <w:sz w:val="24"/>
          <w:szCs w:val="24"/>
        </w:rPr>
        <w:t>№ 681 от 25 мая 2020 года</w:t>
      </w:r>
      <w:r w:rsidRPr="00282161">
        <w:rPr>
          <w:color w:val="000000" w:themeColor="text1"/>
          <w:sz w:val="24"/>
          <w:szCs w:val="24"/>
        </w:rPr>
        <w:t xml:space="preserve"> и № 1456 от 26 ноября 2020г.</w:t>
      </w:r>
    </w:p>
    <w:p w14:paraId="4820CE3A" w14:textId="77777777" w:rsidR="00413933" w:rsidRPr="00282161" w:rsidRDefault="00413933" w:rsidP="00413933">
      <w:pPr>
        <w:widowControl w:val="0"/>
        <w:jc w:val="both"/>
        <w:rPr>
          <w:rFonts w:cs="Tahoma"/>
          <w:color w:val="000000" w:themeColor="text1"/>
          <w:sz w:val="24"/>
          <w:szCs w:val="24"/>
        </w:rPr>
      </w:pPr>
    </w:p>
    <w:p w14:paraId="2D945572" w14:textId="77777777" w:rsidR="00413933" w:rsidRPr="00282161" w:rsidRDefault="00413933" w:rsidP="00413933">
      <w:pPr>
        <w:widowControl w:val="0"/>
        <w:rPr>
          <w:rFonts w:cs="Tahoma"/>
          <w:b/>
          <w:color w:val="000000" w:themeColor="text1"/>
          <w:sz w:val="24"/>
          <w:szCs w:val="24"/>
        </w:rPr>
      </w:pPr>
    </w:p>
    <w:p w14:paraId="2E9ED01B" w14:textId="77777777" w:rsidR="00413933" w:rsidRPr="00282161" w:rsidRDefault="00413933" w:rsidP="00413933">
      <w:pPr>
        <w:rPr>
          <w:rFonts w:cs="Tahoma"/>
          <w:b/>
          <w:color w:val="000000" w:themeColor="text1"/>
          <w:sz w:val="24"/>
          <w:szCs w:val="24"/>
        </w:rPr>
      </w:pPr>
      <w:r w:rsidRPr="00282161">
        <w:rPr>
          <w:rFonts w:cs="Tahoma"/>
          <w:b/>
          <w:color w:val="000000" w:themeColor="text1"/>
          <w:sz w:val="24"/>
          <w:szCs w:val="24"/>
        </w:rPr>
        <w:t xml:space="preserve">Составители рабочей программы: </w:t>
      </w:r>
    </w:p>
    <w:p w14:paraId="1DA25F8C" w14:textId="734832E2" w:rsidR="00413933" w:rsidRPr="00282161" w:rsidRDefault="00C207DA" w:rsidP="00C207DA">
      <w:pPr>
        <w:tabs>
          <w:tab w:val="left" w:pos="6379"/>
        </w:tabs>
        <w:rPr>
          <w:rFonts w:cs="Tahoma"/>
          <w:color w:val="000000" w:themeColor="text1"/>
          <w:sz w:val="24"/>
          <w:szCs w:val="24"/>
        </w:rPr>
      </w:pPr>
      <w:r w:rsidRPr="00282161">
        <w:rPr>
          <w:rFonts w:cs="Tahoma"/>
          <w:color w:val="000000" w:themeColor="text1"/>
          <w:sz w:val="24"/>
          <w:szCs w:val="24"/>
        </w:rPr>
        <w:t>Шульгин Г.Е. ст. преподаватель</w:t>
      </w:r>
      <w:r w:rsidRPr="00282161">
        <w:rPr>
          <w:rFonts w:cs="Tahoma"/>
          <w:color w:val="000000" w:themeColor="text1"/>
          <w:sz w:val="24"/>
          <w:szCs w:val="24"/>
        </w:rPr>
        <w:tab/>
      </w:r>
      <w:r w:rsidR="00413933" w:rsidRPr="00282161">
        <w:rPr>
          <w:rFonts w:cs="Tahoma"/>
          <w:color w:val="000000" w:themeColor="text1"/>
          <w:sz w:val="24"/>
          <w:szCs w:val="24"/>
        </w:rPr>
        <w:t>___________________</w:t>
      </w:r>
    </w:p>
    <w:p w14:paraId="79383920" w14:textId="77777777" w:rsidR="00413933" w:rsidRPr="00282161" w:rsidRDefault="00413933" w:rsidP="00413933">
      <w:pPr>
        <w:rPr>
          <w:rFonts w:cs="Tahoma"/>
          <w:b/>
          <w:color w:val="000000" w:themeColor="text1"/>
          <w:sz w:val="24"/>
          <w:szCs w:val="24"/>
        </w:rPr>
      </w:pPr>
    </w:p>
    <w:p w14:paraId="7CF47476" w14:textId="77777777" w:rsidR="00413933" w:rsidRPr="00282161" w:rsidRDefault="00413933" w:rsidP="00413933">
      <w:pPr>
        <w:rPr>
          <w:rFonts w:cs="Tahoma"/>
          <w:b/>
          <w:color w:val="000000" w:themeColor="text1"/>
          <w:sz w:val="24"/>
          <w:szCs w:val="24"/>
        </w:rPr>
      </w:pPr>
      <w:r w:rsidRPr="00282161">
        <w:rPr>
          <w:rFonts w:cs="Tahoma"/>
          <w:b/>
          <w:color w:val="000000" w:themeColor="text1"/>
          <w:sz w:val="24"/>
          <w:szCs w:val="24"/>
        </w:rPr>
        <w:t xml:space="preserve">Рецензенты: </w:t>
      </w:r>
    </w:p>
    <w:p w14:paraId="6C495342" w14:textId="77777777" w:rsidR="00C207DA" w:rsidRPr="00282161" w:rsidRDefault="00C207DA" w:rsidP="00C207DA">
      <w:pPr>
        <w:tabs>
          <w:tab w:val="left" w:pos="6379"/>
        </w:tabs>
        <w:rPr>
          <w:rFonts w:cs="Tahoma"/>
          <w:b/>
          <w:color w:val="000000" w:themeColor="text1"/>
          <w:sz w:val="24"/>
          <w:szCs w:val="24"/>
        </w:rPr>
      </w:pPr>
      <w:r w:rsidRPr="00282161">
        <w:rPr>
          <w:rFonts w:cs="Tahoma"/>
          <w:color w:val="000000" w:themeColor="text1"/>
          <w:sz w:val="24"/>
          <w:szCs w:val="24"/>
        </w:rPr>
        <w:t>Фураев А.Н. д-р пед. наук, профессор</w:t>
      </w:r>
      <w:r w:rsidRPr="00282161">
        <w:rPr>
          <w:rFonts w:cs="Tahoma"/>
          <w:color w:val="000000" w:themeColor="text1"/>
          <w:sz w:val="24"/>
          <w:szCs w:val="24"/>
        </w:rPr>
        <w:tab/>
        <w:t>___________________</w:t>
      </w:r>
    </w:p>
    <w:p w14:paraId="540BF141" w14:textId="77777777" w:rsidR="00C207DA" w:rsidRPr="00282161" w:rsidRDefault="00C207DA" w:rsidP="00C207DA">
      <w:pPr>
        <w:widowControl w:val="0"/>
        <w:tabs>
          <w:tab w:val="left" w:pos="6379"/>
        </w:tabs>
        <w:jc w:val="both"/>
        <w:rPr>
          <w:color w:val="000000" w:themeColor="text1"/>
          <w:sz w:val="24"/>
          <w:szCs w:val="24"/>
        </w:rPr>
      </w:pPr>
    </w:p>
    <w:p w14:paraId="69332234" w14:textId="77777777" w:rsidR="00C207DA" w:rsidRPr="00282161" w:rsidRDefault="00C207DA" w:rsidP="00C207DA">
      <w:pPr>
        <w:widowControl w:val="0"/>
        <w:tabs>
          <w:tab w:val="left" w:pos="6379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Чубанов Е.В. канд. пед. наук, доцент</w:t>
      </w:r>
      <w:r w:rsidRPr="00282161">
        <w:rPr>
          <w:color w:val="000000" w:themeColor="text1"/>
          <w:sz w:val="24"/>
          <w:szCs w:val="24"/>
        </w:rPr>
        <w:tab/>
        <w:t>___________________</w:t>
      </w:r>
    </w:p>
    <w:p w14:paraId="69B40BB1" w14:textId="77777777" w:rsidR="00C207DA" w:rsidRPr="00282161" w:rsidRDefault="00C207DA" w:rsidP="00C207DA">
      <w:pPr>
        <w:widowControl w:val="0"/>
        <w:rPr>
          <w:rFonts w:cs="Tahoma"/>
          <w:b/>
          <w:color w:val="000000" w:themeColor="text1"/>
          <w:sz w:val="24"/>
          <w:szCs w:val="24"/>
        </w:rPr>
      </w:pPr>
    </w:p>
    <w:p w14:paraId="650FC8A5" w14:textId="77777777" w:rsidR="00413933" w:rsidRPr="00282161" w:rsidRDefault="00413933" w:rsidP="00413933">
      <w:pPr>
        <w:widowControl w:val="0"/>
        <w:rPr>
          <w:rFonts w:cs="Tahoma"/>
          <w:b/>
          <w:color w:val="000000" w:themeColor="text1"/>
          <w:sz w:val="24"/>
          <w:szCs w:val="24"/>
        </w:rPr>
      </w:pPr>
    </w:p>
    <w:p w14:paraId="299160A6" w14:textId="77777777" w:rsidR="00413933" w:rsidRPr="00282161" w:rsidRDefault="00413933" w:rsidP="00413933">
      <w:pPr>
        <w:widowControl w:val="0"/>
        <w:rPr>
          <w:rFonts w:cs="Tahoma"/>
          <w:b/>
          <w:color w:val="000000" w:themeColor="text1"/>
          <w:sz w:val="24"/>
          <w:szCs w:val="24"/>
        </w:rPr>
      </w:pPr>
    </w:p>
    <w:p w14:paraId="493579B3" w14:textId="77777777" w:rsidR="00413933" w:rsidRPr="00282161" w:rsidRDefault="00413933" w:rsidP="00413933">
      <w:pPr>
        <w:widowControl w:val="0"/>
        <w:rPr>
          <w:rFonts w:cs="Tahoma"/>
          <w:b/>
          <w:color w:val="000000" w:themeColor="text1"/>
          <w:sz w:val="24"/>
          <w:szCs w:val="24"/>
        </w:rPr>
      </w:pPr>
    </w:p>
    <w:p w14:paraId="238AA71D" w14:textId="77777777" w:rsidR="00413933" w:rsidRPr="00282161" w:rsidRDefault="00413933" w:rsidP="00413933">
      <w:pPr>
        <w:widowControl w:val="0"/>
        <w:rPr>
          <w:rFonts w:cs="Tahoma"/>
          <w:b/>
          <w:color w:val="000000" w:themeColor="text1"/>
          <w:sz w:val="24"/>
          <w:szCs w:val="24"/>
        </w:rPr>
      </w:pPr>
    </w:p>
    <w:p w14:paraId="1939CA45" w14:textId="77777777" w:rsidR="00413933" w:rsidRPr="00282161" w:rsidRDefault="00413933" w:rsidP="00413933">
      <w:pPr>
        <w:widowControl w:val="0"/>
        <w:rPr>
          <w:rFonts w:cs="Tahoma"/>
          <w:b/>
          <w:color w:val="000000" w:themeColor="text1"/>
          <w:sz w:val="24"/>
          <w:szCs w:val="24"/>
        </w:rPr>
      </w:pPr>
    </w:p>
    <w:p w14:paraId="59117E86" w14:textId="77777777" w:rsidR="00413933" w:rsidRPr="00282161" w:rsidRDefault="00413933" w:rsidP="00413933">
      <w:pPr>
        <w:widowControl w:val="0"/>
        <w:rPr>
          <w:rFonts w:cs="Tahoma"/>
          <w:b/>
          <w:color w:val="000000" w:themeColor="text1"/>
          <w:sz w:val="24"/>
          <w:szCs w:val="24"/>
        </w:rPr>
      </w:pPr>
      <w:r w:rsidRPr="00282161">
        <w:rPr>
          <w:rFonts w:cs="Tahoma"/>
          <w:b/>
          <w:color w:val="000000" w:themeColor="text1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</w:t>
      </w:r>
      <w:r w:rsidR="00395334" w:rsidRPr="00282161">
        <w:rPr>
          <w:rFonts w:cs="Tahoma"/>
          <w:b/>
          <w:color w:val="000000" w:themeColor="text1"/>
          <w:sz w:val="24"/>
          <w:szCs w:val="24"/>
        </w:rPr>
        <w:t>4</w:t>
      </w:r>
      <w:r w:rsidRPr="00282161">
        <w:rPr>
          <w:rFonts w:cs="Tahoma"/>
          <w:b/>
          <w:color w:val="000000" w:themeColor="text1"/>
          <w:sz w:val="24"/>
          <w:szCs w:val="24"/>
        </w:rPr>
        <w:t>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282161" w:rsidRPr="00282161" w14:paraId="0F8C3F3D" w14:textId="77777777" w:rsidTr="0041393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C322" w14:textId="77777777" w:rsidR="00413933" w:rsidRPr="00282161" w:rsidRDefault="00413933" w:rsidP="00413933">
            <w:pPr>
              <w:widowControl w:val="0"/>
              <w:jc w:val="center"/>
              <w:rPr>
                <w:rFonts w:cs="Tahoma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rFonts w:cs="Tahoma"/>
                <w:b/>
                <w:color w:val="000000" w:themeColor="text1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AAC5" w14:textId="77777777" w:rsidR="00413933" w:rsidRPr="00282161" w:rsidRDefault="00413933" w:rsidP="00413933">
            <w:pPr>
              <w:widowControl w:val="0"/>
              <w:jc w:val="center"/>
              <w:rPr>
                <w:rFonts w:cs="Tahoma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rFonts w:cs="Tahoma"/>
                <w:b/>
                <w:color w:val="000000" w:themeColor="text1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22FB" w14:textId="77777777" w:rsidR="00413933" w:rsidRPr="00282161" w:rsidRDefault="00413933" w:rsidP="00413933">
            <w:pPr>
              <w:widowControl w:val="0"/>
              <w:jc w:val="center"/>
              <w:rPr>
                <w:rFonts w:cs="Tahoma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rFonts w:cs="Tahoma"/>
                <w:b/>
                <w:color w:val="000000" w:themeColor="text1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C1BC" w14:textId="77777777" w:rsidR="00413933" w:rsidRPr="00282161" w:rsidRDefault="00413933" w:rsidP="00413933">
            <w:pPr>
              <w:widowControl w:val="0"/>
              <w:jc w:val="center"/>
              <w:rPr>
                <w:rFonts w:cs="Tahoma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rFonts w:cs="Tahoma"/>
                <w:b/>
                <w:color w:val="000000" w:themeColor="text1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282161" w:rsidRPr="00282161" w14:paraId="7014D717" w14:textId="77777777" w:rsidTr="00413933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B70B" w14:textId="77777777" w:rsidR="00413933" w:rsidRPr="00282161" w:rsidRDefault="00413933" w:rsidP="00413933">
            <w:pPr>
              <w:widowControl w:val="0"/>
              <w:jc w:val="center"/>
              <w:rPr>
                <w:rFonts w:cs="Tahoma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rFonts w:cs="Tahoma"/>
                <w:b/>
                <w:color w:val="000000" w:themeColor="text1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282161" w:rsidRPr="00282161" w14:paraId="33D234FD" w14:textId="77777777" w:rsidTr="0041393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931A" w14:textId="0FB2B0BF" w:rsidR="006F0CDC" w:rsidRPr="00282161" w:rsidRDefault="006F0CDC" w:rsidP="006F0CDC">
            <w:pPr>
              <w:widowContro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C0EF" w14:textId="55333D2B" w:rsidR="006F0CDC" w:rsidRPr="00282161" w:rsidRDefault="00282AC7" w:rsidP="006F0CDC">
            <w:pPr>
              <w:keepNext/>
              <w:outlineLvl w:val="0"/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hyperlink r:id="rId5" w:history="1">
              <w:r w:rsidR="006F0CDC" w:rsidRPr="00282161">
                <w:rPr>
                  <w:b/>
                  <w:bCs/>
                  <w:color w:val="000000" w:themeColor="text1"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5049" w14:textId="0A6CC5B5" w:rsidR="006F0CDC" w:rsidRPr="00282161" w:rsidRDefault="006F0CDC" w:rsidP="006F0CDC">
            <w:pPr>
              <w:widowControl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eastAsia="en-US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FAF3" w14:textId="5974E014" w:rsidR="006F0CDC" w:rsidRPr="00282161" w:rsidRDefault="006F0CDC" w:rsidP="006F0CDC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  <w:lang w:eastAsia="en-US"/>
              </w:rPr>
              <w:t>Т</w:t>
            </w:r>
          </w:p>
        </w:tc>
      </w:tr>
      <w:tr w:rsidR="00282161" w:rsidRPr="00282161" w14:paraId="63BF9768" w14:textId="77777777" w:rsidTr="0041393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C58" w14:textId="77777777" w:rsidR="00413933" w:rsidRPr="00282161" w:rsidRDefault="00413933" w:rsidP="00413933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05.012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EEC" w14:textId="77777777" w:rsidR="00413933" w:rsidRPr="00282161" w:rsidRDefault="00282AC7" w:rsidP="0041393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6" w:history="1">
              <w:r w:rsidR="00413933" w:rsidRPr="00282161">
                <w:rPr>
                  <w:rFonts w:ascii="Times New Roman CYR" w:hAnsi="Times New Roman CYR"/>
                  <w:bCs/>
                  <w:color w:val="000000" w:themeColor="text1"/>
                  <w:sz w:val="24"/>
                  <w:szCs w:val="24"/>
                </w:rPr>
                <w:t xml:space="preserve"> "</w:t>
              </w:r>
              <w:r w:rsidR="00413933" w:rsidRPr="00282161">
                <w:rPr>
                  <w:rFonts w:ascii="Times New Roman CYR" w:hAnsi="Times New Roman CYR"/>
                  <w:b/>
                  <w:bCs/>
                  <w:color w:val="000000" w:themeColor="text1"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EAFE" w14:textId="77777777" w:rsidR="00413933" w:rsidRPr="00282161" w:rsidRDefault="00413933" w:rsidP="00413933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E225" w14:textId="77777777" w:rsidR="00413933" w:rsidRPr="00282161" w:rsidRDefault="00413933" w:rsidP="00413933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ТП</w:t>
            </w:r>
          </w:p>
        </w:tc>
      </w:tr>
    </w:tbl>
    <w:p w14:paraId="4820552F" w14:textId="77777777" w:rsidR="00F876DA" w:rsidRPr="00282161" w:rsidRDefault="00F876DA">
      <w:pPr>
        <w:widowControl w:val="0"/>
        <w:rPr>
          <w:rFonts w:cs="Tahoma"/>
          <w:b/>
          <w:color w:val="000000" w:themeColor="text1"/>
          <w:sz w:val="24"/>
          <w:szCs w:val="24"/>
        </w:rPr>
      </w:pPr>
    </w:p>
    <w:p w14:paraId="1B70D533" w14:textId="77777777" w:rsidR="00F876DA" w:rsidRPr="00282161" w:rsidRDefault="00F876DA">
      <w:pPr>
        <w:widowControl w:val="0"/>
        <w:rPr>
          <w:rFonts w:cs="Tahoma"/>
          <w:b/>
          <w:color w:val="000000" w:themeColor="text1"/>
          <w:sz w:val="24"/>
          <w:szCs w:val="24"/>
        </w:rPr>
      </w:pPr>
    </w:p>
    <w:p w14:paraId="52AFD94C" w14:textId="77777777" w:rsidR="00F876DA" w:rsidRPr="00282161" w:rsidRDefault="00F876DA">
      <w:pPr>
        <w:widowControl w:val="0"/>
        <w:rPr>
          <w:rFonts w:cs="Tahoma"/>
          <w:b/>
          <w:color w:val="000000" w:themeColor="text1"/>
          <w:sz w:val="24"/>
          <w:szCs w:val="24"/>
        </w:rPr>
      </w:pPr>
    </w:p>
    <w:p w14:paraId="3F30154C" w14:textId="77777777" w:rsidR="00F876DA" w:rsidRPr="00282161" w:rsidRDefault="00F876DA">
      <w:pPr>
        <w:widowControl w:val="0"/>
        <w:rPr>
          <w:rFonts w:cs="Tahoma"/>
          <w:b/>
          <w:color w:val="000000" w:themeColor="text1"/>
          <w:sz w:val="24"/>
          <w:szCs w:val="24"/>
        </w:rPr>
      </w:pPr>
    </w:p>
    <w:p w14:paraId="32ADD289" w14:textId="77777777" w:rsidR="00F876DA" w:rsidRPr="00282161" w:rsidRDefault="00F876DA">
      <w:pPr>
        <w:widowControl w:val="0"/>
        <w:rPr>
          <w:rFonts w:cs="Tahoma"/>
          <w:b/>
          <w:color w:val="000000" w:themeColor="text1"/>
          <w:sz w:val="24"/>
          <w:szCs w:val="24"/>
        </w:rPr>
      </w:pPr>
    </w:p>
    <w:p w14:paraId="5172A803" w14:textId="77777777" w:rsidR="00F876DA" w:rsidRPr="00282161" w:rsidRDefault="00F876DA">
      <w:pPr>
        <w:widowControl w:val="0"/>
        <w:rPr>
          <w:rFonts w:cs="Tahoma"/>
          <w:b/>
          <w:color w:val="000000" w:themeColor="text1"/>
          <w:sz w:val="24"/>
          <w:szCs w:val="24"/>
        </w:rPr>
      </w:pPr>
    </w:p>
    <w:p w14:paraId="36A4578D" w14:textId="77777777" w:rsidR="00F876DA" w:rsidRPr="00282161" w:rsidRDefault="00F876DA">
      <w:pPr>
        <w:widowControl w:val="0"/>
        <w:rPr>
          <w:rFonts w:cs="Tahoma"/>
          <w:b/>
          <w:color w:val="000000" w:themeColor="text1"/>
          <w:sz w:val="24"/>
          <w:szCs w:val="24"/>
        </w:rPr>
      </w:pPr>
    </w:p>
    <w:p w14:paraId="59BF9B9B" w14:textId="77777777" w:rsidR="00F876DA" w:rsidRPr="00282161" w:rsidRDefault="00F876DA">
      <w:pPr>
        <w:widowControl w:val="0"/>
        <w:rPr>
          <w:rFonts w:cs="Tahoma"/>
          <w:b/>
          <w:color w:val="000000" w:themeColor="text1"/>
          <w:sz w:val="24"/>
          <w:szCs w:val="24"/>
        </w:rPr>
      </w:pPr>
    </w:p>
    <w:p w14:paraId="26C16BEB" w14:textId="77777777" w:rsidR="00F876DA" w:rsidRPr="00282161" w:rsidRDefault="00F876DA">
      <w:pPr>
        <w:widowControl w:val="0"/>
        <w:rPr>
          <w:rFonts w:cs="Tahoma"/>
          <w:b/>
          <w:color w:val="000000" w:themeColor="text1"/>
          <w:sz w:val="24"/>
          <w:szCs w:val="24"/>
        </w:rPr>
      </w:pPr>
    </w:p>
    <w:p w14:paraId="6555CB58" w14:textId="77777777" w:rsidR="00F876DA" w:rsidRPr="00282161" w:rsidRDefault="00F876DA">
      <w:pPr>
        <w:widowControl w:val="0"/>
        <w:rPr>
          <w:rFonts w:cs="Tahoma"/>
          <w:b/>
          <w:color w:val="000000" w:themeColor="text1"/>
          <w:sz w:val="24"/>
          <w:szCs w:val="24"/>
        </w:rPr>
      </w:pPr>
    </w:p>
    <w:p w14:paraId="2766D8EB" w14:textId="77777777" w:rsidR="00F876DA" w:rsidRPr="00282161" w:rsidRDefault="00F876DA">
      <w:pPr>
        <w:widowControl w:val="0"/>
        <w:rPr>
          <w:rFonts w:cs="Tahoma"/>
          <w:b/>
          <w:color w:val="000000" w:themeColor="text1"/>
          <w:sz w:val="24"/>
          <w:szCs w:val="24"/>
        </w:rPr>
      </w:pPr>
    </w:p>
    <w:p w14:paraId="2F9C8311" w14:textId="77777777" w:rsidR="00F876DA" w:rsidRPr="00282161" w:rsidRDefault="00F876DA">
      <w:pPr>
        <w:widowControl w:val="0"/>
        <w:rPr>
          <w:rFonts w:cs="Tahoma"/>
          <w:b/>
          <w:color w:val="000000" w:themeColor="text1"/>
          <w:sz w:val="24"/>
          <w:szCs w:val="24"/>
        </w:rPr>
      </w:pPr>
    </w:p>
    <w:p w14:paraId="225CF8E5" w14:textId="77777777" w:rsidR="00EA0C88" w:rsidRPr="00282161" w:rsidRDefault="00EA0C88" w:rsidP="00DE7DAC">
      <w:pPr>
        <w:pStyle w:val="a3"/>
        <w:numPr>
          <w:ilvl w:val="0"/>
          <w:numId w:val="5"/>
        </w:numPr>
        <w:tabs>
          <w:tab w:val="left" w:pos="567"/>
        </w:tabs>
        <w:ind w:left="142" w:firstLine="0"/>
        <w:jc w:val="center"/>
        <w:rPr>
          <w:bCs/>
          <w:caps/>
          <w:color w:val="000000" w:themeColor="text1"/>
          <w:spacing w:val="-1"/>
          <w:sz w:val="24"/>
          <w:szCs w:val="24"/>
        </w:rPr>
        <w:sectPr w:rsidR="00EA0C88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3C53B3C" w14:textId="77777777" w:rsidR="00F876DA" w:rsidRPr="00282161" w:rsidRDefault="00B32A17" w:rsidP="00DE7DAC">
      <w:pPr>
        <w:pStyle w:val="a3"/>
        <w:numPr>
          <w:ilvl w:val="0"/>
          <w:numId w:val="5"/>
        </w:numPr>
        <w:tabs>
          <w:tab w:val="left" w:pos="567"/>
        </w:tabs>
        <w:ind w:left="142" w:firstLine="0"/>
        <w:jc w:val="center"/>
        <w:rPr>
          <w:bCs/>
          <w:caps/>
          <w:color w:val="000000" w:themeColor="text1"/>
          <w:spacing w:val="-1"/>
          <w:sz w:val="24"/>
          <w:szCs w:val="24"/>
        </w:rPr>
      </w:pPr>
      <w:r w:rsidRPr="00282161">
        <w:rPr>
          <w:bCs/>
          <w:caps/>
          <w:color w:val="000000" w:themeColor="text1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207E6908" w14:textId="77777777" w:rsidR="00F876DA" w:rsidRPr="00282161" w:rsidRDefault="00F876DA">
      <w:pPr>
        <w:pStyle w:val="a3"/>
        <w:ind w:left="1684"/>
        <w:jc w:val="both"/>
        <w:rPr>
          <w:color w:val="000000" w:themeColor="text1"/>
          <w:spacing w:val="-1"/>
          <w:sz w:val="24"/>
          <w:szCs w:val="24"/>
        </w:rPr>
      </w:pPr>
    </w:p>
    <w:p w14:paraId="2C901187" w14:textId="77777777" w:rsidR="00413933" w:rsidRPr="00282161" w:rsidRDefault="00413933" w:rsidP="00413933">
      <w:pPr>
        <w:shd w:val="clear" w:color="auto" w:fill="FFFFFF"/>
        <w:ind w:firstLine="709"/>
        <w:jc w:val="both"/>
        <w:rPr>
          <w:color w:val="000000" w:themeColor="text1"/>
          <w:spacing w:val="-1"/>
          <w:sz w:val="24"/>
          <w:szCs w:val="24"/>
        </w:rPr>
      </w:pPr>
      <w:r w:rsidRPr="00282161">
        <w:rPr>
          <w:color w:val="000000" w:themeColor="text1"/>
          <w:spacing w:val="-1"/>
          <w:sz w:val="24"/>
          <w:szCs w:val="24"/>
        </w:rPr>
        <w:t>УК-9. Способен использовать базовые дефектологические знания в социальной и профессиональной сферах.</w:t>
      </w:r>
    </w:p>
    <w:p w14:paraId="2DFD35AC" w14:textId="77777777" w:rsidR="00413933" w:rsidRPr="00282161" w:rsidRDefault="00413933" w:rsidP="00413933">
      <w:pPr>
        <w:shd w:val="clear" w:color="auto" w:fill="FFFFFF"/>
        <w:ind w:firstLine="709"/>
        <w:jc w:val="both"/>
        <w:rPr>
          <w:color w:val="000000" w:themeColor="text1"/>
          <w:spacing w:val="-1"/>
          <w:sz w:val="24"/>
          <w:szCs w:val="24"/>
        </w:rPr>
      </w:pPr>
      <w:r w:rsidRPr="00282161">
        <w:rPr>
          <w:color w:val="000000" w:themeColor="text1"/>
          <w:spacing w:val="-1"/>
          <w:sz w:val="24"/>
          <w:szCs w:val="24"/>
        </w:rPr>
        <w:t>ОПК-12.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спортсменов, в том числе с использованием методик измерения и оценки.</w:t>
      </w:r>
    </w:p>
    <w:p w14:paraId="6600C1DA" w14:textId="77777777" w:rsidR="00413933" w:rsidRPr="00282161" w:rsidRDefault="00413933" w:rsidP="00413933">
      <w:pPr>
        <w:shd w:val="clear" w:color="auto" w:fill="FFFFFF"/>
        <w:ind w:firstLine="709"/>
        <w:jc w:val="both"/>
        <w:rPr>
          <w:color w:val="000000" w:themeColor="text1"/>
          <w:spacing w:val="-1"/>
          <w:sz w:val="24"/>
          <w:szCs w:val="24"/>
        </w:rPr>
      </w:pPr>
      <w:r w:rsidRPr="00282161">
        <w:rPr>
          <w:color w:val="000000" w:themeColor="text1"/>
          <w:spacing w:val="-1"/>
          <w:sz w:val="24"/>
          <w:szCs w:val="24"/>
        </w:rPr>
        <w:t xml:space="preserve">ОПК-13.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спортом. </w:t>
      </w:r>
    </w:p>
    <w:p w14:paraId="4619B524" w14:textId="77777777" w:rsidR="00413933" w:rsidRPr="00282161" w:rsidRDefault="00413933" w:rsidP="00413933">
      <w:pPr>
        <w:shd w:val="clear" w:color="auto" w:fill="FFFFFF"/>
        <w:ind w:firstLine="709"/>
        <w:jc w:val="both"/>
        <w:rPr>
          <w:color w:val="000000" w:themeColor="text1"/>
          <w:spacing w:val="-1"/>
          <w:sz w:val="24"/>
          <w:szCs w:val="24"/>
        </w:rPr>
      </w:pPr>
      <w:r w:rsidRPr="00282161">
        <w:rPr>
          <w:color w:val="000000" w:themeColor="text1"/>
          <w:spacing w:val="-1"/>
          <w:sz w:val="24"/>
          <w:szCs w:val="24"/>
        </w:rPr>
        <w:t>ОПК-15.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образования.</w:t>
      </w:r>
    </w:p>
    <w:p w14:paraId="634703F6" w14:textId="77777777" w:rsidR="009743F5" w:rsidRPr="00282161" w:rsidRDefault="009743F5" w:rsidP="00413933">
      <w:pPr>
        <w:shd w:val="clear" w:color="auto" w:fill="FFFFFF"/>
        <w:ind w:firstLine="709"/>
        <w:jc w:val="both"/>
        <w:rPr>
          <w:color w:val="000000" w:themeColor="text1"/>
          <w:spacing w:val="-1"/>
          <w:sz w:val="24"/>
          <w:szCs w:val="24"/>
        </w:rPr>
      </w:pPr>
    </w:p>
    <w:p w14:paraId="366FE50F" w14:textId="77777777" w:rsidR="00F876DA" w:rsidRPr="00282161" w:rsidRDefault="00B32A17">
      <w:pPr>
        <w:shd w:val="clear" w:color="auto" w:fill="FFFFFF"/>
        <w:ind w:firstLine="708"/>
        <w:jc w:val="both"/>
        <w:rPr>
          <w:caps/>
          <w:color w:val="000000" w:themeColor="text1"/>
          <w:spacing w:val="-1"/>
          <w:sz w:val="24"/>
          <w:szCs w:val="24"/>
        </w:rPr>
      </w:pPr>
      <w:r w:rsidRPr="00282161">
        <w:rPr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5"/>
        <w:gridCol w:w="1560"/>
        <w:gridCol w:w="1302"/>
      </w:tblGrid>
      <w:tr w:rsidR="00282161" w:rsidRPr="00282161" w14:paraId="4C595240" w14:textId="77777777" w:rsidTr="009743F5">
        <w:trPr>
          <w:jc w:val="center"/>
        </w:trPr>
        <w:tc>
          <w:tcPr>
            <w:tcW w:w="6265" w:type="dxa"/>
            <w:vAlign w:val="center"/>
          </w:tcPr>
          <w:p w14:paraId="7DB3517A" w14:textId="77777777" w:rsidR="009743F5" w:rsidRPr="00282161" w:rsidRDefault="009743F5" w:rsidP="009743F5">
            <w:pPr>
              <w:jc w:val="center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ЗУН</w:t>
            </w:r>
          </w:p>
        </w:tc>
        <w:tc>
          <w:tcPr>
            <w:tcW w:w="1560" w:type="dxa"/>
          </w:tcPr>
          <w:p w14:paraId="6349BE23" w14:textId="77777777" w:rsidR="009743F5" w:rsidRPr="00282161" w:rsidRDefault="009743F5" w:rsidP="009743F5">
            <w:pPr>
              <w:ind w:left="-34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302" w:type="dxa"/>
          </w:tcPr>
          <w:p w14:paraId="1F1038A2" w14:textId="77777777" w:rsidR="009743F5" w:rsidRPr="00282161" w:rsidRDefault="009743F5" w:rsidP="009743F5">
            <w:pPr>
              <w:ind w:right="19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Формируемые компетенции</w:t>
            </w:r>
          </w:p>
        </w:tc>
      </w:tr>
      <w:tr w:rsidR="00282161" w:rsidRPr="00282161" w14:paraId="6DFF924B" w14:textId="77777777" w:rsidTr="009743F5">
        <w:trPr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19B55252" w14:textId="77777777" w:rsidR="009743F5" w:rsidRPr="00282161" w:rsidRDefault="009743F5" w:rsidP="009743F5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Знания</w:t>
            </w:r>
          </w:p>
        </w:tc>
        <w:tc>
          <w:tcPr>
            <w:tcW w:w="1560" w:type="dxa"/>
            <w:vMerge w:val="restart"/>
          </w:tcPr>
          <w:p w14:paraId="2933C440" w14:textId="77777777" w:rsidR="00C207DA" w:rsidRPr="00282161" w:rsidRDefault="00C207DA" w:rsidP="00C207DA">
            <w:pPr>
              <w:tabs>
                <w:tab w:val="right" w:leader="underscore" w:pos="9356"/>
              </w:tabs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05.012 ТП:</w:t>
            </w:r>
          </w:p>
          <w:p w14:paraId="333F79E8" w14:textId="240A5A46" w:rsidR="009743F5" w:rsidRPr="00282161" w:rsidRDefault="00C207DA" w:rsidP="00C207DA">
            <w:pPr>
              <w:tabs>
                <w:tab w:val="right" w:leader="underscore" w:pos="9356"/>
              </w:tabs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  <w:lang w:val="en-US"/>
              </w:rPr>
              <w:t>A</w:t>
            </w:r>
            <w:r w:rsidRPr="00282161">
              <w:rPr>
                <w:color w:val="000000" w:themeColor="text1"/>
                <w:spacing w:val="-1"/>
              </w:rPr>
              <w:t>/04.6</w:t>
            </w:r>
          </w:p>
        </w:tc>
        <w:tc>
          <w:tcPr>
            <w:tcW w:w="1302" w:type="dxa"/>
            <w:vMerge w:val="restart"/>
          </w:tcPr>
          <w:p w14:paraId="253499DE" w14:textId="77777777" w:rsidR="009743F5" w:rsidRPr="00282161" w:rsidRDefault="009743F5" w:rsidP="009743F5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УК-9</w:t>
            </w:r>
          </w:p>
        </w:tc>
      </w:tr>
      <w:tr w:rsidR="00282161" w:rsidRPr="00282161" w14:paraId="2B5EE7AD" w14:textId="77777777" w:rsidTr="009743F5">
        <w:trPr>
          <w:jc w:val="center"/>
        </w:trPr>
        <w:tc>
          <w:tcPr>
            <w:tcW w:w="6265" w:type="dxa"/>
          </w:tcPr>
          <w:p w14:paraId="009C2D61" w14:textId="77777777" w:rsidR="009743F5" w:rsidRPr="00282161" w:rsidRDefault="009743F5" w:rsidP="009743F5">
            <w:pPr>
              <w:pStyle w:val="a3"/>
              <w:ind w:left="0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Методов измерения и критериев оценки физического развития, двигательных качеств; методов проведения анатомического анализа положений и движений тела человека с учетом дефектологических изменений здоровья. Нормативных требований и показателей физической подготовленности, представленных в федеральных стандартах по видам спорта для лиц с дефектологическими изменениями здоровья.</w:t>
            </w:r>
          </w:p>
        </w:tc>
        <w:tc>
          <w:tcPr>
            <w:tcW w:w="1560" w:type="dxa"/>
            <w:vMerge/>
          </w:tcPr>
          <w:p w14:paraId="02858589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</w:tcPr>
          <w:p w14:paraId="57607B16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7DA752BE" w14:textId="77777777" w:rsidTr="009743F5">
        <w:trPr>
          <w:trHeight w:val="286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72EA998F" w14:textId="77777777" w:rsidR="009743F5" w:rsidRPr="00282161" w:rsidRDefault="009743F5" w:rsidP="009743F5">
            <w:pPr>
              <w:ind w:right="19"/>
              <w:jc w:val="both"/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Умения:</w:t>
            </w:r>
          </w:p>
        </w:tc>
        <w:tc>
          <w:tcPr>
            <w:tcW w:w="1560" w:type="dxa"/>
            <w:vMerge/>
          </w:tcPr>
          <w:p w14:paraId="2D11E841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</w:tcPr>
          <w:p w14:paraId="2307CF45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4094F97F" w14:textId="77777777" w:rsidTr="009743F5">
        <w:trPr>
          <w:trHeight w:val="286"/>
          <w:jc w:val="center"/>
        </w:trPr>
        <w:tc>
          <w:tcPr>
            <w:tcW w:w="6265" w:type="dxa"/>
          </w:tcPr>
          <w:p w14:paraId="171E4A92" w14:textId="77777777" w:rsidR="009743F5" w:rsidRPr="00282161" w:rsidRDefault="009743F5" w:rsidP="009743F5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 xml:space="preserve">Использовать комплексное тестирование физического состояния и подготовленности спортсменов с учетом дефектологических изменений здоровья. </w:t>
            </w:r>
          </w:p>
        </w:tc>
        <w:tc>
          <w:tcPr>
            <w:tcW w:w="1560" w:type="dxa"/>
            <w:vMerge/>
          </w:tcPr>
          <w:p w14:paraId="001F8D26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  <w:vAlign w:val="center"/>
          </w:tcPr>
          <w:p w14:paraId="55769091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2D7BB0B7" w14:textId="77777777" w:rsidTr="009743F5">
        <w:trPr>
          <w:trHeight w:val="286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2E3457CD" w14:textId="77777777" w:rsidR="009743F5" w:rsidRPr="00282161" w:rsidRDefault="009743F5" w:rsidP="009743F5">
            <w:pPr>
              <w:ind w:right="19"/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Навыки и/или опыт деятельности:</w:t>
            </w:r>
          </w:p>
        </w:tc>
        <w:tc>
          <w:tcPr>
            <w:tcW w:w="1560" w:type="dxa"/>
            <w:vMerge/>
          </w:tcPr>
          <w:p w14:paraId="29192512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</w:tcPr>
          <w:p w14:paraId="44AFF5F6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0BC1C3F1" w14:textId="77777777" w:rsidTr="009743F5">
        <w:trPr>
          <w:trHeight w:val="286"/>
          <w:jc w:val="center"/>
        </w:trPr>
        <w:tc>
          <w:tcPr>
            <w:tcW w:w="6265" w:type="dxa"/>
          </w:tcPr>
          <w:p w14:paraId="7D3727DB" w14:textId="77777777" w:rsidR="009743F5" w:rsidRPr="00282161" w:rsidRDefault="009743F5" w:rsidP="009743F5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 xml:space="preserve">Владение инклюзивной компетентностью - способностью использовать базовые дефектологические знания в области спорта; учет закономерностей и факторов физического и психического развития людей с ограниченными возможностями здоровья. </w:t>
            </w:r>
          </w:p>
        </w:tc>
        <w:tc>
          <w:tcPr>
            <w:tcW w:w="1560" w:type="dxa"/>
            <w:vMerge/>
          </w:tcPr>
          <w:p w14:paraId="4800F26C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</w:tcPr>
          <w:p w14:paraId="6760E86E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2967B24D" w14:textId="77777777" w:rsidTr="009743F5">
        <w:trPr>
          <w:trHeight w:val="50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2386B152" w14:textId="77777777" w:rsidR="009743F5" w:rsidRPr="00282161" w:rsidRDefault="009743F5" w:rsidP="009743F5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Знания</w:t>
            </w:r>
          </w:p>
        </w:tc>
        <w:tc>
          <w:tcPr>
            <w:tcW w:w="1560" w:type="dxa"/>
            <w:vMerge w:val="restart"/>
          </w:tcPr>
          <w:p w14:paraId="014D562F" w14:textId="77777777" w:rsidR="009743F5" w:rsidRPr="00282161" w:rsidRDefault="009743F5" w:rsidP="009743F5">
            <w:pPr>
              <w:rPr>
                <w:b/>
                <w:color w:val="000000" w:themeColor="text1"/>
                <w:spacing w:val="-1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Cs w:val="24"/>
              </w:rPr>
              <w:t>05.003 Т:</w:t>
            </w:r>
          </w:p>
          <w:p w14:paraId="0EEFEFD1" w14:textId="403E918E" w:rsidR="009743F5" w:rsidRPr="00282161" w:rsidRDefault="006F0CDC" w:rsidP="009743F5">
            <w:pPr>
              <w:rPr>
                <w:color w:val="000000" w:themeColor="text1"/>
                <w:spacing w:val="-1"/>
                <w:szCs w:val="24"/>
              </w:rPr>
            </w:pPr>
            <w:r w:rsidRPr="00282161">
              <w:rPr>
                <w:color w:val="000000" w:themeColor="text1"/>
                <w:szCs w:val="24"/>
              </w:rPr>
              <w:t>B/05.6</w:t>
            </w:r>
            <w:r w:rsidR="009743F5" w:rsidRPr="00282161">
              <w:rPr>
                <w:color w:val="000000" w:themeColor="text1"/>
                <w:spacing w:val="-1"/>
                <w:szCs w:val="24"/>
              </w:rPr>
              <w:t xml:space="preserve">, </w:t>
            </w:r>
            <w:r w:rsidRPr="00282161">
              <w:rPr>
                <w:color w:val="000000" w:themeColor="text1"/>
              </w:rPr>
              <w:t>С/01.6</w:t>
            </w:r>
          </w:p>
          <w:p w14:paraId="25CFD4E2" w14:textId="0B3098F8" w:rsidR="009743F5" w:rsidRPr="00282161" w:rsidRDefault="009743F5" w:rsidP="009743F5">
            <w:pPr>
              <w:rPr>
                <w:b/>
                <w:color w:val="000000" w:themeColor="text1"/>
                <w:spacing w:val="-1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Cs w:val="24"/>
              </w:rPr>
              <w:t>05.012 ТП:</w:t>
            </w:r>
          </w:p>
          <w:p w14:paraId="3126AAAC" w14:textId="77777777" w:rsidR="009743F5" w:rsidRPr="00282161" w:rsidRDefault="009743F5" w:rsidP="006F0CDC">
            <w:pPr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  <w:szCs w:val="24"/>
              </w:rPr>
              <w:t>А/09.6</w:t>
            </w:r>
          </w:p>
        </w:tc>
        <w:tc>
          <w:tcPr>
            <w:tcW w:w="1302" w:type="dxa"/>
            <w:vMerge w:val="restart"/>
          </w:tcPr>
          <w:p w14:paraId="336E4C09" w14:textId="77777777" w:rsidR="009743F5" w:rsidRPr="00282161" w:rsidRDefault="009743F5" w:rsidP="009743F5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ОПК-12.</w:t>
            </w:r>
          </w:p>
        </w:tc>
      </w:tr>
      <w:tr w:rsidR="00282161" w:rsidRPr="00282161" w14:paraId="07202A60" w14:textId="77777777" w:rsidTr="009743F5">
        <w:trPr>
          <w:trHeight w:val="47"/>
          <w:jc w:val="center"/>
        </w:trPr>
        <w:tc>
          <w:tcPr>
            <w:tcW w:w="6265" w:type="dxa"/>
          </w:tcPr>
          <w:p w14:paraId="0A2FF893" w14:textId="77777777" w:rsidR="009743F5" w:rsidRPr="00282161" w:rsidRDefault="009743F5" w:rsidP="009743F5">
            <w:pPr>
              <w:pStyle w:val="a3"/>
              <w:ind w:left="0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Базовых теоретических положений из области спортивной метрологии, в том числе:</w:t>
            </w:r>
            <w:r w:rsidRPr="00282161">
              <w:rPr>
                <w:color w:val="000000" w:themeColor="text1"/>
                <w:spacing w:val="-1"/>
              </w:rPr>
              <w:tab/>
            </w:r>
          </w:p>
          <w:p w14:paraId="6D5FCAE5" w14:textId="77777777" w:rsidR="009743F5" w:rsidRPr="00282161" w:rsidRDefault="009743F5" w:rsidP="009743F5">
            <w:pPr>
              <w:pStyle w:val="a3"/>
              <w:ind w:left="0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14:paraId="0EF7B130" w14:textId="77777777" w:rsidR="009743F5" w:rsidRPr="00282161" w:rsidRDefault="009743F5" w:rsidP="009743F5">
            <w:pPr>
              <w:pStyle w:val="a3"/>
              <w:ind w:left="0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4F552F37" w14:textId="77777777" w:rsidR="009743F5" w:rsidRPr="00282161" w:rsidRDefault="009743F5" w:rsidP="009743F5">
            <w:pPr>
              <w:pStyle w:val="a3"/>
              <w:ind w:left="0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12013457" w14:textId="77777777" w:rsidR="009743F5" w:rsidRPr="00282161" w:rsidRDefault="009743F5" w:rsidP="009743F5">
            <w:pPr>
              <w:pStyle w:val="a3"/>
              <w:ind w:left="0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методики контроля и особенности оценки технической, тактической и физической подготовленности в ФКиС;</w:t>
            </w:r>
          </w:p>
          <w:p w14:paraId="53419B89" w14:textId="77777777" w:rsidR="009743F5" w:rsidRPr="00282161" w:rsidRDefault="009743F5" w:rsidP="009743F5">
            <w:pPr>
              <w:pStyle w:val="a3"/>
              <w:ind w:left="0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специфику планирования, его объективные и субъективные особенности занятий в ФКиС;</w:t>
            </w:r>
          </w:p>
          <w:p w14:paraId="16F8BDE0" w14:textId="77777777" w:rsidR="009743F5" w:rsidRPr="00282161" w:rsidRDefault="009743F5" w:rsidP="009743F5">
            <w:pPr>
              <w:pStyle w:val="a3"/>
              <w:ind w:left="0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 xml:space="preserve">− математические методы оценок показателей в ФКиС. </w:t>
            </w:r>
          </w:p>
          <w:p w14:paraId="5F98EB74" w14:textId="77777777" w:rsidR="009743F5" w:rsidRPr="00282161" w:rsidRDefault="009743F5" w:rsidP="009743F5">
            <w:pPr>
              <w:contextualSpacing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порядок составления документации по измерению и оценке состояния спортсменов.</w:t>
            </w:r>
          </w:p>
        </w:tc>
        <w:tc>
          <w:tcPr>
            <w:tcW w:w="1560" w:type="dxa"/>
            <w:vMerge/>
          </w:tcPr>
          <w:p w14:paraId="088D9A02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</w:tcPr>
          <w:p w14:paraId="3B5A028A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57F2187D" w14:textId="77777777" w:rsidTr="009743F5">
        <w:trPr>
          <w:trHeight w:val="47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780647DD" w14:textId="77777777" w:rsidR="009743F5" w:rsidRPr="00282161" w:rsidRDefault="009743F5" w:rsidP="009743F5">
            <w:pPr>
              <w:ind w:right="19"/>
              <w:jc w:val="both"/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Умения:</w:t>
            </w:r>
          </w:p>
        </w:tc>
        <w:tc>
          <w:tcPr>
            <w:tcW w:w="1560" w:type="dxa"/>
            <w:vMerge/>
          </w:tcPr>
          <w:p w14:paraId="23FFE2D2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</w:tcPr>
          <w:p w14:paraId="2AAD5DBE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35E9FDFE" w14:textId="77777777" w:rsidTr="009743F5">
        <w:trPr>
          <w:trHeight w:val="47"/>
          <w:jc w:val="center"/>
        </w:trPr>
        <w:tc>
          <w:tcPr>
            <w:tcW w:w="6265" w:type="dxa"/>
          </w:tcPr>
          <w:p w14:paraId="7DA264C6" w14:textId="77777777" w:rsidR="009743F5" w:rsidRPr="00282161" w:rsidRDefault="009743F5" w:rsidP="009743F5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Использовать теорию и методы контроля физического, функционального и психического состояния спортсменов во время проведения занятий по общей физической и специальной подготовке, в том числе:</w:t>
            </w:r>
          </w:p>
          <w:p w14:paraId="5A00F950" w14:textId="77777777" w:rsidR="009743F5" w:rsidRPr="00282161" w:rsidRDefault="009743F5" w:rsidP="009743F5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lastRenderedPageBreak/>
              <w:t>− использовать контрольно-измерительные приборы и средства измерения;</w:t>
            </w:r>
          </w:p>
          <w:p w14:paraId="726955CA" w14:textId="77777777" w:rsidR="009743F5" w:rsidRPr="00282161" w:rsidRDefault="009743F5" w:rsidP="009743F5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эргометрию, телеметрические методы передачи информации о состоянии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4E0D1D85" w14:textId="77777777" w:rsidR="009743F5" w:rsidRPr="00282161" w:rsidRDefault="009743F5" w:rsidP="009743F5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683249F6" w14:textId="77777777" w:rsidR="009743F5" w:rsidRPr="00282161" w:rsidRDefault="009743F5" w:rsidP="009743F5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использовать систему тестов для контроля и оценки состояния спортсменов и интерпретировать полученные результаты тестирования.</w:t>
            </w:r>
          </w:p>
        </w:tc>
        <w:tc>
          <w:tcPr>
            <w:tcW w:w="1560" w:type="dxa"/>
            <w:vMerge/>
          </w:tcPr>
          <w:p w14:paraId="6C4C499E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</w:tcPr>
          <w:p w14:paraId="45B117C7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49DF0C4F" w14:textId="77777777" w:rsidTr="009743F5">
        <w:trPr>
          <w:trHeight w:val="47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6CC1C4CC" w14:textId="77777777" w:rsidR="009743F5" w:rsidRPr="00282161" w:rsidRDefault="009743F5" w:rsidP="009743F5">
            <w:pPr>
              <w:ind w:right="19"/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lastRenderedPageBreak/>
              <w:t>Навыки и/или опыт деятельности:</w:t>
            </w:r>
          </w:p>
        </w:tc>
        <w:tc>
          <w:tcPr>
            <w:tcW w:w="1560" w:type="dxa"/>
            <w:vMerge/>
          </w:tcPr>
          <w:p w14:paraId="60A7C9E8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</w:tcPr>
          <w:p w14:paraId="1FF9B69B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452CBFF5" w14:textId="77777777" w:rsidTr="009743F5">
        <w:trPr>
          <w:trHeight w:val="47"/>
          <w:jc w:val="center"/>
        </w:trPr>
        <w:tc>
          <w:tcPr>
            <w:tcW w:w="6265" w:type="dxa"/>
          </w:tcPr>
          <w:p w14:paraId="0CE80ECA" w14:textId="77777777" w:rsidR="009743F5" w:rsidRPr="00282161" w:rsidRDefault="009743F5" w:rsidP="009743F5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Владения базовыми методами и методиками измерений, контроля и исследования в ФКиС, в том числе:</w:t>
            </w:r>
          </w:p>
          <w:p w14:paraId="3D8C17ED" w14:textId="77777777" w:rsidR="009743F5" w:rsidRPr="00282161" w:rsidRDefault="009743F5" w:rsidP="009743F5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–   основы   работы   с   измерительными приборами, основы постановки и реализации метрологического эксперимента в ФКиС;</w:t>
            </w:r>
          </w:p>
          <w:p w14:paraId="427EAFF2" w14:textId="77777777" w:rsidR="009743F5" w:rsidRPr="00282161" w:rsidRDefault="009743F5" w:rsidP="009743F5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–  комплексное тестирование состояния, функций и свойств спортсменов.</w:t>
            </w:r>
          </w:p>
        </w:tc>
        <w:tc>
          <w:tcPr>
            <w:tcW w:w="1560" w:type="dxa"/>
            <w:vMerge/>
          </w:tcPr>
          <w:p w14:paraId="1130B062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</w:tcPr>
          <w:p w14:paraId="13EB4E6F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2B1548D1" w14:textId="77777777" w:rsidTr="009743F5">
        <w:trPr>
          <w:trHeight w:val="33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60CCE65B" w14:textId="77777777" w:rsidR="009743F5" w:rsidRPr="00282161" w:rsidRDefault="009743F5" w:rsidP="009743F5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Знания</w:t>
            </w:r>
          </w:p>
        </w:tc>
        <w:tc>
          <w:tcPr>
            <w:tcW w:w="1560" w:type="dxa"/>
            <w:vMerge w:val="restart"/>
          </w:tcPr>
          <w:p w14:paraId="2FAE0E6C" w14:textId="77777777" w:rsidR="009743F5" w:rsidRPr="00282161" w:rsidRDefault="009743F5" w:rsidP="009743F5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05.003 Т:</w:t>
            </w:r>
          </w:p>
          <w:p w14:paraId="436C0526" w14:textId="2AE0997C" w:rsidR="009743F5" w:rsidRPr="00282161" w:rsidRDefault="006F0CDC" w:rsidP="009743F5">
            <w:pPr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  <w:lang w:val="en-US"/>
              </w:rPr>
              <w:t>B</w:t>
            </w:r>
            <w:r w:rsidR="009743F5" w:rsidRPr="00282161">
              <w:rPr>
                <w:color w:val="000000" w:themeColor="text1"/>
                <w:spacing w:val="-1"/>
              </w:rPr>
              <w:t>/02.6</w:t>
            </w:r>
          </w:p>
          <w:p w14:paraId="220E5A53" w14:textId="77777777" w:rsidR="009743F5" w:rsidRPr="00282161" w:rsidRDefault="009743F5" w:rsidP="009743F5">
            <w:pPr>
              <w:ind w:left="44"/>
              <w:rPr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 w:val="restart"/>
          </w:tcPr>
          <w:p w14:paraId="1BABDBA0" w14:textId="77777777" w:rsidR="009743F5" w:rsidRPr="00282161" w:rsidRDefault="009743F5" w:rsidP="009743F5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 xml:space="preserve">ОПК-13. </w:t>
            </w:r>
          </w:p>
        </w:tc>
      </w:tr>
      <w:tr w:rsidR="00282161" w:rsidRPr="00282161" w14:paraId="60B5DF92" w14:textId="77777777" w:rsidTr="009743F5">
        <w:trPr>
          <w:trHeight w:val="32"/>
          <w:jc w:val="center"/>
        </w:trPr>
        <w:tc>
          <w:tcPr>
            <w:tcW w:w="6265" w:type="dxa"/>
          </w:tcPr>
          <w:p w14:paraId="6A973C89" w14:textId="77777777" w:rsidR="009743F5" w:rsidRPr="00282161" w:rsidRDefault="009743F5" w:rsidP="009743F5">
            <w:pPr>
              <w:contextualSpacing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Методов анализа и учета результатов спортивной подготовки для планирования и коррекции тренировочного процесса.</w:t>
            </w:r>
          </w:p>
        </w:tc>
        <w:tc>
          <w:tcPr>
            <w:tcW w:w="1560" w:type="dxa"/>
            <w:vMerge/>
          </w:tcPr>
          <w:p w14:paraId="46FA3FF7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</w:tcPr>
          <w:p w14:paraId="0974CBAA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2C382253" w14:textId="77777777" w:rsidTr="009743F5">
        <w:trPr>
          <w:trHeight w:val="32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3C4EC153" w14:textId="77777777" w:rsidR="009743F5" w:rsidRPr="00282161" w:rsidRDefault="009743F5" w:rsidP="009743F5">
            <w:pPr>
              <w:ind w:right="19"/>
              <w:jc w:val="both"/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Умения:</w:t>
            </w:r>
          </w:p>
        </w:tc>
        <w:tc>
          <w:tcPr>
            <w:tcW w:w="1560" w:type="dxa"/>
            <w:vMerge/>
          </w:tcPr>
          <w:p w14:paraId="345B6C76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</w:tcPr>
          <w:p w14:paraId="325CC681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0F4F4DCB" w14:textId="77777777" w:rsidTr="009743F5">
        <w:trPr>
          <w:trHeight w:val="32"/>
          <w:jc w:val="center"/>
        </w:trPr>
        <w:tc>
          <w:tcPr>
            <w:tcW w:w="6265" w:type="dxa"/>
          </w:tcPr>
          <w:p w14:paraId="00898D5E" w14:textId="77777777" w:rsidR="009743F5" w:rsidRPr="00282161" w:rsidRDefault="009743F5" w:rsidP="009743F5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Спланировать и реализовать мониторинг анализа динамики изменения требуемого показателя, установить тенденции и закономерности, рекомендовать коррекционные мероприятия улучшения показателя.</w:t>
            </w:r>
          </w:p>
        </w:tc>
        <w:tc>
          <w:tcPr>
            <w:tcW w:w="1560" w:type="dxa"/>
            <w:vMerge/>
          </w:tcPr>
          <w:p w14:paraId="38010001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</w:tcPr>
          <w:p w14:paraId="1969EA54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757B9BCA" w14:textId="77777777" w:rsidTr="009743F5">
        <w:trPr>
          <w:trHeight w:val="32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70681DD7" w14:textId="77777777" w:rsidR="009743F5" w:rsidRPr="00282161" w:rsidRDefault="009743F5" w:rsidP="009743F5">
            <w:pPr>
              <w:ind w:right="19"/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Навыки и/или опыт деятельности:</w:t>
            </w:r>
          </w:p>
        </w:tc>
        <w:tc>
          <w:tcPr>
            <w:tcW w:w="1560" w:type="dxa"/>
            <w:vMerge/>
          </w:tcPr>
          <w:p w14:paraId="654DAAAD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</w:tcPr>
          <w:p w14:paraId="6F99AC80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23B8171D" w14:textId="77777777" w:rsidTr="009743F5">
        <w:trPr>
          <w:trHeight w:val="32"/>
          <w:jc w:val="center"/>
        </w:trPr>
        <w:tc>
          <w:tcPr>
            <w:tcW w:w="6265" w:type="dxa"/>
          </w:tcPr>
          <w:p w14:paraId="221486CD" w14:textId="77777777" w:rsidR="009743F5" w:rsidRPr="00282161" w:rsidRDefault="009743F5" w:rsidP="009743F5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Планирования и проведения эксперимента по оценке результатов изменения показателей в спортивной тренировке; по выявлению факторов, определяющих динамику их изменения.</w:t>
            </w:r>
          </w:p>
        </w:tc>
        <w:tc>
          <w:tcPr>
            <w:tcW w:w="1560" w:type="dxa"/>
            <w:vMerge/>
          </w:tcPr>
          <w:p w14:paraId="0884280A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</w:tcPr>
          <w:p w14:paraId="5100B8A3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15B7E03E" w14:textId="77777777" w:rsidTr="009743F5">
        <w:trPr>
          <w:trHeight w:val="33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685B7B77" w14:textId="77777777" w:rsidR="009743F5" w:rsidRPr="00282161" w:rsidRDefault="009743F5" w:rsidP="009743F5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Знания</w:t>
            </w:r>
          </w:p>
        </w:tc>
        <w:tc>
          <w:tcPr>
            <w:tcW w:w="1560" w:type="dxa"/>
            <w:vMerge w:val="restart"/>
          </w:tcPr>
          <w:p w14:paraId="189C6C75" w14:textId="77777777" w:rsidR="009743F5" w:rsidRPr="00282161" w:rsidRDefault="009743F5" w:rsidP="009743F5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05.003 Т:</w:t>
            </w:r>
          </w:p>
          <w:p w14:paraId="584B1E03" w14:textId="46925C35" w:rsidR="009743F5" w:rsidRPr="00282161" w:rsidRDefault="006F0CDC" w:rsidP="006F0CDC">
            <w:pPr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</w:rPr>
              <w:t>B/07.6</w:t>
            </w:r>
          </w:p>
        </w:tc>
        <w:tc>
          <w:tcPr>
            <w:tcW w:w="1302" w:type="dxa"/>
            <w:vMerge w:val="restart"/>
          </w:tcPr>
          <w:p w14:paraId="54CB48E2" w14:textId="77777777" w:rsidR="009743F5" w:rsidRPr="00282161" w:rsidRDefault="009743F5" w:rsidP="009743F5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ОПК-15</w:t>
            </w:r>
          </w:p>
        </w:tc>
      </w:tr>
      <w:tr w:rsidR="00282161" w:rsidRPr="00282161" w14:paraId="7FAF76ED" w14:textId="77777777" w:rsidTr="009743F5">
        <w:trPr>
          <w:trHeight w:val="32"/>
          <w:jc w:val="center"/>
        </w:trPr>
        <w:tc>
          <w:tcPr>
            <w:tcW w:w="6265" w:type="dxa"/>
          </w:tcPr>
          <w:p w14:paraId="4A2271B4" w14:textId="77777777" w:rsidR="009743F5" w:rsidRPr="00282161" w:rsidRDefault="009743F5" w:rsidP="009743F5">
            <w:pPr>
              <w:pStyle w:val="a3"/>
              <w:ind w:left="0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ФКиС.</w:t>
            </w:r>
          </w:p>
        </w:tc>
        <w:tc>
          <w:tcPr>
            <w:tcW w:w="1560" w:type="dxa"/>
            <w:vMerge/>
          </w:tcPr>
          <w:p w14:paraId="2670F5A9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</w:tcPr>
          <w:p w14:paraId="568D241E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036B5DF8" w14:textId="77777777" w:rsidTr="009743F5">
        <w:trPr>
          <w:trHeight w:val="32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09724EBF" w14:textId="77777777" w:rsidR="009743F5" w:rsidRPr="00282161" w:rsidRDefault="009743F5" w:rsidP="009743F5">
            <w:pPr>
              <w:ind w:right="19"/>
              <w:jc w:val="both"/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Умения:</w:t>
            </w:r>
          </w:p>
        </w:tc>
        <w:tc>
          <w:tcPr>
            <w:tcW w:w="1560" w:type="dxa"/>
            <w:vMerge/>
          </w:tcPr>
          <w:p w14:paraId="0143B78D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</w:tcPr>
          <w:p w14:paraId="1DE55E9D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1199BB2A" w14:textId="77777777" w:rsidTr="009743F5">
        <w:trPr>
          <w:trHeight w:val="32"/>
          <w:jc w:val="center"/>
        </w:trPr>
        <w:tc>
          <w:tcPr>
            <w:tcW w:w="6265" w:type="dxa"/>
          </w:tcPr>
          <w:p w14:paraId="4900A329" w14:textId="77777777" w:rsidR="009743F5" w:rsidRPr="00282161" w:rsidRDefault="009743F5" w:rsidP="009743F5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Выполнять математическую обработку выбранных показателей, фактических данных и результатов наблюдения, определять уровни физической подготовленности, тенденции и закономерности их изменения, эффективности тренировочных и соревновательных воздействий; использовать систему тестов для контроля и оценки состояния спортсменов и интерпретировать полученные результаты тестирования.</w:t>
            </w:r>
          </w:p>
        </w:tc>
        <w:tc>
          <w:tcPr>
            <w:tcW w:w="1560" w:type="dxa"/>
            <w:vMerge/>
          </w:tcPr>
          <w:p w14:paraId="38803699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</w:tcPr>
          <w:p w14:paraId="29BB4D85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424ECAD6" w14:textId="77777777" w:rsidTr="009743F5">
        <w:trPr>
          <w:trHeight w:val="32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51ADF78C" w14:textId="77777777" w:rsidR="009743F5" w:rsidRPr="00282161" w:rsidRDefault="009743F5" w:rsidP="009743F5">
            <w:pPr>
              <w:ind w:right="19"/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Навыки и/или опыт деятельности:</w:t>
            </w:r>
          </w:p>
        </w:tc>
        <w:tc>
          <w:tcPr>
            <w:tcW w:w="1560" w:type="dxa"/>
            <w:vMerge/>
          </w:tcPr>
          <w:p w14:paraId="19FEA608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</w:tcPr>
          <w:p w14:paraId="59343129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  <w:tr w:rsidR="009743F5" w:rsidRPr="00282161" w14:paraId="1C972EC2" w14:textId="77777777" w:rsidTr="009743F5">
        <w:trPr>
          <w:trHeight w:val="32"/>
          <w:jc w:val="center"/>
        </w:trPr>
        <w:tc>
          <w:tcPr>
            <w:tcW w:w="6265" w:type="dxa"/>
          </w:tcPr>
          <w:p w14:paraId="63C83E85" w14:textId="77777777" w:rsidR="009743F5" w:rsidRPr="00282161" w:rsidRDefault="009743F5" w:rsidP="009743F5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Владения методами математического анализа показателей в ФКиС. Использования результатов исследований при диагностике, планировании, при методическом обеспечении и определении эффективности тренировочного и образовательного процессов. Преодоления интеллектуальных трудностей при освоении принципиально новых методов исследований.</w:t>
            </w:r>
          </w:p>
        </w:tc>
        <w:tc>
          <w:tcPr>
            <w:tcW w:w="1560" w:type="dxa"/>
            <w:vMerge/>
          </w:tcPr>
          <w:p w14:paraId="141358CC" w14:textId="77777777" w:rsidR="009743F5" w:rsidRPr="00282161" w:rsidRDefault="009743F5" w:rsidP="009743F5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302" w:type="dxa"/>
            <w:vMerge/>
          </w:tcPr>
          <w:p w14:paraId="454253D7" w14:textId="77777777" w:rsidR="009743F5" w:rsidRPr="00282161" w:rsidRDefault="009743F5" w:rsidP="009743F5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</w:tr>
    </w:tbl>
    <w:p w14:paraId="6EE97F2C" w14:textId="77777777" w:rsidR="009743F5" w:rsidRPr="00282161" w:rsidRDefault="009743F5" w:rsidP="009743F5">
      <w:pPr>
        <w:pStyle w:val="a3"/>
        <w:tabs>
          <w:tab w:val="left" w:pos="1134"/>
        </w:tabs>
        <w:ind w:left="1069"/>
        <w:jc w:val="both"/>
        <w:rPr>
          <w:caps/>
          <w:color w:val="000000" w:themeColor="text1"/>
          <w:spacing w:val="-1"/>
          <w:sz w:val="24"/>
          <w:szCs w:val="24"/>
        </w:rPr>
      </w:pPr>
    </w:p>
    <w:p w14:paraId="0EC0ABC1" w14:textId="77777777" w:rsidR="00F876DA" w:rsidRPr="00282161" w:rsidRDefault="00B32A17" w:rsidP="00EA0C88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 w:themeColor="text1"/>
          <w:spacing w:val="-1"/>
          <w:sz w:val="24"/>
          <w:szCs w:val="24"/>
        </w:rPr>
      </w:pPr>
      <w:r w:rsidRPr="00282161">
        <w:rPr>
          <w:caps/>
          <w:color w:val="000000" w:themeColor="text1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1089CCD4" w14:textId="12FC3DE0" w:rsidR="00F876DA" w:rsidRPr="00282161" w:rsidRDefault="00B32A17" w:rsidP="00EA0C88">
      <w:pPr>
        <w:ind w:firstLine="709"/>
        <w:jc w:val="both"/>
        <w:rPr>
          <w:color w:val="000000" w:themeColor="text1"/>
          <w:spacing w:val="-1"/>
          <w:sz w:val="24"/>
          <w:szCs w:val="24"/>
        </w:rPr>
      </w:pPr>
      <w:r w:rsidRPr="00282161">
        <w:rPr>
          <w:color w:val="000000" w:themeColor="text1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28216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282161">
        <w:rPr>
          <w:color w:val="000000" w:themeColor="text1"/>
          <w:spacing w:val="-1"/>
          <w:sz w:val="24"/>
          <w:szCs w:val="24"/>
        </w:rPr>
        <w:t>обязательной части. В соответствии с рабочим учебным планом дисциплина изучается в</w:t>
      </w:r>
      <w:r w:rsidR="009743F5" w:rsidRPr="00282161">
        <w:rPr>
          <w:color w:val="000000" w:themeColor="text1"/>
          <w:spacing w:val="-1"/>
          <w:sz w:val="24"/>
          <w:szCs w:val="24"/>
        </w:rPr>
        <w:t xml:space="preserve"> 3-ем семестре </w:t>
      </w:r>
      <w:r w:rsidRPr="00282161">
        <w:rPr>
          <w:color w:val="000000" w:themeColor="text1"/>
          <w:spacing w:val="-1"/>
          <w:sz w:val="24"/>
          <w:szCs w:val="24"/>
        </w:rPr>
        <w:t xml:space="preserve">очной </w:t>
      </w:r>
      <w:r w:rsidR="007D2363" w:rsidRPr="00282161">
        <w:rPr>
          <w:color w:val="000000" w:themeColor="text1"/>
          <w:spacing w:val="-1"/>
          <w:sz w:val="24"/>
          <w:szCs w:val="24"/>
        </w:rPr>
        <w:t>и</w:t>
      </w:r>
      <w:r w:rsidR="007F524A" w:rsidRPr="00282161">
        <w:rPr>
          <w:color w:val="000000" w:themeColor="text1"/>
          <w:spacing w:val="-1"/>
          <w:sz w:val="24"/>
          <w:szCs w:val="24"/>
        </w:rPr>
        <w:t xml:space="preserve"> 4-ом семестре</w:t>
      </w:r>
      <w:r w:rsidRPr="00282161">
        <w:rPr>
          <w:color w:val="000000" w:themeColor="text1"/>
          <w:spacing w:val="-1"/>
          <w:sz w:val="24"/>
          <w:szCs w:val="24"/>
        </w:rPr>
        <w:t xml:space="preserve"> заочной форм обучения. Вид промежуточной аттестации: зачет</w:t>
      </w:r>
      <w:r w:rsidR="003837BB" w:rsidRPr="00282161">
        <w:rPr>
          <w:color w:val="000000" w:themeColor="text1"/>
          <w:spacing w:val="-1"/>
          <w:sz w:val="24"/>
          <w:szCs w:val="24"/>
        </w:rPr>
        <w:t xml:space="preserve"> с оценкой</w:t>
      </w:r>
      <w:r w:rsidRPr="00282161">
        <w:rPr>
          <w:color w:val="000000" w:themeColor="text1"/>
          <w:spacing w:val="-1"/>
          <w:sz w:val="24"/>
          <w:szCs w:val="24"/>
        </w:rPr>
        <w:t xml:space="preserve">. </w:t>
      </w:r>
    </w:p>
    <w:p w14:paraId="11839FF5" w14:textId="77777777" w:rsidR="00F876DA" w:rsidRPr="00282161" w:rsidRDefault="00F876DA">
      <w:pPr>
        <w:ind w:firstLine="709"/>
        <w:jc w:val="both"/>
        <w:rPr>
          <w:color w:val="000000" w:themeColor="text1"/>
          <w:spacing w:val="-1"/>
          <w:sz w:val="24"/>
          <w:szCs w:val="24"/>
        </w:rPr>
      </w:pPr>
    </w:p>
    <w:p w14:paraId="019C43AA" w14:textId="77777777" w:rsidR="00F876DA" w:rsidRPr="00282161" w:rsidRDefault="00F876DA">
      <w:pPr>
        <w:ind w:firstLine="709"/>
        <w:jc w:val="both"/>
        <w:rPr>
          <w:color w:val="000000" w:themeColor="text1"/>
          <w:spacing w:val="-1"/>
          <w:sz w:val="24"/>
          <w:szCs w:val="24"/>
        </w:rPr>
      </w:pPr>
    </w:p>
    <w:p w14:paraId="62DC7313" w14:textId="77777777" w:rsidR="00F876DA" w:rsidRPr="00282161" w:rsidRDefault="00F876DA">
      <w:pPr>
        <w:ind w:firstLine="709"/>
        <w:jc w:val="both"/>
        <w:rPr>
          <w:color w:val="000000" w:themeColor="text1"/>
          <w:spacing w:val="-1"/>
          <w:sz w:val="24"/>
          <w:szCs w:val="24"/>
        </w:rPr>
      </w:pPr>
    </w:p>
    <w:p w14:paraId="3E378116" w14:textId="77777777" w:rsidR="00F876DA" w:rsidRPr="00282161" w:rsidRDefault="00B32A17" w:rsidP="00EA0C88">
      <w:pPr>
        <w:pStyle w:val="a3"/>
        <w:numPr>
          <w:ilvl w:val="0"/>
          <w:numId w:val="1"/>
        </w:numPr>
        <w:jc w:val="both"/>
        <w:rPr>
          <w:caps/>
          <w:color w:val="000000" w:themeColor="text1"/>
          <w:spacing w:val="-1"/>
          <w:sz w:val="24"/>
          <w:szCs w:val="24"/>
        </w:rPr>
      </w:pPr>
      <w:r w:rsidRPr="00282161">
        <w:rPr>
          <w:caps/>
          <w:color w:val="000000" w:themeColor="text1"/>
          <w:spacing w:val="-1"/>
          <w:sz w:val="24"/>
          <w:szCs w:val="24"/>
        </w:rPr>
        <w:t>Объем дисциплины и виды учебной работы:</w:t>
      </w:r>
    </w:p>
    <w:p w14:paraId="725FFE7C" w14:textId="77777777" w:rsidR="00F876DA" w:rsidRPr="00282161" w:rsidRDefault="00F876DA">
      <w:pPr>
        <w:shd w:val="clear" w:color="auto" w:fill="FFFFFF"/>
        <w:ind w:left="43" w:right="19" w:firstLine="629"/>
        <w:jc w:val="center"/>
        <w:rPr>
          <w:i/>
          <w:color w:val="000000" w:themeColor="text1"/>
          <w:spacing w:val="-1"/>
          <w:sz w:val="24"/>
          <w:szCs w:val="24"/>
        </w:rPr>
      </w:pPr>
    </w:p>
    <w:p w14:paraId="67B2BE8D" w14:textId="77777777" w:rsidR="00F876DA" w:rsidRPr="00282161" w:rsidRDefault="00B32A17">
      <w:pPr>
        <w:shd w:val="clear" w:color="auto" w:fill="FFFFFF"/>
        <w:ind w:left="43" w:right="19" w:firstLine="629"/>
        <w:jc w:val="center"/>
        <w:rPr>
          <w:i/>
          <w:color w:val="000000" w:themeColor="text1"/>
          <w:spacing w:val="-1"/>
          <w:sz w:val="24"/>
          <w:szCs w:val="24"/>
        </w:rPr>
      </w:pPr>
      <w:r w:rsidRPr="00282161">
        <w:rPr>
          <w:i/>
          <w:color w:val="000000" w:themeColor="text1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282161" w:rsidRPr="00282161" w14:paraId="5CEDD79F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4F450974" w14:textId="77777777" w:rsidR="00F876DA" w:rsidRPr="00282161" w:rsidRDefault="00B32A17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26888600" w14:textId="77777777" w:rsidR="00F876DA" w:rsidRPr="00282161" w:rsidRDefault="00B32A17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5E898630" w14:textId="77777777" w:rsidR="00F876DA" w:rsidRPr="00282161" w:rsidRDefault="00B32A17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семестры</w:t>
            </w:r>
          </w:p>
        </w:tc>
      </w:tr>
      <w:tr w:rsidR="00282161" w:rsidRPr="00282161" w14:paraId="14C8DB1C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2B75D617" w14:textId="77777777" w:rsidR="00F876DA" w:rsidRPr="00282161" w:rsidRDefault="00F876DA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2A2F656" w14:textId="77777777" w:rsidR="00F876DA" w:rsidRPr="00282161" w:rsidRDefault="00F876DA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0D1341C" w14:textId="77777777" w:rsidR="00F876DA" w:rsidRPr="00282161" w:rsidRDefault="00B32A17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</w:tr>
      <w:tr w:rsidR="00282161" w:rsidRPr="00282161" w14:paraId="018C7E05" w14:textId="77777777" w:rsidTr="00F47BC1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788A78D7" w14:textId="77777777" w:rsidR="00F876DA" w:rsidRPr="00282161" w:rsidRDefault="00B32A17">
            <w:pPr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4ACEBB" w14:textId="77777777" w:rsidR="00F876DA" w:rsidRPr="00282161" w:rsidRDefault="00D7482B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58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17E9DB3D" w14:textId="77777777" w:rsidR="00F876DA" w:rsidRPr="00282161" w:rsidRDefault="00D7482B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58</w:t>
            </w:r>
          </w:p>
        </w:tc>
      </w:tr>
      <w:tr w:rsidR="00282161" w:rsidRPr="00282161" w14:paraId="64DF381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5CB248A" w14:textId="77777777" w:rsidR="00F876DA" w:rsidRPr="00282161" w:rsidRDefault="00B32A17">
            <w:pPr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5D4587BE" w14:textId="77777777" w:rsidR="00F876DA" w:rsidRPr="00282161" w:rsidRDefault="00F876DA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F755F8B" w14:textId="77777777" w:rsidR="00F876DA" w:rsidRPr="00282161" w:rsidRDefault="00F876DA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282161" w:rsidRPr="00282161" w14:paraId="01B0E71F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2773646" w14:textId="77777777" w:rsidR="00F876DA" w:rsidRPr="00282161" w:rsidRDefault="00B32A17">
            <w:pPr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26A018F" w14:textId="77777777" w:rsidR="00F876DA" w:rsidRPr="00282161" w:rsidRDefault="00D7482B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22</w:t>
            </w:r>
          </w:p>
        </w:tc>
        <w:tc>
          <w:tcPr>
            <w:tcW w:w="1546" w:type="dxa"/>
            <w:vAlign w:val="center"/>
          </w:tcPr>
          <w:p w14:paraId="07CA9488" w14:textId="77777777" w:rsidR="00F876DA" w:rsidRPr="00282161" w:rsidRDefault="00D7482B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22</w:t>
            </w:r>
          </w:p>
        </w:tc>
      </w:tr>
      <w:tr w:rsidR="00282161" w:rsidRPr="00282161" w14:paraId="550A9D9C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A9F4F33" w14:textId="77777777" w:rsidR="00F876DA" w:rsidRPr="00282161" w:rsidRDefault="00B32A17">
            <w:pPr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4CAE478C" w14:textId="77777777" w:rsidR="00F876DA" w:rsidRPr="00282161" w:rsidRDefault="00D7482B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54FBA58B" w14:textId="77777777" w:rsidR="00F876DA" w:rsidRPr="00282161" w:rsidRDefault="00D7482B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36</w:t>
            </w:r>
          </w:p>
        </w:tc>
      </w:tr>
      <w:tr w:rsidR="00282161" w:rsidRPr="00282161" w14:paraId="6168A46C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34D5AE4" w14:textId="77777777" w:rsidR="00F876DA" w:rsidRPr="00282161" w:rsidRDefault="00B32A17" w:rsidP="00EA0C88">
            <w:pPr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EA0C88" w:rsidRPr="00282161">
              <w:rPr>
                <w:color w:val="000000" w:themeColor="text1"/>
                <w:spacing w:val="-1"/>
                <w:sz w:val="24"/>
                <w:szCs w:val="24"/>
              </w:rPr>
              <w:t>зачет</w:t>
            </w:r>
            <w:r w:rsidR="003837BB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701" w:type="dxa"/>
            <w:vAlign w:val="center"/>
          </w:tcPr>
          <w:p w14:paraId="19A4A1EA" w14:textId="77777777" w:rsidR="00F876DA" w:rsidRPr="00282161" w:rsidRDefault="003837BB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З</w:t>
            </w:r>
            <w:r w:rsidR="00EA0C88" w:rsidRPr="00282161">
              <w:rPr>
                <w:color w:val="000000" w:themeColor="text1"/>
                <w:spacing w:val="-1"/>
                <w:sz w:val="24"/>
                <w:szCs w:val="24"/>
              </w:rPr>
              <w:t>ачет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546" w:type="dxa"/>
            <w:vAlign w:val="center"/>
          </w:tcPr>
          <w:p w14:paraId="5BE4539D" w14:textId="77777777" w:rsidR="00F876DA" w:rsidRPr="00282161" w:rsidRDefault="00EA0C88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+</w:t>
            </w:r>
          </w:p>
        </w:tc>
      </w:tr>
      <w:tr w:rsidR="00282161" w:rsidRPr="00282161" w14:paraId="7EB6E428" w14:textId="77777777" w:rsidTr="00F47BC1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06789CC7" w14:textId="77777777" w:rsidR="00F876DA" w:rsidRPr="00282161" w:rsidRDefault="00B32A17">
            <w:pPr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233417" w14:textId="77777777" w:rsidR="00F876DA" w:rsidRPr="00282161" w:rsidRDefault="00D7482B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8</w:t>
            </w:r>
            <w:r w:rsidR="00B32A17"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4D92403B" w14:textId="77777777" w:rsidR="00F876DA" w:rsidRPr="00282161" w:rsidRDefault="00D7482B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8</w:t>
            </w:r>
            <w:r w:rsidR="00B32A17"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6</w:t>
            </w:r>
          </w:p>
        </w:tc>
      </w:tr>
      <w:tr w:rsidR="00282161" w:rsidRPr="00282161" w14:paraId="4EE14E62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495BD2BC" w14:textId="77777777" w:rsidR="00F876DA" w:rsidRPr="00282161" w:rsidRDefault="00B32A17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62B0480B" w14:textId="77777777" w:rsidR="00F876DA" w:rsidRPr="00282161" w:rsidRDefault="00B32A17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1FC8AE5B" w14:textId="77777777" w:rsidR="00F876DA" w:rsidRPr="00282161" w:rsidRDefault="00D7482B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14:paraId="70D5A329" w14:textId="77777777" w:rsidR="00F876DA" w:rsidRPr="00282161" w:rsidRDefault="00D7482B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144</w:t>
            </w:r>
          </w:p>
        </w:tc>
      </w:tr>
      <w:tr w:rsidR="00F876DA" w:rsidRPr="00282161" w14:paraId="1484C046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3488F46C" w14:textId="77777777" w:rsidR="00F876DA" w:rsidRPr="00282161" w:rsidRDefault="00F876DA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05159F84" w14:textId="77777777" w:rsidR="00F876DA" w:rsidRPr="00282161" w:rsidRDefault="00B32A17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29953AFC" w14:textId="77777777" w:rsidR="00F876DA" w:rsidRPr="00282161" w:rsidRDefault="00D7482B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5D049995" w14:textId="77777777" w:rsidR="00F876DA" w:rsidRPr="00282161" w:rsidRDefault="00D7482B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4</w:t>
            </w:r>
          </w:p>
        </w:tc>
      </w:tr>
    </w:tbl>
    <w:p w14:paraId="43D0FA6C" w14:textId="77777777" w:rsidR="00F876DA" w:rsidRPr="00282161" w:rsidRDefault="00F876DA">
      <w:pPr>
        <w:pStyle w:val="a3"/>
        <w:ind w:left="1069"/>
        <w:jc w:val="both"/>
        <w:rPr>
          <w:caps/>
          <w:color w:val="000000" w:themeColor="text1"/>
          <w:spacing w:val="-1"/>
          <w:sz w:val="24"/>
          <w:szCs w:val="24"/>
        </w:rPr>
      </w:pPr>
    </w:p>
    <w:p w14:paraId="4323D587" w14:textId="77777777" w:rsidR="00F876DA" w:rsidRPr="00282161" w:rsidRDefault="00F876DA">
      <w:pPr>
        <w:pStyle w:val="a3"/>
        <w:ind w:left="1069"/>
        <w:jc w:val="both"/>
        <w:rPr>
          <w:caps/>
          <w:color w:val="000000" w:themeColor="text1"/>
          <w:spacing w:val="-1"/>
          <w:sz w:val="24"/>
          <w:szCs w:val="24"/>
        </w:rPr>
      </w:pPr>
    </w:p>
    <w:p w14:paraId="50C38325" w14:textId="77777777" w:rsidR="00F876DA" w:rsidRPr="00282161" w:rsidRDefault="00B32A17">
      <w:pPr>
        <w:shd w:val="clear" w:color="auto" w:fill="FFFFFF"/>
        <w:ind w:left="43" w:right="19" w:firstLine="629"/>
        <w:jc w:val="center"/>
        <w:rPr>
          <w:i/>
          <w:color w:val="000000" w:themeColor="text1"/>
          <w:spacing w:val="-1"/>
          <w:sz w:val="24"/>
          <w:szCs w:val="24"/>
        </w:rPr>
      </w:pPr>
      <w:r w:rsidRPr="00282161">
        <w:rPr>
          <w:i/>
          <w:color w:val="000000" w:themeColor="text1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282161" w:rsidRPr="00282161" w14:paraId="26D02243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778AF9E1" w14:textId="77777777" w:rsidR="00F876DA" w:rsidRPr="00282161" w:rsidRDefault="00B32A17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29A12BF8" w14:textId="77777777" w:rsidR="00F876DA" w:rsidRPr="00282161" w:rsidRDefault="00B32A17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27208D0E" w14:textId="77777777" w:rsidR="00F876DA" w:rsidRPr="00282161" w:rsidRDefault="00B32A17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семестры</w:t>
            </w:r>
          </w:p>
        </w:tc>
      </w:tr>
      <w:tr w:rsidR="00282161" w:rsidRPr="00282161" w14:paraId="6707FF95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19BF2575" w14:textId="77777777" w:rsidR="00F876DA" w:rsidRPr="00282161" w:rsidRDefault="00F876DA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50CA70F" w14:textId="77777777" w:rsidR="00F876DA" w:rsidRPr="00282161" w:rsidRDefault="00F876DA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171D512" w14:textId="2276FD6A" w:rsidR="00F876DA" w:rsidRPr="00282161" w:rsidRDefault="007F524A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4</w:t>
            </w:r>
          </w:p>
        </w:tc>
      </w:tr>
      <w:tr w:rsidR="00282161" w:rsidRPr="00282161" w14:paraId="2D9B908E" w14:textId="77777777" w:rsidTr="00F47BC1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38E4F47C" w14:textId="77777777" w:rsidR="00F876DA" w:rsidRPr="00282161" w:rsidRDefault="00B32A17">
            <w:pPr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840E77" w14:textId="19814B3A" w:rsidR="00F876DA" w:rsidRPr="00282161" w:rsidRDefault="00B32A17" w:rsidP="007F524A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1</w:t>
            </w:r>
            <w:r w:rsidR="007F524A"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2BC7C4" w14:textId="5FF0A3CF" w:rsidR="00F876DA" w:rsidRPr="00282161" w:rsidRDefault="00B32A17" w:rsidP="007F524A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1</w:t>
            </w:r>
            <w:r w:rsidR="007F524A"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0</w:t>
            </w:r>
          </w:p>
        </w:tc>
      </w:tr>
      <w:tr w:rsidR="00282161" w:rsidRPr="00282161" w14:paraId="5038074D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4057612" w14:textId="77777777" w:rsidR="00F876DA" w:rsidRPr="00282161" w:rsidRDefault="00B32A17">
            <w:pPr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08F6C41" w14:textId="77777777" w:rsidR="00F876DA" w:rsidRPr="00282161" w:rsidRDefault="00F876DA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938B9AD" w14:textId="77777777" w:rsidR="00F876DA" w:rsidRPr="00282161" w:rsidRDefault="00F876DA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282161" w:rsidRPr="00282161" w14:paraId="75AEFF94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107CEC91" w14:textId="77777777" w:rsidR="00F876DA" w:rsidRPr="00282161" w:rsidRDefault="00B32A17">
            <w:pPr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238C371E" w14:textId="77777777" w:rsidR="00F876DA" w:rsidRPr="00282161" w:rsidRDefault="00B32A17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552B3577" w14:textId="77777777" w:rsidR="00F876DA" w:rsidRPr="00282161" w:rsidRDefault="00B32A17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4</w:t>
            </w:r>
          </w:p>
        </w:tc>
      </w:tr>
      <w:tr w:rsidR="00282161" w:rsidRPr="00282161" w14:paraId="1C521AAB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558FB971" w14:textId="77777777" w:rsidR="00F876DA" w:rsidRPr="00282161" w:rsidRDefault="00B32A17">
            <w:pPr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05C9F474" w14:textId="0EBBE25F" w:rsidR="00F876DA" w:rsidRPr="00282161" w:rsidRDefault="007F524A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2FB3B5CC" w14:textId="58F39F29" w:rsidR="00F876DA" w:rsidRPr="00282161" w:rsidRDefault="007F524A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6</w:t>
            </w:r>
          </w:p>
        </w:tc>
      </w:tr>
      <w:tr w:rsidR="00282161" w:rsidRPr="00282161" w14:paraId="5E13800C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14D5D782" w14:textId="77777777" w:rsidR="00F876DA" w:rsidRPr="00282161" w:rsidRDefault="00B32A17" w:rsidP="00EA0C88">
            <w:pPr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Промежуточная </w:t>
            </w:r>
            <w:r w:rsidR="00EA0C88" w:rsidRPr="00282161">
              <w:rPr>
                <w:color w:val="000000" w:themeColor="text1"/>
                <w:spacing w:val="-1"/>
                <w:sz w:val="24"/>
                <w:szCs w:val="24"/>
              </w:rPr>
              <w:t>аттестация: зачет</w:t>
            </w:r>
            <w:r w:rsidR="003837BB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701" w:type="dxa"/>
            <w:vAlign w:val="center"/>
          </w:tcPr>
          <w:p w14:paraId="6AB95158" w14:textId="77777777" w:rsidR="00F876DA" w:rsidRPr="00282161" w:rsidRDefault="003837BB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З</w:t>
            </w:r>
            <w:r w:rsidR="00EA0C88" w:rsidRPr="00282161">
              <w:rPr>
                <w:color w:val="000000" w:themeColor="text1"/>
                <w:spacing w:val="-1"/>
                <w:sz w:val="24"/>
                <w:szCs w:val="24"/>
              </w:rPr>
              <w:t>ачет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540" w:type="dxa"/>
            <w:vAlign w:val="center"/>
          </w:tcPr>
          <w:p w14:paraId="627282DF" w14:textId="77777777" w:rsidR="00F876DA" w:rsidRPr="00282161" w:rsidRDefault="00EA0C88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+</w:t>
            </w:r>
          </w:p>
        </w:tc>
      </w:tr>
      <w:tr w:rsidR="00282161" w:rsidRPr="00282161" w14:paraId="68960A93" w14:textId="77777777" w:rsidTr="00F47BC1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2D2440CD" w14:textId="77777777" w:rsidR="007D2363" w:rsidRPr="00282161" w:rsidRDefault="007D2363">
            <w:pPr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D6B649" w14:textId="77777777" w:rsidR="007D2363" w:rsidRPr="00282161" w:rsidRDefault="007D2363" w:rsidP="009A7010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130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621C091A" w14:textId="77777777" w:rsidR="007D2363" w:rsidRPr="00282161" w:rsidRDefault="007D2363" w:rsidP="009A7010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130</w:t>
            </w:r>
          </w:p>
        </w:tc>
      </w:tr>
      <w:tr w:rsidR="00282161" w:rsidRPr="00282161" w14:paraId="0F8F7CBB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5F20AB54" w14:textId="77777777" w:rsidR="007D2363" w:rsidRPr="00282161" w:rsidRDefault="007D2363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03598E03" w14:textId="77777777" w:rsidR="007D2363" w:rsidRPr="00282161" w:rsidRDefault="007D2363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1DA9AA10" w14:textId="77777777" w:rsidR="007D2363" w:rsidRPr="00282161" w:rsidRDefault="007D2363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0" w:type="dxa"/>
            <w:vAlign w:val="center"/>
          </w:tcPr>
          <w:p w14:paraId="10EDD84B" w14:textId="77777777" w:rsidR="007D2363" w:rsidRPr="00282161" w:rsidRDefault="007D2363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144</w:t>
            </w:r>
          </w:p>
        </w:tc>
      </w:tr>
      <w:tr w:rsidR="007D2363" w:rsidRPr="00282161" w14:paraId="3F6D8C4B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0EB0D05A" w14:textId="77777777" w:rsidR="007D2363" w:rsidRPr="00282161" w:rsidRDefault="007D2363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3035CBF0" w14:textId="77777777" w:rsidR="007D2363" w:rsidRPr="00282161" w:rsidRDefault="007D2363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1ADD755B" w14:textId="77777777" w:rsidR="007D2363" w:rsidRPr="00282161" w:rsidRDefault="007D2363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3CEBDC41" w14:textId="77777777" w:rsidR="007D2363" w:rsidRPr="00282161" w:rsidRDefault="007D2363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4</w:t>
            </w:r>
          </w:p>
        </w:tc>
      </w:tr>
    </w:tbl>
    <w:p w14:paraId="68ABFB8D" w14:textId="77777777" w:rsidR="00F876DA" w:rsidRPr="00282161" w:rsidRDefault="00F876DA">
      <w:pPr>
        <w:jc w:val="both"/>
        <w:rPr>
          <w:i/>
          <w:color w:val="000000" w:themeColor="text1"/>
          <w:spacing w:val="-1"/>
          <w:sz w:val="24"/>
          <w:szCs w:val="24"/>
        </w:rPr>
      </w:pPr>
    </w:p>
    <w:p w14:paraId="28DE360D" w14:textId="77777777" w:rsidR="00F876DA" w:rsidRPr="00282161" w:rsidRDefault="00F876DA">
      <w:pPr>
        <w:jc w:val="both"/>
        <w:rPr>
          <w:caps/>
          <w:color w:val="000000" w:themeColor="text1"/>
          <w:spacing w:val="-1"/>
          <w:sz w:val="24"/>
          <w:szCs w:val="24"/>
        </w:rPr>
      </w:pPr>
    </w:p>
    <w:p w14:paraId="6FCC64CA" w14:textId="77777777" w:rsidR="00F876DA" w:rsidRPr="00282161" w:rsidRDefault="00F876DA">
      <w:pPr>
        <w:jc w:val="both"/>
        <w:rPr>
          <w:caps/>
          <w:color w:val="000000" w:themeColor="text1"/>
          <w:spacing w:val="-1"/>
          <w:sz w:val="24"/>
          <w:szCs w:val="24"/>
        </w:rPr>
      </w:pPr>
    </w:p>
    <w:p w14:paraId="0F4391F2" w14:textId="77777777" w:rsidR="00F876DA" w:rsidRPr="00282161" w:rsidRDefault="00F876DA">
      <w:pPr>
        <w:pStyle w:val="a3"/>
        <w:numPr>
          <w:ilvl w:val="0"/>
          <w:numId w:val="1"/>
        </w:numPr>
        <w:jc w:val="both"/>
        <w:rPr>
          <w:caps/>
          <w:color w:val="000000" w:themeColor="text1"/>
          <w:spacing w:val="-1"/>
          <w:sz w:val="24"/>
          <w:szCs w:val="24"/>
        </w:rPr>
        <w:sectPr w:rsidR="00F876DA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E42AE6E" w14:textId="77777777" w:rsidR="00F876DA" w:rsidRPr="00282161" w:rsidRDefault="00B32A17">
      <w:pPr>
        <w:pStyle w:val="a3"/>
        <w:numPr>
          <w:ilvl w:val="0"/>
          <w:numId w:val="1"/>
        </w:numPr>
        <w:jc w:val="both"/>
        <w:rPr>
          <w:caps/>
          <w:color w:val="000000" w:themeColor="text1"/>
          <w:spacing w:val="-1"/>
          <w:sz w:val="24"/>
          <w:szCs w:val="24"/>
        </w:rPr>
      </w:pPr>
      <w:r w:rsidRPr="00282161">
        <w:rPr>
          <w:caps/>
          <w:color w:val="000000" w:themeColor="text1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282161" w:rsidRPr="00282161" w14:paraId="5AB6EAB5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4F2A90AB" w14:textId="77777777" w:rsidR="00F876DA" w:rsidRPr="00282161" w:rsidRDefault="00B32A17">
            <w:pPr>
              <w:ind w:right="19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2EFCE0BD" w14:textId="77777777" w:rsidR="00F876DA" w:rsidRPr="00282161" w:rsidRDefault="00B32A17">
            <w:pPr>
              <w:ind w:right="19"/>
              <w:jc w:val="center"/>
              <w:rPr>
                <w:i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36468CBA" w14:textId="77777777" w:rsidR="00F876DA" w:rsidRPr="00282161" w:rsidRDefault="00B32A17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4B917BC9" w14:textId="77777777" w:rsidR="00F876DA" w:rsidRPr="00282161" w:rsidRDefault="00B32A17">
            <w:pPr>
              <w:ind w:right="19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Всего часов</w:t>
            </w:r>
          </w:p>
          <w:p w14:paraId="27469B0C" w14:textId="77777777" w:rsidR="00F876DA" w:rsidRPr="00282161" w:rsidRDefault="00F876DA">
            <w:pPr>
              <w:ind w:right="19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282161" w:rsidRPr="00282161" w14:paraId="355FAE11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3657094E" w14:textId="77777777" w:rsidR="00D7482B" w:rsidRPr="00282161" w:rsidRDefault="00D7482B">
            <w:pPr>
              <w:ind w:right="19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1.</w:t>
            </w:r>
          </w:p>
        </w:tc>
        <w:tc>
          <w:tcPr>
            <w:tcW w:w="2063" w:type="dxa"/>
            <w:vAlign w:val="center"/>
          </w:tcPr>
          <w:p w14:paraId="440CD039" w14:textId="77777777" w:rsidR="00D7482B" w:rsidRPr="00282161" w:rsidRDefault="00905303" w:rsidP="00905303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5341" w:type="dxa"/>
            <w:vAlign w:val="center"/>
          </w:tcPr>
          <w:p w14:paraId="3A9D0136" w14:textId="77777777" w:rsidR="00905303" w:rsidRPr="00282161" w:rsidRDefault="00905303" w:rsidP="00905303">
            <w:pPr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Тема 1.1.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Матрицы и определители.</w:t>
            </w:r>
          </w:p>
          <w:p w14:paraId="34443AAD" w14:textId="77777777" w:rsidR="00905303" w:rsidRPr="00282161" w:rsidRDefault="00905303" w:rsidP="00905303">
            <w:pPr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Основные понятия, операции над матрицами, решение систем линейных алгебраических уравнений, приложения в задачах по оценке показателей в ФКиС. </w:t>
            </w:r>
          </w:p>
          <w:p w14:paraId="388BD252" w14:textId="77777777" w:rsidR="00905303" w:rsidRPr="00282161" w:rsidRDefault="00905303" w:rsidP="00905303">
            <w:pPr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Тема 1.2. Дифференциальное исчисление в оценке показателей в ФКиС. </w:t>
            </w:r>
          </w:p>
          <w:p w14:paraId="6710549A" w14:textId="77777777" w:rsidR="00905303" w:rsidRPr="00282161" w:rsidRDefault="00905303" w:rsidP="00905303">
            <w:pPr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Понятия: функция, предел, непрерывность. </w:t>
            </w:r>
          </w:p>
          <w:p w14:paraId="788A765A" w14:textId="77777777" w:rsidR="00D7482B" w:rsidRPr="00282161" w:rsidRDefault="00905303" w:rsidP="00905303">
            <w:pPr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Основные методы дифференцирования функций. Физическое и геометрическое приложения в спортивной практике.</w:t>
            </w:r>
          </w:p>
          <w:p w14:paraId="72EB55CD" w14:textId="77777777" w:rsidR="00905303" w:rsidRPr="00282161" w:rsidRDefault="00905303" w:rsidP="00905303">
            <w:pPr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Тема 1.3. Интегральное исчисление в оценке показателей в ФКиС.</w:t>
            </w:r>
          </w:p>
          <w:p w14:paraId="49478418" w14:textId="77777777" w:rsidR="00905303" w:rsidRPr="00282161" w:rsidRDefault="00905303" w:rsidP="00905303">
            <w:pPr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Понятия: первообразная, неопределенный интеграл, определенный интеграл</w:t>
            </w:r>
            <w:r w:rsidR="00FE254E" w:rsidRPr="00282161">
              <w:rPr>
                <w:color w:val="000000" w:themeColor="text1"/>
                <w:spacing w:val="-1"/>
                <w:sz w:val="24"/>
                <w:szCs w:val="24"/>
              </w:rPr>
              <w:t>. Основные методы интегрирования функций. Физическое и геометрическое приложения в спортивной практике.</w:t>
            </w:r>
          </w:p>
        </w:tc>
        <w:tc>
          <w:tcPr>
            <w:tcW w:w="968" w:type="dxa"/>
            <w:vAlign w:val="center"/>
          </w:tcPr>
          <w:p w14:paraId="57A378D7" w14:textId="77777777" w:rsidR="00D7482B" w:rsidRPr="00282161" w:rsidRDefault="00815D58">
            <w:pPr>
              <w:ind w:right="19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34</w:t>
            </w:r>
          </w:p>
        </w:tc>
      </w:tr>
      <w:tr w:rsidR="00282161" w:rsidRPr="00282161" w14:paraId="60E8D46E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32A59379" w14:textId="77777777" w:rsidR="00D7482B" w:rsidRPr="00282161" w:rsidRDefault="00905303">
            <w:pPr>
              <w:ind w:right="19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2.</w:t>
            </w:r>
          </w:p>
        </w:tc>
        <w:tc>
          <w:tcPr>
            <w:tcW w:w="2063" w:type="dxa"/>
            <w:vAlign w:val="center"/>
          </w:tcPr>
          <w:p w14:paraId="151765DF" w14:textId="77777777" w:rsidR="00D7482B" w:rsidRPr="00282161" w:rsidRDefault="00905303" w:rsidP="00905303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5341" w:type="dxa"/>
            <w:vAlign w:val="center"/>
          </w:tcPr>
          <w:p w14:paraId="3DABD87B" w14:textId="77777777" w:rsidR="00FE254E" w:rsidRPr="00282161" w:rsidRDefault="00FE254E" w:rsidP="00D7482B">
            <w:pPr>
              <w:ind w:right="19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Тема 2.1. Элементы теории вероятностей.</w:t>
            </w:r>
          </w:p>
          <w:p w14:paraId="049CB091" w14:textId="77777777" w:rsidR="00FE254E" w:rsidRPr="00282161" w:rsidRDefault="00FE254E" w:rsidP="00D7482B">
            <w:pPr>
              <w:ind w:right="19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Случайные события и их вероятности. Операции над событиями и их вероятностями. Полная вероятность. Формула Байеса.</w:t>
            </w:r>
          </w:p>
          <w:p w14:paraId="0A2E61E7" w14:textId="77777777" w:rsidR="00FE254E" w:rsidRPr="00282161" w:rsidRDefault="00FE254E" w:rsidP="00D7482B">
            <w:pPr>
              <w:ind w:right="19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Тема 2.2</w:t>
            </w:r>
            <w:r w:rsidRPr="0028216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82161">
              <w:rPr>
                <w:b/>
                <w:bCs/>
                <w:color w:val="000000" w:themeColor="text1"/>
                <w:sz w:val="24"/>
                <w:szCs w:val="24"/>
              </w:rPr>
              <w:t>Случайная величина.</w:t>
            </w:r>
          </w:p>
          <w:p w14:paraId="306E8960" w14:textId="77777777" w:rsidR="00FE254E" w:rsidRPr="00282161" w:rsidRDefault="00FE254E" w:rsidP="00D7482B">
            <w:pPr>
              <w:ind w:right="19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 xml:space="preserve">Закон распределения. Числовые характеристики случайной величины. Закон нормального распределения. </w:t>
            </w:r>
          </w:p>
          <w:p w14:paraId="1B98F308" w14:textId="77777777" w:rsidR="00FE254E" w:rsidRPr="00282161" w:rsidRDefault="00FE254E" w:rsidP="00D7482B">
            <w:pPr>
              <w:ind w:right="19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Тема 2.3. Методы математической статистики в оценке показателей в ФКиС.</w:t>
            </w:r>
          </w:p>
          <w:p w14:paraId="55B03480" w14:textId="77777777" w:rsidR="00D7482B" w:rsidRPr="00282161" w:rsidRDefault="00FE254E" w:rsidP="00FE254E">
            <w:pPr>
              <w:ind w:right="19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Статистическое распределение. Выборочный метод статистики. Оценка числовых характеристик статистических совокупностей. Корреляционный анализ. Уравнение прямой линии регрессии. Прогноз.</w:t>
            </w:r>
          </w:p>
        </w:tc>
        <w:tc>
          <w:tcPr>
            <w:tcW w:w="968" w:type="dxa"/>
            <w:vAlign w:val="center"/>
          </w:tcPr>
          <w:p w14:paraId="63DAEDFC" w14:textId="77777777" w:rsidR="00D7482B" w:rsidRPr="00282161" w:rsidRDefault="00815D58">
            <w:pPr>
              <w:ind w:right="19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34</w:t>
            </w:r>
          </w:p>
        </w:tc>
      </w:tr>
      <w:tr w:rsidR="00282161" w:rsidRPr="00282161" w14:paraId="5DF38080" w14:textId="77777777">
        <w:trPr>
          <w:jc w:val="center"/>
        </w:trPr>
        <w:tc>
          <w:tcPr>
            <w:tcW w:w="813" w:type="dxa"/>
            <w:vAlign w:val="center"/>
          </w:tcPr>
          <w:p w14:paraId="5F2A71C7" w14:textId="77777777" w:rsidR="00F876DA" w:rsidRPr="00282161" w:rsidRDefault="00D7482B">
            <w:pPr>
              <w:ind w:right="19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7A5BB5C2" w14:textId="77777777" w:rsidR="00F876DA" w:rsidRPr="00282161" w:rsidRDefault="00B32A17" w:rsidP="004A7A53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Основы теории комплексного контроля в </w:t>
            </w:r>
            <w:r w:rsidR="004A7A53" w:rsidRPr="00282161">
              <w:rPr>
                <w:color w:val="000000" w:themeColor="text1"/>
                <w:sz w:val="24"/>
                <w:szCs w:val="24"/>
              </w:rPr>
              <w:t>ФКиС</w:t>
            </w:r>
            <w:r w:rsidRPr="0028216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41" w:type="dxa"/>
            <w:vAlign w:val="center"/>
          </w:tcPr>
          <w:p w14:paraId="2B58C4D8" w14:textId="77777777" w:rsidR="00F876DA" w:rsidRPr="00282161" w:rsidRDefault="00B32A17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Тема </w:t>
            </w:r>
            <w:r w:rsidR="00FE254E"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3</w:t>
            </w: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.1. Теоретические основы спортивной метрологии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.</w:t>
            </w:r>
          </w:p>
          <w:p w14:paraId="07846591" w14:textId="77777777" w:rsidR="00F876DA" w:rsidRPr="00282161" w:rsidRDefault="00B32A17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Предмет и задачи спортивной метрологии.</w:t>
            </w:r>
            <w:r w:rsidR="00FE254E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Параметры, измеряемые в ФК и С.</w:t>
            </w:r>
            <w:r w:rsidR="00FE254E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Понятие об управлении и контроле тренировочным процессом. Процесс управления в сложных самоуправляемых системах.</w:t>
            </w:r>
            <w:r w:rsidR="00FE254E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Управление тренировочным процессом.</w:t>
            </w:r>
            <w:r w:rsidR="00FE254E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Контроль над тренировочным процессом и его виды.</w:t>
            </w:r>
          </w:p>
          <w:p w14:paraId="7D393002" w14:textId="77777777" w:rsidR="00F876DA" w:rsidRPr="00282161" w:rsidRDefault="00B32A17">
            <w:pPr>
              <w:ind w:right="19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Тема </w:t>
            </w:r>
            <w:r w:rsidR="00FE254E"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3</w:t>
            </w: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.2. Основы теории измерений.</w:t>
            </w:r>
          </w:p>
          <w:p w14:paraId="15F3AFBF" w14:textId="77777777" w:rsidR="00F876DA" w:rsidRPr="00282161" w:rsidRDefault="00B32A17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Особенности измерений в спорте.</w:t>
            </w:r>
            <w:r w:rsidR="00FE254E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Метрологическое обеспечение измерений в спорте.</w:t>
            </w:r>
            <w:r w:rsidR="00FE254E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Основные и производные единицы СИ.</w:t>
            </w:r>
            <w:r w:rsidR="00FE254E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Шкалы измерений.</w:t>
            </w:r>
          </w:p>
          <w:p w14:paraId="40A9DEF8" w14:textId="77777777" w:rsidR="00F876DA" w:rsidRPr="00282161" w:rsidRDefault="00B32A17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Понятие о точности измерений и погрешностях.</w:t>
            </w:r>
            <w:r w:rsidR="00FE254E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Виды погрешностей: (абсолютная, относительная, систематическая и случайная).</w:t>
            </w:r>
            <w:r w:rsidR="00FE254E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Понятие о тарировке, калибровке и рандомизации прибора.</w:t>
            </w:r>
            <w:r w:rsidR="00FE254E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lastRenderedPageBreak/>
              <w:t>Измерительные системы и их использование в Ф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>К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и С.</w:t>
            </w:r>
            <w:r w:rsidR="00FE254E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Особенности измерений в спорте при наличии лиц с дефектологическими отклонениями.</w:t>
            </w:r>
          </w:p>
          <w:p w14:paraId="4FDBACDB" w14:textId="77777777" w:rsidR="00F876DA" w:rsidRPr="00282161" w:rsidRDefault="00B32A17">
            <w:pPr>
              <w:ind w:right="19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Тема </w:t>
            </w:r>
            <w:r w:rsidR="00B63022"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3</w:t>
            </w: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.</w:t>
            </w:r>
            <w:r w:rsidR="00D7482B"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3</w:t>
            </w: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. Основы теории тестов.</w:t>
            </w:r>
          </w:p>
          <w:p w14:paraId="39832274" w14:textId="77777777" w:rsidR="00F876DA" w:rsidRPr="00282161" w:rsidRDefault="00B32A17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Основные подходы к тестированию, как к научному методу.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ab/>
              <w:t>Общие понятия теории тестов: тестирование – основа современного контроля в Ф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>К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и С; тестирование – косвенное измерение; классификация тестов; метрологические требования к тестам; условия стандартизации процедуры тестирования.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Европейское тестирование.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Аутентичность – основа американского тестирования.</w:t>
            </w:r>
          </w:p>
          <w:p w14:paraId="76CD8E42" w14:textId="77777777" w:rsidR="00F876DA" w:rsidRPr="00282161" w:rsidRDefault="00B32A17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Информативность тестов и пути её определения. Эмпирическая и логическая информативность. Диагностическая и прогностическая разновидности информативности. Методы оценки информативности: коэффициент информативности. Процедура проведения тестирования при оценке информативности: корреляционный метод оценки информативности.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Надежность тестов и пути её повышения. Основные понятия. Факторы, определяющие надежность. Разновидности надежности. Коэффициент надежности.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Оценка надежности по экспериментальным данным. Процедуры при  оценке надежности. Корреляционные методы оценки надежности.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Стабильность теста. Понятие стабильности. Факторы, определяющие стабильность. Оценка стабильности.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Согласованность теста. Понятие согласованности. Факторы, определяющие согласованность.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Эквивалентность тестов. Понятие эквивалентности. Коэффициент эквивалентности. Гомогенные и гетерогенные тесты. Пути повышения надежности. Общепринятые тесты.</w:t>
            </w:r>
          </w:p>
          <w:p w14:paraId="46D77D2D" w14:textId="77777777" w:rsidR="00F876DA" w:rsidRPr="00282161" w:rsidRDefault="00B32A17">
            <w:pPr>
              <w:ind w:right="19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Тема </w:t>
            </w:r>
            <w:r w:rsidR="00B63022"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3</w:t>
            </w: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.</w:t>
            </w:r>
            <w:r w:rsidR="00D7482B"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4</w:t>
            </w: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. Основы теории оценок.</w:t>
            </w:r>
          </w:p>
          <w:p w14:paraId="53EA0349" w14:textId="77777777" w:rsidR="00F876DA" w:rsidRPr="00282161" w:rsidRDefault="00B32A17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Оценивание результатов измерений и тестирования. Шкалы оценивания. Типы шкал оценивания: пропорциональные, прогрессирующие, регрессирующие и сигмовидные. Разновидности шкал: стандартные, перцентильные, параметрические шкалы выборных точек.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Методы расчетов, построение и область применения различных видов шкал. Выбор шкал оценивания в практической работе.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Нормы. Разновидности норм: сопоставительные, индивидуальные, должные, возрастные, для лиц с дефектологическими отклонениями.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Понятие о квалиметрии. Принципы квалиметрии. Модели качественных показателей в физическом воспитании и спорте.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Понятие экспертизы. Организация экспертизы. Подбор экспертов.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Процедура комплексной оценки качественных показателей в физическом воспитании и спорте.</w:t>
            </w:r>
          </w:p>
        </w:tc>
        <w:tc>
          <w:tcPr>
            <w:tcW w:w="968" w:type="dxa"/>
            <w:vAlign w:val="center"/>
          </w:tcPr>
          <w:p w14:paraId="538CDC7D" w14:textId="77777777" w:rsidR="00F876DA" w:rsidRPr="00282161" w:rsidRDefault="00815D58">
            <w:pPr>
              <w:ind w:right="19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lastRenderedPageBreak/>
              <w:t>4</w:t>
            </w:r>
            <w:r w:rsidR="00B32A17" w:rsidRPr="00282161">
              <w:rPr>
                <w:color w:val="000000" w:themeColor="text1"/>
                <w:spacing w:val="-1"/>
                <w:sz w:val="24"/>
                <w:szCs w:val="24"/>
              </w:rPr>
              <w:t>4</w:t>
            </w:r>
          </w:p>
        </w:tc>
      </w:tr>
      <w:tr w:rsidR="00282161" w:rsidRPr="00282161" w14:paraId="090F25F4" w14:textId="77777777">
        <w:trPr>
          <w:jc w:val="center"/>
        </w:trPr>
        <w:tc>
          <w:tcPr>
            <w:tcW w:w="813" w:type="dxa"/>
            <w:vAlign w:val="center"/>
          </w:tcPr>
          <w:p w14:paraId="61958737" w14:textId="77777777" w:rsidR="00F876DA" w:rsidRPr="00282161" w:rsidRDefault="00D7482B">
            <w:pPr>
              <w:ind w:right="19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3" w:type="dxa"/>
            <w:vAlign w:val="center"/>
          </w:tcPr>
          <w:p w14:paraId="40712538" w14:textId="77777777" w:rsidR="00F876DA" w:rsidRPr="00282161" w:rsidRDefault="00B32A17" w:rsidP="004A7A53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Метрологические основы комплексного контроля в </w:t>
            </w:r>
            <w:r w:rsidR="004A7A53" w:rsidRPr="00282161">
              <w:rPr>
                <w:color w:val="000000" w:themeColor="text1"/>
                <w:sz w:val="24"/>
                <w:szCs w:val="24"/>
              </w:rPr>
              <w:t>ФКиС</w:t>
            </w:r>
            <w:r w:rsidRPr="0028216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41" w:type="dxa"/>
            <w:vAlign w:val="center"/>
          </w:tcPr>
          <w:p w14:paraId="4FAD9FD2" w14:textId="77777777" w:rsidR="00F876DA" w:rsidRPr="00282161" w:rsidRDefault="00B32A17">
            <w:pPr>
              <w:ind w:right="19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Тема </w:t>
            </w:r>
            <w:r w:rsidR="00B63022"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4</w:t>
            </w:r>
            <w:r w:rsidRPr="00282161">
              <w:rPr>
                <w:b/>
                <w:color w:val="000000" w:themeColor="text1"/>
                <w:spacing w:val="-1"/>
                <w:sz w:val="24"/>
                <w:szCs w:val="24"/>
              </w:rPr>
              <w:t>.1. Метрологические основы контроля за физической подготовленностью спортсменов.</w:t>
            </w:r>
          </w:p>
          <w:p w14:paraId="52D92A42" w14:textId="77777777" w:rsidR="00F876DA" w:rsidRPr="00282161" w:rsidRDefault="00B32A17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Общие требования к контролю над физической подготовленностью.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Контроль над скоростными качествами. Измерение основных показателей скоростных качеств. Дистанционная и стартовая скорость.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Гетерогенные и гомогенные показатели быстроты. Метрологические требования к оценке времени реакции, длительности и темпу движений. Наиболее распространенные тесты, их информативность и надежность.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Контроль над силовыми качествами. Условия измерения силовых качеств. Наиболее распространенные силовые тесты, их информативность и надежность.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Контроль над уровнем развития гибкости.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Контроль над уровнем развития выносливости. Контроль физической работоспособности. Методы измерения выносливости. Метрологическая характеристика различных видов выносливости. Соотношения между выносливостью, силой и быстротой.</w:t>
            </w:r>
            <w:r w:rsidR="00B63022"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Контроль показателей лиц с дефектологическими отклонениями.</w:t>
            </w:r>
          </w:p>
        </w:tc>
        <w:tc>
          <w:tcPr>
            <w:tcW w:w="968" w:type="dxa"/>
            <w:vAlign w:val="center"/>
          </w:tcPr>
          <w:p w14:paraId="70370030" w14:textId="77777777" w:rsidR="00F876DA" w:rsidRPr="00282161" w:rsidRDefault="00815D58">
            <w:pPr>
              <w:ind w:right="19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32</w:t>
            </w:r>
          </w:p>
        </w:tc>
      </w:tr>
      <w:tr w:rsidR="00815D58" w:rsidRPr="00282161" w14:paraId="027DE43B" w14:textId="77777777" w:rsidTr="009A7010">
        <w:trPr>
          <w:jc w:val="center"/>
        </w:trPr>
        <w:tc>
          <w:tcPr>
            <w:tcW w:w="2876" w:type="dxa"/>
            <w:gridSpan w:val="2"/>
            <w:vAlign w:val="center"/>
          </w:tcPr>
          <w:p w14:paraId="252FC680" w14:textId="77777777" w:rsidR="00815D58" w:rsidRPr="00282161" w:rsidRDefault="00815D58">
            <w:pPr>
              <w:ind w:right="19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341" w:type="dxa"/>
            <w:vAlign w:val="center"/>
          </w:tcPr>
          <w:p w14:paraId="34DEF391" w14:textId="77777777" w:rsidR="00815D58" w:rsidRPr="00282161" w:rsidRDefault="00815D58">
            <w:pPr>
              <w:ind w:right="19"/>
              <w:rPr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6832DE0F" w14:textId="77777777" w:rsidR="00815D58" w:rsidRPr="00282161" w:rsidRDefault="00815D58">
            <w:pPr>
              <w:ind w:right="19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144</w:t>
            </w:r>
          </w:p>
        </w:tc>
      </w:tr>
    </w:tbl>
    <w:p w14:paraId="32A96BCC" w14:textId="77777777" w:rsidR="00F876DA" w:rsidRPr="00282161" w:rsidRDefault="00F876DA">
      <w:pPr>
        <w:pStyle w:val="a3"/>
        <w:shd w:val="clear" w:color="auto" w:fill="FFFFFF"/>
        <w:ind w:left="709"/>
        <w:jc w:val="both"/>
        <w:rPr>
          <w:color w:val="000000" w:themeColor="text1"/>
          <w:sz w:val="24"/>
          <w:szCs w:val="24"/>
        </w:rPr>
      </w:pPr>
    </w:p>
    <w:p w14:paraId="28994C14" w14:textId="77777777" w:rsidR="00F876DA" w:rsidRPr="00282161" w:rsidRDefault="00F876DA">
      <w:pPr>
        <w:pStyle w:val="a3"/>
        <w:shd w:val="clear" w:color="auto" w:fill="FFFFFF"/>
        <w:ind w:left="709"/>
        <w:jc w:val="both"/>
        <w:rPr>
          <w:color w:val="000000" w:themeColor="text1"/>
          <w:sz w:val="24"/>
          <w:szCs w:val="24"/>
        </w:rPr>
      </w:pPr>
    </w:p>
    <w:p w14:paraId="1C085304" w14:textId="77777777" w:rsidR="00EA0C88" w:rsidRPr="00282161" w:rsidRDefault="00EA0C88" w:rsidP="00EA0C88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РАЗДЕЛЫ ДИСЦИПЛИНЫ И ВИДЫ УЧЕБНОЙ РАБОТЫ:</w:t>
      </w:r>
    </w:p>
    <w:p w14:paraId="06657954" w14:textId="77777777" w:rsidR="00F876DA" w:rsidRPr="00282161" w:rsidRDefault="00F876DA">
      <w:pPr>
        <w:pStyle w:val="a3"/>
        <w:ind w:left="1069"/>
        <w:jc w:val="both"/>
        <w:rPr>
          <w:color w:val="000000" w:themeColor="text1"/>
          <w:sz w:val="24"/>
          <w:szCs w:val="24"/>
        </w:rPr>
      </w:pPr>
    </w:p>
    <w:p w14:paraId="7DEC39D1" w14:textId="77777777" w:rsidR="00F876DA" w:rsidRPr="00282161" w:rsidRDefault="00B32A17">
      <w:pPr>
        <w:jc w:val="center"/>
        <w:rPr>
          <w:i/>
          <w:color w:val="000000" w:themeColor="text1"/>
          <w:sz w:val="24"/>
          <w:szCs w:val="24"/>
        </w:rPr>
      </w:pPr>
      <w:r w:rsidRPr="00282161">
        <w:rPr>
          <w:i/>
          <w:color w:val="000000" w:themeColor="text1"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282161" w:rsidRPr="00282161" w14:paraId="67129BC2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10DE" w14:textId="77777777" w:rsidR="00F876DA" w:rsidRPr="00282161" w:rsidRDefault="00B32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FDEC" w14:textId="77777777" w:rsidR="00F876DA" w:rsidRPr="00282161" w:rsidRDefault="00B32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2871" w14:textId="77777777" w:rsidR="00F876DA" w:rsidRPr="00282161" w:rsidRDefault="00B32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4B7F" w14:textId="77777777" w:rsidR="00F876DA" w:rsidRPr="00282161" w:rsidRDefault="00B32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  <w:p w14:paraId="3DB515D0" w14:textId="77777777" w:rsidR="00F876DA" w:rsidRPr="00282161" w:rsidRDefault="00B32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282161" w:rsidRPr="00282161" w14:paraId="1F9FB1C7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6174" w14:textId="77777777" w:rsidR="00F876DA" w:rsidRPr="00282161" w:rsidRDefault="00F876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8246" w14:textId="77777777" w:rsidR="00F876DA" w:rsidRPr="00282161" w:rsidRDefault="00F876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76D2" w14:textId="77777777" w:rsidR="00F876DA" w:rsidRPr="00282161" w:rsidRDefault="00B32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2364" w14:textId="77777777" w:rsidR="00F876DA" w:rsidRPr="00282161" w:rsidRDefault="00B32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89A6" w14:textId="77777777" w:rsidR="00F876DA" w:rsidRPr="00282161" w:rsidRDefault="00B32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6260" w14:textId="77777777" w:rsidR="00F876DA" w:rsidRPr="00282161" w:rsidRDefault="00F876D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82161" w:rsidRPr="00282161" w14:paraId="629F4054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DBE9" w14:textId="77777777" w:rsidR="00F876DA" w:rsidRPr="00282161" w:rsidRDefault="00D7482B" w:rsidP="00E358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5177" w14:textId="77777777" w:rsidR="00F876DA" w:rsidRPr="00282161" w:rsidRDefault="000C0712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F137" w14:textId="77777777" w:rsidR="00F876DA" w:rsidRPr="00282161" w:rsidRDefault="006F1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7A2F" w14:textId="77777777" w:rsidR="00F876DA" w:rsidRPr="00282161" w:rsidRDefault="000C07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78D" w14:textId="77777777" w:rsidR="00F876DA" w:rsidRPr="00282161" w:rsidRDefault="000C07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A3F7" w14:textId="77777777" w:rsidR="00F876DA" w:rsidRPr="00282161" w:rsidRDefault="000C07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282161" w:rsidRPr="00282161" w14:paraId="77F50E9E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B6CD" w14:textId="77777777" w:rsidR="00F876DA" w:rsidRPr="00282161" w:rsidRDefault="00D7482B" w:rsidP="00E358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999B" w14:textId="77777777" w:rsidR="00F876DA" w:rsidRPr="00282161" w:rsidRDefault="000C0712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C5EC" w14:textId="77777777" w:rsidR="00F876DA" w:rsidRPr="00282161" w:rsidRDefault="006F1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B6E4" w14:textId="77777777" w:rsidR="00F876DA" w:rsidRPr="00282161" w:rsidRDefault="000C07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1F99" w14:textId="77777777" w:rsidR="00F876DA" w:rsidRPr="00282161" w:rsidRDefault="000C07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F119" w14:textId="77777777" w:rsidR="00F876DA" w:rsidRPr="00282161" w:rsidRDefault="000C07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282161" w:rsidRPr="00282161" w14:paraId="38B3EDFE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A8A1" w14:textId="77777777" w:rsidR="00D7482B" w:rsidRPr="00282161" w:rsidRDefault="00D7482B" w:rsidP="00E358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EB3F" w14:textId="77777777" w:rsidR="00D7482B" w:rsidRPr="00282161" w:rsidRDefault="00D7482B" w:rsidP="001E0027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Основы теории комплексного контроля в </w:t>
            </w:r>
            <w:r w:rsidR="001E0027" w:rsidRPr="00282161">
              <w:rPr>
                <w:color w:val="000000" w:themeColor="text1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CA06" w14:textId="77777777" w:rsidR="00D7482B" w:rsidRPr="00282161" w:rsidRDefault="006F148C" w:rsidP="009A70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FEA7" w14:textId="77777777" w:rsidR="00D7482B" w:rsidRPr="00282161" w:rsidRDefault="00D7482B" w:rsidP="000C07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  <w:r w:rsidR="000C0712"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888" w14:textId="77777777" w:rsidR="00D7482B" w:rsidRPr="00282161" w:rsidRDefault="00D7482B" w:rsidP="000C07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  <w:r w:rsidR="000C0712" w:rsidRPr="0028216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B768" w14:textId="77777777" w:rsidR="00D7482B" w:rsidRPr="00282161" w:rsidRDefault="000C0712" w:rsidP="009A70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  <w:r w:rsidR="00D7482B"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82161" w:rsidRPr="00282161" w14:paraId="7E5AE2FC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019D" w14:textId="77777777" w:rsidR="00D7482B" w:rsidRPr="00282161" w:rsidRDefault="00D7482B" w:rsidP="00E358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3CB" w14:textId="77777777" w:rsidR="00D7482B" w:rsidRPr="00282161" w:rsidRDefault="00D7482B" w:rsidP="001E0027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Метрологические основы комплексного контроля в </w:t>
            </w:r>
            <w:r w:rsidR="001E0027" w:rsidRPr="00282161">
              <w:rPr>
                <w:color w:val="000000" w:themeColor="text1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21D4" w14:textId="77777777" w:rsidR="00D7482B" w:rsidRPr="00282161" w:rsidRDefault="00D7482B" w:rsidP="009A70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AF1D" w14:textId="77777777" w:rsidR="00D7482B" w:rsidRPr="00282161" w:rsidRDefault="00D7482B" w:rsidP="009A70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B0FF" w14:textId="77777777" w:rsidR="00D7482B" w:rsidRPr="00282161" w:rsidRDefault="000C0712" w:rsidP="009A70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E8BA" w14:textId="77777777" w:rsidR="00D7482B" w:rsidRPr="00282161" w:rsidRDefault="000C0712" w:rsidP="009A70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32</w:t>
            </w:r>
          </w:p>
        </w:tc>
      </w:tr>
      <w:tr w:rsidR="00D7482B" w:rsidRPr="00282161" w14:paraId="51679ACF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DF52" w14:textId="77777777" w:rsidR="00D7482B" w:rsidRPr="00282161" w:rsidRDefault="00D7482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3DB4" w14:textId="77777777" w:rsidR="00D7482B" w:rsidRPr="00282161" w:rsidRDefault="00D7482B">
            <w:pPr>
              <w:ind w:right="19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1867" w14:textId="77777777" w:rsidR="00D7482B" w:rsidRPr="00282161" w:rsidRDefault="000C07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048E" w14:textId="77777777" w:rsidR="00D7482B" w:rsidRPr="00282161" w:rsidRDefault="000C07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8CF5" w14:textId="77777777" w:rsidR="00D7482B" w:rsidRPr="00282161" w:rsidRDefault="000C07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  <w:r w:rsidR="00D7482B"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76E3" w14:textId="77777777" w:rsidR="00D7482B" w:rsidRPr="00282161" w:rsidRDefault="000C07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144</w:t>
            </w:r>
          </w:p>
        </w:tc>
      </w:tr>
    </w:tbl>
    <w:p w14:paraId="0EAAE7D2" w14:textId="77777777" w:rsidR="00F876DA" w:rsidRPr="00282161" w:rsidRDefault="00F876DA">
      <w:pPr>
        <w:rPr>
          <w:b/>
          <w:color w:val="000000" w:themeColor="text1"/>
          <w:sz w:val="24"/>
          <w:szCs w:val="24"/>
        </w:rPr>
      </w:pPr>
    </w:p>
    <w:p w14:paraId="4D8C16FD" w14:textId="77777777" w:rsidR="00F876DA" w:rsidRPr="00282161" w:rsidRDefault="00F876DA">
      <w:pPr>
        <w:jc w:val="center"/>
        <w:rPr>
          <w:color w:val="000000" w:themeColor="text1"/>
          <w:sz w:val="24"/>
          <w:szCs w:val="24"/>
        </w:rPr>
      </w:pPr>
    </w:p>
    <w:p w14:paraId="125ACE7D" w14:textId="77777777" w:rsidR="00F876DA" w:rsidRPr="00282161" w:rsidRDefault="00B32A17">
      <w:pPr>
        <w:jc w:val="center"/>
        <w:rPr>
          <w:i/>
          <w:color w:val="000000" w:themeColor="text1"/>
          <w:sz w:val="24"/>
          <w:szCs w:val="24"/>
        </w:rPr>
      </w:pPr>
      <w:r w:rsidRPr="00282161">
        <w:rPr>
          <w:i/>
          <w:color w:val="000000" w:themeColor="text1"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282161" w:rsidRPr="00282161" w14:paraId="18A66E20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5E70" w14:textId="77777777" w:rsidR="00F876DA" w:rsidRPr="00282161" w:rsidRDefault="00B32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BE09" w14:textId="77777777" w:rsidR="00F876DA" w:rsidRPr="00282161" w:rsidRDefault="00B32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46D1" w14:textId="77777777" w:rsidR="00F876DA" w:rsidRPr="00282161" w:rsidRDefault="00B32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C12E" w14:textId="77777777" w:rsidR="00F876DA" w:rsidRPr="00282161" w:rsidRDefault="00B32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  <w:p w14:paraId="0612C1EE" w14:textId="77777777" w:rsidR="00F876DA" w:rsidRPr="00282161" w:rsidRDefault="00B32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282161" w:rsidRPr="00282161" w14:paraId="040FD13F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90F9" w14:textId="77777777" w:rsidR="00F876DA" w:rsidRPr="00282161" w:rsidRDefault="00F876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8802" w14:textId="77777777" w:rsidR="00F876DA" w:rsidRPr="00282161" w:rsidRDefault="00F876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8F9D" w14:textId="77777777" w:rsidR="00F876DA" w:rsidRPr="00282161" w:rsidRDefault="00B32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608A" w14:textId="77777777" w:rsidR="00F876DA" w:rsidRPr="00282161" w:rsidRDefault="00B32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5432" w14:textId="77777777" w:rsidR="00F876DA" w:rsidRPr="00282161" w:rsidRDefault="00B32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AF45" w14:textId="77777777" w:rsidR="00F876DA" w:rsidRPr="00282161" w:rsidRDefault="00F876D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82161" w:rsidRPr="00282161" w14:paraId="6036EB1E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15EE" w14:textId="77777777" w:rsidR="00E3588A" w:rsidRPr="00282161" w:rsidRDefault="00E3588A" w:rsidP="00E358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4692" w14:textId="77777777" w:rsidR="00E3588A" w:rsidRPr="00282161" w:rsidRDefault="00E3588A" w:rsidP="009A7010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134C" w14:textId="77777777" w:rsidR="00E3588A" w:rsidRPr="00282161" w:rsidRDefault="007D2363" w:rsidP="007D23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36A9" w14:textId="35144ADA" w:rsidR="00E3588A" w:rsidRPr="00282161" w:rsidRDefault="007F524A" w:rsidP="007D23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A207" w14:textId="46243203" w:rsidR="00E3588A" w:rsidRPr="00282161" w:rsidRDefault="007D2363" w:rsidP="007F52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  <w:r w:rsidR="007F524A"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959A" w14:textId="77777777" w:rsidR="00E3588A" w:rsidRPr="00282161" w:rsidRDefault="007D2363" w:rsidP="00815D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  <w:r w:rsidR="00815D58"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82161" w:rsidRPr="00282161" w14:paraId="405EE37F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C440" w14:textId="77777777" w:rsidR="00E3588A" w:rsidRPr="00282161" w:rsidRDefault="00E3588A" w:rsidP="00E358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A9BB" w14:textId="77777777" w:rsidR="00E3588A" w:rsidRPr="00282161" w:rsidRDefault="00E3588A" w:rsidP="009A7010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6D03" w14:textId="77777777" w:rsidR="00E3588A" w:rsidRPr="00282161" w:rsidRDefault="007D2363" w:rsidP="007D23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CC28" w14:textId="77777777" w:rsidR="00E3588A" w:rsidRPr="00282161" w:rsidRDefault="007D2363" w:rsidP="007D23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D99F" w14:textId="77777777" w:rsidR="00E3588A" w:rsidRPr="00282161" w:rsidRDefault="007D2363" w:rsidP="00815D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  <w:r w:rsidR="00815D58"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05A" w14:textId="77777777" w:rsidR="00E3588A" w:rsidRPr="00282161" w:rsidRDefault="007D2363" w:rsidP="00815D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  <w:r w:rsidR="00815D58"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82161" w:rsidRPr="00282161" w14:paraId="5503E957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6112" w14:textId="77777777" w:rsidR="00E3588A" w:rsidRPr="00282161" w:rsidRDefault="00E3588A" w:rsidP="00E358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B287" w14:textId="77777777" w:rsidR="00E3588A" w:rsidRPr="00282161" w:rsidRDefault="00E3588A" w:rsidP="006528EB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Основы теории комплексного контроля в </w:t>
            </w:r>
            <w:r w:rsidR="006528EB" w:rsidRPr="00282161">
              <w:rPr>
                <w:color w:val="000000" w:themeColor="text1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A75B" w14:textId="77777777" w:rsidR="00E3588A" w:rsidRPr="00282161" w:rsidRDefault="007D2363" w:rsidP="007D23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E62" w14:textId="176A5286" w:rsidR="00E3588A" w:rsidRPr="00282161" w:rsidRDefault="007F524A" w:rsidP="007D23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64A7" w14:textId="03E42024" w:rsidR="00E3588A" w:rsidRPr="00282161" w:rsidRDefault="00815D58" w:rsidP="007F52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  <w:r w:rsidR="007F524A"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2658" w14:textId="77777777" w:rsidR="00E3588A" w:rsidRPr="00282161" w:rsidRDefault="00815D58" w:rsidP="00815D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44</w:t>
            </w:r>
          </w:p>
        </w:tc>
      </w:tr>
      <w:tr w:rsidR="00282161" w:rsidRPr="00282161" w14:paraId="2DADD265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939D" w14:textId="77777777" w:rsidR="00E3588A" w:rsidRPr="00282161" w:rsidRDefault="00E3588A" w:rsidP="00E358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9BD1" w14:textId="77777777" w:rsidR="00E3588A" w:rsidRPr="00282161" w:rsidRDefault="00E3588A" w:rsidP="006528EB">
            <w:pPr>
              <w:ind w:right="19"/>
              <w:rPr>
                <w:color w:val="000000" w:themeColor="text1"/>
                <w:spacing w:val="-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 xml:space="preserve">Метрологические основы комплексного контроля в </w:t>
            </w:r>
            <w:r w:rsidR="006528EB" w:rsidRPr="00282161">
              <w:rPr>
                <w:color w:val="000000" w:themeColor="text1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7A18" w14:textId="77777777" w:rsidR="00E3588A" w:rsidRPr="00282161" w:rsidRDefault="007D2363" w:rsidP="007D23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A409" w14:textId="66E009F6" w:rsidR="00E3588A" w:rsidRPr="00282161" w:rsidRDefault="007F524A" w:rsidP="007D23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EBBF" w14:textId="7C4C56DF" w:rsidR="00E3588A" w:rsidRPr="00282161" w:rsidRDefault="00815D58" w:rsidP="007F52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  <w:r w:rsidR="007F524A" w:rsidRPr="0028216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EF9B" w14:textId="77777777" w:rsidR="00E3588A" w:rsidRPr="00282161" w:rsidRDefault="00815D58" w:rsidP="007D23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32</w:t>
            </w:r>
          </w:p>
        </w:tc>
      </w:tr>
      <w:tr w:rsidR="00282161" w:rsidRPr="00282161" w14:paraId="33C7514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324E" w14:textId="77777777" w:rsidR="00E3588A" w:rsidRPr="00282161" w:rsidRDefault="00E3588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83FE" w14:textId="77777777" w:rsidR="00E3588A" w:rsidRPr="00282161" w:rsidRDefault="00E3588A">
            <w:pPr>
              <w:ind w:right="19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72D" w14:textId="77777777" w:rsidR="00E3588A" w:rsidRPr="00282161" w:rsidRDefault="007D23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5120" w14:textId="7CD2D9BE" w:rsidR="00E3588A" w:rsidRPr="00282161" w:rsidRDefault="007F52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20E" w14:textId="7CAEAFCF" w:rsidR="00E3588A" w:rsidRPr="00282161" w:rsidRDefault="007D2363" w:rsidP="007F52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13</w:t>
            </w:r>
            <w:r w:rsidR="007F524A"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D39" w14:textId="77777777" w:rsidR="00E3588A" w:rsidRPr="00282161" w:rsidRDefault="00E358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144</w:t>
            </w:r>
          </w:p>
        </w:tc>
      </w:tr>
    </w:tbl>
    <w:p w14:paraId="0084F386" w14:textId="77777777" w:rsidR="00EA0C88" w:rsidRPr="00282161" w:rsidRDefault="00EA0C8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 w:themeColor="text1"/>
          <w:spacing w:val="-1"/>
          <w:sz w:val="24"/>
          <w:szCs w:val="24"/>
        </w:rPr>
        <w:sectPr w:rsidR="00EA0C88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77F050B" w14:textId="77777777" w:rsidR="00F876DA" w:rsidRPr="00282161" w:rsidRDefault="00B32A1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aps/>
          <w:color w:val="000000" w:themeColor="text1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282161">
        <w:rPr>
          <w:color w:val="000000" w:themeColor="text1"/>
          <w:sz w:val="24"/>
          <w:szCs w:val="24"/>
        </w:rPr>
        <w:t>необходимый для освоения дисциплины (модуля)</w:t>
      </w:r>
    </w:p>
    <w:p w14:paraId="2EF134AA" w14:textId="77777777" w:rsidR="007518FA" w:rsidRPr="00282161" w:rsidRDefault="007518FA" w:rsidP="007518FA">
      <w:pPr>
        <w:ind w:left="709"/>
        <w:jc w:val="both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6.1 Основная литература</w:t>
      </w:r>
    </w:p>
    <w:tbl>
      <w:tblPr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9"/>
        <w:gridCol w:w="1398"/>
        <w:gridCol w:w="1134"/>
      </w:tblGrid>
      <w:tr w:rsidR="00282161" w:rsidRPr="00282161" w14:paraId="1A3D7048" w14:textId="77777777" w:rsidTr="007518FA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2F8A" w14:textId="77777777" w:rsidR="007518FA" w:rsidRPr="00282161" w:rsidRDefault="007518FA" w:rsidP="009748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№ пп</w:t>
            </w:r>
          </w:p>
        </w:tc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B828" w14:textId="77777777" w:rsidR="007518FA" w:rsidRPr="00282161" w:rsidRDefault="007518FA" w:rsidP="0097487A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14:paraId="378FB1DF" w14:textId="77777777" w:rsidR="007518FA" w:rsidRPr="00282161" w:rsidRDefault="007518FA" w:rsidP="009748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7B99" w14:textId="77777777" w:rsidR="007518FA" w:rsidRPr="00282161" w:rsidRDefault="007518FA" w:rsidP="009748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282161" w:rsidRPr="00282161" w14:paraId="03E6387B" w14:textId="77777777" w:rsidTr="007518F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2983" w14:textId="77777777" w:rsidR="007518FA" w:rsidRPr="00282161" w:rsidRDefault="007518FA" w:rsidP="0097487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58A2" w14:textId="77777777" w:rsidR="007518FA" w:rsidRPr="00282161" w:rsidRDefault="007518FA" w:rsidP="0097487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3B14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74C3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282161" w:rsidRPr="00282161" w14:paraId="16F1EC66" w14:textId="77777777" w:rsidTr="00A315F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D930" w14:textId="77777777" w:rsidR="0045448E" w:rsidRPr="00282161" w:rsidRDefault="0045448E" w:rsidP="0045448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C574" w14:textId="63864665" w:rsidR="0045448E" w:rsidRPr="00282161" w:rsidRDefault="0045448E" w:rsidP="0045448E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2"/>
              </w:rPr>
              <w:t xml:space="preserve">Фураев, А. Н. </w:t>
            </w:r>
            <w:r w:rsidRPr="00282161">
              <w:rPr>
                <w:color w:val="000000" w:themeColor="text1"/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C3C3" w14:textId="314787FA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FAC4" w14:textId="20386241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82161" w:rsidRPr="00282161" w14:paraId="036E727B" w14:textId="77777777" w:rsidTr="00A315F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5D73" w14:textId="77777777" w:rsidR="0045448E" w:rsidRPr="00282161" w:rsidRDefault="0045448E" w:rsidP="0045448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0D25" w14:textId="2E1E28B0" w:rsidR="0045448E" w:rsidRPr="00282161" w:rsidRDefault="0045448E" w:rsidP="0045448E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2"/>
              </w:rPr>
              <w:t xml:space="preserve">Фураев, А. Н. </w:t>
            </w:r>
            <w:r w:rsidRPr="00282161">
              <w:rPr>
                <w:color w:val="000000" w:themeColor="text1"/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34C2" w14:textId="560BAFF1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DB1B" w14:textId="19699FBF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282161" w:rsidRPr="00282161" w14:paraId="0686D773" w14:textId="77777777" w:rsidTr="00C0260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7A1A" w14:textId="77777777" w:rsidR="0045448E" w:rsidRPr="00282161" w:rsidRDefault="0045448E" w:rsidP="0045448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E109" w14:textId="58F3EE17" w:rsidR="0045448E" w:rsidRPr="00282161" w:rsidRDefault="0045448E" w:rsidP="0045448E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Зубарев, Н. С. Математические методы анализа измерений в спорте : учебное пособие / Г. Е. Шульгин, Н. С. Зубарев ; под ред. А. Н. Фураева ; Московская государственная академия физической культуры. - Малаховка : МГАФК, 2022. - 136 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27B" w14:textId="2101DCDF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A29B" w14:textId="5F831BCB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82161" w:rsidRPr="00282161" w14:paraId="7BB19823" w14:textId="77777777" w:rsidTr="00C0260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9A43" w14:textId="77777777" w:rsidR="0045448E" w:rsidRPr="00282161" w:rsidRDefault="0045448E" w:rsidP="0045448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ECF6" w14:textId="43CE3135" w:rsidR="0045448E" w:rsidRPr="00282161" w:rsidRDefault="0045448E" w:rsidP="0045448E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Зубарев, Н. С. Математические методы анализа измерений в спорте : учебное пособие / Г. Е. Шульгин, Н. С. Зубарев ; под ред. А. Н. Фураева ; Московская государственная академия физической культуры. - Малаховка : МГАФК, 2022. – Текст : электронный // Электронно-библиотечная система ЭЛМАРК (МГАФК) : [сайт]. — URL: http://lib.mgafk.ru (дата обращения: 26.04.2023).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4D12" w14:textId="58429EC3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6BC1" w14:textId="0ED176E2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282161" w:rsidRPr="00282161" w14:paraId="2B7EA1D9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7FC8" w14:textId="77777777" w:rsidR="0045448E" w:rsidRPr="00282161" w:rsidRDefault="0045448E" w:rsidP="0045448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DEDD" w14:textId="77777777" w:rsidR="0045448E" w:rsidRPr="00282161" w:rsidRDefault="0045448E" w:rsidP="0045448E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Шмелёв, П. А. 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1DD" w14:textId="77777777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259D" w14:textId="77777777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282161" w:rsidRPr="00282161" w14:paraId="021A1A4D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2F2" w14:textId="77777777" w:rsidR="0045448E" w:rsidRPr="00282161" w:rsidRDefault="0045448E" w:rsidP="0045448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1D5" w14:textId="77777777" w:rsidR="0045448E" w:rsidRPr="00282161" w:rsidRDefault="0045448E" w:rsidP="0045448E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Шмелёв, П. А. 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7" w:history="1">
              <w:r w:rsidRPr="00282161">
                <w:rPr>
                  <w:rStyle w:val="af9"/>
                  <w:color w:val="000000" w:themeColor="text1"/>
                  <w:sz w:val="24"/>
                  <w:szCs w:val="24"/>
                </w:rPr>
                <w:t>URL: http://lib.mgafk.ru</w:t>
              </w:r>
            </w:hyperlink>
            <w:r w:rsidRPr="00282161">
              <w:rPr>
                <w:color w:val="000000" w:themeColor="text1"/>
                <w:sz w:val="24"/>
                <w:szCs w:val="24"/>
              </w:rPr>
              <w:t xml:space="preserve"> (дата обращения: 03.09.2020).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300" w14:textId="77777777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831F" w14:textId="77777777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82161" w:rsidRPr="00282161" w14:paraId="2C392245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ADE0" w14:textId="77777777" w:rsidR="0045448E" w:rsidRPr="00282161" w:rsidRDefault="0045448E" w:rsidP="0045448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32A" w14:textId="77777777" w:rsidR="0045448E" w:rsidRPr="00282161" w:rsidRDefault="0045448E" w:rsidP="0045448E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Коренберг В. Б. Спортивная метрология: учебник / В.Б. Коренберг. – М.: Физическая культура, 2008 – 358 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9C77" w14:textId="77777777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4E3" w14:textId="77777777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82161" w:rsidRPr="00282161" w14:paraId="48C8E13D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87AF" w14:textId="77777777" w:rsidR="0045448E" w:rsidRPr="00282161" w:rsidRDefault="0045448E" w:rsidP="0045448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D84" w14:textId="77777777" w:rsidR="0045448E" w:rsidRPr="00282161" w:rsidRDefault="0045448E" w:rsidP="0045448E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 xml:space="preserve">Биленко, А. Г. </w:t>
            </w:r>
            <w:r w:rsidRPr="00282161">
              <w:rPr>
                <w:color w:val="000000" w:themeColor="text1"/>
                <w:sz w:val="24"/>
                <w:szCs w:val="24"/>
              </w:rPr>
              <w:t xml:space="preserve">Практикум по спортивной метрологии : учебно-методическое пособие / А. Г. Биленко, </w:t>
            </w:r>
            <w:r w:rsidRPr="00282161">
              <w:rPr>
                <w:color w:val="000000" w:themeColor="text1"/>
                <w:sz w:val="24"/>
                <w:szCs w:val="24"/>
              </w:rPr>
              <w:lastRenderedPageBreak/>
              <w:t xml:space="preserve">Л. П. Говорков, Л. Л. Ципин ; СПбГУФК. - Санкт-Петербург, 2006. - ил. - Библиогр.: с. 117. - Текст : электронный // Электронно-библиотечная система ЭЛМАРК (МГАФК) : [сайт]. — </w:t>
            </w:r>
            <w:hyperlink r:id="rId8" w:history="1">
              <w:r w:rsidRPr="00282161">
                <w:rPr>
                  <w:rStyle w:val="af9"/>
                  <w:color w:val="000000" w:themeColor="text1"/>
                  <w:sz w:val="24"/>
                  <w:szCs w:val="24"/>
                </w:rPr>
                <w:t>URL: http://lib.mgafk.ru</w:t>
              </w:r>
            </w:hyperlink>
            <w:r w:rsidRPr="00282161">
              <w:rPr>
                <w:color w:val="000000" w:themeColor="text1"/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1BBB" w14:textId="77777777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B969" w14:textId="77777777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82161" w:rsidRPr="00282161" w14:paraId="263C8F84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B0CF" w14:textId="77777777" w:rsidR="0045448E" w:rsidRPr="00282161" w:rsidRDefault="0045448E" w:rsidP="0045448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D244" w14:textId="77777777" w:rsidR="0045448E" w:rsidRPr="00282161" w:rsidRDefault="0045448E" w:rsidP="0045448E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 xml:space="preserve">Биленко, А. Г. </w:t>
            </w:r>
            <w:r w:rsidRPr="00282161">
              <w:rPr>
                <w:color w:val="000000" w:themeColor="text1"/>
                <w:sz w:val="24"/>
                <w:szCs w:val="24"/>
              </w:rPr>
              <w:t xml:space="preserve">Практический курс по спортивной метрологии : учебно-методическое пособие / А. Г. Биленко, Л. П. Говорков ; НГУФК им. П. Ф. Лесгафта. - Санкт-Петербург, 2009. - ил. - Библиогр.: с. 67. - Текст : электронный // Электронно-библиотечная система ЭЛМАРК (МГАФК) : [сайт]. — </w:t>
            </w:r>
            <w:hyperlink r:id="rId9" w:history="1">
              <w:r w:rsidRPr="00282161">
                <w:rPr>
                  <w:rStyle w:val="af9"/>
                  <w:color w:val="000000" w:themeColor="text1"/>
                  <w:sz w:val="24"/>
                  <w:szCs w:val="24"/>
                </w:rPr>
                <w:t>URL: http://lib.mgafk.ru</w:t>
              </w:r>
            </w:hyperlink>
            <w:r w:rsidRPr="00282161">
              <w:rPr>
                <w:color w:val="000000" w:themeColor="text1"/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EBF" w14:textId="77777777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4707" w14:textId="77777777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82161" w:rsidRPr="00282161" w14:paraId="62246CE9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8BA" w14:textId="77777777" w:rsidR="0045448E" w:rsidRPr="00282161" w:rsidRDefault="0045448E" w:rsidP="0045448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63D" w14:textId="77777777" w:rsidR="0045448E" w:rsidRPr="00282161" w:rsidRDefault="0045448E" w:rsidP="0045448E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 xml:space="preserve">Кошкарев, Л. Т. </w:t>
            </w:r>
            <w:r w:rsidRPr="00282161">
              <w:rPr>
                <w:color w:val="000000" w:themeColor="text1"/>
                <w:sz w:val="24"/>
                <w:szCs w:val="24"/>
              </w:rPr>
              <w:t xml:space="preserve">Спортивная метрология (основы статистики, измерений, комплексного контроля в тренировочном процессе спортсменов) : учебное пособие / Л. Т. Кошкарев ; ВЛГАФК. - Великие Луки, 2014. - Библиогр.: с. 208-210. - Текст : электронный // Электронно-библиотечная система ЭЛМАРК (МГАФК) : [сайт]. — </w:t>
            </w:r>
            <w:hyperlink r:id="rId10" w:history="1">
              <w:r w:rsidRPr="00282161">
                <w:rPr>
                  <w:rStyle w:val="af9"/>
                  <w:color w:val="000000" w:themeColor="text1"/>
                  <w:sz w:val="24"/>
                  <w:szCs w:val="24"/>
                </w:rPr>
                <w:t>URL: http://lib.mgafk.ru</w:t>
              </w:r>
            </w:hyperlink>
            <w:r w:rsidRPr="00282161">
              <w:rPr>
                <w:color w:val="000000" w:themeColor="text1"/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A6F0" w14:textId="77777777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ACB" w14:textId="77777777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82161" w:rsidRPr="00282161" w14:paraId="1C7E9842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0535" w14:textId="77777777" w:rsidR="0045448E" w:rsidRPr="00282161" w:rsidRDefault="0045448E" w:rsidP="0045448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7E93" w14:textId="77777777" w:rsidR="0045448E" w:rsidRPr="00282161" w:rsidRDefault="0045448E" w:rsidP="0045448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Шмелева, Г. А. 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957" w14:textId="77777777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ACD" w14:textId="77777777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282161" w:rsidRPr="00282161" w14:paraId="4A60C614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EC7" w14:textId="77777777" w:rsidR="0045448E" w:rsidRPr="00282161" w:rsidRDefault="0045448E" w:rsidP="0045448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87FB" w14:textId="77777777" w:rsidR="0045448E" w:rsidRPr="00282161" w:rsidRDefault="0045448E" w:rsidP="0045448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1" w:history="1">
              <w:r w:rsidRPr="00282161">
                <w:rPr>
                  <w:rStyle w:val="af9"/>
                  <w:bCs/>
                  <w:color w:val="000000" w:themeColor="text1"/>
                  <w:sz w:val="24"/>
                  <w:szCs w:val="24"/>
                </w:rPr>
                <w:t>URL: http://lib.mgafk.ru</w:t>
              </w:r>
            </w:hyperlink>
            <w:r w:rsidRPr="00282161">
              <w:rPr>
                <w:bCs/>
                <w:color w:val="000000" w:themeColor="text1"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59EF" w14:textId="77777777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170A" w14:textId="77777777" w:rsidR="0045448E" w:rsidRPr="00282161" w:rsidRDefault="0045448E" w:rsidP="00454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82161" w:rsidRPr="00282161" w14:paraId="1689500A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D93C" w14:textId="77777777" w:rsidR="0045448E" w:rsidRPr="00282161" w:rsidRDefault="0045448E" w:rsidP="0045448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C92F" w14:textId="77777777" w:rsidR="0045448E" w:rsidRPr="00282161" w:rsidRDefault="0045448E" w:rsidP="0045448E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2" w:history="1">
              <w:r w:rsidRPr="00282161">
                <w:rPr>
                  <w:rStyle w:val="af9"/>
                  <w:color w:val="000000" w:themeColor="text1"/>
                  <w:sz w:val="24"/>
                  <w:szCs w:val="24"/>
                </w:rPr>
                <w:t>URL: http://lib.mgafk.ru</w:t>
              </w:r>
            </w:hyperlink>
            <w:r w:rsidRPr="00282161">
              <w:rPr>
                <w:color w:val="000000" w:themeColor="text1"/>
                <w:sz w:val="24"/>
                <w:szCs w:val="24"/>
              </w:rPr>
              <w:t xml:space="preserve"> (дата обращения: 18.02.2020). — Режим доступа: для авторизир. поль</w:t>
            </w:r>
            <w:r w:rsidRPr="00282161">
              <w:rPr>
                <w:color w:val="000000" w:themeColor="text1"/>
                <w:sz w:val="24"/>
                <w:szCs w:val="24"/>
              </w:rPr>
              <w:lastRenderedPageBreak/>
              <w:t xml:space="preserve">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E99D" w14:textId="77777777" w:rsidR="0045448E" w:rsidRPr="00282161" w:rsidRDefault="0045448E" w:rsidP="0045448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0832" w14:textId="77777777" w:rsidR="0045448E" w:rsidRPr="00282161" w:rsidRDefault="0045448E" w:rsidP="0045448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45448E" w:rsidRPr="00282161" w14:paraId="5337B76D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C70" w14:textId="77777777" w:rsidR="0045448E" w:rsidRPr="00282161" w:rsidRDefault="0045448E" w:rsidP="0045448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EF22" w14:textId="77777777" w:rsidR="0045448E" w:rsidRPr="00282161" w:rsidRDefault="0045448E" w:rsidP="0045448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</w:t>
            </w:r>
            <w:r w:rsidRPr="00282161">
              <w:rPr>
                <w:bCs/>
                <w:color w:val="000000" w:themeColor="text1"/>
                <w:sz w:val="24"/>
                <w:szCs w:val="24"/>
              </w:rPr>
              <w:t xml:space="preserve">Г.А. Шмелёва, А.Н. Ермаков, С.Н. Зубарев.  </w:t>
            </w:r>
            <w:r w:rsidRPr="00282161">
              <w:rPr>
                <w:color w:val="000000" w:themeColor="text1"/>
                <w:sz w:val="24"/>
                <w:szCs w:val="24"/>
              </w:rPr>
              <w:t>МГАФК ; под ред. А. Н. Фураева. - Изд. 3-е, перераб. и доп. - Малаховка, 2017. - 182 с. : ил. - Библиогр.: с. 24-26.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B8E6" w14:textId="77777777" w:rsidR="0045448E" w:rsidRPr="00282161" w:rsidRDefault="0045448E" w:rsidP="0045448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4FAE" w14:textId="77777777" w:rsidR="0045448E" w:rsidRPr="00282161" w:rsidRDefault="0045448E" w:rsidP="0045448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1B84BC0C" w14:textId="77777777" w:rsidR="007518FA" w:rsidRPr="00282161" w:rsidRDefault="007518FA" w:rsidP="007518FA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14:paraId="4E2EDDF8" w14:textId="77777777" w:rsidR="007518FA" w:rsidRPr="00282161" w:rsidRDefault="00D56DB3" w:rsidP="00D56DB3">
      <w:pPr>
        <w:tabs>
          <w:tab w:val="left" w:pos="2340"/>
        </w:tabs>
        <w:ind w:left="709"/>
        <w:jc w:val="both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ab/>
      </w:r>
      <w:r w:rsidR="007518FA" w:rsidRPr="00282161">
        <w:rPr>
          <w:b/>
          <w:color w:val="000000" w:themeColor="text1"/>
          <w:sz w:val="24"/>
          <w:szCs w:val="24"/>
        </w:rPr>
        <w:t>6.2 Дополнительная литература</w:t>
      </w:r>
    </w:p>
    <w:tbl>
      <w:tblPr>
        <w:tblW w:w="48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73"/>
        <w:gridCol w:w="1292"/>
        <w:gridCol w:w="1133"/>
      </w:tblGrid>
      <w:tr w:rsidR="00282161" w:rsidRPr="00282161" w14:paraId="5CC57B5F" w14:textId="77777777" w:rsidTr="0097487A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431D" w14:textId="77777777" w:rsidR="007518FA" w:rsidRPr="00282161" w:rsidRDefault="007518FA" w:rsidP="009748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№ пп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AF70" w14:textId="77777777" w:rsidR="007518FA" w:rsidRPr="00282161" w:rsidRDefault="007518FA" w:rsidP="0097487A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14:paraId="13DC37ED" w14:textId="77777777" w:rsidR="007518FA" w:rsidRPr="00282161" w:rsidRDefault="007518FA" w:rsidP="009748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4995" w14:textId="77777777" w:rsidR="007518FA" w:rsidRPr="00282161" w:rsidRDefault="007518FA" w:rsidP="009748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282161" w:rsidRPr="00282161" w14:paraId="287F0645" w14:textId="77777777" w:rsidTr="0097487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C5BB" w14:textId="77777777" w:rsidR="007518FA" w:rsidRPr="00282161" w:rsidRDefault="007518FA" w:rsidP="0097487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55B9" w14:textId="77777777" w:rsidR="007518FA" w:rsidRPr="00282161" w:rsidRDefault="007518FA" w:rsidP="0097487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7C4A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F3CF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282161" w:rsidRPr="00282161" w14:paraId="366EB3EF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5624" w14:textId="77777777" w:rsidR="007518FA" w:rsidRPr="00282161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6B15" w14:textId="77777777" w:rsidR="007518FA" w:rsidRPr="00282161" w:rsidRDefault="007518FA" w:rsidP="0097487A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Коренберг В. Б. Спортивная метрология: Словарь-справочник: Учебное пособие. - М.: Советский спорт, 2004. – 340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3D2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AE69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82161" w:rsidRPr="00282161" w14:paraId="78C9F855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9DBB" w14:textId="77777777" w:rsidR="007518FA" w:rsidRPr="00282161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FAD5" w14:textId="77777777" w:rsidR="007518FA" w:rsidRPr="00282161" w:rsidRDefault="007518FA" w:rsidP="0097487A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Коренберг В. Б. Лекция по спортивной метрологии: учебное пособие. Лекция 1: Спортивная метрология / В.Б. Коренберг; МГАФК. – Малаховка, 2001.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66F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2DFB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82161" w:rsidRPr="00282161" w14:paraId="6E261FAF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C259" w14:textId="77777777" w:rsidR="007518FA" w:rsidRPr="00282161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8B5" w14:textId="77777777" w:rsidR="007518FA" w:rsidRPr="00282161" w:rsidRDefault="007518FA" w:rsidP="0097487A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Коренберг В. Б. Лекции по спортивной метрологии. Основы статистики. Лекция 3. Статистические совокупности и выборочный метод. Лекция 4.Корреляционный анализ. Учебное пособие. – Малаховка: МГАФК, 2000.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D2A4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C414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82161" w:rsidRPr="00282161" w14:paraId="35395C48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668" w14:textId="77777777" w:rsidR="007518FA" w:rsidRPr="00282161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5B1C" w14:textId="77777777" w:rsidR="007518FA" w:rsidRPr="00282161" w:rsidRDefault="007518FA" w:rsidP="0097487A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Начинская С.В. Спортивная метрология: Учеб. пособие для студ.высш.учеб.заведений. - М.: Издательский центр «Академия», 2005. – 240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0727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608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82161" w:rsidRPr="00282161" w14:paraId="1EDBFDD4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F4CB" w14:textId="77777777" w:rsidR="007518FA" w:rsidRPr="00282161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A41" w14:textId="77777777" w:rsidR="007518FA" w:rsidRPr="00282161" w:rsidRDefault="007518FA" w:rsidP="0097487A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Трифонова, Н. Н. Спортивная метрология : учебное пособие / Н. Н. Трифонова, И. В. Еркомайшвили ; под редакцией Г. И. Семенова. — Екатеринбург : Уральский федеральный университет, ЭБС АСВ, 2016. — 112 c. — ISBN 978-5-7996-1696-0. — Текст : электронный // Электронно-библиотечная система IPR BOOKS : [сайт]. — URL: </w:t>
            </w:r>
            <w:hyperlink r:id="rId13" w:history="1">
              <w:r w:rsidRPr="00282161">
                <w:rPr>
                  <w:rStyle w:val="af9"/>
                  <w:color w:val="000000" w:themeColor="text1"/>
                  <w:sz w:val="24"/>
                  <w:szCs w:val="24"/>
                </w:rPr>
                <w:t>http://www.iprbookshop.ru/66597.html</w:t>
              </w:r>
            </w:hyperlink>
            <w:r w:rsidRPr="00282161">
              <w:rPr>
                <w:color w:val="000000" w:themeColor="text1"/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38DB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E9D9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82161" w:rsidRPr="00282161" w14:paraId="0BC6924D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793E" w14:textId="77777777" w:rsidR="007518FA" w:rsidRPr="00282161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2772" w14:textId="77777777" w:rsidR="007518FA" w:rsidRPr="00282161" w:rsidRDefault="007518FA" w:rsidP="0097487A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 xml:space="preserve">Биленко, А. Г. </w:t>
            </w:r>
            <w:r w:rsidRPr="00282161">
              <w:rPr>
                <w:color w:val="000000" w:themeColor="text1"/>
                <w:sz w:val="24"/>
                <w:szCs w:val="24"/>
              </w:rPr>
              <w:t xml:space="preserve">Измерения в биомеханике физических упражнений. Практический курс : учебное пособие / А. Г. Биленко, Л. П. Говорков, Л. Л. Ципин ; НГУ им. П. Ф. Лесгафта. - Санкт-Петербург, 2010. - Библиогр.: с. 165. - Текст : электронный // Электронно-библиотечная система ЭЛМАРК (МГАФК) : [сайт]. — </w:t>
            </w:r>
            <w:hyperlink r:id="rId14" w:history="1">
              <w:r w:rsidRPr="00282161">
                <w:rPr>
                  <w:rStyle w:val="af9"/>
                  <w:color w:val="000000" w:themeColor="text1"/>
                  <w:sz w:val="24"/>
                  <w:szCs w:val="24"/>
                </w:rPr>
                <w:t>URL: http://lib.mgafk.ru</w:t>
              </w:r>
            </w:hyperlink>
            <w:r w:rsidRPr="00282161">
              <w:rPr>
                <w:color w:val="000000" w:themeColor="text1"/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E37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349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82161" w:rsidRPr="00282161" w14:paraId="52FC5F22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5216" w14:textId="77777777" w:rsidR="007518FA" w:rsidRPr="00282161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616" w14:textId="77777777" w:rsidR="007518FA" w:rsidRPr="00282161" w:rsidRDefault="007518FA" w:rsidP="0097487A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 xml:space="preserve">Катранов, А. Г. </w:t>
            </w:r>
            <w:r w:rsidRPr="00282161">
              <w:rPr>
                <w:color w:val="000000" w:themeColor="text1"/>
                <w:sz w:val="24"/>
                <w:szCs w:val="24"/>
              </w:rPr>
              <w:t xml:space="preserve">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5" w:history="1">
              <w:r w:rsidRPr="00282161">
                <w:rPr>
                  <w:rStyle w:val="af9"/>
                  <w:color w:val="000000" w:themeColor="text1"/>
                  <w:sz w:val="24"/>
                  <w:szCs w:val="24"/>
                </w:rPr>
                <w:t>URL: http://lib.mgafk.ru</w:t>
              </w:r>
            </w:hyperlink>
            <w:r w:rsidRPr="00282161">
              <w:rPr>
                <w:color w:val="000000" w:themeColor="text1"/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9A3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F5A3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82161" w:rsidRPr="00282161" w14:paraId="1F052877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B00" w14:textId="77777777" w:rsidR="007518FA" w:rsidRPr="00282161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C0F" w14:textId="77777777" w:rsidR="007518FA" w:rsidRPr="00282161" w:rsidRDefault="007518FA" w:rsidP="0097487A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 xml:space="preserve">Темерева, В. Е. </w:t>
            </w:r>
            <w:r w:rsidRPr="00282161">
              <w:rPr>
                <w:color w:val="000000" w:themeColor="text1"/>
                <w:sz w:val="24"/>
                <w:szCs w:val="24"/>
              </w:rPr>
              <w:t xml:space="preserve">Контрольная работа по дисциплине "Спортивная метрология" : практикум / В. Е. Темерева, Г. Е. Шульгин ; МГАФК. - Малаховка, 2017. - 20 с. : ил. - Библиогр.: с. 16-17. - Текст : электронный // Электронно-библиотечная система ЭЛМАРК (МГАФК) : [сайт]. — </w:t>
            </w:r>
            <w:hyperlink r:id="rId16" w:history="1">
              <w:r w:rsidRPr="00282161">
                <w:rPr>
                  <w:rStyle w:val="af9"/>
                  <w:color w:val="000000" w:themeColor="text1"/>
                  <w:sz w:val="24"/>
                  <w:szCs w:val="24"/>
                </w:rPr>
                <w:t>URL: http://lib.mgafk.ru</w:t>
              </w:r>
            </w:hyperlink>
            <w:r w:rsidRPr="00282161">
              <w:rPr>
                <w:color w:val="000000" w:themeColor="text1"/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C36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20F" w14:textId="77777777" w:rsidR="007518FA" w:rsidRPr="00282161" w:rsidRDefault="007518FA" w:rsidP="00974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82161" w:rsidRPr="00282161" w14:paraId="39F00802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2DDB" w14:textId="77777777" w:rsidR="00401E2D" w:rsidRPr="00282161" w:rsidRDefault="00401E2D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EF1F" w14:textId="77777777" w:rsidR="00401E2D" w:rsidRPr="00282161" w:rsidRDefault="00401E2D" w:rsidP="009A701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Гмурман В. Е. Т</w:t>
            </w:r>
            <w:r w:rsidRPr="00282161">
              <w:rPr>
                <w:color w:val="000000" w:themeColor="text1"/>
                <w:sz w:val="24"/>
                <w:szCs w:val="24"/>
              </w:rPr>
              <w:t xml:space="preserve">еория вероятностей и математическая статистика : учебное пособие для студентов вузов. - 9-е изд.,стереотип. - М. : Высшая школа, 2003. - 480 с.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3374" w14:textId="77777777" w:rsidR="00401E2D" w:rsidRPr="00282161" w:rsidRDefault="00401E2D" w:rsidP="009A701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D603" w14:textId="77777777" w:rsidR="00401E2D" w:rsidRPr="00282161" w:rsidRDefault="00401E2D" w:rsidP="009A701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82161" w:rsidRPr="00282161" w14:paraId="1CCCA9FE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032D" w14:textId="77777777" w:rsidR="00401E2D" w:rsidRPr="00282161" w:rsidRDefault="00401E2D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B602" w14:textId="77777777" w:rsidR="00401E2D" w:rsidRPr="00282161" w:rsidRDefault="00401E2D" w:rsidP="009A701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Гмурман, В. Е.  Руководство к решению задач по теории вероятностей и математической статистике : учебное пособие для вузов / В. Е. Гмурман. — 11-е изд., перераб. и доп. — Москва : Издательство Юрайт, 2020. — 406 с. — (Высшее образование). — ISBN 978-5-534-08389-7. — Текст : электронный // ЭБС Юрайт [сайт]. — URL: </w:t>
            </w:r>
            <w:hyperlink r:id="rId17" w:tgtFrame="_blank" w:history="1">
              <w:r w:rsidRPr="00282161">
                <w:rPr>
                  <w:bCs/>
                  <w:color w:val="000000" w:themeColor="text1"/>
                  <w:sz w:val="24"/>
                  <w:szCs w:val="24"/>
                </w:rPr>
                <w:t>https://urait.ru/bcode/449645</w:t>
              </w:r>
            </w:hyperlink>
            <w:r w:rsidRPr="00282161">
              <w:rPr>
                <w:bCs/>
                <w:color w:val="000000" w:themeColor="text1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2A58" w14:textId="77777777" w:rsidR="00401E2D" w:rsidRPr="00282161" w:rsidRDefault="00401E2D" w:rsidP="009A701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2D9D" w14:textId="77777777" w:rsidR="00401E2D" w:rsidRPr="00282161" w:rsidRDefault="00401E2D" w:rsidP="009A701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282161" w:rsidRPr="00282161" w14:paraId="0F3B8B1C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3376" w14:textId="77777777" w:rsidR="00401E2D" w:rsidRPr="00282161" w:rsidRDefault="00401E2D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2CED" w14:textId="77777777" w:rsidR="00401E2D" w:rsidRPr="00282161" w:rsidRDefault="00401E2D" w:rsidP="009A701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Гмурман, В. Е.  Теория вероятностей и математическая статистика : учебник для вузов / В. Е. Гмурман. — 12-е изд. — Москва : Издательство Юрайт, 2020. — 479 с. — (Высшее образование). — ISBN 978-5-534-00211-9. — Текст : электронный // ЭБС Юрайт [сайт]. — URL: </w:t>
            </w:r>
            <w:hyperlink r:id="rId18" w:tgtFrame="_blank" w:history="1">
              <w:r w:rsidRPr="00282161">
                <w:rPr>
                  <w:bCs/>
                  <w:color w:val="000000" w:themeColor="text1"/>
                  <w:sz w:val="24"/>
                  <w:szCs w:val="24"/>
                </w:rPr>
                <w:t>https://urait.ru/bcode/449646</w:t>
              </w:r>
            </w:hyperlink>
            <w:r w:rsidRPr="00282161">
              <w:rPr>
                <w:bCs/>
                <w:color w:val="000000" w:themeColor="text1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7210" w14:textId="77777777" w:rsidR="00401E2D" w:rsidRPr="00282161" w:rsidRDefault="00401E2D" w:rsidP="009A701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B438" w14:textId="77777777" w:rsidR="00401E2D" w:rsidRPr="00282161" w:rsidRDefault="00401E2D" w:rsidP="009A701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282161" w:rsidRPr="00282161" w14:paraId="40DB8939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93" w14:textId="77777777" w:rsidR="00D51200" w:rsidRPr="00282161" w:rsidRDefault="00D51200" w:rsidP="00D51200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3075" w14:textId="77777777" w:rsidR="00D51200" w:rsidRPr="00282161" w:rsidRDefault="00D51200" w:rsidP="00D5120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A025" w14:textId="77777777" w:rsidR="00D51200" w:rsidRPr="00282161" w:rsidRDefault="00D51200" w:rsidP="00D5120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624A" w14:textId="77777777" w:rsidR="00D51200" w:rsidRPr="00282161" w:rsidRDefault="00D51200" w:rsidP="00D5120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282161" w:rsidRPr="00282161" w14:paraId="3D3C0425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F77" w14:textId="77777777" w:rsidR="00D51200" w:rsidRPr="00282161" w:rsidRDefault="00D51200" w:rsidP="00D51200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C750" w14:textId="77777777" w:rsidR="00D51200" w:rsidRPr="00282161" w:rsidRDefault="00D51200" w:rsidP="00D5120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3528" w14:textId="77777777" w:rsidR="00D51200" w:rsidRPr="00282161" w:rsidRDefault="00D51200" w:rsidP="00D5120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2B5A" w14:textId="77777777" w:rsidR="00D51200" w:rsidRPr="00282161" w:rsidRDefault="00D51200" w:rsidP="00D5120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282161" w:rsidRPr="00282161" w14:paraId="2423A8C8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B0F8" w14:textId="77777777" w:rsidR="0045448E" w:rsidRPr="00282161" w:rsidRDefault="0045448E" w:rsidP="0045448E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120D" w14:textId="7A4AD4FA" w:rsidR="0045448E" w:rsidRPr="00282161" w:rsidRDefault="0045448E" w:rsidP="0045448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Зубарев, С. Н. Физические основы биомеханики : учебное пособие / С. Н. Зубарев,   Г. Е. Шульгин ; Московская государственная академия физической культуры ;  под ред. А. Н. Фураева. - Малаховка : МГАФК, 2023. – 100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7582" w14:textId="23D98750" w:rsidR="0045448E" w:rsidRPr="00282161" w:rsidRDefault="0045448E" w:rsidP="0045448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CE92" w14:textId="6B28D1B7" w:rsidR="0045448E" w:rsidRPr="00282161" w:rsidRDefault="0045448E" w:rsidP="0045448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45448E" w:rsidRPr="00282161" w14:paraId="4C8A41CA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5F33" w14:textId="77777777" w:rsidR="0045448E" w:rsidRPr="00282161" w:rsidRDefault="0045448E" w:rsidP="0045448E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F54E" w14:textId="18024887" w:rsidR="0045448E" w:rsidRPr="00282161" w:rsidRDefault="0045448E" w:rsidP="0045448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Зубарев, С. Н. Физические основы биомеханики : учебное пособие / С. Н. Зубарев,   Г. Е. Шульгин ; Московская государственная академия физической культуры ;  под ред. А. Н. Фураева. - Малаховка : МГАФК, 2023. – Текст : электронный // Электронно-библиотечная система ЭЛМАРК (МГАФК) : [сайт]. — </w:t>
            </w:r>
            <w:r w:rsidRPr="00282161">
              <w:rPr>
                <w:color w:val="000000" w:themeColor="text1"/>
                <w:sz w:val="24"/>
                <w:szCs w:val="24"/>
              </w:rPr>
              <w:lastRenderedPageBreak/>
              <w:t>URL: http://lib.mgafk.ru (дата обращения: 26.04.2023).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79A4" w14:textId="2AA51E03" w:rsidR="0045448E" w:rsidRPr="00282161" w:rsidRDefault="0045448E" w:rsidP="0045448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6D48" w14:textId="1B7D310F" w:rsidR="0045448E" w:rsidRPr="00282161" w:rsidRDefault="0045448E" w:rsidP="0045448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4277E15F" w14:textId="77777777" w:rsidR="00D51200" w:rsidRPr="00282161" w:rsidRDefault="00D51200" w:rsidP="00D51200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 w:themeColor="text1"/>
          <w:spacing w:val="-1"/>
          <w:sz w:val="24"/>
          <w:szCs w:val="24"/>
        </w:rPr>
      </w:pPr>
    </w:p>
    <w:p w14:paraId="0C0DE2DD" w14:textId="77777777" w:rsidR="00D51200" w:rsidRPr="00282161" w:rsidRDefault="00D51200" w:rsidP="00D51200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 w:themeColor="text1"/>
          <w:spacing w:val="-1"/>
          <w:sz w:val="24"/>
          <w:szCs w:val="24"/>
        </w:rPr>
      </w:pPr>
    </w:p>
    <w:p w14:paraId="0BC4FA9A" w14:textId="77777777" w:rsidR="00EA0C88" w:rsidRPr="00282161" w:rsidRDefault="00EA0C88" w:rsidP="00EA0C88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 w:themeColor="text1"/>
          <w:spacing w:val="-1"/>
          <w:sz w:val="24"/>
          <w:szCs w:val="24"/>
        </w:rPr>
      </w:pPr>
      <w:r w:rsidRPr="00282161">
        <w:rPr>
          <w:caps/>
          <w:color w:val="000000" w:themeColor="text1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282161">
        <w:rPr>
          <w:color w:val="000000" w:themeColor="text1"/>
          <w:sz w:val="24"/>
          <w:szCs w:val="24"/>
        </w:rPr>
        <w:t>необходимый для освоения дисциплины (модуля).</w:t>
      </w:r>
      <w:r w:rsidRPr="00282161">
        <w:rPr>
          <w:color w:val="000000" w:themeColor="text1"/>
          <w:sz w:val="28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1ECE8FE8" w14:textId="77777777" w:rsidR="00EA0C88" w:rsidRPr="00282161" w:rsidRDefault="00EA0C88" w:rsidP="00EA0C88">
      <w:pPr>
        <w:widowControl w:val="0"/>
        <w:ind w:firstLine="709"/>
        <w:jc w:val="both"/>
        <w:rPr>
          <w:b/>
          <w:color w:val="000000" w:themeColor="text1"/>
          <w:sz w:val="24"/>
          <w:szCs w:val="24"/>
        </w:rPr>
      </w:pPr>
    </w:p>
    <w:p w14:paraId="28BB9362" w14:textId="77777777" w:rsidR="00282161" w:rsidRPr="00286AA2" w:rsidRDefault="00282161" w:rsidP="00282161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9" w:history="1">
        <w:r w:rsidRPr="00286AA2">
          <w:rPr>
            <w:rStyle w:val="af9"/>
          </w:rPr>
          <w:t>https://antiplagiat.ru/</w:t>
        </w:r>
      </w:hyperlink>
      <w:r w:rsidRPr="00286AA2">
        <w:rPr>
          <w:sz w:val="24"/>
          <w:szCs w:val="24"/>
        </w:rPr>
        <w:t xml:space="preserve"> </w:t>
      </w:r>
    </w:p>
    <w:p w14:paraId="3F11ED4B" w14:textId="77777777" w:rsidR="00282161" w:rsidRPr="00286AA2" w:rsidRDefault="00282161" w:rsidP="00282161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20" w:history="1">
        <w:r w:rsidRPr="00286AA2">
          <w:rPr>
            <w:rStyle w:val="af9"/>
          </w:rPr>
          <w:t>https://minobrnauki.gov.ru/</w:t>
        </w:r>
      </w:hyperlink>
    </w:p>
    <w:p w14:paraId="2DC93628" w14:textId="77777777" w:rsidR="00282161" w:rsidRPr="00286AA2" w:rsidRDefault="00282161" w:rsidP="00282161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3. Министерство спорта Российской Федерации </w:t>
      </w:r>
      <w:hyperlink r:id="rId21" w:history="1">
        <w:r w:rsidRPr="00286AA2">
          <w:rPr>
            <w:rStyle w:val="af9"/>
          </w:rPr>
          <w:t>http://www.minsport.gov.ru/</w:t>
        </w:r>
      </w:hyperlink>
    </w:p>
    <w:p w14:paraId="1B2F6331" w14:textId="77777777" w:rsidR="00282161" w:rsidRPr="00286AA2" w:rsidRDefault="00282161" w:rsidP="00282161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22" w:history="1">
        <w:r w:rsidRPr="00286AA2">
          <w:rPr>
            <w:rStyle w:val="af9"/>
          </w:rPr>
          <w:t>https://mgafk.ru/</w:t>
        </w:r>
      </w:hyperlink>
      <w:r w:rsidRPr="00286AA2">
        <w:rPr>
          <w:sz w:val="24"/>
          <w:szCs w:val="24"/>
        </w:rPr>
        <w:t xml:space="preserve"> </w:t>
      </w:r>
    </w:p>
    <w:p w14:paraId="03FD0D4C" w14:textId="77777777" w:rsidR="00282161" w:rsidRPr="00286AA2" w:rsidRDefault="00282161" w:rsidP="00282161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5. Образовательная платформа МГАФК (SAKAI) </w:t>
      </w:r>
      <w:hyperlink r:id="rId23" w:history="1">
        <w:r w:rsidRPr="00286AA2">
          <w:rPr>
            <w:rStyle w:val="af9"/>
          </w:rPr>
          <w:t>https://edu.mgafk.ru/portal</w:t>
        </w:r>
      </w:hyperlink>
      <w:r w:rsidRPr="00286AA2">
        <w:rPr>
          <w:sz w:val="24"/>
          <w:szCs w:val="24"/>
        </w:rPr>
        <w:t xml:space="preserve"> </w:t>
      </w:r>
    </w:p>
    <w:p w14:paraId="1DF3BC75" w14:textId="77777777" w:rsidR="00282161" w:rsidRPr="00286AA2" w:rsidRDefault="00282161" w:rsidP="00282161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24" w:history="1">
        <w:r w:rsidRPr="00286AA2">
          <w:rPr>
            <w:rStyle w:val="af9"/>
          </w:rPr>
          <w:t>https://vks.mgafk.ru/</w:t>
        </w:r>
      </w:hyperlink>
      <w:r w:rsidRPr="00286AA2">
        <w:rPr>
          <w:sz w:val="24"/>
          <w:szCs w:val="24"/>
        </w:rPr>
        <w:t xml:space="preserve"> </w:t>
      </w:r>
    </w:p>
    <w:p w14:paraId="2A918F8D" w14:textId="77777777" w:rsidR="00282161" w:rsidRPr="00286AA2" w:rsidRDefault="00282161" w:rsidP="00282161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5" w:history="1">
        <w:r w:rsidRPr="00286AA2">
          <w:rPr>
            <w:rStyle w:val="af9"/>
          </w:rPr>
          <w:t>http://obrnadzor.gov.ru/ru/</w:t>
        </w:r>
      </w:hyperlink>
    </w:p>
    <w:p w14:paraId="2D3CCCCC" w14:textId="77777777" w:rsidR="00282161" w:rsidRPr="00286AA2" w:rsidRDefault="00282161" w:rsidP="00282161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8. Федеральный портал «Российское образование» </w:t>
      </w:r>
      <w:hyperlink r:id="rId26" w:history="1">
        <w:r w:rsidRPr="00286AA2">
          <w:rPr>
            <w:rStyle w:val="af9"/>
          </w:rPr>
          <w:t>http://www.edu.ru</w:t>
        </w:r>
      </w:hyperlink>
    </w:p>
    <w:p w14:paraId="108966E9" w14:textId="77777777" w:rsidR="00282161" w:rsidRPr="00286AA2" w:rsidRDefault="00282161" w:rsidP="00282161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9. Электронная библиотечная система ЭЛМАРК (МГАФК) </w:t>
      </w:r>
      <w:hyperlink r:id="rId27" w:history="1">
        <w:r w:rsidRPr="00286AA2">
          <w:rPr>
            <w:rStyle w:val="af9"/>
            <w:lang w:val="en-US"/>
          </w:rPr>
          <w:t>http</w:t>
        </w:r>
      </w:hyperlink>
      <w:hyperlink r:id="rId28" w:history="1">
        <w:r w:rsidRPr="00286AA2">
          <w:rPr>
            <w:rStyle w:val="af9"/>
          </w:rPr>
          <w:t>://lib.mgafk.ru</w:t>
        </w:r>
      </w:hyperlink>
    </w:p>
    <w:p w14:paraId="023D9FFC" w14:textId="77777777" w:rsidR="00282161" w:rsidRPr="00286AA2" w:rsidRDefault="00282161" w:rsidP="00282161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10. Электронно-библиотечная система «Юрайт» </w:t>
      </w:r>
      <w:hyperlink r:id="rId29" w:history="1">
        <w:r w:rsidRPr="00286AA2">
          <w:rPr>
            <w:rStyle w:val="af9"/>
          </w:rPr>
          <w:t>https://urait.ru/</w:t>
        </w:r>
      </w:hyperlink>
    </w:p>
    <w:p w14:paraId="112F47E3" w14:textId="77777777" w:rsidR="00282161" w:rsidRPr="00286AA2" w:rsidRDefault="00282161" w:rsidP="00282161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11. Электронно-библиотечная система Elibrary </w:t>
      </w:r>
      <w:hyperlink r:id="rId30" w:history="1">
        <w:r w:rsidRPr="00286AA2">
          <w:rPr>
            <w:rStyle w:val="af9"/>
          </w:rPr>
          <w:t>https://elibrary.ru</w:t>
        </w:r>
      </w:hyperlink>
    </w:p>
    <w:p w14:paraId="5DE591ED" w14:textId="77777777" w:rsidR="00282161" w:rsidRPr="00286AA2" w:rsidRDefault="00282161" w:rsidP="00282161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12. Электронно-библиотечная система IPRbooks </w:t>
      </w:r>
      <w:hyperlink r:id="rId31" w:history="1">
        <w:r w:rsidRPr="00286AA2">
          <w:rPr>
            <w:rStyle w:val="af9"/>
          </w:rPr>
          <w:t>http://www.iprbookshop.ru</w:t>
        </w:r>
      </w:hyperlink>
    </w:p>
    <w:p w14:paraId="4B1C265C" w14:textId="77777777" w:rsidR="00282161" w:rsidRPr="00286AA2" w:rsidRDefault="00282161" w:rsidP="00282161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13. Электронно-библиотечная система РУКОНТ </w:t>
      </w:r>
      <w:hyperlink r:id="rId32" w:history="1">
        <w:r w:rsidRPr="00286AA2">
          <w:rPr>
            <w:rStyle w:val="af9"/>
          </w:rPr>
          <w:t>https://lib.rucont.ru</w:t>
        </w:r>
      </w:hyperlink>
    </w:p>
    <w:p w14:paraId="3C2F3B19" w14:textId="77777777" w:rsidR="00EA0C88" w:rsidRPr="00282161" w:rsidRDefault="00EA0C88" w:rsidP="00EA0C8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 w:themeColor="text1"/>
          <w:spacing w:val="-1"/>
          <w:sz w:val="24"/>
          <w:szCs w:val="24"/>
        </w:rPr>
      </w:pPr>
    </w:p>
    <w:p w14:paraId="7AFAF6D6" w14:textId="77777777" w:rsidR="00EA0C88" w:rsidRPr="00282161" w:rsidRDefault="00EA0C88" w:rsidP="001B6336">
      <w:pPr>
        <w:pStyle w:val="a3"/>
        <w:numPr>
          <w:ilvl w:val="0"/>
          <w:numId w:val="31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282161">
        <w:rPr>
          <w:b/>
          <w:caps/>
          <w:color w:val="000000" w:themeColor="text1"/>
          <w:spacing w:val="-1"/>
          <w:sz w:val="24"/>
          <w:szCs w:val="24"/>
        </w:rPr>
        <w:t>Материально-техническое обеспечение дисциплины</w:t>
      </w:r>
      <w:r w:rsidRPr="00282161">
        <w:rPr>
          <w:b/>
          <w:color w:val="000000" w:themeColor="text1"/>
          <w:sz w:val="24"/>
          <w:szCs w:val="24"/>
        </w:rPr>
        <w:t>:</w:t>
      </w:r>
    </w:p>
    <w:p w14:paraId="08DC57E5" w14:textId="77777777" w:rsidR="00EA0C88" w:rsidRPr="00282161" w:rsidRDefault="00EA0C88" w:rsidP="00EA0C88">
      <w:pPr>
        <w:pStyle w:val="a6"/>
        <w:ind w:firstLine="709"/>
        <w:rPr>
          <w:i/>
          <w:color w:val="000000" w:themeColor="text1"/>
          <w:sz w:val="24"/>
        </w:rPr>
      </w:pPr>
      <w:r w:rsidRPr="00282161">
        <w:rPr>
          <w:i/>
          <w:color w:val="000000" w:themeColor="text1"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0824B241" w14:textId="77777777" w:rsidR="00EA0C88" w:rsidRPr="00282161" w:rsidRDefault="00EA0C88" w:rsidP="00EA0C88">
      <w:pPr>
        <w:pStyle w:val="a6"/>
        <w:ind w:firstLine="709"/>
        <w:rPr>
          <w:b w:val="0"/>
          <w:color w:val="000000" w:themeColor="text1"/>
          <w:sz w:val="24"/>
        </w:rPr>
      </w:pPr>
      <w:r w:rsidRPr="00282161">
        <w:rPr>
          <w:b w:val="0"/>
          <w:color w:val="000000" w:themeColor="text1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02D714B9" w14:textId="56185C0C" w:rsidR="00EA0C88" w:rsidRPr="00282161" w:rsidRDefault="00EA0C88" w:rsidP="00EA0C88">
      <w:pPr>
        <w:ind w:firstLine="720"/>
        <w:jc w:val="both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разделах 7, </w:t>
      </w:r>
      <w:r w:rsidR="00EE57AF" w:rsidRPr="00282161">
        <w:rPr>
          <w:bCs/>
          <w:color w:val="000000" w:themeColor="text1"/>
          <w:sz w:val="24"/>
          <w:szCs w:val="24"/>
        </w:rPr>
        <w:t>8</w:t>
      </w:r>
      <w:r w:rsidRPr="00282161">
        <w:rPr>
          <w:bCs/>
          <w:color w:val="000000" w:themeColor="text1"/>
          <w:sz w:val="24"/>
          <w:szCs w:val="24"/>
        </w:rPr>
        <w:t>: ауд. 104 (15), ауд. 225 (16), ауд. 229 (20), ауд. 231 (15).</w:t>
      </w:r>
    </w:p>
    <w:p w14:paraId="58B1AB26" w14:textId="77777777" w:rsidR="00A01FF7" w:rsidRPr="00282161" w:rsidRDefault="00A01FF7" w:rsidP="00A01FF7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color w:val="000000" w:themeColor="text1"/>
          <w:sz w:val="24"/>
          <w:szCs w:val="24"/>
        </w:rPr>
      </w:pPr>
      <w:r w:rsidRPr="00282161">
        <w:rPr>
          <w:b/>
          <w:i/>
          <w:color w:val="000000" w:themeColor="text1"/>
          <w:sz w:val="24"/>
          <w:szCs w:val="24"/>
        </w:rPr>
        <w:t>8.2 Перечень информационных систем, используемых в образовательном процессе:</w:t>
      </w:r>
    </w:p>
    <w:p w14:paraId="32FFBAE7" w14:textId="77777777" w:rsidR="00A01FF7" w:rsidRPr="00282161" w:rsidRDefault="00A01FF7" w:rsidP="00A01FF7">
      <w:pPr>
        <w:numPr>
          <w:ilvl w:val="0"/>
          <w:numId w:val="4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282161">
        <w:rPr>
          <w:b/>
          <w:color w:val="000000" w:themeColor="text1"/>
          <w:sz w:val="24"/>
          <w:szCs w:val="24"/>
        </w:rPr>
        <w:t>-</w:t>
      </w:r>
      <w:r w:rsidRPr="00282161">
        <w:rPr>
          <w:color w:val="000000" w:themeColor="text1"/>
          <w:sz w:val="24"/>
          <w:szCs w:val="24"/>
        </w:rPr>
        <w:t xml:space="preserve"> </w:t>
      </w:r>
      <w:r w:rsidRPr="00282161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17B2118D" w14:textId="77777777" w:rsidR="00A01FF7" w:rsidRPr="00282161" w:rsidRDefault="00A01FF7" w:rsidP="00A01FF7">
      <w:pPr>
        <w:numPr>
          <w:ilvl w:val="0"/>
          <w:numId w:val="4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SAKAI (edu.mgafk.ru) </w:t>
      </w:r>
      <w:r w:rsidRPr="00282161">
        <w:rPr>
          <w:b/>
          <w:color w:val="000000" w:themeColor="text1"/>
          <w:sz w:val="24"/>
          <w:szCs w:val="24"/>
        </w:rPr>
        <w:t>-</w:t>
      </w:r>
      <w:r w:rsidRPr="00282161">
        <w:rPr>
          <w:color w:val="000000" w:themeColor="text1"/>
          <w:sz w:val="24"/>
          <w:szCs w:val="24"/>
        </w:rPr>
        <w:t xml:space="preserve"> </w:t>
      </w:r>
      <w:r w:rsidRPr="00282161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25581BB3" w14:textId="77777777" w:rsidR="00A01FF7" w:rsidRPr="00282161" w:rsidRDefault="00A01FF7" w:rsidP="00A01FF7">
      <w:pPr>
        <w:numPr>
          <w:ilvl w:val="0"/>
          <w:numId w:val="4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Jitsi Meet (vks.mgafk.ru) </w:t>
      </w:r>
      <w:r w:rsidRPr="00282161">
        <w:rPr>
          <w:b/>
          <w:color w:val="000000" w:themeColor="text1"/>
          <w:sz w:val="24"/>
          <w:szCs w:val="24"/>
        </w:rPr>
        <w:t>-</w:t>
      </w:r>
      <w:r w:rsidRPr="00282161">
        <w:rPr>
          <w:color w:val="000000" w:themeColor="text1"/>
          <w:sz w:val="24"/>
          <w:szCs w:val="24"/>
        </w:rPr>
        <w:t xml:space="preserve"> </w:t>
      </w:r>
      <w:r w:rsidRPr="00282161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402B74D3" w14:textId="77777777" w:rsidR="00A01FF7" w:rsidRPr="00282161" w:rsidRDefault="00A01FF7" w:rsidP="00A01FF7">
      <w:pPr>
        <w:numPr>
          <w:ilvl w:val="0"/>
          <w:numId w:val="42"/>
        </w:numPr>
        <w:shd w:val="clear" w:color="auto" w:fill="FFFFFF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ProffMe (pruffme.com)</w:t>
      </w:r>
      <w:r w:rsidRPr="00282161">
        <w:rPr>
          <w:b/>
          <w:color w:val="000000" w:themeColor="text1"/>
          <w:sz w:val="24"/>
          <w:szCs w:val="24"/>
        </w:rPr>
        <w:t xml:space="preserve"> -</w:t>
      </w:r>
      <w:r w:rsidRPr="00282161">
        <w:rPr>
          <w:color w:val="000000" w:themeColor="text1"/>
          <w:sz w:val="24"/>
          <w:szCs w:val="24"/>
        </w:rPr>
        <w:t xml:space="preserve"> </w:t>
      </w:r>
      <w:r w:rsidRPr="00282161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282161">
        <w:rPr>
          <w:color w:val="000000" w:themeColor="text1"/>
          <w:sz w:val="24"/>
          <w:szCs w:val="24"/>
        </w:rPr>
        <w:t xml:space="preserve"> </w:t>
      </w:r>
      <w:r w:rsidRPr="00282161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5E2D917A" w14:textId="77777777" w:rsidR="00A01FF7" w:rsidRPr="00282161" w:rsidRDefault="00A01FF7" w:rsidP="00A01FF7">
      <w:pPr>
        <w:numPr>
          <w:ilvl w:val="0"/>
          <w:numId w:val="4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Антиплагиат (antiplagiat.ru) - </w:t>
      </w:r>
      <w:r w:rsidRPr="00282161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1532D276" w14:textId="77777777" w:rsidR="00A01FF7" w:rsidRPr="00282161" w:rsidRDefault="00A01FF7" w:rsidP="00A01FF7">
      <w:pPr>
        <w:numPr>
          <w:ilvl w:val="0"/>
          <w:numId w:val="42"/>
        </w:numPr>
        <w:shd w:val="clear" w:color="auto" w:fill="FFFFFF"/>
        <w:jc w:val="both"/>
        <w:rPr>
          <w:bCs/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Яндекс.Формы (forms.yandex.ru) - </w:t>
      </w:r>
      <w:r w:rsidRPr="00282161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7F902441" w14:textId="31814260" w:rsidR="00A01FF7" w:rsidRPr="00282161" w:rsidRDefault="00A01FF7" w:rsidP="00A01FF7">
      <w:pPr>
        <w:numPr>
          <w:ilvl w:val="0"/>
          <w:numId w:val="42"/>
        </w:numPr>
        <w:shd w:val="clear" w:color="auto" w:fill="FFFFFF"/>
        <w:jc w:val="both"/>
        <w:rPr>
          <w:bCs/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MarkSQL (lib.mgafk.ru) - </w:t>
      </w:r>
      <w:r w:rsidRPr="00282161">
        <w:rPr>
          <w:i/>
          <w:color w:val="000000" w:themeColor="text1"/>
          <w:sz w:val="24"/>
          <w:szCs w:val="24"/>
        </w:rPr>
        <w:t>библиотечная система.</w:t>
      </w:r>
    </w:p>
    <w:p w14:paraId="412930D1" w14:textId="4854A40F" w:rsidR="00EA0C88" w:rsidRPr="00282161" w:rsidRDefault="00EA0C88" w:rsidP="00EA0C88">
      <w:pPr>
        <w:ind w:firstLine="720"/>
        <w:jc w:val="both"/>
        <w:rPr>
          <w:b/>
          <w:bCs/>
          <w:i/>
          <w:color w:val="000000" w:themeColor="text1"/>
          <w:sz w:val="24"/>
          <w:szCs w:val="24"/>
        </w:rPr>
      </w:pPr>
      <w:r w:rsidRPr="00282161">
        <w:rPr>
          <w:b/>
          <w:bCs/>
          <w:i/>
          <w:color w:val="000000" w:themeColor="text1"/>
          <w:sz w:val="24"/>
          <w:szCs w:val="24"/>
        </w:rPr>
        <w:t>8.</w:t>
      </w:r>
      <w:r w:rsidR="00A01FF7" w:rsidRPr="00282161">
        <w:rPr>
          <w:b/>
          <w:bCs/>
          <w:i/>
          <w:color w:val="000000" w:themeColor="text1"/>
          <w:sz w:val="24"/>
          <w:szCs w:val="24"/>
        </w:rPr>
        <w:t>3</w:t>
      </w:r>
      <w:r w:rsidRPr="00282161">
        <w:rPr>
          <w:b/>
          <w:bCs/>
          <w:i/>
          <w:color w:val="000000" w:themeColor="text1"/>
          <w:sz w:val="24"/>
          <w:szCs w:val="24"/>
        </w:rPr>
        <w:t>. программное обеспечение</w:t>
      </w:r>
      <w:r w:rsidR="00A01FF7" w:rsidRPr="00282161">
        <w:rPr>
          <w:b/>
          <w:bCs/>
          <w:i/>
          <w:color w:val="000000" w:themeColor="text1"/>
          <w:sz w:val="24"/>
          <w:szCs w:val="24"/>
        </w:rPr>
        <w:t xml:space="preserve"> дисциплины</w:t>
      </w:r>
    </w:p>
    <w:p w14:paraId="6442A38E" w14:textId="6F042FA2" w:rsidR="00EA0C88" w:rsidRPr="00282161" w:rsidRDefault="00EA0C88" w:rsidP="00EA0C88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282161">
        <w:rPr>
          <w:bCs/>
          <w:color w:val="000000" w:themeColor="text1"/>
          <w:sz w:val="24"/>
          <w:szCs w:val="24"/>
          <w:lang w:val="en-US"/>
        </w:rPr>
        <w:t>GYULGPL</w:t>
      </w:r>
      <w:r w:rsidRPr="00282161">
        <w:rPr>
          <w:bCs/>
          <w:color w:val="000000" w:themeColor="text1"/>
          <w:sz w:val="24"/>
          <w:szCs w:val="24"/>
        </w:rPr>
        <w:t xml:space="preserve"> </w:t>
      </w:r>
      <w:r w:rsidRPr="00282161">
        <w:rPr>
          <w:bCs/>
          <w:color w:val="000000" w:themeColor="text1"/>
          <w:sz w:val="24"/>
          <w:szCs w:val="24"/>
          <w:lang w:val="en-US"/>
        </w:rPr>
        <w:t>Libre</w:t>
      </w:r>
      <w:r w:rsidRPr="00282161">
        <w:rPr>
          <w:bCs/>
          <w:color w:val="000000" w:themeColor="text1"/>
          <w:sz w:val="24"/>
          <w:szCs w:val="24"/>
        </w:rPr>
        <w:t xml:space="preserve"> </w:t>
      </w:r>
      <w:r w:rsidRPr="00282161">
        <w:rPr>
          <w:bCs/>
          <w:color w:val="000000" w:themeColor="text1"/>
          <w:sz w:val="24"/>
          <w:szCs w:val="24"/>
          <w:lang w:val="en-US"/>
        </w:rPr>
        <w:t>Office</w:t>
      </w:r>
      <w:r w:rsidRPr="00282161">
        <w:rPr>
          <w:bCs/>
          <w:color w:val="000000" w:themeColor="text1"/>
          <w:sz w:val="24"/>
          <w:szCs w:val="24"/>
        </w:rPr>
        <w:t>.</w:t>
      </w:r>
    </w:p>
    <w:p w14:paraId="523C5B8A" w14:textId="77777777" w:rsidR="00892EB6" w:rsidRPr="00282161" w:rsidRDefault="00892EB6" w:rsidP="00892EB6">
      <w:pPr>
        <w:ind w:left="360" w:firstLine="348"/>
        <w:jc w:val="both"/>
        <w:rPr>
          <w:rFonts w:eastAsia="Calibri"/>
          <w:color w:val="000000" w:themeColor="text1"/>
          <w:sz w:val="24"/>
          <w:szCs w:val="24"/>
        </w:rPr>
      </w:pPr>
      <w:bookmarkStart w:id="1" w:name="_Hlk135230143"/>
      <w:r w:rsidRPr="00282161">
        <w:rPr>
          <w:rFonts w:eastAsia="Calibri"/>
          <w:color w:val="000000" w:themeColor="text1"/>
          <w:sz w:val="24"/>
          <w:szCs w:val="24"/>
        </w:rPr>
        <w:lastRenderedPageBreak/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70909AA4" w14:textId="77777777" w:rsidR="00892EB6" w:rsidRPr="00282161" w:rsidRDefault="00892EB6" w:rsidP="00892EB6">
      <w:pPr>
        <w:ind w:left="360" w:firstLine="348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rFonts w:eastAsia="Calibri"/>
          <w:color w:val="000000" w:themeColor="text1"/>
          <w:sz w:val="24"/>
          <w:szCs w:val="24"/>
        </w:rPr>
        <w:t>Состоит из 2 частей:</w:t>
      </w:r>
    </w:p>
    <w:p w14:paraId="768979CA" w14:textId="77777777" w:rsidR="00892EB6" w:rsidRPr="00282161" w:rsidRDefault="00892EB6" w:rsidP="00892EB6">
      <w:pPr>
        <w:ind w:left="360" w:firstLine="348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rFonts w:eastAsia="Calibri"/>
          <w:color w:val="000000" w:themeColor="text1"/>
          <w:sz w:val="24"/>
          <w:szCs w:val="24"/>
        </w:rPr>
        <w:t>1. ВКС МГАФК (</w:t>
      </w:r>
      <w:r w:rsidRPr="00282161">
        <w:rPr>
          <w:rFonts w:eastAsia="Calibri"/>
          <w:color w:val="000000" w:themeColor="text1"/>
          <w:sz w:val="24"/>
          <w:szCs w:val="24"/>
          <w:lang w:val="en-US"/>
        </w:rPr>
        <w:t>vks</w:t>
      </w:r>
      <w:r w:rsidRPr="00282161">
        <w:rPr>
          <w:rFonts w:eastAsia="Calibri"/>
          <w:color w:val="000000" w:themeColor="text1"/>
          <w:sz w:val="24"/>
          <w:szCs w:val="24"/>
        </w:rPr>
        <w:t>.</w:t>
      </w:r>
      <w:r w:rsidRPr="00282161">
        <w:rPr>
          <w:rFonts w:eastAsia="Calibri"/>
          <w:color w:val="000000" w:themeColor="text1"/>
          <w:sz w:val="24"/>
          <w:szCs w:val="24"/>
          <w:lang w:val="en-US"/>
        </w:rPr>
        <w:t>mgafk</w:t>
      </w:r>
      <w:r w:rsidRPr="00282161">
        <w:rPr>
          <w:rFonts w:eastAsia="Calibri"/>
          <w:color w:val="000000" w:themeColor="text1"/>
          <w:sz w:val="24"/>
          <w:szCs w:val="24"/>
        </w:rPr>
        <w:t>.</w:t>
      </w:r>
      <w:r w:rsidRPr="00282161">
        <w:rPr>
          <w:rFonts w:eastAsia="Calibri"/>
          <w:color w:val="000000" w:themeColor="text1"/>
          <w:sz w:val="24"/>
          <w:szCs w:val="24"/>
          <w:lang w:val="en-US"/>
        </w:rPr>
        <w:t>ru</w:t>
      </w:r>
      <w:r w:rsidRPr="00282161">
        <w:rPr>
          <w:rFonts w:eastAsia="Calibri"/>
          <w:color w:val="000000" w:themeColor="text1"/>
          <w:sz w:val="24"/>
          <w:szCs w:val="24"/>
        </w:rPr>
        <w:t xml:space="preserve">) – развернута на базе ПО с открытым кодом на платформе </w:t>
      </w:r>
      <w:r w:rsidRPr="00282161">
        <w:rPr>
          <w:rFonts w:eastAsia="Calibri"/>
          <w:color w:val="000000" w:themeColor="text1"/>
          <w:sz w:val="24"/>
          <w:szCs w:val="24"/>
          <w:lang w:val="en-US"/>
        </w:rPr>
        <w:t>Jitsi</w:t>
      </w:r>
      <w:r w:rsidRPr="00282161">
        <w:rPr>
          <w:rFonts w:eastAsia="Calibri"/>
          <w:color w:val="000000" w:themeColor="text1"/>
          <w:sz w:val="24"/>
          <w:szCs w:val="24"/>
        </w:rPr>
        <w:t xml:space="preserve"> </w:t>
      </w:r>
      <w:r w:rsidRPr="00282161">
        <w:rPr>
          <w:rFonts w:eastAsia="Calibri"/>
          <w:color w:val="000000" w:themeColor="text1"/>
          <w:sz w:val="24"/>
          <w:szCs w:val="24"/>
          <w:lang w:val="en-US"/>
        </w:rPr>
        <w:t>Meet</w:t>
      </w:r>
    </w:p>
    <w:p w14:paraId="13123019" w14:textId="77777777" w:rsidR="00892EB6" w:rsidRPr="00282161" w:rsidRDefault="00892EB6" w:rsidP="00892EB6">
      <w:pPr>
        <w:ind w:left="360" w:firstLine="348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rFonts w:eastAsia="Calibri"/>
          <w:color w:val="000000" w:themeColor="text1"/>
          <w:sz w:val="24"/>
          <w:szCs w:val="24"/>
        </w:rPr>
        <w:t>2. Образовательная платформа МГАФК (</w:t>
      </w:r>
      <w:r w:rsidRPr="00282161">
        <w:rPr>
          <w:rFonts w:eastAsia="Calibri"/>
          <w:color w:val="000000" w:themeColor="text1"/>
          <w:sz w:val="24"/>
          <w:szCs w:val="24"/>
          <w:lang w:val="en-US"/>
        </w:rPr>
        <w:t>edu</w:t>
      </w:r>
      <w:r w:rsidRPr="00282161">
        <w:rPr>
          <w:rFonts w:eastAsia="Calibri"/>
          <w:color w:val="000000" w:themeColor="text1"/>
          <w:sz w:val="24"/>
          <w:szCs w:val="24"/>
        </w:rPr>
        <w:t>.</w:t>
      </w:r>
      <w:r w:rsidRPr="00282161">
        <w:rPr>
          <w:rFonts w:eastAsia="Calibri"/>
          <w:color w:val="000000" w:themeColor="text1"/>
          <w:sz w:val="24"/>
          <w:szCs w:val="24"/>
          <w:lang w:val="en-US"/>
        </w:rPr>
        <w:t>mgafk</w:t>
      </w:r>
      <w:r w:rsidRPr="00282161">
        <w:rPr>
          <w:rFonts w:eastAsia="Calibri"/>
          <w:color w:val="000000" w:themeColor="text1"/>
          <w:sz w:val="24"/>
          <w:szCs w:val="24"/>
        </w:rPr>
        <w:t>.</w:t>
      </w:r>
      <w:r w:rsidRPr="00282161">
        <w:rPr>
          <w:rFonts w:eastAsia="Calibri"/>
          <w:color w:val="000000" w:themeColor="text1"/>
          <w:sz w:val="24"/>
          <w:szCs w:val="24"/>
          <w:lang w:val="en-US"/>
        </w:rPr>
        <w:t>ru</w:t>
      </w:r>
      <w:r w:rsidRPr="00282161">
        <w:rPr>
          <w:rFonts w:eastAsia="Calibri"/>
          <w:color w:val="000000" w:themeColor="text1"/>
          <w:sz w:val="24"/>
          <w:szCs w:val="24"/>
        </w:rPr>
        <w:t xml:space="preserve">) - развернута на базе ПО с открытым кодом </w:t>
      </w:r>
      <w:r w:rsidRPr="00282161">
        <w:rPr>
          <w:rFonts w:eastAsia="Calibri"/>
          <w:color w:val="000000" w:themeColor="text1"/>
          <w:sz w:val="24"/>
          <w:szCs w:val="24"/>
          <w:lang w:val="en-US"/>
        </w:rPr>
        <w:t>Sakai</w:t>
      </w:r>
    </w:p>
    <w:p w14:paraId="3BCBF058" w14:textId="77777777" w:rsidR="00892EB6" w:rsidRPr="00282161" w:rsidRDefault="00892EB6" w:rsidP="00892EB6">
      <w:pPr>
        <w:ind w:left="360" w:firstLine="34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82161">
        <w:rPr>
          <w:color w:val="000000" w:themeColor="text1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19D041D4" w14:textId="77777777" w:rsidR="00892EB6" w:rsidRPr="00282161" w:rsidRDefault="00892EB6" w:rsidP="00892EB6">
      <w:pPr>
        <w:ind w:left="360" w:firstLine="34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82161">
        <w:rPr>
          <w:color w:val="000000" w:themeColor="text1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657A1E08" w14:textId="77777777" w:rsidR="00892EB6" w:rsidRPr="00282161" w:rsidRDefault="00892EB6" w:rsidP="00892EB6">
      <w:pPr>
        <w:ind w:left="360" w:firstLine="348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rFonts w:eastAsia="Calibri"/>
          <w:color w:val="000000" w:themeColor="text1"/>
          <w:sz w:val="24"/>
          <w:szCs w:val="24"/>
        </w:rPr>
        <w:t>- Презентация рабочего стола участникам видеоконференции</w:t>
      </w:r>
    </w:p>
    <w:p w14:paraId="18DF05B4" w14:textId="77777777" w:rsidR="00892EB6" w:rsidRPr="00282161" w:rsidRDefault="00892EB6" w:rsidP="00892EB6">
      <w:pPr>
        <w:ind w:left="360" w:firstLine="348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rFonts w:eastAsia="Calibri"/>
          <w:color w:val="000000" w:themeColor="text1"/>
          <w:sz w:val="24"/>
          <w:szCs w:val="24"/>
        </w:rPr>
        <w:t>- Приглашение к участию в видеоконференции с рассылки адреса доступа</w:t>
      </w:r>
    </w:p>
    <w:p w14:paraId="3EEA9A57" w14:textId="77777777" w:rsidR="00892EB6" w:rsidRPr="00282161" w:rsidRDefault="00892EB6" w:rsidP="00892EB6">
      <w:pPr>
        <w:ind w:left="360" w:firstLine="348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rFonts w:eastAsia="Calibri"/>
          <w:color w:val="000000" w:themeColor="text1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492FCE2D" w14:textId="77777777" w:rsidR="00892EB6" w:rsidRPr="00282161" w:rsidRDefault="00892EB6" w:rsidP="00892EB6">
      <w:pPr>
        <w:ind w:left="360" w:firstLine="348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rFonts w:eastAsia="Calibri"/>
          <w:color w:val="000000" w:themeColor="text1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4A0574A1" w14:textId="77777777" w:rsidR="00892EB6" w:rsidRPr="00282161" w:rsidRDefault="00892EB6" w:rsidP="00892EB6">
      <w:pPr>
        <w:ind w:left="360" w:firstLine="348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rFonts w:eastAsia="Calibri"/>
          <w:color w:val="000000" w:themeColor="text1"/>
          <w:sz w:val="24"/>
          <w:szCs w:val="24"/>
        </w:rPr>
        <w:t>1. Сохранения чата и выгрузка в файл</w:t>
      </w:r>
    </w:p>
    <w:p w14:paraId="4E582DFD" w14:textId="77777777" w:rsidR="00892EB6" w:rsidRPr="00282161" w:rsidRDefault="00892EB6" w:rsidP="00892EB6">
      <w:pPr>
        <w:ind w:left="360" w:firstLine="348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rFonts w:eastAsia="Calibri"/>
          <w:color w:val="000000" w:themeColor="text1"/>
          <w:sz w:val="24"/>
          <w:szCs w:val="24"/>
        </w:rPr>
        <w:t>2. Записи и сохранения вебинара</w:t>
      </w:r>
    </w:p>
    <w:p w14:paraId="27E91329" w14:textId="77777777" w:rsidR="00892EB6" w:rsidRPr="00282161" w:rsidRDefault="00892EB6" w:rsidP="00892EB6">
      <w:pPr>
        <w:ind w:left="360" w:firstLine="348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rFonts w:eastAsia="Calibri"/>
          <w:color w:val="000000" w:themeColor="text1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3390D3FA" w14:textId="77777777" w:rsidR="00892EB6" w:rsidRPr="00282161" w:rsidRDefault="00892EB6" w:rsidP="00892EB6">
      <w:pPr>
        <w:ind w:left="360" w:firstLine="348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rFonts w:eastAsia="Calibri"/>
          <w:color w:val="000000" w:themeColor="text1"/>
          <w:sz w:val="24"/>
          <w:szCs w:val="24"/>
        </w:rPr>
        <w:t>4. Отключения лишних элементов интерфейса</w:t>
      </w:r>
    </w:p>
    <w:p w14:paraId="5620ED9E" w14:textId="77777777" w:rsidR="00892EB6" w:rsidRPr="00282161" w:rsidRDefault="00892EB6" w:rsidP="00892EB6">
      <w:pPr>
        <w:ind w:left="360" w:firstLine="348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rFonts w:eastAsia="Calibri"/>
          <w:color w:val="000000" w:themeColor="text1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4848B165" w14:textId="77777777" w:rsidR="00892EB6" w:rsidRPr="00282161" w:rsidRDefault="00892EB6" w:rsidP="00892EB6">
      <w:pPr>
        <w:ind w:left="360" w:firstLine="348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rFonts w:eastAsia="Calibri"/>
          <w:color w:val="000000" w:themeColor="text1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27CA5838" w14:textId="77777777" w:rsidR="00892EB6" w:rsidRPr="00282161" w:rsidRDefault="00892EB6" w:rsidP="00892EB6">
      <w:pPr>
        <w:ind w:left="360" w:firstLine="348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rFonts w:eastAsia="Calibri"/>
          <w:color w:val="000000" w:themeColor="text1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18A71EBC" w14:textId="77777777" w:rsidR="00892EB6" w:rsidRPr="00282161" w:rsidRDefault="00892EB6" w:rsidP="00892EB6">
      <w:pPr>
        <w:ind w:left="360" w:firstLine="348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rFonts w:eastAsia="Calibri"/>
          <w:color w:val="000000" w:themeColor="text1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5E52C339" w14:textId="77777777" w:rsidR="00892EB6" w:rsidRPr="00282161" w:rsidRDefault="00892EB6" w:rsidP="00892EB6">
      <w:pPr>
        <w:ind w:left="360" w:firstLine="348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rFonts w:eastAsia="Calibri"/>
          <w:color w:val="000000" w:themeColor="text1"/>
          <w:sz w:val="24"/>
          <w:szCs w:val="24"/>
        </w:rPr>
        <w:t xml:space="preserve">1. Доработка внешнего вида пользовательского интерфейса ПО </w:t>
      </w:r>
    </w:p>
    <w:p w14:paraId="28185300" w14:textId="77777777" w:rsidR="00892EB6" w:rsidRPr="00282161" w:rsidRDefault="00892EB6" w:rsidP="00892EB6">
      <w:pPr>
        <w:ind w:left="360" w:firstLine="348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rFonts w:eastAsia="Calibri"/>
          <w:color w:val="000000" w:themeColor="text1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4834F30D" w14:textId="77777777" w:rsidR="00892EB6" w:rsidRPr="00282161" w:rsidRDefault="00892EB6" w:rsidP="00892EB6">
      <w:pPr>
        <w:ind w:left="360" w:firstLine="348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rFonts w:eastAsia="Calibri"/>
          <w:color w:val="000000" w:themeColor="text1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1"/>
    <w:p w14:paraId="0EA45ACE" w14:textId="77777777" w:rsidR="00892EB6" w:rsidRPr="00282161" w:rsidRDefault="00892EB6" w:rsidP="00EA0C88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6B89726C" w14:textId="26A5C071" w:rsidR="00EA0C88" w:rsidRPr="00282161" w:rsidRDefault="00A01FF7" w:rsidP="00EA0C88">
      <w:pPr>
        <w:kinsoku w:val="0"/>
        <w:overflowPunct w:val="0"/>
        <w:ind w:right="106" w:firstLine="709"/>
        <w:jc w:val="both"/>
        <w:rPr>
          <w:color w:val="000000" w:themeColor="text1"/>
          <w:spacing w:val="-1"/>
          <w:sz w:val="24"/>
          <w:szCs w:val="24"/>
        </w:rPr>
      </w:pPr>
      <w:r w:rsidRPr="00282161">
        <w:rPr>
          <w:b/>
          <w:i/>
          <w:color w:val="000000" w:themeColor="text1"/>
          <w:spacing w:val="-1"/>
          <w:sz w:val="24"/>
          <w:szCs w:val="24"/>
        </w:rPr>
        <w:t>8.4</w:t>
      </w:r>
      <w:r w:rsidR="00EA0C88" w:rsidRPr="00282161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EA0C88" w:rsidRPr="00282161">
        <w:rPr>
          <w:b/>
          <w:i/>
          <w:color w:val="000000" w:themeColor="text1"/>
          <w:spacing w:val="-1"/>
          <w:sz w:val="24"/>
          <w:szCs w:val="24"/>
        </w:rPr>
        <w:t xml:space="preserve">изучение дисциплины инвалидами </w:t>
      </w:r>
      <w:r w:rsidR="00EA0C88" w:rsidRPr="00282161">
        <w:rPr>
          <w:b/>
          <w:i/>
          <w:color w:val="000000" w:themeColor="text1"/>
          <w:sz w:val="24"/>
          <w:szCs w:val="24"/>
        </w:rPr>
        <w:t xml:space="preserve">и </w:t>
      </w:r>
      <w:r w:rsidR="00EA0C88" w:rsidRPr="00282161">
        <w:rPr>
          <w:b/>
          <w:i/>
          <w:color w:val="000000" w:themeColor="text1"/>
          <w:spacing w:val="-1"/>
          <w:sz w:val="24"/>
          <w:szCs w:val="24"/>
        </w:rPr>
        <w:t xml:space="preserve">обучающимися </w:t>
      </w:r>
      <w:r w:rsidR="00EA0C88" w:rsidRPr="00282161">
        <w:rPr>
          <w:b/>
          <w:i/>
          <w:color w:val="000000" w:themeColor="text1"/>
          <w:sz w:val="24"/>
          <w:szCs w:val="24"/>
        </w:rPr>
        <w:t xml:space="preserve">с ограниченными </w:t>
      </w:r>
      <w:r w:rsidR="00EA0C88" w:rsidRPr="00282161">
        <w:rPr>
          <w:b/>
          <w:i/>
          <w:color w:val="000000" w:themeColor="text1"/>
          <w:spacing w:val="-1"/>
          <w:sz w:val="24"/>
          <w:szCs w:val="24"/>
        </w:rPr>
        <w:t>возможностями здоровья</w:t>
      </w:r>
      <w:r w:rsidR="00EA0C88" w:rsidRPr="00282161">
        <w:rPr>
          <w:color w:val="000000" w:themeColor="text1"/>
          <w:spacing w:val="-1"/>
          <w:sz w:val="24"/>
          <w:szCs w:val="24"/>
        </w:rPr>
        <w:t xml:space="preserve"> осуществляется </w:t>
      </w:r>
      <w:r w:rsidR="00EA0C88" w:rsidRPr="00282161">
        <w:rPr>
          <w:color w:val="000000" w:themeColor="text1"/>
          <w:sz w:val="24"/>
          <w:szCs w:val="24"/>
        </w:rPr>
        <w:t xml:space="preserve">с </w:t>
      </w:r>
      <w:r w:rsidR="00EA0C88" w:rsidRPr="00282161">
        <w:rPr>
          <w:color w:val="000000" w:themeColor="text1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EA0C88" w:rsidRPr="00282161">
        <w:rPr>
          <w:color w:val="000000" w:themeColor="text1"/>
          <w:sz w:val="24"/>
          <w:szCs w:val="24"/>
        </w:rPr>
        <w:t xml:space="preserve"> и </w:t>
      </w:r>
      <w:r w:rsidR="00EA0C88" w:rsidRPr="00282161">
        <w:rPr>
          <w:color w:val="000000" w:themeColor="text1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EA0C88" w:rsidRPr="00282161">
        <w:rPr>
          <w:color w:val="000000" w:themeColor="text1"/>
          <w:spacing w:val="-2"/>
          <w:sz w:val="24"/>
          <w:szCs w:val="24"/>
        </w:rPr>
        <w:t xml:space="preserve">доступ </w:t>
      </w:r>
      <w:r w:rsidR="00EA0C88" w:rsidRPr="00282161">
        <w:rPr>
          <w:color w:val="000000" w:themeColor="text1"/>
          <w:sz w:val="24"/>
          <w:szCs w:val="24"/>
        </w:rPr>
        <w:t xml:space="preserve">в </w:t>
      </w:r>
      <w:r w:rsidR="00EA0C88" w:rsidRPr="00282161">
        <w:rPr>
          <w:color w:val="000000" w:themeColor="text1"/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EA0C88" w:rsidRPr="00282161">
        <w:rPr>
          <w:color w:val="000000" w:themeColor="text1"/>
          <w:sz w:val="24"/>
          <w:szCs w:val="24"/>
        </w:rPr>
        <w:t xml:space="preserve">на 1 этаже главного здания. </w:t>
      </w:r>
      <w:r w:rsidR="00EA0C88" w:rsidRPr="00282161">
        <w:rPr>
          <w:color w:val="000000" w:themeColor="text1"/>
          <w:spacing w:val="-1"/>
          <w:sz w:val="24"/>
          <w:szCs w:val="24"/>
        </w:rPr>
        <w:t xml:space="preserve">Созданы следующие специальные условия: </w:t>
      </w:r>
    </w:p>
    <w:p w14:paraId="12F79266" w14:textId="55192114" w:rsidR="00EA0C88" w:rsidRPr="00282161" w:rsidRDefault="00EA0C88" w:rsidP="00EA0C88">
      <w:pPr>
        <w:kinsoku w:val="0"/>
        <w:overflowPunct w:val="0"/>
        <w:ind w:firstLine="709"/>
        <w:jc w:val="both"/>
        <w:rPr>
          <w:i/>
          <w:iCs/>
          <w:color w:val="000000" w:themeColor="text1"/>
          <w:sz w:val="24"/>
          <w:szCs w:val="24"/>
        </w:rPr>
      </w:pPr>
      <w:r w:rsidRPr="00282161">
        <w:rPr>
          <w:i/>
          <w:iCs/>
          <w:color w:val="000000" w:themeColor="text1"/>
          <w:sz w:val="24"/>
          <w:szCs w:val="24"/>
        </w:rPr>
        <w:t>8.</w:t>
      </w:r>
      <w:r w:rsidR="00A01FF7" w:rsidRPr="00282161">
        <w:rPr>
          <w:i/>
          <w:iCs/>
          <w:color w:val="000000" w:themeColor="text1"/>
          <w:sz w:val="24"/>
          <w:szCs w:val="24"/>
        </w:rPr>
        <w:t>4</w:t>
      </w:r>
      <w:r w:rsidRPr="00282161">
        <w:rPr>
          <w:i/>
          <w:iCs/>
          <w:color w:val="000000" w:themeColor="text1"/>
          <w:sz w:val="24"/>
          <w:szCs w:val="24"/>
        </w:rPr>
        <w:t xml:space="preserve">.1. для </w:t>
      </w:r>
      <w:r w:rsidRPr="00282161">
        <w:rPr>
          <w:i/>
          <w:iCs/>
          <w:color w:val="000000" w:themeColor="text1"/>
          <w:spacing w:val="-1"/>
          <w:sz w:val="24"/>
          <w:szCs w:val="24"/>
        </w:rPr>
        <w:t xml:space="preserve">инвалидов </w:t>
      </w:r>
      <w:r w:rsidRPr="00282161">
        <w:rPr>
          <w:i/>
          <w:iCs/>
          <w:color w:val="000000" w:themeColor="text1"/>
          <w:sz w:val="24"/>
          <w:szCs w:val="24"/>
        </w:rPr>
        <w:t>и лиц с</w:t>
      </w:r>
      <w:r w:rsidRPr="00282161">
        <w:rPr>
          <w:i/>
          <w:iCs/>
          <w:color w:val="000000" w:themeColor="text1"/>
          <w:spacing w:val="-1"/>
          <w:sz w:val="24"/>
          <w:szCs w:val="24"/>
        </w:rPr>
        <w:t xml:space="preserve"> ограниченными возможностями</w:t>
      </w:r>
      <w:r w:rsidRPr="00282161">
        <w:rPr>
          <w:i/>
          <w:iCs/>
          <w:color w:val="000000" w:themeColor="text1"/>
          <w:sz w:val="24"/>
          <w:szCs w:val="24"/>
        </w:rPr>
        <w:t xml:space="preserve"> здоровья по зрению:</w:t>
      </w:r>
    </w:p>
    <w:p w14:paraId="3EB7FB97" w14:textId="77777777" w:rsidR="00EA0C88" w:rsidRPr="00282161" w:rsidRDefault="00EA0C88" w:rsidP="00EA0C88">
      <w:pPr>
        <w:ind w:firstLine="709"/>
        <w:jc w:val="both"/>
        <w:rPr>
          <w:color w:val="000000" w:themeColor="text1"/>
          <w:spacing w:val="-1"/>
          <w:sz w:val="24"/>
          <w:szCs w:val="24"/>
        </w:rPr>
      </w:pPr>
      <w:r w:rsidRPr="00282161">
        <w:rPr>
          <w:i/>
          <w:iCs/>
          <w:color w:val="000000" w:themeColor="text1"/>
          <w:sz w:val="24"/>
          <w:szCs w:val="24"/>
        </w:rPr>
        <w:t xml:space="preserve">- </w:t>
      </w:r>
      <w:r w:rsidRPr="00282161">
        <w:rPr>
          <w:iCs/>
          <w:color w:val="000000" w:themeColor="text1"/>
          <w:sz w:val="24"/>
          <w:szCs w:val="24"/>
        </w:rPr>
        <w:t>о</w:t>
      </w:r>
      <w:r w:rsidRPr="00282161">
        <w:rPr>
          <w:color w:val="000000" w:themeColor="text1"/>
          <w:spacing w:val="-1"/>
          <w:sz w:val="24"/>
          <w:szCs w:val="24"/>
        </w:rPr>
        <w:t xml:space="preserve">беспечен доступ </w:t>
      </w:r>
      <w:r w:rsidRPr="00282161">
        <w:rPr>
          <w:color w:val="000000" w:themeColor="text1"/>
          <w:sz w:val="24"/>
          <w:szCs w:val="24"/>
        </w:rPr>
        <w:t xml:space="preserve">обучающихся, </w:t>
      </w:r>
      <w:r w:rsidRPr="00282161">
        <w:rPr>
          <w:color w:val="000000" w:themeColor="text1"/>
          <w:spacing w:val="-1"/>
          <w:sz w:val="24"/>
          <w:szCs w:val="24"/>
        </w:rPr>
        <w:t xml:space="preserve">являющихся слепыми или слабовидящими </w:t>
      </w:r>
      <w:r w:rsidRPr="00282161">
        <w:rPr>
          <w:color w:val="000000" w:themeColor="text1"/>
          <w:sz w:val="24"/>
          <w:szCs w:val="24"/>
        </w:rPr>
        <w:t xml:space="preserve">к </w:t>
      </w:r>
      <w:r w:rsidRPr="00282161">
        <w:rPr>
          <w:color w:val="000000" w:themeColor="text1"/>
          <w:spacing w:val="-1"/>
          <w:sz w:val="24"/>
          <w:szCs w:val="24"/>
        </w:rPr>
        <w:t>зданиям Академии;</w:t>
      </w:r>
    </w:p>
    <w:p w14:paraId="333BB3F6" w14:textId="77777777" w:rsidR="00EA0C88" w:rsidRPr="00282161" w:rsidRDefault="00EA0C88" w:rsidP="00EA0C88">
      <w:pPr>
        <w:ind w:firstLine="709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pacing w:val="-1"/>
          <w:sz w:val="24"/>
          <w:szCs w:val="24"/>
        </w:rPr>
        <w:t xml:space="preserve">- </w:t>
      </w:r>
      <w:r w:rsidRPr="00282161">
        <w:rPr>
          <w:iCs/>
          <w:color w:val="000000" w:themeColor="text1"/>
          <w:sz w:val="24"/>
          <w:szCs w:val="24"/>
        </w:rPr>
        <w:t>э</w:t>
      </w:r>
      <w:r w:rsidRPr="00282161">
        <w:rPr>
          <w:color w:val="000000" w:themeColor="text1"/>
          <w:sz w:val="24"/>
          <w:szCs w:val="24"/>
        </w:rPr>
        <w:t>лектронный видео увеличитель "ONYX Deskset HD 22 (в полной комплектации);</w:t>
      </w:r>
    </w:p>
    <w:p w14:paraId="1473B19F" w14:textId="77777777" w:rsidR="00EA0C88" w:rsidRPr="00282161" w:rsidRDefault="00EA0C88" w:rsidP="00EA0C88">
      <w:pPr>
        <w:ind w:firstLine="709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lastRenderedPageBreak/>
        <w:t xml:space="preserve">- </w:t>
      </w:r>
      <w:r w:rsidRPr="00282161">
        <w:rPr>
          <w:color w:val="000000" w:themeColor="text1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82161">
        <w:rPr>
          <w:color w:val="000000" w:themeColor="text1"/>
          <w:sz w:val="24"/>
          <w:szCs w:val="24"/>
        </w:rPr>
        <w:t xml:space="preserve"> </w:t>
      </w:r>
    </w:p>
    <w:p w14:paraId="3571DEA7" w14:textId="77777777" w:rsidR="00EA0C88" w:rsidRPr="00282161" w:rsidRDefault="00EA0C88" w:rsidP="00EA0C88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82161">
        <w:rPr>
          <w:b/>
          <w:color w:val="000000" w:themeColor="text1"/>
          <w:sz w:val="24"/>
          <w:szCs w:val="24"/>
        </w:rPr>
        <w:t>-</w:t>
      </w:r>
      <w:r w:rsidRPr="00282161">
        <w:rPr>
          <w:color w:val="000000" w:themeColor="text1"/>
          <w:sz w:val="24"/>
          <w:szCs w:val="24"/>
        </w:rPr>
        <w:t xml:space="preserve"> принтер Брайля; </w:t>
      </w:r>
    </w:p>
    <w:p w14:paraId="6C7787DA" w14:textId="77777777" w:rsidR="00EA0C88" w:rsidRPr="00282161" w:rsidRDefault="00EA0C88" w:rsidP="00EA0C88">
      <w:pPr>
        <w:ind w:firstLine="709"/>
        <w:jc w:val="both"/>
        <w:rPr>
          <w:color w:val="000000" w:themeColor="text1"/>
          <w:sz w:val="24"/>
          <w:szCs w:val="24"/>
          <w:shd w:val="clear" w:color="auto" w:fill="FEFEFE"/>
        </w:rPr>
      </w:pPr>
      <w:r w:rsidRPr="00282161">
        <w:rPr>
          <w:b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282161">
        <w:rPr>
          <w:color w:val="000000" w:themeColor="text1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282161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0A3B892" w14:textId="4B50CB3E" w:rsidR="00EA0C88" w:rsidRPr="00282161" w:rsidRDefault="00EA0C88" w:rsidP="00EA0C88">
      <w:pPr>
        <w:kinsoku w:val="0"/>
        <w:overflowPunct w:val="0"/>
        <w:ind w:firstLine="709"/>
        <w:jc w:val="both"/>
        <w:rPr>
          <w:i/>
          <w:iCs/>
          <w:color w:val="000000" w:themeColor="text1"/>
          <w:sz w:val="24"/>
          <w:szCs w:val="24"/>
        </w:rPr>
      </w:pPr>
      <w:r w:rsidRPr="00282161">
        <w:rPr>
          <w:i/>
          <w:iCs/>
          <w:color w:val="000000" w:themeColor="text1"/>
          <w:sz w:val="24"/>
          <w:szCs w:val="24"/>
        </w:rPr>
        <w:t>8.</w:t>
      </w:r>
      <w:r w:rsidR="00A01FF7" w:rsidRPr="00282161">
        <w:rPr>
          <w:i/>
          <w:iCs/>
          <w:color w:val="000000" w:themeColor="text1"/>
          <w:sz w:val="24"/>
          <w:szCs w:val="24"/>
        </w:rPr>
        <w:t>4</w:t>
      </w:r>
      <w:r w:rsidRPr="00282161">
        <w:rPr>
          <w:i/>
          <w:iCs/>
          <w:color w:val="000000" w:themeColor="text1"/>
          <w:sz w:val="24"/>
          <w:szCs w:val="24"/>
        </w:rPr>
        <w:t xml:space="preserve">.2. для </w:t>
      </w:r>
      <w:r w:rsidRPr="00282161">
        <w:rPr>
          <w:i/>
          <w:iCs/>
          <w:color w:val="000000" w:themeColor="text1"/>
          <w:spacing w:val="-1"/>
          <w:sz w:val="24"/>
          <w:szCs w:val="24"/>
        </w:rPr>
        <w:t xml:space="preserve">инвалидов </w:t>
      </w:r>
      <w:r w:rsidRPr="00282161">
        <w:rPr>
          <w:i/>
          <w:iCs/>
          <w:color w:val="000000" w:themeColor="text1"/>
          <w:sz w:val="24"/>
          <w:szCs w:val="24"/>
        </w:rPr>
        <w:t>и лиц с</w:t>
      </w:r>
      <w:r w:rsidRPr="00282161">
        <w:rPr>
          <w:i/>
          <w:iCs/>
          <w:color w:val="000000" w:themeColor="text1"/>
          <w:spacing w:val="-1"/>
          <w:sz w:val="24"/>
          <w:szCs w:val="24"/>
        </w:rPr>
        <w:t xml:space="preserve"> ограниченными возможностями</w:t>
      </w:r>
      <w:r w:rsidRPr="00282161">
        <w:rPr>
          <w:i/>
          <w:iCs/>
          <w:color w:val="000000" w:themeColor="text1"/>
          <w:sz w:val="24"/>
          <w:szCs w:val="24"/>
        </w:rPr>
        <w:t xml:space="preserve"> здоровья по слуху:</w:t>
      </w:r>
    </w:p>
    <w:p w14:paraId="63EC94F9" w14:textId="77777777" w:rsidR="00EA0C88" w:rsidRPr="00282161" w:rsidRDefault="00EA0C88" w:rsidP="00EA0C88">
      <w:pPr>
        <w:kinsoku w:val="0"/>
        <w:overflowPunct w:val="0"/>
        <w:ind w:right="113" w:firstLine="709"/>
        <w:jc w:val="both"/>
        <w:rPr>
          <w:i/>
          <w:iCs/>
          <w:color w:val="000000" w:themeColor="text1"/>
          <w:sz w:val="24"/>
          <w:szCs w:val="24"/>
        </w:rPr>
      </w:pPr>
      <w:r w:rsidRPr="00282161">
        <w:rPr>
          <w:i/>
          <w:iCs/>
          <w:color w:val="000000" w:themeColor="text1"/>
          <w:sz w:val="24"/>
          <w:szCs w:val="24"/>
        </w:rPr>
        <w:t xml:space="preserve">- </w:t>
      </w:r>
      <w:r w:rsidRPr="00282161">
        <w:rPr>
          <w:color w:val="000000" w:themeColor="text1"/>
          <w:sz w:val="24"/>
          <w:szCs w:val="24"/>
        </w:rPr>
        <w:t>акустическая система</w:t>
      </w:r>
      <w:r w:rsidRPr="00282161">
        <w:rPr>
          <w:color w:val="000000" w:themeColor="text1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061C0FCB" w14:textId="77777777" w:rsidR="00EA0C88" w:rsidRPr="00282161" w:rsidRDefault="00EA0C88" w:rsidP="00EA0C88">
      <w:pPr>
        <w:kinsoku w:val="0"/>
        <w:overflowPunct w:val="0"/>
        <w:ind w:right="113"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282161">
        <w:rPr>
          <w:i/>
          <w:iCs/>
          <w:color w:val="000000" w:themeColor="text1"/>
          <w:sz w:val="24"/>
          <w:szCs w:val="24"/>
        </w:rPr>
        <w:t xml:space="preserve">- </w:t>
      </w:r>
      <w:r w:rsidRPr="00282161">
        <w:rPr>
          <w:color w:val="000000" w:themeColor="text1"/>
          <w:sz w:val="24"/>
          <w:szCs w:val="24"/>
          <w:shd w:val="clear" w:color="auto" w:fill="FFFFFF"/>
        </w:rPr>
        <w:t>«ElBrailleW14J G2;</w:t>
      </w:r>
      <w:r w:rsidRPr="00282161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7D969178" w14:textId="77777777" w:rsidR="00EA0C88" w:rsidRPr="00282161" w:rsidRDefault="00EA0C88" w:rsidP="00EA0C88">
      <w:pPr>
        <w:kinsoku w:val="0"/>
        <w:overflowPunct w:val="0"/>
        <w:ind w:right="114"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82161">
        <w:rPr>
          <w:b/>
          <w:color w:val="000000" w:themeColor="text1"/>
          <w:sz w:val="24"/>
          <w:szCs w:val="24"/>
          <w:shd w:val="clear" w:color="auto" w:fill="FFFFFF"/>
        </w:rPr>
        <w:t>-</w:t>
      </w:r>
      <w:r w:rsidRPr="00282161">
        <w:rPr>
          <w:color w:val="000000" w:themeColor="text1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1457A7AD" w14:textId="77777777" w:rsidR="00EA0C88" w:rsidRPr="00282161" w:rsidRDefault="00EA0C88" w:rsidP="00EA0C88">
      <w:pPr>
        <w:kinsoku w:val="0"/>
        <w:overflowPunct w:val="0"/>
        <w:ind w:right="113"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82161">
        <w:rPr>
          <w:color w:val="000000" w:themeColor="text1"/>
          <w:sz w:val="24"/>
          <w:szCs w:val="24"/>
          <w:shd w:val="clear" w:color="auto" w:fill="FFFFFF"/>
        </w:rPr>
        <w:t>- FM-передатчик AMIGO T31;</w:t>
      </w:r>
    </w:p>
    <w:p w14:paraId="01C84DBA" w14:textId="77777777" w:rsidR="00EA0C88" w:rsidRPr="00282161" w:rsidRDefault="00EA0C88" w:rsidP="00EA0C88">
      <w:pPr>
        <w:kinsoku w:val="0"/>
        <w:overflowPunct w:val="0"/>
        <w:ind w:right="113"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82161">
        <w:rPr>
          <w:color w:val="000000" w:themeColor="text1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7C5A7CAF" w14:textId="2457C474" w:rsidR="00EA0C88" w:rsidRPr="00282161" w:rsidRDefault="00A01FF7" w:rsidP="00EA0C88">
      <w:pPr>
        <w:kinsoku w:val="0"/>
        <w:overflowPunct w:val="0"/>
        <w:ind w:right="114" w:firstLine="709"/>
        <w:jc w:val="both"/>
        <w:rPr>
          <w:i/>
          <w:iCs/>
          <w:color w:val="000000" w:themeColor="text1"/>
          <w:sz w:val="24"/>
          <w:szCs w:val="24"/>
        </w:rPr>
      </w:pPr>
      <w:r w:rsidRPr="00282161">
        <w:rPr>
          <w:i/>
          <w:iCs/>
          <w:color w:val="000000" w:themeColor="text1"/>
          <w:sz w:val="24"/>
          <w:szCs w:val="24"/>
        </w:rPr>
        <w:t>8.4</w:t>
      </w:r>
      <w:r w:rsidR="00EA0C88" w:rsidRPr="00282161">
        <w:rPr>
          <w:i/>
          <w:iCs/>
          <w:color w:val="000000" w:themeColor="text1"/>
          <w:sz w:val="24"/>
          <w:szCs w:val="24"/>
        </w:rPr>
        <w:t xml:space="preserve">.3. для </w:t>
      </w:r>
      <w:r w:rsidR="00EA0C88" w:rsidRPr="00282161">
        <w:rPr>
          <w:i/>
          <w:iCs/>
          <w:color w:val="000000" w:themeColor="text1"/>
          <w:spacing w:val="-1"/>
          <w:sz w:val="24"/>
          <w:szCs w:val="24"/>
        </w:rPr>
        <w:t xml:space="preserve">инвалидов </w:t>
      </w:r>
      <w:r w:rsidR="00EA0C88" w:rsidRPr="00282161">
        <w:rPr>
          <w:i/>
          <w:iCs/>
          <w:color w:val="000000" w:themeColor="text1"/>
          <w:sz w:val="24"/>
          <w:szCs w:val="24"/>
        </w:rPr>
        <w:t xml:space="preserve">и лиц с </w:t>
      </w:r>
      <w:r w:rsidR="00EA0C88" w:rsidRPr="00282161">
        <w:rPr>
          <w:i/>
          <w:iCs/>
          <w:color w:val="000000" w:themeColor="text1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="00EA0C88" w:rsidRPr="00282161">
        <w:rPr>
          <w:i/>
          <w:iCs/>
          <w:color w:val="000000" w:themeColor="text1"/>
          <w:sz w:val="24"/>
          <w:szCs w:val="24"/>
        </w:rPr>
        <w:t>аппарата:</w:t>
      </w:r>
    </w:p>
    <w:p w14:paraId="366E348C" w14:textId="77777777" w:rsidR="00EA0C88" w:rsidRPr="00282161" w:rsidRDefault="00EA0C88" w:rsidP="00EA0C88">
      <w:pPr>
        <w:kinsoku w:val="0"/>
        <w:overflowPunct w:val="0"/>
        <w:ind w:right="113" w:firstLine="709"/>
        <w:jc w:val="both"/>
        <w:rPr>
          <w:i/>
          <w:iCs/>
          <w:color w:val="000000" w:themeColor="text1"/>
          <w:sz w:val="24"/>
          <w:szCs w:val="24"/>
        </w:rPr>
      </w:pPr>
      <w:r w:rsidRPr="00282161">
        <w:rPr>
          <w:i/>
          <w:iCs/>
          <w:color w:val="000000" w:themeColor="text1"/>
          <w:sz w:val="24"/>
          <w:szCs w:val="24"/>
        </w:rPr>
        <w:t xml:space="preserve">- </w:t>
      </w:r>
      <w:r w:rsidRPr="00282161">
        <w:rPr>
          <w:color w:val="000000" w:themeColor="text1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CE2A9B7" w14:textId="77777777" w:rsidR="00F876DA" w:rsidRPr="00282161" w:rsidRDefault="00F876DA">
      <w:pPr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14:paraId="5E959690" w14:textId="77777777" w:rsidR="00F876DA" w:rsidRPr="00282161" w:rsidRDefault="00F876DA">
      <w:pPr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14:paraId="2BBDFE49" w14:textId="77777777" w:rsidR="00F876DA" w:rsidRPr="00282161" w:rsidRDefault="00F876DA">
      <w:pPr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14:paraId="32D1068B" w14:textId="77777777" w:rsidR="00F876DA" w:rsidRPr="00282161" w:rsidRDefault="00F876DA">
      <w:pPr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14:paraId="17F4DC0A" w14:textId="77777777" w:rsidR="00F876DA" w:rsidRPr="00282161" w:rsidRDefault="00F876DA">
      <w:pPr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14:paraId="27AA216F" w14:textId="77777777" w:rsidR="00F876DA" w:rsidRPr="00282161" w:rsidRDefault="00F876DA">
      <w:pPr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14:paraId="44D162D6" w14:textId="77777777" w:rsidR="00F876DA" w:rsidRPr="00282161" w:rsidRDefault="00F876DA">
      <w:pPr>
        <w:spacing w:line="276" w:lineRule="auto"/>
        <w:jc w:val="both"/>
        <w:rPr>
          <w:i/>
          <w:color w:val="000000" w:themeColor="text1"/>
          <w:sz w:val="24"/>
          <w:szCs w:val="24"/>
        </w:rPr>
        <w:sectPr w:rsidR="00F876DA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F35E2B9" w14:textId="77777777" w:rsidR="00A01FF7" w:rsidRPr="00282161" w:rsidRDefault="00A01FF7" w:rsidP="00A01FF7">
      <w:pPr>
        <w:jc w:val="right"/>
        <w:rPr>
          <w:i/>
          <w:color w:val="000000" w:themeColor="text1"/>
          <w:sz w:val="24"/>
          <w:szCs w:val="24"/>
        </w:rPr>
      </w:pPr>
      <w:r w:rsidRPr="00282161">
        <w:rPr>
          <w:i/>
          <w:color w:val="000000" w:themeColor="text1"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0147B66B" w14:textId="53756447" w:rsidR="00A01FF7" w:rsidRPr="00282161" w:rsidRDefault="00A01FF7" w:rsidP="00A01FF7">
      <w:pPr>
        <w:jc w:val="right"/>
        <w:rPr>
          <w:b/>
          <w:i/>
          <w:color w:val="000000" w:themeColor="text1"/>
          <w:sz w:val="24"/>
          <w:szCs w:val="24"/>
        </w:rPr>
      </w:pPr>
      <w:r w:rsidRPr="00282161">
        <w:rPr>
          <w:b/>
          <w:i/>
          <w:color w:val="000000" w:themeColor="text1"/>
          <w:sz w:val="24"/>
          <w:szCs w:val="24"/>
        </w:rPr>
        <w:t>«</w:t>
      </w:r>
      <w:r w:rsidRPr="00282161">
        <w:rPr>
          <w:rFonts w:cs="Tahoma"/>
          <w:b/>
          <w:i/>
          <w:color w:val="000000" w:themeColor="text1"/>
          <w:sz w:val="24"/>
          <w:szCs w:val="24"/>
        </w:rPr>
        <w:t>Спортивная метрология</w:t>
      </w:r>
      <w:r w:rsidRPr="00282161">
        <w:rPr>
          <w:b/>
          <w:i/>
          <w:color w:val="000000" w:themeColor="text1"/>
          <w:sz w:val="24"/>
          <w:szCs w:val="24"/>
        </w:rPr>
        <w:t>»</w:t>
      </w:r>
    </w:p>
    <w:p w14:paraId="79D84F6E" w14:textId="77777777" w:rsidR="00282161" w:rsidRPr="00BD565D" w:rsidRDefault="00282161" w:rsidP="00282161">
      <w:pPr>
        <w:jc w:val="center"/>
        <w:rPr>
          <w:sz w:val="24"/>
          <w:szCs w:val="24"/>
        </w:rPr>
      </w:pPr>
    </w:p>
    <w:p w14:paraId="7A6C2E30" w14:textId="77777777" w:rsidR="00282161" w:rsidRPr="00BD565D" w:rsidRDefault="00282161" w:rsidP="00282161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2334D1C3" w14:textId="77777777" w:rsidR="00282161" w:rsidRPr="00BD565D" w:rsidRDefault="00282161" w:rsidP="00282161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3C5FF617" w14:textId="77777777" w:rsidR="00282161" w:rsidRDefault="00282161" w:rsidP="00282161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48709870" w14:textId="77777777" w:rsidR="00282161" w:rsidRPr="00BD565D" w:rsidRDefault="00282161" w:rsidP="00282161">
      <w:pPr>
        <w:jc w:val="center"/>
        <w:rPr>
          <w:sz w:val="24"/>
          <w:szCs w:val="24"/>
        </w:rPr>
      </w:pPr>
    </w:p>
    <w:p w14:paraId="2294D07D" w14:textId="77777777" w:rsidR="00282161" w:rsidRPr="00BD565D" w:rsidRDefault="00282161" w:rsidP="00282161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420F100B" w14:textId="77777777" w:rsidR="00282161" w:rsidRPr="00BD565D" w:rsidRDefault="00282161" w:rsidP="00282161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56E75E85" w14:textId="77777777" w:rsidR="00282161" w:rsidRPr="00BD565D" w:rsidRDefault="00282161" w:rsidP="00282161">
      <w:pPr>
        <w:jc w:val="right"/>
        <w:rPr>
          <w:sz w:val="24"/>
          <w:szCs w:val="24"/>
        </w:rPr>
      </w:pPr>
    </w:p>
    <w:p w14:paraId="0521FD12" w14:textId="77777777" w:rsidR="00282161" w:rsidRPr="00BD565D" w:rsidRDefault="00282161" w:rsidP="00282161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03F64C79" w14:textId="77777777" w:rsidR="00282161" w:rsidRPr="00BD565D" w:rsidRDefault="00282161" w:rsidP="00282161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решением Уче</w:t>
      </w:r>
      <w:r>
        <w:rPr>
          <w:sz w:val="24"/>
          <w:szCs w:val="24"/>
        </w:rPr>
        <w:t>бно-методической комиссии</w:t>
      </w:r>
    </w:p>
    <w:p w14:paraId="1AE06286" w14:textId="77777777" w:rsidR="00282161" w:rsidRDefault="00282161" w:rsidP="00282161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 xml:space="preserve">ротокол № </w:t>
      </w:r>
      <w:r>
        <w:rPr>
          <w:sz w:val="24"/>
          <w:szCs w:val="24"/>
        </w:rPr>
        <w:t>5/24 от «17» июня 2024г.</w:t>
      </w:r>
    </w:p>
    <w:p w14:paraId="2D307ABC" w14:textId="77777777" w:rsidR="00282161" w:rsidRPr="00BD565D" w:rsidRDefault="00282161" w:rsidP="00282161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УМК</w:t>
      </w:r>
    </w:p>
    <w:p w14:paraId="37E13FC9" w14:textId="77777777" w:rsidR="00282161" w:rsidRPr="00BD565D" w:rsidRDefault="00282161" w:rsidP="00282161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>роректо</w:t>
      </w:r>
      <w:r>
        <w:rPr>
          <w:sz w:val="24"/>
          <w:szCs w:val="24"/>
        </w:rPr>
        <w:t>р</w:t>
      </w:r>
      <w:r w:rsidRPr="00BD565D">
        <w:rPr>
          <w:sz w:val="24"/>
          <w:szCs w:val="24"/>
        </w:rPr>
        <w:t xml:space="preserve"> по учебной работе</w:t>
      </w:r>
    </w:p>
    <w:p w14:paraId="5758D26B" w14:textId="77777777" w:rsidR="00282161" w:rsidRPr="00BD565D" w:rsidRDefault="00282161" w:rsidP="00282161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</w:t>
      </w:r>
      <w:r w:rsidRPr="00286AA2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Морозов</w:t>
      </w:r>
    </w:p>
    <w:p w14:paraId="058D28E5" w14:textId="77777777" w:rsidR="00282161" w:rsidRPr="00BD565D" w:rsidRDefault="00282161" w:rsidP="00282161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17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BD565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14:paraId="13667A63" w14:textId="77777777" w:rsidR="00282161" w:rsidRPr="00BD565D" w:rsidRDefault="00282161" w:rsidP="00282161">
      <w:pPr>
        <w:jc w:val="right"/>
        <w:rPr>
          <w:sz w:val="24"/>
          <w:szCs w:val="24"/>
        </w:rPr>
      </w:pPr>
    </w:p>
    <w:p w14:paraId="5D71ED59" w14:textId="77777777" w:rsidR="00282161" w:rsidRPr="00BD565D" w:rsidRDefault="00282161" w:rsidP="00282161">
      <w:pPr>
        <w:jc w:val="right"/>
        <w:rPr>
          <w:sz w:val="24"/>
          <w:szCs w:val="24"/>
        </w:rPr>
      </w:pPr>
    </w:p>
    <w:p w14:paraId="76AB50D0" w14:textId="77777777" w:rsidR="00282161" w:rsidRPr="00BD565D" w:rsidRDefault="00282161" w:rsidP="00282161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25482178" w14:textId="77777777" w:rsidR="00282161" w:rsidRPr="00BD565D" w:rsidRDefault="00282161" w:rsidP="00282161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49BDDE17" w14:textId="7C3B596A" w:rsidR="00A01FF7" w:rsidRPr="00282161" w:rsidRDefault="00A01FF7" w:rsidP="00A01FF7">
      <w:pPr>
        <w:pBdr>
          <w:bottom w:val="single" w:sz="12" w:space="1" w:color="auto"/>
        </w:pBdr>
        <w:jc w:val="center"/>
        <w:rPr>
          <w:b/>
          <w:color w:val="000000" w:themeColor="text1"/>
          <w:sz w:val="24"/>
          <w:szCs w:val="24"/>
        </w:rPr>
      </w:pPr>
      <w:r w:rsidRPr="00282161">
        <w:rPr>
          <w:rFonts w:cs="Tahoma"/>
          <w:b/>
          <w:color w:val="000000" w:themeColor="text1"/>
          <w:sz w:val="24"/>
          <w:szCs w:val="24"/>
        </w:rPr>
        <w:t>Спортивная метрология</w:t>
      </w:r>
    </w:p>
    <w:p w14:paraId="13FDE23D" w14:textId="77777777" w:rsidR="00A01FF7" w:rsidRPr="00282161" w:rsidRDefault="00A01FF7" w:rsidP="00A01FF7">
      <w:pPr>
        <w:jc w:val="center"/>
        <w:rPr>
          <w:color w:val="000000" w:themeColor="text1"/>
          <w:sz w:val="24"/>
          <w:szCs w:val="24"/>
        </w:rPr>
      </w:pPr>
    </w:p>
    <w:p w14:paraId="0DDCF563" w14:textId="77777777" w:rsidR="00A01FF7" w:rsidRPr="00282161" w:rsidRDefault="00A01FF7" w:rsidP="00A01FF7">
      <w:pPr>
        <w:pBdr>
          <w:bottom w:val="single" w:sz="12" w:space="1" w:color="auto"/>
        </w:pBdr>
        <w:jc w:val="center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Направление подготовки: </w:t>
      </w:r>
      <w:r w:rsidRPr="00282161">
        <w:rPr>
          <w:rFonts w:cs="Tahoma"/>
          <w:b/>
          <w:color w:val="000000" w:themeColor="text1"/>
          <w:sz w:val="24"/>
          <w:szCs w:val="24"/>
        </w:rPr>
        <w:t>49.03.04 Спорт</w:t>
      </w:r>
    </w:p>
    <w:p w14:paraId="70BE856B" w14:textId="77777777" w:rsidR="00A01FF7" w:rsidRPr="00282161" w:rsidRDefault="00A01FF7" w:rsidP="00A01FF7">
      <w:pPr>
        <w:jc w:val="center"/>
        <w:rPr>
          <w:b/>
          <w:color w:val="000000" w:themeColor="text1"/>
          <w:sz w:val="24"/>
          <w:szCs w:val="24"/>
        </w:rPr>
      </w:pPr>
    </w:p>
    <w:p w14:paraId="58114B63" w14:textId="77777777" w:rsidR="00A01FF7" w:rsidRPr="00282161" w:rsidRDefault="00A01FF7" w:rsidP="00A01FF7">
      <w:pPr>
        <w:jc w:val="center"/>
        <w:rPr>
          <w:i/>
          <w:color w:val="000000" w:themeColor="text1"/>
          <w:sz w:val="24"/>
          <w:szCs w:val="24"/>
        </w:rPr>
      </w:pPr>
      <w:r w:rsidRPr="00282161">
        <w:rPr>
          <w:i/>
          <w:color w:val="000000" w:themeColor="text1"/>
          <w:sz w:val="24"/>
          <w:szCs w:val="24"/>
        </w:rPr>
        <w:t xml:space="preserve">(уровень высшего образования – </w:t>
      </w:r>
      <w:r w:rsidRPr="00282161">
        <w:rPr>
          <w:i/>
          <w:color w:val="000000" w:themeColor="text1"/>
          <w:sz w:val="24"/>
          <w:szCs w:val="24"/>
          <w:u w:val="single"/>
        </w:rPr>
        <w:t>бакалавриат</w:t>
      </w:r>
      <w:r w:rsidRPr="00282161">
        <w:rPr>
          <w:i/>
          <w:color w:val="000000" w:themeColor="text1"/>
          <w:sz w:val="24"/>
          <w:szCs w:val="24"/>
        </w:rPr>
        <w:t>)</w:t>
      </w:r>
    </w:p>
    <w:p w14:paraId="2A85F600" w14:textId="77777777" w:rsidR="00A01FF7" w:rsidRPr="00282161" w:rsidRDefault="00A01FF7" w:rsidP="00A01FF7">
      <w:pPr>
        <w:jc w:val="center"/>
        <w:rPr>
          <w:b/>
          <w:i/>
          <w:color w:val="000000" w:themeColor="text1"/>
          <w:sz w:val="24"/>
          <w:szCs w:val="24"/>
        </w:rPr>
      </w:pPr>
    </w:p>
    <w:p w14:paraId="5BFCCB5C" w14:textId="77777777" w:rsidR="00282161" w:rsidRDefault="00282161" w:rsidP="00282161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0C126051" w14:textId="77777777" w:rsidR="00282161" w:rsidRPr="00E87814" w:rsidRDefault="00282161" w:rsidP="00282161">
      <w:pPr>
        <w:jc w:val="center"/>
        <w:rPr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</w:t>
      </w:r>
      <w:r w:rsidRPr="00E87814">
        <w:rPr>
          <w:i/>
          <w:color w:val="000000"/>
          <w:sz w:val="24"/>
          <w:szCs w:val="24"/>
        </w:rPr>
        <w:t xml:space="preserve">Спортивная подготовка по виду спорта, </w:t>
      </w:r>
    </w:p>
    <w:p w14:paraId="3805B960" w14:textId="77777777" w:rsidR="00282161" w:rsidRDefault="00282161" w:rsidP="00282161">
      <w:pPr>
        <w:jc w:val="center"/>
        <w:rPr>
          <w:i/>
          <w:color w:val="000000"/>
          <w:sz w:val="24"/>
          <w:szCs w:val="24"/>
        </w:rPr>
      </w:pPr>
      <w:r w:rsidRPr="00E87814">
        <w:rPr>
          <w:i/>
          <w:color w:val="000000"/>
          <w:sz w:val="24"/>
          <w:szCs w:val="24"/>
        </w:rPr>
        <w:t>тренерско-преподавательская деятельность в образовании»</w:t>
      </w:r>
    </w:p>
    <w:p w14:paraId="4EA56952" w14:textId="77777777" w:rsidR="00282161" w:rsidRPr="00707C8C" w:rsidRDefault="00282161" w:rsidP="00282161">
      <w:pPr>
        <w:jc w:val="center"/>
        <w:rPr>
          <w:i/>
          <w:color w:val="000000"/>
          <w:sz w:val="24"/>
          <w:szCs w:val="24"/>
        </w:rPr>
      </w:pPr>
      <w:r w:rsidRPr="00707C8C">
        <w:rPr>
          <w:i/>
          <w:color w:val="000000"/>
          <w:sz w:val="24"/>
          <w:szCs w:val="24"/>
        </w:rPr>
        <w:t>«Управление спортивной подготовкой</w:t>
      </w:r>
    </w:p>
    <w:p w14:paraId="3AC659A3" w14:textId="77777777" w:rsidR="00282161" w:rsidRPr="00E87814" w:rsidRDefault="00282161" w:rsidP="00282161">
      <w:pPr>
        <w:jc w:val="center"/>
        <w:rPr>
          <w:i/>
          <w:color w:val="000000"/>
          <w:sz w:val="24"/>
          <w:szCs w:val="24"/>
        </w:rPr>
      </w:pPr>
      <w:r w:rsidRPr="00707C8C">
        <w:rPr>
          <w:i/>
          <w:color w:val="000000"/>
          <w:sz w:val="24"/>
          <w:szCs w:val="24"/>
        </w:rPr>
        <w:t>в индивидуальных и командных видах спорта»</w:t>
      </w:r>
    </w:p>
    <w:p w14:paraId="66699CCD" w14:textId="77777777" w:rsidR="00282161" w:rsidRPr="00BD565D" w:rsidRDefault="00282161" w:rsidP="00282161">
      <w:pPr>
        <w:jc w:val="center"/>
        <w:rPr>
          <w:b/>
          <w:i/>
          <w:sz w:val="24"/>
          <w:szCs w:val="24"/>
        </w:rPr>
      </w:pPr>
    </w:p>
    <w:p w14:paraId="7CB15576" w14:textId="77777777" w:rsidR="00282161" w:rsidRPr="00BD565D" w:rsidRDefault="00282161" w:rsidP="00282161">
      <w:pPr>
        <w:jc w:val="center"/>
        <w:rPr>
          <w:b/>
          <w:i/>
          <w:sz w:val="24"/>
          <w:szCs w:val="24"/>
        </w:rPr>
      </w:pPr>
    </w:p>
    <w:p w14:paraId="3A288CC6" w14:textId="77777777" w:rsidR="00282161" w:rsidRPr="00BD565D" w:rsidRDefault="00282161" w:rsidP="00282161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40AD59FA" w14:textId="77777777" w:rsidR="00282161" w:rsidRPr="005415DE" w:rsidRDefault="00282161" w:rsidP="00282161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5561A1B0" w14:textId="77777777" w:rsidR="00282161" w:rsidRPr="00BD565D" w:rsidRDefault="00282161" w:rsidP="00282161">
      <w:pPr>
        <w:jc w:val="right"/>
        <w:rPr>
          <w:sz w:val="24"/>
          <w:szCs w:val="24"/>
        </w:rPr>
      </w:pPr>
    </w:p>
    <w:p w14:paraId="1D84BCEC" w14:textId="77777777" w:rsidR="00282161" w:rsidRDefault="00282161" w:rsidP="002821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</w:t>
      </w:r>
    </w:p>
    <w:p w14:paraId="0850775D" w14:textId="77777777" w:rsidR="00282161" w:rsidRPr="00BD565D" w:rsidRDefault="00282161" w:rsidP="002821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на заседании кафедры</w:t>
      </w:r>
    </w:p>
    <w:p w14:paraId="11FFE528" w14:textId="77777777" w:rsidR="00282161" w:rsidRPr="00B03F54" w:rsidRDefault="00282161" w:rsidP="002821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 w:rsidRPr="00B03F54">
        <w:rPr>
          <w:sz w:val="24"/>
          <w:szCs w:val="24"/>
        </w:rPr>
        <w:t>3</w:t>
      </w:r>
    </w:p>
    <w:p w14:paraId="2106F61E" w14:textId="77777777" w:rsidR="00282161" w:rsidRPr="00BD565D" w:rsidRDefault="00282161" w:rsidP="002821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«</w:t>
      </w:r>
      <w:r w:rsidRPr="00B03F54">
        <w:rPr>
          <w:sz w:val="24"/>
          <w:szCs w:val="24"/>
        </w:rPr>
        <w:t>30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FA715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г.)</w:t>
      </w:r>
    </w:p>
    <w:p w14:paraId="231C946C" w14:textId="77777777" w:rsidR="00282161" w:rsidRDefault="00282161" w:rsidP="002821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кафедрой,</w:t>
      </w:r>
    </w:p>
    <w:p w14:paraId="1A76BD91" w14:textId="77777777" w:rsidR="00282161" w:rsidRPr="002A3C88" w:rsidRDefault="00282161" w:rsidP="00282161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д-р </w:t>
      </w:r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2A3C88">
        <w:rPr>
          <w:rFonts w:cs="Tahoma"/>
          <w:sz w:val="24"/>
          <w:szCs w:val="24"/>
        </w:rPr>
        <w:t>н</w:t>
      </w:r>
      <w:r>
        <w:rPr>
          <w:rFonts w:cs="Tahoma"/>
          <w:sz w:val="24"/>
          <w:szCs w:val="24"/>
        </w:rPr>
        <w:t>аук</w:t>
      </w:r>
      <w:r w:rsidRPr="002A3C88">
        <w:rPr>
          <w:rFonts w:cs="Tahoma"/>
          <w:sz w:val="24"/>
          <w:szCs w:val="24"/>
        </w:rPr>
        <w:t>, профессор</w:t>
      </w:r>
    </w:p>
    <w:p w14:paraId="58531E58" w14:textId="77777777" w:rsidR="00282161" w:rsidRPr="00BD565D" w:rsidRDefault="00282161" w:rsidP="002821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</w:t>
      </w:r>
      <w:r>
        <w:rPr>
          <w:sz w:val="24"/>
          <w:szCs w:val="24"/>
        </w:rPr>
        <w:t>А.Н. Фураев</w:t>
      </w:r>
    </w:p>
    <w:p w14:paraId="07BFF86E" w14:textId="77777777" w:rsidR="00282161" w:rsidRPr="00BD565D" w:rsidRDefault="00282161" w:rsidP="002821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30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2E3375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</w:t>
      </w:r>
      <w:r>
        <w:rPr>
          <w:sz w:val="24"/>
          <w:szCs w:val="24"/>
        </w:rPr>
        <w:t>4г.</w:t>
      </w:r>
    </w:p>
    <w:p w14:paraId="6AAA3AFF" w14:textId="77777777" w:rsidR="00282161" w:rsidRPr="00BD565D" w:rsidRDefault="00282161" w:rsidP="0028216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FA63AD4" w14:textId="77777777" w:rsidR="00282161" w:rsidRPr="00BD565D" w:rsidRDefault="00282161" w:rsidP="00282161">
      <w:pPr>
        <w:jc w:val="center"/>
        <w:rPr>
          <w:sz w:val="24"/>
          <w:szCs w:val="24"/>
        </w:rPr>
      </w:pPr>
    </w:p>
    <w:p w14:paraId="472BA9F6" w14:textId="77777777" w:rsidR="00282161" w:rsidRPr="00BD565D" w:rsidRDefault="00282161" w:rsidP="00282161">
      <w:pPr>
        <w:jc w:val="center"/>
        <w:rPr>
          <w:sz w:val="24"/>
          <w:szCs w:val="24"/>
        </w:rPr>
      </w:pPr>
    </w:p>
    <w:p w14:paraId="71241F20" w14:textId="77777777" w:rsidR="00282161" w:rsidRPr="00BD565D" w:rsidRDefault="00282161" w:rsidP="00282161">
      <w:pPr>
        <w:jc w:val="center"/>
        <w:rPr>
          <w:sz w:val="24"/>
          <w:szCs w:val="24"/>
        </w:rPr>
      </w:pPr>
    </w:p>
    <w:p w14:paraId="11CB09E3" w14:textId="77777777" w:rsidR="00282161" w:rsidRPr="00BD565D" w:rsidRDefault="00282161" w:rsidP="00282161">
      <w:pPr>
        <w:jc w:val="center"/>
        <w:rPr>
          <w:sz w:val="24"/>
          <w:szCs w:val="24"/>
        </w:rPr>
      </w:pPr>
    </w:p>
    <w:p w14:paraId="3546F54D" w14:textId="77777777" w:rsidR="00282161" w:rsidRDefault="00282161" w:rsidP="00282161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год</w:t>
      </w:r>
    </w:p>
    <w:p w14:paraId="08C460D0" w14:textId="77777777" w:rsidR="00F876DA" w:rsidRPr="00282161" w:rsidRDefault="00F876DA">
      <w:pPr>
        <w:jc w:val="center"/>
        <w:rPr>
          <w:color w:val="000000" w:themeColor="text1"/>
          <w:sz w:val="24"/>
          <w:szCs w:val="24"/>
        </w:rPr>
        <w:sectPr w:rsidR="00F876DA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6F11AD3" w14:textId="77777777" w:rsidR="00F876DA" w:rsidRPr="00282161" w:rsidRDefault="00B32A17">
      <w:pPr>
        <w:jc w:val="center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lastRenderedPageBreak/>
        <w:t xml:space="preserve">ФОНД ОЦЕНОЧНЫХ СРЕДСТВ ДЛЯ ПРОВЕДЕНИЯ </w:t>
      </w:r>
    </w:p>
    <w:p w14:paraId="4A9F09D0" w14:textId="77777777" w:rsidR="00F876DA" w:rsidRPr="00282161" w:rsidRDefault="00B32A17">
      <w:pPr>
        <w:jc w:val="center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ПРОМЕЖУТОЧНОЙ АТТЕСТАЦИИ</w:t>
      </w:r>
    </w:p>
    <w:p w14:paraId="52483F63" w14:textId="77777777" w:rsidR="00F876DA" w:rsidRPr="00282161" w:rsidRDefault="00B32A17" w:rsidP="00F47BC1">
      <w:pPr>
        <w:pStyle w:val="a3"/>
        <w:numPr>
          <w:ilvl w:val="0"/>
          <w:numId w:val="3"/>
        </w:numPr>
        <w:shd w:val="clear" w:color="auto" w:fill="FFFFFF"/>
        <w:ind w:left="357" w:hanging="357"/>
        <w:jc w:val="center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Паспорт фонда оценочных средств</w:t>
      </w:r>
    </w:p>
    <w:p w14:paraId="38B4961A" w14:textId="77777777" w:rsidR="009743F5" w:rsidRPr="00282161" w:rsidRDefault="009743F5" w:rsidP="009743F5">
      <w:pPr>
        <w:shd w:val="clear" w:color="auto" w:fill="FFFFFF"/>
        <w:jc w:val="both"/>
        <w:rPr>
          <w:b/>
          <w:color w:val="000000" w:themeColor="text1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17"/>
        <w:gridCol w:w="5130"/>
      </w:tblGrid>
      <w:tr w:rsidR="00282161" w:rsidRPr="00282161" w14:paraId="4736261E" w14:textId="77777777" w:rsidTr="009743F5">
        <w:trPr>
          <w:jc w:val="center"/>
        </w:trPr>
        <w:tc>
          <w:tcPr>
            <w:tcW w:w="2580" w:type="dxa"/>
            <w:vAlign w:val="center"/>
          </w:tcPr>
          <w:p w14:paraId="02EF34D2" w14:textId="77777777" w:rsidR="009743F5" w:rsidRPr="00282161" w:rsidRDefault="009743F5" w:rsidP="009743F5">
            <w:pPr>
              <w:tabs>
                <w:tab w:val="right" w:leader="underscore" w:pos="9356"/>
              </w:tabs>
              <w:rPr>
                <w:color w:val="000000" w:themeColor="text1"/>
                <w:szCs w:val="24"/>
              </w:rPr>
            </w:pPr>
            <w:r w:rsidRPr="00282161">
              <w:rPr>
                <w:color w:val="000000" w:themeColor="text1"/>
                <w:szCs w:val="24"/>
              </w:rPr>
              <w:t>Компетенция</w:t>
            </w:r>
          </w:p>
        </w:tc>
        <w:tc>
          <w:tcPr>
            <w:tcW w:w="1417" w:type="dxa"/>
            <w:vAlign w:val="center"/>
          </w:tcPr>
          <w:p w14:paraId="2DCA19CE" w14:textId="77777777" w:rsidR="009743F5" w:rsidRPr="00282161" w:rsidRDefault="009743F5" w:rsidP="009743F5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Cs w:val="24"/>
              </w:rPr>
            </w:pPr>
            <w:r w:rsidRPr="00282161">
              <w:rPr>
                <w:color w:val="000000" w:themeColor="text1"/>
                <w:szCs w:val="24"/>
              </w:rPr>
              <w:t>Трудовые функции (при наличии)</w:t>
            </w:r>
          </w:p>
        </w:tc>
        <w:tc>
          <w:tcPr>
            <w:tcW w:w="5130" w:type="dxa"/>
            <w:vAlign w:val="center"/>
          </w:tcPr>
          <w:p w14:paraId="3D4CD28C" w14:textId="77777777" w:rsidR="009743F5" w:rsidRPr="00282161" w:rsidRDefault="009743F5" w:rsidP="009743F5">
            <w:pPr>
              <w:tabs>
                <w:tab w:val="right" w:leader="underscore" w:pos="9356"/>
              </w:tabs>
              <w:jc w:val="center"/>
              <w:rPr>
                <w:iCs/>
                <w:color w:val="000000" w:themeColor="text1"/>
                <w:szCs w:val="24"/>
              </w:rPr>
            </w:pPr>
            <w:r w:rsidRPr="00282161">
              <w:rPr>
                <w:iCs/>
                <w:color w:val="000000" w:themeColor="text1"/>
                <w:szCs w:val="24"/>
              </w:rPr>
              <w:t>Индикаторы достижения</w:t>
            </w:r>
          </w:p>
        </w:tc>
      </w:tr>
      <w:tr w:rsidR="00282161" w:rsidRPr="00282161" w14:paraId="25620214" w14:textId="77777777" w:rsidTr="009743F5">
        <w:trPr>
          <w:trHeight w:val="230"/>
          <w:jc w:val="center"/>
        </w:trPr>
        <w:tc>
          <w:tcPr>
            <w:tcW w:w="2580" w:type="dxa"/>
            <w:vMerge w:val="restart"/>
          </w:tcPr>
          <w:p w14:paraId="03611DE6" w14:textId="77777777" w:rsidR="009743F5" w:rsidRPr="00282161" w:rsidRDefault="009743F5" w:rsidP="00E03156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УК-9.</w:t>
            </w:r>
            <w:r w:rsidRPr="00282161">
              <w:rPr>
                <w:color w:val="000000" w:themeColor="text1"/>
                <w:spacing w:val="-1"/>
              </w:rPr>
              <w:t xml:space="preserve"> </w:t>
            </w:r>
          </w:p>
          <w:p w14:paraId="3FC4C198" w14:textId="77777777" w:rsidR="009743F5" w:rsidRPr="00282161" w:rsidRDefault="009743F5" w:rsidP="00E03156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Способен использовать базовые дефектологические знания в социальной и профессиональной сферах.</w:t>
            </w:r>
          </w:p>
          <w:p w14:paraId="7A43B12B" w14:textId="77777777" w:rsidR="009743F5" w:rsidRPr="00282161" w:rsidRDefault="009743F5" w:rsidP="00E03156">
            <w:pPr>
              <w:shd w:val="clear" w:color="auto" w:fill="FFFFFF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 w:val="restart"/>
          </w:tcPr>
          <w:p w14:paraId="5E84EDAD" w14:textId="77777777" w:rsidR="00C207DA" w:rsidRPr="00282161" w:rsidRDefault="00C207DA" w:rsidP="00C207DA">
            <w:pPr>
              <w:tabs>
                <w:tab w:val="right" w:leader="underscore" w:pos="9356"/>
              </w:tabs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05.012 ТП:</w:t>
            </w:r>
          </w:p>
          <w:p w14:paraId="5937B49B" w14:textId="26B2820C" w:rsidR="009743F5" w:rsidRPr="00282161" w:rsidRDefault="00C207DA" w:rsidP="00E03156">
            <w:pPr>
              <w:tabs>
                <w:tab w:val="right" w:leader="underscore" w:pos="9356"/>
              </w:tabs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  <w:lang w:val="en-US"/>
              </w:rPr>
              <w:t>A</w:t>
            </w:r>
            <w:r w:rsidRPr="00282161">
              <w:rPr>
                <w:b/>
                <w:color w:val="000000" w:themeColor="text1"/>
                <w:spacing w:val="-1"/>
              </w:rPr>
              <w:t xml:space="preserve">/04.6 </w:t>
            </w:r>
            <w:r w:rsidRPr="00282161">
              <w:rPr>
                <w:color w:val="000000" w:themeColor="text1"/>
              </w:rPr>
              <w:t>Психолого-педагогическое, информационное, техническое сопровождение занятий физической культурой и спортом</w:t>
            </w:r>
          </w:p>
        </w:tc>
        <w:tc>
          <w:tcPr>
            <w:tcW w:w="5130" w:type="dxa"/>
            <w:vMerge w:val="restart"/>
          </w:tcPr>
          <w:p w14:paraId="491886C2" w14:textId="77777777" w:rsidR="009743F5" w:rsidRPr="00282161" w:rsidRDefault="009743F5" w:rsidP="00E03156">
            <w:pPr>
              <w:tabs>
                <w:tab w:val="right" w:leader="underscore" w:pos="9356"/>
              </w:tabs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Действия:</w:t>
            </w:r>
          </w:p>
          <w:p w14:paraId="4CF6A242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 xml:space="preserve">Использует средства измерения, методы педагогического контроля и анализа показателей лиц с дефектологическими изменениями здоровья. </w:t>
            </w:r>
          </w:p>
          <w:p w14:paraId="2CBB9964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Знать:</w:t>
            </w:r>
          </w:p>
          <w:p w14:paraId="33F85BE2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Методы измерения и приборное обеспечение оценки двигательных качеств, анатомического анализа положений и движений тела человека с дефектологическими отклонениями. Нормативные требования и показатели физической подготовленности лиц с отклонениями в состоянии здоровья, представленные в федеральных стандартах.</w:t>
            </w:r>
          </w:p>
          <w:p w14:paraId="59E9BCAD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Уметь:</w:t>
            </w:r>
          </w:p>
          <w:p w14:paraId="76F80EF0" w14:textId="77777777" w:rsidR="009743F5" w:rsidRPr="00282161" w:rsidRDefault="009743F5" w:rsidP="00E03156">
            <w:pPr>
              <w:ind w:right="19"/>
              <w:jc w:val="both"/>
              <w:rPr>
                <w:iCs/>
                <w:color w:val="000000" w:themeColor="text1"/>
              </w:rPr>
            </w:pPr>
            <w:r w:rsidRPr="00282161">
              <w:rPr>
                <w:color w:val="000000" w:themeColor="text1"/>
                <w:spacing w:val="-1"/>
              </w:rPr>
              <w:t>Использовать теорию и методы контроля физического, функционального и психического состояния лиц с дефектологическими изменениями здоровья.</w:t>
            </w:r>
          </w:p>
        </w:tc>
      </w:tr>
      <w:tr w:rsidR="00282161" w:rsidRPr="00282161" w14:paraId="6E6570B1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3BF67A87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79C76EE5" w14:textId="77777777" w:rsidR="009743F5" w:rsidRPr="00282161" w:rsidRDefault="009743F5" w:rsidP="00E03156">
            <w:pPr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72F64FEF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092D964F" w14:textId="77777777" w:rsidTr="009743F5">
        <w:trPr>
          <w:trHeight w:val="286"/>
          <w:jc w:val="center"/>
        </w:trPr>
        <w:tc>
          <w:tcPr>
            <w:tcW w:w="2580" w:type="dxa"/>
            <w:vMerge/>
          </w:tcPr>
          <w:p w14:paraId="44A133A8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77478985" w14:textId="77777777" w:rsidR="009743F5" w:rsidRPr="00282161" w:rsidRDefault="009743F5" w:rsidP="00E03156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0E73BD30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7B3C8A10" w14:textId="77777777" w:rsidTr="009743F5">
        <w:trPr>
          <w:trHeight w:val="286"/>
          <w:jc w:val="center"/>
        </w:trPr>
        <w:tc>
          <w:tcPr>
            <w:tcW w:w="2580" w:type="dxa"/>
            <w:vMerge/>
            <w:vAlign w:val="center"/>
          </w:tcPr>
          <w:p w14:paraId="34EC0D32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5EC30F5A" w14:textId="77777777" w:rsidR="009743F5" w:rsidRPr="00282161" w:rsidRDefault="009743F5" w:rsidP="00E03156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7C30E7E0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69FFB809" w14:textId="77777777" w:rsidTr="009743F5">
        <w:trPr>
          <w:trHeight w:val="286"/>
          <w:jc w:val="center"/>
        </w:trPr>
        <w:tc>
          <w:tcPr>
            <w:tcW w:w="2580" w:type="dxa"/>
            <w:vMerge/>
          </w:tcPr>
          <w:p w14:paraId="5C89743B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203CF558" w14:textId="77777777" w:rsidR="009743F5" w:rsidRPr="00282161" w:rsidRDefault="009743F5" w:rsidP="00E03156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5D9CF8C0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1B1BFE31" w14:textId="77777777" w:rsidTr="009743F5">
        <w:trPr>
          <w:trHeight w:val="286"/>
          <w:jc w:val="center"/>
        </w:trPr>
        <w:tc>
          <w:tcPr>
            <w:tcW w:w="2580" w:type="dxa"/>
            <w:vMerge/>
          </w:tcPr>
          <w:p w14:paraId="12442CC1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5C75A8C6" w14:textId="77777777" w:rsidR="009743F5" w:rsidRPr="00282161" w:rsidRDefault="009743F5" w:rsidP="00E03156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28D8AAC5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01C75025" w14:textId="77777777" w:rsidTr="009743F5">
        <w:trPr>
          <w:trHeight w:val="230"/>
          <w:jc w:val="center"/>
        </w:trPr>
        <w:tc>
          <w:tcPr>
            <w:tcW w:w="2580" w:type="dxa"/>
            <w:vMerge w:val="restart"/>
          </w:tcPr>
          <w:p w14:paraId="1BF3613D" w14:textId="77777777" w:rsidR="009743F5" w:rsidRPr="00282161" w:rsidRDefault="009743F5" w:rsidP="00E03156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ОПК-12</w:t>
            </w:r>
            <w:r w:rsidRPr="00282161">
              <w:rPr>
                <w:color w:val="000000" w:themeColor="text1"/>
                <w:spacing w:val="-1"/>
              </w:rPr>
              <w:t xml:space="preserve">. </w:t>
            </w:r>
          </w:p>
          <w:p w14:paraId="62E626EB" w14:textId="77777777" w:rsidR="009743F5" w:rsidRPr="00282161" w:rsidRDefault="009743F5" w:rsidP="00E03156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спортсменов, в том числе с использованием методик измерения и оценки.</w:t>
            </w:r>
          </w:p>
        </w:tc>
        <w:tc>
          <w:tcPr>
            <w:tcW w:w="1417" w:type="dxa"/>
            <w:vMerge w:val="restart"/>
          </w:tcPr>
          <w:p w14:paraId="326FE355" w14:textId="77777777" w:rsidR="009743F5" w:rsidRPr="00282161" w:rsidRDefault="009743F5" w:rsidP="00E03156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05.003 Т:</w:t>
            </w:r>
          </w:p>
          <w:p w14:paraId="7DFA33A5" w14:textId="77777777" w:rsidR="006F0CDC" w:rsidRPr="00282161" w:rsidRDefault="006F0CDC" w:rsidP="00E03156">
            <w:pPr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</w:rPr>
              <w:t>B/05.6</w:t>
            </w:r>
            <w:r w:rsidRPr="00282161">
              <w:rPr>
                <w:color w:val="000000" w:themeColor="text1"/>
              </w:rPr>
              <w:t xml:space="preserve"> </w:t>
            </w:r>
            <w:r w:rsidRPr="00282161">
              <w:rPr>
                <w:color w:val="000000" w:themeColor="text1"/>
                <w:spacing w:val="-1"/>
              </w:rPr>
              <w:t>Проведение тренировочных занятий с занимающимися по виду спорта (группе спортивных дисциплин)</w:t>
            </w:r>
          </w:p>
          <w:p w14:paraId="4FE06C42" w14:textId="362FF79E" w:rsidR="009743F5" w:rsidRPr="00282161" w:rsidRDefault="006F0CDC" w:rsidP="00E03156">
            <w:pPr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  <w:lang w:val="en-US"/>
              </w:rPr>
              <w:t>C</w:t>
            </w:r>
            <w:r w:rsidR="009743F5" w:rsidRPr="00282161">
              <w:rPr>
                <w:b/>
                <w:color w:val="000000" w:themeColor="text1"/>
                <w:spacing w:val="-1"/>
              </w:rPr>
              <w:t xml:space="preserve">/01.6 </w:t>
            </w:r>
            <w:r w:rsidRPr="00282161">
              <w:rPr>
                <w:color w:val="000000" w:themeColor="text1"/>
                <w:spacing w:val="-1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6FA602CE" w14:textId="77777777" w:rsidR="009743F5" w:rsidRPr="00282161" w:rsidRDefault="009743F5" w:rsidP="00E03156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05.012  ТП:</w:t>
            </w:r>
          </w:p>
          <w:p w14:paraId="4EC68914" w14:textId="77777777" w:rsidR="009743F5" w:rsidRPr="00282161" w:rsidRDefault="009743F5" w:rsidP="00E03156">
            <w:pPr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 xml:space="preserve">А/09.6 </w:t>
            </w:r>
            <w:r w:rsidRPr="00282161">
              <w:rPr>
                <w:color w:val="000000" w:themeColor="text1"/>
                <w:spacing w:val="-1"/>
              </w:rPr>
              <w:t>Осуществление контроля и учета подготовленности с использованием методик измерения и оценки.</w:t>
            </w:r>
          </w:p>
        </w:tc>
        <w:tc>
          <w:tcPr>
            <w:tcW w:w="5130" w:type="dxa"/>
            <w:vMerge w:val="restart"/>
          </w:tcPr>
          <w:p w14:paraId="3185A201" w14:textId="77777777" w:rsidR="009743F5" w:rsidRPr="00282161" w:rsidRDefault="009743F5" w:rsidP="00E03156">
            <w:pPr>
              <w:tabs>
                <w:tab w:val="right" w:leader="underscore" w:pos="9356"/>
              </w:tabs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Действия:</w:t>
            </w:r>
          </w:p>
          <w:p w14:paraId="6EA4BCC1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Проводит педагогический контроль на занятиях;</w:t>
            </w:r>
          </w:p>
          <w:p w14:paraId="40EA2163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пользует контрольно-измерительные приборы;</w:t>
            </w:r>
          </w:p>
          <w:p w14:paraId="710FB4BE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выполняет анализ и обобщение результатов измерений.</w:t>
            </w:r>
          </w:p>
          <w:p w14:paraId="0295DECE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Знать:</w:t>
            </w:r>
          </w:p>
          <w:p w14:paraId="4A912907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Основы теории и практики спортивной метрологии:</w:t>
            </w:r>
          </w:p>
          <w:p w14:paraId="3DDFC11F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−  методы измерения и приборное обеспечение, методы оценки двигательных качеств, анатомического анализа положений и движений тела человека;</w:t>
            </w:r>
          </w:p>
          <w:p w14:paraId="4C0088FE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−  основные слагаемые педагогического контроля и методы его проведения (контроль параметров движений, физических качеств, динамики функциональных сдвигов,</w:t>
            </w:r>
            <w:r w:rsidRPr="00282161">
              <w:rPr>
                <w:color w:val="000000" w:themeColor="text1"/>
                <w:spacing w:val="-1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 w:rsidRPr="00282161">
              <w:rPr>
                <w:color w:val="000000" w:themeColor="text1"/>
              </w:rPr>
              <w:t>);</w:t>
            </w:r>
          </w:p>
          <w:p w14:paraId="4B946418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16D0D52C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− математические методы анализа показателей в ФКиС: алгебры матриц, интегрально-дифференциального исчисления, математической статистики;</w:t>
            </w:r>
          </w:p>
          <w:p w14:paraId="648EB467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− порядок составления документации по измерению и оценке состояния занимающихся.</w:t>
            </w:r>
          </w:p>
          <w:p w14:paraId="51ABAED4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Уметь:</w:t>
            </w:r>
          </w:p>
          <w:p w14:paraId="425EEBEF" w14:textId="77777777" w:rsidR="009743F5" w:rsidRPr="00282161" w:rsidRDefault="009743F5" w:rsidP="00E03156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Использовать теорию и методы контроля физического, функционального и психического состояния, занимающегося во время проведения занятий по общей физической и специальной подготовке, в том числе:</w:t>
            </w:r>
          </w:p>
          <w:p w14:paraId="4E8DFF66" w14:textId="77777777" w:rsidR="009743F5" w:rsidRPr="00282161" w:rsidRDefault="009743F5" w:rsidP="00E03156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использовать контрольно-измерительные приборы и средства измерения;</w:t>
            </w:r>
          </w:p>
          <w:p w14:paraId="388BC226" w14:textId="77777777" w:rsidR="009743F5" w:rsidRPr="00282161" w:rsidRDefault="009743F5" w:rsidP="00E03156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64A3FA54" w14:textId="77777777" w:rsidR="009743F5" w:rsidRPr="00282161" w:rsidRDefault="009743F5" w:rsidP="00E03156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использовать систему тестов для контроля и оценки состояния занимающихся.</w:t>
            </w:r>
          </w:p>
        </w:tc>
      </w:tr>
      <w:tr w:rsidR="00282161" w:rsidRPr="00282161" w14:paraId="07A15C30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565A56EF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62C5F135" w14:textId="77777777" w:rsidR="009743F5" w:rsidRPr="00282161" w:rsidRDefault="009743F5" w:rsidP="00E03156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5EC35BB0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1862AEBC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545A4A78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26E7BDCE" w14:textId="77777777" w:rsidR="009743F5" w:rsidRPr="00282161" w:rsidRDefault="009743F5" w:rsidP="00E03156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23694401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5C0CEF36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1CD62A01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5F163BAF" w14:textId="77777777" w:rsidR="009743F5" w:rsidRPr="00282161" w:rsidRDefault="009743F5" w:rsidP="00E03156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72FC81D0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125ED209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7741E51F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35FFD5CA" w14:textId="77777777" w:rsidR="009743F5" w:rsidRPr="00282161" w:rsidRDefault="009743F5" w:rsidP="00E03156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32B98638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4CF46E4A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5AAC65E1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22CD54F0" w14:textId="77777777" w:rsidR="009743F5" w:rsidRPr="00282161" w:rsidRDefault="009743F5" w:rsidP="00E03156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3A4039C1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1D220668" w14:textId="77777777" w:rsidTr="009743F5">
        <w:trPr>
          <w:trHeight w:val="230"/>
          <w:jc w:val="center"/>
        </w:trPr>
        <w:tc>
          <w:tcPr>
            <w:tcW w:w="2580" w:type="dxa"/>
            <w:vMerge w:val="restart"/>
          </w:tcPr>
          <w:p w14:paraId="5837EA2B" w14:textId="77777777" w:rsidR="009743F5" w:rsidRPr="00282161" w:rsidRDefault="009743F5" w:rsidP="00E03156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ОПК-13.</w:t>
            </w:r>
            <w:r w:rsidRPr="00282161">
              <w:rPr>
                <w:color w:val="000000" w:themeColor="text1"/>
                <w:spacing w:val="-1"/>
              </w:rPr>
              <w:t xml:space="preserve"> </w:t>
            </w:r>
          </w:p>
          <w:p w14:paraId="741F52ED" w14:textId="77777777" w:rsidR="009743F5" w:rsidRPr="00282161" w:rsidRDefault="009743F5" w:rsidP="00E03156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 xml:space="preserve">Способен использовать результаты педагогического, </w:t>
            </w:r>
            <w:r w:rsidRPr="00282161">
              <w:rPr>
                <w:color w:val="000000" w:themeColor="text1"/>
                <w:spacing w:val="-1"/>
              </w:rPr>
              <w:lastRenderedPageBreak/>
              <w:t xml:space="preserve">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спортом. </w:t>
            </w:r>
          </w:p>
        </w:tc>
        <w:tc>
          <w:tcPr>
            <w:tcW w:w="1417" w:type="dxa"/>
            <w:vMerge w:val="restart"/>
          </w:tcPr>
          <w:p w14:paraId="70BD5018" w14:textId="77777777" w:rsidR="009743F5" w:rsidRPr="00282161" w:rsidRDefault="009743F5" w:rsidP="00E03156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lastRenderedPageBreak/>
              <w:t>05.003 Т:</w:t>
            </w:r>
          </w:p>
          <w:p w14:paraId="6055ADA7" w14:textId="78CB2BB6" w:rsidR="009743F5" w:rsidRPr="00282161" w:rsidRDefault="006F0CDC" w:rsidP="00E03156">
            <w:pPr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  <w:lang w:val="en-US"/>
              </w:rPr>
              <w:t>B</w:t>
            </w:r>
            <w:r w:rsidR="009743F5" w:rsidRPr="00282161">
              <w:rPr>
                <w:b/>
                <w:color w:val="000000" w:themeColor="text1"/>
                <w:spacing w:val="-1"/>
              </w:rPr>
              <w:t xml:space="preserve">/02.6 </w:t>
            </w:r>
            <w:r w:rsidRPr="00282161">
              <w:rPr>
                <w:color w:val="000000" w:themeColor="text1"/>
                <w:spacing w:val="-1"/>
              </w:rPr>
              <w:t xml:space="preserve">Планирование, учет и </w:t>
            </w:r>
            <w:r w:rsidRPr="00282161">
              <w:rPr>
                <w:color w:val="000000" w:themeColor="text1"/>
                <w:spacing w:val="-1"/>
              </w:rPr>
              <w:lastRenderedPageBreak/>
              <w:t xml:space="preserve">анализ результатов спортивной подготовки занимающихся по виду спорта </w:t>
            </w:r>
          </w:p>
        </w:tc>
        <w:tc>
          <w:tcPr>
            <w:tcW w:w="5130" w:type="dxa"/>
            <w:vMerge w:val="restart"/>
          </w:tcPr>
          <w:p w14:paraId="51F3B9BB" w14:textId="77777777" w:rsidR="009743F5" w:rsidRPr="00282161" w:rsidRDefault="009743F5" w:rsidP="00E03156">
            <w:pPr>
              <w:tabs>
                <w:tab w:val="right" w:leader="underscore" w:pos="9356"/>
              </w:tabs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lastRenderedPageBreak/>
              <w:t>Действия:</w:t>
            </w:r>
          </w:p>
          <w:p w14:paraId="0E292184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Планирует и реализует мониторинг динамики изменения показателя спортивной тренировки для коррекции трени</w:t>
            </w:r>
            <w:r w:rsidRPr="00282161">
              <w:rPr>
                <w:color w:val="000000" w:themeColor="text1"/>
              </w:rPr>
              <w:lastRenderedPageBreak/>
              <w:t>ровочных процессов.</w:t>
            </w:r>
          </w:p>
          <w:p w14:paraId="5AF76B9D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Знать:</w:t>
            </w:r>
          </w:p>
          <w:p w14:paraId="60E85BBF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Технологии мониторинга, статистического установления закономерностей и воздействующих факторов в тренировочном процессе.</w:t>
            </w:r>
          </w:p>
          <w:p w14:paraId="4D1495F0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Уметь:</w:t>
            </w:r>
          </w:p>
          <w:p w14:paraId="29C8F314" w14:textId="77777777" w:rsidR="009743F5" w:rsidRPr="00282161" w:rsidRDefault="009743F5" w:rsidP="00E03156">
            <w:pPr>
              <w:tabs>
                <w:tab w:val="right" w:leader="underscore" w:pos="9356"/>
              </w:tabs>
              <w:rPr>
                <w:iCs/>
                <w:color w:val="000000" w:themeColor="text1"/>
              </w:rPr>
            </w:pPr>
            <w:r w:rsidRPr="00282161">
              <w:rPr>
                <w:iCs/>
                <w:color w:val="000000" w:themeColor="text1"/>
              </w:rPr>
              <w:t>Использовать метрологический контроль результатов спортивной подготовки для коррекции тренировочного процесса и повышения спортивных показателей.</w:t>
            </w:r>
          </w:p>
        </w:tc>
      </w:tr>
      <w:tr w:rsidR="00282161" w:rsidRPr="00282161" w14:paraId="5B7AD22D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3D5C89D7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2220D094" w14:textId="77777777" w:rsidR="009743F5" w:rsidRPr="00282161" w:rsidRDefault="009743F5" w:rsidP="00E03156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5FEE7E94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5582D8C0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11DDDD18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0777A5E8" w14:textId="77777777" w:rsidR="009743F5" w:rsidRPr="00282161" w:rsidRDefault="009743F5" w:rsidP="00E03156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14247400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21C69C93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17C212CC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0B57D5CF" w14:textId="77777777" w:rsidR="009743F5" w:rsidRPr="00282161" w:rsidRDefault="009743F5" w:rsidP="00E03156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43B2146E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68B87AB6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5B717A5C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2B6FF5C9" w14:textId="77777777" w:rsidR="009743F5" w:rsidRPr="00282161" w:rsidRDefault="009743F5" w:rsidP="00E03156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0134FC1C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767DF623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08488F55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62AF6E71" w14:textId="77777777" w:rsidR="009743F5" w:rsidRPr="00282161" w:rsidRDefault="009743F5" w:rsidP="00E03156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7F2CD896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2CD1B967" w14:textId="77777777" w:rsidTr="009743F5">
        <w:trPr>
          <w:trHeight w:val="230"/>
          <w:jc w:val="center"/>
        </w:trPr>
        <w:tc>
          <w:tcPr>
            <w:tcW w:w="2580" w:type="dxa"/>
            <w:vMerge w:val="restart"/>
          </w:tcPr>
          <w:p w14:paraId="5958A276" w14:textId="77777777" w:rsidR="009743F5" w:rsidRPr="00282161" w:rsidRDefault="009743F5" w:rsidP="00E03156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ОПК-15.</w:t>
            </w:r>
            <w:r w:rsidRPr="00282161">
              <w:rPr>
                <w:color w:val="000000" w:themeColor="text1"/>
                <w:spacing w:val="-1"/>
              </w:rPr>
              <w:t xml:space="preserve"> </w:t>
            </w:r>
          </w:p>
          <w:p w14:paraId="385D6B8C" w14:textId="77777777" w:rsidR="009743F5" w:rsidRPr="00282161" w:rsidRDefault="009743F5" w:rsidP="00E03156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образования.</w:t>
            </w:r>
          </w:p>
        </w:tc>
        <w:tc>
          <w:tcPr>
            <w:tcW w:w="1417" w:type="dxa"/>
            <w:vMerge w:val="restart"/>
          </w:tcPr>
          <w:p w14:paraId="72F3BC2A" w14:textId="77777777" w:rsidR="009743F5" w:rsidRPr="00282161" w:rsidRDefault="009743F5" w:rsidP="00E03156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05.003 Т:</w:t>
            </w:r>
          </w:p>
          <w:p w14:paraId="0B867D17" w14:textId="6D0E25BF" w:rsidR="009743F5" w:rsidRPr="00282161" w:rsidRDefault="006F0CDC" w:rsidP="00E03156">
            <w:pPr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 xml:space="preserve">B/07.6 </w:t>
            </w:r>
            <w:r w:rsidRPr="00282161">
              <w:rPr>
                <w:color w:val="000000" w:themeColor="text1"/>
                <w:spacing w:val="-1"/>
              </w:rPr>
              <w:t>Оказание консультационной поддержки тренерам и занимающимся по видам спорта</w:t>
            </w:r>
            <w:r w:rsidR="009743F5" w:rsidRPr="00282161">
              <w:rPr>
                <w:color w:val="000000" w:themeColor="text1"/>
                <w:spacing w:val="-1"/>
              </w:rPr>
              <w:t>.</w:t>
            </w:r>
          </w:p>
        </w:tc>
        <w:tc>
          <w:tcPr>
            <w:tcW w:w="5130" w:type="dxa"/>
            <w:vMerge w:val="restart"/>
          </w:tcPr>
          <w:p w14:paraId="41798923" w14:textId="77777777" w:rsidR="009743F5" w:rsidRPr="00282161" w:rsidRDefault="009743F5" w:rsidP="00E03156">
            <w:pPr>
              <w:tabs>
                <w:tab w:val="right" w:leader="underscore" w:pos="9356"/>
              </w:tabs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Действия:</w:t>
            </w:r>
          </w:p>
          <w:p w14:paraId="6E8EDCE1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Планирует и реализует эксперимент по исследованию эффективности используемых средств и методик тренировки.</w:t>
            </w:r>
          </w:p>
          <w:p w14:paraId="79BC836B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Знать:</w:t>
            </w:r>
          </w:p>
          <w:p w14:paraId="500A9E6D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Специфику планирования занятий ФКиС, его объективные и субъективные особенности; технологии мониторинга, фиксации и обработки показателей наблюдения, установления закономерностей их изменения.</w:t>
            </w:r>
          </w:p>
          <w:p w14:paraId="426C8D7F" w14:textId="77777777" w:rsidR="009743F5" w:rsidRPr="00282161" w:rsidRDefault="009743F5" w:rsidP="00E03156">
            <w:pPr>
              <w:tabs>
                <w:tab w:val="right" w:leader="underscore" w:pos="9356"/>
              </w:tabs>
              <w:jc w:val="both"/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Уметь:</w:t>
            </w:r>
          </w:p>
          <w:p w14:paraId="597D0911" w14:textId="77777777" w:rsidR="009743F5" w:rsidRPr="00282161" w:rsidRDefault="009743F5" w:rsidP="009743F5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Выполнять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 и соревновательных воздействий.</w:t>
            </w:r>
          </w:p>
        </w:tc>
      </w:tr>
      <w:tr w:rsidR="00282161" w:rsidRPr="00282161" w14:paraId="4E710FCF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04C2714C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32813206" w14:textId="77777777" w:rsidR="009743F5" w:rsidRPr="00282161" w:rsidRDefault="009743F5" w:rsidP="00E03156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2168D99D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3C430B20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627865BE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3FE4194B" w14:textId="77777777" w:rsidR="009743F5" w:rsidRPr="00282161" w:rsidRDefault="009743F5" w:rsidP="00E03156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2CAB21F9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4B3D84DF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730E90E8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10D9FCA9" w14:textId="77777777" w:rsidR="009743F5" w:rsidRPr="00282161" w:rsidRDefault="009743F5" w:rsidP="00E03156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15BE93EC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5ACF5A25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121F4B70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559DB4CB" w14:textId="77777777" w:rsidR="009743F5" w:rsidRPr="00282161" w:rsidRDefault="009743F5" w:rsidP="00E03156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1E2DB6ED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073AA239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5FC2122F" w14:textId="77777777" w:rsidR="009743F5" w:rsidRPr="00282161" w:rsidRDefault="009743F5" w:rsidP="00E03156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1417" w:type="dxa"/>
            <w:vMerge/>
          </w:tcPr>
          <w:p w14:paraId="33407FA0" w14:textId="77777777" w:rsidR="009743F5" w:rsidRPr="00282161" w:rsidRDefault="009743F5" w:rsidP="00E03156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130" w:type="dxa"/>
            <w:vMerge/>
          </w:tcPr>
          <w:p w14:paraId="4C6CDBD7" w14:textId="77777777" w:rsidR="009743F5" w:rsidRPr="00282161" w:rsidRDefault="009743F5" w:rsidP="00E03156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</w:tbl>
    <w:p w14:paraId="6F6E1363" w14:textId="77777777" w:rsidR="009743F5" w:rsidRPr="00282161" w:rsidRDefault="009743F5" w:rsidP="009743F5">
      <w:pPr>
        <w:shd w:val="clear" w:color="auto" w:fill="FFFFFF"/>
        <w:jc w:val="both"/>
        <w:rPr>
          <w:b/>
          <w:color w:val="000000" w:themeColor="text1"/>
          <w:spacing w:val="-1"/>
          <w:sz w:val="24"/>
          <w:szCs w:val="24"/>
        </w:rPr>
        <w:sectPr w:rsidR="009743F5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CEA9D05" w14:textId="77777777" w:rsidR="00697D5F" w:rsidRPr="00282161" w:rsidRDefault="00697D5F" w:rsidP="009743F5">
      <w:pPr>
        <w:shd w:val="clear" w:color="auto" w:fill="FFFFFF"/>
        <w:jc w:val="both"/>
        <w:rPr>
          <w:b/>
          <w:color w:val="000000" w:themeColor="text1"/>
          <w:spacing w:val="-1"/>
          <w:sz w:val="24"/>
          <w:szCs w:val="24"/>
        </w:rPr>
      </w:pPr>
    </w:p>
    <w:p w14:paraId="7F96C3EC" w14:textId="77777777" w:rsidR="00F876DA" w:rsidRPr="00282161" w:rsidRDefault="00B32A17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 w:themeColor="text1"/>
          <w:spacing w:val="-1"/>
          <w:sz w:val="24"/>
          <w:szCs w:val="24"/>
        </w:rPr>
      </w:pPr>
      <w:r w:rsidRPr="00282161">
        <w:rPr>
          <w:b/>
          <w:color w:val="000000" w:themeColor="text1"/>
          <w:spacing w:val="-1"/>
          <w:sz w:val="24"/>
          <w:szCs w:val="24"/>
        </w:rPr>
        <w:t>Типовые контрольные задания:</w:t>
      </w:r>
    </w:p>
    <w:p w14:paraId="55E71F5B" w14:textId="77777777" w:rsidR="00F876DA" w:rsidRPr="00282161" w:rsidRDefault="00F876DA">
      <w:pPr>
        <w:pStyle w:val="a3"/>
        <w:shd w:val="clear" w:color="auto" w:fill="FFFFFF"/>
        <w:ind w:left="1429"/>
        <w:jc w:val="both"/>
        <w:rPr>
          <w:b/>
          <w:color w:val="000000" w:themeColor="text1"/>
          <w:spacing w:val="-1"/>
          <w:sz w:val="24"/>
          <w:szCs w:val="24"/>
        </w:rPr>
      </w:pPr>
    </w:p>
    <w:p w14:paraId="1EAAD22F" w14:textId="77777777" w:rsidR="00F876DA" w:rsidRPr="00282161" w:rsidRDefault="00B32A1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 w:themeColor="text1"/>
          <w:spacing w:val="-1"/>
          <w:sz w:val="24"/>
          <w:szCs w:val="24"/>
        </w:rPr>
      </w:pPr>
      <w:r w:rsidRPr="00282161">
        <w:rPr>
          <w:b/>
          <w:i/>
          <w:color w:val="000000" w:themeColor="text1"/>
          <w:spacing w:val="-1"/>
          <w:sz w:val="24"/>
          <w:szCs w:val="24"/>
        </w:rPr>
        <w:t>Перечень вопросов для промежуточной аттестации.</w:t>
      </w:r>
    </w:p>
    <w:p w14:paraId="1A4E0CAC" w14:textId="77777777" w:rsidR="00F876DA" w:rsidRPr="00282161" w:rsidRDefault="00F876DA">
      <w:pPr>
        <w:shd w:val="clear" w:color="auto" w:fill="FFFFFF"/>
        <w:jc w:val="both"/>
        <w:rPr>
          <w:color w:val="000000" w:themeColor="text1"/>
          <w:spacing w:val="-1"/>
          <w:sz w:val="24"/>
          <w:szCs w:val="24"/>
        </w:rPr>
      </w:pPr>
    </w:p>
    <w:p w14:paraId="3F48F3C8" w14:textId="77777777" w:rsidR="001B3840" w:rsidRPr="00282161" w:rsidRDefault="00B32A17" w:rsidP="001B6336">
      <w:pPr>
        <w:pStyle w:val="a3"/>
        <w:numPr>
          <w:ilvl w:val="0"/>
          <w:numId w:val="37"/>
        </w:num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Предмет и задачи спортивной метрологии.</w:t>
      </w:r>
    </w:p>
    <w:p w14:paraId="6CBD1C91" w14:textId="77777777" w:rsidR="001B3840" w:rsidRPr="00282161" w:rsidRDefault="001B3840" w:rsidP="001B6336">
      <w:pPr>
        <w:pStyle w:val="a3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Определение матрицы.</w:t>
      </w:r>
    </w:p>
    <w:p w14:paraId="2DFDC982" w14:textId="77777777" w:rsidR="001B3840" w:rsidRPr="00282161" w:rsidRDefault="001B3840" w:rsidP="001B6336">
      <w:pPr>
        <w:pStyle w:val="a3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умножить матрицу на число?</w:t>
      </w:r>
    </w:p>
    <w:p w14:paraId="7C284A2D" w14:textId="77777777" w:rsidR="001B3840" w:rsidRPr="00282161" w:rsidRDefault="001B3840" w:rsidP="001B6336">
      <w:pPr>
        <w:pStyle w:val="a3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сложить две матрицы?</w:t>
      </w:r>
    </w:p>
    <w:p w14:paraId="30B2AB44" w14:textId="77777777" w:rsidR="001B3840" w:rsidRPr="00282161" w:rsidRDefault="001B3840" w:rsidP="001B6336">
      <w:pPr>
        <w:pStyle w:val="a3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умножить матрицу на матрицу?</w:t>
      </w:r>
    </w:p>
    <w:p w14:paraId="5161208D" w14:textId="77777777" w:rsidR="001B3840" w:rsidRPr="00282161" w:rsidRDefault="001B3840" w:rsidP="001B6336">
      <w:pPr>
        <w:pStyle w:val="a3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Транспонирование матрицы.</w:t>
      </w:r>
    </w:p>
    <w:p w14:paraId="162A9AB1" w14:textId="77777777" w:rsidR="001B3840" w:rsidRPr="00282161" w:rsidRDefault="001B3840" w:rsidP="001B6336">
      <w:pPr>
        <w:pStyle w:val="a3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Обратная матрица.</w:t>
      </w:r>
    </w:p>
    <w:p w14:paraId="7B7D2721" w14:textId="77777777" w:rsidR="001B3840" w:rsidRPr="00282161" w:rsidRDefault="001B3840" w:rsidP="001B6336">
      <w:pPr>
        <w:pStyle w:val="a3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Определитель матрицы второго порядка.</w:t>
      </w:r>
    </w:p>
    <w:p w14:paraId="0B530AFD" w14:textId="77777777" w:rsidR="001B3840" w:rsidRPr="00282161" w:rsidRDefault="001B3840" w:rsidP="001B6336">
      <w:pPr>
        <w:pStyle w:val="a3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Определитель матрицы третьего порядка.</w:t>
      </w:r>
    </w:p>
    <w:p w14:paraId="0BD931E7" w14:textId="77777777" w:rsidR="001B3840" w:rsidRPr="00282161" w:rsidRDefault="001B3840" w:rsidP="001B6336">
      <w:pPr>
        <w:pStyle w:val="a3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Решение СЛАУ. </w:t>
      </w:r>
    </w:p>
    <w:p w14:paraId="265C21EB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Нулевая степень квадратной матрицы.</w:t>
      </w:r>
    </w:p>
    <w:p w14:paraId="378DF449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Возведение квадратной матрицы в квадрат.</w:t>
      </w:r>
    </w:p>
    <w:p w14:paraId="5BE16C09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Возведение квадратной матрицы в натуральную степень </w:t>
      </w:r>
      <w:r w:rsidRPr="00282161">
        <w:rPr>
          <w:b/>
          <w:color w:val="000000" w:themeColor="text1"/>
          <w:sz w:val="24"/>
          <w:szCs w:val="24"/>
          <w:lang w:val="en-US"/>
        </w:rPr>
        <w:t>n</w:t>
      </w:r>
      <w:r w:rsidRPr="00282161">
        <w:rPr>
          <w:color w:val="000000" w:themeColor="text1"/>
          <w:sz w:val="24"/>
          <w:szCs w:val="24"/>
        </w:rPr>
        <w:t>.</w:t>
      </w:r>
    </w:p>
    <w:p w14:paraId="71FA751A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Чему равно произведение определителей Δ</w:t>
      </w:r>
      <w:r w:rsidRPr="00282161">
        <w:rPr>
          <w:color w:val="000000" w:themeColor="text1"/>
          <w:sz w:val="24"/>
          <w:szCs w:val="24"/>
          <w:vertAlign w:val="subscript"/>
        </w:rPr>
        <w:t>А</w:t>
      </w:r>
      <w:r w:rsidRPr="00282161">
        <w:rPr>
          <w:color w:val="000000" w:themeColor="text1"/>
          <w:sz w:val="24"/>
          <w:szCs w:val="24"/>
        </w:rPr>
        <w:t>·Δ</w:t>
      </w:r>
      <w:r w:rsidRPr="00282161">
        <w:rPr>
          <w:color w:val="000000" w:themeColor="text1"/>
          <w:sz w:val="24"/>
          <w:szCs w:val="24"/>
          <w:vertAlign w:val="subscript"/>
        </w:rPr>
        <w:t>А</w:t>
      </w:r>
      <w:r w:rsidRPr="00282161">
        <w:rPr>
          <w:color w:val="000000" w:themeColor="text1"/>
          <w:sz w:val="24"/>
          <w:szCs w:val="24"/>
        </w:rPr>
        <w:t>-1?</w:t>
      </w:r>
    </w:p>
    <w:p w14:paraId="306B4C80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Какое соотношение между определителями Δ</w:t>
      </w:r>
      <w:r w:rsidRPr="00282161">
        <w:rPr>
          <w:color w:val="000000" w:themeColor="text1"/>
          <w:sz w:val="24"/>
          <w:szCs w:val="24"/>
          <w:vertAlign w:val="subscript"/>
        </w:rPr>
        <w:t>А</w:t>
      </w:r>
      <w:r w:rsidRPr="00282161">
        <w:rPr>
          <w:color w:val="000000" w:themeColor="text1"/>
          <w:sz w:val="24"/>
          <w:szCs w:val="24"/>
        </w:rPr>
        <w:t xml:space="preserve"> и Δ</w:t>
      </w:r>
      <w:r w:rsidRPr="00282161">
        <w:rPr>
          <w:color w:val="000000" w:themeColor="text1"/>
          <w:sz w:val="24"/>
          <w:szCs w:val="24"/>
          <w:vertAlign w:val="subscript"/>
        </w:rPr>
        <w:t>А</w:t>
      </w:r>
      <w:r w:rsidRPr="00282161">
        <w:rPr>
          <w:color w:val="000000" w:themeColor="text1"/>
          <w:sz w:val="24"/>
          <w:szCs w:val="24"/>
        </w:rPr>
        <w:t>т?</w:t>
      </w:r>
    </w:p>
    <w:p w14:paraId="1F628D43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 называют размерностью, порядком матрицы?</w:t>
      </w:r>
    </w:p>
    <w:p w14:paraId="22D2171D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сформировать необходимый витаминный комплекс в рационе питания спортсмена?</w:t>
      </w:r>
    </w:p>
    <w:p w14:paraId="70CD69DB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оценить затраты на одного спортсмена в период соревнований?</w:t>
      </w:r>
    </w:p>
    <w:p w14:paraId="1362EADA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оценить затраты на команду спортсменов разных видов спорта в период соревнований?</w:t>
      </w:r>
    </w:p>
    <w:p w14:paraId="54D85D13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Дать определение функции. Предел функции в точке.</w:t>
      </w:r>
    </w:p>
    <w:p w14:paraId="0B777E5E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Дать определение производной.</w:t>
      </w:r>
    </w:p>
    <w:p w14:paraId="0237952C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 чем геометрический смысл производной?</w:t>
      </w:r>
    </w:p>
    <w:p w14:paraId="2962753A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 чем физический смысл производной?</w:t>
      </w:r>
    </w:p>
    <w:p w14:paraId="41380D69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Чему равны производные основных элементарных функций?</w:t>
      </w:r>
    </w:p>
    <w:p w14:paraId="1E674FBC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Какие основные правила вычисления производных Вы знаете?</w:t>
      </w:r>
    </w:p>
    <w:p w14:paraId="7C6AA9EC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 называют дифференциалом функции?</w:t>
      </w:r>
    </w:p>
    <w:p w14:paraId="2305BFA4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 чем механический смысл производной 2-го порядка?</w:t>
      </w:r>
    </w:p>
    <w:p w14:paraId="2E95C8A0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Какие точки называют критическими?</w:t>
      </w:r>
    </w:p>
    <w:p w14:paraId="433E77FE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Дайте определение максимума и минимума функции.</w:t>
      </w:r>
    </w:p>
    <w:p w14:paraId="4E8E2B42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Какие точки называют экстремумами функции?</w:t>
      </w:r>
    </w:p>
    <w:p w14:paraId="3F1E509A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Правило определения экстремума функции в точке.</w:t>
      </w:r>
    </w:p>
    <w:p w14:paraId="090704AE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Как раскрыть неопределенности вида </w:t>
      </w:r>
      <w:r w:rsidRPr="00282161">
        <w:rPr>
          <w:color w:val="000000" w:themeColor="text1"/>
          <w:position w:val="-24"/>
        </w:rPr>
        <w:object w:dxaOrig="240" w:dyaOrig="620" w14:anchorId="4D24CC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30.75pt" o:ole="">
            <v:imagedata r:id="rId33" o:title=""/>
          </v:shape>
          <o:OLEObject Type="Embed" ProgID="Equation.3" ShapeID="_x0000_i1025" DrawAspect="Content" ObjectID="_1785316095" r:id="rId34"/>
        </w:object>
      </w:r>
      <w:r w:rsidRPr="00282161">
        <w:rPr>
          <w:color w:val="000000" w:themeColor="text1"/>
          <w:sz w:val="24"/>
          <w:szCs w:val="24"/>
        </w:rPr>
        <w:t xml:space="preserve"> и </w:t>
      </w:r>
      <w:r w:rsidRPr="00282161">
        <w:rPr>
          <w:color w:val="000000" w:themeColor="text1"/>
          <w:position w:val="-24"/>
        </w:rPr>
        <w:object w:dxaOrig="279" w:dyaOrig="620" w14:anchorId="17C16B4D">
          <v:shape id="_x0000_i1026" type="#_x0000_t75" style="width:13.5pt;height:30.75pt" o:ole="">
            <v:imagedata r:id="rId35" o:title=""/>
          </v:shape>
          <o:OLEObject Type="Embed" ProgID="Equation.3" ShapeID="_x0000_i1026" DrawAspect="Content" ObjectID="_1785316096" r:id="rId36"/>
        </w:object>
      </w:r>
      <w:r w:rsidRPr="00282161">
        <w:rPr>
          <w:color w:val="000000" w:themeColor="text1"/>
          <w:sz w:val="24"/>
          <w:szCs w:val="24"/>
        </w:rPr>
        <w:t>?</w:t>
      </w:r>
    </w:p>
    <w:p w14:paraId="6D4B4DCA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Сформулируйте правило Лопиталя вычисления предела отношения 2-х функций.</w:t>
      </w:r>
    </w:p>
    <w:p w14:paraId="7CF442A1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Чему равна производная сложной функции?</w:t>
      </w:r>
    </w:p>
    <w:p w14:paraId="41AD0B41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Дайте определения средней и мгновенной скоростей движения тела.</w:t>
      </w:r>
    </w:p>
    <w:p w14:paraId="2695A4B1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Вы понимаете среднюю плотность тела и плотность тела  в данной точке?</w:t>
      </w:r>
    </w:p>
    <w:p w14:paraId="55DBD93D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оценить изменение скорости движения лыжника?</w:t>
      </w:r>
    </w:p>
    <w:p w14:paraId="6E29E92D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определить максимальную скорость движения велосипедиста на трассе?</w:t>
      </w:r>
    </w:p>
    <w:p w14:paraId="58E35264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обеспечить максимальную длину полета спортивного снаряда?</w:t>
      </w:r>
    </w:p>
    <w:p w14:paraId="23DCA7A9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Какую функцию называют первообразной?</w:t>
      </w:r>
    </w:p>
    <w:p w14:paraId="6318D65C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Дайте определение неопределенного интеграла.</w:t>
      </w:r>
    </w:p>
    <w:p w14:paraId="4AE46AB4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Основные свойства неопределенного интеграла.</w:t>
      </w:r>
    </w:p>
    <w:p w14:paraId="37DE48B8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Таблица интегралов основных элементарных функций. </w:t>
      </w:r>
    </w:p>
    <w:p w14:paraId="65987FB3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Дайте определение определенного интеграла.</w:t>
      </w:r>
    </w:p>
    <w:p w14:paraId="2667F376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Какая фигура называется криволинейной трапецией?</w:t>
      </w:r>
    </w:p>
    <w:p w14:paraId="7CF3ABE3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lastRenderedPageBreak/>
        <w:t>Основные свойства определенного интеграла.</w:t>
      </w:r>
    </w:p>
    <w:p w14:paraId="2B16223F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Запишите формулу Ньютона – Лейбница.</w:t>
      </w:r>
    </w:p>
    <w:p w14:paraId="0B2C8B41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В чем геометрический смысл определенного интеграла? </w:t>
      </w:r>
    </w:p>
    <w:p w14:paraId="46E6F136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 чем физический смысл определенного интеграла?</w:t>
      </w:r>
    </w:p>
    <w:p w14:paraId="24C09217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найти среднее значение функции на заданном интервале?</w:t>
      </w:r>
    </w:p>
    <w:p w14:paraId="0AB13E4C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Чему равна средняя скорость движения спортсмена при прохождении дистанции? </w:t>
      </w:r>
    </w:p>
    <w:p w14:paraId="4CAF9717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Как определить длину пути при сложной трассе движения? </w:t>
      </w:r>
    </w:p>
    <w:p w14:paraId="07443104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вычислить путь, пройденный прямолинейно движущейся точкой?</w:t>
      </w:r>
    </w:p>
    <w:p w14:paraId="5E1909E5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вычислить работу по перемещению спортивного снаряда под действием переменной силы?</w:t>
      </w:r>
    </w:p>
    <w:p w14:paraId="019D6CD0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вычислить работу, производимую при поднятии штанги в тяжелой атлетике?</w:t>
      </w:r>
    </w:p>
    <w:p w14:paraId="0F641A24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 понимают под случайным событием?</w:t>
      </w:r>
    </w:p>
    <w:p w14:paraId="0E4BA1DC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Перечислите виды событий. Дайте им определения.</w:t>
      </w:r>
    </w:p>
    <w:p w14:paraId="068D3E8B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Приведите примеры случайных событий в спорте. Приведите примеры достоверных событий в спорте.</w:t>
      </w:r>
    </w:p>
    <w:p w14:paraId="73A50C82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Перечислите математические операции над событиями.</w:t>
      </w:r>
    </w:p>
    <w:p w14:paraId="1DDDCDA7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Дайте классическое определение вероятности события.</w:t>
      </w:r>
    </w:p>
    <w:p w14:paraId="6127499F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Дайте статистическое определение вероятности события.</w:t>
      </w:r>
    </w:p>
    <w:p w14:paraId="3B403D51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Перечислите свойства вероятности случайного события.</w:t>
      </w:r>
    </w:p>
    <w:p w14:paraId="2A7D1D20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Поясните зависимость между классической и статистической вероятностями случайного события.</w:t>
      </w:r>
    </w:p>
    <w:p w14:paraId="1CD32028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Запишите и поясните формулу полной вероятности события.</w:t>
      </w:r>
    </w:p>
    <w:p w14:paraId="6A85559A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Запишите и поясните формулу условной вероятности Байеса.</w:t>
      </w:r>
    </w:p>
    <w:p w14:paraId="1831E232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Дайте определение случайной величины.</w:t>
      </w:r>
    </w:p>
    <w:p w14:paraId="4CBF4532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Какая случайная величина называется дискретной?</w:t>
      </w:r>
    </w:p>
    <w:p w14:paraId="60CE6F5F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Какая случайная величина называется  непрерывной?</w:t>
      </w:r>
    </w:p>
    <w:p w14:paraId="6A93720A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Дайте определение закону распределения случайной величины.</w:t>
      </w:r>
    </w:p>
    <w:p w14:paraId="358AE45E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 называют рядом распределения случайной величины?</w:t>
      </w:r>
    </w:p>
    <w:p w14:paraId="2C67B1DB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 называют математическим ожиданием М дискретной случайной величины?</w:t>
      </w:r>
    </w:p>
    <w:p w14:paraId="211EF1E2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Каков вероятностный смысл математического ожидания?</w:t>
      </w:r>
    </w:p>
    <w:p w14:paraId="3B321DFA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Поясните недостатки математического ожидания М, как числовой характеристики случайной величины, и целесообразность введения дисперсии Д.</w:t>
      </w:r>
    </w:p>
    <w:p w14:paraId="0CB4E67A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Чему равна дисперсия Д дискретной случайной величины?</w:t>
      </w:r>
    </w:p>
    <w:p w14:paraId="12FA83F4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Чему равно среднее квадратическое отклонение δ?</w:t>
      </w:r>
    </w:p>
    <w:p w14:paraId="2FA4F2DF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Какое распределение вероятностей называют нормальным?</w:t>
      </w:r>
    </w:p>
    <w:p w14:paraId="66061692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Какие параметры определяют нормальное распределение и как они связаны с его числовыми характеристиками М, Д и δ?</w:t>
      </w:r>
    </w:p>
    <w:p w14:paraId="129CDCC6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Какие случайные величины подчиняются нормальному закону? Приведите примеры.</w:t>
      </w:r>
    </w:p>
    <w:p w14:paraId="26CE4377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влияют параметры нормального распределения на форму нормальной кривой?</w:t>
      </w:r>
    </w:p>
    <w:p w14:paraId="51FEF429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 чем состоит сущность правила 3-х сигм?</w:t>
      </w:r>
    </w:p>
    <w:p w14:paraId="3CE9B11F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Дайте определения генеральной и выборочной совокупностям.</w:t>
      </w:r>
    </w:p>
    <w:p w14:paraId="6C3CBF23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 чем сущность выборочного метода статистики?</w:t>
      </w:r>
    </w:p>
    <w:p w14:paraId="717D897D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Какая выборка называется репрезентативной?</w:t>
      </w:r>
    </w:p>
    <w:p w14:paraId="78107046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 называют вариантой статистических данных?</w:t>
      </w:r>
    </w:p>
    <w:p w14:paraId="29B034FA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 называют вариационным рядом?</w:t>
      </w:r>
    </w:p>
    <w:p w14:paraId="67ED24EC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Дайте определение статистическому распределению.</w:t>
      </w:r>
    </w:p>
    <w:p w14:paraId="0FAE643A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Назовите числовые характеристики статистического распределения.</w:t>
      </w:r>
    </w:p>
    <w:p w14:paraId="3047CD87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 понимают под надежностью (доверительной вероятностью оценки)?</w:t>
      </w:r>
    </w:p>
    <w:p w14:paraId="4DA48052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Какую оценку называют смещенной (несмещенной)?</w:t>
      </w:r>
    </w:p>
    <w:p w14:paraId="3ADBA02F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lastRenderedPageBreak/>
        <w:t>Какую оценку называют эффективной, состоятельной?</w:t>
      </w:r>
    </w:p>
    <w:p w14:paraId="169CEF1D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 называют полигоном частот?</w:t>
      </w:r>
    </w:p>
    <w:p w14:paraId="1D8DDC51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 называют гистограммой частот?</w:t>
      </w:r>
    </w:p>
    <w:p w14:paraId="6649CC6A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Чему равен коэффициент вариации (колеблемости) статистического распределения? </w:t>
      </w:r>
    </w:p>
    <w:p w14:paraId="3833F92B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определить ошибку средней арифметической?</w:t>
      </w:r>
    </w:p>
    <w:p w14:paraId="3CEAA75C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 означает термин «корреляция».</w:t>
      </w:r>
    </w:p>
    <w:p w14:paraId="11234BDE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Какие случайные величины называют коррелированными.</w:t>
      </w:r>
    </w:p>
    <w:p w14:paraId="12223627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Дайте определение понятию «ковариация».</w:t>
      </w:r>
    </w:p>
    <w:p w14:paraId="458439FA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Чему равен коэффициент корреляции по Бравэ-Пирсону?</w:t>
      </w:r>
    </w:p>
    <w:p w14:paraId="7CB1146B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определить корреляционное поле?</w:t>
      </w:r>
    </w:p>
    <w:p w14:paraId="30693C97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Какие линии называют линиями регрессии?</w:t>
      </w:r>
    </w:p>
    <w:p w14:paraId="5046401A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Какую форму имеют линии регрессии для нормально распределённых величин? </w:t>
      </w:r>
    </w:p>
    <w:p w14:paraId="3215F7B8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определить параметры линий регрессии?</w:t>
      </w:r>
    </w:p>
    <w:p w14:paraId="0FCD1242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решать задачи прогноза в спортивной практике?</w:t>
      </w:r>
    </w:p>
    <w:p w14:paraId="49421B3C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ранжируют статистические совокупности в спортивной практике?</w:t>
      </w:r>
    </w:p>
    <w:p w14:paraId="081B9B8D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Дайте определение рангу.</w:t>
      </w:r>
    </w:p>
    <w:p w14:paraId="262B2007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оценить ранговую корреляцию в спортивной практике?</w:t>
      </w:r>
    </w:p>
    <w:p w14:paraId="5F788209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Какие ранги называют связанными?</w:t>
      </w:r>
    </w:p>
    <w:p w14:paraId="2D2176C7" w14:textId="77777777" w:rsidR="001B3840" w:rsidRPr="00282161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Чему равен коэффициент корреляции по  Спирмэну?</w:t>
      </w:r>
    </w:p>
    <w:p w14:paraId="77D66C28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По каким из выполняемых тестов можно судить о развитии силовых качеств? Приведите примеры.</w:t>
      </w:r>
    </w:p>
    <w:p w14:paraId="78003FC0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Понятие об измерении и единицах измерения.</w:t>
      </w:r>
    </w:p>
    <w:p w14:paraId="3C9AA774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Основные понятия квалиметрии (методы, требования, предъявляемые к квалиметрии).  Метод экспертных оценок. Методы проведения экспертизы в спорте.</w:t>
      </w:r>
    </w:p>
    <w:p w14:paraId="1416ECFA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Шкалы измерений (наименований, порядка, интервалов, отношений).</w:t>
      </w:r>
    </w:p>
    <w:p w14:paraId="4E8DF282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Какой тест выбирается в качестве контрольного (критерия) при определении информативности теста? Требования, предъявляемые к критерию.</w:t>
      </w:r>
    </w:p>
    <w:p w14:paraId="369D4E34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практически определить действительную информативность теста?</w:t>
      </w:r>
    </w:p>
    <w:p w14:paraId="4BCDE6B9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Основные и производные единицы СИ. Размерность производных величин.</w:t>
      </w:r>
    </w:p>
    <w:p w14:paraId="35192C23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Дать определение нормы. Виды норм (сколько, какие, привести пример) их использование в физическом воспитании и спорте.</w:t>
      </w:r>
    </w:p>
    <w:p w14:paraId="21BF07E5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Понятие о точности измерений и погрешностях. Виды погрешностей (абсолютная, относительная, систематическая и случайная). </w:t>
      </w:r>
    </w:p>
    <w:p w14:paraId="389E931D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Для чего используются шкалы оценок? Объясните принцип стандартных шкал. Что такое перцентиль? Как используются перцентили в шкале? Как производится оценивание по шкале выбранных точек? Объясните принцип шкалы ГЦОЛИФКа.  </w:t>
      </w:r>
    </w:p>
    <w:p w14:paraId="367E9ED8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Понятие о классе точности прибора, тарировке, калибровке и рандомизации.</w:t>
      </w:r>
    </w:p>
    <w:p w14:paraId="32A0A01B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Для чего используются шкалы оценок? Сформулируйте понятие шкалы оценок. </w:t>
      </w:r>
    </w:p>
    <w:p w14:paraId="572B0B44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Что называется составом и структурой измерительной системы? В чем отличие простой измерительной системы от сложной? Виды телеметрии и их применение в физическом воспитании и спорте. </w:t>
      </w:r>
    </w:p>
    <w:p w14:paraId="295C1947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Значение и содержание выборочного метода для проведения исследований в ФВ и С.</w:t>
      </w:r>
    </w:p>
    <w:p w14:paraId="4D429002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 называется информативностью теста? Дать понятия диагностической и прогностической информативности. Дать определение эмпирической информативности. Привести пример из области спорта.</w:t>
      </w:r>
    </w:p>
    <w:p w14:paraId="0D9B870E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 такое управление? Как происходит процесс управления в спортивной практике?</w:t>
      </w:r>
    </w:p>
    <w:p w14:paraId="2298CDE6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lastRenderedPageBreak/>
        <w:t>Что называется тестом? Какие требования предъявляются к тесту?  Какие тесты называются аутентичными?</w:t>
      </w:r>
    </w:p>
    <w:p w14:paraId="5B1FB1AB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Понятие среднего арифметического и его свойства. Понятие среднего квадратического отклонения и его свойства.</w:t>
      </w:r>
    </w:p>
    <w:p w14:paraId="69EFC10A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Дайте определение понятию тест. Приведите примеры тестов используемых на практике в вашем виде спорта. С какими измерительными методиками Вы знакомы?</w:t>
      </w:r>
    </w:p>
    <w:p w14:paraId="2DCD8742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Понятие ошибки репрезентативности. Объясните значение интервала ошибки репрезентативности.</w:t>
      </w:r>
    </w:p>
    <w:p w14:paraId="40CAB4A9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 такое добротность теста? Как практически определяется добротность тестов?</w:t>
      </w:r>
    </w:p>
    <w:p w14:paraId="3B818E63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Охарактеризуйте основные задачи оценивания.  Перечислите и дайте характеристику основным разновидностям шкал.</w:t>
      </w:r>
    </w:p>
    <w:p w14:paraId="74404161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 называется надежностью теста? Перечислить причины, вызывающие вариацию результатов при повторном тестировании.</w:t>
      </w:r>
    </w:p>
    <w:p w14:paraId="60192923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</w:r>
    </w:p>
    <w:p w14:paraId="404C0A24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 чем отличие гомогенного комплекса тестов от гетерогенного комплекса тестов? Приведите пример.</w:t>
      </w:r>
    </w:p>
    <w:p w14:paraId="402DEC88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Цель применения метода t-критерия Стьюдента. </w:t>
      </w:r>
    </w:p>
    <w:p w14:paraId="3CD7F4FF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 практически определить надежность теста? В чем отличие согласованности тестов от стабильности? В чем заключается эквивалентность тестов? Пути повышения надежности тестов.</w:t>
      </w:r>
    </w:p>
    <w:p w14:paraId="43DEC170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Что называется вариационным рядом? Графическое изображение вариационных рядов, цель построения графиков. </w:t>
      </w:r>
    </w:p>
    <w:p w14:paraId="53AFC79E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По каким параметрам можно производить оценку состояния сердечно-сосудистой системы человека? Приведите пример функциональных проб.</w:t>
      </w:r>
    </w:p>
    <w:p w14:paraId="1989E1C0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Понятие коэффициента вариации и его свойства.</w:t>
      </w:r>
    </w:p>
    <w:p w14:paraId="59A6450F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Какие из выполненных вами тестов могут характеризовать скоростные качества спортсменов?</w:t>
      </w:r>
    </w:p>
    <w:p w14:paraId="5AB44722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Корреляционные поля и цель их построения. Перечислить и пояснить на примерах свойства коэффициентов корреляции. В чем отличие расчета рангового коэффициента корреляции от нормированного? </w:t>
      </w:r>
    </w:p>
    <w:p w14:paraId="5119D8C3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 такое выносливость? Какие тесты используются для определения общей и специальной выносливости? Что называется коэффициентом выносливости и как он определяется?</w:t>
      </w:r>
    </w:p>
    <w:p w14:paraId="679DA2E1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Цель применения регрессионного анализа. Графический способ представления уравнения прямолинейной регрессии и его основные свойства.</w:t>
      </w:r>
    </w:p>
    <w:p w14:paraId="257E7D1D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 такое гибкость? Какие выделяют виды гибкости? Способы измерения гибкости? От каких факторов зависят значения показателей гибкости?</w:t>
      </w:r>
    </w:p>
    <w:p w14:paraId="0092802E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Какие выборки называются связанными? Какие выборки называются несвязанными?</w:t>
      </w:r>
    </w:p>
    <w:p w14:paraId="0F4C127F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Методы самоконтроля в физической культуре.</w:t>
      </w:r>
    </w:p>
    <w:p w14:paraId="746E44F0" w14:textId="77777777" w:rsidR="00F876DA" w:rsidRPr="00282161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Какая связь между переменными называется корреляционной? Пояснить примерами.  Цель применения корреляционного анализа.</w:t>
      </w:r>
    </w:p>
    <w:p w14:paraId="4557965F" w14:textId="77777777" w:rsidR="00F876DA" w:rsidRPr="00282161" w:rsidRDefault="00F876DA">
      <w:pPr>
        <w:jc w:val="center"/>
        <w:rPr>
          <w:bCs/>
          <w:i/>
          <w:color w:val="000000" w:themeColor="text1"/>
          <w:sz w:val="24"/>
          <w:szCs w:val="24"/>
        </w:rPr>
      </w:pPr>
    </w:p>
    <w:p w14:paraId="4C30A163" w14:textId="77777777" w:rsidR="00F876DA" w:rsidRPr="00282161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00AC3BDE" w14:textId="77777777" w:rsidR="00F876DA" w:rsidRPr="00282161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6A817283" w14:textId="77777777" w:rsidR="00F876DA" w:rsidRPr="00282161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0312F4A5" w14:textId="77777777" w:rsidR="00F876DA" w:rsidRPr="00282161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09400FD9" w14:textId="77777777" w:rsidR="00F876DA" w:rsidRPr="00282161" w:rsidRDefault="00F876DA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 w:themeColor="text1"/>
          <w:spacing w:val="-1"/>
          <w:sz w:val="24"/>
          <w:szCs w:val="24"/>
        </w:rPr>
        <w:sectPr w:rsidR="00F876DA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9ACAA42" w14:textId="77777777" w:rsidR="00F876DA" w:rsidRPr="00282161" w:rsidRDefault="00B32A1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 w:themeColor="text1"/>
          <w:spacing w:val="-1"/>
          <w:sz w:val="24"/>
          <w:szCs w:val="24"/>
        </w:rPr>
      </w:pPr>
      <w:r w:rsidRPr="00282161">
        <w:rPr>
          <w:b/>
          <w:i/>
          <w:color w:val="000000" w:themeColor="text1"/>
          <w:spacing w:val="-1"/>
          <w:sz w:val="24"/>
          <w:szCs w:val="24"/>
        </w:rPr>
        <w:lastRenderedPageBreak/>
        <w:t>Тестовые задания.</w:t>
      </w:r>
    </w:p>
    <w:p w14:paraId="700CA02C" w14:textId="77777777" w:rsidR="00900E63" w:rsidRPr="00282161" w:rsidRDefault="00900E63" w:rsidP="00900E63">
      <w:pPr>
        <w:shd w:val="clear" w:color="auto" w:fill="FFFFFF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2F69B2CB" w14:textId="77777777" w:rsidR="00900E63" w:rsidRPr="00282161" w:rsidRDefault="00900E63" w:rsidP="00900E63">
      <w:pPr>
        <w:shd w:val="clear" w:color="auto" w:fill="FFFFFF"/>
        <w:contextualSpacing/>
        <w:jc w:val="center"/>
        <w:rPr>
          <w:b/>
          <w:i/>
          <w:color w:val="000000" w:themeColor="text1"/>
          <w:spacing w:val="-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Тест 1</w:t>
      </w:r>
    </w:p>
    <w:tbl>
      <w:tblPr>
        <w:tblStyle w:val="42"/>
        <w:tblW w:w="9640" w:type="dxa"/>
        <w:tblInd w:w="-6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146"/>
        <w:gridCol w:w="714"/>
        <w:gridCol w:w="6425"/>
        <w:gridCol w:w="933"/>
      </w:tblGrid>
      <w:tr w:rsidR="00282161" w:rsidRPr="00282161" w14:paraId="74D6B24D" w14:textId="77777777" w:rsidTr="006528EB">
        <w:trPr>
          <w:cantSplit/>
          <w:trHeight w:val="516"/>
        </w:trPr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480" w14:textId="77777777" w:rsidR="00900E63" w:rsidRPr="00282161" w:rsidRDefault="00900E63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Структура теста</w:t>
            </w:r>
          </w:p>
        </w:tc>
      </w:tr>
      <w:tr w:rsidR="00282161" w:rsidRPr="00282161" w14:paraId="29BC421C" w14:textId="77777777" w:rsidTr="006528EB">
        <w:trPr>
          <w:cantSplit/>
          <w:trHeight w:val="1049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832FD4" w14:textId="77777777" w:rsidR="00900E63" w:rsidRPr="00282161" w:rsidRDefault="00900E63" w:rsidP="00900E63">
            <w:pPr>
              <w:ind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разд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22CEBB99" w14:textId="77777777" w:rsidR="00900E63" w:rsidRPr="00282161" w:rsidRDefault="00900E63" w:rsidP="00900E63">
            <w:pPr>
              <w:ind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Наимен. раздела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6FFF9F7E" w14:textId="77777777" w:rsidR="00900E63" w:rsidRPr="00282161" w:rsidRDefault="00900E63" w:rsidP="00900E63">
            <w:pPr>
              <w:ind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задан.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6867B" w14:textId="77777777" w:rsidR="00900E63" w:rsidRPr="00282161" w:rsidRDefault="00900E63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5B1F120" w14:textId="77777777" w:rsidR="00900E63" w:rsidRPr="00282161" w:rsidRDefault="00900E63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Тема задания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7C4DAA" w14:textId="77777777" w:rsidR="00900E63" w:rsidRPr="00282161" w:rsidRDefault="00900E63" w:rsidP="00900E63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Колич. вариантов</w:t>
            </w:r>
          </w:p>
        </w:tc>
      </w:tr>
      <w:tr w:rsidR="00282161" w:rsidRPr="00282161" w14:paraId="11AAC68B" w14:textId="77777777" w:rsidTr="00E4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82"/>
        </w:trPr>
        <w:tc>
          <w:tcPr>
            <w:tcW w:w="422" w:type="dxa"/>
          </w:tcPr>
          <w:p w14:paraId="3640ED5C" w14:textId="77777777" w:rsidR="00E4370D" w:rsidRPr="00282161" w:rsidRDefault="00E4370D" w:rsidP="00900E63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14:paraId="73DEBD4F" w14:textId="77777777" w:rsidR="00E4370D" w:rsidRPr="00282161" w:rsidRDefault="00E4370D" w:rsidP="00900E63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14:paraId="43116634" w14:textId="77777777" w:rsidR="00E4370D" w:rsidRPr="00282161" w:rsidRDefault="00E4370D" w:rsidP="00900E63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14:paraId="0D8A9EF4" w14:textId="77777777" w:rsidR="00E4370D" w:rsidRPr="00282161" w:rsidRDefault="00E4370D" w:rsidP="00900E63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14:paraId="1A00A3C0" w14:textId="77777777" w:rsidR="00E4370D" w:rsidRPr="00282161" w:rsidRDefault="00E4370D" w:rsidP="00900E63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14:paraId="2596BD91" w14:textId="77777777" w:rsidR="00E4370D" w:rsidRPr="00282161" w:rsidRDefault="00E4370D" w:rsidP="00900E63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14:paraId="22F31BB9" w14:textId="77777777" w:rsidR="00E4370D" w:rsidRPr="00282161" w:rsidRDefault="00E4370D" w:rsidP="00900E63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  <w:p w14:paraId="637B5CF3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  <w:textDirection w:val="btLr"/>
          </w:tcPr>
          <w:p w14:paraId="0EA9C0D4" w14:textId="77777777" w:rsidR="00E4370D" w:rsidRPr="00282161" w:rsidRDefault="00E4370D" w:rsidP="00900E63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714" w:type="dxa"/>
            <w:shd w:val="clear" w:color="auto" w:fill="auto"/>
          </w:tcPr>
          <w:p w14:paraId="215743BC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  <w:p w14:paraId="2BCE380C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  <w:p w14:paraId="2148F968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  <w:p w14:paraId="0794C47B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  <w:p w14:paraId="714250E9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  <w:p w14:paraId="1826FD9F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  <w:p w14:paraId="2ADC83B8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  <w:p w14:paraId="68B60435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  <w:p w14:paraId="29CC4158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</w:t>
            </w:r>
          </w:p>
          <w:p w14:paraId="1BF38983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  <w:p w14:paraId="68EF376F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</w:t>
            </w:r>
          </w:p>
          <w:p w14:paraId="3C2E9D27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</w:t>
            </w:r>
          </w:p>
          <w:p w14:paraId="634FB65C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5" w:type="dxa"/>
            <w:shd w:val="clear" w:color="auto" w:fill="auto"/>
          </w:tcPr>
          <w:p w14:paraId="0413D56C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 Линейные операции над матрицами                                                                                               </w:t>
            </w:r>
          </w:p>
          <w:p w14:paraId="07EF363A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 Условие перемножения матриц                                                                                                        </w:t>
            </w:r>
          </w:p>
          <w:p w14:paraId="7F000610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 Произведение матриц                                                                                                                            </w:t>
            </w:r>
          </w:p>
          <w:p w14:paraId="3EF5A074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 Определители квадратных матриц. Свойства определителей                                               </w:t>
            </w:r>
          </w:p>
          <w:p w14:paraId="701959BB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 Особенная матрица                                                                                                                                    </w:t>
            </w:r>
          </w:p>
          <w:p w14:paraId="179441BD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 Обратная матрица                                                                                                                                    </w:t>
            </w:r>
          </w:p>
          <w:p w14:paraId="2DAAAB3B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 Определение предела функции</w:t>
            </w:r>
          </w:p>
          <w:p w14:paraId="0777B96C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 Дифференцирование функций </w:t>
            </w:r>
          </w:p>
          <w:p w14:paraId="1711268C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 Механический смысл производной от функции (скорость)</w:t>
            </w:r>
          </w:p>
          <w:p w14:paraId="08009930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 Вычисление неопределенных интегралов              </w:t>
            </w:r>
          </w:p>
          <w:p w14:paraId="1A016F20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 Вычисление определенных интегралов    </w:t>
            </w:r>
          </w:p>
          <w:p w14:paraId="4410EA4D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Механический смысл определённого интеграла                  </w:t>
            </w:r>
          </w:p>
        </w:tc>
        <w:tc>
          <w:tcPr>
            <w:tcW w:w="933" w:type="dxa"/>
            <w:shd w:val="clear" w:color="auto" w:fill="auto"/>
          </w:tcPr>
          <w:p w14:paraId="57F97758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21</w:t>
            </w:r>
          </w:p>
          <w:p w14:paraId="18644FFA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20</w:t>
            </w:r>
          </w:p>
          <w:p w14:paraId="5B5CD79A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21</w:t>
            </w:r>
          </w:p>
          <w:p w14:paraId="13C8081D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34</w:t>
            </w:r>
          </w:p>
          <w:p w14:paraId="7BEBF9DA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18</w:t>
            </w:r>
          </w:p>
          <w:p w14:paraId="26DD1EAD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20</w:t>
            </w:r>
          </w:p>
          <w:p w14:paraId="0BEE9DB4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21</w:t>
            </w:r>
          </w:p>
          <w:p w14:paraId="5C24C779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20</w:t>
            </w:r>
          </w:p>
          <w:p w14:paraId="0A0558EF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19</w:t>
            </w:r>
          </w:p>
          <w:p w14:paraId="0A31727D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31</w:t>
            </w:r>
          </w:p>
          <w:p w14:paraId="2601D897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20</w:t>
            </w:r>
          </w:p>
          <w:p w14:paraId="2FDECEA8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82161" w:rsidRPr="00282161" w14:paraId="7531D837" w14:textId="77777777" w:rsidTr="0065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00"/>
        </w:trPr>
        <w:tc>
          <w:tcPr>
            <w:tcW w:w="422" w:type="dxa"/>
          </w:tcPr>
          <w:p w14:paraId="5F8F8F39" w14:textId="77777777" w:rsidR="00E4370D" w:rsidRPr="00282161" w:rsidRDefault="00E4370D" w:rsidP="00900E63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14:paraId="2176578C" w14:textId="77777777" w:rsidR="00E4370D" w:rsidRPr="00282161" w:rsidRDefault="00E4370D" w:rsidP="00900E63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14:paraId="54096788" w14:textId="77777777" w:rsidR="00E4370D" w:rsidRPr="00282161" w:rsidRDefault="00E4370D" w:rsidP="00900E63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14:paraId="07D5A5CD" w14:textId="77777777" w:rsidR="00E4370D" w:rsidRPr="00282161" w:rsidRDefault="00E4370D" w:rsidP="00900E63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14:paraId="2A465156" w14:textId="77777777" w:rsidR="00E4370D" w:rsidRPr="00282161" w:rsidRDefault="00E4370D" w:rsidP="00900E63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14:paraId="66AB1BFE" w14:textId="77777777" w:rsidR="00E4370D" w:rsidRPr="00282161" w:rsidRDefault="00E4370D" w:rsidP="00E4370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14:paraId="4D5DD19D" w14:textId="77777777" w:rsidR="00E4370D" w:rsidRPr="00282161" w:rsidRDefault="00E4370D" w:rsidP="00E4370D">
            <w:pPr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714" w:type="dxa"/>
            <w:shd w:val="clear" w:color="auto" w:fill="auto"/>
          </w:tcPr>
          <w:p w14:paraId="233F54EB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13</w:t>
            </w:r>
          </w:p>
          <w:p w14:paraId="4FA98FE4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14</w:t>
            </w:r>
          </w:p>
          <w:p w14:paraId="3701F379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15</w:t>
            </w:r>
          </w:p>
          <w:p w14:paraId="60E63409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16</w:t>
            </w:r>
          </w:p>
          <w:p w14:paraId="7A671741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</w:p>
          <w:p w14:paraId="5FF41E95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17</w:t>
            </w:r>
          </w:p>
          <w:p w14:paraId="334631A4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18</w:t>
            </w:r>
          </w:p>
          <w:p w14:paraId="26EB2F8E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19</w:t>
            </w:r>
          </w:p>
          <w:p w14:paraId="278C1F4C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20</w:t>
            </w:r>
          </w:p>
          <w:p w14:paraId="45996FBD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21</w:t>
            </w:r>
          </w:p>
          <w:p w14:paraId="2A608A4A" w14:textId="77777777" w:rsidR="00E4370D" w:rsidRPr="00282161" w:rsidRDefault="00E4370D" w:rsidP="00900E63">
            <w:pPr>
              <w:spacing w:line="240" w:lineRule="atLeast"/>
              <w:ind w:left="709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235</w:t>
            </w:r>
          </w:p>
          <w:p w14:paraId="54A6108C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425" w:type="dxa"/>
            <w:shd w:val="clear" w:color="auto" w:fill="auto"/>
          </w:tcPr>
          <w:p w14:paraId="01D5B8A2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 Теоремы сложения и умножения вероятностей </w:t>
            </w:r>
          </w:p>
          <w:p w14:paraId="7F18D64C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Полная вероятность </w:t>
            </w:r>
          </w:p>
          <w:p w14:paraId="76E20B55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 Формула Байеса</w:t>
            </w:r>
          </w:p>
          <w:p w14:paraId="58D9B809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 Числовые характеристики случайной величины.     Математическое ожидание </w:t>
            </w:r>
          </w:p>
          <w:p w14:paraId="33760A5C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Дисперсия случайной величины</w:t>
            </w:r>
          </w:p>
          <w:p w14:paraId="52784423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Точечные и интервальные оценки случайной величины</w:t>
            </w:r>
          </w:p>
          <w:p w14:paraId="6ADACEF3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Закон нормального распределения</w:t>
            </w:r>
          </w:p>
          <w:p w14:paraId="6742311E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Доверительный интервал</w:t>
            </w:r>
          </w:p>
          <w:p w14:paraId="71633B04" w14:textId="77777777" w:rsidR="00E4370D" w:rsidRPr="00282161" w:rsidRDefault="00E4370D" w:rsidP="00900E63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Статистическое распределение</w:t>
            </w:r>
          </w:p>
          <w:p w14:paraId="06DBF09B" w14:textId="77777777" w:rsidR="00E4370D" w:rsidRPr="00282161" w:rsidRDefault="00E4370D" w:rsidP="00900E63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Система двух случайных величин в ФК. Оценка их числовых показателей. Определение взаимосвязи. Прогноз.</w:t>
            </w:r>
          </w:p>
          <w:p w14:paraId="3EAA305E" w14:textId="77777777" w:rsidR="00E4370D" w:rsidRPr="00282161" w:rsidRDefault="00E4370D" w:rsidP="00900E63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1.Средние значения случайных величин</w:t>
            </w:r>
          </w:p>
          <w:p w14:paraId="220E599F" w14:textId="77777777" w:rsidR="00E4370D" w:rsidRPr="00282161" w:rsidRDefault="00E4370D" w:rsidP="00900E63">
            <w:pPr>
              <w:spacing w:line="240" w:lineRule="atLeast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2.Исправленные дисперсии Ϭ</w:t>
            </w:r>
            <w:r w:rsidRPr="00282161">
              <w:rPr>
                <w:color w:val="000000" w:themeColor="text1"/>
                <w:sz w:val="24"/>
                <w:szCs w:val="24"/>
                <w:vertAlign w:val="subscript"/>
              </w:rPr>
              <w:t>х</w:t>
            </w:r>
            <w:r w:rsidRPr="00282161">
              <w:rPr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282161">
              <w:rPr>
                <w:color w:val="000000" w:themeColor="text1"/>
                <w:sz w:val="24"/>
                <w:szCs w:val="24"/>
              </w:rPr>
              <w:t>и</w:t>
            </w:r>
            <w:r w:rsidRPr="00282161">
              <w:rPr>
                <w:color w:val="000000" w:themeColor="text1"/>
                <w:sz w:val="24"/>
                <w:szCs w:val="24"/>
                <w:vertAlign w:val="superscript"/>
              </w:rPr>
              <w:t xml:space="preserve">  </w:t>
            </w:r>
            <w:r w:rsidRPr="00282161">
              <w:rPr>
                <w:color w:val="000000" w:themeColor="text1"/>
                <w:sz w:val="24"/>
                <w:szCs w:val="24"/>
              </w:rPr>
              <w:t>Ϭ</w:t>
            </w:r>
            <w:r w:rsidRPr="00282161">
              <w:rPr>
                <w:color w:val="000000" w:themeColor="text1"/>
                <w:sz w:val="24"/>
                <w:szCs w:val="24"/>
                <w:vertAlign w:val="subscript"/>
              </w:rPr>
              <w:t>у</w:t>
            </w:r>
            <w:r w:rsidRPr="00282161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1B90E994" w14:textId="77777777" w:rsidR="00E4370D" w:rsidRPr="00282161" w:rsidRDefault="00E4370D" w:rsidP="00900E63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3.Ковариация величин   </w:t>
            </w: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282161">
              <w:rPr>
                <w:color w:val="000000" w:themeColor="text1"/>
                <w:sz w:val="24"/>
                <w:szCs w:val="24"/>
              </w:rPr>
              <w:t xml:space="preserve">  и  </w:t>
            </w: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282161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cov</w:t>
            </w:r>
            <w:r w:rsidRPr="00282161">
              <w:rPr>
                <w:color w:val="000000" w:themeColor="text1"/>
                <w:sz w:val="24"/>
                <w:szCs w:val="24"/>
              </w:rPr>
              <w:t xml:space="preserve"> (х,</w:t>
            </w: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282161">
              <w:rPr>
                <w:color w:val="000000" w:themeColor="text1"/>
                <w:sz w:val="24"/>
                <w:szCs w:val="24"/>
              </w:rPr>
              <w:t>)</w:t>
            </w:r>
          </w:p>
          <w:p w14:paraId="215D8AD0" w14:textId="77777777" w:rsidR="00E4370D" w:rsidRPr="00282161" w:rsidRDefault="00E4370D" w:rsidP="00900E63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4.Коэффициент корреляции величин   </w:t>
            </w: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282161">
              <w:rPr>
                <w:color w:val="000000" w:themeColor="text1"/>
                <w:sz w:val="24"/>
                <w:szCs w:val="24"/>
              </w:rPr>
              <w:t xml:space="preserve">  и  </w:t>
            </w: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y</w:t>
            </w:r>
          </w:p>
          <w:p w14:paraId="1CA3224F" w14:textId="77777777" w:rsidR="00E4370D" w:rsidRPr="00282161" w:rsidRDefault="00E4370D" w:rsidP="00900E63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5.Параметры линейного уравнения регрессии   </w:t>
            </w: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k</w:t>
            </w:r>
            <w:r w:rsidRPr="00282161">
              <w:rPr>
                <w:color w:val="000000" w:themeColor="text1"/>
                <w:sz w:val="24"/>
                <w:szCs w:val="24"/>
              </w:rPr>
              <w:t xml:space="preserve"> и в</w:t>
            </w:r>
          </w:p>
          <w:p w14:paraId="3967F4E2" w14:textId="77777777" w:rsidR="00E4370D" w:rsidRPr="00282161" w:rsidRDefault="00E4370D" w:rsidP="00900E63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6.Прогноз.</w:t>
            </w:r>
          </w:p>
        </w:tc>
        <w:tc>
          <w:tcPr>
            <w:tcW w:w="933" w:type="dxa"/>
            <w:shd w:val="clear" w:color="auto" w:fill="auto"/>
          </w:tcPr>
          <w:p w14:paraId="642A672E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23</w:t>
            </w:r>
          </w:p>
          <w:p w14:paraId="49C52AD3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20</w:t>
            </w:r>
          </w:p>
          <w:p w14:paraId="2C08B5B3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20</w:t>
            </w:r>
          </w:p>
          <w:p w14:paraId="652F4DB8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20</w:t>
            </w:r>
          </w:p>
          <w:p w14:paraId="62C586CD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ED14315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20</w:t>
            </w:r>
          </w:p>
          <w:p w14:paraId="4D0769F3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20</w:t>
            </w:r>
          </w:p>
          <w:p w14:paraId="307869A4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21</w:t>
            </w:r>
          </w:p>
          <w:p w14:paraId="167994AB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20</w:t>
            </w:r>
          </w:p>
          <w:p w14:paraId="514920AA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20</w:t>
            </w:r>
          </w:p>
          <w:p w14:paraId="7D76EA9A" w14:textId="77777777" w:rsidR="00E4370D" w:rsidRPr="00282161" w:rsidRDefault="00E4370D" w:rsidP="00900E63">
            <w:pPr>
              <w:spacing w:line="240" w:lineRule="atLeast"/>
              <w:ind w:left="709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61315C6" w14:textId="77777777" w:rsidR="00E4370D" w:rsidRPr="00282161" w:rsidRDefault="00E4370D" w:rsidP="00900E63">
            <w:pPr>
              <w:spacing w:line="240" w:lineRule="atLeast"/>
              <w:ind w:left="709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5372246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24</w:t>
            </w:r>
          </w:p>
          <w:p w14:paraId="1F2AAD00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24</w:t>
            </w:r>
          </w:p>
          <w:p w14:paraId="433B9D1C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24</w:t>
            </w:r>
          </w:p>
          <w:p w14:paraId="61071948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24</w:t>
            </w:r>
          </w:p>
          <w:p w14:paraId="6861BE63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24</w:t>
            </w:r>
          </w:p>
          <w:p w14:paraId="08D1D700" w14:textId="77777777" w:rsidR="00E4370D" w:rsidRPr="00282161" w:rsidRDefault="00E4370D" w:rsidP="00900E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282161" w:rsidRPr="00282161" w14:paraId="0E278274" w14:textId="77777777" w:rsidTr="0065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640" w:type="dxa"/>
            <w:gridSpan w:val="5"/>
          </w:tcPr>
          <w:p w14:paraId="14409F2F" w14:textId="77777777" w:rsidR="00900E63" w:rsidRPr="00282161" w:rsidRDefault="00900E63" w:rsidP="00E4370D">
            <w:pPr>
              <w:tabs>
                <w:tab w:val="left" w:pos="4809"/>
              </w:tabs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Итого задач  </w:t>
            </w:r>
            <w:r w:rsidR="00E4370D" w:rsidRPr="00282161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282161">
              <w:rPr>
                <w:color w:val="000000" w:themeColor="text1"/>
                <w:sz w:val="24"/>
                <w:szCs w:val="24"/>
              </w:rPr>
              <w:t xml:space="preserve"> </w:t>
            </w:r>
            <w:r w:rsidR="00E4370D" w:rsidRPr="00282161">
              <w:rPr>
                <w:color w:val="000000" w:themeColor="text1"/>
                <w:sz w:val="24"/>
                <w:szCs w:val="24"/>
              </w:rPr>
              <w:t>594</w:t>
            </w:r>
            <w:r w:rsidRPr="0028216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CC44E58" w14:textId="77777777" w:rsidR="00900E63" w:rsidRPr="00282161" w:rsidRDefault="00900E63" w:rsidP="00900E63">
      <w:pPr>
        <w:shd w:val="clear" w:color="auto" w:fill="FFFFFF"/>
        <w:ind w:left="1069" w:hanging="360"/>
        <w:contextualSpacing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31FE5445" w14:textId="77777777" w:rsidR="00900E63" w:rsidRPr="00282161" w:rsidRDefault="00900E63" w:rsidP="00900E63">
      <w:pPr>
        <w:shd w:val="clear" w:color="auto" w:fill="FFFFFF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04F3ADCB" w14:textId="77777777" w:rsidR="00E4370D" w:rsidRPr="00282161" w:rsidRDefault="00E4370D" w:rsidP="00900E63">
      <w:pPr>
        <w:shd w:val="clear" w:color="auto" w:fill="FFFFFF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135EE63E" w14:textId="77777777" w:rsidR="00E4370D" w:rsidRPr="00282161" w:rsidRDefault="00E4370D" w:rsidP="00E4370D">
      <w:pPr>
        <w:shd w:val="clear" w:color="auto" w:fill="FFFFFF"/>
        <w:jc w:val="center"/>
        <w:rPr>
          <w:b/>
          <w:color w:val="000000" w:themeColor="text1"/>
          <w:spacing w:val="-1"/>
          <w:sz w:val="24"/>
          <w:szCs w:val="24"/>
        </w:rPr>
      </w:pPr>
    </w:p>
    <w:p w14:paraId="3AB3936B" w14:textId="77777777" w:rsidR="00E4370D" w:rsidRPr="00282161" w:rsidRDefault="00E4370D" w:rsidP="00E4370D">
      <w:pPr>
        <w:shd w:val="clear" w:color="auto" w:fill="FFFFFF"/>
        <w:jc w:val="center"/>
        <w:rPr>
          <w:b/>
          <w:color w:val="000000" w:themeColor="text1"/>
          <w:spacing w:val="-1"/>
          <w:sz w:val="24"/>
          <w:szCs w:val="24"/>
        </w:rPr>
      </w:pPr>
    </w:p>
    <w:p w14:paraId="162B40DF" w14:textId="77777777" w:rsidR="00E4370D" w:rsidRPr="00282161" w:rsidRDefault="00E4370D" w:rsidP="00E4370D">
      <w:pPr>
        <w:shd w:val="clear" w:color="auto" w:fill="FFFFFF"/>
        <w:jc w:val="center"/>
        <w:rPr>
          <w:b/>
          <w:color w:val="000000" w:themeColor="text1"/>
          <w:spacing w:val="-1"/>
          <w:sz w:val="24"/>
          <w:szCs w:val="24"/>
        </w:rPr>
      </w:pPr>
    </w:p>
    <w:p w14:paraId="14646C0D" w14:textId="77777777" w:rsidR="004A7A53" w:rsidRPr="00282161" w:rsidRDefault="004A7A53" w:rsidP="00E4370D">
      <w:pPr>
        <w:shd w:val="clear" w:color="auto" w:fill="FFFFFF"/>
        <w:jc w:val="center"/>
        <w:rPr>
          <w:b/>
          <w:color w:val="000000" w:themeColor="text1"/>
          <w:spacing w:val="-1"/>
          <w:sz w:val="24"/>
          <w:szCs w:val="24"/>
        </w:rPr>
        <w:sectPr w:rsidR="004A7A53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B91FBAC" w14:textId="77777777" w:rsidR="00E4370D" w:rsidRPr="00282161" w:rsidRDefault="00E4370D" w:rsidP="00E4370D">
      <w:pPr>
        <w:shd w:val="clear" w:color="auto" w:fill="FFFFFF"/>
        <w:jc w:val="center"/>
        <w:rPr>
          <w:b/>
          <w:color w:val="000000" w:themeColor="text1"/>
          <w:spacing w:val="-1"/>
          <w:sz w:val="24"/>
          <w:szCs w:val="24"/>
        </w:rPr>
      </w:pPr>
      <w:r w:rsidRPr="00282161">
        <w:rPr>
          <w:b/>
          <w:color w:val="000000" w:themeColor="text1"/>
          <w:spacing w:val="-1"/>
          <w:sz w:val="24"/>
          <w:szCs w:val="24"/>
        </w:rPr>
        <w:lastRenderedPageBreak/>
        <w:t>Часть 2</w:t>
      </w:r>
    </w:p>
    <w:p w14:paraId="5A70E43A" w14:textId="77777777" w:rsidR="00F876DA" w:rsidRPr="00282161" w:rsidRDefault="00B32A17">
      <w:pPr>
        <w:framePr w:hSpace="180" w:wrap="around" w:vAnchor="text" w:hAnchor="text" w:y="1"/>
        <w:ind w:firstLine="720"/>
        <w:suppressOverlap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Раздел </w:t>
      </w:r>
      <w:r w:rsidR="00900E63" w:rsidRPr="00282161">
        <w:rPr>
          <w:b/>
          <w:color w:val="000000" w:themeColor="text1"/>
          <w:sz w:val="24"/>
          <w:szCs w:val="24"/>
        </w:rPr>
        <w:t>3</w:t>
      </w:r>
      <w:r w:rsidRPr="00282161">
        <w:rPr>
          <w:b/>
          <w:color w:val="000000" w:themeColor="text1"/>
          <w:sz w:val="24"/>
          <w:szCs w:val="24"/>
        </w:rPr>
        <w:t>.</w:t>
      </w:r>
      <w:r w:rsidRPr="00282161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282161">
        <w:rPr>
          <w:b/>
          <w:color w:val="000000" w:themeColor="text1"/>
          <w:sz w:val="24"/>
          <w:szCs w:val="24"/>
        </w:rPr>
        <w:t xml:space="preserve">Основы теории комплексного контроля в </w:t>
      </w:r>
      <w:r w:rsidR="00E4370D" w:rsidRPr="00282161">
        <w:rPr>
          <w:b/>
          <w:color w:val="000000" w:themeColor="text1"/>
          <w:sz w:val="24"/>
          <w:szCs w:val="24"/>
        </w:rPr>
        <w:t>ФКиС</w:t>
      </w:r>
    </w:p>
    <w:p w14:paraId="37F070E5" w14:textId="77777777" w:rsidR="00F876DA" w:rsidRPr="00282161" w:rsidRDefault="00B32A17" w:rsidP="003E4583">
      <w:pPr>
        <w:framePr w:hSpace="180" w:wrap="around" w:vAnchor="text" w:hAnchor="text" w:y="1"/>
        <w:suppressOverlap/>
        <w:jc w:val="center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Тема: Теоретические основы спортивной метрологии.</w:t>
      </w:r>
    </w:p>
    <w:p w14:paraId="1E27C348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9"/>
        </w:numPr>
        <w:ind w:left="0"/>
        <w:suppressOverlap/>
        <w:rPr>
          <w:b/>
          <w:i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Спортивная метрология – это: </w:t>
      </w:r>
    </w:p>
    <w:p w14:paraId="767B5C92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1. Наука об измерениях, а так же методах и средствах, которые обеспечивают их точность и единство.</w:t>
      </w:r>
    </w:p>
    <w:p w14:paraId="759B4ED0" w14:textId="77777777" w:rsidR="00F876DA" w:rsidRPr="00282161" w:rsidRDefault="00B32A17">
      <w:pPr>
        <w:tabs>
          <w:tab w:val="left" w:pos="-54"/>
          <w:tab w:val="left" w:pos="1055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2. Наука об измерениях в физической культуре и спорте.</w:t>
      </w:r>
    </w:p>
    <w:p w14:paraId="622B727A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3. Наука о сборе, обработке и анализе информации об исследуемых объектах.</w:t>
      </w:r>
    </w:p>
    <w:p w14:paraId="37D3A855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4. Наука о законах механического движения в живых системах.</w:t>
      </w:r>
    </w:p>
    <w:p w14:paraId="4DEDA1F0" w14:textId="77777777" w:rsidR="00F876DA" w:rsidRPr="00282161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</w:p>
    <w:p w14:paraId="306A64F5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9"/>
        </w:numPr>
        <w:tabs>
          <w:tab w:val="left" w:pos="-54"/>
          <w:tab w:val="left" w:pos="1055"/>
        </w:tabs>
        <w:ind w:left="0"/>
        <w:suppressOverlap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Что такое измерение ?</w:t>
      </w:r>
    </w:p>
    <w:p w14:paraId="7CAFCCA3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1. Это нахождение физической величины.</w:t>
      </w:r>
    </w:p>
    <w:p w14:paraId="7F4A8DE9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2. Это познавательный процесс, заключающийся в сравнении опытным путем изучаемой величины с величиной, принятой за единицу сравнения.</w:t>
      </w:r>
    </w:p>
    <w:p w14:paraId="6A3317DB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3. Это процесс, содержание которого – получение информации о количественном значении интересующей нас физической величины.</w:t>
      </w:r>
    </w:p>
    <w:p w14:paraId="45272245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4. Это нахождение соотношения физических величин, показывающее, как изменяется единица какой-либо физической величины по отношению к основным единицам измерения.</w:t>
      </w:r>
    </w:p>
    <w:p w14:paraId="095A989F" w14:textId="77777777" w:rsidR="00F876DA" w:rsidRPr="00282161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</w:p>
    <w:p w14:paraId="739DC049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9"/>
        </w:numPr>
        <w:tabs>
          <w:tab w:val="left" w:pos="-54"/>
          <w:tab w:val="left" w:pos="1055"/>
        </w:tabs>
        <w:ind w:left="0"/>
        <w:suppressOverlap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В каком году была принята международная система единиц («СИ») на Международной генеральной конференции по мерам и весам?</w:t>
      </w:r>
    </w:p>
    <w:p w14:paraId="05E69706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1. 1900</w:t>
      </w:r>
    </w:p>
    <w:p w14:paraId="7A3C873C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2. 1865</w:t>
      </w:r>
    </w:p>
    <w:p w14:paraId="7F1D02A0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3. 1960</w:t>
      </w:r>
    </w:p>
    <w:p w14:paraId="16FAC1D1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4. 1878</w:t>
      </w:r>
    </w:p>
    <w:p w14:paraId="2CEA34FC" w14:textId="77777777" w:rsidR="00F876DA" w:rsidRPr="00282161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</w:p>
    <w:p w14:paraId="2FFF7B05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9"/>
        </w:numPr>
        <w:tabs>
          <w:tab w:val="left" w:pos="-54"/>
          <w:tab w:val="left" w:pos="1055"/>
        </w:tabs>
        <w:ind w:left="0"/>
        <w:suppressOverlap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Какие семь независимых друг от друга основных единиц  включает международная система единиц (СИ)? </w:t>
      </w:r>
    </w:p>
    <w:p w14:paraId="771F2FA0" w14:textId="77777777" w:rsidR="00F876DA" w:rsidRPr="00282161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Метр, килограмм, секунда, ампер, кельвин, моль, кандела</w:t>
      </w:r>
    </w:p>
    <w:p w14:paraId="027311E7" w14:textId="77777777" w:rsidR="00F876DA" w:rsidRPr="00282161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метр, килограмм, секунда, ньютон, ампер, кельвин, моль</w:t>
      </w:r>
    </w:p>
    <w:p w14:paraId="1382794D" w14:textId="77777777" w:rsidR="00F876DA" w:rsidRPr="00282161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метр, килограмм, литр, паскаль, герц, ньютон, ват</w:t>
      </w:r>
    </w:p>
    <w:p w14:paraId="0F74432A" w14:textId="77777777" w:rsidR="00F876DA" w:rsidRPr="00282161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метр, кельвин, ампер, литр, моль, паскаль, ньютон</w:t>
      </w:r>
    </w:p>
    <w:p w14:paraId="7A41519C" w14:textId="77777777" w:rsidR="00F876DA" w:rsidRPr="00282161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</w:p>
    <w:p w14:paraId="36E4C615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7"/>
        </w:numPr>
        <w:tabs>
          <w:tab w:val="left" w:pos="-54"/>
          <w:tab w:val="left" w:pos="1055"/>
        </w:tabs>
        <w:ind w:left="0"/>
        <w:suppressOverlap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Где проводилась  Международн</w:t>
      </w:r>
      <w:r w:rsidR="00E252A6" w:rsidRPr="00282161">
        <w:rPr>
          <w:b/>
          <w:color w:val="000000" w:themeColor="text1"/>
          <w:sz w:val="24"/>
          <w:szCs w:val="24"/>
        </w:rPr>
        <w:t>ая</w:t>
      </w:r>
      <w:r w:rsidRPr="00282161">
        <w:rPr>
          <w:b/>
          <w:color w:val="000000" w:themeColor="text1"/>
          <w:sz w:val="24"/>
          <w:szCs w:val="24"/>
        </w:rPr>
        <w:t xml:space="preserve"> генеральн</w:t>
      </w:r>
      <w:r w:rsidR="00E252A6" w:rsidRPr="00282161">
        <w:rPr>
          <w:b/>
          <w:color w:val="000000" w:themeColor="text1"/>
          <w:sz w:val="24"/>
          <w:szCs w:val="24"/>
        </w:rPr>
        <w:t>ая конференции по мерам и весам</w:t>
      </w:r>
      <w:r w:rsidRPr="00282161">
        <w:rPr>
          <w:b/>
          <w:color w:val="000000" w:themeColor="text1"/>
          <w:sz w:val="24"/>
          <w:szCs w:val="24"/>
        </w:rPr>
        <w:t>?</w:t>
      </w:r>
    </w:p>
    <w:p w14:paraId="018FE993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 Англии</w:t>
      </w:r>
    </w:p>
    <w:p w14:paraId="09006CFF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 Швеции</w:t>
      </w:r>
    </w:p>
    <w:p w14:paraId="706215C7" w14:textId="77777777" w:rsidR="00F876DA" w:rsidRPr="00282161" w:rsidRDefault="00B32A17" w:rsidP="001B6336">
      <w:pPr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 Париже</w:t>
      </w:r>
    </w:p>
    <w:p w14:paraId="7DEA5FE6" w14:textId="77777777" w:rsidR="00E252A6" w:rsidRPr="00282161" w:rsidRDefault="00E252A6" w:rsidP="001B6336">
      <w:pPr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 России</w:t>
      </w:r>
    </w:p>
    <w:p w14:paraId="236DF2AB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lastRenderedPageBreak/>
        <w:t>Как называется прибор для измерения углов?</w:t>
      </w:r>
    </w:p>
    <w:p w14:paraId="4C034431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Гониометр.</w:t>
      </w:r>
    </w:p>
    <w:p w14:paraId="345BDCE0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Динамометр.</w:t>
      </w:r>
    </w:p>
    <w:p w14:paraId="43354562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Хронометр.</w:t>
      </w:r>
    </w:p>
    <w:p w14:paraId="6DB3896E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Спидограф.</w:t>
      </w:r>
    </w:p>
    <w:p w14:paraId="1BAC3015" w14:textId="77777777" w:rsidR="00F876DA" w:rsidRPr="00282161" w:rsidRDefault="00F876DA">
      <w:pPr>
        <w:framePr w:hSpace="180" w:wrap="around" w:vAnchor="text" w:hAnchor="text" w:y="1"/>
        <w:contextualSpacing/>
        <w:suppressOverlap/>
        <w:jc w:val="both"/>
        <w:rPr>
          <w:color w:val="000000" w:themeColor="text1"/>
          <w:sz w:val="24"/>
          <w:szCs w:val="24"/>
        </w:rPr>
      </w:pPr>
    </w:p>
    <w:p w14:paraId="37BD577E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Как называется прибор</w:t>
      </w:r>
      <w:r w:rsidR="00E252A6" w:rsidRPr="00282161">
        <w:rPr>
          <w:b/>
          <w:color w:val="000000" w:themeColor="text1"/>
          <w:sz w:val="24"/>
          <w:szCs w:val="24"/>
        </w:rPr>
        <w:t>,</w:t>
      </w:r>
      <w:r w:rsidRPr="00282161">
        <w:rPr>
          <w:b/>
          <w:color w:val="000000" w:themeColor="text1"/>
          <w:sz w:val="24"/>
          <w:szCs w:val="24"/>
        </w:rPr>
        <w:t xml:space="preserve"> с помощью которого измеряют силу?</w:t>
      </w:r>
    </w:p>
    <w:p w14:paraId="75D249A6" w14:textId="77777777" w:rsidR="00F876DA" w:rsidRPr="00282161" w:rsidRDefault="00B32A17">
      <w:pPr>
        <w:framePr w:hSpace="180" w:wrap="around" w:vAnchor="text" w:hAnchor="text" w:y="1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1. Спидограф.</w:t>
      </w:r>
    </w:p>
    <w:p w14:paraId="1F604D15" w14:textId="77777777" w:rsidR="00F876DA" w:rsidRPr="00282161" w:rsidRDefault="00B32A17">
      <w:pPr>
        <w:framePr w:hSpace="180" w:wrap="around" w:vAnchor="text" w:hAnchor="text" w:y="1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2. Гониометр.</w:t>
      </w:r>
    </w:p>
    <w:p w14:paraId="4C79E822" w14:textId="77777777" w:rsidR="00F876DA" w:rsidRPr="00282161" w:rsidRDefault="00B32A17">
      <w:pPr>
        <w:framePr w:hSpace="180" w:wrap="around" w:vAnchor="text" w:hAnchor="text" w:y="1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3. Динамометр.</w:t>
      </w:r>
    </w:p>
    <w:p w14:paraId="7BCB4175" w14:textId="77777777" w:rsidR="00F876DA" w:rsidRPr="00282161" w:rsidRDefault="00B32A17">
      <w:pPr>
        <w:framePr w:hSpace="180" w:wrap="around" w:vAnchor="text" w:hAnchor="text" w:y="1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4. Хронометр.</w:t>
      </w:r>
    </w:p>
    <w:p w14:paraId="3F9B0EEE" w14:textId="77777777" w:rsidR="00F876DA" w:rsidRPr="00282161" w:rsidRDefault="00F876DA">
      <w:pPr>
        <w:framePr w:hSpace="180" w:wrap="around" w:vAnchor="text" w:hAnchor="text" w:y="1"/>
        <w:contextualSpacing/>
        <w:suppressOverlap/>
        <w:jc w:val="both"/>
        <w:rPr>
          <w:color w:val="000000" w:themeColor="text1"/>
          <w:sz w:val="24"/>
          <w:szCs w:val="24"/>
        </w:rPr>
      </w:pPr>
    </w:p>
    <w:p w14:paraId="3A9889D1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Как называются приборы – показатели времени?</w:t>
      </w:r>
    </w:p>
    <w:p w14:paraId="08EBEA1A" w14:textId="77777777" w:rsidR="00F876DA" w:rsidRPr="00282161" w:rsidRDefault="00B32A17">
      <w:pPr>
        <w:framePr w:hSpace="180" w:wrap="around" w:vAnchor="text" w:hAnchor="text" w:y="1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1. Гониометры.</w:t>
      </w:r>
    </w:p>
    <w:p w14:paraId="5D808C62" w14:textId="77777777" w:rsidR="00F876DA" w:rsidRPr="00282161" w:rsidRDefault="00B32A17">
      <w:pPr>
        <w:framePr w:hSpace="180" w:wrap="around" w:vAnchor="text" w:hAnchor="text" w:y="1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2. Динамометры.</w:t>
      </w:r>
    </w:p>
    <w:p w14:paraId="27967A7F" w14:textId="77777777" w:rsidR="00F876DA" w:rsidRPr="00282161" w:rsidRDefault="00B32A17">
      <w:pPr>
        <w:framePr w:hSpace="180" w:wrap="around" w:vAnchor="text" w:hAnchor="text" w:y="1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3. Спидографы.</w:t>
      </w:r>
    </w:p>
    <w:p w14:paraId="52E62D62" w14:textId="77777777" w:rsidR="00F876DA" w:rsidRPr="00282161" w:rsidRDefault="00B32A17">
      <w:pPr>
        <w:framePr w:hSpace="180" w:wrap="around" w:vAnchor="text" w:hAnchor="text" w:y="1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4. Хронометры.</w:t>
      </w:r>
    </w:p>
    <w:p w14:paraId="6367DADF" w14:textId="77777777" w:rsidR="00F876DA" w:rsidRPr="00282161" w:rsidRDefault="00F876DA">
      <w:pPr>
        <w:framePr w:hSpace="180" w:wrap="around" w:vAnchor="text" w:hAnchor="text" w:y="1"/>
        <w:contextualSpacing/>
        <w:suppressOverlap/>
        <w:jc w:val="both"/>
        <w:rPr>
          <w:color w:val="000000" w:themeColor="text1"/>
          <w:sz w:val="24"/>
          <w:szCs w:val="24"/>
        </w:rPr>
      </w:pPr>
    </w:p>
    <w:p w14:paraId="224487C9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Как называется прибор для измерения скорости передвижения спортсмена?</w:t>
      </w:r>
    </w:p>
    <w:p w14:paraId="3A19FDA4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Спидограф.</w:t>
      </w:r>
    </w:p>
    <w:p w14:paraId="12244B55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Акселерометр.</w:t>
      </w:r>
    </w:p>
    <w:p w14:paraId="156AABB0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Миограф.</w:t>
      </w:r>
    </w:p>
    <w:p w14:paraId="38492E11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Хронометр.</w:t>
      </w:r>
    </w:p>
    <w:p w14:paraId="6A7925AE" w14:textId="77777777" w:rsidR="00F876DA" w:rsidRPr="00282161" w:rsidRDefault="00F876DA">
      <w:pPr>
        <w:framePr w:hSpace="180" w:wrap="around" w:vAnchor="text" w:hAnchor="text" w:y="1"/>
        <w:contextualSpacing/>
        <w:suppressOverlap/>
        <w:jc w:val="both"/>
        <w:rPr>
          <w:color w:val="000000" w:themeColor="text1"/>
          <w:sz w:val="24"/>
          <w:szCs w:val="24"/>
        </w:rPr>
      </w:pPr>
    </w:p>
    <w:p w14:paraId="44A76671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Как называется прибор для измерения ускорения?</w:t>
      </w:r>
    </w:p>
    <w:p w14:paraId="6511DBE8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Миограф.</w:t>
      </w:r>
    </w:p>
    <w:p w14:paraId="792E51D5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Гониометр.</w:t>
      </w:r>
    </w:p>
    <w:p w14:paraId="01065091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Акселерометр.</w:t>
      </w:r>
    </w:p>
    <w:p w14:paraId="6A4D8BA3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Динамометр.</w:t>
      </w:r>
    </w:p>
    <w:p w14:paraId="3BF2D890" w14:textId="77777777" w:rsidR="00F876DA" w:rsidRPr="00282161" w:rsidRDefault="00F876DA">
      <w:pPr>
        <w:framePr w:hSpace="180" w:wrap="around" w:vAnchor="text" w:hAnchor="text" w:y="1"/>
        <w:contextualSpacing/>
        <w:suppressOverlap/>
        <w:jc w:val="both"/>
        <w:rPr>
          <w:color w:val="000000" w:themeColor="text1"/>
          <w:sz w:val="24"/>
          <w:szCs w:val="24"/>
        </w:rPr>
      </w:pPr>
    </w:p>
    <w:p w14:paraId="6E6AE447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Как называется прибор для измерения напряжения мышц?</w:t>
      </w:r>
    </w:p>
    <w:p w14:paraId="15C45B13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Хронометр.</w:t>
      </w:r>
    </w:p>
    <w:p w14:paraId="28E6B54E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Акселерометр.</w:t>
      </w:r>
    </w:p>
    <w:p w14:paraId="35C63D2A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Спидограф.</w:t>
      </w:r>
    </w:p>
    <w:p w14:paraId="11254735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Миограф.</w:t>
      </w:r>
    </w:p>
    <w:p w14:paraId="5E2972A6" w14:textId="77777777" w:rsidR="00F876DA" w:rsidRPr="00282161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</w:p>
    <w:p w14:paraId="7720458F" w14:textId="77777777" w:rsidR="00F876DA" w:rsidRPr="00282161" w:rsidRDefault="00B32A17" w:rsidP="003E4583">
      <w:pPr>
        <w:framePr w:hSpace="180" w:wrap="around" w:vAnchor="text" w:hAnchor="text" w:y="1"/>
        <w:tabs>
          <w:tab w:val="left" w:pos="-54"/>
          <w:tab w:val="left" w:pos="1055"/>
        </w:tabs>
        <w:suppressOverlap/>
        <w:jc w:val="center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Тема: Основы теории измерений</w:t>
      </w:r>
    </w:p>
    <w:p w14:paraId="2C19776F" w14:textId="77777777" w:rsidR="00F876DA" w:rsidRPr="00282161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color w:val="000000" w:themeColor="text1"/>
          <w:sz w:val="24"/>
          <w:szCs w:val="24"/>
        </w:rPr>
      </w:pPr>
    </w:p>
    <w:p w14:paraId="6807BA29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left" w:pos="-54"/>
          <w:tab w:val="left" w:pos="1055"/>
        </w:tabs>
        <w:ind w:left="0"/>
        <w:suppressOverlap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Результат измерения неизбежно содержит погрешность, величина которой тем меньше, чем точнее:</w:t>
      </w:r>
    </w:p>
    <w:p w14:paraId="0B7D92C3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метод измерения,</w:t>
      </w:r>
    </w:p>
    <w:p w14:paraId="6B73EA79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измерительный прибор, </w:t>
      </w:r>
    </w:p>
    <w:p w14:paraId="58F72788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метод измерения и измерительный прибор, </w:t>
      </w:r>
    </w:p>
    <w:p w14:paraId="1CB464C0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методика подготовки к измерению</w:t>
      </w:r>
    </w:p>
    <w:p w14:paraId="4F89D325" w14:textId="77777777" w:rsidR="00F876DA" w:rsidRPr="00282161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</w:p>
    <w:p w14:paraId="75761186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 Погрешностью называют:</w:t>
      </w:r>
    </w:p>
    <w:p w14:paraId="4D8B2EC6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1.Отклонение результата измерений от истинного значения измеряемой величины.</w:t>
      </w:r>
    </w:p>
    <w:p w14:paraId="6F8E4DC0" w14:textId="77777777" w:rsidR="00F876DA" w:rsidRPr="00282161" w:rsidRDefault="00B32A17">
      <w:pPr>
        <w:tabs>
          <w:tab w:val="left" w:pos="-54"/>
          <w:tab w:val="left" w:pos="1055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2.Отклонение результата измерений от истинного значения шкалы прибора.</w:t>
      </w:r>
    </w:p>
    <w:p w14:paraId="4149A733" w14:textId="77777777" w:rsidR="00F876DA" w:rsidRPr="00282161" w:rsidRDefault="00B32A17">
      <w:pPr>
        <w:tabs>
          <w:tab w:val="left" w:pos="-54"/>
          <w:tab w:val="left" w:pos="1055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3.Отклонение результата измерений от измеряемой величины.</w:t>
      </w:r>
    </w:p>
    <w:p w14:paraId="41A03175" w14:textId="77777777" w:rsidR="00F876DA" w:rsidRPr="00282161" w:rsidRDefault="00B32A17">
      <w:pPr>
        <w:tabs>
          <w:tab w:val="left" w:pos="-54"/>
          <w:tab w:val="left" w:pos="1055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4. Отклонение результата измерений от истинного значения измеряемой величины, </w:t>
      </w:r>
      <w:r w:rsidRPr="00282161">
        <w:rPr>
          <w:bCs/>
          <w:color w:val="000000" w:themeColor="text1"/>
          <w:sz w:val="24"/>
          <w:szCs w:val="24"/>
        </w:rPr>
        <w:t>величина которой не изменяется от измерения к измерению.</w:t>
      </w:r>
    </w:p>
    <w:p w14:paraId="39963EDB" w14:textId="77777777" w:rsidR="00F876DA" w:rsidRPr="00282161" w:rsidRDefault="00F876DA">
      <w:pPr>
        <w:tabs>
          <w:tab w:val="left" w:pos="-54"/>
          <w:tab w:val="left" w:pos="1055"/>
        </w:tabs>
        <w:rPr>
          <w:color w:val="000000" w:themeColor="text1"/>
          <w:sz w:val="24"/>
          <w:szCs w:val="24"/>
        </w:rPr>
      </w:pPr>
    </w:p>
    <w:p w14:paraId="53F619DF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lastRenderedPageBreak/>
        <w:t xml:space="preserve"> Перечислите виды погрешностей:</w:t>
      </w:r>
    </w:p>
    <w:p w14:paraId="234B5056" w14:textId="77777777" w:rsidR="00F876DA" w:rsidRPr="00282161" w:rsidRDefault="00E252A6" w:rsidP="001B6336">
      <w:pPr>
        <w:framePr w:hSpace="180" w:wrap="around" w:vAnchor="text" w:hAnchor="text" w:y="1"/>
        <w:numPr>
          <w:ilvl w:val="0"/>
          <w:numId w:val="10"/>
        </w:numPr>
        <w:tabs>
          <w:tab w:val="left" w:pos="-54"/>
          <w:tab w:val="left" w:pos="284"/>
        </w:tabs>
        <w:ind w:left="0" w:firstLine="0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А</w:t>
      </w:r>
      <w:r w:rsidR="00B32A17" w:rsidRPr="00282161">
        <w:rPr>
          <w:color w:val="000000" w:themeColor="text1"/>
          <w:sz w:val="24"/>
          <w:szCs w:val="24"/>
        </w:rPr>
        <w:t>бсолютная погрешность, с</w:t>
      </w:r>
      <w:r w:rsidRPr="00282161">
        <w:rPr>
          <w:color w:val="000000" w:themeColor="text1"/>
          <w:sz w:val="24"/>
          <w:szCs w:val="24"/>
        </w:rPr>
        <w:t>лучайная</w:t>
      </w:r>
      <w:r w:rsidR="00B32A17" w:rsidRPr="00282161">
        <w:rPr>
          <w:color w:val="000000" w:themeColor="text1"/>
          <w:sz w:val="24"/>
          <w:szCs w:val="24"/>
        </w:rPr>
        <w:t xml:space="preserve"> погрешность; </w:t>
      </w:r>
    </w:p>
    <w:p w14:paraId="1B55C24B" w14:textId="77777777" w:rsidR="00F876DA" w:rsidRPr="00282161" w:rsidRDefault="00E252A6" w:rsidP="001B6336">
      <w:pPr>
        <w:framePr w:hSpace="180" w:wrap="around" w:vAnchor="text" w:hAnchor="text" w:y="1"/>
        <w:numPr>
          <w:ilvl w:val="0"/>
          <w:numId w:val="10"/>
        </w:numPr>
        <w:tabs>
          <w:tab w:val="left" w:pos="-54"/>
          <w:tab w:val="left" w:pos="284"/>
        </w:tabs>
        <w:ind w:left="0" w:firstLine="0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С</w:t>
      </w:r>
      <w:r w:rsidR="00B32A17" w:rsidRPr="00282161">
        <w:rPr>
          <w:color w:val="000000" w:themeColor="text1"/>
          <w:sz w:val="24"/>
          <w:szCs w:val="24"/>
        </w:rPr>
        <w:t>истематическая погрешность, относительная погрешность;</w:t>
      </w:r>
    </w:p>
    <w:p w14:paraId="440B82EC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3. Действительная относительная погрешность, приведенная относительная погрешность;</w:t>
      </w:r>
    </w:p>
    <w:p w14:paraId="08AA831C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4. Абсолютная погрешность, относительная погрешность, систематическая и случайная.</w:t>
      </w:r>
    </w:p>
    <w:p w14:paraId="107487D1" w14:textId="77777777" w:rsidR="00F876DA" w:rsidRPr="00282161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</w:p>
    <w:p w14:paraId="618B0AB5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 Что называется калибровкой?</w:t>
      </w:r>
    </w:p>
    <w:p w14:paraId="2E269AEC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1. Превращение систематической погрешности в случайную.</w:t>
      </w:r>
    </w:p>
    <w:p w14:paraId="1A12090F" w14:textId="77777777" w:rsidR="00F876DA" w:rsidRPr="00282161" w:rsidRDefault="00B32A17">
      <w:pPr>
        <w:tabs>
          <w:tab w:val="left" w:pos="-54"/>
          <w:tab w:val="left" w:pos="1055"/>
        </w:tabs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2. Определение погрешностей и величины поправок показаний измерительных приборов.</w:t>
      </w:r>
    </w:p>
    <w:p w14:paraId="40F23634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3. Проверка показаний измерительных приборов путем сравнения их с показаниями эталонов во всем диапазоне возможных значений измеряемой величины.</w:t>
      </w:r>
    </w:p>
    <w:p w14:paraId="271633BF" w14:textId="77777777" w:rsidR="00F876DA" w:rsidRPr="00282161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4. Определение погрешностей показаний измерительных приборов.</w:t>
      </w:r>
    </w:p>
    <w:p w14:paraId="19CBEB79" w14:textId="77777777" w:rsidR="00F876DA" w:rsidRPr="00282161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</w:p>
    <w:p w14:paraId="3F154691" w14:textId="77777777" w:rsidR="00F876DA" w:rsidRPr="00282161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color w:val="000000" w:themeColor="text1"/>
          <w:sz w:val="24"/>
          <w:szCs w:val="24"/>
        </w:rPr>
      </w:pPr>
    </w:p>
    <w:p w14:paraId="2E40F8B3" w14:textId="77777777" w:rsidR="00F876DA" w:rsidRPr="00282161" w:rsidRDefault="00B32A17">
      <w:pPr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Дорисуйте схему измерительной системы, соединив её элементы стрелками.</w:t>
      </w:r>
    </w:p>
    <w:p w14:paraId="0D91C492" w14:textId="77777777" w:rsidR="00F876DA" w:rsidRPr="00282161" w:rsidRDefault="00F876DA">
      <w:pPr>
        <w:rPr>
          <w:color w:val="000000" w:themeColor="text1"/>
          <w:sz w:val="24"/>
          <w:szCs w:val="24"/>
        </w:rPr>
      </w:pPr>
    </w:p>
    <w:p w14:paraId="2C2ECAD7" w14:textId="77777777" w:rsidR="00F876DA" w:rsidRPr="00282161" w:rsidRDefault="00B32A17">
      <w:pPr>
        <w:rPr>
          <w:color w:val="000000" w:themeColor="text1"/>
          <w:sz w:val="24"/>
          <w:szCs w:val="24"/>
        </w:rPr>
      </w:pPr>
      <w:r w:rsidRPr="00282161">
        <w:rPr>
          <w:noProof/>
          <w:color w:val="000000" w:themeColor="text1"/>
          <w:sz w:val="24"/>
          <w:szCs w:val="24"/>
        </w:rPr>
        <w:drawing>
          <wp:inline distT="0" distB="0" distL="0" distR="0" wp14:anchorId="723E1614" wp14:editId="52E1E471">
            <wp:extent cx="4089400" cy="1924050"/>
            <wp:effectExtent l="0" t="0" r="635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85D9E" w14:textId="77777777" w:rsidR="00E252A6" w:rsidRPr="00282161" w:rsidRDefault="00E252A6">
      <w:pPr>
        <w:rPr>
          <w:color w:val="000000" w:themeColor="text1"/>
          <w:sz w:val="24"/>
          <w:szCs w:val="24"/>
        </w:rPr>
      </w:pPr>
    </w:p>
    <w:p w14:paraId="199C4321" w14:textId="77777777" w:rsidR="00F876DA" w:rsidRPr="00282161" w:rsidRDefault="00B32A17">
      <w:pPr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Перечислите основные виды телеметрии применяемые в физическом воспитании и спорте. </w:t>
      </w:r>
    </w:p>
    <w:p w14:paraId="1AC7FC77" w14:textId="77777777" w:rsidR="00F876DA" w:rsidRPr="00282161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Фототелеметрия, проводная телеметрия.</w:t>
      </w:r>
    </w:p>
    <w:p w14:paraId="052D32E8" w14:textId="77777777" w:rsidR="00F876DA" w:rsidRPr="00282161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Акустическая телеметрия, проводная телеметрия, фототелеметрия.</w:t>
      </w:r>
    </w:p>
    <w:p w14:paraId="3206A14F" w14:textId="77777777" w:rsidR="00F876DA" w:rsidRPr="00282161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Радиотелеметрия, фототелеметрия.</w:t>
      </w:r>
    </w:p>
    <w:p w14:paraId="436721ED" w14:textId="77777777" w:rsidR="00F876DA" w:rsidRPr="00282161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Фототелеметрия, акустическая телеметрия, проводная телеметрия, радиотелеметрия.</w:t>
      </w:r>
    </w:p>
    <w:p w14:paraId="668D4CD9" w14:textId="77777777" w:rsidR="003E4583" w:rsidRPr="00282161" w:rsidRDefault="003E4583">
      <w:pPr>
        <w:rPr>
          <w:b/>
          <w:color w:val="000000" w:themeColor="text1"/>
          <w:sz w:val="24"/>
          <w:szCs w:val="24"/>
        </w:rPr>
      </w:pPr>
    </w:p>
    <w:p w14:paraId="55CA132C" w14:textId="77777777" w:rsidR="003E4583" w:rsidRPr="00282161" w:rsidRDefault="003E4583">
      <w:pPr>
        <w:rPr>
          <w:b/>
          <w:color w:val="000000" w:themeColor="text1"/>
          <w:sz w:val="24"/>
          <w:szCs w:val="24"/>
        </w:rPr>
      </w:pPr>
    </w:p>
    <w:p w14:paraId="444E5FDE" w14:textId="77777777" w:rsidR="003E4583" w:rsidRPr="00282161" w:rsidRDefault="003E4583">
      <w:pPr>
        <w:rPr>
          <w:b/>
          <w:color w:val="000000" w:themeColor="text1"/>
          <w:sz w:val="24"/>
          <w:szCs w:val="24"/>
        </w:rPr>
      </w:pPr>
    </w:p>
    <w:p w14:paraId="0DC09C2C" w14:textId="77777777" w:rsidR="003E4583" w:rsidRPr="00282161" w:rsidRDefault="003E4583">
      <w:pPr>
        <w:rPr>
          <w:b/>
          <w:color w:val="000000" w:themeColor="text1"/>
          <w:sz w:val="24"/>
          <w:szCs w:val="24"/>
        </w:rPr>
      </w:pPr>
    </w:p>
    <w:p w14:paraId="3133F344" w14:textId="77777777" w:rsidR="003E4583" w:rsidRPr="00282161" w:rsidRDefault="003E4583">
      <w:pPr>
        <w:rPr>
          <w:b/>
          <w:color w:val="000000" w:themeColor="text1"/>
          <w:sz w:val="24"/>
          <w:szCs w:val="24"/>
        </w:rPr>
      </w:pPr>
    </w:p>
    <w:p w14:paraId="310842C8" w14:textId="77777777" w:rsidR="003E4583" w:rsidRPr="00282161" w:rsidRDefault="003E4583">
      <w:pPr>
        <w:rPr>
          <w:b/>
          <w:color w:val="000000" w:themeColor="text1"/>
          <w:sz w:val="24"/>
          <w:szCs w:val="24"/>
        </w:rPr>
      </w:pPr>
    </w:p>
    <w:p w14:paraId="24F6CCA6" w14:textId="77777777" w:rsidR="003E4583" w:rsidRPr="00282161" w:rsidRDefault="003E4583">
      <w:pPr>
        <w:rPr>
          <w:b/>
          <w:color w:val="000000" w:themeColor="text1"/>
          <w:sz w:val="24"/>
          <w:szCs w:val="24"/>
        </w:rPr>
      </w:pPr>
    </w:p>
    <w:p w14:paraId="2B15B58D" w14:textId="77777777" w:rsidR="003E4583" w:rsidRPr="00282161" w:rsidRDefault="003E4583">
      <w:pPr>
        <w:rPr>
          <w:b/>
          <w:color w:val="000000" w:themeColor="text1"/>
          <w:sz w:val="24"/>
          <w:szCs w:val="24"/>
        </w:rPr>
      </w:pPr>
    </w:p>
    <w:p w14:paraId="7AE2B35E" w14:textId="77777777" w:rsidR="003E4583" w:rsidRPr="00282161" w:rsidRDefault="003E4583">
      <w:pPr>
        <w:rPr>
          <w:b/>
          <w:color w:val="000000" w:themeColor="text1"/>
          <w:sz w:val="24"/>
          <w:szCs w:val="24"/>
        </w:rPr>
      </w:pPr>
    </w:p>
    <w:p w14:paraId="6608127C" w14:textId="77777777" w:rsidR="003E4583" w:rsidRPr="00282161" w:rsidRDefault="003E4583">
      <w:pPr>
        <w:rPr>
          <w:b/>
          <w:color w:val="000000" w:themeColor="text1"/>
          <w:sz w:val="24"/>
          <w:szCs w:val="24"/>
        </w:rPr>
      </w:pPr>
    </w:p>
    <w:p w14:paraId="5EBA0A45" w14:textId="77777777" w:rsidR="003E4583" w:rsidRPr="00282161" w:rsidRDefault="003E4583">
      <w:pPr>
        <w:rPr>
          <w:b/>
          <w:color w:val="000000" w:themeColor="text1"/>
          <w:sz w:val="24"/>
          <w:szCs w:val="24"/>
        </w:rPr>
      </w:pPr>
    </w:p>
    <w:p w14:paraId="2228D023" w14:textId="77777777" w:rsidR="003E4583" w:rsidRPr="00282161" w:rsidRDefault="003E4583">
      <w:pPr>
        <w:rPr>
          <w:b/>
          <w:color w:val="000000" w:themeColor="text1"/>
          <w:sz w:val="24"/>
          <w:szCs w:val="24"/>
        </w:rPr>
      </w:pPr>
    </w:p>
    <w:p w14:paraId="12C584BE" w14:textId="77777777" w:rsidR="003E4583" w:rsidRPr="00282161" w:rsidRDefault="003E4583">
      <w:pPr>
        <w:rPr>
          <w:b/>
          <w:color w:val="000000" w:themeColor="text1"/>
          <w:sz w:val="24"/>
          <w:szCs w:val="24"/>
        </w:rPr>
      </w:pPr>
    </w:p>
    <w:p w14:paraId="3E821F13" w14:textId="77777777" w:rsidR="003E4583" w:rsidRPr="00282161" w:rsidRDefault="003E4583">
      <w:pPr>
        <w:rPr>
          <w:b/>
          <w:color w:val="000000" w:themeColor="text1"/>
          <w:sz w:val="24"/>
          <w:szCs w:val="24"/>
        </w:rPr>
      </w:pPr>
    </w:p>
    <w:p w14:paraId="20EF02A2" w14:textId="77777777" w:rsidR="00E252A6" w:rsidRPr="00282161" w:rsidRDefault="00E252A6" w:rsidP="003E4583">
      <w:pPr>
        <w:jc w:val="center"/>
        <w:rPr>
          <w:b/>
          <w:color w:val="000000" w:themeColor="text1"/>
          <w:sz w:val="24"/>
          <w:szCs w:val="24"/>
        </w:rPr>
        <w:sectPr w:rsidR="00E252A6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C44B574" w14:textId="77777777" w:rsidR="00F876DA" w:rsidRPr="00282161" w:rsidRDefault="00B32A17" w:rsidP="003E4583">
      <w:pPr>
        <w:jc w:val="center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lastRenderedPageBreak/>
        <w:t>Тема: Основы теории тестов.</w:t>
      </w:r>
    </w:p>
    <w:p w14:paraId="42F1EA3F" w14:textId="77777777" w:rsidR="00F876DA" w:rsidRPr="00282161" w:rsidRDefault="00F876DA">
      <w:pPr>
        <w:rPr>
          <w:b/>
          <w:color w:val="000000" w:themeColor="text1"/>
          <w:sz w:val="24"/>
          <w:szCs w:val="24"/>
        </w:rPr>
      </w:pPr>
    </w:p>
    <w:p w14:paraId="55B45B30" w14:textId="77777777" w:rsidR="00F876DA" w:rsidRPr="00282161" w:rsidRDefault="00B32A17">
      <w:pPr>
        <w:framePr w:hSpace="180" w:wrap="around" w:vAnchor="text" w:hAnchor="text" w:y="1"/>
        <w:suppressOverlap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Что называется тестом в спортивной метрологии?</w:t>
      </w:r>
    </w:p>
    <w:p w14:paraId="031B1449" w14:textId="77777777" w:rsidR="00F876DA" w:rsidRPr="00282161" w:rsidRDefault="00B32A17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1. Это прямое измерение свойств (психофизиологических, физических и т.д.) спортсмена.</w:t>
      </w:r>
    </w:p>
    <w:p w14:paraId="40E5F1D0" w14:textId="77777777" w:rsidR="00F876DA" w:rsidRPr="00282161" w:rsidRDefault="00B32A17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2. Это косвенное измерение свойств (психофизиологических, физических и т.д.) спортсмена, которые имеют числовое выражение.</w:t>
      </w:r>
    </w:p>
    <w:p w14:paraId="507A825E" w14:textId="77777777" w:rsidR="00F876DA" w:rsidRPr="00282161" w:rsidRDefault="00B32A17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3. Это измерение или испытание, проводимое с целью определения состояния или способностей спортсмена.</w:t>
      </w:r>
    </w:p>
    <w:p w14:paraId="06E83DC6" w14:textId="77777777" w:rsidR="00F876DA" w:rsidRPr="00282161" w:rsidRDefault="00B32A17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4. Это испытание спортсменов, используемое для оценки их физической подготовленности.</w:t>
      </w:r>
    </w:p>
    <w:p w14:paraId="16967E71" w14:textId="77777777" w:rsidR="00F876DA" w:rsidRPr="00282161" w:rsidRDefault="00E252A6">
      <w:pPr>
        <w:framePr w:hSpace="180" w:wrap="around" w:vAnchor="text" w:hAnchor="text" w:y="1"/>
        <w:suppressOverlap/>
        <w:rPr>
          <w:b/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br/>
      </w:r>
      <w:r w:rsidR="00B32A17" w:rsidRPr="00282161">
        <w:rPr>
          <w:b/>
          <w:color w:val="000000" w:themeColor="text1"/>
          <w:sz w:val="24"/>
          <w:szCs w:val="24"/>
        </w:rPr>
        <w:t xml:space="preserve">Какие требования предъявляются к тесту? </w:t>
      </w:r>
    </w:p>
    <w:p w14:paraId="267D80A8" w14:textId="77777777" w:rsidR="00F876DA" w:rsidRPr="00282161" w:rsidRDefault="00B32A17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1. Тест должен точно измерять то, свойство (качество, способность, характеристику и т.п.), для оценки которого используется.</w:t>
      </w:r>
    </w:p>
    <w:p w14:paraId="37BD6B13" w14:textId="77777777" w:rsidR="00F876DA" w:rsidRPr="00282161" w:rsidRDefault="00B32A17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2. Тест должен  удовлетворять требованиям стабильности, согласованности, эквивалентности.</w:t>
      </w:r>
    </w:p>
    <w:p w14:paraId="78C17AA9" w14:textId="77777777" w:rsidR="00F876DA" w:rsidRPr="00282161" w:rsidRDefault="00B32A17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3. Тест должен удовлетворять требованиям надежности и информативности. </w:t>
      </w:r>
    </w:p>
    <w:p w14:paraId="318B9F87" w14:textId="77777777" w:rsidR="00F876DA" w:rsidRPr="00282161" w:rsidRDefault="00B32A17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4. Тест должен независимо от срока давности проведения тестирования и от пользователя гарантировать один и тот же результат.</w:t>
      </w:r>
    </w:p>
    <w:p w14:paraId="5473DAE1" w14:textId="77777777" w:rsidR="00E252A6" w:rsidRPr="00282161" w:rsidRDefault="00E252A6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</w:p>
    <w:p w14:paraId="7BA0C599" w14:textId="77777777" w:rsidR="00F876DA" w:rsidRPr="00282161" w:rsidRDefault="00B32A17">
      <w:pPr>
        <w:framePr w:hSpace="180" w:wrap="around" w:vAnchor="text" w:hAnchor="text" w:y="1"/>
        <w:suppressOverlap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Какие тесты называются аутентичными?</w:t>
      </w:r>
    </w:p>
    <w:p w14:paraId="61C972F2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12"/>
        </w:numPr>
        <w:tabs>
          <w:tab w:val="clear" w:pos="720"/>
          <w:tab w:val="num" w:pos="284"/>
        </w:tabs>
        <w:ind w:left="0" w:firstLine="0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Тесты, удовлетворяющие  требованиям надежности и информативности.</w:t>
      </w:r>
    </w:p>
    <w:p w14:paraId="084B8B34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12"/>
        </w:numPr>
        <w:tabs>
          <w:tab w:val="clear" w:pos="720"/>
          <w:tab w:val="num" w:pos="284"/>
        </w:tabs>
        <w:ind w:left="0" w:firstLine="0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Тесты, удовлетворяющие требованиям стабильности, согласованности, эквивалентности.</w:t>
      </w:r>
    </w:p>
    <w:p w14:paraId="552802D6" w14:textId="77777777" w:rsidR="00F876DA" w:rsidRPr="00282161" w:rsidRDefault="00B32A17">
      <w:p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3. Тесты, которые независимо от срока давности проведения тестирования и от пользователя дают гарантию одного и того же результата.</w:t>
      </w:r>
    </w:p>
    <w:p w14:paraId="7B01A760" w14:textId="77777777" w:rsidR="00F876DA" w:rsidRPr="00282161" w:rsidRDefault="00B32A17">
      <w:p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4. Тесты, которые способны точно измерять то, свойство (качество, способность, характеристику и т.п.), для оценки которого используются.</w:t>
      </w:r>
    </w:p>
    <w:p w14:paraId="097F13B3" w14:textId="77777777" w:rsidR="00F876DA" w:rsidRPr="00282161" w:rsidRDefault="00F876DA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</w:p>
    <w:p w14:paraId="6B237D63" w14:textId="77777777" w:rsidR="00F876DA" w:rsidRPr="00282161" w:rsidRDefault="00B32A17">
      <w:pPr>
        <w:framePr w:hSpace="180" w:wrap="around" w:vAnchor="text" w:hAnchor="text" w:y="1"/>
        <w:suppressOverlap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Что называется надежностью теста? </w:t>
      </w:r>
    </w:p>
    <w:p w14:paraId="4B8E241E" w14:textId="77777777" w:rsidR="00F876DA" w:rsidRPr="00282161" w:rsidRDefault="00B32A17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1. Называется независимость результатов тестирования от личных качеств лица, проводящего или оценивающего тест.</w:t>
      </w:r>
    </w:p>
    <w:p w14:paraId="270C7522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2. Называется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23F651D9" w14:textId="77777777" w:rsidR="00F876DA" w:rsidRPr="00282161" w:rsidRDefault="00B32A17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3. Способность теста показывать практически один и тот же результат при использовании нескольких тестовых заданий.</w:t>
      </w:r>
    </w:p>
    <w:p w14:paraId="3BAECA06" w14:textId="77777777" w:rsidR="00F876DA" w:rsidRPr="00282161" w:rsidRDefault="00B32A17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4. Это степень точности, с какой он измеряет свойство (качество, способность, характеристику и т.п.), для оценки которого используется.</w:t>
      </w:r>
    </w:p>
    <w:p w14:paraId="3B891A01" w14:textId="77777777" w:rsidR="00F876DA" w:rsidRPr="00282161" w:rsidRDefault="00F876DA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</w:p>
    <w:p w14:paraId="15B75954" w14:textId="77777777" w:rsidR="00F876DA" w:rsidRPr="00282161" w:rsidRDefault="00B32A17">
      <w:pPr>
        <w:framePr w:hSpace="180" w:wrap="around" w:vAnchor="text" w:hAnchor="text" w:y="1"/>
        <w:suppressOverlap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Перечислить причины, вызывающие вариацию результатов при повторном тестировании.</w:t>
      </w:r>
    </w:p>
    <w:p w14:paraId="35EAB180" w14:textId="77777777" w:rsidR="00F876DA" w:rsidRPr="00282161" w:rsidRDefault="00B32A17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1. Неконтролируемые изменения внешних условий и аппаратуры.</w:t>
      </w:r>
    </w:p>
    <w:p w14:paraId="07A84801" w14:textId="77777777" w:rsidR="00F876DA" w:rsidRPr="00282161" w:rsidRDefault="00B32A17">
      <w:p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2.  Несовершенство теста. Неконтролируемые изменения внешних условий и аппаратуры.</w:t>
      </w:r>
    </w:p>
    <w:p w14:paraId="5DDF134C" w14:textId="77777777" w:rsidR="00F876DA" w:rsidRPr="00282161" w:rsidRDefault="00B32A17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lastRenderedPageBreak/>
        <w:t>3.  Изменение состояния человека, проводящего или оценивающего тест.</w:t>
      </w:r>
      <w:r w:rsidRPr="00282161">
        <w:rPr>
          <w:color w:val="000000" w:themeColor="text1"/>
          <w:sz w:val="24"/>
          <w:szCs w:val="24"/>
        </w:rPr>
        <w:br/>
        <w:t xml:space="preserve">4. Изменение состояния исследуемых. Неконтролируемые изменения внешних условий и аппаратуры. Изменение состояния человека, проводящего или оценивающего тест. Несовершенство теста. </w:t>
      </w:r>
    </w:p>
    <w:p w14:paraId="51F428A5" w14:textId="77777777" w:rsidR="00F876DA" w:rsidRPr="00282161" w:rsidRDefault="00F876DA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</w:p>
    <w:p w14:paraId="1EC81A36" w14:textId="77777777" w:rsidR="00F876DA" w:rsidRPr="00282161" w:rsidRDefault="00B32A17">
      <w:pPr>
        <w:framePr w:hSpace="180" w:wrap="around" w:vAnchor="text" w:hAnchor="text" w:y="1"/>
        <w:suppressOverlap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Что такое гомогенный комплекс тестов? </w:t>
      </w:r>
    </w:p>
    <w:p w14:paraId="7DA23C0A" w14:textId="77777777" w:rsidR="00F876DA" w:rsidRPr="00282161" w:rsidRDefault="00B32A17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1. Это комплекс, удовлетворяющий требованиям добротности.</w:t>
      </w:r>
    </w:p>
    <w:p w14:paraId="53E65533" w14:textId="77777777" w:rsidR="00F876DA" w:rsidRPr="00282161" w:rsidRDefault="00B32A17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465F7240" w14:textId="77777777" w:rsidR="00F876DA" w:rsidRPr="00282161" w:rsidRDefault="00B32A17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3.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56AECA3B" w14:textId="77777777" w:rsidR="00F876DA" w:rsidRPr="00282161" w:rsidRDefault="00B32A17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4.  Это комплекс, информативности и надежности, которого определяется с помощью корреляционного анализа </w:t>
      </w:r>
    </w:p>
    <w:p w14:paraId="0A911021" w14:textId="77777777" w:rsidR="00F876DA" w:rsidRPr="00282161" w:rsidRDefault="004162E6">
      <w:pPr>
        <w:framePr w:hSpace="180" w:wrap="around" w:vAnchor="text" w:hAnchor="text" w:y="1"/>
        <w:suppressOverlap/>
        <w:rPr>
          <w:b/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br/>
      </w:r>
      <w:r w:rsidR="00B32A17" w:rsidRPr="00282161">
        <w:rPr>
          <w:b/>
          <w:color w:val="000000" w:themeColor="text1"/>
          <w:sz w:val="24"/>
          <w:szCs w:val="24"/>
        </w:rPr>
        <w:t>Что такое гетерогенный комплекс тестов?</w:t>
      </w:r>
    </w:p>
    <w:p w14:paraId="7A247B88" w14:textId="77777777" w:rsidR="00F876DA" w:rsidRPr="00282161" w:rsidRDefault="00B32A17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1. Это способность тестов показывать один и тот же результат при их повторении через определенное время в одинаковых условиях.</w:t>
      </w:r>
    </w:p>
    <w:p w14:paraId="64A3FD6D" w14:textId="77777777" w:rsidR="00F876DA" w:rsidRPr="00282161" w:rsidRDefault="00B32A17">
      <w:p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023E2388" w14:textId="77777777" w:rsidR="00F876DA" w:rsidRPr="00282161" w:rsidRDefault="00B32A17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3.  Это тесты, показывающие практически один и тот же результат при использовании нескольких тестовых заданий.</w:t>
      </w:r>
    </w:p>
    <w:p w14:paraId="24E5BF39" w14:textId="77777777" w:rsidR="00F876DA" w:rsidRPr="00282161" w:rsidRDefault="00B32A17">
      <w:p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4.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1CE5A4A2" w14:textId="77777777" w:rsidR="00F876DA" w:rsidRPr="00282161" w:rsidRDefault="004162E6">
      <w:pPr>
        <w:framePr w:hSpace="180" w:wrap="around" w:vAnchor="text" w:hAnchor="text" w:y="1"/>
        <w:suppressOverlap/>
        <w:rPr>
          <w:b/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br/>
      </w:r>
      <w:r w:rsidR="00B32A17" w:rsidRPr="00282161">
        <w:rPr>
          <w:b/>
          <w:color w:val="000000" w:themeColor="text1"/>
          <w:sz w:val="24"/>
          <w:szCs w:val="24"/>
        </w:rPr>
        <w:t xml:space="preserve">Каким образом может быть повышена надежность тестов? </w:t>
      </w:r>
    </w:p>
    <w:p w14:paraId="30E9AACD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1. Путем более строгой стандартизации тестирования. </w:t>
      </w:r>
    </w:p>
    <w:p w14:paraId="0F4A4D0C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2. Путем увеличения числа попыток; увеличения числа оценщиков (судей, экспериментов) и повышения согласованности их мнений; </w:t>
      </w:r>
    </w:p>
    <w:p w14:paraId="307A7F48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3. Путем увеличения числа эквивалентных тестов и лучшей мотивацией исследуемых. </w:t>
      </w:r>
    </w:p>
    <w:p w14:paraId="6671B04A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4. Надежность тестов может быть повышена до определенной степени всеми выше перечисленными путями.</w:t>
      </w:r>
    </w:p>
    <w:p w14:paraId="3284FD7F" w14:textId="77777777" w:rsidR="00F876DA" w:rsidRPr="00282161" w:rsidRDefault="00F876DA">
      <w:pPr>
        <w:framePr w:hSpace="180" w:wrap="around" w:vAnchor="text" w:hAnchor="text" w:y="1"/>
        <w:suppressOverlap/>
        <w:rPr>
          <w:color w:val="000000" w:themeColor="text1"/>
          <w:sz w:val="24"/>
          <w:szCs w:val="24"/>
        </w:rPr>
      </w:pPr>
    </w:p>
    <w:p w14:paraId="32FDB938" w14:textId="77777777" w:rsidR="00F876DA" w:rsidRPr="00282161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Что называется информативностью теста?</w:t>
      </w:r>
    </w:p>
    <w:p w14:paraId="4AB76924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Это степень точности, с какой тест измеряет свойство (качество, способность, характеристику и т.п.), для оценки которого используется.</w:t>
      </w:r>
    </w:p>
    <w:p w14:paraId="79497513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Это способность теста давать информацию об исследуемом объекте.</w:t>
      </w:r>
    </w:p>
    <w:p w14:paraId="121D426E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Это способность теста определять состояние спортсмена в момент обследования.</w:t>
      </w:r>
    </w:p>
    <w:p w14:paraId="078A386D" w14:textId="77777777" w:rsidR="00F876DA" w:rsidRPr="00282161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Это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5CA3657E" w14:textId="77777777" w:rsidR="00F876DA" w:rsidRPr="00282161" w:rsidRDefault="00F876DA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color w:val="000000" w:themeColor="text1"/>
          <w:sz w:val="24"/>
          <w:szCs w:val="24"/>
        </w:rPr>
      </w:pPr>
    </w:p>
    <w:p w14:paraId="03797FF3" w14:textId="77777777" w:rsidR="00F876DA" w:rsidRPr="00282161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Какой тест считается добротным?</w:t>
      </w:r>
    </w:p>
    <w:p w14:paraId="672E3357" w14:textId="77777777" w:rsidR="00F876DA" w:rsidRPr="00282161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1. Если тест стабилен, согласован и эквивалентен, то он считается добротным.</w:t>
      </w:r>
    </w:p>
    <w:p w14:paraId="727474EF" w14:textId="77777777" w:rsidR="00F876DA" w:rsidRPr="00282161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2. Если тест информативен, то он считается добротным.</w:t>
      </w:r>
    </w:p>
    <w:p w14:paraId="78B6D6FA" w14:textId="77777777" w:rsidR="00F876DA" w:rsidRPr="00282161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3. Если тест информативен и надёжен, то он считается добротным.</w:t>
      </w:r>
    </w:p>
    <w:p w14:paraId="1962333A" w14:textId="77777777" w:rsidR="00F876DA" w:rsidRPr="00282161" w:rsidRDefault="00B32A17">
      <w:p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4. Если тест имеет диагностическую и прогностическую информативность.</w:t>
      </w:r>
    </w:p>
    <w:p w14:paraId="6753FC07" w14:textId="77777777" w:rsidR="003E4583" w:rsidRPr="00282161" w:rsidRDefault="003E4583">
      <w:pPr>
        <w:rPr>
          <w:color w:val="000000" w:themeColor="text1"/>
          <w:sz w:val="24"/>
          <w:szCs w:val="24"/>
        </w:rPr>
      </w:pPr>
    </w:p>
    <w:p w14:paraId="1BF88F15" w14:textId="77777777" w:rsidR="00F876DA" w:rsidRPr="00282161" w:rsidRDefault="00B32A17">
      <w:pPr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Что измеряется тестом </w:t>
      </w:r>
      <w:r w:rsidRPr="00282161">
        <w:rPr>
          <w:b/>
          <w:bCs/>
          <w:color w:val="000000" w:themeColor="text1"/>
          <w:sz w:val="24"/>
          <w:szCs w:val="24"/>
        </w:rPr>
        <w:t>бег на короткие дистанции (30-60м) с высокого старта?</w:t>
      </w:r>
    </w:p>
    <w:p w14:paraId="2995D9BE" w14:textId="77777777" w:rsidR="00F876DA" w:rsidRPr="00282161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Выносливость</w:t>
      </w:r>
    </w:p>
    <w:p w14:paraId="74CF21F1" w14:textId="77777777" w:rsidR="00F876DA" w:rsidRPr="00282161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Гибклсть</w:t>
      </w:r>
    </w:p>
    <w:p w14:paraId="4956052C" w14:textId="77777777" w:rsidR="00F876DA" w:rsidRPr="00282161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Быстрота</w:t>
      </w:r>
    </w:p>
    <w:p w14:paraId="0411551C" w14:textId="77777777" w:rsidR="00F876DA" w:rsidRPr="00282161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Координация</w:t>
      </w:r>
    </w:p>
    <w:p w14:paraId="27FACAC5" w14:textId="77777777" w:rsidR="00F876DA" w:rsidRPr="00282161" w:rsidRDefault="00F876DA">
      <w:pPr>
        <w:rPr>
          <w:bCs/>
          <w:color w:val="000000" w:themeColor="text1"/>
          <w:sz w:val="24"/>
          <w:szCs w:val="24"/>
        </w:rPr>
      </w:pPr>
    </w:p>
    <w:p w14:paraId="5B41B8DD" w14:textId="77777777" w:rsidR="00F876DA" w:rsidRPr="00282161" w:rsidRDefault="00B32A17">
      <w:pPr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Что измеряется тестом </w:t>
      </w:r>
      <w:r w:rsidRPr="00282161">
        <w:rPr>
          <w:b/>
          <w:bCs/>
          <w:color w:val="000000" w:themeColor="text1"/>
          <w:sz w:val="24"/>
          <w:szCs w:val="24"/>
        </w:rPr>
        <w:t>бег на длинные дистанции?</w:t>
      </w:r>
    </w:p>
    <w:p w14:paraId="035DD333" w14:textId="77777777" w:rsidR="00F876DA" w:rsidRPr="00282161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Координация</w:t>
      </w:r>
    </w:p>
    <w:p w14:paraId="417C07FF" w14:textId="77777777" w:rsidR="00F876DA" w:rsidRPr="00282161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Выносливость</w:t>
      </w:r>
    </w:p>
    <w:p w14:paraId="4E4B8B84" w14:textId="77777777" w:rsidR="00F876DA" w:rsidRPr="00282161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Скоростно-силовые качества</w:t>
      </w:r>
    </w:p>
    <w:p w14:paraId="4334248A" w14:textId="77777777" w:rsidR="00F876DA" w:rsidRPr="00282161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Восстановление</w:t>
      </w:r>
    </w:p>
    <w:p w14:paraId="426A96F4" w14:textId="77777777" w:rsidR="00F876DA" w:rsidRPr="00282161" w:rsidRDefault="00F876DA">
      <w:pPr>
        <w:rPr>
          <w:bCs/>
          <w:color w:val="000000" w:themeColor="text1"/>
          <w:sz w:val="24"/>
          <w:szCs w:val="24"/>
        </w:rPr>
      </w:pPr>
    </w:p>
    <w:p w14:paraId="0E2DD9CC" w14:textId="77777777" w:rsidR="00F876DA" w:rsidRPr="00282161" w:rsidRDefault="00B32A17">
      <w:pPr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Что измеряется тестом</w:t>
      </w:r>
      <w:r w:rsidRPr="00282161">
        <w:rPr>
          <w:b/>
          <w:bCs/>
          <w:color w:val="000000" w:themeColor="text1"/>
          <w:sz w:val="24"/>
          <w:szCs w:val="24"/>
        </w:rPr>
        <w:t xml:space="preserve"> челночный бег с указанием прямых участков и количества поворотов?</w:t>
      </w:r>
    </w:p>
    <w:p w14:paraId="100921B5" w14:textId="77777777" w:rsidR="00F876DA" w:rsidRPr="00282161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Гибкость</w:t>
      </w:r>
    </w:p>
    <w:p w14:paraId="495ED1E1" w14:textId="77777777" w:rsidR="00F876DA" w:rsidRPr="00282161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 xml:space="preserve">Сила </w:t>
      </w:r>
    </w:p>
    <w:p w14:paraId="55A67642" w14:textId="77777777" w:rsidR="00F876DA" w:rsidRPr="00282161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Быстрота</w:t>
      </w:r>
    </w:p>
    <w:p w14:paraId="6E13B3CA" w14:textId="77777777" w:rsidR="00F876DA" w:rsidRPr="00282161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Координация</w:t>
      </w:r>
    </w:p>
    <w:p w14:paraId="04E54938" w14:textId="77777777" w:rsidR="00F876DA" w:rsidRPr="00282161" w:rsidRDefault="00F876DA">
      <w:pPr>
        <w:rPr>
          <w:bCs/>
          <w:color w:val="000000" w:themeColor="text1"/>
          <w:sz w:val="24"/>
          <w:szCs w:val="24"/>
        </w:rPr>
      </w:pPr>
    </w:p>
    <w:p w14:paraId="6B368E22" w14:textId="77777777" w:rsidR="00F876DA" w:rsidRPr="00282161" w:rsidRDefault="00B32A17">
      <w:pPr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Что измеряется тестом</w:t>
      </w:r>
      <w:r w:rsidRPr="00282161">
        <w:rPr>
          <w:b/>
          <w:bCs/>
          <w:color w:val="000000" w:themeColor="text1"/>
          <w:sz w:val="24"/>
          <w:szCs w:val="24"/>
        </w:rPr>
        <w:t xml:space="preserve"> подъем туловища из положения сидя или лежа?</w:t>
      </w:r>
    </w:p>
    <w:p w14:paraId="26F78F50" w14:textId="77777777" w:rsidR="00F876DA" w:rsidRPr="00282161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Восстановление</w:t>
      </w:r>
    </w:p>
    <w:p w14:paraId="0241A557" w14:textId="77777777" w:rsidR="00F876DA" w:rsidRPr="00282161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Физическая работоспособность</w:t>
      </w:r>
    </w:p>
    <w:p w14:paraId="2B70B3B4" w14:textId="77777777" w:rsidR="00F876DA" w:rsidRPr="00282161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Сила</w:t>
      </w:r>
    </w:p>
    <w:p w14:paraId="1DAAC39B" w14:textId="77777777" w:rsidR="00F876DA" w:rsidRPr="00282161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Координация</w:t>
      </w:r>
    </w:p>
    <w:p w14:paraId="3B1ED92A" w14:textId="77777777" w:rsidR="00F876DA" w:rsidRPr="00282161" w:rsidRDefault="00F876DA">
      <w:pPr>
        <w:rPr>
          <w:bCs/>
          <w:color w:val="000000" w:themeColor="text1"/>
          <w:sz w:val="24"/>
          <w:szCs w:val="24"/>
        </w:rPr>
      </w:pPr>
    </w:p>
    <w:p w14:paraId="297E0184" w14:textId="77777777" w:rsidR="00F876DA" w:rsidRPr="00282161" w:rsidRDefault="00B32A17">
      <w:pPr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Что измеряется тестом </w:t>
      </w:r>
      <w:r w:rsidRPr="00282161">
        <w:rPr>
          <w:b/>
          <w:bCs/>
          <w:color w:val="000000" w:themeColor="text1"/>
          <w:sz w:val="24"/>
          <w:szCs w:val="24"/>
        </w:rPr>
        <w:t>наклон вперед из положения сидя или стоя на скамейке и др.?</w:t>
      </w:r>
    </w:p>
    <w:p w14:paraId="620CF5F3" w14:textId="77777777" w:rsidR="00F876DA" w:rsidRPr="00282161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Физическая работоспособность</w:t>
      </w:r>
    </w:p>
    <w:p w14:paraId="264452AE" w14:textId="77777777" w:rsidR="00F876DA" w:rsidRPr="00282161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Гибкость</w:t>
      </w:r>
    </w:p>
    <w:p w14:paraId="2624AA2A" w14:textId="77777777" w:rsidR="00F876DA" w:rsidRPr="00282161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Восстановление</w:t>
      </w:r>
    </w:p>
    <w:p w14:paraId="67A0D5A3" w14:textId="77777777" w:rsidR="00F876DA" w:rsidRPr="00282161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Скоростно-силовые качества</w:t>
      </w:r>
    </w:p>
    <w:p w14:paraId="2030B9E4" w14:textId="77777777" w:rsidR="00F876DA" w:rsidRPr="00282161" w:rsidRDefault="00F876DA">
      <w:pPr>
        <w:rPr>
          <w:bCs/>
          <w:color w:val="000000" w:themeColor="text1"/>
          <w:sz w:val="24"/>
          <w:szCs w:val="24"/>
        </w:rPr>
      </w:pPr>
    </w:p>
    <w:p w14:paraId="085813FB" w14:textId="77777777" w:rsidR="00F876DA" w:rsidRPr="00282161" w:rsidRDefault="00B32A17">
      <w:pPr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Что измеряется тестом </w:t>
      </w:r>
      <w:r w:rsidRPr="00282161">
        <w:rPr>
          <w:b/>
          <w:bCs/>
          <w:color w:val="000000" w:themeColor="text1"/>
          <w:sz w:val="24"/>
          <w:szCs w:val="24"/>
        </w:rPr>
        <w:t>прыжок в длину с места или с разбега?</w:t>
      </w:r>
    </w:p>
    <w:p w14:paraId="360347D8" w14:textId="77777777" w:rsidR="00F876DA" w:rsidRPr="00282161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Быстрота</w:t>
      </w:r>
    </w:p>
    <w:p w14:paraId="36E80422" w14:textId="77777777" w:rsidR="00F876DA" w:rsidRPr="00282161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Координация</w:t>
      </w:r>
    </w:p>
    <w:p w14:paraId="7DF35DF2" w14:textId="77777777" w:rsidR="00F876DA" w:rsidRPr="00282161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Скоростно-силовые качества</w:t>
      </w:r>
    </w:p>
    <w:p w14:paraId="7C6805B2" w14:textId="77777777" w:rsidR="00F876DA" w:rsidRPr="00282161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Сила</w:t>
      </w:r>
    </w:p>
    <w:p w14:paraId="3DAF7660" w14:textId="77777777" w:rsidR="00F876DA" w:rsidRPr="00282161" w:rsidRDefault="00F876DA">
      <w:pPr>
        <w:rPr>
          <w:bCs/>
          <w:color w:val="000000" w:themeColor="text1"/>
          <w:sz w:val="24"/>
          <w:szCs w:val="24"/>
        </w:rPr>
      </w:pPr>
    </w:p>
    <w:p w14:paraId="0F5D0C55" w14:textId="77777777" w:rsidR="00F876DA" w:rsidRPr="00282161" w:rsidRDefault="00B32A17">
      <w:pPr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Что измеряется </w:t>
      </w:r>
      <w:r w:rsidRPr="00282161">
        <w:rPr>
          <w:b/>
          <w:bCs/>
          <w:color w:val="000000" w:themeColor="text1"/>
          <w:sz w:val="24"/>
          <w:szCs w:val="24"/>
        </w:rPr>
        <w:t>Гарвардским степ-тестом?</w:t>
      </w:r>
    </w:p>
    <w:p w14:paraId="7FAEC8FB" w14:textId="77777777" w:rsidR="00F876DA" w:rsidRPr="00282161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Выносливость</w:t>
      </w:r>
    </w:p>
    <w:p w14:paraId="6F61368C" w14:textId="77777777" w:rsidR="00F876DA" w:rsidRPr="00282161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Скоростно-силовые качества</w:t>
      </w:r>
    </w:p>
    <w:p w14:paraId="7F769251" w14:textId="77777777" w:rsidR="00F876DA" w:rsidRPr="00282161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Восстановление</w:t>
      </w:r>
    </w:p>
    <w:p w14:paraId="02D81834" w14:textId="77777777" w:rsidR="00F876DA" w:rsidRPr="00282161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Физическая работоспособность</w:t>
      </w:r>
    </w:p>
    <w:p w14:paraId="37253039" w14:textId="77777777" w:rsidR="00F876DA" w:rsidRPr="00282161" w:rsidRDefault="00F876DA">
      <w:pPr>
        <w:rPr>
          <w:bCs/>
          <w:color w:val="000000" w:themeColor="text1"/>
          <w:sz w:val="24"/>
          <w:szCs w:val="24"/>
        </w:rPr>
      </w:pPr>
    </w:p>
    <w:p w14:paraId="28B7D06E" w14:textId="77777777" w:rsidR="00F876DA" w:rsidRPr="00282161" w:rsidRDefault="00B32A17">
      <w:pPr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Что измеряется т</w:t>
      </w:r>
      <w:r w:rsidRPr="00282161">
        <w:rPr>
          <w:b/>
          <w:bCs/>
          <w:color w:val="000000" w:themeColor="text1"/>
          <w:sz w:val="24"/>
          <w:szCs w:val="24"/>
        </w:rPr>
        <w:t xml:space="preserve">естом </w:t>
      </w:r>
      <w:r w:rsidRPr="00282161">
        <w:rPr>
          <w:b/>
          <w:bCs/>
          <w:color w:val="000000" w:themeColor="text1"/>
          <w:sz w:val="24"/>
          <w:szCs w:val="24"/>
          <w:lang w:val="en-US"/>
        </w:rPr>
        <w:t>PWC</w:t>
      </w:r>
      <w:r w:rsidRPr="00282161">
        <w:rPr>
          <w:b/>
          <w:bCs/>
          <w:color w:val="000000" w:themeColor="text1"/>
          <w:sz w:val="24"/>
          <w:szCs w:val="24"/>
          <w:vertAlign w:val="subscript"/>
        </w:rPr>
        <w:t>170</w:t>
      </w:r>
      <w:r w:rsidRPr="00282161">
        <w:rPr>
          <w:b/>
          <w:bCs/>
          <w:color w:val="000000" w:themeColor="text1"/>
          <w:sz w:val="24"/>
          <w:szCs w:val="24"/>
        </w:rPr>
        <w:t>?</w:t>
      </w:r>
    </w:p>
    <w:p w14:paraId="2EC3CEA6" w14:textId="77777777" w:rsidR="00F876DA" w:rsidRPr="00282161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Координация</w:t>
      </w:r>
    </w:p>
    <w:p w14:paraId="28DB831C" w14:textId="77777777" w:rsidR="00F876DA" w:rsidRPr="00282161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Физическая работоспособность</w:t>
      </w:r>
    </w:p>
    <w:p w14:paraId="0841839F" w14:textId="77777777" w:rsidR="00F876DA" w:rsidRPr="00282161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Скоростно-силовые качества</w:t>
      </w:r>
    </w:p>
    <w:p w14:paraId="546311F3" w14:textId="77777777" w:rsidR="00F876DA" w:rsidRPr="00282161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Выносливость</w:t>
      </w:r>
    </w:p>
    <w:p w14:paraId="77B4710A" w14:textId="77777777" w:rsidR="00F876DA" w:rsidRPr="00282161" w:rsidRDefault="00F876DA">
      <w:pPr>
        <w:rPr>
          <w:color w:val="000000" w:themeColor="text1"/>
          <w:sz w:val="24"/>
          <w:szCs w:val="24"/>
        </w:rPr>
      </w:pPr>
    </w:p>
    <w:p w14:paraId="60617DB3" w14:textId="77777777" w:rsidR="003E4583" w:rsidRPr="00282161" w:rsidRDefault="003E4583">
      <w:pPr>
        <w:rPr>
          <w:b/>
          <w:color w:val="000000" w:themeColor="text1"/>
          <w:sz w:val="24"/>
          <w:szCs w:val="24"/>
        </w:rPr>
        <w:sectPr w:rsidR="003E4583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720199E" w14:textId="77777777" w:rsidR="00F876DA" w:rsidRPr="00282161" w:rsidRDefault="00B32A17" w:rsidP="003E4583">
      <w:pPr>
        <w:jc w:val="center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lastRenderedPageBreak/>
        <w:t>Тема: Основы теории оценок.</w:t>
      </w:r>
    </w:p>
    <w:p w14:paraId="458370DB" w14:textId="77777777" w:rsidR="00F876DA" w:rsidRPr="00282161" w:rsidRDefault="00F876DA">
      <w:pPr>
        <w:rPr>
          <w:b/>
          <w:color w:val="000000" w:themeColor="text1"/>
          <w:sz w:val="24"/>
          <w:szCs w:val="24"/>
        </w:rPr>
      </w:pPr>
    </w:p>
    <w:p w14:paraId="5E8D4CB6" w14:textId="77777777" w:rsidR="00F876DA" w:rsidRPr="00282161" w:rsidRDefault="00B32A17" w:rsidP="004162E6">
      <w:pPr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Для чего используются шкалы оценок?</w:t>
      </w:r>
    </w:p>
    <w:p w14:paraId="6DC4C312" w14:textId="77777777" w:rsidR="00F876DA" w:rsidRPr="00282161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Чтобы педагог смог использовать результаты тестирования в своей практической деятельности.</w:t>
      </w:r>
    </w:p>
    <w:p w14:paraId="307C8B64" w14:textId="77777777" w:rsidR="00F876DA" w:rsidRPr="00282161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Чтобы спортсмен знал результаты тестирования своей практической деятельности.</w:t>
      </w:r>
    </w:p>
    <w:p w14:paraId="34FC4CED" w14:textId="77777777" w:rsidR="00F876DA" w:rsidRPr="00282161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Чтобы специалисты могли использовать результаты тестирования для анализа практической деятельности спортсмена.</w:t>
      </w:r>
    </w:p>
    <w:p w14:paraId="4E1FF285" w14:textId="77777777" w:rsidR="00F876DA" w:rsidRPr="00282161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Чтобы соперники могли использовать результаты тестирования в дальнейшем в своей подготовке к соревнованиям.</w:t>
      </w:r>
    </w:p>
    <w:p w14:paraId="3AA7AAAA" w14:textId="77777777" w:rsidR="00F876DA" w:rsidRPr="00282161" w:rsidRDefault="004162E6">
      <w:pPr>
        <w:rPr>
          <w:b/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br/>
      </w:r>
      <w:r w:rsidR="00B32A17" w:rsidRPr="00282161">
        <w:rPr>
          <w:b/>
          <w:color w:val="000000" w:themeColor="text1"/>
          <w:sz w:val="24"/>
          <w:szCs w:val="24"/>
        </w:rPr>
        <w:t>Перечислите четыре основных типа шкал оценок:</w:t>
      </w:r>
    </w:p>
    <w:p w14:paraId="4D4B0723" w14:textId="77777777" w:rsidR="00F876DA" w:rsidRPr="00282161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наименований, рангов, интервалов, отношений;</w:t>
      </w:r>
    </w:p>
    <w:p w14:paraId="525D9937" w14:textId="77777777" w:rsidR="00F876DA" w:rsidRPr="00282161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перцентильная шкала, Т-шкала, шкала выбранных точек, шкала ГЦОЛИФК;</w:t>
      </w:r>
    </w:p>
    <w:p w14:paraId="6BCBA21A" w14:textId="77777777" w:rsidR="00F876DA" w:rsidRPr="00282161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С-шкала, Т- шкала, перцентильная шкала, шкала выбранных точек.</w:t>
      </w:r>
    </w:p>
    <w:p w14:paraId="7E16B873" w14:textId="77777777" w:rsidR="00F876DA" w:rsidRPr="00282161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пропорциональная, прогрессирующая, регрессирующая, сигмовидная. </w:t>
      </w:r>
    </w:p>
    <w:p w14:paraId="48AF2177" w14:textId="77777777" w:rsidR="00F876DA" w:rsidRPr="00282161" w:rsidRDefault="004162E6">
      <w:p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br/>
      </w:r>
      <w:r w:rsidR="00B32A17" w:rsidRPr="00282161">
        <w:rPr>
          <w:b/>
          <w:color w:val="000000" w:themeColor="text1"/>
          <w:sz w:val="24"/>
          <w:szCs w:val="24"/>
        </w:rPr>
        <w:t>Какие виды норм различают в физическом воспитании и спорте?</w:t>
      </w:r>
      <w:r w:rsidR="00B32A17" w:rsidRPr="00282161">
        <w:rPr>
          <w:color w:val="000000" w:themeColor="text1"/>
          <w:sz w:val="24"/>
          <w:szCs w:val="24"/>
        </w:rPr>
        <w:br/>
        <w:t>1. Сопоставительные, индивидуальные, должные.</w:t>
      </w:r>
    </w:p>
    <w:p w14:paraId="01A3BEA8" w14:textId="77777777" w:rsidR="00F876DA" w:rsidRPr="00282161" w:rsidRDefault="00B32A17">
      <w:pPr>
        <w:contextualSpacing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2. Сопоставительные, индивидуальные, должные, возрастные.</w:t>
      </w:r>
    </w:p>
    <w:p w14:paraId="01D5E024" w14:textId="77777777" w:rsidR="00F876DA" w:rsidRPr="00282161" w:rsidRDefault="00B32A17">
      <w:pPr>
        <w:contextualSpacing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3. Индивидуальные, возрастные, должные.</w:t>
      </w:r>
    </w:p>
    <w:p w14:paraId="050485E5" w14:textId="77777777" w:rsidR="00F876DA" w:rsidRPr="00282161" w:rsidRDefault="00B32A17">
      <w:p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4. Школьные, вузовские, трудовые.</w:t>
      </w:r>
    </w:p>
    <w:p w14:paraId="199165BD" w14:textId="77777777" w:rsidR="00F876DA" w:rsidRPr="00282161" w:rsidRDefault="00F876DA">
      <w:pPr>
        <w:rPr>
          <w:color w:val="000000" w:themeColor="text1"/>
          <w:sz w:val="24"/>
          <w:szCs w:val="24"/>
        </w:rPr>
      </w:pPr>
    </w:p>
    <w:p w14:paraId="79F8D00E" w14:textId="77777777" w:rsidR="00F876DA" w:rsidRPr="00282161" w:rsidRDefault="00F876DA">
      <w:pPr>
        <w:rPr>
          <w:bCs/>
          <w:color w:val="000000" w:themeColor="text1"/>
          <w:sz w:val="24"/>
          <w:szCs w:val="24"/>
        </w:rPr>
      </w:pPr>
    </w:p>
    <w:p w14:paraId="5952AC5C" w14:textId="77777777" w:rsidR="00F876DA" w:rsidRPr="00282161" w:rsidRDefault="00B32A17">
      <w:pPr>
        <w:contextualSpacing/>
        <w:jc w:val="both"/>
        <w:rPr>
          <w:b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 xml:space="preserve">Как называется раздел метрологии, изучающий вопросы </w:t>
      </w:r>
      <w:r w:rsidRPr="00282161">
        <w:rPr>
          <w:b/>
          <w:color w:val="000000" w:themeColor="text1"/>
          <w:sz w:val="24"/>
          <w:szCs w:val="24"/>
        </w:rPr>
        <w:t>измерения и количественной оценки качественных показателей?</w:t>
      </w:r>
    </w:p>
    <w:p w14:paraId="53AB2840" w14:textId="77777777" w:rsidR="00F876DA" w:rsidRPr="00282161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Теория тестов</w:t>
      </w:r>
    </w:p>
    <w:p w14:paraId="68340F7E" w14:textId="77777777" w:rsidR="00F876DA" w:rsidRPr="00282161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Статистика</w:t>
      </w:r>
    </w:p>
    <w:p w14:paraId="3043325C" w14:textId="77777777" w:rsidR="00F876DA" w:rsidRPr="00282161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Квалиметрия</w:t>
      </w:r>
    </w:p>
    <w:p w14:paraId="1CEFC83E" w14:textId="77777777" w:rsidR="00F876DA" w:rsidRPr="00282161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Моделирование</w:t>
      </w:r>
    </w:p>
    <w:p w14:paraId="35E1BDAD" w14:textId="77777777" w:rsidR="00F876DA" w:rsidRPr="00282161" w:rsidRDefault="00F876DA">
      <w:pPr>
        <w:contextualSpacing/>
        <w:jc w:val="both"/>
        <w:rPr>
          <w:color w:val="000000" w:themeColor="text1"/>
          <w:sz w:val="24"/>
          <w:szCs w:val="24"/>
        </w:rPr>
      </w:pPr>
    </w:p>
    <w:p w14:paraId="303676CE" w14:textId="77777777" w:rsidR="009A5936" w:rsidRPr="00282161" w:rsidRDefault="009A5936" w:rsidP="009A5936">
      <w:pPr>
        <w:tabs>
          <w:tab w:val="left" w:pos="1470"/>
        </w:tabs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  <w:sectPr w:rsidR="009A5936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4789853" w14:textId="77777777" w:rsidR="00F876DA" w:rsidRPr="00282161" w:rsidRDefault="00B32A17" w:rsidP="009A5936">
      <w:pPr>
        <w:tabs>
          <w:tab w:val="left" w:pos="1470"/>
        </w:tabs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282161">
        <w:rPr>
          <w:rFonts w:eastAsia="Calibri"/>
          <w:b/>
          <w:color w:val="000000" w:themeColor="text1"/>
          <w:sz w:val="24"/>
          <w:szCs w:val="24"/>
          <w:lang w:eastAsia="en-US"/>
        </w:rPr>
        <w:lastRenderedPageBreak/>
        <w:t>Тема:</w:t>
      </w:r>
      <w:r w:rsidR="009A5936" w:rsidRPr="00282161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  <w:r w:rsidRPr="00282161">
        <w:rPr>
          <w:rFonts w:eastAsia="Calibri"/>
          <w:b/>
          <w:color w:val="000000" w:themeColor="text1"/>
          <w:sz w:val="24"/>
          <w:szCs w:val="24"/>
          <w:lang w:eastAsia="en-US"/>
        </w:rPr>
        <w:t>Методы математической статистики для обработки и анализа материалов комплексного контроля.</w:t>
      </w:r>
    </w:p>
    <w:p w14:paraId="117879AD" w14:textId="77777777" w:rsidR="00F876DA" w:rsidRPr="00282161" w:rsidRDefault="00F876DA">
      <w:pPr>
        <w:contextualSpacing/>
        <w:jc w:val="both"/>
        <w:rPr>
          <w:color w:val="000000" w:themeColor="text1"/>
          <w:sz w:val="24"/>
          <w:szCs w:val="24"/>
          <w:u w:val="single"/>
        </w:rPr>
      </w:pPr>
    </w:p>
    <w:p w14:paraId="55E0AD4D" w14:textId="77777777" w:rsidR="00F876DA" w:rsidRPr="00282161" w:rsidRDefault="00B32A17">
      <w:pPr>
        <w:contextualSpacing/>
        <w:jc w:val="both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Основные понятия статистики. Элементы описательной статистики.</w:t>
      </w:r>
    </w:p>
    <w:p w14:paraId="27653971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1. ГЕНЕРАЛЬНАЯ СОВОКУПНОСТЬ ЭТО :</w:t>
      </w:r>
    </w:p>
    <w:p w14:paraId="71596F0D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большая выборка,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вся теоретически возможная для исследования совокупность,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совокупность, используемая для исследования,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все не использованные в исследовании данные совокупности.</w:t>
      </w:r>
    </w:p>
    <w:p w14:paraId="0F063F1C" w14:textId="77777777" w:rsidR="00F876DA" w:rsidRPr="00282161" w:rsidRDefault="00F876DA">
      <w:pPr>
        <w:rPr>
          <w:rFonts w:eastAsia="MS Mincho"/>
          <w:color w:val="000000" w:themeColor="text1"/>
          <w:sz w:val="24"/>
          <w:szCs w:val="24"/>
        </w:rPr>
      </w:pPr>
    </w:p>
    <w:p w14:paraId="7DAFD289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2.ВЫБОРКА  ЭТО :</w:t>
      </w:r>
    </w:p>
    <w:p w14:paraId="5D2CC8E7" w14:textId="77777777" w:rsidR="00F876DA" w:rsidRPr="00282161" w:rsidRDefault="00B32A17">
      <w:pPr>
        <w:jc w:val="both"/>
        <w:rPr>
          <w:rFonts w:eastAsia="MS Mincho"/>
          <w:color w:val="000000" w:themeColor="text1"/>
          <w:spacing w:val="-4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pacing w:val="-4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pacing w:val="-4"/>
          <w:sz w:val="24"/>
          <w:szCs w:val="24"/>
        </w:rPr>
        <w:t xml:space="preserve"> часть генеральной совокупности,   </w:t>
      </w:r>
      <w:r w:rsidRPr="00282161">
        <w:rPr>
          <w:rFonts w:eastAsia="MS Mincho"/>
          <w:b/>
          <w:bCs/>
          <w:color w:val="000000" w:themeColor="text1"/>
          <w:spacing w:val="-4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pacing w:val="-4"/>
          <w:sz w:val="24"/>
          <w:szCs w:val="24"/>
        </w:rPr>
        <w:t xml:space="preserve"> теоретически доступная часть генеральной совокупности,   </w:t>
      </w:r>
      <w:r w:rsidRPr="00282161">
        <w:rPr>
          <w:rFonts w:eastAsia="MS Mincho"/>
          <w:b/>
          <w:bCs/>
          <w:color w:val="000000" w:themeColor="text1"/>
          <w:spacing w:val="-4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pacing w:val="-4"/>
          <w:sz w:val="24"/>
          <w:szCs w:val="24"/>
        </w:rPr>
        <w:t xml:space="preserve"> не используемая в исследовании часть генеральной совокупности,   </w:t>
      </w:r>
      <w:r w:rsidRPr="00282161">
        <w:rPr>
          <w:rFonts w:eastAsia="MS Mincho"/>
          <w:b/>
          <w:bCs/>
          <w:color w:val="000000" w:themeColor="text1"/>
          <w:spacing w:val="-4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pacing w:val="-4"/>
          <w:sz w:val="24"/>
          <w:szCs w:val="24"/>
        </w:rPr>
        <w:t xml:space="preserve"> данные, относящиеся к определенному фактору.</w:t>
      </w:r>
    </w:p>
    <w:p w14:paraId="1A243EEE" w14:textId="77777777" w:rsidR="00F876DA" w:rsidRPr="00282161" w:rsidRDefault="00F876DA">
      <w:pPr>
        <w:rPr>
          <w:rFonts w:eastAsia="MS Mincho"/>
          <w:color w:val="000000" w:themeColor="text1"/>
          <w:sz w:val="24"/>
          <w:szCs w:val="24"/>
        </w:rPr>
      </w:pPr>
    </w:p>
    <w:p w14:paraId="7B8EF158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3.СТАТИСТИЧЕСКИЕ ПРИЗНАКИ ДЕЛЯТ НА :</w:t>
      </w:r>
    </w:p>
    <w:p w14:paraId="35CDC8B6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Классифицирующие и варьирующие.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Классифицирующие и количественные.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Варьирующие и количественные.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Классифицирующие и качественные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5)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Стабильные и нестабильные.</w:t>
      </w:r>
    </w:p>
    <w:p w14:paraId="3299BED1" w14:textId="77777777" w:rsidR="00F876DA" w:rsidRPr="00282161" w:rsidRDefault="00F876DA">
      <w:pPr>
        <w:rPr>
          <w:rFonts w:eastAsia="MS Mincho"/>
          <w:color w:val="000000" w:themeColor="text1"/>
          <w:sz w:val="24"/>
          <w:szCs w:val="24"/>
        </w:rPr>
      </w:pPr>
    </w:p>
    <w:p w14:paraId="4F3A2374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4.СТАТИСТИЧЕСКИЕ ПРИЗНАКИ ДЕЛЯТ НА :</w:t>
      </w:r>
    </w:p>
    <w:p w14:paraId="046EF695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качественные и непрерывные,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количественные и дискретные,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качественные и количественные,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сплошные и варьирующие,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5)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качественные, количественные и сплошные.</w:t>
      </w:r>
    </w:p>
    <w:p w14:paraId="2FF652A6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color w:val="000000" w:themeColor="text1"/>
          <w:sz w:val="24"/>
          <w:szCs w:val="24"/>
        </w:rPr>
        <w:t xml:space="preserve">                  </w:t>
      </w:r>
    </w:p>
    <w:p w14:paraId="17CD7DB4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5.ВЫБЕРИТЕ КАЧЕСТВЕННЫЙ ПРИЗНАК : </w:t>
      </w:r>
    </w:p>
    <w:p w14:paraId="415C1C3C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спортивная специализаия,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время бега,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число спортсменов,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количество ударов сердца в минуту.</w:t>
      </w:r>
    </w:p>
    <w:p w14:paraId="05B40C55" w14:textId="77777777" w:rsidR="00F876DA" w:rsidRPr="00282161" w:rsidRDefault="00F876DA">
      <w:pPr>
        <w:rPr>
          <w:rFonts w:eastAsia="MS Mincho"/>
          <w:color w:val="000000" w:themeColor="text1"/>
          <w:sz w:val="24"/>
          <w:szCs w:val="24"/>
        </w:rPr>
      </w:pPr>
    </w:p>
    <w:p w14:paraId="6749C6E2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6.ВЫБЕРИТЕ КОЛИЧЕСТВЕННЫЙ ПРИЗНАК</w:t>
      </w:r>
    </w:p>
    <w:p w14:paraId="145FBA2D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национальность,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вес атлета,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здоровье человека,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квалификация.</w:t>
      </w:r>
    </w:p>
    <w:p w14:paraId="3775FD4E" w14:textId="77777777" w:rsidR="00F876DA" w:rsidRPr="00282161" w:rsidRDefault="00F876DA">
      <w:pPr>
        <w:rPr>
          <w:rFonts w:eastAsia="MS Mincho"/>
          <w:color w:val="000000" w:themeColor="text1"/>
          <w:sz w:val="24"/>
          <w:szCs w:val="24"/>
        </w:rPr>
      </w:pPr>
    </w:p>
    <w:p w14:paraId="44837293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7.СРЕДНЕЕ ЗНАЧЕНИЕ СОВОКУПНОСТИ ЧИСЕЛ   1, 3, 2, 4, 5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:</w:t>
      </w:r>
    </w:p>
    <w:p w14:paraId="01CF580F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5 ,    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3 ,     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2,5 ,   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4 .</w:t>
      </w:r>
    </w:p>
    <w:p w14:paraId="0A71E516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color w:val="000000" w:themeColor="text1"/>
          <w:sz w:val="24"/>
          <w:szCs w:val="24"/>
        </w:rPr>
        <w:t xml:space="preserve">                  </w:t>
      </w:r>
    </w:p>
    <w:p w14:paraId="4E6E21DC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8.МОДА СОВОКУПНОСТИ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2, 2, 3, 3, 3, 4, 4, 5, 5, 5, 5 :</w:t>
      </w:r>
    </w:p>
    <w:p w14:paraId="7215CD7A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2 ,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3 ,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4 ,      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5 .</w:t>
      </w:r>
    </w:p>
    <w:p w14:paraId="4978A6B3" w14:textId="77777777" w:rsidR="00F876DA" w:rsidRPr="00282161" w:rsidRDefault="00F876DA">
      <w:pPr>
        <w:rPr>
          <w:rFonts w:eastAsia="MS Mincho"/>
          <w:color w:val="000000" w:themeColor="text1"/>
          <w:sz w:val="24"/>
          <w:szCs w:val="24"/>
        </w:rPr>
      </w:pPr>
    </w:p>
    <w:p w14:paraId="349FF1BA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9.МЕДИАНА СОВОКУПН</w:t>
      </w:r>
      <w:r w:rsidR="004162E6" w:rsidRPr="00282161">
        <w:rPr>
          <w:rFonts w:eastAsia="MS Mincho"/>
          <w:b/>
          <w:bCs/>
          <w:color w:val="000000" w:themeColor="text1"/>
          <w:sz w:val="24"/>
          <w:szCs w:val="24"/>
        </w:rPr>
        <w:t>ОСТИ  2, 2, 3, 3, 4, 5, 6, 7, 10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 :</w:t>
      </w:r>
    </w:p>
    <w:p w14:paraId="77093818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2 ,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3 , 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4 ,  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5 ,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5)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6 ,        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6)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7 .</w:t>
      </w:r>
    </w:p>
    <w:p w14:paraId="37B9F485" w14:textId="77777777" w:rsidR="00F876DA" w:rsidRPr="00282161" w:rsidRDefault="00F876DA">
      <w:pPr>
        <w:rPr>
          <w:rFonts w:eastAsia="MS Mincho"/>
          <w:color w:val="000000" w:themeColor="text1"/>
          <w:sz w:val="24"/>
          <w:szCs w:val="24"/>
        </w:rPr>
      </w:pPr>
    </w:p>
    <w:p w14:paraId="73E65945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10.ИМЕЕТСЯ РЯД ЧИСЕЛ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1, 7, 8, 4, 9, 5 —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ОПРЕДЕЛИТЕ РАЗМАХ ВЫБОРКИ :</w:t>
      </w:r>
    </w:p>
    <w:p w14:paraId="66FBACCB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 5 ,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 6 ,    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 7 ,      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 8 ,        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5)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 9 .</w:t>
      </w:r>
    </w:p>
    <w:p w14:paraId="6020C3FB" w14:textId="77777777" w:rsidR="00F876DA" w:rsidRPr="00282161" w:rsidRDefault="00F876DA">
      <w:pPr>
        <w:rPr>
          <w:rFonts w:eastAsia="MS Mincho"/>
          <w:color w:val="000000" w:themeColor="text1"/>
          <w:sz w:val="24"/>
          <w:szCs w:val="24"/>
        </w:rPr>
      </w:pPr>
    </w:p>
    <w:p w14:paraId="640B6506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11. ВЫБЕРИТЕ ИЗ ЭТИХ СОВОКУПНОСТЕЙ РАНЖИРОВАННЫЙ РЯД : </w:t>
      </w:r>
    </w:p>
    <w:p w14:paraId="242F8627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5, 3, 2, 4, 6,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2, 3, 2, 3, 2,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5, 4, 3, 2, 1,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1, 2, 3, 2, 1 .</w:t>
      </w:r>
    </w:p>
    <w:p w14:paraId="4E3A3A05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color w:val="000000" w:themeColor="text1"/>
          <w:sz w:val="24"/>
          <w:szCs w:val="24"/>
        </w:rPr>
        <w:t xml:space="preserve">                    </w:t>
      </w:r>
    </w:p>
    <w:p w14:paraId="2AD09FF8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12.ПОЛОЖЕНИЕ ЦЕНТРА ЭМПИРИЧЕСКОГО РАСПРЕДЕЛЕНИЯ ХАРАКТЕРИЗУЕТСЯ :</w:t>
      </w:r>
    </w:p>
    <w:p w14:paraId="2095B1E1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средним (средним арифметическим) и средним квадратическим отклонением,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средним, медианой и корреляцией,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средним, медианой и модой,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средним, медианой, модой и дисперсией</w:t>
      </w:r>
    </w:p>
    <w:p w14:paraId="29D5D4D7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color w:val="000000" w:themeColor="text1"/>
          <w:sz w:val="24"/>
          <w:szCs w:val="24"/>
        </w:rPr>
        <w:t xml:space="preserve">                 </w:t>
      </w:r>
    </w:p>
    <w:p w14:paraId="0B52F641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lastRenderedPageBreak/>
        <w:t xml:space="preserve">13.СРЕДНЕЕ АРИФМЕТИЧЕСКОЕ (СРЕДНЕЕ) СОВОКУПНОСТИ ЧИСЕЛ </w:t>
      </w:r>
    </w:p>
    <w:p w14:paraId="08BDCD4B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(ЧЛЕНОВ СТАТИСТИЧЕСКОГО РЯДА) ОПРЕДЕЛЯЕТСЯ КАК :</w:t>
      </w:r>
    </w:p>
    <w:p w14:paraId="74797A21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сумма всех чисел,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сумма квадратов всех чисел,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сумма квадратов всех чисел, деленная на объем выборки,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сумма всех чисел, деленная на объем выборки.</w:t>
      </w:r>
    </w:p>
    <w:p w14:paraId="734F338E" w14:textId="77777777" w:rsidR="00F876DA" w:rsidRPr="00282161" w:rsidRDefault="00F876DA">
      <w:pPr>
        <w:rPr>
          <w:rFonts w:eastAsia="MS Mincho"/>
          <w:color w:val="000000" w:themeColor="text1"/>
          <w:sz w:val="24"/>
          <w:szCs w:val="24"/>
        </w:rPr>
      </w:pPr>
    </w:p>
    <w:p w14:paraId="4079BA42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14.СУММА ОТКЛОНЕНИЙ ( </w:t>
      </w:r>
      <w:r w:rsidRPr="00282161">
        <w:rPr>
          <w:rFonts w:eastAsia="MS Mincho"/>
          <w:b/>
          <w:bCs/>
          <w:color w:val="000000" w:themeColor="text1"/>
          <w:sz w:val="24"/>
          <w:szCs w:val="24"/>
          <w:lang w:val="en-US"/>
        </w:rPr>
        <w:t>X</w:t>
      </w:r>
      <w:r w:rsidRPr="00282161">
        <w:rPr>
          <w:rFonts w:eastAsia="MS Mincho"/>
          <w:b/>
          <w:bCs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 –</w:t>
      </w:r>
      <w:r w:rsidRPr="00282161">
        <w:rPr>
          <w:rFonts w:eastAsia="MS Mincho"/>
          <w:b/>
          <w:bCs/>
          <w:color w:val="000000" w:themeColor="text1"/>
          <w:sz w:val="24"/>
          <w:szCs w:val="24"/>
          <w:lang w:val="en-US"/>
        </w:rPr>
        <w:t>X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) ВСЕХ ЗНАЧЕНИЙ ВЫБОРКИ ОТ ИХ СРЕДНЕГО РАВНА :</w:t>
      </w:r>
    </w:p>
    <w:p w14:paraId="18EB5091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размаху выборки,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0 ,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наибольшему значению в выборке,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наименьшему значению в выборке.</w:t>
      </w:r>
    </w:p>
    <w:p w14:paraId="167E954F" w14:textId="77777777" w:rsidR="00F876DA" w:rsidRPr="00282161" w:rsidRDefault="00F876DA">
      <w:pPr>
        <w:rPr>
          <w:rFonts w:eastAsia="MS Mincho"/>
          <w:color w:val="000000" w:themeColor="text1"/>
          <w:sz w:val="24"/>
          <w:szCs w:val="24"/>
        </w:rPr>
      </w:pPr>
    </w:p>
    <w:p w14:paraId="1132A7E2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15.К ХАРАКТЕРИСТИКАМ ВАРИАТИВНОСТИ ПРИЗНАКА ОТНОСЯТСЯ :</w:t>
      </w:r>
    </w:p>
    <w:p w14:paraId="5F5F34B5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среднее квадратическое отклонение,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коэффициент корреляции,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размах, дисперсия, среднее квадратическое отклонение, коэффициент вариации,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размах, дисперсия, среднее квадратическое откло-</w:t>
      </w:r>
    </w:p>
    <w:p w14:paraId="6275F904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color w:val="000000" w:themeColor="text1"/>
          <w:sz w:val="24"/>
          <w:szCs w:val="24"/>
        </w:rPr>
        <w:t>нение, коэффициенты вариации и корреляции</w:t>
      </w:r>
    </w:p>
    <w:p w14:paraId="62DEF28E" w14:textId="77777777" w:rsidR="00F876DA" w:rsidRPr="00282161" w:rsidRDefault="00F876DA">
      <w:pPr>
        <w:rPr>
          <w:rFonts w:eastAsia="MS Mincho"/>
          <w:color w:val="000000" w:themeColor="text1"/>
          <w:sz w:val="24"/>
          <w:szCs w:val="24"/>
        </w:rPr>
      </w:pPr>
    </w:p>
    <w:p w14:paraId="1E0C2534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16.РАЗМАХ ВЫЧИСЛЯЕТСЯ КАК :</w:t>
      </w:r>
    </w:p>
    <w:p w14:paraId="52FBF9C8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X</w:t>
      </w:r>
      <w:r w:rsidRPr="00282161">
        <w:rPr>
          <w:rFonts w:eastAsia="MS Mincho"/>
          <w:color w:val="000000" w:themeColor="text1"/>
          <w:sz w:val="24"/>
          <w:szCs w:val="24"/>
          <w:vertAlign w:val="subscript"/>
          <w:lang w:val="en-US"/>
        </w:rPr>
        <w:t>max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–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X</w:t>
      </w:r>
      <w:r w:rsidRPr="00282161">
        <w:rPr>
          <w:rFonts w:eastAsia="MS Mincho"/>
          <w:color w:val="000000" w:themeColor="text1"/>
          <w:sz w:val="24"/>
          <w:szCs w:val="24"/>
          <w:vertAlign w:val="subscript"/>
          <w:lang w:val="en-US"/>
        </w:rPr>
        <w:t>min</w:t>
      </w:r>
      <w:r w:rsidRPr="00282161">
        <w:rPr>
          <w:rFonts w:eastAsia="MS Mincho"/>
          <w:color w:val="000000" w:themeColor="text1"/>
          <w:sz w:val="24"/>
          <w:szCs w:val="24"/>
          <w:vertAlign w:val="subscript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,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сумма всех X 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произведение всех X 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(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X</w:t>
      </w:r>
      <w:r w:rsidRPr="00282161">
        <w:rPr>
          <w:rFonts w:eastAsia="MS Mincho"/>
          <w:color w:val="000000" w:themeColor="text1"/>
          <w:sz w:val="24"/>
          <w:szCs w:val="24"/>
          <w:vertAlign w:val="subscript"/>
          <w:lang w:val="en-US"/>
        </w:rPr>
        <w:t>max</w:t>
      </w:r>
      <w:r w:rsidRPr="00282161">
        <w:rPr>
          <w:rFonts w:eastAsia="MS Mincho"/>
          <w:color w:val="000000" w:themeColor="text1"/>
          <w:sz w:val="24"/>
          <w:szCs w:val="24"/>
        </w:rPr>
        <w:t>–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X</w:t>
      </w:r>
      <w:r w:rsidRPr="00282161">
        <w:rPr>
          <w:rFonts w:eastAsia="MS Mincho"/>
          <w:color w:val="000000" w:themeColor="text1"/>
          <w:sz w:val="24"/>
          <w:szCs w:val="24"/>
          <w:vertAlign w:val="subscript"/>
          <w:lang w:val="en-US"/>
        </w:rPr>
        <w:t>min</w:t>
      </w:r>
      <w:r w:rsidRPr="00282161">
        <w:rPr>
          <w:rFonts w:eastAsia="MS Mincho"/>
          <w:color w:val="000000" w:themeColor="text1"/>
          <w:sz w:val="24"/>
          <w:szCs w:val="24"/>
        </w:rPr>
        <w:t>)</w:t>
      </w:r>
      <w:r w:rsidRPr="00282161">
        <w:rPr>
          <w:rFonts w:eastAsia="MS Mincho"/>
          <w:i/>
          <w:iCs/>
          <w:color w:val="000000" w:themeColor="text1"/>
          <w:sz w:val="24"/>
          <w:szCs w:val="24"/>
        </w:rPr>
        <w:sym w:font="Symbol" w:char="00BD"/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N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.</w:t>
      </w:r>
    </w:p>
    <w:p w14:paraId="27AA48D9" w14:textId="77777777" w:rsidR="00F876DA" w:rsidRPr="00282161" w:rsidRDefault="00F876DA">
      <w:pPr>
        <w:rPr>
          <w:rFonts w:eastAsia="MS Mincho"/>
          <w:color w:val="000000" w:themeColor="text1"/>
          <w:sz w:val="24"/>
          <w:szCs w:val="24"/>
        </w:rPr>
      </w:pPr>
    </w:p>
    <w:p w14:paraId="4AB9627B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17.СРЕДНЕЕ КВАДРАТИЧЕСКОЕ ОТКЛОНЕНИЕ ЭТО :</w:t>
      </w:r>
    </w:p>
    <w:p w14:paraId="4503E49F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сумма всех отклонений от среднего,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квадратный корень из дисперсии,</w:t>
      </w:r>
    </w:p>
    <w:p w14:paraId="41667CBB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квадрат суммы всех чисел,            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квадратный корень из размаха выборки.</w:t>
      </w:r>
    </w:p>
    <w:p w14:paraId="13CBEB07" w14:textId="77777777" w:rsidR="003837BB" w:rsidRPr="00282161" w:rsidRDefault="003837BB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11041DE6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18.ПРИ РАСЧЕТЕ ДИСПЕРСИИ ОЦЕНИВАЕТСЯ ОТКЛОНЕНИЕ </w:t>
      </w:r>
    </w:p>
    <w:p w14:paraId="65FBB66D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ЗНАЧЕНИЙ СТАТИСТИЧЕСКОГО РЯДА ОТНОСИТЕЛЬНО :</w:t>
      </w:r>
    </w:p>
    <w:p w14:paraId="04926472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среднего арифметического,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минимального значения,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максимального значения,    </w:t>
      </w:r>
    </w:p>
    <w:p w14:paraId="7F240BA7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дисперсии,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5)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среднего геометрического</w:t>
      </w:r>
    </w:p>
    <w:p w14:paraId="24E0063F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415C6D0A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19.ЕДИНИЦА ИЗМЕРЕНИЯ ДИСПЕРСИИ :</w:t>
      </w:r>
    </w:p>
    <w:p w14:paraId="11CFDD6C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та же, что измеряемого признака,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квадрат измеряемого признака,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%,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безразмерная.</w:t>
      </w:r>
    </w:p>
    <w:p w14:paraId="6E6E21F8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color w:val="000000" w:themeColor="text1"/>
          <w:sz w:val="24"/>
          <w:szCs w:val="24"/>
        </w:rPr>
        <w:t xml:space="preserve">                   </w:t>
      </w:r>
    </w:p>
    <w:p w14:paraId="121A079B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20.ЕДИНИЦА ИЗМЕРЕНИЯ СРЕДНЕГО КВАДРАТИЧЕСКОГО ОТКЛОНЕНИЯ :</w:t>
      </w:r>
    </w:p>
    <w:p w14:paraId="0BA276FD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% ,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квадрат измеряемого признака,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та же, что измеряемого признака,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безразмерная.</w:t>
      </w:r>
    </w:p>
    <w:p w14:paraId="72BB8BCB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1FEEDA51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21. КОЭФФИЦИЕНТ ВАРИАЦИИ  (V)  ПОЗВОЛЯЕТ :</w:t>
      </w:r>
    </w:p>
    <w:p w14:paraId="293A1ABC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сравнить вариативность значений признаков в разных выборках, невзирая на различие выборочных средних» и на то, варианты выражены в разных единицах измерения;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определить абсолютное отклонение значений вариант от выборочного среднего,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определить размах в каждой из сравниваемых выборок,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выявить частоту наблюдения средних значений в выборке и их отличие от генерального среднего.</w:t>
      </w:r>
    </w:p>
    <w:p w14:paraId="352078D0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39C78739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22. КАКИЕ БЫВАЮТ ШКАЛЫ ИЗМЕРЕНИЙ ?</w:t>
      </w:r>
    </w:p>
    <w:p w14:paraId="369B705F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Номинальная (наименований), параметрическая, синовиальная, отношений.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Миллиметровая, круговая, рангов (порядка), интервальная (интервалов).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Линейная, круговая, интервальная, отношений.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Номинальная (наименований), рангов(порядка), интервалов, отношений.</w:t>
      </w:r>
    </w:p>
    <w:p w14:paraId="0432BE1D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29B40A98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lastRenderedPageBreak/>
        <w:t>23.НОМИНАЛЬНОЙ ШКАЛЕ ИЗМЕРЕНИЙ СООТВЕТСТВУЕТ:</w:t>
      </w:r>
    </w:p>
    <w:p w14:paraId="7B073B90" w14:textId="77777777" w:rsidR="00F876DA" w:rsidRPr="00282161" w:rsidRDefault="00B32A17">
      <w:pPr>
        <w:jc w:val="both"/>
        <w:rPr>
          <w:rFonts w:eastAsia="MS Mincho"/>
          <w:color w:val="000000" w:themeColor="text1"/>
          <w:spacing w:val="-4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pacing w:val="-4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pacing w:val="-4"/>
          <w:sz w:val="24"/>
          <w:szCs w:val="24"/>
        </w:rPr>
        <w:t xml:space="preserve"> номер игрока в команде,   </w:t>
      </w:r>
      <w:r w:rsidRPr="00282161">
        <w:rPr>
          <w:rFonts w:eastAsia="MS Mincho"/>
          <w:b/>
          <w:bCs/>
          <w:color w:val="000000" w:themeColor="text1"/>
          <w:spacing w:val="-4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pacing w:val="-4"/>
          <w:sz w:val="24"/>
          <w:szCs w:val="24"/>
        </w:rPr>
        <w:t xml:space="preserve"> вес спортсмена,   </w:t>
      </w:r>
      <w:r w:rsidRPr="00282161">
        <w:rPr>
          <w:rFonts w:eastAsia="MS Mincho"/>
          <w:b/>
          <w:bCs/>
          <w:color w:val="000000" w:themeColor="text1"/>
          <w:spacing w:val="-4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pacing w:val="-4"/>
          <w:sz w:val="24"/>
          <w:szCs w:val="24"/>
        </w:rPr>
        <w:t xml:space="preserve"> число штрафных бросков,   </w:t>
      </w:r>
      <w:r w:rsidRPr="00282161">
        <w:rPr>
          <w:rFonts w:eastAsia="MS Mincho"/>
          <w:b/>
          <w:bCs/>
          <w:color w:val="000000" w:themeColor="text1"/>
          <w:spacing w:val="-4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pacing w:val="-4"/>
          <w:sz w:val="24"/>
          <w:szCs w:val="24"/>
        </w:rPr>
        <w:t xml:space="preserve"> место занятое на соревновании.</w:t>
      </w:r>
    </w:p>
    <w:p w14:paraId="5F84F50D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0AB9E9BD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24. РАНГОВОЙ ШКАЛЕ ИЗМЕРЕНИЙ СООТВЕТСТВУЕТ:</w:t>
      </w:r>
    </w:p>
    <w:p w14:paraId="1948AE5C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цвет волос,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место команды в турнире,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показатели артериального давления,     </w:t>
      </w:r>
    </w:p>
    <w:p w14:paraId="1455C9D4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число подтягиваний на перекладине.</w:t>
      </w:r>
    </w:p>
    <w:p w14:paraId="3A2C8BA7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59F66400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25.ИНТЕРВАЛЬНОЙ ШКАЛЕ ИЗМЕРЕНИЙ СООТВЕТСТВУЕТ: </w:t>
      </w:r>
    </w:p>
    <w:p w14:paraId="5C674823" w14:textId="77777777" w:rsidR="00F876DA" w:rsidRPr="00282161" w:rsidRDefault="00B32A17">
      <w:pPr>
        <w:jc w:val="both"/>
        <w:rPr>
          <w:rFonts w:eastAsia="MS Mincho"/>
          <w:color w:val="000000" w:themeColor="text1"/>
          <w:spacing w:val="-2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pacing w:val="-2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pacing w:val="-2"/>
          <w:sz w:val="24"/>
          <w:szCs w:val="24"/>
        </w:rPr>
        <w:t xml:space="preserve"> температура тела по Цельсию,   </w:t>
      </w:r>
      <w:r w:rsidRPr="00282161">
        <w:rPr>
          <w:rFonts w:eastAsia="MS Mincho"/>
          <w:b/>
          <w:bCs/>
          <w:color w:val="000000" w:themeColor="text1"/>
          <w:spacing w:val="-2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pacing w:val="-2"/>
          <w:sz w:val="24"/>
          <w:szCs w:val="24"/>
        </w:rPr>
        <w:t xml:space="preserve"> время пробегания дистанции 100 м,   </w:t>
      </w:r>
      <w:r w:rsidRPr="00282161">
        <w:rPr>
          <w:rFonts w:eastAsia="MS Mincho"/>
          <w:b/>
          <w:bCs/>
          <w:color w:val="000000" w:themeColor="text1"/>
          <w:spacing w:val="-2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pacing w:val="-2"/>
          <w:sz w:val="24"/>
          <w:szCs w:val="24"/>
        </w:rPr>
        <w:t xml:space="preserve"> число зрителей на соревнованиях,</w:t>
      </w:r>
    </w:p>
    <w:p w14:paraId="01475563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стаж занятий спортом.</w:t>
      </w:r>
    </w:p>
    <w:p w14:paraId="28A3754F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21D80FF9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26.ШКАЛЕ ОТНОШЕНИЙ СООТВЕТСТВУЮТ:</w:t>
      </w:r>
    </w:p>
    <w:p w14:paraId="78E9923E" w14:textId="77777777" w:rsidR="00F876DA" w:rsidRPr="00282161" w:rsidRDefault="00B32A17">
      <w:pPr>
        <w:jc w:val="both"/>
        <w:rPr>
          <w:rFonts w:eastAsia="MS Mincho"/>
          <w:color w:val="000000" w:themeColor="text1"/>
          <w:spacing w:val="-2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pacing w:val="-2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pacing w:val="-2"/>
          <w:sz w:val="24"/>
          <w:szCs w:val="24"/>
        </w:rPr>
        <w:t xml:space="preserve"> спортивная квалификация, номер футболиста,     </w:t>
      </w:r>
      <w:r w:rsidRPr="00282161">
        <w:rPr>
          <w:rFonts w:eastAsia="MS Mincho"/>
          <w:b/>
          <w:bCs/>
          <w:color w:val="000000" w:themeColor="text1"/>
          <w:spacing w:val="-2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pacing w:val="-2"/>
          <w:sz w:val="24"/>
          <w:szCs w:val="24"/>
        </w:rPr>
        <w:t xml:space="preserve"> отметки по итогам сдачи экзамена, места, занятые на соревнованиях, </w:t>
      </w:r>
    </w:p>
    <w:p w14:paraId="339C415C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максимальный вес, поднятый штангистом, температура тела по Кельвину,   </w:t>
      </w:r>
    </w:p>
    <w:p w14:paraId="0C8426CA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величина угла в локтевом суставе, потенциальная энергия тела.</w:t>
      </w:r>
    </w:p>
    <w:p w14:paraId="44D0C7FC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1894D5A8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27.КОЭФФИЦИЕНТ ВАРИАЦИИ ПОЗВОЛЯЕТ:</w:t>
      </w:r>
    </w:p>
    <w:p w14:paraId="20D54FF8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сравнить между собой рассеяние признаков, измеряемых в разных единицах, и при разных выборочных средних,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определить абсолютное отклонение значений от среднего при разных единицах измерения,</w:t>
      </w:r>
    </w:p>
    <w:p w14:paraId="3269B0F1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определить размах в выборке при разных единицах измерения и разных выборочных средних,</w:t>
      </w:r>
    </w:p>
    <w:p w14:paraId="1BB5CAD8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выявить частоту наблюдения средних значений в выборке.</w:t>
      </w:r>
    </w:p>
    <w:p w14:paraId="28338A46" w14:textId="77777777" w:rsidR="00F876DA" w:rsidRPr="00282161" w:rsidRDefault="00F876DA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</w:p>
    <w:p w14:paraId="5C4C760C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28.ОПРЕДЕЛЕННЫЕ ЧИСЛОВЫЕ ЗНАЧЕНИЯ ВАРЬИРУЮЩЕГО ПРИЗНАКА НАЗЫВАЮТСЯ:</w:t>
      </w:r>
    </w:p>
    <w:p w14:paraId="7C59834C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="009A5936" w:rsidRPr="00282161">
        <w:rPr>
          <w:rFonts w:eastAsia="MS Mincho"/>
          <w:color w:val="000000" w:themeColor="text1"/>
          <w:sz w:val="24"/>
          <w:szCs w:val="24"/>
        </w:rPr>
        <w:t xml:space="preserve"> факторами,        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="009A5936" w:rsidRPr="00282161">
        <w:rPr>
          <w:rFonts w:eastAsia="MS Mincho"/>
          <w:color w:val="000000" w:themeColor="text1"/>
          <w:sz w:val="24"/>
          <w:szCs w:val="24"/>
        </w:rPr>
        <w:t xml:space="preserve"> переменными,      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вариантами,  </w:t>
      </w:r>
      <w:r w:rsidR="009A5936" w:rsidRPr="00282161">
        <w:rPr>
          <w:rFonts w:eastAsia="MS Mincho"/>
          <w:color w:val="000000" w:themeColor="text1"/>
          <w:sz w:val="24"/>
          <w:szCs w:val="24"/>
        </w:rPr>
        <w:t xml:space="preserve">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интервалами.</w:t>
      </w:r>
    </w:p>
    <w:p w14:paraId="110EEBC1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color w:val="000000" w:themeColor="text1"/>
          <w:sz w:val="24"/>
          <w:szCs w:val="24"/>
        </w:rPr>
        <w:t xml:space="preserve">                   </w:t>
      </w:r>
    </w:p>
    <w:p w14:paraId="04770962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29. МАТЕМАТИЧЕСКАЯ СТАТИСТИКА ИЗУЧАЕТ ОБЪЕКТЫ ИЛИ ЯВЛЕНИЯ:</w:t>
      </w:r>
    </w:p>
    <w:p w14:paraId="65AFA5E7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единичные,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массовые,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регулярные,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измеряемые.</w:t>
      </w:r>
    </w:p>
    <w:p w14:paraId="1E7C7CB1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28C849C0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30.СТЕПЕНЬ ОТКЛОНЕНИЯ ВЫБОРОЧНЫХ ХАРАКТЕРИСТИК ОТ СООТВЕТСТВУЮЩИХ </w:t>
      </w:r>
    </w:p>
    <w:p w14:paraId="26C20E1D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ГЕНЕРАЛЬНЫХ ВЫРАЖАЕТСЯ (ХАРАКТЕРИЗУЕТСЯ):</w:t>
      </w:r>
    </w:p>
    <w:p w14:paraId="7DA42D52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размахом,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оценкой,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ошибкой критерия,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ошибкой репрезентативности.</w:t>
      </w:r>
    </w:p>
    <w:p w14:paraId="1E6BAB3C" w14:textId="77777777" w:rsidR="003837BB" w:rsidRPr="00282161" w:rsidRDefault="003837BB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2394EDCC" w14:textId="77777777" w:rsidR="00F876DA" w:rsidRPr="00282161" w:rsidRDefault="00B32A17">
      <w:pPr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282161">
        <w:rPr>
          <w:rFonts w:eastAsia="MS Mincho"/>
          <w:b/>
          <w:color w:val="000000" w:themeColor="text1"/>
          <w:sz w:val="24"/>
          <w:szCs w:val="24"/>
        </w:rPr>
        <w:t>Раздел: Критерии значимости</w:t>
      </w:r>
    </w:p>
    <w:p w14:paraId="23736C26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1.СРАВНЕНИЕ ДВУХ НЕСВЯЗАННЫХ ВЫБОРОК С ПРИМЕНЕНИЕМ  </w:t>
      </w:r>
    </w:p>
    <w:p w14:paraId="1E08BAC2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t-КРИТЕРИЯ СТЬЮДЕНТА ОСНОВАНО НА РАЗЛИЧИИ ИХ:</w:t>
      </w:r>
    </w:p>
    <w:p w14:paraId="4FF16CDB" w14:textId="77777777" w:rsidR="00F876DA" w:rsidRPr="00282161" w:rsidRDefault="00B32A17">
      <w:pPr>
        <w:jc w:val="both"/>
        <w:rPr>
          <w:rFonts w:eastAsia="MS Mincho"/>
          <w:color w:val="000000" w:themeColor="text1"/>
          <w:spacing w:val="-2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pacing w:val="-2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pacing w:val="-2"/>
          <w:sz w:val="24"/>
          <w:szCs w:val="24"/>
        </w:rPr>
        <w:t xml:space="preserve"> генеральных совокупностей,   </w:t>
      </w:r>
      <w:r w:rsidRPr="00282161">
        <w:rPr>
          <w:rFonts w:eastAsia="MS Mincho"/>
          <w:b/>
          <w:bCs/>
          <w:color w:val="000000" w:themeColor="text1"/>
          <w:spacing w:val="-2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pacing w:val="-2"/>
          <w:sz w:val="24"/>
          <w:szCs w:val="24"/>
        </w:rPr>
        <w:t xml:space="preserve"> средних арифметических,   </w:t>
      </w:r>
      <w:r w:rsidRPr="00282161">
        <w:rPr>
          <w:rFonts w:eastAsia="MS Mincho"/>
          <w:b/>
          <w:bCs/>
          <w:color w:val="000000" w:themeColor="text1"/>
          <w:spacing w:val="-2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pacing w:val="-2"/>
          <w:sz w:val="24"/>
          <w:szCs w:val="24"/>
        </w:rPr>
        <w:t xml:space="preserve"> дисперсий,   </w:t>
      </w:r>
      <w:r w:rsidRPr="00282161">
        <w:rPr>
          <w:rFonts w:eastAsia="MS Mincho"/>
          <w:b/>
          <w:bCs/>
          <w:color w:val="000000" w:themeColor="text1"/>
          <w:spacing w:val="-2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pacing w:val="-2"/>
          <w:sz w:val="24"/>
          <w:szCs w:val="24"/>
        </w:rPr>
        <w:t xml:space="preserve"> степени репрезентативности.</w:t>
      </w:r>
    </w:p>
    <w:p w14:paraId="7BE9F93A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5A0B26F2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2.НУЛЕВАЯ ГИПОТЕЗА (НУЛЬ-ГИПОТЕЗА, О-ГИПОТЕЗА)  ФОРМУЛИРУЕТСЯ КАК ПРЕДПОЛОЖЕНИЕ:</w:t>
      </w:r>
    </w:p>
    <w:p w14:paraId="78E1FBEF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о возможном равенстве генеральных средних, соответствующих рассматриваемым выборкам,</w:t>
      </w:r>
    </w:p>
    <w:p w14:paraId="108B00DB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lastRenderedPageBreak/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о неравенство средних арифметических рассматриваемых выборок,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об одинаковости характера распределения в рассматриваемых выборках,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о взаимосвязи двух выборок.</w:t>
      </w:r>
    </w:p>
    <w:p w14:paraId="3FAC7CF1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574209E8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3.НУЛЕВАЯ ГИПОТЕЗА ПРИНИМАЕТСЯ, ЕСЛИ РАСЧЕТНОЕ ЗНАЧЕНИЕ t-КРИТЕРИЯ СТЬЮДЕНТА:</w:t>
      </w:r>
    </w:p>
    <w:p w14:paraId="1B82F9C0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равно или больше граничного,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меньше граничного,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меньше альтернативной гипотезы,</w:t>
      </w:r>
    </w:p>
    <w:p w14:paraId="0AB406E1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достигает уровня альтернативной гипотезы.</w:t>
      </w:r>
    </w:p>
    <w:p w14:paraId="3778AE32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2BBF8071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4.НУЛЕВАЯ ГИПОТЕЗА ОТВЕРГАЕТСЯ, ЕСЛИ РАСЧЕТНОЕ ЗНАЧЕНИЕ t-КРИТЕРИЯ СТЬЮДЕНТА:</w:t>
      </w:r>
    </w:p>
    <w:p w14:paraId="6CAF4571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равно или больше граничного,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меньше граничного,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меньше альтернативной гипотезы,</w:t>
      </w:r>
    </w:p>
    <w:p w14:paraId="1B07EA74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достигает уровня альтернативной гипотезы.</w:t>
      </w:r>
    </w:p>
    <w:p w14:paraId="19BA14EC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12C15EBB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5.ДЛЯ ПРИМЕНЕНИЯ t-КРИТЕРИЯ СТЬЮДЕНТА НЕОБХОДИМО, ЧТОБЫ </w:t>
      </w:r>
    </w:p>
    <w:p w14:paraId="1F5BD9DE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У СРАВНИВАЕМЫХ ВЫБОРОК РАСПРЕДЕЛЕНИЕ БЫЛО БЛИЗКИМ:</w:t>
      </w:r>
    </w:p>
    <w:p w14:paraId="21C1DA63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 нормальному,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 параметрическому,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 непараметрическому,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 альтернативному.</w:t>
      </w:r>
    </w:p>
    <w:p w14:paraId="24E3DF68" w14:textId="77777777" w:rsidR="00F876DA" w:rsidRPr="00282161" w:rsidRDefault="00F876DA">
      <w:pPr>
        <w:rPr>
          <w:color w:val="000000" w:themeColor="text1"/>
          <w:sz w:val="24"/>
          <w:szCs w:val="24"/>
        </w:rPr>
      </w:pPr>
    </w:p>
    <w:p w14:paraId="54FE71A5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6.КРИТЕРИЙ ВИЛКОКСОНА БОЛЕЕ МОЩНЫЙ, ЧЕМ КРИТЕРИЙ ЗНАКОВ, ПОТОМУ ЧТО:</w:t>
      </w:r>
    </w:p>
    <w:p w14:paraId="405AB11D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в критерии Вилкоксона лучше подсчитываются знаки разностей попарно связанных вариант,</w:t>
      </w:r>
    </w:p>
    <w:p w14:paraId="72498E22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в критерии Вилкоксона благодаря учету ранга разностей попарно связанных вариант учитываются</w:t>
      </w:r>
    </w:p>
    <w:p w14:paraId="0ADE9E13" w14:textId="77777777" w:rsidR="00F876DA" w:rsidRPr="00282161" w:rsidRDefault="00B32A17">
      <w:pPr>
        <w:rPr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величины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этих разностей,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применение критерия Вилкоксона более трудоемко. </w:t>
      </w:r>
    </w:p>
    <w:p w14:paraId="1962EBC9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таблицы критических значений критерия Вилкоксона составлены с большей точностью,</w:t>
      </w:r>
    </w:p>
    <w:p w14:paraId="02FC504B" w14:textId="77777777" w:rsidR="00F876DA" w:rsidRPr="00282161" w:rsidRDefault="00F876DA">
      <w:pPr>
        <w:rPr>
          <w:color w:val="000000" w:themeColor="text1"/>
          <w:sz w:val="24"/>
          <w:szCs w:val="24"/>
        </w:rPr>
      </w:pPr>
    </w:p>
    <w:p w14:paraId="24A111A8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7.ДОВЕРИТЕЛЬНЫЙ ИНТЕРВАЛ НУЖЕН :</w:t>
      </w:r>
    </w:p>
    <w:p w14:paraId="522F2DA7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для оценки генеральной характеристики по известному значению соответствующей выборочной характеристики,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для определения области, в границах которой расположены значения всех вариант выборки,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для определения дисперсии выборки,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для определения области значений, в границах которой расположены значения 68% всех вариант выборки.</w:t>
      </w:r>
    </w:p>
    <w:p w14:paraId="76F7456B" w14:textId="77777777" w:rsidR="00F876DA" w:rsidRPr="00282161" w:rsidRDefault="00F876DA">
      <w:pPr>
        <w:rPr>
          <w:color w:val="000000" w:themeColor="text1"/>
          <w:sz w:val="24"/>
          <w:szCs w:val="24"/>
        </w:rPr>
      </w:pPr>
    </w:p>
    <w:p w14:paraId="072F0D57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8.ДЛЯ РАСЧЕТА КОЭФФИЦИЕНТА ВАРИАЦИИ НЕОБХОДИМО ЗНАТЬ:</w:t>
      </w:r>
    </w:p>
    <w:p w14:paraId="331F72A3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среднее квадратическое отклонение и среднее арифметическое выборки,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среднее арифмети</w:t>
      </w:r>
      <w:r w:rsidRPr="00282161">
        <w:rPr>
          <w:rFonts w:eastAsia="MS Mincho"/>
          <w:color w:val="000000" w:themeColor="text1"/>
          <w:spacing w:val="2"/>
          <w:sz w:val="24"/>
          <w:szCs w:val="24"/>
        </w:rPr>
        <w:t xml:space="preserve">ческое выборки и коэффициент корреляции,        </w:t>
      </w:r>
      <w:r w:rsidRPr="00282161">
        <w:rPr>
          <w:rFonts w:eastAsia="MS Mincho"/>
          <w:b/>
          <w:bCs/>
          <w:color w:val="000000" w:themeColor="text1"/>
          <w:spacing w:val="2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pacing w:val="2"/>
          <w:sz w:val="24"/>
          <w:szCs w:val="24"/>
        </w:rPr>
        <w:t xml:space="preserve"> среднее квадратическое отклонение и объем вы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борки.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дисперсию и объем выборки.</w:t>
      </w:r>
    </w:p>
    <w:p w14:paraId="587D9B40" w14:textId="77777777" w:rsidR="00F876DA" w:rsidRPr="00282161" w:rsidRDefault="00F876DA">
      <w:pPr>
        <w:rPr>
          <w:color w:val="000000" w:themeColor="text1"/>
          <w:sz w:val="24"/>
          <w:szCs w:val="24"/>
        </w:rPr>
      </w:pPr>
    </w:p>
    <w:p w14:paraId="65B9BD64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9.ВЕЛИЧИНА ДОВЕРИТЕЛЬНОГО ИНТЕРВАЛА ЗАВИСИТ ОТ:</w:t>
      </w:r>
    </w:p>
    <w:p w14:paraId="21A388AF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средней арифметической, моды и медианы выборки,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числа степеней свободы, от размаха и репрезентативности выборки,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принятой доверительной вероятности, объема выборки, ее вариативности,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объема генеральной совокупности, ее медианы и характера распределения вариант.</w:t>
      </w:r>
    </w:p>
    <w:p w14:paraId="19BF75DF" w14:textId="77777777" w:rsidR="003837BB" w:rsidRPr="00282161" w:rsidRDefault="003837BB">
      <w:pPr>
        <w:rPr>
          <w:rFonts w:eastAsia="MS Mincho"/>
          <w:color w:val="000000" w:themeColor="text1"/>
          <w:sz w:val="24"/>
          <w:szCs w:val="24"/>
        </w:rPr>
      </w:pPr>
    </w:p>
    <w:p w14:paraId="6119ACC0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10.ЧТО ТАКОЕ «ЗНАЧИМОЕ РАЗЛИЧИЕ ВЫБОРОК»?</w:t>
      </w:r>
    </w:p>
    <w:p w14:paraId="31051931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Значительное различие их объемов.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Их принадлежность (с принятой нами доверительной вероятностью) к одной и той же генеральной совокупности.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</w:t>
      </w:r>
      <w:r w:rsidRPr="00282161">
        <w:rPr>
          <w:rFonts w:eastAsia="MS Mincho"/>
          <w:color w:val="000000" w:themeColor="text1"/>
          <w:sz w:val="24"/>
          <w:szCs w:val="24"/>
        </w:rPr>
        <w:t>) Их принадлежность (с принятой нами доверительной вероятностью) к разным генеральным сово</w:t>
      </w:r>
      <w:r w:rsidRPr="00282161">
        <w:rPr>
          <w:rFonts w:eastAsia="MS Mincho"/>
          <w:color w:val="000000" w:themeColor="text1"/>
          <w:sz w:val="24"/>
          <w:szCs w:val="24"/>
        </w:rPr>
        <w:lastRenderedPageBreak/>
        <w:t xml:space="preserve">купностям.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Несовпадение их средних арифметических с предполагаемыми значениями соответствующих генеральных средних.</w:t>
      </w:r>
    </w:p>
    <w:p w14:paraId="2BA445AB" w14:textId="77777777" w:rsidR="00F876DA" w:rsidRPr="00282161" w:rsidRDefault="00F876DA">
      <w:pPr>
        <w:rPr>
          <w:color w:val="000000" w:themeColor="text1"/>
          <w:sz w:val="24"/>
          <w:szCs w:val="24"/>
        </w:rPr>
      </w:pPr>
    </w:p>
    <w:p w14:paraId="581174EE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11.СВЯЗАННЫЕ (ПОПАРНО СВЯЗАННЫЕ) ВЫБОРКИ ЭТО:</w:t>
      </w:r>
    </w:p>
    <w:p w14:paraId="30BFB710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2 выборки, удовлетворяющие условию: каждой варианте одной выборки соответствует одна связанная с ней варианта другой выборки,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2 выборки, в каждой из которых содержатся пары взаимозависимых вариант,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2 выборки, удовлетворяющих условию: каждой паре вариант одной выборки соответствует связанная с ней пара вариант другой выборки.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Выборки, связанные бщностью измеряемого признака.</w:t>
      </w:r>
    </w:p>
    <w:p w14:paraId="45DEAA2B" w14:textId="77777777" w:rsidR="00F876DA" w:rsidRPr="00282161" w:rsidRDefault="00F876DA">
      <w:pPr>
        <w:rPr>
          <w:color w:val="000000" w:themeColor="text1"/>
          <w:sz w:val="24"/>
          <w:szCs w:val="24"/>
        </w:rPr>
      </w:pPr>
    </w:p>
    <w:p w14:paraId="0A3306CC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12.ДОВЕРИТЕЛЬНАЯ ВЕРОЯТНОСТЬ ЭТО:</w:t>
      </w:r>
    </w:p>
    <w:p w14:paraId="6298650C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степень доверия к оценке вероятности статистического события,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вероятность того, что выдвинутая статистическая гипотеза в результате правильного проведения статистической процедуры, подтвердится,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вероятность того, что выборка репрезентативна,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вероятность того, что наше утверждение, обоснованное правильно проведенной статистической процедурой, верно.</w:t>
      </w:r>
    </w:p>
    <w:p w14:paraId="0B696C42" w14:textId="77777777" w:rsidR="00F876DA" w:rsidRPr="00282161" w:rsidRDefault="00F876DA">
      <w:pPr>
        <w:rPr>
          <w:color w:val="000000" w:themeColor="text1"/>
          <w:sz w:val="24"/>
          <w:szCs w:val="24"/>
        </w:rPr>
      </w:pPr>
    </w:p>
    <w:p w14:paraId="666ACCDB" w14:textId="77777777" w:rsidR="00F876DA" w:rsidRPr="00282161" w:rsidRDefault="00B32A17">
      <w:pPr>
        <w:jc w:val="both"/>
        <w:rPr>
          <w:b/>
          <w:bCs/>
          <w:color w:val="000000" w:themeColor="text1"/>
          <w:spacing w:val="-10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pacing w:val="-10"/>
          <w:sz w:val="24"/>
          <w:szCs w:val="24"/>
        </w:rPr>
        <w:t>13.КАК ВЗАИМОСВЯЗАНЫ ДОВЕРИТЕЛЬНАЯ ВЕРОЯТНОСТЬ И УРОВЕНЬ ЗНАЧИМОСТИ ?</w:t>
      </w:r>
    </w:p>
    <w:p w14:paraId="2A41E632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pacing w:val="6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pacing w:val="6"/>
          <w:sz w:val="24"/>
          <w:szCs w:val="24"/>
        </w:rPr>
        <w:t xml:space="preserve"> Значение доверительной вероятности в 10 раз больше значения уровня значимости:  P = 10p</w:t>
      </w:r>
      <w:r w:rsidRPr="00282161">
        <w:rPr>
          <w:rFonts w:eastAsia="MS Mincho"/>
          <w:color w:val="000000" w:themeColor="text1"/>
          <w:spacing w:val="6"/>
          <w:sz w:val="24"/>
          <w:szCs w:val="24"/>
          <w:vertAlign w:val="superscript"/>
        </w:rPr>
        <w:t xml:space="preserve"> </w:t>
      </w:r>
      <w:r w:rsidRPr="00282161">
        <w:rPr>
          <w:rFonts w:eastAsia="MS Mincho"/>
          <w:color w:val="000000" w:themeColor="text1"/>
          <w:spacing w:val="4"/>
          <w:sz w:val="24"/>
          <w:szCs w:val="24"/>
        </w:rPr>
        <w:t xml:space="preserve">.          </w:t>
      </w:r>
      <w:r w:rsidRPr="00282161">
        <w:rPr>
          <w:rFonts w:eastAsia="MS Mincho"/>
          <w:b/>
          <w:bCs/>
          <w:color w:val="000000" w:themeColor="text1"/>
          <w:spacing w:val="4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pacing w:val="4"/>
          <w:sz w:val="24"/>
          <w:szCs w:val="24"/>
        </w:rPr>
        <w:t xml:space="preserve"> Разность значений доверительной вероятности и уровня значимости равна единице:  P - p = 1</w:t>
      </w:r>
      <w:r w:rsidRPr="00282161">
        <w:rPr>
          <w:rFonts w:eastAsia="MS Mincho"/>
          <w:color w:val="000000" w:themeColor="text1"/>
          <w:spacing w:val="4"/>
          <w:sz w:val="24"/>
          <w:szCs w:val="24"/>
          <w:vertAlign w:val="superscript"/>
        </w:rPr>
        <w:t xml:space="preserve"> </w:t>
      </w:r>
      <w:r w:rsidRPr="00282161">
        <w:rPr>
          <w:rFonts w:eastAsia="MS Mincho"/>
          <w:color w:val="000000" w:themeColor="text1"/>
          <w:spacing w:val="4"/>
          <w:sz w:val="24"/>
          <w:szCs w:val="24"/>
        </w:rPr>
        <w:t xml:space="preserve">.        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 </w:t>
      </w:r>
      <w:r w:rsidRPr="00282161">
        <w:rPr>
          <w:rFonts w:eastAsia="MS Mincho"/>
          <w:b/>
          <w:bCs/>
          <w:color w:val="000000" w:themeColor="text1"/>
          <w:spacing w:val="4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pacing w:val="4"/>
          <w:sz w:val="24"/>
          <w:szCs w:val="24"/>
        </w:rPr>
        <w:t xml:space="preserve"> Сумма значений доверительной вероятности и уровня значимости равна единице:  P + p = 1 .              </w:t>
      </w:r>
      <w:r w:rsidRPr="00282161">
        <w:rPr>
          <w:rFonts w:eastAsia="MS Mincho"/>
          <w:b/>
          <w:bCs/>
          <w:color w:val="000000" w:themeColor="text1"/>
          <w:spacing w:val="4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Произведение значений доверительной вероятности и уровня значимости равно единице:  P </w:t>
      </w:r>
      <w:r w:rsidRPr="00282161">
        <w:rPr>
          <w:color w:val="000000" w:themeColor="text1"/>
          <w:sz w:val="24"/>
          <w:szCs w:val="24"/>
        </w:rPr>
        <w:sym w:font="Symbol" w:char="00B4"/>
      </w:r>
      <w:r w:rsidRPr="00282161">
        <w:rPr>
          <w:rFonts w:eastAsia="MS Mincho"/>
          <w:color w:val="000000" w:themeColor="text1"/>
          <w:sz w:val="24"/>
          <w:szCs w:val="24"/>
        </w:rPr>
        <w:t xml:space="preserve"> p = 1 .</w:t>
      </w:r>
    </w:p>
    <w:p w14:paraId="3D28D093" w14:textId="77777777" w:rsidR="00F876DA" w:rsidRPr="00282161" w:rsidRDefault="00F876DA">
      <w:pPr>
        <w:rPr>
          <w:color w:val="000000" w:themeColor="text1"/>
          <w:sz w:val="24"/>
          <w:szCs w:val="24"/>
        </w:rPr>
      </w:pPr>
    </w:p>
    <w:p w14:paraId="61D66B05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14.СРАВНИВАЯ 2 ПОПАРНО СВЯЗАННЫХ ВЫБОРКИ, ЧИСЛО СТЕПЕНЕЙ СВОБОДЫ ПРИНИМАЮТ РАВНЫМ  </w:t>
      </w:r>
      <w:r w:rsidRPr="00282161">
        <w:rPr>
          <w:rFonts w:eastAsia="MS Mincho"/>
          <w:color w:val="000000" w:themeColor="text1"/>
          <w:sz w:val="24"/>
          <w:szCs w:val="24"/>
        </w:rPr>
        <w:t>(n - объем каждой из сравниваемых выборок)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:</w:t>
      </w:r>
    </w:p>
    <w:p w14:paraId="79D493ED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n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,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2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n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,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n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– 1 ,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2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n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– 2 ,          </w:t>
      </w:r>
    </w:p>
    <w:p w14:paraId="6B3BE7A0" w14:textId="77777777" w:rsidR="00F876DA" w:rsidRPr="00282161" w:rsidRDefault="00F876DA">
      <w:pPr>
        <w:rPr>
          <w:color w:val="000000" w:themeColor="text1"/>
          <w:sz w:val="24"/>
          <w:szCs w:val="24"/>
        </w:rPr>
      </w:pPr>
    </w:p>
    <w:p w14:paraId="7431E121" w14:textId="77777777" w:rsidR="00F876DA" w:rsidRPr="00282161" w:rsidRDefault="00B32A17">
      <w:pPr>
        <w:rPr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pacing w:val="-4"/>
          <w:sz w:val="24"/>
          <w:szCs w:val="24"/>
        </w:rPr>
        <w:t xml:space="preserve">15.СРАВНИВАЯ 2 НЕСВЯЗАННЫХ ВЫБОРКИ, ЧИСЛО СТЕПЕНЕЙ СВОБОДЫ ПРИНИМАЮТ </w:t>
      </w:r>
      <w:r w:rsidRPr="00282161">
        <w:rPr>
          <w:rFonts w:eastAsia="MS Mincho"/>
          <w:color w:val="000000" w:themeColor="text1"/>
          <w:sz w:val="24"/>
          <w:szCs w:val="24"/>
        </w:rPr>
        <w:t>( n</w:t>
      </w:r>
      <w:r w:rsidRPr="00282161">
        <w:rPr>
          <w:rFonts w:eastAsia="MS Mincho"/>
          <w:color w:val="000000" w:themeColor="text1"/>
          <w:sz w:val="24"/>
          <w:szCs w:val="24"/>
          <w:vertAlign w:val="subscript"/>
        </w:rPr>
        <w:t>1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и n</w:t>
      </w:r>
      <w:r w:rsidRPr="00282161">
        <w:rPr>
          <w:rFonts w:eastAsia="MS Mincho"/>
          <w:color w:val="000000" w:themeColor="text1"/>
          <w:sz w:val="24"/>
          <w:szCs w:val="24"/>
          <w:vertAlign w:val="subscript"/>
        </w:rPr>
        <w:t xml:space="preserve">2 </w:t>
      </w:r>
      <w:r w:rsidRPr="00282161">
        <w:rPr>
          <w:color w:val="000000" w:themeColor="text1"/>
          <w:sz w:val="24"/>
          <w:szCs w:val="24"/>
        </w:rPr>
        <w:t>—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объемы соответственно 1-й и 2-й выборок)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РАВНЫМ:</w:t>
      </w:r>
    </w:p>
    <w:p w14:paraId="3896A081" w14:textId="77777777" w:rsidR="00F876DA" w:rsidRPr="00282161" w:rsidRDefault="00B32A17">
      <w:pPr>
        <w:rPr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n</w:t>
      </w:r>
      <w:r w:rsidRPr="00282161">
        <w:rPr>
          <w:rFonts w:eastAsia="MS Mincho"/>
          <w:color w:val="000000" w:themeColor="text1"/>
          <w:sz w:val="24"/>
          <w:szCs w:val="24"/>
          <w:vertAlign w:val="subscript"/>
        </w:rPr>
        <w:t>1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+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n</w:t>
      </w:r>
      <w:r w:rsidRPr="00282161">
        <w:rPr>
          <w:rFonts w:eastAsia="MS Mincho"/>
          <w:color w:val="000000" w:themeColor="text1"/>
          <w:sz w:val="24"/>
          <w:szCs w:val="24"/>
          <w:vertAlign w:val="subscript"/>
        </w:rPr>
        <w:t>2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– 2 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n</w:t>
      </w:r>
      <w:r w:rsidRPr="00282161">
        <w:rPr>
          <w:rFonts w:eastAsia="MS Mincho"/>
          <w:color w:val="000000" w:themeColor="text1"/>
          <w:sz w:val="24"/>
          <w:szCs w:val="24"/>
          <w:vertAlign w:val="subscript"/>
        </w:rPr>
        <w:t>1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+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n</w:t>
      </w:r>
      <w:r w:rsidRPr="00282161">
        <w:rPr>
          <w:rFonts w:eastAsia="MS Mincho"/>
          <w:color w:val="000000" w:themeColor="text1"/>
          <w:sz w:val="24"/>
          <w:szCs w:val="24"/>
          <w:vertAlign w:val="subscript"/>
        </w:rPr>
        <w:t>2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– 1 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n</w:t>
      </w:r>
      <w:r w:rsidRPr="00282161">
        <w:rPr>
          <w:rFonts w:eastAsia="MS Mincho"/>
          <w:color w:val="000000" w:themeColor="text1"/>
          <w:sz w:val="24"/>
          <w:szCs w:val="24"/>
          <w:vertAlign w:val="subscript"/>
        </w:rPr>
        <w:t>1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  <w:lang w:val="en-US"/>
        </w:rPr>
        <w:sym w:font="Symbol" w:char="00B4"/>
      </w:r>
      <w:r w:rsidRPr="00282161">
        <w:rPr>
          <w:rFonts w:eastAsia="MS Mincho"/>
          <w:color w:val="000000" w:themeColor="text1"/>
          <w:sz w:val="24"/>
          <w:szCs w:val="24"/>
        </w:rPr>
        <w:t xml:space="preserve">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n</w:t>
      </w:r>
      <w:r w:rsidRPr="00282161">
        <w:rPr>
          <w:rFonts w:eastAsia="MS Mincho"/>
          <w:color w:val="000000" w:themeColor="text1"/>
          <w:sz w:val="24"/>
          <w:szCs w:val="24"/>
          <w:vertAlign w:val="subscript"/>
        </w:rPr>
        <w:t xml:space="preserve">2 ,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n</w:t>
      </w:r>
      <w:r w:rsidRPr="00282161">
        <w:rPr>
          <w:rFonts w:eastAsia="MS Mincho"/>
          <w:color w:val="000000" w:themeColor="text1"/>
          <w:sz w:val="24"/>
          <w:szCs w:val="24"/>
          <w:vertAlign w:val="subscript"/>
        </w:rPr>
        <w:t>1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  <w:lang w:val="en-US"/>
        </w:rPr>
        <w:sym w:font="Symbol" w:char="00B4"/>
      </w:r>
      <w:r w:rsidRPr="00282161">
        <w:rPr>
          <w:rFonts w:eastAsia="MS Mincho"/>
          <w:color w:val="000000" w:themeColor="text1"/>
          <w:sz w:val="24"/>
          <w:szCs w:val="24"/>
        </w:rPr>
        <w:t xml:space="preserve">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n</w:t>
      </w:r>
      <w:r w:rsidRPr="00282161">
        <w:rPr>
          <w:rFonts w:eastAsia="MS Mincho"/>
          <w:color w:val="000000" w:themeColor="text1"/>
          <w:sz w:val="24"/>
          <w:szCs w:val="24"/>
          <w:vertAlign w:val="subscript"/>
        </w:rPr>
        <w:t>2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– 2 .</w:t>
      </w:r>
    </w:p>
    <w:p w14:paraId="059855E6" w14:textId="77777777" w:rsidR="00F876DA" w:rsidRPr="00282161" w:rsidRDefault="00F876DA">
      <w:pPr>
        <w:rPr>
          <w:rFonts w:eastAsia="MS Mincho"/>
          <w:color w:val="000000" w:themeColor="text1"/>
          <w:sz w:val="24"/>
          <w:szCs w:val="24"/>
        </w:rPr>
      </w:pPr>
    </w:p>
    <w:p w14:paraId="402414A6" w14:textId="77777777" w:rsidR="00F876DA" w:rsidRPr="00282161" w:rsidRDefault="00F876DA">
      <w:pPr>
        <w:rPr>
          <w:rFonts w:eastAsia="MS Mincho"/>
          <w:color w:val="000000" w:themeColor="text1"/>
          <w:sz w:val="24"/>
          <w:szCs w:val="24"/>
        </w:rPr>
      </w:pPr>
    </w:p>
    <w:p w14:paraId="4338F1B5" w14:textId="77777777" w:rsidR="009A5936" w:rsidRPr="00282161" w:rsidRDefault="009A5936" w:rsidP="009A5936">
      <w:pPr>
        <w:jc w:val="center"/>
        <w:rPr>
          <w:rFonts w:eastAsia="MS Mincho"/>
          <w:b/>
          <w:bCs/>
          <w:color w:val="000000" w:themeColor="text1"/>
          <w:spacing w:val="-8"/>
          <w:sz w:val="24"/>
          <w:szCs w:val="24"/>
        </w:rPr>
        <w:sectPr w:rsidR="009A5936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A9D7894" w14:textId="77777777" w:rsidR="004A7A53" w:rsidRPr="00282161" w:rsidRDefault="004A7A53" w:rsidP="004A7A53">
      <w:pPr>
        <w:jc w:val="center"/>
        <w:rPr>
          <w:b/>
          <w:color w:val="000000" w:themeColor="text1"/>
        </w:rPr>
      </w:pPr>
      <w:r w:rsidRPr="00282161">
        <w:rPr>
          <w:rFonts w:eastAsia="MS Mincho"/>
          <w:b/>
          <w:bCs/>
          <w:color w:val="000000" w:themeColor="text1"/>
          <w:spacing w:val="-8"/>
          <w:sz w:val="24"/>
          <w:szCs w:val="24"/>
        </w:rPr>
        <w:lastRenderedPageBreak/>
        <w:t xml:space="preserve">Раздел 4:  </w:t>
      </w:r>
      <w:r w:rsidRPr="00282161">
        <w:rPr>
          <w:b/>
          <w:color w:val="000000" w:themeColor="text1"/>
          <w:sz w:val="24"/>
          <w:szCs w:val="24"/>
        </w:rPr>
        <w:t>Метрологические основы комплексного контроля в ФКиС.</w:t>
      </w:r>
    </w:p>
    <w:p w14:paraId="0627BF14" w14:textId="77777777" w:rsidR="00F876DA" w:rsidRPr="00282161" w:rsidRDefault="004A7A53" w:rsidP="009A5936">
      <w:pPr>
        <w:jc w:val="center"/>
        <w:rPr>
          <w:rFonts w:eastAsia="MS Mincho"/>
          <w:b/>
          <w:bCs/>
          <w:color w:val="000000" w:themeColor="text1"/>
          <w:spacing w:val="-8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pacing w:val="-8"/>
          <w:sz w:val="24"/>
          <w:szCs w:val="24"/>
        </w:rPr>
        <w:t>Тема</w:t>
      </w:r>
      <w:r w:rsidR="00B32A17" w:rsidRPr="00282161">
        <w:rPr>
          <w:rFonts w:eastAsia="MS Mincho"/>
          <w:b/>
          <w:bCs/>
          <w:color w:val="000000" w:themeColor="text1"/>
          <w:spacing w:val="-8"/>
          <w:sz w:val="24"/>
          <w:szCs w:val="24"/>
        </w:rPr>
        <w:t>: Корреляционный анализ</w:t>
      </w:r>
    </w:p>
    <w:p w14:paraId="3DDA18BD" w14:textId="77777777" w:rsidR="00F876DA" w:rsidRPr="00282161" w:rsidRDefault="00F876DA">
      <w:pPr>
        <w:jc w:val="both"/>
        <w:rPr>
          <w:rFonts w:eastAsia="MS Mincho"/>
          <w:b/>
          <w:bCs/>
          <w:color w:val="000000" w:themeColor="text1"/>
          <w:spacing w:val="-8"/>
          <w:sz w:val="24"/>
          <w:szCs w:val="24"/>
        </w:rPr>
      </w:pPr>
    </w:p>
    <w:p w14:paraId="72F3E685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pacing w:val="-8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pacing w:val="-8"/>
          <w:sz w:val="24"/>
          <w:szCs w:val="24"/>
        </w:rPr>
        <w:t>1.ФУНКЦИОНАЛЬНАЯ ЗАВИСИМОСТЬ (СВЯЗЬ) МЕЖДУ ФАКТОРАМИ X и Y  ИМЕЕТ МЕСТО В СЛУЧАЕ, ЕСЛИ:</w:t>
      </w:r>
    </w:p>
    <w:p w14:paraId="11DF70AF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каждому конкретному значению фактора X соответствует неопределенное количество значений фактора Y, из которых предопределить один принципиально невозможно;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каждому конкретному значению фактора X соответствует одно значение фактора Y (или несколько разных, среди которых можно определить единственное по дополнительным условиям;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конкретному значению фактора X соответствует область </w:t>
      </w:r>
      <w:r w:rsidRPr="00282161">
        <w:rPr>
          <w:rFonts w:eastAsia="MS Mincho"/>
          <w:color w:val="000000" w:themeColor="text1"/>
          <w:spacing w:val="-2"/>
          <w:sz w:val="24"/>
          <w:szCs w:val="24"/>
        </w:rPr>
        <w:t xml:space="preserve">значений фактора Y с некоторым распределением их вероятностей.     </w:t>
      </w:r>
      <w:r w:rsidRPr="00282161">
        <w:rPr>
          <w:rFonts w:eastAsia="MS Mincho"/>
          <w:b/>
          <w:bCs/>
          <w:color w:val="000000" w:themeColor="text1"/>
          <w:spacing w:val="-2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pacing w:val="-2"/>
          <w:sz w:val="24"/>
          <w:szCs w:val="24"/>
        </w:rPr>
        <w:t xml:space="preserve"> Функции факторов Х и </w:t>
      </w:r>
      <w:r w:rsidRPr="00282161">
        <w:rPr>
          <w:rFonts w:eastAsia="MS Mincho"/>
          <w:color w:val="000000" w:themeColor="text1"/>
          <w:spacing w:val="-2"/>
          <w:sz w:val="24"/>
          <w:szCs w:val="24"/>
          <w:lang w:val="en-US"/>
        </w:rPr>
        <w:t>Y</w:t>
      </w:r>
      <w:r w:rsidRPr="00282161">
        <w:rPr>
          <w:rFonts w:eastAsia="MS Mincho"/>
          <w:color w:val="000000" w:themeColor="text1"/>
          <w:spacing w:val="-2"/>
          <w:sz w:val="24"/>
          <w:szCs w:val="24"/>
        </w:rPr>
        <w:t xml:space="preserve"> одинаковы.</w:t>
      </w:r>
    </w:p>
    <w:p w14:paraId="43F2A07F" w14:textId="77777777" w:rsidR="00F876DA" w:rsidRPr="00282161" w:rsidRDefault="00F876DA">
      <w:pPr>
        <w:rPr>
          <w:color w:val="000000" w:themeColor="text1"/>
          <w:sz w:val="24"/>
          <w:szCs w:val="24"/>
        </w:rPr>
      </w:pPr>
    </w:p>
    <w:p w14:paraId="4E040772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2.СТАТИСТИЧЕСКАЯ ЗАВИСИМОСТЬ (СВЯЗЬ) МЕЖДУ ФАКТОРАМИ X  и  Y   ИМЕЕТ МЕСТО, ЕСЛИ:</w:t>
      </w:r>
    </w:p>
    <w:p w14:paraId="0B9E7C0E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каждому значению фактора X соответствует некоторое количество значений фактора Y, из них по дополнительным условиям можно определить одно единственное;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конкретные значения фактора Y прямо пропорционально зависят от конкретных значений фактора X;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конкретные значения факторов Х и Y находятся в обратно пропорциональной зависимости;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каждому конкретному значению фактора X соответствует область значений фактора Y с некоторым распределением их вероятностей.</w:t>
      </w:r>
    </w:p>
    <w:p w14:paraId="5A09DE2E" w14:textId="77777777" w:rsidR="00F876DA" w:rsidRPr="00282161" w:rsidRDefault="00F876DA">
      <w:pPr>
        <w:rPr>
          <w:color w:val="000000" w:themeColor="text1"/>
          <w:sz w:val="24"/>
          <w:szCs w:val="24"/>
        </w:rPr>
      </w:pPr>
    </w:p>
    <w:p w14:paraId="479D7449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3.КОЭФФИЦИЕНТ ДЕТЕРМИНАЦИИ ЭТО ОЦЕНКА (ХАРАКТЕРИСТИКА):</w:t>
      </w:r>
    </w:p>
    <w:p w14:paraId="7E82EBBC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вклада фактора X (и его изменений) в фактор Y ,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степень достоверности взаимосвязи факторов X и Y (или их изменений) ,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достоверности коэффициента парной линейной корреляции факторов X и Y 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процентного соотношения эмпирических средних значений факторов X и Y .</w:t>
      </w:r>
    </w:p>
    <w:p w14:paraId="7F9A759E" w14:textId="77777777" w:rsidR="00F876DA" w:rsidRPr="00282161" w:rsidRDefault="00F876DA">
      <w:pPr>
        <w:rPr>
          <w:color w:val="000000" w:themeColor="text1"/>
          <w:sz w:val="24"/>
          <w:szCs w:val="24"/>
        </w:rPr>
      </w:pPr>
    </w:p>
    <w:p w14:paraId="639F2502" w14:textId="77777777" w:rsidR="00F876DA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4.КОРРЕЛЯЦИОННОЕ ПОЛЕ ЭТО:</w:t>
      </w:r>
    </w:p>
    <w:p w14:paraId="6B5BAC3E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color w:val="000000" w:themeColor="text1"/>
          <w:sz w:val="24"/>
          <w:szCs w:val="24"/>
        </w:rPr>
        <w:t xml:space="preserve">1) способ сравнения эмпирических данных по 2 факторам;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графическое отображение взаимосвязи 2 факторов — совокупность репрезентативных точек в прямоугольной системе координат;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графический способ определения значимости различия 2 выборок, представляющих факторы X и Y 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графическая иллюстрация величины зависимости внутри каждой пары взаимосвязанных показателей 2 факторов.</w:t>
      </w:r>
    </w:p>
    <w:p w14:paraId="36EBC3A8" w14:textId="77777777" w:rsidR="00F876DA" w:rsidRPr="00282161" w:rsidRDefault="00F876DA">
      <w:pPr>
        <w:rPr>
          <w:color w:val="000000" w:themeColor="text1"/>
          <w:sz w:val="24"/>
          <w:szCs w:val="24"/>
        </w:rPr>
      </w:pPr>
    </w:p>
    <w:p w14:paraId="0DBDC4B3" w14:textId="77777777" w:rsidR="004162E6" w:rsidRPr="00282161" w:rsidRDefault="00B32A17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5.У  6  ЧЕЛОВЕК ИЗМЕРЕНЫ  2  ПОКАЗАТЕЛЯ (Х и Y): </w:t>
      </w:r>
    </w:p>
    <w:p w14:paraId="442FB123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 X :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│  5      7      8      9      11     14 </w:t>
      </w:r>
    </w:p>
    <w:p w14:paraId="74AB68B3" w14:textId="77777777" w:rsidR="00F876DA" w:rsidRPr="00282161" w:rsidRDefault="004162E6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color w:val="000000" w:themeColor="text1"/>
          <w:sz w:val="24"/>
          <w:szCs w:val="24"/>
        </w:rPr>
        <w:t xml:space="preserve"> </w:t>
      </w:r>
      <w:r w:rsidR="00B32A17" w:rsidRPr="00282161">
        <w:rPr>
          <w:rFonts w:eastAsia="MS Mincho"/>
          <w:b/>
          <w:bCs/>
          <w:color w:val="000000" w:themeColor="text1"/>
          <w:sz w:val="24"/>
          <w:szCs w:val="24"/>
        </w:rPr>
        <w:t>Y :</w:t>
      </w:r>
      <w:r w:rsidR="00B32A17" w:rsidRPr="00282161">
        <w:rPr>
          <w:rFonts w:eastAsia="MS Mincho"/>
          <w:color w:val="000000" w:themeColor="text1"/>
          <w:sz w:val="24"/>
          <w:szCs w:val="24"/>
        </w:rPr>
        <w:t xml:space="preserve">│ 58  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59    63    65     66     70 </w:t>
      </w:r>
      <w:r w:rsidR="00B32A17" w:rsidRPr="00282161">
        <w:rPr>
          <w:rFonts w:eastAsia="MS Mincho"/>
          <w:color w:val="000000" w:themeColor="text1"/>
          <w:sz w:val="24"/>
          <w:szCs w:val="24"/>
        </w:rPr>
        <w:t>.</w:t>
      </w:r>
    </w:p>
    <w:p w14:paraId="6EDC84D3" w14:textId="77777777" w:rsidR="004162E6" w:rsidRPr="00282161" w:rsidRDefault="004162E6">
      <w:pPr>
        <w:rPr>
          <w:rFonts w:eastAsia="MS Mincho"/>
          <w:color w:val="000000" w:themeColor="text1"/>
          <w:sz w:val="24"/>
          <w:szCs w:val="24"/>
        </w:rPr>
      </w:pPr>
    </w:p>
    <w:p w14:paraId="1CE07EC7" w14:textId="77777777" w:rsidR="00F876DA" w:rsidRPr="00282161" w:rsidRDefault="00B32A17">
      <w:pPr>
        <w:rPr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КАКУЮ ВЗАИМОСВЯЗЬ МОЖНО ПРЕДПОЛОЖИТЬ МЕЖДУ ФАКТОРАМИ  Х  и  У ?</w:t>
      </w:r>
    </w:p>
    <w:p w14:paraId="6B6C4FF6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прямую (положительную),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обратную (отрицательную),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функциональную,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нормальную</w:t>
      </w:r>
    </w:p>
    <w:p w14:paraId="35448EFF" w14:textId="77777777" w:rsidR="00F876DA" w:rsidRPr="00282161" w:rsidRDefault="00F876DA">
      <w:pPr>
        <w:rPr>
          <w:color w:val="000000" w:themeColor="text1"/>
          <w:sz w:val="24"/>
          <w:szCs w:val="24"/>
        </w:rPr>
      </w:pPr>
    </w:p>
    <w:p w14:paraId="222EA594" w14:textId="77777777" w:rsidR="00F876DA" w:rsidRPr="00282161" w:rsidRDefault="004162E6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6</w:t>
      </w:r>
      <w:r w:rsidR="00B32A17" w:rsidRPr="00282161">
        <w:rPr>
          <w:rFonts w:eastAsia="MS Mincho"/>
          <w:b/>
          <w:bCs/>
          <w:color w:val="000000" w:themeColor="text1"/>
          <w:sz w:val="24"/>
          <w:szCs w:val="24"/>
        </w:rPr>
        <w:t>.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 </w:t>
      </w:r>
      <w:r w:rsidR="00B32A17"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КОЭФФИЦИЕНТ КОРРЕЛЯЦИИ ПО БРАВЭ-ПИРСОНУ ( r ) ОЦЕНИВАЕТ ВЗАИМОСВЯЗЬ:  </w:t>
      </w:r>
    </w:p>
    <w:p w14:paraId="7292E98B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любую,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линейную,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нелинейную,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множественную,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5)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предосудительную.</w:t>
      </w:r>
    </w:p>
    <w:p w14:paraId="09165DFB" w14:textId="77777777" w:rsidR="003837BB" w:rsidRPr="00282161" w:rsidRDefault="003837BB">
      <w:pPr>
        <w:rPr>
          <w:rFonts w:eastAsia="MS Mincho"/>
          <w:color w:val="000000" w:themeColor="text1"/>
          <w:sz w:val="24"/>
          <w:szCs w:val="24"/>
        </w:rPr>
      </w:pPr>
    </w:p>
    <w:p w14:paraId="3A2009A0" w14:textId="77777777" w:rsidR="003837BB" w:rsidRPr="00282161" w:rsidRDefault="003837BB">
      <w:pPr>
        <w:rPr>
          <w:rFonts w:eastAsia="MS Mincho"/>
          <w:color w:val="000000" w:themeColor="text1"/>
          <w:sz w:val="24"/>
          <w:szCs w:val="24"/>
        </w:rPr>
      </w:pPr>
    </w:p>
    <w:p w14:paraId="7A1E15BD" w14:textId="77777777" w:rsidR="003837BB" w:rsidRPr="00282161" w:rsidRDefault="003837BB">
      <w:pPr>
        <w:rPr>
          <w:rFonts w:eastAsia="MS Mincho"/>
          <w:color w:val="000000" w:themeColor="text1"/>
          <w:sz w:val="24"/>
          <w:szCs w:val="24"/>
        </w:rPr>
      </w:pPr>
    </w:p>
    <w:p w14:paraId="6F34F2F6" w14:textId="77777777" w:rsidR="00F876DA" w:rsidRPr="00282161" w:rsidRDefault="004162E6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lastRenderedPageBreak/>
        <w:t>7</w:t>
      </w:r>
      <w:r w:rsidR="00B32A17" w:rsidRPr="00282161">
        <w:rPr>
          <w:rFonts w:eastAsia="MS Mincho"/>
          <w:b/>
          <w:bCs/>
          <w:color w:val="000000" w:themeColor="text1"/>
          <w:sz w:val="24"/>
          <w:szCs w:val="24"/>
        </w:rPr>
        <w:t>.КОЭФФИЦИЕНТ КОРРЕЛЯЦИИ ПО БРАВЭ-ПИРСОНУ ( r ) МОЖНО ВЫЧИСЛЯТЬ ТОЛЬКО В ТОМ СЛУЧАЕ, ЕСЛИ ИЗМЕРЕНИЯ ПРОВЕДЕНЫ В ШКАЛАХ:</w:t>
      </w:r>
    </w:p>
    <w:p w14:paraId="5D59B895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номинальной (наименований) или ранговой (порядка),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интервалов или отношений,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номинальной или отношений,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рангов или интервалов.</w:t>
      </w:r>
    </w:p>
    <w:p w14:paraId="560B17A6" w14:textId="77777777" w:rsidR="00F876DA" w:rsidRPr="00282161" w:rsidRDefault="00F876DA">
      <w:pPr>
        <w:rPr>
          <w:rFonts w:eastAsia="MS Mincho"/>
          <w:color w:val="000000" w:themeColor="text1"/>
          <w:sz w:val="24"/>
          <w:szCs w:val="24"/>
        </w:rPr>
      </w:pPr>
    </w:p>
    <w:p w14:paraId="02972E40" w14:textId="77777777" w:rsidR="00F876DA" w:rsidRPr="00282161" w:rsidRDefault="004162E6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8</w:t>
      </w:r>
      <w:r w:rsidR="00B32A17" w:rsidRPr="00282161">
        <w:rPr>
          <w:rFonts w:eastAsia="MS Mincho"/>
          <w:b/>
          <w:bCs/>
          <w:color w:val="000000" w:themeColor="text1"/>
          <w:sz w:val="24"/>
          <w:szCs w:val="24"/>
        </w:rPr>
        <w:t>.В УРАВНЕНИИ ЛИНЕЙНОЙ РЕГРЕССИИ ВИДА  y = a + bх  НЕЗАВИСИМОЙ ПЕРЕМЕННОЙ (АРГУМЕНТОМ) ЯВЛЯЕТСЯ:</w:t>
      </w:r>
    </w:p>
    <w:p w14:paraId="7CD5F2C9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a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,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b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,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y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,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x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.</w:t>
      </w:r>
    </w:p>
    <w:p w14:paraId="36D0094D" w14:textId="77777777" w:rsidR="00F876DA" w:rsidRPr="00282161" w:rsidRDefault="00F876DA">
      <w:pPr>
        <w:rPr>
          <w:color w:val="000000" w:themeColor="text1"/>
          <w:sz w:val="24"/>
          <w:szCs w:val="24"/>
        </w:rPr>
      </w:pPr>
    </w:p>
    <w:p w14:paraId="66019853" w14:textId="77777777" w:rsidR="00F876DA" w:rsidRPr="00282161" w:rsidRDefault="004162E6">
      <w:pPr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9</w:t>
      </w:r>
      <w:r w:rsidR="00B32A17" w:rsidRPr="00282161">
        <w:rPr>
          <w:rFonts w:eastAsia="MS Mincho"/>
          <w:b/>
          <w:bCs/>
          <w:color w:val="000000" w:themeColor="text1"/>
          <w:sz w:val="24"/>
          <w:szCs w:val="24"/>
        </w:rPr>
        <w:t>.КРИТИЧЕСКОЕ ЗНАЧЕНИЕ УРОВНЯ ЗНАЧИМОСТИ В СПОРТЕ ОБЫЧНО ВЫБИРАЮТ РАВНЫМ:</w:t>
      </w:r>
    </w:p>
    <w:p w14:paraId="663DA1AF" w14:textId="77777777" w:rsidR="00F876DA" w:rsidRPr="00282161" w:rsidRDefault="00B32A17">
      <w:pPr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5,0 ;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1,0 ;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0,5 ;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0,1 ;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5)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0.05 ;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6)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0,01 ;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7)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0,005 ;        8)  0,001 ;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9)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0,0005 .</w:t>
      </w:r>
    </w:p>
    <w:p w14:paraId="6570A83D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2DF31B0E" w14:textId="77777777" w:rsidR="00F876DA" w:rsidRPr="00282161" w:rsidRDefault="004162E6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10</w:t>
      </w:r>
      <w:r w:rsidR="00B32A17" w:rsidRPr="00282161">
        <w:rPr>
          <w:rFonts w:eastAsia="MS Mincho"/>
          <w:b/>
          <w:bCs/>
          <w:color w:val="000000" w:themeColor="text1"/>
          <w:sz w:val="24"/>
          <w:szCs w:val="24"/>
        </w:rPr>
        <w:t>.В УРАВНЕНИИ ЛИНЕЙНОЙ РЕГРЕССИИ ВИДА  Y = a + bx  ЗАВИСИМАЯ ПЕРЕМЕННАЯ (ФУНКЦИЯ) :</w:t>
      </w:r>
      <w:r w:rsidR="00B32A17" w:rsidRPr="00282161">
        <w:rPr>
          <w:rFonts w:eastAsia="MS Mincho"/>
          <w:color w:val="000000" w:themeColor="text1"/>
          <w:sz w:val="24"/>
          <w:szCs w:val="24"/>
        </w:rPr>
        <w:t xml:space="preserve">  </w:t>
      </w:r>
    </w:p>
    <w:p w14:paraId="6261BB54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a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,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b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,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y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,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x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.     </w:t>
      </w:r>
    </w:p>
    <w:p w14:paraId="5A5C7E26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29606294" w14:textId="77777777" w:rsidR="00F876DA" w:rsidRPr="00282161" w:rsidRDefault="004162E6">
      <w:pPr>
        <w:jc w:val="both"/>
        <w:rPr>
          <w:rFonts w:eastAsia="MS Mincho"/>
          <w:color w:val="000000" w:themeColor="text1"/>
          <w:spacing w:val="-6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pacing w:val="-6"/>
          <w:sz w:val="24"/>
          <w:szCs w:val="24"/>
        </w:rPr>
        <w:t>11</w:t>
      </w:r>
      <w:r w:rsidR="00B32A17" w:rsidRPr="00282161">
        <w:rPr>
          <w:rFonts w:eastAsia="MS Mincho"/>
          <w:b/>
          <w:bCs/>
          <w:color w:val="000000" w:themeColor="text1"/>
          <w:spacing w:val="-6"/>
          <w:sz w:val="24"/>
          <w:szCs w:val="24"/>
        </w:rPr>
        <w:t>.КАК ОПРЕДЕЛИТЬ НА ГРАФИКЕ ЛИНЕЙНОЙ РЕГРЕССИИ КОЭФФИЦИЕНТ  a  ЕЕ УРАВНЕНИЯ  y</w:t>
      </w:r>
      <w:r w:rsidR="00B32A17" w:rsidRPr="00282161">
        <w:rPr>
          <w:rFonts w:eastAsia="MS Mincho"/>
          <w:b/>
          <w:bCs/>
          <w:color w:val="000000" w:themeColor="text1"/>
          <w:spacing w:val="-6"/>
          <w:sz w:val="24"/>
          <w:szCs w:val="24"/>
          <w:vertAlign w:val="subscript"/>
        </w:rPr>
        <w:t xml:space="preserve"> </w:t>
      </w:r>
      <w:r w:rsidR="00B32A17" w:rsidRPr="00282161">
        <w:rPr>
          <w:rFonts w:eastAsia="MS Mincho"/>
          <w:b/>
          <w:bCs/>
          <w:color w:val="000000" w:themeColor="text1"/>
          <w:spacing w:val="-6"/>
          <w:sz w:val="24"/>
          <w:szCs w:val="24"/>
        </w:rPr>
        <w:t>=</w:t>
      </w:r>
      <w:r w:rsidR="00B32A17" w:rsidRPr="00282161">
        <w:rPr>
          <w:rFonts w:eastAsia="MS Mincho"/>
          <w:b/>
          <w:bCs/>
          <w:color w:val="000000" w:themeColor="text1"/>
          <w:spacing w:val="-6"/>
          <w:sz w:val="24"/>
          <w:szCs w:val="24"/>
          <w:vertAlign w:val="subscript"/>
        </w:rPr>
        <w:t xml:space="preserve"> </w:t>
      </w:r>
      <w:r w:rsidR="00B32A17" w:rsidRPr="00282161">
        <w:rPr>
          <w:rFonts w:eastAsia="MS Mincho"/>
          <w:b/>
          <w:bCs/>
          <w:color w:val="000000" w:themeColor="text1"/>
          <w:spacing w:val="-6"/>
          <w:sz w:val="24"/>
          <w:szCs w:val="24"/>
        </w:rPr>
        <w:t>a +</w:t>
      </w:r>
      <w:r w:rsidR="00B32A17" w:rsidRPr="00282161">
        <w:rPr>
          <w:rFonts w:eastAsia="MS Mincho"/>
          <w:b/>
          <w:bCs/>
          <w:color w:val="000000" w:themeColor="text1"/>
          <w:spacing w:val="-6"/>
          <w:sz w:val="24"/>
          <w:szCs w:val="24"/>
          <w:vertAlign w:val="subscript"/>
        </w:rPr>
        <w:t xml:space="preserve"> </w:t>
      </w:r>
      <w:r w:rsidR="00B32A17" w:rsidRPr="00282161">
        <w:rPr>
          <w:rFonts w:eastAsia="MS Mincho"/>
          <w:b/>
          <w:bCs/>
          <w:color w:val="000000" w:themeColor="text1"/>
          <w:spacing w:val="-6"/>
          <w:sz w:val="24"/>
          <w:szCs w:val="24"/>
        </w:rPr>
        <w:t>bx</w:t>
      </w:r>
      <w:r w:rsidR="00B32A17" w:rsidRPr="00282161">
        <w:rPr>
          <w:rFonts w:eastAsia="MS Mincho"/>
          <w:b/>
          <w:bCs/>
          <w:color w:val="000000" w:themeColor="text1"/>
          <w:spacing w:val="-6"/>
          <w:sz w:val="24"/>
          <w:szCs w:val="24"/>
          <w:vertAlign w:val="subscript"/>
        </w:rPr>
        <w:t xml:space="preserve"> </w:t>
      </w:r>
      <w:r w:rsidR="00B32A17" w:rsidRPr="00282161">
        <w:rPr>
          <w:rFonts w:eastAsia="MS Mincho"/>
          <w:b/>
          <w:bCs/>
          <w:color w:val="000000" w:themeColor="text1"/>
          <w:spacing w:val="-6"/>
          <w:sz w:val="24"/>
          <w:szCs w:val="24"/>
        </w:rPr>
        <w:t>?</w:t>
      </w:r>
    </w:p>
    <w:p w14:paraId="71B29B62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Это угол наклона линии регрессии к оси абсцисс.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Это длина отрезка оси ординат, "отсекаемого" линией регрессии.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Это тангенс угла между линией регрессии и осью абсцисс, т.е. отношения приращения ординаты к приращению абсциссы.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Это длина отрезка оси абсцисс, "отсекаемого" линией регрессии.</w:t>
      </w:r>
    </w:p>
    <w:p w14:paraId="6BFFF3B6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553589B9" w14:textId="77777777" w:rsidR="00F876DA" w:rsidRPr="00282161" w:rsidRDefault="004162E6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12</w:t>
      </w:r>
      <w:r w:rsidR="00B32A17"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.КАК ОПРЕДЕЛИТЬ НА ГРАФИКЕ КОЭФФИЦИЕНТ  b  </w:t>
      </w:r>
    </w:p>
    <w:p w14:paraId="01F15ABF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УРАВНЕНИЯ ЛИНЕЙНОЙ РЕГРЕСИИ ВИДА  y = a + bx ?</w:t>
      </w:r>
    </w:p>
    <w:p w14:paraId="23331161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Это длина отрезка оси ординат, "отсекаемого" линией регрессии.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Это длина отрезка оси абсцисс, "отсекаемого" линией регрессии.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Это угол между линией регрессии и осью абсцисс или любой параллельной ей прямой.    4) Это тангенс угла между линией регрессии и осью абсцисс, т. е. отношения приращения ординаты к приращению абсциссы.</w:t>
      </w:r>
    </w:p>
    <w:p w14:paraId="792E6E5C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color w:val="000000" w:themeColor="text1"/>
          <w:sz w:val="24"/>
          <w:szCs w:val="24"/>
        </w:rPr>
        <w:t xml:space="preserve">           </w:t>
      </w:r>
    </w:p>
    <w:p w14:paraId="054CB224" w14:textId="77777777" w:rsidR="00F876DA" w:rsidRPr="00282161" w:rsidRDefault="004162E6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pacing w:val="-4"/>
          <w:sz w:val="24"/>
          <w:szCs w:val="24"/>
        </w:rPr>
        <w:t>13</w:t>
      </w:r>
      <w:r w:rsidR="00B32A17" w:rsidRPr="00282161">
        <w:rPr>
          <w:rFonts w:eastAsia="MS Mincho"/>
          <w:b/>
          <w:bCs/>
          <w:color w:val="000000" w:themeColor="text1"/>
          <w:spacing w:val="-4"/>
          <w:sz w:val="24"/>
          <w:szCs w:val="24"/>
        </w:rPr>
        <w:t>.УРАВНЕНИЕ ЛИНЕЙНОЙ РЕГРЕССИИ ИМЕЕТ ВИД</w:t>
      </w:r>
      <w:r w:rsidR="00B32A17"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 ( x, y — переменные, a, b — коэффициенты уравнения) :  </w:t>
      </w:r>
    </w:p>
    <w:p w14:paraId="6A5AC626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  <w:lang w:val="en-US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  <w:lang w:val="en-US"/>
        </w:rPr>
        <w:t>1)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 xml:space="preserve">  y = a + b  </w:t>
      </w:r>
      <w:r w:rsidRPr="00282161">
        <w:rPr>
          <w:rFonts w:eastAsia="MS Mincho"/>
          <w:color w:val="000000" w:themeColor="text1"/>
          <w:sz w:val="24"/>
          <w:szCs w:val="24"/>
        </w:rPr>
        <w:t>либо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 xml:space="preserve">  y = a - b ;             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  <w:lang w:val="en-US"/>
        </w:rPr>
        <w:t>2)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 xml:space="preserve">  y = ax + b  </w:t>
      </w:r>
      <w:r w:rsidRPr="00282161">
        <w:rPr>
          <w:rFonts w:eastAsia="MS Mincho"/>
          <w:color w:val="000000" w:themeColor="text1"/>
          <w:sz w:val="24"/>
          <w:szCs w:val="24"/>
        </w:rPr>
        <w:t>либо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 xml:space="preserve">  y = a + bx ;       </w:t>
      </w:r>
    </w:p>
    <w:p w14:paraId="37708D0D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  <w:lang w:val="en-US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  <w:lang w:val="en-US"/>
        </w:rPr>
        <w:t>3)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 xml:space="preserve">  y = a:x + b  </w:t>
      </w:r>
      <w:r w:rsidRPr="00282161">
        <w:rPr>
          <w:rFonts w:eastAsia="MS Mincho"/>
          <w:color w:val="000000" w:themeColor="text1"/>
          <w:sz w:val="24"/>
          <w:szCs w:val="24"/>
        </w:rPr>
        <w:t>либо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 xml:space="preserve">  y = a + b:x;       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  <w:lang w:val="en-US"/>
        </w:rPr>
        <w:t>4)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 xml:space="preserve">  y = (ab)</w:t>
      </w:r>
      <w:r w:rsidRPr="00282161">
        <w:rPr>
          <w:rFonts w:eastAsia="MS Mincho"/>
          <w:i/>
          <w:iCs/>
          <w:color w:val="000000" w:themeColor="text1"/>
          <w:sz w:val="24"/>
          <w:szCs w:val="24"/>
          <w:lang w:val="en-US"/>
        </w:rPr>
        <w:sym w:font="Symbol" w:char="00BD"/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 xml:space="preserve">x  </w:t>
      </w:r>
      <w:r w:rsidRPr="00282161">
        <w:rPr>
          <w:rFonts w:eastAsia="MS Mincho"/>
          <w:color w:val="000000" w:themeColor="text1"/>
          <w:sz w:val="24"/>
          <w:szCs w:val="24"/>
        </w:rPr>
        <w:t>либо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 xml:space="preserve">  y = (a</w:t>
      </w:r>
      <w:r w:rsidRPr="00282161">
        <w:rPr>
          <w:rFonts w:eastAsia="MS Mincho"/>
          <w:i/>
          <w:iCs/>
          <w:color w:val="000000" w:themeColor="text1"/>
          <w:sz w:val="24"/>
          <w:szCs w:val="24"/>
          <w:lang w:val="en-US"/>
        </w:rPr>
        <w:sym w:font="Symbol" w:char="00BD"/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 xml:space="preserve">b)x ; </w:t>
      </w:r>
    </w:p>
    <w:p w14:paraId="73DFFF1D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  <w:lang w:val="en-US"/>
        </w:rPr>
      </w:pPr>
    </w:p>
    <w:p w14:paraId="734B021B" w14:textId="77777777" w:rsidR="00F876DA" w:rsidRPr="00282161" w:rsidRDefault="004162E6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14</w:t>
      </w:r>
      <w:r w:rsidR="00B32A17" w:rsidRPr="00282161">
        <w:rPr>
          <w:rFonts w:eastAsia="MS Mincho"/>
          <w:b/>
          <w:bCs/>
          <w:color w:val="000000" w:themeColor="text1"/>
          <w:sz w:val="24"/>
          <w:szCs w:val="24"/>
        </w:rPr>
        <w:t>.ТАКУЮ СВЯЗЬ МЕЖДУ ДВУМЯ СТАТИСТИЧЕСКИМИ СОБЫТИЯМИ (ПОКАЗАТЕЛЯМИ СТАТИСТИЧЕСКИХ ПРИЗНАКОВ), КОГДА ВЕЛИЧИНА ОДНОГО ИЗ НИХ ОДНОЗНАЧНО ОПРЕДЕЛЯЕТ ВЕЛИЧИНУ ДРУГОГО, НАЗЫВАЮТ :</w:t>
      </w:r>
    </w:p>
    <w:p w14:paraId="1F9CA857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функциональной,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статистической,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вероятностной,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ситуационной.</w:t>
      </w:r>
    </w:p>
    <w:p w14:paraId="57F2E60C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1C704F66" w14:textId="77777777" w:rsidR="00F876DA" w:rsidRPr="00282161" w:rsidRDefault="004162E6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15</w:t>
      </w:r>
      <w:r w:rsidR="00B32A17" w:rsidRPr="00282161">
        <w:rPr>
          <w:rFonts w:eastAsia="MS Mincho"/>
          <w:b/>
          <w:bCs/>
          <w:color w:val="000000" w:themeColor="text1"/>
          <w:sz w:val="24"/>
          <w:szCs w:val="24"/>
        </w:rPr>
        <w:t>.СВЯЗЬ МЕЖДУ ДВУМЯ СТАТИСТИЧЕСКИМИ ПОКАЗАТЕЛЯМИ, ПРИ КОТОРОЙ КОНКРЕТНОМУ ЗНАЧЕНИЮ ОДНОГО ИЗ НИХ СООТВЕТСТВУЕТ НЕКОТОРАЯ ОБЛАСТЬ НЕ ОПРЕДЕЛИМЫХ ЗАРАНЕЕ (СЛУЧАЙНЫХ) ЗНАЧЕНИЙ ДРУГОГО, НАЗЫВАЮТ:</w:t>
      </w:r>
    </w:p>
    <w:p w14:paraId="1BA2CB42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функциональной,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cтатистической,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нормированной,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oднозначной.</w:t>
      </w:r>
    </w:p>
    <w:p w14:paraId="4F5C563A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2464D234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4AE0D448" w14:textId="77777777" w:rsidR="00F876DA" w:rsidRPr="00282161" w:rsidRDefault="004162E6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lastRenderedPageBreak/>
        <w:t>16</w:t>
      </w:r>
      <w:r w:rsidR="00B32A17"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.ЗАВИСИМОСТЬ СРЕДНЕГО ЗНАЧЕНИЯ ПЕРЕМЕННОЙ (y) ФАКТОРА  Y  </w:t>
      </w:r>
    </w:p>
    <w:p w14:paraId="2E3C9B42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ОТ ПЕРЕМЕННОЙ (x) ФАКТОРА  X  НАЗЫВАЮТ :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        </w:t>
      </w:r>
    </w:p>
    <w:p w14:paraId="661D094B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корреляцией,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регрессией,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дисперсией,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моделью.</w:t>
      </w:r>
    </w:p>
    <w:p w14:paraId="02FA65AE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5B1B791C" w14:textId="77777777" w:rsidR="00F876DA" w:rsidRPr="00282161" w:rsidRDefault="004162E6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17</w:t>
      </w:r>
      <w:r w:rsidR="00B32A17" w:rsidRPr="00282161">
        <w:rPr>
          <w:rFonts w:eastAsia="MS Mincho"/>
          <w:b/>
          <w:bCs/>
          <w:color w:val="000000" w:themeColor="text1"/>
          <w:sz w:val="24"/>
          <w:szCs w:val="24"/>
        </w:rPr>
        <w:t>.ПОЛНАЯ КОРРЕЛЯЦИЯ (r = 1) СООТВЕТСТВУЕТ СВЯЗИ :</w:t>
      </w:r>
    </w:p>
    <w:p w14:paraId="48020A28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cтатистической,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функциональной,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вероятностной,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отсутствию связи.</w:t>
      </w:r>
    </w:p>
    <w:p w14:paraId="114C68FD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3B647E30" w14:textId="77777777" w:rsidR="00F876DA" w:rsidRPr="00282161" w:rsidRDefault="004162E6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18</w:t>
      </w:r>
      <w:r w:rsidR="00B32A17" w:rsidRPr="00282161">
        <w:rPr>
          <w:rFonts w:eastAsia="MS Mincho"/>
          <w:b/>
          <w:bCs/>
          <w:color w:val="000000" w:themeColor="text1"/>
          <w:sz w:val="24"/>
          <w:szCs w:val="24"/>
        </w:rPr>
        <w:t>.ВЕЛИЧИНА КОЭФФИЦИЕНТА КОРРЕЛЯЦИИ ЛЕЖИТ В ДИАПАЗОНЕ :</w:t>
      </w:r>
    </w:p>
    <w:p w14:paraId="1949CDD5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oт 0 до 1,0 ,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от 0 до 100 ,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от  –1,0 до 0 ,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от –1,0 до 1,0 .</w:t>
      </w:r>
    </w:p>
    <w:p w14:paraId="3F6A286A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669D41A6" w14:textId="77777777" w:rsidR="00F876DA" w:rsidRPr="00282161" w:rsidRDefault="004162E6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19</w:t>
      </w:r>
      <w:r w:rsidR="00B32A17" w:rsidRPr="00282161">
        <w:rPr>
          <w:rFonts w:eastAsia="MS Mincho"/>
          <w:b/>
          <w:bCs/>
          <w:color w:val="000000" w:themeColor="text1"/>
          <w:sz w:val="24"/>
          <w:szCs w:val="24"/>
        </w:rPr>
        <w:t>.СВЯЗЬ МЕЖДУ ФАКТОРАМИ ХАРАКТЕРИЗУЮТ КАК ТЕСНУЮ (СИЛЬНУЮ), ЕСЛИ МОДУЛЬ КОЭФФИЦИЕНТА КОРРЕЛЯЦИИ ЛЕЖИТ В ДИАПАЗОНЕ:</w:t>
      </w:r>
    </w:p>
    <w:p w14:paraId="39EC60A9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0 –0,3 ;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0,3–0,5 ;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0,5–0,7 ;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0,7–1,0 ;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5)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1,0–2,0.</w:t>
      </w:r>
    </w:p>
    <w:p w14:paraId="3C4507B0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3F44D20A" w14:textId="77777777" w:rsidR="00F876DA" w:rsidRPr="00282161" w:rsidRDefault="004162E6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20</w:t>
      </w:r>
      <w:r w:rsidR="00B32A17"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.МОЖНО ГОВОРИТЬ ОБ ОТСУТСТВИИ СВЯЗИ МЕЖДУ ФАКТОРАМИ, </w:t>
      </w:r>
    </w:p>
    <w:p w14:paraId="4E3AA113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ЕСЛИ КОЭФФИЦИЕНТ КОРРЕЛЯЦИИ БЛИЗОК К:</w:t>
      </w:r>
    </w:p>
    <w:p w14:paraId="3A422EC5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1,0 ,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–1,0 ,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0 ,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 0,5 ,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5)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–0,5 .</w:t>
      </w:r>
    </w:p>
    <w:p w14:paraId="1808FF61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2C39EE7A" w14:textId="77777777" w:rsidR="00F876DA" w:rsidRPr="00282161" w:rsidRDefault="004162E6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21</w:t>
      </w:r>
      <w:r w:rsidR="00B32A17"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.ИЗ УКАЗАННЫХ ЗНАЧЕНИЙ КОЭФФИЦИЕНТОВ КОРРЕЛЯЦИИ </w:t>
      </w:r>
    </w:p>
    <w:p w14:paraId="457E87AD" w14:textId="77777777" w:rsidR="00F876DA" w:rsidRPr="00282161" w:rsidRDefault="00B32A17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НАИБОЛЕЕ ТЕСНУЮ СВЯЗЬ ХАРАКТЕРИЗУЕТ:</w:t>
      </w:r>
    </w:p>
    <w:p w14:paraId="2227CB05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0 ,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0,6 ,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–0,5 ,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0,8 , 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5)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–0,9 .</w:t>
      </w:r>
    </w:p>
    <w:p w14:paraId="6BA44A1E" w14:textId="77777777" w:rsidR="00F876DA" w:rsidRPr="00282161" w:rsidRDefault="00F876DA">
      <w:pPr>
        <w:jc w:val="both"/>
        <w:rPr>
          <w:rFonts w:eastAsia="MS Mincho"/>
          <w:color w:val="000000" w:themeColor="text1"/>
          <w:sz w:val="24"/>
          <w:szCs w:val="24"/>
        </w:rPr>
      </w:pPr>
    </w:p>
    <w:p w14:paraId="18BC4FCC" w14:textId="77777777" w:rsidR="00F876DA" w:rsidRPr="00282161" w:rsidRDefault="004162E6">
      <w:pPr>
        <w:jc w:val="both"/>
        <w:rPr>
          <w:rFonts w:eastAsia="MS Mincho"/>
          <w:b/>
          <w:bCs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22</w:t>
      </w:r>
      <w:r w:rsidR="00B32A17" w:rsidRPr="00282161">
        <w:rPr>
          <w:rFonts w:eastAsia="MS Mincho"/>
          <w:b/>
          <w:bCs/>
          <w:color w:val="000000" w:themeColor="text1"/>
          <w:sz w:val="24"/>
          <w:szCs w:val="24"/>
        </w:rPr>
        <w:t xml:space="preserve">.В УРАВНЕНИИ ЛИНЕЙНОЙ РЕГРЕССИИ ВИДА  y = a + bх СВОБОДНЫМ ЧЛЕНОМ ЯВЛЯЕТСЯ :  </w:t>
      </w:r>
    </w:p>
    <w:p w14:paraId="0B4DF1FF" w14:textId="77777777" w:rsidR="00F876DA" w:rsidRPr="00282161" w:rsidRDefault="00B32A17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1)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a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,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2)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b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,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3)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y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,                     </w:t>
      </w:r>
      <w:r w:rsidRPr="00282161">
        <w:rPr>
          <w:rFonts w:eastAsia="MS Mincho"/>
          <w:b/>
          <w:bCs/>
          <w:color w:val="000000" w:themeColor="text1"/>
          <w:sz w:val="24"/>
          <w:szCs w:val="24"/>
        </w:rPr>
        <w:t>4)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 </w:t>
      </w:r>
      <w:r w:rsidRPr="00282161">
        <w:rPr>
          <w:rFonts w:eastAsia="MS Mincho"/>
          <w:color w:val="000000" w:themeColor="text1"/>
          <w:sz w:val="24"/>
          <w:szCs w:val="24"/>
          <w:lang w:val="en-US"/>
        </w:rPr>
        <w:t>x</w:t>
      </w:r>
      <w:r w:rsidRPr="00282161">
        <w:rPr>
          <w:rFonts w:eastAsia="MS Mincho"/>
          <w:color w:val="000000" w:themeColor="text1"/>
          <w:sz w:val="24"/>
          <w:szCs w:val="24"/>
        </w:rPr>
        <w:t xml:space="preserve"> . </w:t>
      </w:r>
    </w:p>
    <w:p w14:paraId="48496F8B" w14:textId="77777777" w:rsidR="003837BB" w:rsidRPr="00282161" w:rsidRDefault="003837BB">
      <w:pPr>
        <w:suppressAutoHyphens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</w:p>
    <w:p w14:paraId="44491245" w14:textId="77777777" w:rsidR="00F876DA" w:rsidRPr="00282161" w:rsidRDefault="004162E6">
      <w:pPr>
        <w:suppressAutoHyphens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23</w:t>
      </w:r>
      <w:r w:rsidR="00B32A17" w:rsidRPr="00282161">
        <w:rPr>
          <w:b/>
          <w:bCs/>
          <w:color w:val="000000" w:themeColor="text1"/>
          <w:sz w:val="24"/>
          <w:szCs w:val="24"/>
        </w:rPr>
        <w:t xml:space="preserve">.В УРАВНЕНИИ ЛИНЕЙНОЙ РЕГРЕССИИ ВИДА  y = a + bх  КОЭФФИЦИЕНТОМ РЕГРЕССИИ ЯВЛЯЕТСЯ : </w:t>
      </w:r>
    </w:p>
    <w:p w14:paraId="424EB4B0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1)</w:t>
      </w:r>
      <w:r w:rsidRPr="00282161">
        <w:rPr>
          <w:color w:val="000000" w:themeColor="text1"/>
          <w:sz w:val="24"/>
          <w:szCs w:val="24"/>
        </w:rPr>
        <w:t xml:space="preserve">  </w:t>
      </w:r>
      <w:r w:rsidRPr="00282161">
        <w:rPr>
          <w:color w:val="000000" w:themeColor="text1"/>
          <w:sz w:val="24"/>
          <w:szCs w:val="24"/>
          <w:lang w:val="en-US"/>
        </w:rPr>
        <w:t>a</w:t>
      </w:r>
      <w:r w:rsidRPr="00282161">
        <w:rPr>
          <w:color w:val="000000" w:themeColor="text1"/>
          <w:sz w:val="24"/>
          <w:szCs w:val="24"/>
        </w:rPr>
        <w:t xml:space="preserve">              </w:t>
      </w:r>
      <w:r w:rsidRPr="00282161">
        <w:rPr>
          <w:b/>
          <w:bCs/>
          <w:color w:val="000000" w:themeColor="text1"/>
          <w:sz w:val="24"/>
          <w:szCs w:val="24"/>
        </w:rPr>
        <w:t xml:space="preserve">2)   </w:t>
      </w:r>
      <w:r w:rsidRPr="00282161">
        <w:rPr>
          <w:color w:val="000000" w:themeColor="text1"/>
          <w:sz w:val="24"/>
          <w:szCs w:val="24"/>
          <w:lang w:val="en-US"/>
        </w:rPr>
        <w:t>b</w:t>
      </w:r>
      <w:r w:rsidRPr="00282161">
        <w:rPr>
          <w:color w:val="000000" w:themeColor="text1"/>
          <w:sz w:val="24"/>
          <w:szCs w:val="24"/>
        </w:rPr>
        <w:t xml:space="preserve">             </w:t>
      </w:r>
      <w:r w:rsidRPr="00282161">
        <w:rPr>
          <w:b/>
          <w:bCs/>
          <w:color w:val="000000" w:themeColor="text1"/>
          <w:sz w:val="24"/>
          <w:szCs w:val="24"/>
        </w:rPr>
        <w:t>3)</w:t>
      </w:r>
      <w:r w:rsidRPr="00282161">
        <w:rPr>
          <w:color w:val="000000" w:themeColor="text1"/>
          <w:sz w:val="24"/>
          <w:szCs w:val="24"/>
        </w:rPr>
        <w:t xml:space="preserve">   </w:t>
      </w:r>
      <w:r w:rsidRPr="00282161">
        <w:rPr>
          <w:color w:val="000000" w:themeColor="text1"/>
          <w:sz w:val="24"/>
          <w:szCs w:val="24"/>
          <w:lang w:val="en-US"/>
        </w:rPr>
        <w:t>y</w:t>
      </w:r>
      <w:r w:rsidRPr="00282161">
        <w:rPr>
          <w:color w:val="000000" w:themeColor="text1"/>
          <w:sz w:val="24"/>
          <w:szCs w:val="24"/>
        </w:rPr>
        <w:t xml:space="preserve">            </w:t>
      </w:r>
      <w:r w:rsidRPr="00282161">
        <w:rPr>
          <w:b/>
          <w:bCs/>
          <w:color w:val="000000" w:themeColor="text1"/>
          <w:sz w:val="24"/>
          <w:szCs w:val="24"/>
        </w:rPr>
        <w:t>4)</w:t>
      </w:r>
      <w:r w:rsidRPr="00282161">
        <w:rPr>
          <w:color w:val="000000" w:themeColor="text1"/>
          <w:sz w:val="24"/>
          <w:szCs w:val="24"/>
        </w:rPr>
        <w:t xml:space="preserve">   </w:t>
      </w:r>
      <w:r w:rsidRPr="00282161">
        <w:rPr>
          <w:color w:val="000000" w:themeColor="text1"/>
          <w:sz w:val="24"/>
          <w:szCs w:val="24"/>
          <w:lang w:val="en-US"/>
        </w:rPr>
        <w:t>x</w:t>
      </w:r>
      <w:r w:rsidRPr="00282161">
        <w:rPr>
          <w:color w:val="000000" w:themeColor="text1"/>
          <w:sz w:val="24"/>
          <w:szCs w:val="24"/>
        </w:rPr>
        <w:t xml:space="preserve">            </w:t>
      </w:r>
    </w:p>
    <w:p w14:paraId="607692AF" w14:textId="77777777" w:rsidR="00F876DA" w:rsidRPr="00282161" w:rsidRDefault="00F876DA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3FE6401B" w14:textId="77777777" w:rsidR="00F876DA" w:rsidRPr="00282161" w:rsidRDefault="004162E6">
      <w:pPr>
        <w:suppressAutoHyphens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24</w:t>
      </w:r>
      <w:r w:rsidR="00B32A17" w:rsidRPr="00282161">
        <w:rPr>
          <w:b/>
          <w:bCs/>
          <w:color w:val="000000" w:themeColor="text1"/>
          <w:sz w:val="24"/>
          <w:szCs w:val="24"/>
        </w:rPr>
        <w:t>.КОЭФФИЦИЕНТОМ КОРРЕЛЯЦИИ ХАРАКТЕРИЗУЮТ (ОЦЕНИВАЮТ):</w:t>
      </w:r>
    </w:p>
    <w:p w14:paraId="7F36214C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1)</w:t>
      </w:r>
      <w:r w:rsidRPr="00282161">
        <w:rPr>
          <w:color w:val="000000" w:themeColor="text1"/>
          <w:sz w:val="24"/>
          <w:szCs w:val="24"/>
        </w:rPr>
        <w:t xml:space="preserve"> различие между двумя показателями,    </w:t>
      </w:r>
      <w:r w:rsidRPr="00282161">
        <w:rPr>
          <w:b/>
          <w:bCs/>
          <w:color w:val="000000" w:themeColor="text1"/>
          <w:sz w:val="24"/>
          <w:szCs w:val="24"/>
        </w:rPr>
        <w:t>2)</w:t>
      </w:r>
      <w:r w:rsidRPr="00282161">
        <w:rPr>
          <w:color w:val="000000" w:themeColor="text1"/>
          <w:sz w:val="24"/>
          <w:szCs w:val="24"/>
        </w:rPr>
        <w:t xml:space="preserve"> вариативность двух показателей,</w:t>
      </w:r>
    </w:p>
    <w:p w14:paraId="5AA86A7A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3)</w:t>
      </w:r>
      <w:r w:rsidRPr="00282161">
        <w:rPr>
          <w:color w:val="000000" w:themeColor="text1"/>
          <w:sz w:val="24"/>
          <w:szCs w:val="24"/>
        </w:rPr>
        <w:t xml:space="preserve"> связь между двумя показателями,          </w:t>
      </w:r>
      <w:r w:rsidRPr="00282161">
        <w:rPr>
          <w:b/>
          <w:bCs/>
          <w:color w:val="000000" w:themeColor="text1"/>
          <w:sz w:val="24"/>
          <w:szCs w:val="24"/>
        </w:rPr>
        <w:t>4)</w:t>
      </w:r>
      <w:r w:rsidRPr="00282161">
        <w:rPr>
          <w:color w:val="000000" w:themeColor="text1"/>
          <w:sz w:val="24"/>
          <w:szCs w:val="24"/>
        </w:rPr>
        <w:t xml:space="preserve"> совместное отклонение двух показателей.</w:t>
      </w:r>
    </w:p>
    <w:p w14:paraId="0A09AC8E" w14:textId="77777777" w:rsidR="00F876DA" w:rsidRPr="00282161" w:rsidRDefault="00F876DA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302D7C15" w14:textId="77777777" w:rsidR="00F876DA" w:rsidRPr="00282161" w:rsidRDefault="004162E6">
      <w:pPr>
        <w:pBdr>
          <w:bottom w:val="single" w:sz="6" w:space="0" w:color="000000"/>
        </w:pBdr>
        <w:jc w:val="both"/>
        <w:outlineLvl w:val="0"/>
        <w:rPr>
          <w:b/>
          <w:bCs/>
          <w:color w:val="000000" w:themeColor="text1"/>
          <w:kern w:val="36"/>
          <w:sz w:val="24"/>
          <w:szCs w:val="24"/>
        </w:rPr>
      </w:pPr>
      <w:r w:rsidRPr="00282161">
        <w:rPr>
          <w:b/>
          <w:bCs/>
          <w:color w:val="000000" w:themeColor="text1"/>
          <w:kern w:val="36"/>
          <w:sz w:val="24"/>
          <w:szCs w:val="24"/>
        </w:rPr>
        <w:t>25</w:t>
      </w:r>
      <w:r w:rsidR="00B32A17" w:rsidRPr="00282161">
        <w:rPr>
          <w:b/>
          <w:bCs/>
          <w:color w:val="000000" w:themeColor="text1"/>
          <w:kern w:val="36"/>
          <w:sz w:val="24"/>
          <w:szCs w:val="24"/>
        </w:rPr>
        <w:t xml:space="preserve">.РЕКОМЕНДУЕТСЯ ПРОВОДИТЬ КОРРЕЛЯЦИОННЫЙ АНАЛИЗ, ЕСЛИ КОЛИЧЕСТВО ПАР </w:t>
      </w:r>
      <w:r w:rsidR="00B32A17" w:rsidRPr="00282161">
        <w:rPr>
          <w:b/>
          <w:color w:val="000000" w:themeColor="text1"/>
          <w:kern w:val="36"/>
          <w:sz w:val="24"/>
          <w:szCs w:val="24"/>
        </w:rPr>
        <w:t xml:space="preserve">ЧИСЛОВЫХ ЗНАЧЕНИЙ ПОКАЗАТЕЛЕЙ ФАКТОРОВ  X и Y  НЕ МЕНЕЕ: </w:t>
      </w:r>
    </w:p>
    <w:p w14:paraId="5BFE09D1" w14:textId="77777777" w:rsidR="00F876DA" w:rsidRPr="00282161" w:rsidRDefault="00B32A17">
      <w:pPr>
        <w:tabs>
          <w:tab w:val="left" w:pos="1870"/>
          <w:tab w:val="left" w:pos="3430"/>
          <w:tab w:val="left" w:pos="4990"/>
          <w:tab w:val="left" w:pos="6670"/>
        </w:tabs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1)</w:t>
      </w:r>
      <w:r w:rsidRPr="00282161">
        <w:rPr>
          <w:color w:val="000000" w:themeColor="text1"/>
          <w:sz w:val="24"/>
          <w:szCs w:val="24"/>
        </w:rPr>
        <w:t xml:space="preserve"> 5 ,               </w:t>
      </w:r>
      <w:r w:rsidRPr="00282161">
        <w:rPr>
          <w:b/>
          <w:bCs/>
          <w:color w:val="000000" w:themeColor="text1"/>
          <w:sz w:val="24"/>
          <w:szCs w:val="24"/>
        </w:rPr>
        <w:t>2)</w:t>
      </w:r>
      <w:r w:rsidRPr="00282161">
        <w:rPr>
          <w:color w:val="000000" w:themeColor="text1"/>
          <w:sz w:val="24"/>
          <w:szCs w:val="24"/>
        </w:rPr>
        <w:t xml:space="preserve"> 20 ,                 </w:t>
      </w:r>
      <w:r w:rsidRPr="00282161">
        <w:rPr>
          <w:b/>
          <w:bCs/>
          <w:color w:val="000000" w:themeColor="text1"/>
          <w:sz w:val="24"/>
          <w:szCs w:val="24"/>
        </w:rPr>
        <w:t>3)</w:t>
      </w:r>
      <w:r w:rsidRPr="00282161">
        <w:rPr>
          <w:color w:val="000000" w:themeColor="text1"/>
          <w:sz w:val="24"/>
          <w:szCs w:val="24"/>
        </w:rPr>
        <w:t xml:space="preserve"> 50 ,                  </w:t>
      </w:r>
      <w:r w:rsidRPr="00282161">
        <w:rPr>
          <w:b/>
          <w:bCs/>
          <w:color w:val="000000" w:themeColor="text1"/>
          <w:sz w:val="24"/>
          <w:szCs w:val="24"/>
        </w:rPr>
        <w:t>4)</w:t>
      </w:r>
      <w:r w:rsidRPr="00282161">
        <w:rPr>
          <w:color w:val="000000" w:themeColor="text1"/>
          <w:sz w:val="24"/>
          <w:szCs w:val="24"/>
        </w:rPr>
        <w:t xml:space="preserve"> 200 ,                    </w:t>
      </w:r>
      <w:r w:rsidRPr="00282161">
        <w:rPr>
          <w:b/>
          <w:bCs/>
          <w:color w:val="000000" w:themeColor="text1"/>
          <w:sz w:val="24"/>
          <w:szCs w:val="24"/>
        </w:rPr>
        <w:t>5)</w:t>
      </w:r>
      <w:r w:rsidRPr="00282161">
        <w:rPr>
          <w:color w:val="000000" w:themeColor="text1"/>
          <w:sz w:val="24"/>
          <w:szCs w:val="24"/>
        </w:rPr>
        <w:t xml:space="preserve"> 1000 .</w:t>
      </w:r>
    </w:p>
    <w:p w14:paraId="3BCB8F1D" w14:textId="77777777" w:rsidR="00F876DA" w:rsidRPr="00282161" w:rsidRDefault="00F876DA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0B3E0C80" w14:textId="77777777" w:rsidR="00F876DA" w:rsidRPr="00282161" w:rsidRDefault="004162E6">
      <w:pPr>
        <w:suppressAutoHyphens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26</w:t>
      </w:r>
      <w:r w:rsidR="00B32A17" w:rsidRPr="00282161">
        <w:rPr>
          <w:b/>
          <w:bCs/>
          <w:color w:val="000000" w:themeColor="text1"/>
          <w:sz w:val="24"/>
          <w:szCs w:val="24"/>
        </w:rPr>
        <w:t>.КОЭФФИЦИЕНТ ДЕТЕРМИНАЦИИ  D  ВЫЧИСЛЯЮТ КАК :</w:t>
      </w:r>
    </w:p>
    <w:p w14:paraId="6672507B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1)</w:t>
      </w:r>
      <w:r w:rsidRPr="00282161">
        <w:rPr>
          <w:color w:val="000000" w:themeColor="text1"/>
          <w:sz w:val="24"/>
          <w:szCs w:val="24"/>
        </w:rPr>
        <w:t xml:space="preserve">  </w:t>
      </w:r>
      <w:r w:rsidRPr="00282161">
        <w:rPr>
          <w:color w:val="000000" w:themeColor="text1"/>
          <w:sz w:val="24"/>
          <w:szCs w:val="24"/>
          <w:lang w:val="en-US"/>
        </w:rPr>
        <w:t>r</w:t>
      </w:r>
      <w:r w:rsidRPr="00282161">
        <w:rPr>
          <w:color w:val="000000" w:themeColor="text1"/>
          <w:sz w:val="24"/>
          <w:szCs w:val="24"/>
          <w:lang w:val="en-US"/>
        </w:rPr>
        <w:sym w:font="Symbol" w:char="00B4"/>
      </w:r>
      <w:r w:rsidRPr="00282161">
        <w:rPr>
          <w:color w:val="000000" w:themeColor="text1"/>
          <w:sz w:val="24"/>
          <w:szCs w:val="24"/>
          <w:lang w:val="en-US"/>
        </w:rPr>
        <w:t>s</w:t>
      </w:r>
      <w:r w:rsidRPr="00282161">
        <w:rPr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  <w:lang w:val="en-US"/>
        </w:rPr>
        <w:sym w:font="Symbol" w:char="00B4"/>
      </w:r>
      <w:r w:rsidRPr="00282161">
        <w:rPr>
          <w:color w:val="000000" w:themeColor="text1"/>
          <w:sz w:val="24"/>
          <w:szCs w:val="24"/>
        </w:rPr>
        <w:t xml:space="preserve">100 %,       </w:t>
      </w:r>
      <w:r w:rsidRPr="00282161">
        <w:rPr>
          <w:b/>
          <w:bCs/>
          <w:color w:val="000000" w:themeColor="text1"/>
          <w:sz w:val="24"/>
          <w:szCs w:val="24"/>
        </w:rPr>
        <w:t>2)</w:t>
      </w:r>
      <w:r w:rsidRPr="00282161">
        <w:rPr>
          <w:color w:val="000000" w:themeColor="text1"/>
          <w:sz w:val="24"/>
          <w:szCs w:val="24"/>
        </w:rPr>
        <w:t xml:space="preserve">  </w:t>
      </w:r>
      <w:r w:rsidRPr="00282161">
        <w:rPr>
          <w:color w:val="000000" w:themeColor="text1"/>
          <w:sz w:val="24"/>
          <w:szCs w:val="24"/>
          <w:lang w:val="en-US"/>
        </w:rPr>
        <w:t>r</w:t>
      </w:r>
      <w:r w:rsidRPr="00282161">
        <w:rPr>
          <w:color w:val="000000" w:themeColor="text1"/>
          <w:sz w:val="24"/>
          <w:szCs w:val="24"/>
          <w:vertAlign w:val="superscript"/>
        </w:rPr>
        <w:t>2</w:t>
      </w:r>
      <w:r w:rsidRPr="00282161">
        <w:rPr>
          <w:color w:val="000000" w:themeColor="text1"/>
          <w:sz w:val="24"/>
          <w:szCs w:val="24"/>
          <w:lang w:val="en-US"/>
        </w:rPr>
        <w:sym w:font="Symbol" w:char="00B4"/>
      </w:r>
      <w:r w:rsidRPr="00282161">
        <w:rPr>
          <w:color w:val="000000" w:themeColor="text1"/>
          <w:sz w:val="24"/>
          <w:szCs w:val="24"/>
        </w:rPr>
        <w:t xml:space="preserve">100 %,        </w:t>
      </w:r>
      <w:r w:rsidRPr="00282161">
        <w:rPr>
          <w:b/>
          <w:bCs/>
          <w:color w:val="000000" w:themeColor="text1"/>
          <w:sz w:val="24"/>
          <w:szCs w:val="24"/>
        </w:rPr>
        <w:t>3)</w:t>
      </w:r>
      <w:r w:rsidRPr="00282161">
        <w:rPr>
          <w:color w:val="000000" w:themeColor="text1"/>
          <w:sz w:val="24"/>
          <w:szCs w:val="24"/>
        </w:rPr>
        <w:t xml:space="preserve">  </w:t>
      </w:r>
      <w:r w:rsidRPr="00282161">
        <w:rPr>
          <w:color w:val="000000" w:themeColor="text1"/>
          <w:sz w:val="24"/>
          <w:szCs w:val="24"/>
          <w:lang w:val="en-US"/>
        </w:rPr>
        <w:t>V</w:t>
      </w:r>
      <w:r w:rsidRPr="00282161">
        <w:rPr>
          <w:color w:val="000000" w:themeColor="text1"/>
          <w:sz w:val="24"/>
          <w:szCs w:val="24"/>
          <w:lang w:val="en-US"/>
        </w:rPr>
        <w:sym w:font="Symbol" w:char="00B4"/>
      </w:r>
      <w:r w:rsidRPr="00282161">
        <w:rPr>
          <w:color w:val="000000" w:themeColor="text1"/>
          <w:sz w:val="24"/>
          <w:szCs w:val="24"/>
          <w:lang w:val="en-US"/>
        </w:rPr>
        <w:t>r</w:t>
      </w:r>
      <w:r w:rsidRPr="00282161">
        <w:rPr>
          <w:color w:val="000000" w:themeColor="text1"/>
          <w:sz w:val="24"/>
          <w:szCs w:val="24"/>
          <w:lang w:val="en-US"/>
        </w:rPr>
        <w:sym w:font="Symbol" w:char="00B4"/>
      </w:r>
      <w:r w:rsidRPr="00282161">
        <w:rPr>
          <w:color w:val="000000" w:themeColor="text1"/>
          <w:sz w:val="24"/>
          <w:szCs w:val="24"/>
        </w:rPr>
        <w:t xml:space="preserve">100 %,        </w:t>
      </w:r>
      <w:r w:rsidRPr="00282161">
        <w:rPr>
          <w:b/>
          <w:bCs/>
          <w:color w:val="000000" w:themeColor="text1"/>
          <w:sz w:val="24"/>
          <w:szCs w:val="24"/>
        </w:rPr>
        <w:t>4)</w:t>
      </w:r>
      <w:r w:rsidRPr="00282161">
        <w:rPr>
          <w:color w:val="000000" w:themeColor="text1"/>
          <w:sz w:val="24"/>
          <w:szCs w:val="24"/>
        </w:rPr>
        <w:t xml:space="preserve">  </w:t>
      </w:r>
      <w:r w:rsidRPr="00282161">
        <w:rPr>
          <w:color w:val="000000" w:themeColor="text1"/>
          <w:sz w:val="24"/>
          <w:szCs w:val="24"/>
          <w:lang w:val="en-US"/>
        </w:rPr>
        <w:t>V</w:t>
      </w:r>
      <w:r w:rsidRPr="00282161">
        <w:rPr>
          <w:color w:val="000000" w:themeColor="text1"/>
          <w:sz w:val="24"/>
          <w:szCs w:val="24"/>
          <w:lang w:val="en-US"/>
        </w:rPr>
        <w:sym w:font="Symbol" w:char="00B4"/>
      </w:r>
      <w:r w:rsidRPr="00282161">
        <w:rPr>
          <w:color w:val="000000" w:themeColor="text1"/>
          <w:sz w:val="24"/>
          <w:szCs w:val="24"/>
          <w:lang w:val="en-US"/>
        </w:rPr>
        <w:t>s</w:t>
      </w:r>
      <w:r w:rsidRPr="00282161">
        <w:rPr>
          <w:color w:val="000000" w:themeColor="text1"/>
          <w:sz w:val="24"/>
          <w:szCs w:val="24"/>
          <w:lang w:val="en-US"/>
        </w:rPr>
        <w:sym w:font="Symbol" w:char="00B4"/>
      </w:r>
      <w:r w:rsidRPr="00282161">
        <w:rPr>
          <w:color w:val="000000" w:themeColor="text1"/>
          <w:sz w:val="24"/>
          <w:szCs w:val="24"/>
          <w:lang w:val="en-US"/>
        </w:rPr>
        <w:t>r</w:t>
      </w:r>
      <w:r w:rsidRPr="00282161">
        <w:rPr>
          <w:color w:val="000000" w:themeColor="text1"/>
          <w:sz w:val="24"/>
          <w:szCs w:val="24"/>
          <w:lang w:val="en-US"/>
        </w:rPr>
        <w:sym w:font="Symbol" w:char="00B4"/>
      </w:r>
      <w:r w:rsidRPr="00282161">
        <w:rPr>
          <w:color w:val="000000" w:themeColor="text1"/>
          <w:sz w:val="24"/>
          <w:szCs w:val="24"/>
        </w:rPr>
        <w:t>100 %.</w:t>
      </w:r>
    </w:p>
    <w:p w14:paraId="4A86718C" w14:textId="77777777" w:rsidR="00F876DA" w:rsidRPr="00282161" w:rsidRDefault="00F876DA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22BEF329" w14:textId="77777777" w:rsidR="00F876DA" w:rsidRPr="00282161" w:rsidRDefault="004162E6">
      <w:pPr>
        <w:suppressAutoHyphens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27</w:t>
      </w:r>
      <w:r w:rsidR="00B32A17" w:rsidRPr="00282161">
        <w:rPr>
          <w:b/>
          <w:bCs/>
          <w:color w:val="000000" w:themeColor="text1"/>
          <w:sz w:val="24"/>
          <w:szCs w:val="24"/>
        </w:rPr>
        <w:t>.ЧТО ОПРЕДЕЛЯЕТ КОЭФФИЦИЕНТ ДЕТЕРМИНАЦИИ  D ?</w:t>
      </w:r>
    </w:p>
    <w:p w14:paraId="12832392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1)</w:t>
      </w:r>
      <w:r w:rsidRPr="00282161">
        <w:rPr>
          <w:color w:val="000000" w:themeColor="text1"/>
          <w:sz w:val="24"/>
          <w:szCs w:val="24"/>
        </w:rPr>
        <w:t xml:space="preserve"> возможности спортсмена,           </w:t>
      </w:r>
      <w:r w:rsidRPr="00282161">
        <w:rPr>
          <w:b/>
          <w:bCs/>
          <w:color w:val="000000" w:themeColor="text1"/>
          <w:sz w:val="24"/>
          <w:szCs w:val="24"/>
        </w:rPr>
        <w:t>2)</w:t>
      </w:r>
      <w:r w:rsidRPr="00282161">
        <w:rPr>
          <w:color w:val="000000" w:themeColor="text1"/>
          <w:sz w:val="24"/>
          <w:szCs w:val="24"/>
        </w:rPr>
        <w:t xml:space="preserve"> достоверность коэффициента корреляции,</w:t>
      </w:r>
    </w:p>
    <w:p w14:paraId="4BF849F1" w14:textId="77777777" w:rsidR="00F876DA" w:rsidRPr="00282161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3)</w:t>
      </w:r>
      <w:r w:rsidRPr="00282161">
        <w:rPr>
          <w:color w:val="000000" w:themeColor="text1"/>
          <w:sz w:val="24"/>
          <w:szCs w:val="24"/>
        </w:rPr>
        <w:t xml:space="preserve"> направленность взаимосвязи факторов,         </w:t>
      </w:r>
      <w:r w:rsidRPr="00282161">
        <w:rPr>
          <w:b/>
          <w:bCs/>
          <w:color w:val="000000" w:themeColor="text1"/>
          <w:sz w:val="24"/>
          <w:szCs w:val="24"/>
        </w:rPr>
        <w:t>4)</w:t>
      </w:r>
      <w:r w:rsidRPr="00282161">
        <w:rPr>
          <w:color w:val="000000" w:themeColor="text1"/>
          <w:sz w:val="24"/>
          <w:szCs w:val="24"/>
        </w:rPr>
        <w:t xml:space="preserve"> вклад уровня одного фактора в уровень другого.</w:t>
      </w:r>
    </w:p>
    <w:p w14:paraId="0F397B58" w14:textId="77777777" w:rsidR="003837BB" w:rsidRPr="00282161" w:rsidRDefault="003837BB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2B3D9BD0" w14:textId="77777777" w:rsidR="00F876DA" w:rsidRPr="00282161" w:rsidRDefault="004162E6">
      <w:pPr>
        <w:suppressAutoHyphens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28</w:t>
      </w:r>
      <w:r w:rsidR="00B32A17" w:rsidRPr="00282161">
        <w:rPr>
          <w:b/>
          <w:bCs/>
          <w:color w:val="000000" w:themeColor="text1"/>
          <w:sz w:val="24"/>
          <w:szCs w:val="24"/>
        </w:rPr>
        <w:t>.В ЧЕМ СМЫСЛ ОПРЕДЕЛЕНИЯ РЕГРЕССИИ ?</w:t>
      </w:r>
    </w:p>
    <w:p w14:paraId="758F40EB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1)</w:t>
      </w:r>
      <w:r w:rsidRPr="00282161">
        <w:rPr>
          <w:color w:val="000000" w:themeColor="text1"/>
          <w:sz w:val="24"/>
          <w:szCs w:val="24"/>
        </w:rPr>
        <w:t xml:space="preserve"> в простоте ее графического представления,   </w:t>
      </w:r>
    </w:p>
    <w:p w14:paraId="13BA66B8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  </w:t>
      </w:r>
      <w:r w:rsidRPr="00282161">
        <w:rPr>
          <w:b/>
          <w:bCs/>
          <w:color w:val="000000" w:themeColor="text1"/>
          <w:sz w:val="24"/>
          <w:szCs w:val="24"/>
        </w:rPr>
        <w:t>2)</w:t>
      </w:r>
      <w:r w:rsidRPr="00282161">
        <w:rPr>
          <w:color w:val="000000" w:themeColor="text1"/>
          <w:sz w:val="24"/>
          <w:szCs w:val="24"/>
        </w:rPr>
        <w:t xml:space="preserve"> в превращении нелинейной зависимости в линейную, </w:t>
      </w:r>
    </w:p>
    <w:p w14:paraId="71035152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lastRenderedPageBreak/>
        <w:t>3)</w:t>
      </w:r>
      <w:r w:rsidRPr="00282161">
        <w:rPr>
          <w:color w:val="000000" w:themeColor="text1"/>
          <w:sz w:val="24"/>
          <w:szCs w:val="24"/>
        </w:rPr>
        <w:t xml:space="preserve"> в замене статистической связи между факторами функциональной связью между их средними,</w:t>
      </w:r>
    </w:p>
    <w:p w14:paraId="2753A4A3" w14:textId="77777777" w:rsidR="00F876DA" w:rsidRPr="00282161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4)</w:t>
      </w:r>
      <w:r w:rsidRPr="00282161">
        <w:rPr>
          <w:color w:val="000000" w:themeColor="text1"/>
          <w:sz w:val="24"/>
          <w:szCs w:val="24"/>
        </w:rPr>
        <w:t xml:space="preserve"> в уточнении взаимосвязи факторов, неточно представляемой коэффициентом корреляции.</w:t>
      </w:r>
    </w:p>
    <w:p w14:paraId="4EDFBFC8" w14:textId="77777777" w:rsidR="003837BB" w:rsidRPr="00282161" w:rsidRDefault="003837BB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78CD28D4" w14:textId="77777777" w:rsidR="00F876DA" w:rsidRPr="00282161" w:rsidRDefault="004162E6">
      <w:pPr>
        <w:suppressAutoHyphens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29</w:t>
      </w:r>
      <w:r w:rsidR="00B32A17" w:rsidRPr="00282161">
        <w:rPr>
          <w:b/>
          <w:bCs/>
          <w:color w:val="000000" w:themeColor="text1"/>
          <w:sz w:val="24"/>
          <w:szCs w:val="24"/>
        </w:rPr>
        <w:t>ЛИНЕЙНАЯ ЗАВИСИМОСТЬ ЭТО :</w:t>
      </w:r>
    </w:p>
    <w:p w14:paraId="71A450A9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1)</w:t>
      </w:r>
      <w:r w:rsidRPr="00282161">
        <w:rPr>
          <w:color w:val="000000" w:themeColor="text1"/>
          <w:sz w:val="24"/>
          <w:szCs w:val="24"/>
        </w:rPr>
        <w:t xml:space="preserve"> зависимость, связывающая между собой 2 постоянные величины,  </w:t>
      </w:r>
    </w:p>
    <w:p w14:paraId="47B76924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2)</w:t>
      </w:r>
      <w:r w:rsidRPr="00282161">
        <w:rPr>
          <w:color w:val="000000" w:themeColor="text1"/>
          <w:sz w:val="24"/>
          <w:szCs w:val="24"/>
        </w:rPr>
        <w:t xml:space="preserve"> зависимость, выраженная уравнением, содержащим переменные только первой степени,</w:t>
      </w:r>
    </w:p>
    <w:p w14:paraId="62496CC2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3)</w:t>
      </w:r>
      <w:r w:rsidRPr="00282161">
        <w:rPr>
          <w:color w:val="000000" w:themeColor="text1"/>
          <w:sz w:val="24"/>
          <w:szCs w:val="24"/>
        </w:rPr>
        <w:t xml:space="preserve"> зависимость между 2 переменными, степень одной их которых на единицу больше,</w:t>
      </w:r>
    </w:p>
    <w:p w14:paraId="35DE30C9" w14:textId="77777777" w:rsidR="00F876DA" w:rsidRPr="00282161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4)</w:t>
      </w:r>
      <w:r w:rsidRPr="00282161">
        <w:rPr>
          <w:color w:val="000000" w:themeColor="text1"/>
          <w:sz w:val="24"/>
          <w:szCs w:val="24"/>
        </w:rPr>
        <w:t xml:space="preserve"> зависимость между переменной и постоянными, расположенными на одной плавной кривой.</w:t>
      </w:r>
    </w:p>
    <w:p w14:paraId="28024E7C" w14:textId="77777777" w:rsidR="003837BB" w:rsidRPr="00282161" w:rsidRDefault="003837BB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7B89BF1D" w14:textId="77777777" w:rsidR="00F876DA" w:rsidRPr="00282161" w:rsidRDefault="004162E6">
      <w:pPr>
        <w:suppressAutoHyphens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30</w:t>
      </w:r>
      <w:r w:rsidR="00B32A17" w:rsidRPr="00282161">
        <w:rPr>
          <w:b/>
          <w:bCs/>
          <w:color w:val="000000" w:themeColor="text1"/>
          <w:sz w:val="24"/>
          <w:szCs w:val="24"/>
        </w:rPr>
        <w:t>.МАТЕМАТИКО-СТАТИСТИЧЕСКАЯ ОБРАБОТКА ДАННЫХ ДАЕТ :</w:t>
      </w:r>
    </w:p>
    <w:p w14:paraId="6E75B418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1)</w:t>
      </w:r>
      <w:r w:rsidRPr="00282161">
        <w:rPr>
          <w:color w:val="000000" w:themeColor="text1"/>
          <w:sz w:val="24"/>
          <w:szCs w:val="24"/>
        </w:rPr>
        <w:t xml:space="preserve"> полную уверенность в правильности полученных выводов, сформированой на основе этой обработки точки зрения,    </w:t>
      </w:r>
      <w:r w:rsidRPr="00282161">
        <w:rPr>
          <w:b/>
          <w:bCs/>
          <w:color w:val="000000" w:themeColor="text1"/>
          <w:sz w:val="24"/>
          <w:szCs w:val="24"/>
        </w:rPr>
        <w:t>2)</w:t>
      </w:r>
      <w:r w:rsidRPr="00282161">
        <w:rPr>
          <w:color w:val="000000" w:themeColor="text1"/>
          <w:sz w:val="24"/>
          <w:szCs w:val="24"/>
        </w:rPr>
        <w:t xml:space="preserve"> уверенность в правильности исходной количественной информации, подвергнутой этой обработке,</w:t>
      </w:r>
    </w:p>
    <w:p w14:paraId="348AE099" w14:textId="77777777" w:rsidR="00F876DA" w:rsidRPr="00282161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3) никак не подкрепляет сформированную точку зрения,     </w:t>
      </w:r>
      <w:r w:rsidRPr="00282161">
        <w:rPr>
          <w:b/>
          <w:bCs/>
          <w:color w:val="000000" w:themeColor="text1"/>
          <w:sz w:val="24"/>
          <w:szCs w:val="24"/>
        </w:rPr>
        <w:t>4)</w:t>
      </w:r>
      <w:r w:rsidRPr="00282161">
        <w:rPr>
          <w:color w:val="000000" w:themeColor="text1"/>
          <w:sz w:val="24"/>
          <w:szCs w:val="24"/>
        </w:rPr>
        <w:t xml:space="preserve"> с заданной мерой вероятности подкрепленные доводы в пользу точки зрения, соответствующей результатам этой обработки</w:t>
      </w:r>
    </w:p>
    <w:p w14:paraId="4ED72C5E" w14:textId="77777777" w:rsidR="003837BB" w:rsidRPr="00282161" w:rsidRDefault="003837BB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2FCDE35F" w14:textId="77777777" w:rsidR="00F876DA" w:rsidRPr="00282161" w:rsidRDefault="004162E6">
      <w:pPr>
        <w:suppressAutoHyphens/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31</w:t>
      </w:r>
      <w:r w:rsidR="00B32A17" w:rsidRPr="00282161">
        <w:rPr>
          <w:b/>
          <w:bCs/>
          <w:color w:val="000000" w:themeColor="text1"/>
          <w:sz w:val="24"/>
          <w:szCs w:val="24"/>
        </w:rPr>
        <w:t xml:space="preserve">.СУММА ПЕРВЫХ СТЕПЕНЕЙ ОТКЛОНЕНИЙ ВАРИАНТ ОТ СРЕДНЕЙ </w:t>
      </w:r>
      <w:r w:rsidR="00B32A17" w:rsidRPr="00282161">
        <w:rPr>
          <w:b/>
          <w:color w:val="000000" w:themeColor="text1"/>
          <w:sz w:val="24"/>
          <w:szCs w:val="24"/>
        </w:rPr>
        <w:t xml:space="preserve">НЕ МОЖЕТ СЛУЖИТЬ </w:t>
      </w:r>
      <w:r w:rsidR="00B32A17" w:rsidRPr="00282161">
        <w:rPr>
          <w:b/>
          <w:bCs/>
          <w:color w:val="000000" w:themeColor="text1"/>
          <w:sz w:val="24"/>
          <w:szCs w:val="24"/>
        </w:rPr>
        <w:t>МЕРОЙ ВАРИАТИВНОСТИ ВЫБОРКИ, ПОСКОЛЬКУ :</w:t>
      </w:r>
    </w:p>
    <w:p w14:paraId="08988975" w14:textId="77777777" w:rsidR="00F876DA" w:rsidRPr="00282161" w:rsidRDefault="00B32A17">
      <w:pPr>
        <w:suppressAutoHyphens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1)</w:t>
      </w:r>
      <w:r w:rsidRPr="00282161">
        <w:rPr>
          <w:color w:val="000000" w:themeColor="text1"/>
          <w:sz w:val="24"/>
          <w:szCs w:val="24"/>
        </w:rPr>
        <w:t xml:space="preserve"> она слишком мала,            </w:t>
      </w:r>
      <w:r w:rsidRPr="00282161">
        <w:rPr>
          <w:b/>
          <w:bCs/>
          <w:color w:val="000000" w:themeColor="text1"/>
          <w:sz w:val="24"/>
          <w:szCs w:val="24"/>
        </w:rPr>
        <w:t>2)</w:t>
      </w:r>
      <w:r w:rsidRPr="00282161">
        <w:rPr>
          <w:color w:val="000000" w:themeColor="text1"/>
          <w:sz w:val="24"/>
          <w:szCs w:val="24"/>
        </w:rPr>
        <w:t xml:space="preserve"> всегда равна нулю,            </w:t>
      </w:r>
      <w:r w:rsidRPr="00282161">
        <w:rPr>
          <w:b/>
          <w:bCs/>
          <w:color w:val="000000" w:themeColor="text1"/>
          <w:sz w:val="24"/>
          <w:szCs w:val="24"/>
        </w:rPr>
        <w:t>3)</w:t>
      </w:r>
      <w:r w:rsidRPr="00282161">
        <w:rPr>
          <w:color w:val="000000" w:themeColor="text1"/>
          <w:sz w:val="24"/>
          <w:szCs w:val="24"/>
        </w:rPr>
        <w:t xml:space="preserve"> она слишком велика,</w:t>
      </w:r>
      <w:r w:rsidRPr="00282161">
        <w:rPr>
          <w:b/>
          <w:bCs/>
          <w:color w:val="000000" w:themeColor="text1"/>
          <w:sz w:val="24"/>
          <w:szCs w:val="24"/>
        </w:rPr>
        <w:t xml:space="preserve">      </w:t>
      </w:r>
    </w:p>
    <w:p w14:paraId="5EDE0E17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4)</w:t>
      </w:r>
      <w:r w:rsidRPr="00282161">
        <w:rPr>
          <w:color w:val="000000" w:themeColor="text1"/>
          <w:sz w:val="24"/>
          <w:szCs w:val="24"/>
        </w:rPr>
        <w:t xml:space="preserve"> не позволяет определить дисперсию выборки.</w:t>
      </w:r>
    </w:p>
    <w:p w14:paraId="07CF783A" w14:textId="77777777" w:rsidR="00F876DA" w:rsidRPr="00282161" w:rsidRDefault="00F876DA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3D4403D1" w14:textId="77777777" w:rsidR="00F876DA" w:rsidRPr="00282161" w:rsidRDefault="004162E6">
      <w:pPr>
        <w:suppressAutoHyphens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32</w:t>
      </w:r>
      <w:r w:rsidR="00B32A17" w:rsidRPr="00282161">
        <w:rPr>
          <w:b/>
          <w:bCs/>
          <w:color w:val="000000" w:themeColor="text1"/>
          <w:sz w:val="24"/>
          <w:szCs w:val="24"/>
        </w:rPr>
        <w:t>.ПРИ ДОВЕРИТЕЛЬНОЙ ВЕРОЯТНОСТИ  0,9  УРОВЕНЬ ЗНАЧИМОСТИ РАВЕН :</w:t>
      </w:r>
    </w:p>
    <w:p w14:paraId="75532BFC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1)</w:t>
      </w:r>
      <w:r w:rsidRPr="00282161">
        <w:rPr>
          <w:color w:val="000000" w:themeColor="text1"/>
          <w:sz w:val="24"/>
          <w:szCs w:val="24"/>
        </w:rPr>
        <w:t xml:space="preserve"> 0,1 ,                    </w:t>
      </w:r>
      <w:r w:rsidRPr="00282161">
        <w:rPr>
          <w:b/>
          <w:bCs/>
          <w:color w:val="000000" w:themeColor="text1"/>
          <w:sz w:val="24"/>
          <w:szCs w:val="24"/>
        </w:rPr>
        <w:t>2)</w:t>
      </w:r>
      <w:r w:rsidRPr="00282161">
        <w:rPr>
          <w:color w:val="000000" w:themeColor="text1"/>
          <w:sz w:val="24"/>
          <w:szCs w:val="24"/>
        </w:rPr>
        <w:t xml:space="preserve"> 0,5 ,                     </w:t>
      </w:r>
      <w:r w:rsidRPr="00282161">
        <w:rPr>
          <w:b/>
          <w:bCs/>
          <w:color w:val="000000" w:themeColor="text1"/>
          <w:sz w:val="24"/>
          <w:szCs w:val="24"/>
        </w:rPr>
        <w:t>3)</w:t>
      </w:r>
      <w:r w:rsidRPr="00282161">
        <w:rPr>
          <w:color w:val="000000" w:themeColor="text1"/>
          <w:sz w:val="24"/>
          <w:szCs w:val="24"/>
        </w:rPr>
        <w:t xml:space="preserve"> 0,9 ,                      </w:t>
      </w:r>
      <w:r w:rsidRPr="00282161">
        <w:rPr>
          <w:b/>
          <w:bCs/>
          <w:color w:val="000000" w:themeColor="text1"/>
          <w:sz w:val="24"/>
          <w:szCs w:val="24"/>
        </w:rPr>
        <w:t>4)</w:t>
      </w:r>
      <w:r w:rsidRPr="00282161">
        <w:rPr>
          <w:color w:val="000000" w:themeColor="text1"/>
          <w:sz w:val="24"/>
          <w:szCs w:val="24"/>
        </w:rPr>
        <w:t xml:space="preserve"> 0,05 .</w:t>
      </w:r>
    </w:p>
    <w:p w14:paraId="12CB5231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#конец задания (1)</w:t>
      </w:r>
    </w:p>
    <w:p w14:paraId="1D1CEE28" w14:textId="77777777" w:rsidR="00F876DA" w:rsidRPr="00282161" w:rsidRDefault="004162E6">
      <w:pPr>
        <w:suppressAutoHyphens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33</w:t>
      </w:r>
      <w:r w:rsidR="00B32A17" w:rsidRPr="00282161">
        <w:rPr>
          <w:b/>
          <w:bCs/>
          <w:color w:val="000000" w:themeColor="text1"/>
          <w:sz w:val="24"/>
          <w:szCs w:val="24"/>
        </w:rPr>
        <w:t>.ВЫРАЖЕНИЕ "РАЗЛИЧИЕ СТАТИСТИЧЕСКИ ДОСТОВЕРНО" ОЗНАЧАЕТ, ЧТО РАЗЛИЧИЕ :</w:t>
      </w:r>
    </w:p>
    <w:p w14:paraId="79E92B87" w14:textId="77777777" w:rsidR="00F876DA" w:rsidRPr="00282161" w:rsidRDefault="00B32A17">
      <w:pPr>
        <w:suppressAutoHyphens/>
        <w:autoSpaceDE w:val="0"/>
        <w:autoSpaceDN w:val="0"/>
        <w:adjustRightInd w:val="0"/>
        <w:jc w:val="both"/>
        <w:rPr>
          <w:color w:val="000000" w:themeColor="text1"/>
          <w:spacing w:val="-6"/>
          <w:sz w:val="24"/>
          <w:szCs w:val="24"/>
        </w:rPr>
      </w:pPr>
      <w:r w:rsidRPr="00282161">
        <w:rPr>
          <w:b/>
          <w:bCs/>
          <w:color w:val="000000" w:themeColor="text1"/>
          <w:spacing w:val="-6"/>
          <w:sz w:val="24"/>
          <w:szCs w:val="24"/>
        </w:rPr>
        <w:t>1)</w:t>
      </w:r>
      <w:r w:rsidRPr="00282161">
        <w:rPr>
          <w:color w:val="000000" w:themeColor="text1"/>
          <w:spacing w:val="-6"/>
          <w:sz w:val="24"/>
          <w:szCs w:val="24"/>
        </w:rPr>
        <w:t xml:space="preserve"> между двумя выборками несущественно, они, возможно, принадлежат к одной и той же генеральной совокупности,</w:t>
      </w:r>
    </w:p>
    <w:p w14:paraId="0137C053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2)</w:t>
      </w:r>
      <w:r w:rsidRPr="00282161">
        <w:rPr>
          <w:color w:val="000000" w:themeColor="text1"/>
          <w:sz w:val="24"/>
          <w:szCs w:val="24"/>
        </w:rPr>
        <w:t xml:space="preserve"> между двумя генеральными совокупностями несущественно, определяется случайными факторами,</w:t>
      </w:r>
    </w:p>
    <w:p w14:paraId="52D9E161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3)</w:t>
      </w:r>
      <w:r w:rsidRPr="00282161">
        <w:rPr>
          <w:color w:val="000000" w:themeColor="text1"/>
          <w:sz w:val="24"/>
          <w:szCs w:val="24"/>
        </w:rPr>
        <w:t xml:space="preserve"> между двумя генеральными совокупностями существенно, определяется не случайными факторами,</w:t>
      </w:r>
    </w:p>
    <w:p w14:paraId="0BA82D0B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4)</w:t>
      </w:r>
      <w:r w:rsidRPr="00282161">
        <w:rPr>
          <w:color w:val="000000" w:themeColor="text1"/>
          <w:sz w:val="24"/>
          <w:szCs w:val="24"/>
        </w:rPr>
        <w:t xml:space="preserve"> между двумя выборками существенно, они принадлежат к разным генеральным совокупностям.</w:t>
      </w:r>
    </w:p>
    <w:p w14:paraId="4DD4C607" w14:textId="77777777" w:rsidR="00F876DA" w:rsidRPr="00282161" w:rsidRDefault="00F876DA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76BDDBDF" w14:textId="77777777" w:rsidR="00F876DA" w:rsidRPr="00282161" w:rsidRDefault="004162E6">
      <w:pPr>
        <w:suppressAutoHyphens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34</w:t>
      </w:r>
      <w:r w:rsidR="00B32A17" w:rsidRPr="00282161">
        <w:rPr>
          <w:b/>
          <w:bCs/>
          <w:color w:val="000000" w:themeColor="text1"/>
          <w:sz w:val="24"/>
          <w:szCs w:val="24"/>
        </w:rPr>
        <w:t>.ВЫРАЖЕНИЕ "РАЗЛИЧИЕ СТАТИСТИЧЕСКИ НЕДОСТОВЕРНО" ОЗНАЧАЕТ, ЧТО РАЗЛИЧИЕ :</w:t>
      </w:r>
    </w:p>
    <w:p w14:paraId="6CA8F857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1)</w:t>
      </w:r>
      <w:r w:rsidRPr="00282161">
        <w:rPr>
          <w:color w:val="000000" w:themeColor="text1"/>
          <w:sz w:val="24"/>
          <w:szCs w:val="24"/>
        </w:rPr>
        <w:t xml:space="preserve"> между двумя выборками существенно, они принадлежат к разным генеральным совокупностям</w:t>
      </w:r>
    </w:p>
    <w:p w14:paraId="294C0509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2)</w:t>
      </w:r>
      <w:r w:rsidRPr="00282161">
        <w:rPr>
          <w:color w:val="000000" w:themeColor="text1"/>
          <w:sz w:val="24"/>
          <w:szCs w:val="24"/>
        </w:rPr>
        <w:t xml:space="preserve"> между двумя генеральными совокупностями несущественно, оно определяется случайными факторами</w:t>
      </w:r>
    </w:p>
    <w:p w14:paraId="646A059B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3)</w:t>
      </w:r>
      <w:r w:rsidRPr="00282161">
        <w:rPr>
          <w:color w:val="000000" w:themeColor="text1"/>
          <w:sz w:val="24"/>
          <w:szCs w:val="24"/>
        </w:rPr>
        <w:t xml:space="preserve"> между двумя выборками несущественно, оно объясняется влиянием случайных факторов</w:t>
      </w:r>
    </w:p>
    <w:p w14:paraId="5265F542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4)</w:t>
      </w:r>
      <w:r w:rsidRPr="00282161">
        <w:rPr>
          <w:color w:val="000000" w:themeColor="text1"/>
          <w:sz w:val="24"/>
          <w:szCs w:val="24"/>
        </w:rPr>
        <w:t xml:space="preserve"> между двумя генеральными совокупностями существенно, его нельзя приписать случайным факторам</w:t>
      </w:r>
    </w:p>
    <w:p w14:paraId="2C7EB8AC" w14:textId="77777777" w:rsidR="00F876DA" w:rsidRPr="00282161" w:rsidRDefault="00F876DA">
      <w:pPr>
        <w:suppressAutoHyphens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</w:p>
    <w:p w14:paraId="147F7435" w14:textId="77777777" w:rsidR="003837BB" w:rsidRPr="00282161" w:rsidRDefault="003837BB">
      <w:pPr>
        <w:suppressAutoHyphens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</w:p>
    <w:p w14:paraId="7899C0EF" w14:textId="77777777" w:rsidR="00F876DA" w:rsidRPr="00282161" w:rsidRDefault="004162E6">
      <w:pPr>
        <w:suppressAutoHyphens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lastRenderedPageBreak/>
        <w:t>35</w:t>
      </w:r>
      <w:r w:rsidR="00B32A17" w:rsidRPr="00282161">
        <w:rPr>
          <w:b/>
          <w:bCs/>
          <w:color w:val="000000" w:themeColor="text1"/>
          <w:sz w:val="24"/>
          <w:szCs w:val="24"/>
        </w:rPr>
        <w:t>.ВЕРОЯТНОСТЬ ЛЮБОГО СОБЫТИЯ ЗАКЛЮЧЕНА В ИНТЕРВАЛЕ :</w:t>
      </w:r>
    </w:p>
    <w:p w14:paraId="3D8B8D0E" w14:textId="77777777" w:rsidR="00F876DA" w:rsidRPr="00282161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1)</w:t>
      </w:r>
      <w:r w:rsidRPr="00282161">
        <w:rPr>
          <w:color w:val="000000" w:themeColor="text1"/>
          <w:sz w:val="24"/>
          <w:szCs w:val="24"/>
        </w:rPr>
        <w:t xml:space="preserve">. от -1 до +1,        </w:t>
      </w:r>
      <w:r w:rsidRPr="00282161">
        <w:rPr>
          <w:b/>
          <w:bCs/>
          <w:color w:val="000000" w:themeColor="text1"/>
          <w:sz w:val="24"/>
          <w:szCs w:val="24"/>
        </w:rPr>
        <w:t>2)</w:t>
      </w:r>
      <w:r w:rsidRPr="00282161">
        <w:rPr>
          <w:color w:val="000000" w:themeColor="text1"/>
          <w:sz w:val="24"/>
          <w:szCs w:val="24"/>
        </w:rPr>
        <w:t xml:space="preserve"> от 0 до 1000,        </w:t>
      </w:r>
      <w:r w:rsidRPr="00282161">
        <w:rPr>
          <w:b/>
          <w:bCs/>
          <w:color w:val="000000" w:themeColor="text1"/>
          <w:sz w:val="24"/>
          <w:szCs w:val="24"/>
        </w:rPr>
        <w:t>3)</w:t>
      </w:r>
      <w:r w:rsidRPr="00282161">
        <w:rPr>
          <w:color w:val="000000" w:themeColor="text1"/>
          <w:sz w:val="24"/>
          <w:szCs w:val="24"/>
        </w:rPr>
        <w:t xml:space="preserve"> от 0 до 1,         </w:t>
      </w:r>
      <w:r w:rsidRPr="00282161">
        <w:rPr>
          <w:b/>
          <w:bCs/>
          <w:color w:val="000000" w:themeColor="text1"/>
          <w:sz w:val="24"/>
          <w:szCs w:val="24"/>
        </w:rPr>
        <w:t>4)</w:t>
      </w:r>
      <w:r w:rsidRPr="00282161">
        <w:rPr>
          <w:color w:val="000000" w:themeColor="text1"/>
          <w:sz w:val="24"/>
          <w:szCs w:val="24"/>
        </w:rPr>
        <w:t xml:space="preserve"> интервал не ограничен.</w:t>
      </w:r>
    </w:p>
    <w:p w14:paraId="2DAF3238" w14:textId="77777777" w:rsidR="003837BB" w:rsidRPr="00282161" w:rsidRDefault="003837BB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352669E8" w14:textId="77777777" w:rsidR="00F876DA" w:rsidRPr="00282161" w:rsidRDefault="004162E6">
      <w:pPr>
        <w:pBdr>
          <w:bottom w:val="single" w:sz="6" w:space="0" w:color="000000"/>
        </w:pBdr>
        <w:jc w:val="both"/>
        <w:outlineLvl w:val="0"/>
        <w:rPr>
          <w:b/>
          <w:bCs/>
          <w:color w:val="000000" w:themeColor="text1"/>
          <w:kern w:val="36"/>
          <w:sz w:val="24"/>
          <w:szCs w:val="24"/>
        </w:rPr>
      </w:pPr>
      <w:r w:rsidRPr="00282161">
        <w:rPr>
          <w:b/>
          <w:bCs/>
          <w:color w:val="000000" w:themeColor="text1"/>
          <w:kern w:val="36"/>
          <w:sz w:val="24"/>
          <w:szCs w:val="24"/>
        </w:rPr>
        <w:t>36</w:t>
      </w:r>
      <w:r w:rsidR="00B32A17" w:rsidRPr="00282161">
        <w:rPr>
          <w:b/>
          <w:bCs/>
          <w:color w:val="000000" w:themeColor="text1"/>
          <w:kern w:val="36"/>
          <w:sz w:val="24"/>
          <w:szCs w:val="24"/>
        </w:rPr>
        <w:t xml:space="preserve">.ДОСТОВЕРНЫМ НАЗЫВАЮТ СОБЫТИЕ, КОТОРОЕ В РЕЗУЛЬТАТЕ ИСПЫТАНИЙ : </w:t>
      </w:r>
    </w:p>
    <w:p w14:paraId="1DB9C1C6" w14:textId="77777777" w:rsidR="00F876DA" w:rsidRPr="00282161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color w:val="000000" w:themeColor="text1"/>
          <w:spacing w:val="4"/>
          <w:sz w:val="24"/>
          <w:szCs w:val="24"/>
        </w:rPr>
      </w:pPr>
      <w:r w:rsidRPr="00282161">
        <w:rPr>
          <w:b/>
          <w:bCs/>
          <w:color w:val="000000" w:themeColor="text1"/>
          <w:spacing w:val="4"/>
          <w:sz w:val="24"/>
          <w:szCs w:val="24"/>
        </w:rPr>
        <w:t>1)</w:t>
      </w:r>
      <w:r w:rsidRPr="00282161">
        <w:rPr>
          <w:color w:val="000000" w:themeColor="text1"/>
          <w:spacing w:val="4"/>
          <w:sz w:val="24"/>
          <w:szCs w:val="24"/>
        </w:rPr>
        <w:t xml:space="preserve"> обязательно происходит,    </w:t>
      </w:r>
      <w:r w:rsidRPr="00282161">
        <w:rPr>
          <w:b/>
          <w:bCs/>
          <w:color w:val="000000" w:themeColor="text1"/>
          <w:spacing w:val="4"/>
          <w:sz w:val="24"/>
          <w:szCs w:val="24"/>
        </w:rPr>
        <w:t>2)</w:t>
      </w:r>
      <w:r w:rsidRPr="00282161">
        <w:rPr>
          <w:color w:val="000000" w:themeColor="text1"/>
          <w:spacing w:val="4"/>
          <w:sz w:val="24"/>
          <w:szCs w:val="24"/>
        </w:rPr>
        <w:t xml:space="preserve"> может произойти или не произойти,    </w:t>
      </w:r>
      <w:r w:rsidRPr="00282161">
        <w:rPr>
          <w:b/>
          <w:bCs/>
          <w:color w:val="000000" w:themeColor="text1"/>
          <w:spacing w:val="4"/>
          <w:sz w:val="24"/>
          <w:szCs w:val="24"/>
        </w:rPr>
        <w:t>3)</w:t>
      </w:r>
      <w:r w:rsidRPr="00282161">
        <w:rPr>
          <w:color w:val="000000" w:themeColor="text1"/>
          <w:spacing w:val="4"/>
          <w:sz w:val="24"/>
          <w:szCs w:val="24"/>
        </w:rPr>
        <w:t xml:space="preserve"> произойдет при некоторых дополнительных условиях,    </w:t>
      </w:r>
      <w:r w:rsidRPr="00282161">
        <w:rPr>
          <w:b/>
          <w:bCs/>
          <w:color w:val="000000" w:themeColor="text1"/>
          <w:spacing w:val="4"/>
          <w:sz w:val="24"/>
          <w:szCs w:val="24"/>
        </w:rPr>
        <w:t>4)</w:t>
      </w:r>
      <w:r w:rsidRPr="00282161">
        <w:rPr>
          <w:color w:val="000000" w:themeColor="text1"/>
          <w:spacing w:val="4"/>
          <w:sz w:val="24"/>
          <w:szCs w:val="24"/>
        </w:rPr>
        <w:t xml:space="preserve"> предшествует проведению испытаний</w:t>
      </w:r>
    </w:p>
    <w:p w14:paraId="7A4B9042" w14:textId="77777777" w:rsidR="003837BB" w:rsidRPr="00282161" w:rsidRDefault="003837BB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3FEA312F" w14:textId="77777777" w:rsidR="00F876DA" w:rsidRPr="00282161" w:rsidRDefault="004162E6">
      <w:pPr>
        <w:suppressAutoHyphens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37</w:t>
      </w:r>
      <w:r w:rsidR="00B32A17" w:rsidRPr="00282161">
        <w:rPr>
          <w:b/>
          <w:bCs/>
          <w:color w:val="000000" w:themeColor="text1"/>
          <w:sz w:val="24"/>
          <w:szCs w:val="24"/>
        </w:rPr>
        <w:t>.ВЕРОЯТНОСТЬ НАБЛЮДЕНИЯ НЕВОЗМОЖНОГО СОБЫТИЯ РАВНА :</w:t>
      </w:r>
    </w:p>
    <w:p w14:paraId="166D9FA2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1)</w:t>
      </w:r>
      <w:r w:rsidRPr="00282161">
        <w:rPr>
          <w:color w:val="000000" w:themeColor="text1"/>
          <w:sz w:val="24"/>
          <w:szCs w:val="24"/>
        </w:rPr>
        <w:t xml:space="preserve">   1 ,      </w:t>
      </w:r>
      <w:r w:rsidRPr="00282161">
        <w:rPr>
          <w:b/>
          <w:bCs/>
          <w:color w:val="000000" w:themeColor="text1"/>
          <w:sz w:val="24"/>
          <w:szCs w:val="24"/>
        </w:rPr>
        <w:t>2)</w:t>
      </w:r>
      <w:r w:rsidRPr="00282161">
        <w:rPr>
          <w:color w:val="000000" w:themeColor="text1"/>
          <w:sz w:val="24"/>
          <w:szCs w:val="24"/>
        </w:rPr>
        <w:t xml:space="preserve">   0 ,      </w:t>
      </w:r>
      <w:r w:rsidRPr="00282161">
        <w:rPr>
          <w:b/>
          <w:bCs/>
          <w:color w:val="000000" w:themeColor="text1"/>
          <w:sz w:val="24"/>
          <w:szCs w:val="24"/>
        </w:rPr>
        <w:t>3)</w:t>
      </w:r>
      <w:r w:rsidRPr="00282161">
        <w:rPr>
          <w:color w:val="000000" w:themeColor="text1"/>
          <w:sz w:val="24"/>
          <w:szCs w:val="24"/>
        </w:rPr>
        <w:t xml:space="preserve">   100% ,      </w:t>
      </w:r>
      <w:r w:rsidRPr="00282161">
        <w:rPr>
          <w:b/>
          <w:bCs/>
          <w:color w:val="000000" w:themeColor="text1"/>
          <w:sz w:val="24"/>
          <w:szCs w:val="24"/>
        </w:rPr>
        <w:t>4)</w:t>
      </w:r>
      <w:r w:rsidRPr="00282161">
        <w:rPr>
          <w:color w:val="000000" w:themeColor="text1"/>
          <w:sz w:val="24"/>
          <w:szCs w:val="24"/>
        </w:rPr>
        <w:t xml:space="preserve">   заранее не определена.</w:t>
      </w:r>
    </w:p>
    <w:p w14:paraId="0691CF3D" w14:textId="77777777" w:rsidR="00F876DA" w:rsidRPr="00282161" w:rsidRDefault="00F876DA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22C81248" w14:textId="77777777" w:rsidR="00F876DA" w:rsidRPr="00282161" w:rsidRDefault="004162E6">
      <w:pPr>
        <w:suppressAutoHyphens/>
        <w:autoSpaceDE w:val="0"/>
        <w:autoSpaceDN w:val="0"/>
        <w:adjustRightInd w:val="0"/>
        <w:jc w:val="both"/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38</w:t>
      </w:r>
      <w:r w:rsidR="00B32A17" w:rsidRPr="00282161">
        <w:rPr>
          <w:b/>
          <w:bCs/>
          <w:color w:val="000000" w:themeColor="text1"/>
          <w:sz w:val="24"/>
          <w:szCs w:val="24"/>
        </w:rPr>
        <w:t>.У ИГРАЛЬНОЙ КОСТИ ГРАНИ ПРОНУМЕРОВАНЫ ОТ  1  ДО  6 . ЧЕМУ РАВНА ВЕРОЯТНОСТЬ ВЫПАДЕНИЯ ЧИСЕЛ  1  ИЛИ  2 ?</w:t>
      </w:r>
    </w:p>
    <w:p w14:paraId="707213B1" w14:textId="77777777" w:rsidR="00F876DA" w:rsidRPr="00282161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1)</w:t>
      </w:r>
      <w:r w:rsidRPr="00282161">
        <w:rPr>
          <w:color w:val="000000" w:themeColor="text1"/>
          <w:sz w:val="24"/>
          <w:szCs w:val="24"/>
        </w:rPr>
        <w:t xml:space="preserve">  1</w:t>
      </w:r>
      <w:r w:rsidRPr="00282161">
        <w:rPr>
          <w:i/>
          <w:iCs/>
          <w:color w:val="000000" w:themeColor="text1"/>
          <w:sz w:val="24"/>
          <w:szCs w:val="24"/>
        </w:rPr>
        <w:sym w:font="Symbol" w:char="00BD"/>
      </w:r>
      <w:r w:rsidRPr="00282161">
        <w:rPr>
          <w:color w:val="000000" w:themeColor="text1"/>
          <w:sz w:val="24"/>
          <w:szCs w:val="24"/>
        </w:rPr>
        <w:t xml:space="preserve">2 ,                   </w:t>
      </w:r>
      <w:r w:rsidRPr="00282161">
        <w:rPr>
          <w:b/>
          <w:bCs/>
          <w:color w:val="000000" w:themeColor="text1"/>
          <w:sz w:val="24"/>
          <w:szCs w:val="24"/>
        </w:rPr>
        <w:t>2)</w:t>
      </w:r>
      <w:r w:rsidRPr="00282161">
        <w:rPr>
          <w:color w:val="000000" w:themeColor="text1"/>
          <w:sz w:val="24"/>
          <w:szCs w:val="24"/>
        </w:rPr>
        <w:t xml:space="preserve">   1</w:t>
      </w:r>
      <w:r w:rsidRPr="00282161">
        <w:rPr>
          <w:i/>
          <w:iCs/>
          <w:color w:val="000000" w:themeColor="text1"/>
          <w:sz w:val="24"/>
          <w:szCs w:val="24"/>
        </w:rPr>
        <w:sym w:font="Symbol" w:char="00BD"/>
      </w:r>
      <w:r w:rsidRPr="00282161">
        <w:rPr>
          <w:color w:val="000000" w:themeColor="text1"/>
          <w:sz w:val="24"/>
          <w:szCs w:val="24"/>
        </w:rPr>
        <w:t xml:space="preserve">3 ,                      </w:t>
      </w:r>
      <w:r w:rsidRPr="00282161">
        <w:rPr>
          <w:b/>
          <w:bCs/>
          <w:color w:val="000000" w:themeColor="text1"/>
          <w:sz w:val="24"/>
          <w:szCs w:val="24"/>
        </w:rPr>
        <w:t>3)</w:t>
      </w:r>
      <w:r w:rsidRPr="00282161">
        <w:rPr>
          <w:color w:val="000000" w:themeColor="text1"/>
          <w:sz w:val="24"/>
          <w:szCs w:val="24"/>
        </w:rPr>
        <w:t xml:space="preserve">   2</w:t>
      </w:r>
      <w:r w:rsidRPr="00282161">
        <w:rPr>
          <w:i/>
          <w:iCs/>
          <w:color w:val="000000" w:themeColor="text1"/>
          <w:sz w:val="24"/>
          <w:szCs w:val="24"/>
        </w:rPr>
        <w:sym w:font="Symbol" w:char="00BD"/>
      </w:r>
      <w:r w:rsidRPr="00282161">
        <w:rPr>
          <w:color w:val="000000" w:themeColor="text1"/>
          <w:sz w:val="24"/>
          <w:szCs w:val="24"/>
        </w:rPr>
        <w:t xml:space="preserve">3 ,                        </w:t>
      </w:r>
      <w:r w:rsidRPr="00282161">
        <w:rPr>
          <w:b/>
          <w:bCs/>
          <w:color w:val="000000" w:themeColor="text1"/>
          <w:sz w:val="24"/>
          <w:szCs w:val="24"/>
        </w:rPr>
        <w:t>4)</w:t>
      </w:r>
      <w:r w:rsidRPr="00282161">
        <w:rPr>
          <w:color w:val="000000" w:themeColor="text1"/>
          <w:sz w:val="24"/>
          <w:szCs w:val="24"/>
        </w:rPr>
        <w:t xml:space="preserve">   3</w:t>
      </w:r>
      <w:r w:rsidRPr="00282161">
        <w:rPr>
          <w:i/>
          <w:iCs/>
          <w:color w:val="000000" w:themeColor="text1"/>
          <w:sz w:val="24"/>
          <w:szCs w:val="24"/>
        </w:rPr>
        <w:sym w:font="Symbol" w:char="00BD"/>
      </w:r>
      <w:r w:rsidRPr="00282161">
        <w:rPr>
          <w:color w:val="000000" w:themeColor="text1"/>
          <w:sz w:val="24"/>
          <w:szCs w:val="24"/>
        </w:rPr>
        <w:t>4 .</w:t>
      </w:r>
    </w:p>
    <w:p w14:paraId="636A6EB3" w14:textId="77777777" w:rsidR="003837BB" w:rsidRPr="00282161" w:rsidRDefault="003837BB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0525BD8B" w14:textId="77777777" w:rsidR="00F876DA" w:rsidRPr="00282161" w:rsidRDefault="004162E6">
      <w:pPr>
        <w:keepNext/>
        <w:jc w:val="both"/>
        <w:outlineLvl w:val="1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39</w:t>
      </w:r>
      <w:r w:rsidR="00B32A17" w:rsidRPr="00282161">
        <w:rPr>
          <w:b/>
          <w:color w:val="000000" w:themeColor="text1"/>
          <w:sz w:val="24"/>
          <w:szCs w:val="24"/>
        </w:rPr>
        <w:t xml:space="preserve">.КАКИЕ РАНГИ В ВЫБОРКЕ  4, 5, 5, 5, 7, 7, 7, 7, 8  ДОЛЖНЫ БЫТЬ ПРИСВОЕНЫ </w:t>
      </w:r>
      <w:r w:rsidR="00B32A17" w:rsidRPr="00282161">
        <w:rPr>
          <w:b/>
          <w:bCs/>
          <w:color w:val="000000" w:themeColor="text1"/>
          <w:spacing w:val="-4"/>
          <w:sz w:val="24"/>
          <w:szCs w:val="24"/>
        </w:rPr>
        <w:t xml:space="preserve">ВАРИАНТАМ СО ЗНАЧЕНИЯМИ  5 и 7 ? </w:t>
      </w:r>
    </w:p>
    <w:p w14:paraId="13E54249" w14:textId="77777777" w:rsidR="00F876DA" w:rsidRPr="00282161" w:rsidRDefault="00B32A17">
      <w:pPr>
        <w:tabs>
          <w:tab w:val="left" w:pos="4840"/>
        </w:tabs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1)</w:t>
      </w:r>
      <w:r w:rsidRPr="00282161">
        <w:rPr>
          <w:color w:val="000000" w:themeColor="text1"/>
          <w:sz w:val="24"/>
          <w:szCs w:val="24"/>
        </w:rPr>
        <w:t xml:space="preserve">  Соответственно 2 и 5.</w:t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b/>
          <w:bCs/>
          <w:color w:val="000000" w:themeColor="text1"/>
          <w:sz w:val="24"/>
          <w:szCs w:val="24"/>
        </w:rPr>
        <w:t>2)</w:t>
      </w:r>
      <w:r w:rsidRPr="00282161">
        <w:rPr>
          <w:color w:val="000000" w:themeColor="text1"/>
          <w:sz w:val="24"/>
          <w:szCs w:val="24"/>
        </w:rPr>
        <w:t xml:space="preserve">  Соответственно  4 и 8.</w:t>
      </w:r>
    </w:p>
    <w:p w14:paraId="5D2C9441" w14:textId="77777777" w:rsidR="00F876DA" w:rsidRPr="00282161" w:rsidRDefault="00B32A17">
      <w:pPr>
        <w:pBdr>
          <w:bottom w:val="single" w:sz="6" w:space="1" w:color="auto"/>
        </w:pBdr>
        <w:tabs>
          <w:tab w:val="left" w:pos="4840"/>
        </w:tabs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3)</w:t>
      </w:r>
      <w:r w:rsidRPr="00282161">
        <w:rPr>
          <w:color w:val="000000" w:themeColor="text1"/>
          <w:sz w:val="24"/>
          <w:szCs w:val="24"/>
        </w:rPr>
        <w:t xml:space="preserve">  Соответственно 3 и 6,5.</w:t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b/>
          <w:bCs/>
          <w:color w:val="000000" w:themeColor="text1"/>
          <w:sz w:val="24"/>
          <w:szCs w:val="24"/>
        </w:rPr>
        <w:t>4)</w:t>
      </w:r>
      <w:r w:rsidRPr="00282161">
        <w:rPr>
          <w:color w:val="000000" w:themeColor="text1"/>
          <w:sz w:val="24"/>
          <w:szCs w:val="24"/>
        </w:rPr>
        <w:t xml:space="preserve">  Соответственно  3,5 и 7.</w:t>
      </w:r>
    </w:p>
    <w:p w14:paraId="12406220" w14:textId="77777777" w:rsidR="003837BB" w:rsidRPr="00282161" w:rsidRDefault="003837BB" w:rsidP="003837BB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4B01174D" w14:textId="77777777" w:rsidR="00F876DA" w:rsidRPr="00282161" w:rsidRDefault="004162E6">
      <w:pPr>
        <w:suppressAutoHyphens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40</w:t>
      </w:r>
      <w:r w:rsidR="00B32A17" w:rsidRPr="00282161">
        <w:rPr>
          <w:b/>
          <w:bCs/>
          <w:color w:val="000000" w:themeColor="text1"/>
          <w:sz w:val="24"/>
          <w:szCs w:val="24"/>
        </w:rPr>
        <w:t xml:space="preserve">.ВЫБОРКУ, ХОРОШО ПРЕДСТАВЛЯЮЩУЮ ГЕНЕРАЛЬНУЮ СОВОКУПНОСТЬ, НАЗЫВАЮТ : </w:t>
      </w:r>
    </w:p>
    <w:p w14:paraId="03E7CF3A" w14:textId="77777777" w:rsidR="00F876DA" w:rsidRPr="00282161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1)</w:t>
      </w:r>
      <w:r w:rsidRPr="00282161">
        <w:rPr>
          <w:color w:val="000000" w:themeColor="text1"/>
          <w:sz w:val="24"/>
          <w:szCs w:val="24"/>
        </w:rPr>
        <w:t xml:space="preserve"> релевантной,        </w:t>
      </w:r>
      <w:r w:rsidRPr="00282161">
        <w:rPr>
          <w:b/>
          <w:bCs/>
          <w:color w:val="000000" w:themeColor="text1"/>
          <w:sz w:val="24"/>
          <w:szCs w:val="24"/>
        </w:rPr>
        <w:t>2)</w:t>
      </w:r>
      <w:r w:rsidRPr="00282161">
        <w:rPr>
          <w:color w:val="000000" w:themeColor="text1"/>
          <w:sz w:val="24"/>
          <w:szCs w:val="24"/>
        </w:rPr>
        <w:t xml:space="preserve"> валидной,          </w:t>
      </w:r>
      <w:r w:rsidRPr="00282161">
        <w:rPr>
          <w:b/>
          <w:bCs/>
          <w:color w:val="000000" w:themeColor="text1"/>
          <w:sz w:val="24"/>
          <w:szCs w:val="24"/>
        </w:rPr>
        <w:t>3)</w:t>
      </w:r>
      <w:r w:rsidRPr="00282161">
        <w:rPr>
          <w:color w:val="000000" w:themeColor="text1"/>
          <w:sz w:val="24"/>
          <w:szCs w:val="24"/>
        </w:rPr>
        <w:t xml:space="preserve"> перманентной,           </w:t>
      </w:r>
      <w:r w:rsidRPr="00282161">
        <w:rPr>
          <w:b/>
          <w:bCs/>
          <w:color w:val="000000" w:themeColor="text1"/>
          <w:sz w:val="24"/>
          <w:szCs w:val="24"/>
        </w:rPr>
        <w:t>4)</w:t>
      </w:r>
      <w:r w:rsidRPr="00282161">
        <w:rPr>
          <w:color w:val="000000" w:themeColor="text1"/>
          <w:sz w:val="24"/>
          <w:szCs w:val="24"/>
        </w:rPr>
        <w:t xml:space="preserve"> репрезентативной,</w:t>
      </w:r>
    </w:p>
    <w:p w14:paraId="6F0586E9" w14:textId="77777777" w:rsidR="003837BB" w:rsidRPr="00282161" w:rsidRDefault="003837BB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4215843E" w14:textId="77777777" w:rsidR="00F876DA" w:rsidRPr="00282161" w:rsidRDefault="004162E6">
      <w:pPr>
        <w:suppressAutoHyphens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41</w:t>
      </w:r>
      <w:r w:rsidR="00B32A17" w:rsidRPr="00282161">
        <w:rPr>
          <w:b/>
          <w:bCs/>
          <w:color w:val="000000" w:themeColor="text1"/>
          <w:sz w:val="24"/>
          <w:szCs w:val="24"/>
        </w:rPr>
        <w:t>.ОБЪЕМ ВЫБОРКИ  ЭТО :</w:t>
      </w:r>
    </w:p>
    <w:p w14:paraId="4E7F1211" w14:textId="77777777" w:rsidR="00F876DA" w:rsidRPr="00282161" w:rsidRDefault="00B32A17" w:rsidP="003837BB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color w:val="000000" w:themeColor="text1"/>
          <w:spacing w:val="-2"/>
          <w:sz w:val="24"/>
          <w:szCs w:val="24"/>
        </w:rPr>
      </w:pPr>
      <w:r w:rsidRPr="00282161">
        <w:rPr>
          <w:b/>
          <w:bCs/>
          <w:color w:val="000000" w:themeColor="text1"/>
          <w:spacing w:val="2"/>
          <w:sz w:val="24"/>
          <w:szCs w:val="24"/>
        </w:rPr>
        <w:t>1)</w:t>
      </w:r>
      <w:r w:rsidRPr="00282161">
        <w:rPr>
          <w:color w:val="000000" w:themeColor="text1"/>
          <w:spacing w:val="2"/>
          <w:sz w:val="24"/>
          <w:szCs w:val="24"/>
        </w:rPr>
        <w:t xml:space="preserve"> место, занимаемое на листе бумаги,  </w:t>
      </w:r>
      <w:r w:rsidRPr="00282161">
        <w:rPr>
          <w:b/>
          <w:bCs/>
          <w:color w:val="000000" w:themeColor="text1"/>
          <w:spacing w:val="2"/>
          <w:sz w:val="24"/>
          <w:szCs w:val="24"/>
        </w:rPr>
        <w:t>2)</w:t>
      </w:r>
      <w:r w:rsidRPr="00282161">
        <w:rPr>
          <w:color w:val="000000" w:themeColor="text1"/>
          <w:spacing w:val="2"/>
          <w:sz w:val="24"/>
          <w:szCs w:val="24"/>
        </w:rPr>
        <w:t xml:space="preserve"> общее количество цифр, составляющих числа (варианты) выборки,  </w:t>
      </w:r>
      <w:r w:rsidRPr="00282161">
        <w:rPr>
          <w:b/>
          <w:bCs/>
          <w:color w:val="000000" w:themeColor="text1"/>
          <w:spacing w:val="-2"/>
          <w:sz w:val="24"/>
          <w:szCs w:val="24"/>
        </w:rPr>
        <w:t>3)</w:t>
      </w:r>
      <w:r w:rsidRPr="00282161">
        <w:rPr>
          <w:color w:val="000000" w:themeColor="text1"/>
          <w:spacing w:val="-2"/>
          <w:sz w:val="24"/>
          <w:szCs w:val="24"/>
        </w:rPr>
        <w:t xml:space="preserve"> общее количество чисел (вариант) в выборке,  </w:t>
      </w:r>
      <w:r w:rsidRPr="00282161">
        <w:rPr>
          <w:b/>
          <w:bCs/>
          <w:color w:val="000000" w:themeColor="text1"/>
          <w:spacing w:val="-2"/>
          <w:sz w:val="24"/>
          <w:szCs w:val="24"/>
        </w:rPr>
        <w:t>4)</w:t>
      </w:r>
      <w:r w:rsidRPr="00282161">
        <w:rPr>
          <w:color w:val="000000" w:themeColor="text1"/>
          <w:spacing w:val="-2"/>
          <w:sz w:val="24"/>
          <w:szCs w:val="24"/>
        </w:rPr>
        <w:t xml:space="preserve"> разность между наибольшим и наименьшим числами выборки.</w:t>
      </w:r>
    </w:p>
    <w:p w14:paraId="7BE50451" w14:textId="77777777" w:rsidR="003837BB" w:rsidRPr="00282161" w:rsidRDefault="003837BB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1BE39815" w14:textId="77777777" w:rsidR="00F876DA" w:rsidRPr="00282161" w:rsidRDefault="004162E6">
      <w:pPr>
        <w:suppressAutoHyphens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42</w:t>
      </w:r>
      <w:r w:rsidR="00B32A17" w:rsidRPr="00282161">
        <w:rPr>
          <w:b/>
          <w:bCs/>
          <w:color w:val="000000" w:themeColor="text1"/>
          <w:sz w:val="24"/>
          <w:szCs w:val="24"/>
        </w:rPr>
        <w:t xml:space="preserve">.КРИТЕРИЙ ВИЛКОКСОНА СЛУЖИТ КРИТЕРИЕМ ЗНАЧИМОСТИ ПРИ СРАВНЕНИИ ВЫБОРОК : </w:t>
      </w:r>
    </w:p>
    <w:p w14:paraId="054E0C77" w14:textId="77777777" w:rsidR="00F876DA" w:rsidRPr="00282161" w:rsidRDefault="00B32A17">
      <w:pPr>
        <w:suppressAutoHyphens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1)</w:t>
      </w:r>
      <w:r w:rsidRPr="00282161">
        <w:rPr>
          <w:color w:val="000000" w:themeColor="text1"/>
          <w:sz w:val="24"/>
          <w:szCs w:val="24"/>
        </w:rPr>
        <w:t xml:space="preserve"> связанных,        </w:t>
      </w:r>
      <w:r w:rsidRPr="00282161">
        <w:rPr>
          <w:b/>
          <w:bCs/>
          <w:color w:val="000000" w:themeColor="text1"/>
          <w:sz w:val="24"/>
          <w:szCs w:val="24"/>
        </w:rPr>
        <w:t>2)</w:t>
      </w:r>
      <w:r w:rsidRPr="00282161">
        <w:rPr>
          <w:color w:val="000000" w:themeColor="text1"/>
          <w:sz w:val="24"/>
          <w:szCs w:val="24"/>
        </w:rPr>
        <w:t xml:space="preserve"> попарно связанных,        </w:t>
      </w:r>
      <w:r w:rsidRPr="00282161">
        <w:rPr>
          <w:b/>
          <w:bCs/>
          <w:color w:val="000000" w:themeColor="text1"/>
          <w:sz w:val="24"/>
          <w:szCs w:val="24"/>
        </w:rPr>
        <w:t>3)</w:t>
      </w:r>
      <w:r w:rsidRPr="00282161">
        <w:rPr>
          <w:color w:val="000000" w:themeColor="text1"/>
          <w:sz w:val="24"/>
          <w:szCs w:val="24"/>
        </w:rPr>
        <w:t xml:space="preserve"> несвязанных,        </w:t>
      </w:r>
      <w:r w:rsidRPr="00282161">
        <w:rPr>
          <w:b/>
          <w:bCs/>
          <w:color w:val="000000" w:themeColor="text1"/>
          <w:sz w:val="24"/>
          <w:szCs w:val="24"/>
        </w:rPr>
        <w:t>4)</w:t>
      </w:r>
      <w:r w:rsidRPr="00282161">
        <w:rPr>
          <w:color w:val="000000" w:themeColor="text1"/>
          <w:sz w:val="24"/>
          <w:szCs w:val="24"/>
        </w:rPr>
        <w:t xml:space="preserve"> равных по объему.</w:t>
      </w:r>
    </w:p>
    <w:p w14:paraId="1E40D280" w14:textId="77777777" w:rsidR="00F876DA" w:rsidRPr="00282161" w:rsidRDefault="00F876DA">
      <w:pPr>
        <w:pStyle w:val="a3"/>
        <w:shd w:val="clear" w:color="auto" w:fill="FFFFFF"/>
        <w:ind w:left="1069" w:hanging="360"/>
        <w:jc w:val="both"/>
        <w:rPr>
          <w:color w:val="000000" w:themeColor="text1"/>
          <w:spacing w:val="-1"/>
          <w:sz w:val="24"/>
          <w:szCs w:val="24"/>
        </w:rPr>
      </w:pPr>
    </w:p>
    <w:p w14:paraId="37D844DA" w14:textId="77777777" w:rsidR="00F876DA" w:rsidRPr="00282161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7ED63C8D" w14:textId="77777777" w:rsidR="00F876DA" w:rsidRPr="00282161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7BDDF9DC" w14:textId="77777777" w:rsidR="004162E6" w:rsidRPr="00282161" w:rsidRDefault="004162E6" w:rsidP="004162E6">
      <w:pPr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КРИТЕРИИ ОЦЕНКИ:</w:t>
      </w:r>
    </w:p>
    <w:p w14:paraId="0DC76AE1" w14:textId="77777777" w:rsidR="004162E6" w:rsidRPr="00282161" w:rsidRDefault="004162E6" w:rsidP="004162E6">
      <w:pPr>
        <w:rPr>
          <w:bCs/>
          <w:color w:val="000000" w:themeColor="text1"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282161" w:rsidRPr="00282161" w14:paraId="15721390" w14:textId="77777777" w:rsidTr="0063273C">
        <w:tc>
          <w:tcPr>
            <w:tcW w:w="3935" w:type="dxa"/>
            <w:vAlign w:val="center"/>
          </w:tcPr>
          <w:p w14:paraId="365BFA41" w14:textId="77777777" w:rsidR="004162E6" w:rsidRPr="00282161" w:rsidRDefault="004162E6" w:rsidP="004162E6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019C5227" w14:textId="77777777" w:rsidR="004162E6" w:rsidRPr="00282161" w:rsidRDefault="004162E6" w:rsidP="004162E6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65086108" w14:textId="77777777" w:rsidR="004162E6" w:rsidRPr="00282161" w:rsidRDefault="004162E6" w:rsidP="004162E6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0D7F58F6" w14:textId="77777777" w:rsidR="004162E6" w:rsidRPr="00282161" w:rsidRDefault="004162E6" w:rsidP="004162E6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69848744" w14:textId="77777777" w:rsidR="004162E6" w:rsidRPr="00282161" w:rsidRDefault="004162E6" w:rsidP="004162E6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1C463ADC" w14:textId="77777777" w:rsidR="004162E6" w:rsidRPr="00282161" w:rsidRDefault="004162E6" w:rsidP="004162E6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4D4CC6C3" w14:textId="77777777" w:rsidR="004162E6" w:rsidRPr="00282161" w:rsidRDefault="004162E6" w:rsidP="004162E6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&gt;85</w:t>
            </w:r>
          </w:p>
        </w:tc>
      </w:tr>
      <w:tr w:rsidR="004162E6" w:rsidRPr="00282161" w14:paraId="654036E8" w14:textId="77777777" w:rsidTr="0063273C">
        <w:tc>
          <w:tcPr>
            <w:tcW w:w="3935" w:type="dxa"/>
            <w:vAlign w:val="center"/>
          </w:tcPr>
          <w:p w14:paraId="5465444B" w14:textId="77777777" w:rsidR="004162E6" w:rsidRPr="00282161" w:rsidRDefault="004162E6" w:rsidP="004162E6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4BF9C7F0" w14:textId="77777777" w:rsidR="004162E6" w:rsidRPr="00282161" w:rsidRDefault="004162E6" w:rsidP="004162E6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48782218" w14:textId="77777777" w:rsidR="004162E6" w:rsidRPr="00282161" w:rsidRDefault="004162E6" w:rsidP="004162E6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43C0DFBD" w14:textId="77777777" w:rsidR="004162E6" w:rsidRPr="00282161" w:rsidRDefault="004162E6" w:rsidP="004162E6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59543A83" w14:textId="77777777" w:rsidR="004162E6" w:rsidRPr="00282161" w:rsidRDefault="004162E6" w:rsidP="004162E6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0F55A02A" w14:textId="77777777" w:rsidR="004162E6" w:rsidRPr="00282161" w:rsidRDefault="004162E6" w:rsidP="004162E6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62EE264D" w14:textId="77777777" w:rsidR="004162E6" w:rsidRPr="00282161" w:rsidRDefault="004162E6" w:rsidP="004162E6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6B874170" w14:textId="77777777" w:rsidR="00F876DA" w:rsidRPr="00282161" w:rsidRDefault="00F876DA">
      <w:pPr>
        <w:pStyle w:val="a3"/>
        <w:shd w:val="clear" w:color="auto" w:fill="FFFFFF"/>
        <w:ind w:left="1069" w:hanging="360"/>
        <w:jc w:val="both"/>
        <w:rPr>
          <w:color w:val="000000" w:themeColor="text1"/>
          <w:spacing w:val="-1"/>
          <w:sz w:val="24"/>
          <w:szCs w:val="24"/>
        </w:rPr>
      </w:pPr>
    </w:p>
    <w:p w14:paraId="3EE659C0" w14:textId="77777777" w:rsidR="00F876DA" w:rsidRPr="00282161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260E0287" w14:textId="77777777" w:rsidR="00F876DA" w:rsidRPr="00282161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0283BE7A" w14:textId="77777777" w:rsidR="00F876DA" w:rsidRPr="00282161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132F0219" w14:textId="77777777" w:rsidR="00F876DA" w:rsidRPr="00282161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0D704045" w14:textId="77777777" w:rsidR="00F876DA" w:rsidRPr="00282161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265E509D" w14:textId="77777777" w:rsidR="00F876DA" w:rsidRPr="00282161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0B475DB2" w14:textId="77777777" w:rsidR="00F876DA" w:rsidRPr="00282161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4BE23427" w14:textId="77777777" w:rsidR="00F876DA" w:rsidRPr="00282161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3FF7A8BD" w14:textId="77777777" w:rsidR="00F876DA" w:rsidRPr="00282161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1B113C12" w14:textId="77777777" w:rsidR="00F876DA" w:rsidRPr="00282161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7F3A371B" w14:textId="77777777" w:rsidR="009A5936" w:rsidRPr="00282161" w:rsidRDefault="009A5936">
      <w:pPr>
        <w:pStyle w:val="a3"/>
        <w:shd w:val="clear" w:color="auto" w:fill="FFFFFF"/>
        <w:ind w:left="1069" w:hanging="360"/>
        <w:jc w:val="both"/>
        <w:rPr>
          <w:b/>
          <w:i/>
          <w:color w:val="000000" w:themeColor="text1"/>
          <w:spacing w:val="-1"/>
          <w:sz w:val="24"/>
          <w:szCs w:val="24"/>
        </w:rPr>
        <w:sectPr w:rsidR="009A5936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7610C54" w14:textId="77777777" w:rsidR="00F876DA" w:rsidRPr="00282161" w:rsidRDefault="00B32A17" w:rsidP="001B633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 w:themeColor="text1"/>
          <w:spacing w:val="-1"/>
          <w:sz w:val="24"/>
          <w:szCs w:val="24"/>
        </w:rPr>
      </w:pPr>
      <w:r w:rsidRPr="00282161">
        <w:rPr>
          <w:b/>
          <w:i/>
          <w:color w:val="000000" w:themeColor="text1"/>
          <w:spacing w:val="-1"/>
          <w:sz w:val="24"/>
          <w:szCs w:val="24"/>
        </w:rPr>
        <w:lastRenderedPageBreak/>
        <w:t xml:space="preserve"> Кейсы, ситуационные задачи, практические задания.</w:t>
      </w:r>
    </w:p>
    <w:p w14:paraId="6122E6BA" w14:textId="77777777" w:rsidR="006528EB" w:rsidRPr="00282161" w:rsidRDefault="006528EB" w:rsidP="006528EB">
      <w:pPr>
        <w:pStyle w:val="a3"/>
        <w:shd w:val="clear" w:color="auto" w:fill="FFFFFF"/>
        <w:ind w:left="1069" w:hanging="360"/>
        <w:jc w:val="both"/>
        <w:rPr>
          <w:b/>
          <w:color w:val="000000" w:themeColor="text1"/>
          <w:spacing w:val="-1"/>
          <w:sz w:val="24"/>
          <w:szCs w:val="24"/>
        </w:rPr>
      </w:pPr>
    </w:p>
    <w:p w14:paraId="12FA6349" w14:textId="77777777" w:rsidR="006528EB" w:rsidRPr="00282161" w:rsidRDefault="001E0027" w:rsidP="006528EB">
      <w:pPr>
        <w:pStyle w:val="a3"/>
        <w:shd w:val="clear" w:color="auto" w:fill="FFFFFF"/>
        <w:ind w:left="1069" w:hanging="360"/>
        <w:jc w:val="both"/>
        <w:rPr>
          <w:b/>
          <w:color w:val="000000" w:themeColor="text1"/>
          <w:spacing w:val="-1"/>
          <w:sz w:val="24"/>
          <w:szCs w:val="24"/>
        </w:rPr>
      </w:pPr>
      <w:r w:rsidRPr="00282161">
        <w:rPr>
          <w:b/>
          <w:color w:val="000000" w:themeColor="text1"/>
          <w:spacing w:val="-1"/>
          <w:sz w:val="24"/>
          <w:szCs w:val="24"/>
        </w:rPr>
        <w:t>Раздел 1.</w:t>
      </w:r>
      <w:r w:rsidR="006528EB" w:rsidRPr="00282161">
        <w:rPr>
          <w:b/>
          <w:color w:val="000000" w:themeColor="text1"/>
          <w:spacing w:val="-1"/>
          <w:sz w:val="24"/>
          <w:szCs w:val="24"/>
        </w:rPr>
        <w:t xml:space="preserve"> Математические методы оценок в ФКиС</w:t>
      </w:r>
    </w:p>
    <w:p w14:paraId="2ABFA8B5" w14:textId="77777777" w:rsidR="006528EB" w:rsidRPr="00282161" w:rsidRDefault="006528EB" w:rsidP="006528EB">
      <w:pPr>
        <w:ind w:firstLine="720"/>
        <w:jc w:val="both"/>
        <w:rPr>
          <w:bCs/>
          <w:color w:val="000000" w:themeColor="text1"/>
          <w:sz w:val="24"/>
          <w:szCs w:val="24"/>
        </w:rPr>
      </w:pPr>
    </w:p>
    <w:p w14:paraId="15B802A5" w14:textId="77777777" w:rsidR="006528EB" w:rsidRPr="00282161" w:rsidRDefault="006528EB" w:rsidP="006528EB">
      <w:pPr>
        <w:ind w:firstLine="720"/>
        <w:jc w:val="both"/>
        <w:rPr>
          <w:bCs/>
          <w:color w:val="000000" w:themeColor="text1"/>
          <w:sz w:val="24"/>
          <w:szCs w:val="24"/>
        </w:rPr>
      </w:pPr>
      <w:r w:rsidRPr="00282161">
        <w:rPr>
          <w:bCs/>
          <w:color w:val="000000" w:themeColor="text1"/>
          <w:sz w:val="24"/>
          <w:szCs w:val="24"/>
        </w:rPr>
        <w:t>В сборнике ТР:</w:t>
      </w:r>
      <w:r w:rsidRPr="00282161">
        <w:rPr>
          <w:b/>
          <w:bCs/>
          <w:color w:val="000000" w:themeColor="text1"/>
          <w:sz w:val="24"/>
          <w:szCs w:val="24"/>
        </w:rPr>
        <w:t xml:space="preserve"> </w:t>
      </w:r>
      <w:r w:rsidRPr="00282161">
        <w:rPr>
          <w:b/>
          <w:bCs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bCs/>
          <w:color w:val="000000" w:themeColor="text1"/>
          <w:sz w:val="24"/>
          <w:szCs w:val="24"/>
        </w:rPr>
        <w:t xml:space="preserve"> – </w:t>
      </w:r>
      <w:r w:rsidRPr="00282161">
        <w:rPr>
          <w:bCs/>
          <w:color w:val="000000" w:themeColor="text1"/>
          <w:sz w:val="24"/>
          <w:szCs w:val="24"/>
        </w:rPr>
        <w:t>номер студента по журналу;</w:t>
      </w:r>
      <w:r w:rsidRPr="00282161">
        <w:rPr>
          <w:b/>
          <w:bCs/>
          <w:color w:val="000000" w:themeColor="text1"/>
          <w:sz w:val="24"/>
          <w:szCs w:val="24"/>
        </w:rPr>
        <w:t xml:space="preserve"> </w:t>
      </w:r>
      <w:r w:rsidRPr="00282161">
        <w:rPr>
          <w:b/>
          <w:bCs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bCs/>
          <w:color w:val="000000" w:themeColor="text1"/>
          <w:sz w:val="24"/>
          <w:szCs w:val="24"/>
        </w:rPr>
        <w:t xml:space="preserve"> </w:t>
      </w:r>
      <w:r w:rsidRPr="00282161">
        <w:rPr>
          <w:bCs/>
          <w:color w:val="000000" w:themeColor="text1"/>
          <w:sz w:val="24"/>
          <w:szCs w:val="24"/>
        </w:rPr>
        <w:t>– номер группы на курсе.</w:t>
      </w:r>
    </w:p>
    <w:p w14:paraId="4F4A3414" w14:textId="77777777" w:rsidR="006528EB" w:rsidRPr="00282161" w:rsidRDefault="006528EB" w:rsidP="006528EB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6CBCCFAF" w14:textId="77777777" w:rsidR="006528EB" w:rsidRPr="00282161" w:rsidRDefault="006528EB" w:rsidP="006528EB">
      <w:pPr>
        <w:jc w:val="center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ТР 1. Линейная алгебра</w:t>
      </w:r>
    </w:p>
    <w:p w14:paraId="22786669" w14:textId="77777777" w:rsidR="006528EB" w:rsidRPr="00282161" w:rsidRDefault="006528EB" w:rsidP="006528EB">
      <w:pPr>
        <w:ind w:left="360" w:hanging="360"/>
        <w:rPr>
          <w:color w:val="000000" w:themeColor="text1"/>
          <w:sz w:val="24"/>
          <w:szCs w:val="24"/>
        </w:rPr>
      </w:pPr>
    </w:p>
    <w:p w14:paraId="7FFD8B1B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1.</w:t>
      </w:r>
      <w:r w:rsidRPr="00282161">
        <w:rPr>
          <w:color w:val="000000" w:themeColor="text1"/>
          <w:sz w:val="24"/>
          <w:szCs w:val="24"/>
        </w:rPr>
        <w:t xml:space="preserve"> Даны матрицы:</w:t>
      </w:r>
    </w:p>
    <w:p w14:paraId="3CCE7728" w14:textId="77777777" w:rsidR="006528EB" w:rsidRPr="00282161" w:rsidRDefault="006528EB" w:rsidP="006528EB">
      <w:pPr>
        <w:ind w:left="360" w:hanging="360"/>
        <w:rPr>
          <w:color w:val="000000" w:themeColor="text1"/>
          <w:sz w:val="24"/>
          <w:szCs w:val="24"/>
        </w:rPr>
      </w:pPr>
    </w:p>
    <w:p w14:paraId="57BE062F" w14:textId="77777777" w:rsidR="006528EB" w:rsidRPr="00282161" w:rsidRDefault="006528EB" w:rsidP="006528EB">
      <w:pPr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position w:val="-78"/>
          <w:sz w:val="24"/>
          <w:szCs w:val="24"/>
          <w:lang w:val="en-US"/>
        </w:rPr>
        <w:object w:dxaOrig="2480" w:dyaOrig="1680" w14:anchorId="3F05A189">
          <v:shape id="_x0000_i1027" type="#_x0000_t75" style="width:124.5pt;height:84pt" o:ole="">
            <v:imagedata r:id="rId38" o:title=""/>
          </v:shape>
          <o:OLEObject Type="Embed" ProgID="Equation.DSMT4" ShapeID="_x0000_i1027" DrawAspect="Content" ObjectID="_1785316097" r:id="rId39"/>
        </w:object>
      </w:r>
      <w:r w:rsidRPr="00282161">
        <w:rPr>
          <w:color w:val="000000" w:themeColor="text1"/>
          <w:sz w:val="24"/>
          <w:szCs w:val="24"/>
        </w:rPr>
        <w:t>;</w:t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position w:val="-78"/>
          <w:sz w:val="24"/>
          <w:szCs w:val="24"/>
        </w:rPr>
        <w:object w:dxaOrig="2480" w:dyaOrig="1680" w14:anchorId="5612E07B">
          <v:shape id="_x0000_i1028" type="#_x0000_t75" style="width:124.5pt;height:84pt" o:ole="">
            <v:imagedata r:id="rId40" o:title=""/>
          </v:shape>
          <o:OLEObject Type="Embed" ProgID="Equation.DSMT4" ShapeID="_x0000_i1028" DrawAspect="Content" ObjectID="_1785316098" r:id="rId41"/>
        </w:object>
      </w:r>
      <w:r w:rsidRPr="00282161">
        <w:rPr>
          <w:color w:val="000000" w:themeColor="text1"/>
          <w:sz w:val="24"/>
          <w:szCs w:val="24"/>
        </w:rPr>
        <w:t>;</w:t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position w:val="-78"/>
          <w:sz w:val="24"/>
          <w:szCs w:val="24"/>
        </w:rPr>
        <w:object w:dxaOrig="2460" w:dyaOrig="1680" w14:anchorId="2D3AB51D">
          <v:shape id="_x0000_i1029" type="#_x0000_t75" style="width:123.75pt;height:84pt" o:ole="">
            <v:imagedata r:id="rId42" o:title=""/>
          </v:shape>
          <o:OLEObject Type="Embed" ProgID="Equation.DSMT4" ShapeID="_x0000_i1029" DrawAspect="Content" ObjectID="_1785316099" r:id="rId43"/>
        </w:object>
      </w:r>
    </w:p>
    <w:p w14:paraId="30000BF2" w14:textId="77777777" w:rsidR="006528EB" w:rsidRPr="00282161" w:rsidRDefault="006528EB" w:rsidP="006528EB">
      <w:pPr>
        <w:ind w:firstLine="360"/>
        <w:rPr>
          <w:color w:val="000000" w:themeColor="text1"/>
          <w:sz w:val="24"/>
          <w:szCs w:val="24"/>
        </w:rPr>
      </w:pPr>
    </w:p>
    <w:p w14:paraId="0CD718B6" w14:textId="77777777" w:rsidR="006528EB" w:rsidRPr="00282161" w:rsidRDefault="006528EB" w:rsidP="006528EB">
      <w:pPr>
        <w:ind w:firstLine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Найти матрицы: </w:t>
      </w:r>
    </w:p>
    <w:p w14:paraId="32DBB0C5" w14:textId="77777777" w:rsidR="006528EB" w:rsidRPr="00282161" w:rsidRDefault="006528EB" w:rsidP="006528EB">
      <w:pPr>
        <w:ind w:left="54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а)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nB</w:t>
      </w:r>
      <w:r w:rsidRPr="00282161">
        <w:rPr>
          <w:color w:val="000000" w:themeColor="text1"/>
          <w:sz w:val="24"/>
          <w:szCs w:val="24"/>
        </w:rPr>
        <w:t xml:space="preserve">;  б)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A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C</w:t>
      </w:r>
      <w:r w:rsidRPr="00282161">
        <w:rPr>
          <w:color w:val="000000" w:themeColor="text1"/>
          <w:sz w:val="24"/>
          <w:szCs w:val="24"/>
        </w:rPr>
        <w:t xml:space="preserve">;  в)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nA</w:t>
      </w:r>
      <w:r w:rsidRPr="00282161">
        <w:rPr>
          <w:b/>
          <w:i/>
          <w:color w:val="000000" w:themeColor="text1"/>
          <w:sz w:val="24"/>
          <w:szCs w:val="24"/>
        </w:rPr>
        <w:t>–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mB</w:t>
      </w:r>
      <w:r w:rsidRPr="00282161">
        <w:rPr>
          <w:color w:val="000000" w:themeColor="text1"/>
          <w:sz w:val="24"/>
          <w:szCs w:val="24"/>
        </w:rPr>
        <w:t xml:space="preserve">;  г)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AB</w:t>
      </w:r>
      <w:r w:rsidRPr="00282161">
        <w:rPr>
          <w:color w:val="000000" w:themeColor="text1"/>
          <w:sz w:val="24"/>
          <w:szCs w:val="24"/>
        </w:rPr>
        <w:t xml:space="preserve">;  д)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BA</w:t>
      </w:r>
      <w:r w:rsidRPr="00282161">
        <w:rPr>
          <w:color w:val="000000" w:themeColor="text1"/>
          <w:sz w:val="24"/>
          <w:szCs w:val="24"/>
        </w:rPr>
        <w:t xml:space="preserve">;  е)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C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m</w:t>
      </w:r>
      <w:r w:rsidRPr="00282161">
        <w:rPr>
          <w:color w:val="000000" w:themeColor="text1"/>
          <w:sz w:val="24"/>
          <w:szCs w:val="24"/>
        </w:rPr>
        <w:t xml:space="preserve">;   ж)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C</w:t>
      </w:r>
      <w:r w:rsidRPr="00282161">
        <w:rPr>
          <w:b/>
          <w:i/>
          <w:color w:val="000000" w:themeColor="text1"/>
          <w:sz w:val="24"/>
          <w:szCs w:val="24"/>
        </w:rPr>
        <w:t>Е</w:t>
      </w:r>
      <w:r w:rsidRPr="00282161">
        <w:rPr>
          <w:color w:val="000000" w:themeColor="text1"/>
          <w:sz w:val="24"/>
          <w:szCs w:val="24"/>
        </w:rPr>
        <w:t>.</w:t>
      </w:r>
    </w:p>
    <w:p w14:paraId="31194750" w14:textId="77777777" w:rsidR="006528EB" w:rsidRPr="00282161" w:rsidRDefault="006528EB" w:rsidP="006528EB">
      <w:pPr>
        <w:ind w:left="360" w:hanging="360"/>
        <w:rPr>
          <w:color w:val="000000" w:themeColor="text1"/>
          <w:sz w:val="24"/>
          <w:szCs w:val="24"/>
        </w:rPr>
      </w:pPr>
    </w:p>
    <w:p w14:paraId="31D1A86C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2.</w:t>
      </w:r>
      <w:r w:rsidRPr="00282161">
        <w:rPr>
          <w:color w:val="000000" w:themeColor="text1"/>
          <w:sz w:val="24"/>
          <w:szCs w:val="24"/>
        </w:rPr>
        <w:t xml:space="preserve"> Найти определители матриц:</w:t>
      </w:r>
    </w:p>
    <w:p w14:paraId="53370156" w14:textId="77777777" w:rsidR="006528EB" w:rsidRPr="00282161" w:rsidRDefault="006528EB" w:rsidP="006528EB">
      <w:pPr>
        <w:ind w:left="54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а) </w:t>
      </w:r>
      <w:r w:rsidRPr="00282161">
        <w:rPr>
          <w:color w:val="000000" w:themeColor="text1"/>
          <w:position w:val="-50"/>
          <w:sz w:val="24"/>
          <w:szCs w:val="24"/>
        </w:rPr>
        <w:object w:dxaOrig="1820" w:dyaOrig="1120" w14:anchorId="4042D8A0">
          <v:shape id="_x0000_i1030" type="#_x0000_t75" style="width:91.5pt;height:56.25pt" o:ole="">
            <v:imagedata r:id="rId44" o:title=""/>
          </v:shape>
          <o:OLEObject Type="Embed" ProgID="Equation.DSMT4" ShapeID="_x0000_i1030" DrawAspect="Content" ObjectID="_1785316100" r:id="rId45"/>
        </w:object>
      </w:r>
      <w:r w:rsidRPr="00282161">
        <w:rPr>
          <w:color w:val="000000" w:themeColor="text1"/>
          <w:sz w:val="24"/>
          <w:szCs w:val="24"/>
        </w:rPr>
        <w:t xml:space="preserve">; б)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A</w:t>
      </w:r>
      <w:r w:rsidRPr="00282161">
        <w:rPr>
          <w:b/>
          <w:color w:val="000000" w:themeColor="text1"/>
          <w:sz w:val="24"/>
          <w:szCs w:val="24"/>
        </w:rPr>
        <w:t xml:space="preserve">,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B</w:t>
      </w:r>
      <w:r w:rsidRPr="00282161">
        <w:rPr>
          <w:color w:val="000000" w:themeColor="text1"/>
          <w:sz w:val="24"/>
          <w:szCs w:val="24"/>
        </w:rPr>
        <w:t xml:space="preserve"> и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C</w:t>
      </w:r>
      <w:r w:rsidRPr="00282161">
        <w:rPr>
          <w:b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</w:rPr>
        <w:t>примера 1.</w:t>
      </w:r>
    </w:p>
    <w:p w14:paraId="003B32BD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7A161EC0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3.</w:t>
      </w:r>
      <w:r w:rsidRPr="00282161">
        <w:rPr>
          <w:color w:val="000000" w:themeColor="text1"/>
          <w:sz w:val="24"/>
          <w:szCs w:val="24"/>
        </w:rPr>
        <w:t xml:space="preserve"> Решить систему уравнений по формулам Крамера:</w:t>
      </w:r>
    </w:p>
    <w:p w14:paraId="3DA69E64" w14:textId="77777777" w:rsidR="006528EB" w:rsidRPr="00282161" w:rsidRDefault="006528EB" w:rsidP="006528EB">
      <w:pPr>
        <w:jc w:val="center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position w:val="-56"/>
          <w:sz w:val="24"/>
          <w:szCs w:val="24"/>
        </w:rPr>
        <w:object w:dxaOrig="3220" w:dyaOrig="1240" w14:anchorId="5F7D49B7">
          <v:shape id="_x0000_i1031" type="#_x0000_t75" style="width:162pt;height:60.75pt" o:ole="">
            <v:imagedata r:id="rId46" o:title=""/>
          </v:shape>
          <o:OLEObject Type="Embed" ProgID="Equation.DSMT4" ShapeID="_x0000_i1031" DrawAspect="Content" ObjectID="_1785316101" r:id="rId47"/>
        </w:object>
      </w:r>
    </w:p>
    <w:p w14:paraId="3C17471B" w14:textId="77777777" w:rsidR="006528EB" w:rsidRPr="00282161" w:rsidRDefault="006528EB" w:rsidP="006528EB">
      <w:pPr>
        <w:rPr>
          <w:b/>
          <w:color w:val="000000" w:themeColor="text1"/>
          <w:sz w:val="24"/>
          <w:szCs w:val="24"/>
        </w:rPr>
      </w:pPr>
    </w:p>
    <w:p w14:paraId="640FBC69" w14:textId="77777777" w:rsidR="006528EB" w:rsidRPr="00282161" w:rsidRDefault="006528EB" w:rsidP="006528EB">
      <w:pPr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4.</w:t>
      </w:r>
      <w:r w:rsidRPr="00282161">
        <w:rPr>
          <w:color w:val="000000" w:themeColor="text1"/>
          <w:sz w:val="24"/>
          <w:szCs w:val="24"/>
        </w:rPr>
        <w:t xml:space="preserve"> Решить систему уравнений методом Гаусса:</w:t>
      </w:r>
    </w:p>
    <w:p w14:paraId="4ABBEDAC" w14:textId="77777777" w:rsidR="006528EB" w:rsidRPr="00282161" w:rsidRDefault="006528EB" w:rsidP="006528EB">
      <w:pPr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position w:val="-78"/>
          <w:sz w:val="24"/>
          <w:szCs w:val="24"/>
        </w:rPr>
        <w:object w:dxaOrig="4080" w:dyaOrig="1680" w14:anchorId="6481D848">
          <v:shape id="_x0000_i1032" type="#_x0000_t75" style="width:204pt;height:84pt" o:ole="">
            <v:imagedata r:id="rId48" o:title=""/>
          </v:shape>
          <o:OLEObject Type="Embed" ProgID="Equation.DSMT4" ShapeID="_x0000_i1032" DrawAspect="Content" ObjectID="_1785316102" r:id="rId49"/>
        </w:object>
      </w:r>
    </w:p>
    <w:p w14:paraId="2699BE0C" w14:textId="77777777" w:rsidR="006528EB" w:rsidRPr="00282161" w:rsidRDefault="006528EB" w:rsidP="006528EB">
      <w:pPr>
        <w:rPr>
          <w:color w:val="000000" w:themeColor="text1"/>
          <w:sz w:val="24"/>
          <w:szCs w:val="24"/>
        </w:rPr>
      </w:pPr>
    </w:p>
    <w:p w14:paraId="731C8EAD" w14:textId="77777777" w:rsidR="006528EB" w:rsidRPr="00282161" w:rsidRDefault="006528EB" w:rsidP="006528EB">
      <w:pPr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5.</w:t>
      </w:r>
      <w:r w:rsidRPr="00282161">
        <w:rPr>
          <w:color w:val="000000" w:themeColor="text1"/>
          <w:sz w:val="24"/>
          <w:szCs w:val="24"/>
        </w:rPr>
        <w:t xml:space="preserve"> Решить уравнение:</w:t>
      </w:r>
    </w:p>
    <w:p w14:paraId="299A6528" w14:textId="77777777" w:rsidR="006528EB" w:rsidRPr="00282161" w:rsidRDefault="006528EB" w:rsidP="006528EB">
      <w:pPr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position w:val="-76"/>
          <w:sz w:val="24"/>
          <w:szCs w:val="24"/>
        </w:rPr>
        <w:object w:dxaOrig="2600" w:dyaOrig="1640" w14:anchorId="64532416">
          <v:shape id="_x0000_i1033" type="#_x0000_t75" style="width:129.75pt;height:81.75pt" o:ole="">
            <v:imagedata r:id="rId50" o:title=""/>
          </v:shape>
          <o:OLEObject Type="Embed" ProgID="Equation.DSMT4" ShapeID="_x0000_i1033" DrawAspect="Content" ObjectID="_1785316103" r:id="rId51"/>
        </w:object>
      </w:r>
    </w:p>
    <w:p w14:paraId="23276EFF" w14:textId="77777777" w:rsidR="006528EB" w:rsidRPr="00282161" w:rsidRDefault="006528EB" w:rsidP="006528EB">
      <w:pPr>
        <w:rPr>
          <w:color w:val="000000" w:themeColor="text1"/>
          <w:sz w:val="24"/>
          <w:szCs w:val="24"/>
        </w:rPr>
      </w:pPr>
    </w:p>
    <w:p w14:paraId="3ADA00B5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6.</w:t>
      </w:r>
      <w:r w:rsidRPr="00282161">
        <w:rPr>
          <w:color w:val="000000" w:themeColor="text1"/>
          <w:sz w:val="24"/>
          <w:szCs w:val="24"/>
        </w:rPr>
        <w:t xml:space="preserve"> С помощью определителей найти точку пересечения прямых линий: </w:t>
      </w:r>
      <w:r w:rsidRPr="00282161">
        <w:rPr>
          <w:b/>
          <w:i/>
          <w:color w:val="000000" w:themeColor="text1"/>
          <w:sz w:val="24"/>
          <w:szCs w:val="24"/>
        </w:rPr>
        <w:t>5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ny</w:t>
      </w:r>
      <w:r w:rsidRPr="00282161">
        <w:rPr>
          <w:b/>
          <w:i/>
          <w:color w:val="000000" w:themeColor="text1"/>
          <w:sz w:val="24"/>
          <w:szCs w:val="24"/>
        </w:rPr>
        <w:t>=5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  <w:vertAlign w:val="superscript"/>
        </w:rPr>
        <w:t>2</w:t>
      </w:r>
      <w:r w:rsidRPr="00282161">
        <w:rPr>
          <w:b/>
          <w:color w:val="000000" w:themeColor="text1"/>
          <w:sz w:val="24"/>
          <w:szCs w:val="24"/>
        </w:rPr>
        <w:t xml:space="preserve"> и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</w:rPr>
        <w:t>–5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y</w:t>
      </w:r>
      <w:r w:rsidRPr="00282161">
        <w:rPr>
          <w:b/>
          <w:i/>
          <w:color w:val="000000" w:themeColor="text1"/>
          <w:sz w:val="24"/>
          <w:szCs w:val="24"/>
        </w:rPr>
        <w:t>=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–5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</w:p>
    <w:p w14:paraId="5859F1F3" w14:textId="77777777" w:rsidR="006528EB" w:rsidRPr="00282161" w:rsidRDefault="006528EB" w:rsidP="006528EB">
      <w:pPr>
        <w:ind w:left="360" w:hanging="360"/>
        <w:rPr>
          <w:b/>
          <w:color w:val="000000" w:themeColor="text1"/>
          <w:sz w:val="24"/>
          <w:szCs w:val="24"/>
        </w:rPr>
      </w:pPr>
    </w:p>
    <w:p w14:paraId="0DA3DB16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7.</w:t>
      </w:r>
      <w:r w:rsidRPr="00282161">
        <w:rPr>
          <w:color w:val="000000" w:themeColor="text1"/>
          <w:sz w:val="24"/>
          <w:szCs w:val="24"/>
        </w:rPr>
        <w:t xml:space="preserve"> Решить уравнение: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A</w:t>
      </w:r>
      <w:r w:rsidRPr="00282161">
        <w:rPr>
          <w:b/>
          <w:i/>
          <w:color w:val="000000" w:themeColor="text1"/>
          <w:sz w:val="24"/>
          <w:szCs w:val="24"/>
        </w:rPr>
        <w:t>·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</w:rPr>
        <w:t>=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B</w:t>
      </w:r>
      <w:r w:rsidRPr="00282161">
        <w:rPr>
          <w:color w:val="000000" w:themeColor="text1"/>
          <w:sz w:val="24"/>
          <w:szCs w:val="24"/>
        </w:rPr>
        <w:t>, где матрицы коэффициентов</w:t>
      </w:r>
    </w:p>
    <w:p w14:paraId="62188C5E" w14:textId="77777777" w:rsidR="006528EB" w:rsidRPr="00282161" w:rsidRDefault="006528EB" w:rsidP="006528EB">
      <w:pPr>
        <w:ind w:left="360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position w:val="-50"/>
          <w:sz w:val="24"/>
          <w:szCs w:val="24"/>
        </w:rPr>
        <w:object w:dxaOrig="1820" w:dyaOrig="1120" w14:anchorId="649C4957">
          <v:shape id="_x0000_i1034" type="#_x0000_t75" style="width:91.5pt;height:56.25pt" o:ole="">
            <v:imagedata r:id="rId52" o:title=""/>
          </v:shape>
          <o:OLEObject Type="Embed" ProgID="Equation.DSMT4" ShapeID="_x0000_i1034" DrawAspect="Content" ObjectID="_1785316104" r:id="rId53"/>
        </w:object>
      </w:r>
      <w:r w:rsidRPr="00282161">
        <w:rPr>
          <w:color w:val="000000" w:themeColor="text1"/>
          <w:sz w:val="24"/>
          <w:szCs w:val="24"/>
        </w:rPr>
        <w:t xml:space="preserve">; и свободных членов </w:t>
      </w:r>
      <w:r w:rsidRPr="00282161">
        <w:rPr>
          <w:color w:val="000000" w:themeColor="text1"/>
          <w:position w:val="-50"/>
          <w:sz w:val="24"/>
          <w:szCs w:val="24"/>
        </w:rPr>
        <w:object w:dxaOrig="2500" w:dyaOrig="1120" w14:anchorId="5AB67747">
          <v:shape id="_x0000_i1035" type="#_x0000_t75" style="width:124.5pt;height:56.25pt" o:ole="">
            <v:imagedata r:id="rId54" o:title=""/>
          </v:shape>
          <o:OLEObject Type="Embed" ProgID="Equation.DSMT4" ShapeID="_x0000_i1035" DrawAspect="Content" ObjectID="_1785316105" r:id="rId55"/>
        </w:object>
      </w:r>
      <w:r w:rsidRPr="00282161">
        <w:rPr>
          <w:color w:val="000000" w:themeColor="text1"/>
          <w:sz w:val="24"/>
          <w:szCs w:val="24"/>
        </w:rPr>
        <w:t>.</w:t>
      </w:r>
    </w:p>
    <w:p w14:paraId="62CDE6E3" w14:textId="77777777" w:rsidR="006528EB" w:rsidRPr="00282161" w:rsidRDefault="006528EB" w:rsidP="006528EB">
      <w:pPr>
        <w:ind w:left="360" w:hanging="360"/>
        <w:rPr>
          <w:color w:val="000000" w:themeColor="text1"/>
          <w:sz w:val="24"/>
          <w:szCs w:val="24"/>
        </w:rPr>
      </w:pPr>
    </w:p>
    <w:p w14:paraId="101F6C28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8.</w:t>
      </w:r>
      <w:r w:rsidRPr="00282161">
        <w:rPr>
          <w:color w:val="000000" w:themeColor="text1"/>
          <w:sz w:val="24"/>
          <w:szCs w:val="24"/>
        </w:rPr>
        <w:t xml:space="preserve"> Четыре города выставили на соревнование три команды: футболистов, лыжников и гимнастов. Состав команд задается таблицей:</w:t>
      </w:r>
    </w:p>
    <w:p w14:paraId="2084FE45" w14:textId="77777777" w:rsidR="006528EB" w:rsidRPr="00282161" w:rsidRDefault="006528EB" w:rsidP="006528EB">
      <w:pPr>
        <w:ind w:left="360" w:hanging="360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720"/>
        <w:gridCol w:w="900"/>
        <w:gridCol w:w="900"/>
        <w:gridCol w:w="4886"/>
      </w:tblGrid>
      <w:tr w:rsidR="00282161" w:rsidRPr="00282161" w14:paraId="7D93E5E1" w14:textId="77777777" w:rsidTr="006528E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B5856" w14:textId="77777777" w:rsidR="006528EB" w:rsidRPr="00282161" w:rsidRDefault="006528EB" w:rsidP="006528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18A8B9" w14:textId="77777777" w:rsidR="006528EB" w:rsidRPr="00282161" w:rsidRDefault="006528EB" w:rsidP="006528E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i/>
                <w:color w:val="000000" w:themeColor="text1"/>
                <w:sz w:val="24"/>
                <w:szCs w:val="24"/>
              </w:rPr>
              <w:t>Г</w:t>
            </w:r>
            <w:r w:rsidRPr="00282161">
              <w:rPr>
                <w:b/>
                <w:i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0D6DA3" w14:textId="77777777" w:rsidR="006528EB" w:rsidRPr="00282161" w:rsidRDefault="006528EB" w:rsidP="006528E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i/>
                <w:color w:val="000000" w:themeColor="text1"/>
                <w:sz w:val="24"/>
                <w:szCs w:val="24"/>
              </w:rPr>
              <w:t>Г</w:t>
            </w:r>
            <w:r w:rsidRPr="00282161">
              <w:rPr>
                <w:b/>
                <w:i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33FB67" w14:textId="77777777" w:rsidR="006528EB" w:rsidRPr="00282161" w:rsidRDefault="006528EB" w:rsidP="006528E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i/>
                <w:color w:val="000000" w:themeColor="text1"/>
                <w:sz w:val="24"/>
                <w:szCs w:val="24"/>
              </w:rPr>
              <w:t>Г</w:t>
            </w:r>
            <w:r w:rsidRPr="00282161">
              <w:rPr>
                <w:b/>
                <w:i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407B8E" w14:textId="77777777" w:rsidR="006528EB" w:rsidRPr="00282161" w:rsidRDefault="006528EB" w:rsidP="006528E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i/>
                <w:color w:val="000000" w:themeColor="text1"/>
                <w:sz w:val="24"/>
                <w:szCs w:val="24"/>
              </w:rPr>
              <w:t>Г</w:t>
            </w:r>
            <w:r w:rsidRPr="00282161">
              <w:rPr>
                <w:b/>
                <w:i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6DD0C7F5" w14:textId="77777777" w:rsidR="006528EB" w:rsidRPr="00282161" w:rsidRDefault="006528EB" w:rsidP="006528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82161" w:rsidRPr="00282161" w14:paraId="49148BC0" w14:textId="77777777" w:rsidTr="006528EB">
        <w:trPr>
          <w:trHeight w:val="503"/>
        </w:trPr>
        <w:tc>
          <w:tcPr>
            <w:tcW w:w="49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E6EDE3" w14:textId="77777777" w:rsidR="006528EB" w:rsidRPr="00282161" w:rsidRDefault="006528EB" w:rsidP="006528E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position w:val="-78"/>
                <w:sz w:val="24"/>
                <w:szCs w:val="24"/>
              </w:rPr>
              <w:object w:dxaOrig="3820" w:dyaOrig="1680" w14:anchorId="250AD57B">
                <v:shape id="_x0000_i1036" type="#_x0000_t75" style="width:189.75pt;height:84pt" o:ole="">
                  <v:imagedata r:id="rId56" o:title=""/>
                </v:shape>
                <o:OLEObject Type="Embed" ProgID="Equation.DSMT4" ShapeID="_x0000_i1036" DrawAspect="Content" ObjectID="_1785316106" r:id="rId57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0EEC4" w14:textId="77777777" w:rsidR="006528EB" w:rsidRPr="00282161" w:rsidRDefault="006528EB" w:rsidP="006528EB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 футболисты</w:t>
            </w:r>
          </w:p>
        </w:tc>
      </w:tr>
      <w:tr w:rsidR="00282161" w:rsidRPr="00282161" w14:paraId="24FEAF50" w14:textId="77777777" w:rsidTr="006528EB">
        <w:trPr>
          <w:trHeight w:val="679"/>
        </w:trPr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4422795" w14:textId="77777777" w:rsidR="006528EB" w:rsidRPr="00282161" w:rsidRDefault="006528EB" w:rsidP="006528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54902" w14:textId="77777777" w:rsidR="006528EB" w:rsidRPr="00282161" w:rsidRDefault="006528EB" w:rsidP="006528EB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 лыжники</w:t>
            </w:r>
          </w:p>
        </w:tc>
      </w:tr>
      <w:tr w:rsidR="006528EB" w:rsidRPr="00282161" w14:paraId="5E9A8792" w14:textId="77777777" w:rsidTr="006528EB"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99864E1" w14:textId="77777777" w:rsidR="006528EB" w:rsidRPr="00282161" w:rsidRDefault="006528EB" w:rsidP="006528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4662FD41" w14:textId="77777777" w:rsidR="006528EB" w:rsidRPr="00282161" w:rsidRDefault="006528EB" w:rsidP="006528EB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 гимнасты</w:t>
            </w:r>
          </w:p>
        </w:tc>
      </w:tr>
    </w:tbl>
    <w:p w14:paraId="694FC786" w14:textId="77777777" w:rsidR="006528EB" w:rsidRPr="00282161" w:rsidRDefault="006528EB" w:rsidP="006528EB">
      <w:pPr>
        <w:ind w:left="360"/>
        <w:rPr>
          <w:color w:val="000000" w:themeColor="text1"/>
          <w:sz w:val="24"/>
          <w:szCs w:val="24"/>
        </w:rPr>
      </w:pPr>
    </w:p>
    <w:p w14:paraId="34A65791" w14:textId="77777777" w:rsidR="006528EB" w:rsidRPr="00282161" w:rsidRDefault="006528EB" w:rsidP="006528EB">
      <w:pPr>
        <w:ind w:left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Суточное содержание спортсменов можно задать вектором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B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T</w:t>
      </w:r>
      <w:r w:rsidRPr="00282161">
        <w:rPr>
          <w:b/>
          <w:i/>
          <w:color w:val="000000" w:themeColor="text1"/>
          <w:sz w:val="24"/>
          <w:szCs w:val="24"/>
        </w:rPr>
        <w:t>=(100, 110, 80)</w:t>
      </w:r>
      <w:r w:rsidRPr="00282161">
        <w:rPr>
          <w:color w:val="000000" w:themeColor="text1"/>
          <w:sz w:val="24"/>
          <w:szCs w:val="24"/>
        </w:rPr>
        <w:t xml:space="preserve">. Определить смысл и вычислить матрицы: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B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T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A</w:t>
      </w:r>
      <w:r w:rsidRPr="00282161">
        <w:rPr>
          <w:color w:val="000000" w:themeColor="text1"/>
          <w:sz w:val="24"/>
          <w:szCs w:val="24"/>
        </w:rPr>
        <w:t xml:space="preserve">;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AC</w:t>
      </w:r>
      <w:r w:rsidRPr="00282161">
        <w:rPr>
          <w:color w:val="000000" w:themeColor="text1"/>
          <w:sz w:val="24"/>
          <w:szCs w:val="24"/>
        </w:rPr>
        <w:t xml:space="preserve">;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B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T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AC</w:t>
      </w:r>
      <w:r w:rsidRPr="00282161">
        <w:rPr>
          <w:color w:val="000000" w:themeColor="text1"/>
          <w:sz w:val="24"/>
          <w:szCs w:val="24"/>
        </w:rPr>
        <w:t xml:space="preserve">, если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C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T</w:t>
      </w:r>
      <w:r w:rsidRPr="00282161">
        <w:rPr>
          <w:b/>
          <w:i/>
          <w:color w:val="000000" w:themeColor="text1"/>
          <w:sz w:val="24"/>
          <w:szCs w:val="24"/>
        </w:rPr>
        <w:t>=(1, 1, 1, 1)</w:t>
      </w:r>
      <w:r w:rsidRPr="00282161">
        <w:rPr>
          <w:color w:val="000000" w:themeColor="text1"/>
          <w:sz w:val="24"/>
          <w:szCs w:val="24"/>
        </w:rPr>
        <w:t>.</w:t>
      </w:r>
    </w:p>
    <w:p w14:paraId="6C7A2120" w14:textId="77777777" w:rsidR="006528EB" w:rsidRPr="00282161" w:rsidRDefault="006528EB" w:rsidP="006528EB">
      <w:pPr>
        <w:rPr>
          <w:color w:val="000000" w:themeColor="text1"/>
          <w:sz w:val="24"/>
          <w:szCs w:val="24"/>
        </w:rPr>
      </w:pPr>
    </w:p>
    <w:p w14:paraId="2455C575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9.</w:t>
      </w:r>
      <w:r w:rsidRPr="00282161">
        <w:rPr>
          <w:color w:val="000000" w:themeColor="text1"/>
          <w:sz w:val="24"/>
          <w:szCs w:val="24"/>
        </w:rPr>
        <w:t xml:space="preserve"> Три лаборатории института приобрели оборудование: электроизмерительные приборы (вольтметры, амперметры, тестеры и компьютеры). Количество приборов, закупленных институтом, задается таблицей (матрицей):</w:t>
      </w:r>
    </w:p>
    <w:p w14:paraId="0984E4A9" w14:textId="77777777" w:rsidR="006528EB" w:rsidRPr="00282161" w:rsidRDefault="006528EB" w:rsidP="006528EB">
      <w:pPr>
        <w:ind w:left="360" w:hanging="360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540"/>
        <w:gridCol w:w="1440"/>
        <w:gridCol w:w="4886"/>
      </w:tblGrid>
      <w:tr w:rsidR="00282161" w:rsidRPr="00282161" w14:paraId="705B2D90" w14:textId="77777777" w:rsidTr="006528E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4E1FD" w14:textId="77777777" w:rsidR="006528EB" w:rsidRPr="00282161" w:rsidRDefault="006528EB" w:rsidP="006528E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9E8266" w14:textId="77777777" w:rsidR="006528EB" w:rsidRPr="00282161" w:rsidRDefault="006528EB" w:rsidP="006528EB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282161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>L</w:t>
            </w:r>
            <w:r w:rsidRPr="00282161">
              <w:rPr>
                <w:b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EFD5494" w14:textId="77777777" w:rsidR="006528EB" w:rsidRPr="00282161" w:rsidRDefault="006528EB" w:rsidP="006528EB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282161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>L</w:t>
            </w:r>
            <w:r w:rsidRPr="00282161">
              <w:rPr>
                <w:b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A27D38" w14:textId="77777777" w:rsidR="006528EB" w:rsidRPr="00282161" w:rsidRDefault="006528EB" w:rsidP="006528EB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282161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>L</w:t>
            </w:r>
            <w:r w:rsidRPr="00282161">
              <w:rPr>
                <w:b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1FAAA3D0" w14:textId="77777777" w:rsidR="006528EB" w:rsidRPr="00282161" w:rsidRDefault="006528EB" w:rsidP="006528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82161" w:rsidRPr="00282161" w14:paraId="5F04D98A" w14:textId="77777777" w:rsidTr="006528EB">
        <w:trPr>
          <w:trHeight w:val="492"/>
        </w:trPr>
        <w:tc>
          <w:tcPr>
            <w:tcW w:w="4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EFE6B2" w14:textId="77777777" w:rsidR="006528EB" w:rsidRPr="00282161" w:rsidRDefault="006528EB" w:rsidP="006528E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position w:val="-106"/>
                <w:sz w:val="24"/>
                <w:szCs w:val="24"/>
              </w:rPr>
              <w:object w:dxaOrig="3260" w:dyaOrig="2240" w14:anchorId="2BAC9EBC">
                <v:shape id="_x0000_i1037" type="#_x0000_t75" style="width:163.5pt;height:113.25pt" o:ole="">
                  <v:imagedata r:id="rId58" o:title=""/>
                </v:shape>
                <o:OLEObject Type="Embed" ProgID="Equation.DSMT4" ShapeID="_x0000_i1037" DrawAspect="Content" ObjectID="_1785316107" r:id="rId59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21E65" w14:textId="77777777" w:rsidR="006528EB" w:rsidRPr="00282161" w:rsidRDefault="006528EB" w:rsidP="006528EB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 кол-во вольтметров</w:t>
            </w:r>
          </w:p>
        </w:tc>
      </w:tr>
      <w:tr w:rsidR="00282161" w:rsidRPr="00282161" w14:paraId="0C924FEE" w14:textId="77777777" w:rsidTr="006528EB">
        <w:trPr>
          <w:trHeight w:val="526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81A5C99" w14:textId="77777777" w:rsidR="006528EB" w:rsidRPr="00282161" w:rsidRDefault="006528EB" w:rsidP="006528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F2EC8" w14:textId="77777777" w:rsidR="006528EB" w:rsidRPr="00282161" w:rsidRDefault="006528EB" w:rsidP="006528EB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 кол-во амперметров</w:t>
            </w:r>
          </w:p>
        </w:tc>
      </w:tr>
      <w:tr w:rsidR="00282161" w:rsidRPr="00282161" w14:paraId="4A4994FE" w14:textId="77777777" w:rsidTr="006528EB">
        <w:trPr>
          <w:trHeight w:val="547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4110373" w14:textId="77777777" w:rsidR="006528EB" w:rsidRPr="00282161" w:rsidRDefault="006528EB" w:rsidP="006528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E3022" w14:textId="77777777" w:rsidR="006528EB" w:rsidRPr="00282161" w:rsidRDefault="006528EB" w:rsidP="006528EB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 кол-во тестеров</w:t>
            </w:r>
          </w:p>
        </w:tc>
      </w:tr>
      <w:tr w:rsidR="006528EB" w:rsidRPr="00282161" w14:paraId="031841ED" w14:textId="77777777" w:rsidTr="006528EB"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3E5ABDE" w14:textId="77777777" w:rsidR="006528EB" w:rsidRPr="00282161" w:rsidRDefault="006528EB" w:rsidP="006528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F2417" w14:textId="77777777" w:rsidR="006528EB" w:rsidRPr="00282161" w:rsidRDefault="006528EB" w:rsidP="006528EB">
            <w:pPr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 кол-во компьютеров</w:t>
            </w:r>
          </w:p>
        </w:tc>
      </w:tr>
    </w:tbl>
    <w:p w14:paraId="54A5E415" w14:textId="77777777" w:rsidR="006528EB" w:rsidRPr="00282161" w:rsidRDefault="006528EB" w:rsidP="006528EB">
      <w:pPr>
        <w:ind w:left="360"/>
        <w:rPr>
          <w:color w:val="000000" w:themeColor="text1"/>
          <w:sz w:val="24"/>
          <w:szCs w:val="24"/>
        </w:rPr>
      </w:pPr>
    </w:p>
    <w:p w14:paraId="7B2BE24E" w14:textId="77777777" w:rsidR="006528EB" w:rsidRPr="00282161" w:rsidRDefault="006528EB" w:rsidP="006528EB">
      <w:pPr>
        <w:ind w:left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Цены приборов в рублях определяются вектором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B</w:t>
      </w:r>
      <w:r w:rsidRPr="00282161">
        <w:rPr>
          <w:b/>
          <w:i/>
          <w:color w:val="000000" w:themeColor="text1"/>
          <w:sz w:val="24"/>
          <w:szCs w:val="24"/>
        </w:rPr>
        <w:t>=(100</w:t>
      </w:r>
      <w:r w:rsidRPr="00282161">
        <w:rPr>
          <w:i/>
          <w:color w:val="000000" w:themeColor="text1"/>
          <w:sz w:val="24"/>
          <w:szCs w:val="24"/>
        </w:rPr>
        <w:t xml:space="preserve">, </w:t>
      </w:r>
      <w:r w:rsidRPr="00282161">
        <w:rPr>
          <w:b/>
          <w:i/>
          <w:color w:val="000000" w:themeColor="text1"/>
          <w:sz w:val="24"/>
          <w:szCs w:val="24"/>
        </w:rPr>
        <w:t>80</w:t>
      </w:r>
      <w:r w:rsidRPr="00282161">
        <w:rPr>
          <w:i/>
          <w:color w:val="000000" w:themeColor="text1"/>
          <w:sz w:val="24"/>
          <w:szCs w:val="24"/>
        </w:rPr>
        <w:t>,</w:t>
      </w:r>
      <w:r w:rsidRPr="00282161">
        <w:rPr>
          <w:b/>
          <w:i/>
          <w:color w:val="000000" w:themeColor="text1"/>
          <w:sz w:val="24"/>
          <w:szCs w:val="24"/>
        </w:rPr>
        <w:t xml:space="preserve"> 200</w:t>
      </w:r>
      <w:r w:rsidRPr="00282161">
        <w:rPr>
          <w:i/>
          <w:color w:val="000000" w:themeColor="text1"/>
          <w:sz w:val="24"/>
          <w:szCs w:val="24"/>
        </w:rPr>
        <w:t>,</w:t>
      </w:r>
      <w:r w:rsidRPr="00282161">
        <w:rPr>
          <w:b/>
          <w:i/>
          <w:color w:val="000000" w:themeColor="text1"/>
          <w:sz w:val="24"/>
          <w:szCs w:val="24"/>
        </w:rPr>
        <w:t xml:space="preserve"> 5000)</w:t>
      </w:r>
      <w:r w:rsidRPr="00282161">
        <w:rPr>
          <w:i/>
          <w:color w:val="000000" w:themeColor="text1"/>
          <w:sz w:val="24"/>
          <w:szCs w:val="24"/>
        </w:rPr>
        <w:t xml:space="preserve">. </w:t>
      </w:r>
      <w:r w:rsidRPr="00282161">
        <w:rPr>
          <w:color w:val="000000" w:themeColor="text1"/>
          <w:sz w:val="24"/>
          <w:szCs w:val="24"/>
        </w:rPr>
        <w:t>Вычислить:</w:t>
      </w:r>
    </w:p>
    <w:p w14:paraId="5D95B1A9" w14:textId="77777777" w:rsidR="006528EB" w:rsidRPr="00282161" w:rsidRDefault="006528EB" w:rsidP="006528EB">
      <w:pPr>
        <w:ind w:left="90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1)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BA</w:t>
      </w:r>
      <w:r w:rsidRPr="00282161">
        <w:rPr>
          <w:color w:val="000000" w:themeColor="text1"/>
          <w:sz w:val="24"/>
          <w:szCs w:val="24"/>
        </w:rPr>
        <w:t xml:space="preserve"> – стоимость приборов, купленных каждой лабораторией;</w:t>
      </w:r>
    </w:p>
    <w:p w14:paraId="52CD8CD1" w14:textId="77777777" w:rsidR="006528EB" w:rsidRPr="00282161" w:rsidRDefault="006528EB" w:rsidP="006528EB">
      <w:pPr>
        <w:ind w:left="90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2)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AC</w:t>
      </w:r>
      <w:r w:rsidRPr="00282161">
        <w:rPr>
          <w:color w:val="000000" w:themeColor="text1"/>
          <w:sz w:val="24"/>
          <w:szCs w:val="24"/>
        </w:rPr>
        <w:t xml:space="preserve"> – общее количество приборов данного типа, закупленных институтом;</w:t>
      </w:r>
    </w:p>
    <w:p w14:paraId="32A00166" w14:textId="77777777" w:rsidR="006528EB" w:rsidRPr="00282161" w:rsidRDefault="006528EB" w:rsidP="006528EB">
      <w:pPr>
        <w:ind w:left="90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3)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BAC</w:t>
      </w:r>
      <w:r w:rsidRPr="00282161">
        <w:rPr>
          <w:color w:val="000000" w:themeColor="text1"/>
          <w:sz w:val="24"/>
          <w:szCs w:val="24"/>
        </w:rPr>
        <w:t xml:space="preserve"> – общую стоимость всех приборов. Здесь </w:t>
      </w:r>
      <w:r w:rsidRPr="00282161">
        <w:rPr>
          <w:b/>
          <w:color w:val="000000" w:themeColor="text1"/>
          <w:sz w:val="24"/>
          <w:szCs w:val="24"/>
        </w:rPr>
        <w:t>С</w:t>
      </w:r>
      <w:r w:rsidRPr="00282161">
        <w:rPr>
          <w:b/>
          <w:color w:val="000000" w:themeColor="text1"/>
          <w:sz w:val="24"/>
          <w:szCs w:val="24"/>
          <w:vertAlign w:val="superscript"/>
        </w:rPr>
        <w:t>Т</w:t>
      </w:r>
      <w:r w:rsidRPr="00282161">
        <w:rPr>
          <w:b/>
          <w:color w:val="000000" w:themeColor="text1"/>
          <w:sz w:val="24"/>
          <w:szCs w:val="24"/>
        </w:rPr>
        <w:t>=(1  1  1).</w:t>
      </w:r>
    </w:p>
    <w:p w14:paraId="3F6266DE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3D11310F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10.</w:t>
      </w:r>
      <w:r w:rsidRPr="00282161">
        <w:rPr>
          <w:color w:val="000000" w:themeColor="text1"/>
          <w:sz w:val="24"/>
          <w:szCs w:val="24"/>
        </w:rPr>
        <w:t xml:space="preserve"> Используя интегрированный пакет прикладных программ </w:t>
      </w:r>
      <w:r w:rsidRPr="00282161">
        <w:rPr>
          <w:color w:val="000000" w:themeColor="text1"/>
          <w:sz w:val="24"/>
          <w:szCs w:val="24"/>
          <w:lang w:val="en-US"/>
        </w:rPr>
        <w:t>MathCAD</w:t>
      </w:r>
      <w:r w:rsidRPr="00282161">
        <w:rPr>
          <w:color w:val="000000" w:themeColor="text1"/>
          <w:sz w:val="24"/>
          <w:szCs w:val="24"/>
        </w:rPr>
        <w:t xml:space="preserve">, проверить решение систем уравнений п. </w:t>
      </w:r>
      <w:r w:rsidRPr="00282161">
        <w:rPr>
          <w:i/>
          <w:color w:val="000000" w:themeColor="text1"/>
          <w:sz w:val="24"/>
          <w:szCs w:val="24"/>
        </w:rPr>
        <w:t>3</w:t>
      </w:r>
      <w:r w:rsidRPr="00282161">
        <w:rPr>
          <w:color w:val="000000" w:themeColor="text1"/>
          <w:sz w:val="24"/>
          <w:szCs w:val="24"/>
        </w:rPr>
        <w:t xml:space="preserve">, </w:t>
      </w:r>
      <w:r w:rsidRPr="00282161">
        <w:rPr>
          <w:i/>
          <w:color w:val="000000" w:themeColor="text1"/>
          <w:sz w:val="24"/>
          <w:szCs w:val="24"/>
        </w:rPr>
        <w:t>4</w:t>
      </w:r>
      <w:r w:rsidRPr="00282161">
        <w:rPr>
          <w:color w:val="000000" w:themeColor="text1"/>
          <w:sz w:val="24"/>
          <w:szCs w:val="24"/>
        </w:rPr>
        <w:t xml:space="preserve">, </w:t>
      </w:r>
      <w:r w:rsidRPr="00282161">
        <w:rPr>
          <w:i/>
          <w:color w:val="000000" w:themeColor="text1"/>
          <w:sz w:val="24"/>
          <w:szCs w:val="24"/>
        </w:rPr>
        <w:t>5</w:t>
      </w:r>
      <w:r w:rsidRPr="00282161">
        <w:rPr>
          <w:color w:val="000000" w:themeColor="text1"/>
          <w:sz w:val="24"/>
          <w:szCs w:val="24"/>
        </w:rPr>
        <w:t xml:space="preserve">, </w:t>
      </w:r>
      <w:r w:rsidRPr="00282161">
        <w:rPr>
          <w:i/>
          <w:color w:val="000000" w:themeColor="text1"/>
          <w:sz w:val="24"/>
          <w:szCs w:val="24"/>
        </w:rPr>
        <w:t>6</w:t>
      </w:r>
      <w:r w:rsidRPr="00282161">
        <w:rPr>
          <w:color w:val="000000" w:themeColor="text1"/>
          <w:sz w:val="24"/>
          <w:szCs w:val="24"/>
        </w:rPr>
        <w:t xml:space="preserve">, </w:t>
      </w:r>
      <w:r w:rsidRPr="00282161">
        <w:rPr>
          <w:i/>
          <w:color w:val="000000" w:themeColor="text1"/>
          <w:sz w:val="24"/>
          <w:szCs w:val="24"/>
        </w:rPr>
        <w:t>7</w:t>
      </w:r>
      <w:r w:rsidRPr="00282161">
        <w:rPr>
          <w:color w:val="000000" w:themeColor="text1"/>
          <w:sz w:val="24"/>
          <w:szCs w:val="24"/>
        </w:rPr>
        <w:t>.</w:t>
      </w:r>
    </w:p>
    <w:p w14:paraId="5793E131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5F32FF59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11.</w:t>
      </w:r>
      <w:r w:rsidRPr="00282161">
        <w:rPr>
          <w:color w:val="000000" w:themeColor="text1"/>
          <w:sz w:val="24"/>
          <w:szCs w:val="24"/>
        </w:rPr>
        <w:t xml:space="preserve">  В лаборатории имеется </w:t>
      </w:r>
      <w:smartTag w:uri="urn:schemas-microsoft-com:office:smarttags" w:element="metricconverter">
        <w:smartTagPr>
          <w:attr w:name="ProductID" w:val="20 л"/>
        </w:smartTagPr>
        <w:r w:rsidRPr="00282161">
          <w:rPr>
            <w:color w:val="000000" w:themeColor="text1"/>
            <w:sz w:val="24"/>
            <w:szCs w:val="24"/>
          </w:rPr>
          <w:t>20 л</w:t>
        </w:r>
      </w:smartTag>
      <w:r w:rsidRPr="00282161">
        <w:rPr>
          <w:color w:val="000000" w:themeColor="text1"/>
          <w:sz w:val="24"/>
          <w:szCs w:val="24"/>
        </w:rPr>
        <w:t xml:space="preserve"> 10% раствора и </w:t>
      </w:r>
      <w:smartTag w:uri="urn:schemas-microsoft-com:office:smarttags" w:element="metricconverter">
        <w:smartTagPr>
          <w:attr w:name="ProductID" w:val="50 л"/>
        </w:smartTagPr>
        <w:r w:rsidRPr="00282161">
          <w:rPr>
            <w:color w:val="000000" w:themeColor="text1"/>
            <w:sz w:val="24"/>
            <w:szCs w:val="24"/>
          </w:rPr>
          <w:t>50 л</w:t>
        </w:r>
      </w:smartTag>
      <w:r w:rsidRPr="00282161">
        <w:rPr>
          <w:color w:val="000000" w:themeColor="text1"/>
          <w:sz w:val="24"/>
          <w:szCs w:val="24"/>
        </w:rPr>
        <w:t xml:space="preserve"> 40% раствора. Сколько литров каждого раствора нужно взять, чтобы получить </w:t>
      </w:r>
      <w:r w:rsidRPr="00282161">
        <w:rPr>
          <w:b/>
          <w:color w:val="000000" w:themeColor="text1"/>
          <w:sz w:val="24"/>
          <w:szCs w:val="24"/>
        </w:rPr>
        <w:t>(</w:t>
      </w:r>
      <w:r w:rsidRPr="00282161">
        <w:rPr>
          <w:b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color w:val="000000" w:themeColor="text1"/>
          <w:sz w:val="24"/>
          <w:szCs w:val="24"/>
        </w:rPr>
        <w:t>+</w:t>
      </w:r>
      <w:r w:rsidRPr="00282161">
        <w:rPr>
          <w:b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color w:val="000000" w:themeColor="text1"/>
          <w:sz w:val="24"/>
          <w:szCs w:val="24"/>
        </w:rPr>
        <w:t>)</w:t>
      </w:r>
      <w:r w:rsidRPr="00282161">
        <w:rPr>
          <w:color w:val="000000" w:themeColor="text1"/>
          <w:sz w:val="24"/>
          <w:szCs w:val="24"/>
        </w:rPr>
        <w:t xml:space="preserve"> л 20% раствора. </w:t>
      </w:r>
    </w:p>
    <w:p w14:paraId="427ADE69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7EB33D41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12.</w:t>
      </w:r>
      <w:r w:rsidRPr="00282161">
        <w:rPr>
          <w:color w:val="000000" w:themeColor="text1"/>
          <w:sz w:val="24"/>
          <w:szCs w:val="24"/>
        </w:rPr>
        <w:t xml:space="preserve"> В лаборатории есть растворы 50л 20% и 50л 5%. Сколько л того и другого раствора надо взять, что бы получить </w:t>
      </w:r>
      <w:r w:rsidRPr="00282161">
        <w:rPr>
          <w:b/>
          <w:color w:val="000000" w:themeColor="text1"/>
          <w:sz w:val="24"/>
          <w:szCs w:val="24"/>
          <w:lang w:val="en-US"/>
        </w:rPr>
        <w:t>n</w:t>
      </w:r>
      <w:r w:rsidRPr="00282161">
        <w:rPr>
          <w:color w:val="000000" w:themeColor="text1"/>
          <w:sz w:val="24"/>
          <w:szCs w:val="24"/>
        </w:rPr>
        <w:t xml:space="preserve"> л  10% раствора.</w:t>
      </w:r>
    </w:p>
    <w:p w14:paraId="3D41E205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2388B9F4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13. </w:t>
      </w:r>
      <w:r w:rsidRPr="00282161">
        <w:rPr>
          <w:color w:val="000000" w:themeColor="text1"/>
          <w:sz w:val="24"/>
          <w:szCs w:val="24"/>
        </w:rPr>
        <w:t>Определить характер квадратичных форм 2-х переменных:</w:t>
      </w:r>
    </w:p>
    <w:p w14:paraId="4F527AD7" w14:textId="77777777" w:rsidR="006528EB" w:rsidRPr="00282161" w:rsidRDefault="006528EB" w:rsidP="001B6336">
      <w:pPr>
        <w:numPr>
          <w:ilvl w:val="0"/>
          <w:numId w:val="38"/>
        </w:numPr>
        <w:spacing w:after="200" w:line="276" w:lineRule="auto"/>
        <w:jc w:val="both"/>
        <w:rPr>
          <w:b/>
          <w:i/>
          <w:color w:val="000000" w:themeColor="text1"/>
          <w:sz w:val="24"/>
          <w:szCs w:val="24"/>
        </w:rPr>
      </w:pP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 xml:space="preserve"> + 2mn xy – m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y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2</w:t>
      </w:r>
    </w:p>
    <w:p w14:paraId="2A3F6299" w14:textId="77777777" w:rsidR="006528EB" w:rsidRPr="00282161" w:rsidRDefault="006528EB" w:rsidP="001B6336">
      <w:pPr>
        <w:numPr>
          <w:ilvl w:val="0"/>
          <w:numId w:val="38"/>
        </w:numPr>
        <w:spacing w:after="200" w:line="276" w:lineRule="auto"/>
        <w:jc w:val="both"/>
        <w:rPr>
          <w:b/>
          <w:i/>
          <w:color w:val="000000" w:themeColor="text1"/>
          <w:sz w:val="24"/>
          <w:szCs w:val="24"/>
        </w:rPr>
      </w:pP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 xml:space="preserve"> + 2mn xy – n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y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2</w:t>
      </w:r>
    </w:p>
    <w:p w14:paraId="5CB64EEA" w14:textId="77777777" w:rsidR="006528EB" w:rsidRPr="00282161" w:rsidRDefault="006528EB" w:rsidP="001B6336">
      <w:pPr>
        <w:numPr>
          <w:ilvl w:val="0"/>
          <w:numId w:val="38"/>
        </w:numPr>
        <w:spacing w:after="200" w:line="276" w:lineRule="auto"/>
        <w:jc w:val="both"/>
        <w:rPr>
          <w:b/>
          <w:i/>
          <w:color w:val="000000" w:themeColor="text1"/>
          <w:sz w:val="24"/>
          <w:szCs w:val="24"/>
        </w:rPr>
      </w:pP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 xml:space="preserve"> + 2mn xy + n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y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2</w:t>
      </w:r>
    </w:p>
    <w:p w14:paraId="58FE3DD9" w14:textId="77777777" w:rsidR="006528EB" w:rsidRPr="00282161" w:rsidRDefault="006528EB" w:rsidP="001B6336">
      <w:pPr>
        <w:numPr>
          <w:ilvl w:val="0"/>
          <w:numId w:val="38"/>
        </w:numPr>
        <w:spacing w:after="200" w:line="276" w:lineRule="auto"/>
        <w:jc w:val="both"/>
        <w:rPr>
          <w:b/>
          <w:i/>
          <w:color w:val="000000" w:themeColor="text1"/>
          <w:sz w:val="24"/>
          <w:szCs w:val="24"/>
        </w:rPr>
      </w:pPr>
      <w:r w:rsidRPr="00282161">
        <w:rPr>
          <w:b/>
          <w:i/>
          <w:color w:val="000000" w:themeColor="text1"/>
          <w:sz w:val="24"/>
          <w:szCs w:val="24"/>
          <w:lang w:val="en-US"/>
        </w:rPr>
        <w:lastRenderedPageBreak/>
        <w:t>–m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 xml:space="preserve"> + 2mn xy – n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y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2</w:t>
      </w:r>
    </w:p>
    <w:p w14:paraId="2C979BAE" w14:textId="77777777" w:rsidR="006528EB" w:rsidRPr="00282161" w:rsidRDefault="006528EB" w:rsidP="006528EB">
      <w:pPr>
        <w:ind w:left="360" w:hanging="360"/>
        <w:rPr>
          <w:b/>
          <w:color w:val="000000" w:themeColor="text1"/>
          <w:sz w:val="24"/>
          <w:szCs w:val="24"/>
        </w:rPr>
      </w:pPr>
    </w:p>
    <w:p w14:paraId="4F3C20A0" w14:textId="77777777" w:rsidR="006528EB" w:rsidRPr="00282161" w:rsidRDefault="006528EB" w:rsidP="006528EB">
      <w:pPr>
        <w:ind w:left="360" w:hanging="360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14. </w:t>
      </w:r>
      <w:r w:rsidRPr="00282161">
        <w:rPr>
          <w:color w:val="000000" w:themeColor="text1"/>
          <w:sz w:val="24"/>
          <w:szCs w:val="24"/>
        </w:rPr>
        <w:t xml:space="preserve">Вычислить обратные матрицы для </w:t>
      </w:r>
      <w:r w:rsidRPr="00282161">
        <w:rPr>
          <w:b/>
          <w:color w:val="000000" w:themeColor="text1"/>
          <w:sz w:val="24"/>
          <w:szCs w:val="24"/>
        </w:rPr>
        <w:t xml:space="preserve">А, В </w:t>
      </w:r>
      <w:r w:rsidRPr="00282161">
        <w:rPr>
          <w:color w:val="000000" w:themeColor="text1"/>
          <w:sz w:val="24"/>
          <w:szCs w:val="24"/>
        </w:rPr>
        <w:t xml:space="preserve">и </w:t>
      </w:r>
      <w:r w:rsidRPr="00282161">
        <w:rPr>
          <w:b/>
          <w:color w:val="000000" w:themeColor="text1"/>
          <w:sz w:val="24"/>
          <w:szCs w:val="24"/>
        </w:rPr>
        <w:t xml:space="preserve">С </w:t>
      </w:r>
      <w:r w:rsidRPr="00282161">
        <w:rPr>
          <w:color w:val="000000" w:themeColor="text1"/>
          <w:sz w:val="24"/>
          <w:szCs w:val="24"/>
        </w:rPr>
        <w:t xml:space="preserve">задачи 1 и для матрицы </w:t>
      </w:r>
      <w:r w:rsidRPr="00282161">
        <w:rPr>
          <w:b/>
          <w:color w:val="000000" w:themeColor="text1"/>
          <w:sz w:val="24"/>
          <w:szCs w:val="24"/>
        </w:rPr>
        <w:t xml:space="preserve">А </w:t>
      </w:r>
      <w:r w:rsidRPr="00282161">
        <w:rPr>
          <w:color w:val="000000" w:themeColor="text1"/>
          <w:sz w:val="24"/>
          <w:szCs w:val="24"/>
        </w:rPr>
        <w:t>задачи 2.</w:t>
      </w:r>
    </w:p>
    <w:p w14:paraId="50BC7FBA" w14:textId="77777777" w:rsidR="006528EB" w:rsidRPr="00282161" w:rsidRDefault="006528EB" w:rsidP="006528EB">
      <w:pPr>
        <w:ind w:left="360" w:hanging="360"/>
        <w:rPr>
          <w:b/>
          <w:color w:val="000000" w:themeColor="text1"/>
          <w:sz w:val="24"/>
          <w:szCs w:val="24"/>
        </w:rPr>
      </w:pPr>
    </w:p>
    <w:p w14:paraId="6A7CE819" w14:textId="77777777" w:rsidR="006528EB" w:rsidRPr="00282161" w:rsidRDefault="006528EB" w:rsidP="006528EB">
      <w:pPr>
        <w:ind w:left="360" w:hanging="360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15.</w:t>
      </w:r>
      <w:r w:rsidRPr="00282161">
        <w:rPr>
          <w:color w:val="000000" w:themeColor="text1"/>
          <w:sz w:val="24"/>
          <w:szCs w:val="24"/>
        </w:rPr>
        <w:t xml:space="preserve"> Определители матриц </w:t>
      </w:r>
      <w:r w:rsidRPr="00282161">
        <w:rPr>
          <w:b/>
          <w:color w:val="000000" w:themeColor="text1"/>
          <w:sz w:val="24"/>
          <w:szCs w:val="24"/>
        </w:rPr>
        <w:t xml:space="preserve">А, В </w:t>
      </w:r>
      <w:r w:rsidRPr="00282161">
        <w:rPr>
          <w:color w:val="000000" w:themeColor="text1"/>
          <w:sz w:val="24"/>
          <w:szCs w:val="24"/>
        </w:rPr>
        <w:t xml:space="preserve">и </w:t>
      </w:r>
      <w:r w:rsidRPr="00282161">
        <w:rPr>
          <w:b/>
          <w:color w:val="000000" w:themeColor="text1"/>
          <w:sz w:val="24"/>
          <w:szCs w:val="24"/>
        </w:rPr>
        <w:t xml:space="preserve">С </w:t>
      </w:r>
      <w:r w:rsidRPr="00282161">
        <w:rPr>
          <w:color w:val="000000" w:themeColor="text1"/>
          <w:sz w:val="24"/>
          <w:szCs w:val="24"/>
        </w:rPr>
        <w:t>задачи 1 привести к верхнетреугольному виду и вычислить их значения. Результаты сравнить с результатами задачи 2.</w:t>
      </w:r>
    </w:p>
    <w:p w14:paraId="54E0E5A4" w14:textId="77777777" w:rsidR="006528EB" w:rsidRPr="00282161" w:rsidRDefault="006528EB" w:rsidP="006528EB">
      <w:pPr>
        <w:ind w:left="360" w:hanging="360"/>
        <w:rPr>
          <w:b/>
          <w:color w:val="000000" w:themeColor="text1"/>
          <w:sz w:val="24"/>
          <w:szCs w:val="24"/>
        </w:rPr>
      </w:pPr>
    </w:p>
    <w:p w14:paraId="52D6A742" w14:textId="77777777" w:rsidR="006528EB" w:rsidRPr="00282161" w:rsidRDefault="006528EB" w:rsidP="006528EB">
      <w:pPr>
        <w:ind w:left="360" w:hanging="360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16.</w:t>
      </w:r>
      <w:r w:rsidRPr="00282161">
        <w:rPr>
          <w:color w:val="000000" w:themeColor="text1"/>
          <w:sz w:val="24"/>
          <w:szCs w:val="24"/>
        </w:rPr>
        <w:t xml:space="preserve"> Вычислить произведения: </w:t>
      </w:r>
      <w:r w:rsidRPr="00282161">
        <w:rPr>
          <w:b/>
          <w:color w:val="000000" w:themeColor="text1"/>
          <w:sz w:val="24"/>
          <w:szCs w:val="24"/>
          <w:lang w:val="en-US"/>
        </w:rPr>
        <w:t>A</w:t>
      </w:r>
      <w:r w:rsidRPr="00282161">
        <w:rPr>
          <w:b/>
          <w:color w:val="000000" w:themeColor="text1"/>
          <w:sz w:val="24"/>
          <w:szCs w:val="24"/>
        </w:rPr>
        <w:t>·</w:t>
      </w:r>
      <w:r w:rsidRPr="00282161">
        <w:rPr>
          <w:b/>
          <w:color w:val="000000" w:themeColor="text1"/>
          <w:sz w:val="24"/>
          <w:szCs w:val="24"/>
          <w:lang w:val="en-US"/>
        </w:rPr>
        <w:t>A</w:t>
      </w:r>
      <w:r w:rsidRPr="00282161">
        <w:rPr>
          <w:b/>
          <w:color w:val="000000" w:themeColor="text1"/>
          <w:sz w:val="24"/>
          <w:szCs w:val="24"/>
          <w:vertAlign w:val="superscript"/>
        </w:rPr>
        <w:t>-1</w:t>
      </w:r>
      <w:r w:rsidRPr="00282161">
        <w:rPr>
          <w:color w:val="000000" w:themeColor="text1"/>
          <w:sz w:val="24"/>
          <w:szCs w:val="24"/>
        </w:rPr>
        <w:t xml:space="preserve">; </w:t>
      </w:r>
      <w:r w:rsidRPr="00282161">
        <w:rPr>
          <w:b/>
          <w:color w:val="000000" w:themeColor="text1"/>
          <w:sz w:val="24"/>
          <w:szCs w:val="24"/>
          <w:lang w:val="en-US"/>
        </w:rPr>
        <w:t>B</w:t>
      </w:r>
      <w:r w:rsidRPr="00282161">
        <w:rPr>
          <w:b/>
          <w:color w:val="000000" w:themeColor="text1"/>
          <w:sz w:val="24"/>
          <w:szCs w:val="24"/>
        </w:rPr>
        <w:t>·</w:t>
      </w:r>
      <w:r w:rsidRPr="00282161">
        <w:rPr>
          <w:b/>
          <w:color w:val="000000" w:themeColor="text1"/>
          <w:sz w:val="24"/>
          <w:szCs w:val="24"/>
          <w:lang w:val="en-US"/>
        </w:rPr>
        <w:t>B</w:t>
      </w:r>
      <w:r w:rsidRPr="00282161">
        <w:rPr>
          <w:b/>
          <w:color w:val="000000" w:themeColor="text1"/>
          <w:sz w:val="24"/>
          <w:szCs w:val="24"/>
          <w:vertAlign w:val="superscript"/>
        </w:rPr>
        <w:t>-1</w:t>
      </w:r>
      <w:r w:rsidRPr="00282161">
        <w:rPr>
          <w:color w:val="000000" w:themeColor="text1"/>
          <w:sz w:val="24"/>
          <w:szCs w:val="24"/>
        </w:rPr>
        <w:t xml:space="preserve">; </w:t>
      </w:r>
      <w:r w:rsidRPr="00282161">
        <w:rPr>
          <w:b/>
          <w:color w:val="000000" w:themeColor="text1"/>
          <w:sz w:val="24"/>
          <w:szCs w:val="24"/>
        </w:rPr>
        <w:t>Δ</w:t>
      </w:r>
      <w:r w:rsidRPr="00282161">
        <w:rPr>
          <w:b/>
          <w:color w:val="000000" w:themeColor="text1"/>
          <w:sz w:val="24"/>
          <w:szCs w:val="24"/>
          <w:vertAlign w:val="subscript"/>
          <w:lang w:val="en-US"/>
        </w:rPr>
        <w:t>A</w:t>
      </w:r>
      <w:r w:rsidRPr="00282161">
        <w:rPr>
          <w:b/>
          <w:color w:val="000000" w:themeColor="text1"/>
          <w:sz w:val="24"/>
          <w:szCs w:val="24"/>
        </w:rPr>
        <w:t>·Δ</w:t>
      </w:r>
      <w:r w:rsidRPr="00282161">
        <w:rPr>
          <w:b/>
          <w:color w:val="000000" w:themeColor="text1"/>
          <w:sz w:val="24"/>
          <w:szCs w:val="24"/>
          <w:vertAlign w:val="subscript"/>
          <w:lang w:val="en-US"/>
        </w:rPr>
        <w:t>A</w:t>
      </w:r>
      <w:r w:rsidRPr="00282161">
        <w:rPr>
          <w:b/>
          <w:color w:val="000000" w:themeColor="text1"/>
          <w:sz w:val="24"/>
          <w:szCs w:val="24"/>
          <w:vertAlign w:val="superscript"/>
        </w:rPr>
        <w:t>-1</w:t>
      </w:r>
      <w:r w:rsidRPr="00282161">
        <w:rPr>
          <w:color w:val="000000" w:themeColor="text1"/>
          <w:sz w:val="24"/>
          <w:szCs w:val="24"/>
        </w:rPr>
        <w:t xml:space="preserve">; </w:t>
      </w:r>
      <w:r w:rsidRPr="00282161">
        <w:rPr>
          <w:b/>
          <w:color w:val="000000" w:themeColor="text1"/>
          <w:sz w:val="24"/>
          <w:szCs w:val="24"/>
        </w:rPr>
        <w:t>Δ</w:t>
      </w:r>
      <w:r w:rsidRPr="00282161">
        <w:rPr>
          <w:b/>
          <w:color w:val="000000" w:themeColor="text1"/>
          <w:sz w:val="24"/>
          <w:szCs w:val="24"/>
          <w:vertAlign w:val="subscript"/>
          <w:lang w:val="en-US"/>
        </w:rPr>
        <w:t>B</w:t>
      </w:r>
      <w:r w:rsidRPr="00282161">
        <w:rPr>
          <w:b/>
          <w:color w:val="000000" w:themeColor="text1"/>
          <w:sz w:val="24"/>
          <w:szCs w:val="24"/>
        </w:rPr>
        <w:t>·Δ</w:t>
      </w:r>
      <w:r w:rsidRPr="00282161">
        <w:rPr>
          <w:b/>
          <w:color w:val="000000" w:themeColor="text1"/>
          <w:sz w:val="24"/>
          <w:szCs w:val="24"/>
          <w:vertAlign w:val="subscript"/>
          <w:lang w:val="en-US"/>
        </w:rPr>
        <w:t>B</w:t>
      </w:r>
      <w:r w:rsidRPr="00282161">
        <w:rPr>
          <w:b/>
          <w:color w:val="000000" w:themeColor="text1"/>
          <w:sz w:val="24"/>
          <w:szCs w:val="24"/>
          <w:vertAlign w:val="superscript"/>
        </w:rPr>
        <w:t>-1</w:t>
      </w:r>
      <w:r w:rsidRPr="00282161">
        <w:rPr>
          <w:b/>
          <w:color w:val="000000" w:themeColor="text1"/>
          <w:sz w:val="24"/>
          <w:szCs w:val="24"/>
        </w:rPr>
        <w:t>.</w:t>
      </w:r>
    </w:p>
    <w:p w14:paraId="0FDB7149" w14:textId="77777777" w:rsidR="006528EB" w:rsidRPr="00282161" w:rsidRDefault="006528EB" w:rsidP="006528EB">
      <w:pPr>
        <w:ind w:left="360" w:hanging="360"/>
        <w:rPr>
          <w:b/>
          <w:color w:val="000000" w:themeColor="text1"/>
          <w:sz w:val="24"/>
          <w:szCs w:val="24"/>
        </w:rPr>
      </w:pPr>
    </w:p>
    <w:p w14:paraId="7095BCFB" w14:textId="77777777" w:rsidR="006528EB" w:rsidRPr="00282161" w:rsidRDefault="006528EB" w:rsidP="006528EB">
      <w:pPr>
        <w:ind w:left="360" w:hanging="360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17. </w:t>
      </w:r>
      <w:r w:rsidRPr="00282161">
        <w:rPr>
          <w:color w:val="000000" w:themeColor="text1"/>
          <w:sz w:val="24"/>
          <w:szCs w:val="24"/>
        </w:rPr>
        <w:t xml:space="preserve">Умножить элементы 2 строки матрицы </w:t>
      </w:r>
      <w:r w:rsidRPr="00282161">
        <w:rPr>
          <w:b/>
          <w:color w:val="000000" w:themeColor="text1"/>
          <w:sz w:val="24"/>
          <w:szCs w:val="24"/>
        </w:rPr>
        <w:t xml:space="preserve">А </w:t>
      </w:r>
      <w:r w:rsidRPr="00282161">
        <w:rPr>
          <w:color w:val="000000" w:themeColor="text1"/>
          <w:sz w:val="24"/>
          <w:szCs w:val="24"/>
        </w:rPr>
        <w:t xml:space="preserve">на </w:t>
      </w:r>
      <w:r w:rsidRPr="00282161">
        <w:rPr>
          <w:b/>
          <w:color w:val="000000" w:themeColor="text1"/>
          <w:sz w:val="24"/>
          <w:szCs w:val="24"/>
          <w:lang w:val="en-US"/>
        </w:rPr>
        <w:t>n</w:t>
      </w:r>
      <w:r w:rsidRPr="00282161">
        <w:rPr>
          <w:color w:val="000000" w:themeColor="text1"/>
          <w:sz w:val="24"/>
          <w:szCs w:val="24"/>
        </w:rPr>
        <w:t xml:space="preserve">, а элементы 3 – го столбца матрицы </w:t>
      </w:r>
      <w:r w:rsidRPr="00282161">
        <w:rPr>
          <w:b/>
          <w:color w:val="000000" w:themeColor="text1"/>
          <w:sz w:val="24"/>
          <w:szCs w:val="24"/>
        </w:rPr>
        <w:t xml:space="preserve">В </w:t>
      </w:r>
      <w:r w:rsidRPr="00282161">
        <w:rPr>
          <w:color w:val="000000" w:themeColor="text1"/>
          <w:sz w:val="24"/>
          <w:szCs w:val="24"/>
        </w:rPr>
        <w:t xml:space="preserve">на </w:t>
      </w:r>
      <w:r w:rsidRPr="00282161">
        <w:rPr>
          <w:b/>
          <w:color w:val="000000" w:themeColor="text1"/>
          <w:sz w:val="24"/>
          <w:szCs w:val="24"/>
          <w:lang w:val="en-US"/>
        </w:rPr>
        <w:t>m</w:t>
      </w:r>
      <w:r w:rsidRPr="00282161">
        <w:rPr>
          <w:color w:val="000000" w:themeColor="text1"/>
          <w:sz w:val="24"/>
          <w:szCs w:val="24"/>
        </w:rPr>
        <w:t xml:space="preserve"> и вычислить их определители. Результаты сравнить с результатами задачи 2.</w:t>
      </w:r>
    </w:p>
    <w:p w14:paraId="3B7FE39E" w14:textId="77777777" w:rsidR="006528EB" w:rsidRPr="00282161" w:rsidRDefault="006528EB" w:rsidP="006528EB">
      <w:pPr>
        <w:ind w:left="360" w:hanging="360"/>
        <w:rPr>
          <w:b/>
          <w:color w:val="000000" w:themeColor="text1"/>
          <w:sz w:val="24"/>
          <w:szCs w:val="24"/>
        </w:rPr>
      </w:pPr>
    </w:p>
    <w:p w14:paraId="344BF6BF" w14:textId="77777777" w:rsidR="006528EB" w:rsidRPr="00282161" w:rsidRDefault="006528EB" w:rsidP="006528EB">
      <w:pPr>
        <w:ind w:left="360" w:hanging="360"/>
        <w:rPr>
          <w:b/>
          <w:color w:val="000000" w:themeColor="text1"/>
          <w:sz w:val="24"/>
          <w:szCs w:val="24"/>
        </w:rPr>
      </w:pPr>
    </w:p>
    <w:p w14:paraId="6145C8C3" w14:textId="77777777" w:rsidR="006528EB" w:rsidRPr="00282161" w:rsidRDefault="006528EB" w:rsidP="006528EB">
      <w:pPr>
        <w:ind w:left="360" w:hanging="360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18.</w:t>
      </w:r>
      <w:r w:rsidRPr="00282161">
        <w:rPr>
          <w:color w:val="000000" w:themeColor="text1"/>
          <w:sz w:val="24"/>
          <w:szCs w:val="24"/>
        </w:rPr>
        <w:t xml:space="preserve"> Вычислить определители </w:t>
      </w:r>
      <w:r w:rsidRPr="00282161">
        <w:rPr>
          <w:b/>
          <w:color w:val="000000" w:themeColor="text1"/>
          <w:sz w:val="24"/>
          <w:szCs w:val="24"/>
        </w:rPr>
        <w:t>А</w:t>
      </w:r>
      <w:r w:rsidRPr="00282161">
        <w:rPr>
          <w:b/>
          <w:color w:val="000000" w:themeColor="text1"/>
          <w:sz w:val="24"/>
          <w:szCs w:val="24"/>
          <w:vertAlign w:val="superscript"/>
        </w:rPr>
        <w:t xml:space="preserve">Т </w:t>
      </w:r>
      <w:r w:rsidRPr="00282161">
        <w:rPr>
          <w:color w:val="000000" w:themeColor="text1"/>
          <w:sz w:val="24"/>
          <w:szCs w:val="24"/>
        </w:rPr>
        <w:t xml:space="preserve">и </w:t>
      </w:r>
      <w:r w:rsidRPr="00282161">
        <w:rPr>
          <w:b/>
          <w:color w:val="000000" w:themeColor="text1"/>
          <w:sz w:val="24"/>
          <w:szCs w:val="24"/>
        </w:rPr>
        <w:t>В</w:t>
      </w:r>
      <w:r w:rsidRPr="00282161">
        <w:rPr>
          <w:b/>
          <w:color w:val="000000" w:themeColor="text1"/>
          <w:sz w:val="24"/>
          <w:szCs w:val="24"/>
          <w:vertAlign w:val="superscript"/>
        </w:rPr>
        <w:t xml:space="preserve">Т </w:t>
      </w:r>
      <w:r w:rsidRPr="00282161">
        <w:rPr>
          <w:color w:val="000000" w:themeColor="text1"/>
          <w:sz w:val="24"/>
          <w:szCs w:val="24"/>
        </w:rPr>
        <w:t>матриц задачи 1. Результаты сравнить с результатами задачи 2.</w:t>
      </w:r>
      <w:r w:rsidRPr="00282161">
        <w:rPr>
          <w:b/>
          <w:color w:val="000000" w:themeColor="text1"/>
          <w:sz w:val="24"/>
          <w:szCs w:val="24"/>
        </w:rPr>
        <w:t xml:space="preserve"> </w:t>
      </w:r>
    </w:p>
    <w:p w14:paraId="4D33D6B4" w14:textId="77777777" w:rsidR="006528EB" w:rsidRPr="00282161" w:rsidRDefault="006528EB" w:rsidP="006528EB">
      <w:pPr>
        <w:ind w:left="360" w:hanging="360"/>
        <w:rPr>
          <w:b/>
          <w:color w:val="000000" w:themeColor="text1"/>
          <w:sz w:val="24"/>
          <w:szCs w:val="24"/>
        </w:rPr>
      </w:pPr>
    </w:p>
    <w:p w14:paraId="58C08684" w14:textId="77777777" w:rsidR="006528EB" w:rsidRPr="00282161" w:rsidRDefault="006528EB" w:rsidP="006528EB">
      <w:pPr>
        <w:ind w:left="360" w:hanging="360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19. </w:t>
      </w:r>
      <w:r w:rsidRPr="00282161">
        <w:rPr>
          <w:color w:val="000000" w:themeColor="text1"/>
          <w:sz w:val="24"/>
          <w:szCs w:val="24"/>
        </w:rPr>
        <w:t>Определить ранги матриц:</w:t>
      </w:r>
    </w:p>
    <w:p w14:paraId="6CF54899" w14:textId="77777777" w:rsidR="006528EB" w:rsidRPr="00282161" w:rsidRDefault="006528EB" w:rsidP="006528EB">
      <w:pPr>
        <w:ind w:left="360" w:hanging="36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position w:val="-86"/>
          <w:sz w:val="24"/>
          <w:szCs w:val="24"/>
        </w:rPr>
        <w:object w:dxaOrig="9120" w:dyaOrig="1880" w14:anchorId="18525DFA">
          <v:shape id="_x0000_i1038" type="#_x0000_t75" style="width:497.25pt;height:103.5pt" o:ole="">
            <v:imagedata r:id="rId60" o:title=""/>
          </v:shape>
          <o:OLEObject Type="Embed" ProgID="Equation.3" ShapeID="_x0000_i1038" DrawAspect="Content" ObjectID="_1785316108" r:id="rId61"/>
        </w:object>
      </w:r>
    </w:p>
    <w:p w14:paraId="18EEFCD6" w14:textId="77777777" w:rsidR="006528EB" w:rsidRPr="00282161" w:rsidRDefault="006528EB" w:rsidP="006528EB">
      <w:pPr>
        <w:rPr>
          <w:b/>
          <w:color w:val="000000" w:themeColor="text1"/>
          <w:sz w:val="24"/>
          <w:szCs w:val="24"/>
        </w:rPr>
      </w:pPr>
    </w:p>
    <w:p w14:paraId="23665CE9" w14:textId="77777777" w:rsidR="006528EB" w:rsidRPr="00282161" w:rsidRDefault="006528EB" w:rsidP="006528EB">
      <w:pPr>
        <w:rPr>
          <w:color w:val="000000" w:themeColor="text1"/>
          <w:sz w:val="24"/>
          <w:szCs w:val="24"/>
          <w:lang w:val="en-US"/>
        </w:rPr>
      </w:pPr>
    </w:p>
    <w:p w14:paraId="29070ED8" w14:textId="77777777" w:rsidR="006528EB" w:rsidRPr="00282161" w:rsidRDefault="006528EB" w:rsidP="006528EB">
      <w:pPr>
        <w:ind w:left="360"/>
        <w:jc w:val="center"/>
        <w:rPr>
          <w:color w:val="000000" w:themeColor="text1"/>
          <w:sz w:val="24"/>
          <w:szCs w:val="24"/>
        </w:rPr>
      </w:pPr>
    </w:p>
    <w:p w14:paraId="0ED130CA" w14:textId="77777777" w:rsidR="006528EB" w:rsidRPr="00282161" w:rsidRDefault="006528EB" w:rsidP="006528EB">
      <w:pPr>
        <w:ind w:left="360"/>
        <w:jc w:val="center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ТР 2. Дифференциальное исчисление</w:t>
      </w:r>
    </w:p>
    <w:p w14:paraId="0A497154" w14:textId="77777777" w:rsidR="006528EB" w:rsidRPr="00282161" w:rsidRDefault="006528EB" w:rsidP="006528EB">
      <w:pPr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1.</w:t>
      </w:r>
      <w:r w:rsidRPr="00282161">
        <w:rPr>
          <w:color w:val="000000" w:themeColor="text1"/>
          <w:sz w:val="24"/>
          <w:szCs w:val="24"/>
        </w:rPr>
        <w:t xml:space="preserve"> Вычислить производные функций:</w:t>
      </w:r>
    </w:p>
    <w:p w14:paraId="3E8D62FB" w14:textId="77777777" w:rsidR="006528EB" w:rsidRPr="00282161" w:rsidRDefault="006528EB" w:rsidP="006528EB">
      <w:pPr>
        <w:ind w:left="360" w:firstLine="708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1. </w:t>
      </w:r>
      <w:r w:rsidRPr="00282161">
        <w:rPr>
          <w:color w:val="000000" w:themeColor="text1"/>
          <w:position w:val="-12"/>
          <w:sz w:val="24"/>
          <w:szCs w:val="24"/>
        </w:rPr>
        <w:object w:dxaOrig="1260" w:dyaOrig="460" w14:anchorId="2AEC04D5">
          <v:shape id="_x0000_i1039" type="#_x0000_t75" style="width:62.25pt;height:22.5pt" o:ole="">
            <v:imagedata r:id="rId62" o:title=""/>
          </v:shape>
          <o:OLEObject Type="Embed" ProgID="Equation.DSMT4" ShapeID="_x0000_i1039" DrawAspect="Content" ObjectID="_1785316109" r:id="rId63"/>
        </w:object>
      </w:r>
      <w:r w:rsidRPr="00282161">
        <w:rPr>
          <w:color w:val="000000" w:themeColor="text1"/>
          <w:sz w:val="24"/>
          <w:szCs w:val="24"/>
        </w:rPr>
        <w:t>;</w:t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sz w:val="24"/>
          <w:szCs w:val="24"/>
        </w:rPr>
        <w:tab/>
        <w:t xml:space="preserve">8. </w:t>
      </w:r>
      <w:r w:rsidRPr="00282161">
        <w:rPr>
          <w:color w:val="000000" w:themeColor="text1"/>
          <w:position w:val="-38"/>
          <w:sz w:val="24"/>
          <w:szCs w:val="24"/>
        </w:rPr>
        <w:object w:dxaOrig="1380" w:dyaOrig="900" w14:anchorId="3B821E05">
          <v:shape id="_x0000_i1040" type="#_x0000_t75" style="width:66.75pt;height:44.25pt" o:ole="">
            <v:imagedata r:id="rId64" o:title=""/>
          </v:shape>
          <o:OLEObject Type="Embed" ProgID="Equation.DSMT4" ShapeID="_x0000_i1040" DrawAspect="Content" ObjectID="_1785316110" r:id="rId65"/>
        </w:object>
      </w:r>
      <w:r w:rsidRPr="00282161">
        <w:rPr>
          <w:color w:val="000000" w:themeColor="text1"/>
          <w:sz w:val="24"/>
          <w:szCs w:val="24"/>
        </w:rPr>
        <w:t>;</w:t>
      </w:r>
    </w:p>
    <w:p w14:paraId="511B0B41" w14:textId="77777777" w:rsidR="006528EB" w:rsidRPr="00282161" w:rsidRDefault="006528EB" w:rsidP="006528EB">
      <w:pPr>
        <w:ind w:left="720" w:firstLine="348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2. </w:t>
      </w:r>
      <w:r w:rsidRPr="00282161">
        <w:rPr>
          <w:color w:val="000000" w:themeColor="text1"/>
          <w:position w:val="-12"/>
          <w:sz w:val="24"/>
          <w:szCs w:val="24"/>
        </w:rPr>
        <w:object w:dxaOrig="1260" w:dyaOrig="520" w14:anchorId="09C679F7">
          <v:shape id="_x0000_i1041" type="#_x0000_t75" style="width:62.25pt;height:26.25pt" o:ole="">
            <v:imagedata r:id="rId66" o:title=""/>
          </v:shape>
          <o:OLEObject Type="Embed" ProgID="Equation.DSMT4" ShapeID="_x0000_i1041" DrawAspect="Content" ObjectID="_1785316111" r:id="rId67"/>
        </w:object>
      </w:r>
      <w:r w:rsidRPr="00282161">
        <w:rPr>
          <w:color w:val="000000" w:themeColor="text1"/>
          <w:sz w:val="24"/>
          <w:szCs w:val="24"/>
        </w:rPr>
        <w:t>;</w:t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sz w:val="24"/>
          <w:szCs w:val="24"/>
        </w:rPr>
        <w:tab/>
        <w:t xml:space="preserve">9. </w:t>
      </w:r>
      <w:r w:rsidRPr="00282161">
        <w:rPr>
          <w:color w:val="000000" w:themeColor="text1"/>
          <w:position w:val="-12"/>
          <w:sz w:val="24"/>
          <w:szCs w:val="24"/>
        </w:rPr>
        <w:object w:dxaOrig="1740" w:dyaOrig="460" w14:anchorId="1E41AB89">
          <v:shape id="_x0000_i1042" type="#_x0000_t75" style="width:87.75pt;height:22.5pt" o:ole="">
            <v:imagedata r:id="rId68" o:title=""/>
          </v:shape>
          <o:OLEObject Type="Embed" ProgID="Equation.DSMT4" ShapeID="_x0000_i1042" DrawAspect="Content" ObjectID="_1785316112" r:id="rId69"/>
        </w:object>
      </w:r>
      <w:r w:rsidRPr="00282161">
        <w:rPr>
          <w:color w:val="000000" w:themeColor="text1"/>
          <w:sz w:val="24"/>
          <w:szCs w:val="24"/>
        </w:rPr>
        <w:t>;</w:t>
      </w:r>
    </w:p>
    <w:p w14:paraId="158B8ED0" w14:textId="77777777" w:rsidR="006528EB" w:rsidRPr="00282161" w:rsidRDefault="006528EB" w:rsidP="006528EB">
      <w:pPr>
        <w:ind w:left="720" w:firstLine="348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3. </w:t>
      </w:r>
      <w:r w:rsidRPr="00282161">
        <w:rPr>
          <w:color w:val="000000" w:themeColor="text1"/>
          <w:position w:val="-12"/>
          <w:sz w:val="24"/>
          <w:szCs w:val="24"/>
        </w:rPr>
        <w:object w:dxaOrig="1740" w:dyaOrig="420" w14:anchorId="585E6017">
          <v:shape id="_x0000_i1043" type="#_x0000_t75" style="width:87.75pt;height:20.25pt" o:ole="">
            <v:imagedata r:id="rId70" o:title=""/>
          </v:shape>
          <o:OLEObject Type="Embed" ProgID="Equation.DSMT4" ShapeID="_x0000_i1043" DrawAspect="Content" ObjectID="_1785316113" r:id="rId71"/>
        </w:object>
      </w:r>
      <w:r w:rsidRPr="00282161">
        <w:rPr>
          <w:color w:val="000000" w:themeColor="text1"/>
          <w:sz w:val="24"/>
          <w:szCs w:val="24"/>
        </w:rPr>
        <w:t>;</w:t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sz w:val="24"/>
          <w:szCs w:val="24"/>
        </w:rPr>
        <w:tab/>
        <w:t xml:space="preserve">       10. </w:t>
      </w:r>
      <w:r w:rsidRPr="00282161">
        <w:rPr>
          <w:color w:val="000000" w:themeColor="text1"/>
          <w:position w:val="-12"/>
          <w:sz w:val="24"/>
          <w:szCs w:val="24"/>
        </w:rPr>
        <w:object w:dxaOrig="2180" w:dyaOrig="460" w14:anchorId="37992A79">
          <v:shape id="_x0000_i1044" type="#_x0000_t75" style="width:108.75pt;height:22.5pt" o:ole="">
            <v:imagedata r:id="rId72" o:title=""/>
          </v:shape>
          <o:OLEObject Type="Embed" ProgID="Equation.DSMT4" ShapeID="_x0000_i1044" DrawAspect="Content" ObjectID="_1785316114" r:id="rId73"/>
        </w:object>
      </w:r>
      <w:r w:rsidRPr="00282161">
        <w:rPr>
          <w:color w:val="000000" w:themeColor="text1"/>
          <w:sz w:val="24"/>
          <w:szCs w:val="24"/>
        </w:rPr>
        <w:t>;</w:t>
      </w:r>
    </w:p>
    <w:p w14:paraId="25F27F01" w14:textId="77777777" w:rsidR="006528EB" w:rsidRPr="00282161" w:rsidRDefault="006528EB" w:rsidP="006528EB">
      <w:pPr>
        <w:ind w:left="360" w:firstLine="708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4. </w:t>
      </w:r>
      <w:r w:rsidRPr="00282161">
        <w:rPr>
          <w:color w:val="000000" w:themeColor="text1"/>
          <w:position w:val="-38"/>
          <w:sz w:val="24"/>
          <w:szCs w:val="24"/>
        </w:rPr>
        <w:object w:dxaOrig="1740" w:dyaOrig="980" w14:anchorId="09FF2ED0">
          <v:shape id="_x0000_i1045" type="#_x0000_t75" style="width:87.75pt;height:49.5pt" o:ole="">
            <v:imagedata r:id="rId74" o:title=""/>
          </v:shape>
          <o:OLEObject Type="Embed" ProgID="Equation.DSMT4" ShapeID="_x0000_i1045" DrawAspect="Content" ObjectID="_1785316115" r:id="rId75"/>
        </w:object>
      </w:r>
      <w:r w:rsidRPr="00282161">
        <w:rPr>
          <w:color w:val="000000" w:themeColor="text1"/>
          <w:sz w:val="24"/>
          <w:szCs w:val="24"/>
        </w:rPr>
        <w:t>;</w:t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sz w:val="24"/>
          <w:szCs w:val="24"/>
        </w:rPr>
        <w:tab/>
        <w:t xml:space="preserve">       11. </w:t>
      </w:r>
      <w:r w:rsidRPr="00282161">
        <w:rPr>
          <w:color w:val="000000" w:themeColor="text1"/>
          <w:position w:val="-12"/>
          <w:sz w:val="24"/>
          <w:szCs w:val="24"/>
        </w:rPr>
        <w:object w:dxaOrig="1980" w:dyaOrig="460" w14:anchorId="1DB3A6A6">
          <v:shape id="_x0000_i1046" type="#_x0000_t75" style="width:100.5pt;height:22.5pt" o:ole="">
            <v:imagedata r:id="rId76" o:title=""/>
          </v:shape>
          <o:OLEObject Type="Embed" ProgID="Equation.DSMT4" ShapeID="_x0000_i1046" DrawAspect="Content" ObjectID="_1785316116" r:id="rId77"/>
        </w:object>
      </w:r>
      <w:r w:rsidRPr="00282161">
        <w:rPr>
          <w:color w:val="000000" w:themeColor="text1"/>
          <w:sz w:val="24"/>
          <w:szCs w:val="24"/>
        </w:rPr>
        <w:t>;</w:t>
      </w:r>
    </w:p>
    <w:p w14:paraId="62FF211A" w14:textId="77777777" w:rsidR="006528EB" w:rsidRPr="00282161" w:rsidRDefault="006528EB" w:rsidP="006528EB">
      <w:pPr>
        <w:ind w:left="720" w:firstLine="348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5. </w:t>
      </w:r>
      <w:r w:rsidRPr="00282161">
        <w:rPr>
          <w:color w:val="000000" w:themeColor="text1"/>
          <w:position w:val="-38"/>
          <w:sz w:val="24"/>
          <w:szCs w:val="24"/>
        </w:rPr>
        <w:object w:dxaOrig="1500" w:dyaOrig="960" w14:anchorId="100CF3EB">
          <v:shape id="_x0000_i1047" type="#_x0000_t75" style="width:77.25pt;height:48pt" o:ole="">
            <v:imagedata r:id="rId78" o:title=""/>
          </v:shape>
          <o:OLEObject Type="Embed" ProgID="Equation.DSMT4" ShapeID="_x0000_i1047" DrawAspect="Content" ObjectID="_1785316117" r:id="rId79"/>
        </w:object>
      </w:r>
      <w:r w:rsidRPr="00282161">
        <w:rPr>
          <w:color w:val="000000" w:themeColor="text1"/>
          <w:sz w:val="24"/>
          <w:szCs w:val="24"/>
        </w:rPr>
        <w:t>;</w:t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sz w:val="24"/>
          <w:szCs w:val="24"/>
        </w:rPr>
        <w:tab/>
        <w:t xml:space="preserve">       12. </w:t>
      </w:r>
      <w:r w:rsidRPr="00282161">
        <w:rPr>
          <w:color w:val="000000" w:themeColor="text1"/>
          <w:position w:val="-16"/>
          <w:sz w:val="24"/>
          <w:szCs w:val="24"/>
        </w:rPr>
        <w:object w:dxaOrig="2299" w:dyaOrig="560" w14:anchorId="5BF62808">
          <v:shape id="_x0000_i1048" type="#_x0000_t75" style="width:114.75pt;height:28.5pt" o:ole="">
            <v:imagedata r:id="rId80" o:title=""/>
          </v:shape>
          <o:OLEObject Type="Embed" ProgID="Equation.3" ShapeID="_x0000_i1048" DrawAspect="Content" ObjectID="_1785316118" r:id="rId81"/>
        </w:object>
      </w:r>
      <w:r w:rsidRPr="00282161">
        <w:rPr>
          <w:color w:val="000000" w:themeColor="text1"/>
          <w:sz w:val="24"/>
          <w:szCs w:val="24"/>
        </w:rPr>
        <w:t>;</w:t>
      </w:r>
    </w:p>
    <w:p w14:paraId="70A5D72E" w14:textId="77777777" w:rsidR="006528EB" w:rsidRPr="00282161" w:rsidRDefault="006528EB" w:rsidP="006528EB">
      <w:pPr>
        <w:ind w:left="720" w:firstLine="348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6. </w:t>
      </w:r>
      <w:r w:rsidRPr="00282161">
        <w:rPr>
          <w:color w:val="000000" w:themeColor="text1"/>
          <w:position w:val="-12"/>
          <w:sz w:val="24"/>
          <w:szCs w:val="24"/>
        </w:rPr>
        <w:object w:dxaOrig="1400" w:dyaOrig="460" w14:anchorId="0D6A9473">
          <v:shape id="_x0000_i1049" type="#_x0000_t75" style="width:70.5pt;height:22.5pt" o:ole="">
            <v:imagedata r:id="rId82" o:title=""/>
          </v:shape>
          <o:OLEObject Type="Embed" ProgID="Equation.DSMT4" ShapeID="_x0000_i1049" DrawAspect="Content" ObjectID="_1785316119" r:id="rId83"/>
        </w:object>
      </w:r>
      <w:r w:rsidRPr="00282161">
        <w:rPr>
          <w:color w:val="000000" w:themeColor="text1"/>
          <w:sz w:val="24"/>
          <w:szCs w:val="24"/>
        </w:rPr>
        <w:t>;</w:t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sz w:val="24"/>
          <w:szCs w:val="24"/>
        </w:rPr>
        <w:tab/>
        <w:t xml:space="preserve">       13. </w:t>
      </w:r>
      <w:r w:rsidRPr="00282161">
        <w:rPr>
          <w:color w:val="000000" w:themeColor="text1"/>
          <w:position w:val="-14"/>
          <w:sz w:val="24"/>
          <w:szCs w:val="24"/>
        </w:rPr>
        <w:object w:dxaOrig="2500" w:dyaOrig="480" w14:anchorId="4CCDB593">
          <v:shape id="_x0000_i1050" type="#_x0000_t75" style="width:124.5pt;height:24pt" o:ole="">
            <v:imagedata r:id="rId84" o:title=""/>
          </v:shape>
          <o:OLEObject Type="Embed" ProgID="Equation.3" ShapeID="_x0000_i1050" DrawAspect="Content" ObjectID="_1785316120" r:id="rId85"/>
        </w:object>
      </w:r>
    </w:p>
    <w:p w14:paraId="253CFFC4" w14:textId="77777777" w:rsidR="006528EB" w:rsidRPr="00282161" w:rsidRDefault="006528EB" w:rsidP="006528EB">
      <w:pPr>
        <w:ind w:left="720" w:firstLine="348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7. </w:t>
      </w:r>
      <w:r w:rsidRPr="00282161">
        <w:rPr>
          <w:b/>
          <w:color w:val="000000" w:themeColor="text1"/>
          <w:position w:val="-24"/>
          <w:sz w:val="24"/>
          <w:szCs w:val="24"/>
        </w:rPr>
        <w:object w:dxaOrig="740" w:dyaOrig="620" w14:anchorId="0ABBB248">
          <v:shape id="_x0000_i1051" type="#_x0000_t75" style="width:51.75pt;height:43.5pt" o:ole="">
            <v:imagedata r:id="rId86" o:title=""/>
          </v:shape>
          <o:OLEObject Type="Embed" ProgID="Equation.3" ShapeID="_x0000_i1051" DrawAspect="Content" ObjectID="_1785316121" r:id="rId87"/>
        </w:object>
      </w:r>
      <w:r w:rsidRPr="00282161">
        <w:rPr>
          <w:b/>
          <w:color w:val="000000" w:themeColor="text1"/>
          <w:sz w:val="24"/>
          <w:szCs w:val="24"/>
        </w:rPr>
        <w:t xml:space="preserve">                              </w:t>
      </w:r>
      <w:r w:rsidRPr="00282161">
        <w:rPr>
          <w:color w:val="000000" w:themeColor="text1"/>
          <w:sz w:val="24"/>
          <w:szCs w:val="24"/>
        </w:rPr>
        <w:t xml:space="preserve">14.  </w:t>
      </w:r>
      <w:r w:rsidRPr="00282161">
        <w:rPr>
          <w:color w:val="000000" w:themeColor="text1"/>
          <w:position w:val="-24"/>
          <w:sz w:val="24"/>
          <w:szCs w:val="24"/>
        </w:rPr>
        <w:object w:dxaOrig="2340" w:dyaOrig="540" w14:anchorId="5DB31A85">
          <v:shape id="_x0000_i1052" type="#_x0000_t75" style="width:117.75pt;height:27.75pt" o:ole="">
            <v:imagedata r:id="rId88" o:title=""/>
          </v:shape>
          <o:OLEObject Type="Embed" ProgID="Equation.3" ShapeID="_x0000_i1052" DrawAspect="Content" ObjectID="_1785316122" r:id="rId89"/>
        </w:object>
      </w:r>
    </w:p>
    <w:p w14:paraId="302CC604" w14:textId="77777777" w:rsidR="006528EB" w:rsidRPr="00282161" w:rsidRDefault="006528EB" w:rsidP="006528EB">
      <w:pPr>
        <w:ind w:left="360" w:hanging="360"/>
        <w:rPr>
          <w:color w:val="000000" w:themeColor="text1"/>
          <w:sz w:val="24"/>
          <w:szCs w:val="24"/>
        </w:rPr>
      </w:pPr>
    </w:p>
    <w:p w14:paraId="40B549B1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2.</w:t>
      </w:r>
      <w:r w:rsidRPr="00282161">
        <w:rPr>
          <w:color w:val="000000" w:themeColor="text1"/>
          <w:sz w:val="24"/>
          <w:szCs w:val="24"/>
        </w:rPr>
        <w:t xml:space="preserve"> Найти числовые значения производных функций из пункта </w:t>
      </w:r>
      <w:r w:rsidRPr="00282161">
        <w:rPr>
          <w:i/>
          <w:color w:val="000000" w:themeColor="text1"/>
          <w:sz w:val="24"/>
          <w:szCs w:val="24"/>
        </w:rPr>
        <w:t>1</w:t>
      </w:r>
      <w:r w:rsidRPr="00282161">
        <w:rPr>
          <w:color w:val="000000" w:themeColor="text1"/>
          <w:sz w:val="24"/>
          <w:szCs w:val="24"/>
        </w:rPr>
        <w:t xml:space="preserve"> в точках: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  <w:vertAlign w:val="subscript"/>
        </w:rPr>
        <w:t>1</w:t>
      </w:r>
      <w:r w:rsidRPr="00282161">
        <w:rPr>
          <w:b/>
          <w:i/>
          <w:color w:val="000000" w:themeColor="text1"/>
          <w:sz w:val="24"/>
          <w:szCs w:val="24"/>
        </w:rPr>
        <w:t>=0</w:t>
      </w:r>
      <w:r w:rsidRPr="00282161">
        <w:rPr>
          <w:color w:val="000000" w:themeColor="text1"/>
          <w:sz w:val="24"/>
          <w:szCs w:val="24"/>
        </w:rPr>
        <w:t xml:space="preserve">;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  <w:vertAlign w:val="subscript"/>
        </w:rPr>
        <w:t>2</w:t>
      </w:r>
      <w:r w:rsidRPr="00282161">
        <w:rPr>
          <w:b/>
          <w:i/>
          <w:color w:val="000000" w:themeColor="text1"/>
          <w:sz w:val="24"/>
          <w:szCs w:val="24"/>
        </w:rPr>
        <w:t>=1</w:t>
      </w:r>
      <w:r w:rsidRPr="00282161">
        <w:rPr>
          <w:color w:val="000000" w:themeColor="text1"/>
          <w:sz w:val="24"/>
          <w:szCs w:val="24"/>
        </w:rPr>
        <w:t xml:space="preserve">;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  <w:vertAlign w:val="subscript"/>
        </w:rPr>
        <w:t>3</w:t>
      </w:r>
      <w:r w:rsidRPr="00282161">
        <w:rPr>
          <w:b/>
          <w:i/>
          <w:color w:val="000000" w:themeColor="text1"/>
          <w:sz w:val="24"/>
          <w:szCs w:val="24"/>
        </w:rPr>
        <w:t>=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color w:val="000000" w:themeColor="text1"/>
          <w:sz w:val="24"/>
          <w:szCs w:val="24"/>
        </w:rPr>
        <w:t>.</w:t>
      </w:r>
    </w:p>
    <w:p w14:paraId="05D8D4A9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6A630433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3.</w:t>
      </w:r>
      <w:r w:rsidRPr="00282161">
        <w:rPr>
          <w:color w:val="000000" w:themeColor="text1"/>
          <w:sz w:val="24"/>
          <w:szCs w:val="24"/>
        </w:rPr>
        <w:t xml:space="preserve"> Вычислить производные второго порядка функций из пункта </w:t>
      </w:r>
      <w:r w:rsidRPr="00282161">
        <w:rPr>
          <w:i/>
          <w:color w:val="000000" w:themeColor="text1"/>
          <w:sz w:val="24"/>
          <w:szCs w:val="24"/>
        </w:rPr>
        <w:t>1</w:t>
      </w:r>
      <w:r w:rsidRPr="00282161">
        <w:rPr>
          <w:color w:val="000000" w:themeColor="text1"/>
          <w:sz w:val="24"/>
          <w:szCs w:val="24"/>
        </w:rPr>
        <w:t xml:space="preserve"> для случаев: </w:t>
      </w:r>
      <w:r w:rsidRPr="00282161">
        <w:rPr>
          <w:b/>
          <w:i/>
          <w:color w:val="000000" w:themeColor="text1"/>
          <w:sz w:val="24"/>
          <w:szCs w:val="24"/>
        </w:rPr>
        <w:t>1,2,3,6,7,8,9</w:t>
      </w:r>
      <w:r w:rsidRPr="00282161">
        <w:rPr>
          <w:b/>
          <w:color w:val="000000" w:themeColor="text1"/>
          <w:sz w:val="24"/>
          <w:szCs w:val="24"/>
        </w:rPr>
        <w:t>.</w:t>
      </w:r>
    </w:p>
    <w:p w14:paraId="73A50A31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1D84E8B2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4. </w:t>
      </w:r>
      <w:r w:rsidRPr="00282161">
        <w:rPr>
          <w:color w:val="000000" w:themeColor="text1"/>
          <w:sz w:val="24"/>
          <w:szCs w:val="24"/>
        </w:rPr>
        <w:t>Вычислить дифференциалы функций задачи 1.</w:t>
      </w:r>
    </w:p>
    <w:p w14:paraId="0EDFC7EA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3A0507EB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5.</w:t>
      </w:r>
      <w:r w:rsidRPr="00282161">
        <w:rPr>
          <w:color w:val="000000" w:themeColor="text1"/>
          <w:sz w:val="24"/>
          <w:szCs w:val="24"/>
        </w:rPr>
        <w:t xml:space="preserve"> Исследовать функции из задания </w:t>
      </w:r>
      <w:r w:rsidRPr="00282161">
        <w:rPr>
          <w:i/>
          <w:color w:val="000000" w:themeColor="text1"/>
          <w:sz w:val="24"/>
          <w:szCs w:val="24"/>
        </w:rPr>
        <w:t xml:space="preserve">3 </w:t>
      </w:r>
      <w:r w:rsidRPr="00282161">
        <w:rPr>
          <w:color w:val="000000" w:themeColor="text1"/>
          <w:sz w:val="24"/>
          <w:szCs w:val="24"/>
        </w:rPr>
        <w:t xml:space="preserve"> ТР 4 и построить их графики.</w:t>
      </w:r>
    </w:p>
    <w:p w14:paraId="6E0D86C7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17F87A47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6.</w:t>
      </w:r>
      <w:r w:rsidRPr="00282161">
        <w:rPr>
          <w:color w:val="000000" w:themeColor="text1"/>
          <w:sz w:val="24"/>
          <w:szCs w:val="24"/>
        </w:rPr>
        <w:t xml:space="preserve"> Периметр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p</w:t>
      </w:r>
      <w:r w:rsidRPr="00282161">
        <w:rPr>
          <w:color w:val="000000" w:themeColor="text1"/>
          <w:sz w:val="24"/>
          <w:szCs w:val="24"/>
        </w:rPr>
        <w:t xml:space="preserve"> прямоугольника равен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p</w:t>
      </w:r>
      <w:r w:rsidRPr="00282161">
        <w:rPr>
          <w:b/>
          <w:i/>
          <w:color w:val="000000" w:themeColor="text1"/>
          <w:sz w:val="24"/>
          <w:szCs w:val="24"/>
        </w:rPr>
        <w:t>=2(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color w:val="000000" w:themeColor="text1"/>
          <w:sz w:val="24"/>
          <w:szCs w:val="24"/>
        </w:rPr>
        <w:t>. Найти стороны прямоугольника наибольшей площади.</w:t>
      </w:r>
    </w:p>
    <w:p w14:paraId="3277C48B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37BBDEAA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7.</w:t>
      </w:r>
      <w:r w:rsidRPr="00282161">
        <w:rPr>
          <w:color w:val="000000" w:themeColor="text1"/>
          <w:sz w:val="24"/>
          <w:szCs w:val="24"/>
        </w:rPr>
        <w:t xml:space="preserve"> Закон движения материальной точки задается уравнениями: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</w:rPr>
        <w:t>=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mt</w:t>
      </w:r>
      <w:r w:rsidRPr="00282161">
        <w:rPr>
          <w:b/>
          <w:i/>
          <w:color w:val="000000" w:themeColor="text1"/>
          <w:sz w:val="24"/>
          <w:szCs w:val="24"/>
        </w:rPr>
        <w:t>+6</w:t>
      </w:r>
      <w:r w:rsidRPr="00282161">
        <w:rPr>
          <w:color w:val="000000" w:themeColor="text1"/>
          <w:sz w:val="24"/>
          <w:szCs w:val="24"/>
        </w:rPr>
        <w:t xml:space="preserve">;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y</w:t>
      </w:r>
      <w:r w:rsidRPr="00282161">
        <w:rPr>
          <w:b/>
          <w:i/>
          <w:color w:val="000000" w:themeColor="text1"/>
          <w:sz w:val="24"/>
          <w:szCs w:val="24"/>
        </w:rPr>
        <w:t>=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nt</w:t>
      </w:r>
      <w:r w:rsidRPr="00282161">
        <w:rPr>
          <w:color w:val="000000" w:themeColor="text1"/>
          <w:sz w:val="24"/>
          <w:szCs w:val="24"/>
        </w:rPr>
        <w:t xml:space="preserve">. Найдите ее скорость, постройте траекторию движения и вычислите ее координаты через </w:t>
      </w:r>
      <w:r w:rsidRPr="00282161">
        <w:rPr>
          <w:b/>
          <w:i/>
          <w:color w:val="000000" w:themeColor="text1"/>
          <w:sz w:val="24"/>
          <w:szCs w:val="24"/>
        </w:rPr>
        <w:t>10 сек</w:t>
      </w:r>
      <w:r w:rsidRPr="00282161">
        <w:rPr>
          <w:color w:val="000000" w:themeColor="text1"/>
          <w:sz w:val="24"/>
          <w:szCs w:val="24"/>
        </w:rPr>
        <w:t>.</w:t>
      </w:r>
    </w:p>
    <w:p w14:paraId="3D59F540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</w:p>
    <w:p w14:paraId="3F227BC1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8.</w:t>
      </w:r>
      <w:r w:rsidRPr="00282161">
        <w:rPr>
          <w:color w:val="000000" w:themeColor="text1"/>
          <w:sz w:val="24"/>
          <w:szCs w:val="24"/>
        </w:rPr>
        <w:t xml:space="preserve"> Тело движется прямолинейно по закону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S</w:t>
      </w:r>
      <w:r w:rsidRPr="00282161">
        <w:rPr>
          <w:b/>
          <w:i/>
          <w:color w:val="000000" w:themeColor="text1"/>
          <w:sz w:val="24"/>
          <w:szCs w:val="24"/>
        </w:rPr>
        <w:t>=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t</w:t>
      </w:r>
      <w:r w:rsidRPr="00282161">
        <w:rPr>
          <w:b/>
          <w:i/>
          <w:color w:val="000000" w:themeColor="text1"/>
          <w:sz w:val="24"/>
          <w:szCs w:val="24"/>
          <w:vertAlign w:val="superscript"/>
        </w:rPr>
        <w:t>2</w:t>
      </w:r>
      <w:r w:rsidRPr="00282161">
        <w:rPr>
          <w:b/>
          <w:i/>
          <w:color w:val="000000" w:themeColor="text1"/>
          <w:sz w:val="24"/>
          <w:szCs w:val="24"/>
        </w:rPr>
        <w:t>+(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–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+2)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t</w:t>
      </w:r>
      <w:r w:rsidRPr="00282161">
        <w:rPr>
          <w:b/>
          <w:i/>
          <w:color w:val="000000" w:themeColor="text1"/>
          <w:sz w:val="24"/>
          <w:szCs w:val="24"/>
        </w:rPr>
        <w:t>–(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–2)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color w:val="000000" w:themeColor="text1"/>
          <w:sz w:val="24"/>
          <w:szCs w:val="24"/>
        </w:rPr>
        <w:t xml:space="preserve">. В какой момент времени скорость тела будет равна </w:t>
      </w:r>
      <w:r w:rsidRPr="00282161">
        <w:rPr>
          <w:b/>
          <w:i/>
          <w:color w:val="000000" w:themeColor="text1"/>
          <w:sz w:val="24"/>
          <w:szCs w:val="24"/>
        </w:rPr>
        <w:t>0</w:t>
      </w:r>
      <w:r w:rsidRPr="00282161">
        <w:rPr>
          <w:color w:val="000000" w:themeColor="text1"/>
          <w:sz w:val="24"/>
          <w:szCs w:val="24"/>
        </w:rPr>
        <w:t>?</w:t>
      </w:r>
    </w:p>
    <w:p w14:paraId="28F27D59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79BF77D3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9.</w:t>
      </w:r>
      <w:r w:rsidRPr="00282161">
        <w:rPr>
          <w:color w:val="000000" w:themeColor="text1"/>
          <w:sz w:val="24"/>
          <w:szCs w:val="24"/>
        </w:rPr>
        <w:t xml:space="preserve"> Доказать, что если тело движется по закону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S</w:t>
      </w:r>
      <w:r w:rsidRPr="00282161">
        <w:rPr>
          <w:b/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t</w:t>
      </w:r>
      <w:r w:rsidRPr="00282161">
        <w:rPr>
          <w:b/>
          <w:i/>
          <w:color w:val="000000" w:themeColor="text1"/>
          <w:sz w:val="24"/>
          <w:szCs w:val="24"/>
        </w:rPr>
        <w:t>)=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me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t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ne</w:t>
      </w:r>
      <w:r w:rsidRPr="00282161">
        <w:rPr>
          <w:b/>
          <w:i/>
          <w:color w:val="000000" w:themeColor="text1"/>
          <w:sz w:val="24"/>
          <w:szCs w:val="24"/>
          <w:vertAlign w:val="superscript"/>
        </w:rPr>
        <w:t>-</w:t>
      </w:r>
      <w:r w:rsidRPr="00282161">
        <w:rPr>
          <w:b/>
          <w:i/>
          <w:color w:val="000000" w:themeColor="text1"/>
          <w:sz w:val="24"/>
          <w:szCs w:val="24"/>
          <w:vertAlign w:val="superscript"/>
          <w:lang w:val="en-US"/>
        </w:rPr>
        <w:t>t</w:t>
      </w:r>
      <w:r w:rsidRPr="00282161">
        <w:rPr>
          <w:color w:val="000000" w:themeColor="text1"/>
          <w:sz w:val="24"/>
          <w:szCs w:val="24"/>
        </w:rPr>
        <w:t>, то его ускорение равно пройденному пути.</w:t>
      </w:r>
    </w:p>
    <w:p w14:paraId="4164D835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54C73B26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10.</w:t>
      </w:r>
      <w:r w:rsidRPr="00282161">
        <w:rPr>
          <w:color w:val="000000" w:themeColor="text1"/>
          <w:sz w:val="24"/>
          <w:szCs w:val="24"/>
        </w:rPr>
        <w:t xml:space="preserve"> Тело массой </w:t>
      </w:r>
      <w:r w:rsidRPr="00282161">
        <w:rPr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color w:val="000000" w:themeColor="text1"/>
          <w:sz w:val="24"/>
          <w:szCs w:val="24"/>
        </w:rPr>
        <w:t xml:space="preserve"> движется по закону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S</w:t>
      </w:r>
      <w:r w:rsidRPr="00282161">
        <w:rPr>
          <w:b/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t</w:t>
      </w:r>
      <w:r w:rsidRPr="00282161">
        <w:rPr>
          <w:b/>
          <w:i/>
          <w:color w:val="000000" w:themeColor="text1"/>
          <w:sz w:val="24"/>
          <w:szCs w:val="24"/>
        </w:rPr>
        <w:t>)=3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t</w:t>
      </w:r>
      <w:r w:rsidRPr="00282161">
        <w:rPr>
          <w:b/>
          <w:i/>
          <w:color w:val="000000" w:themeColor="text1"/>
          <w:sz w:val="24"/>
          <w:szCs w:val="24"/>
          <w:vertAlign w:val="superscript"/>
        </w:rPr>
        <w:t>2</w:t>
      </w:r>
      <w:r w:rsidRPr="00282161">
        <w:rPr>
          <w:b/>
          <w:i/>
          <w:color w:val="000000" w:themeColor="text1"/>
          <w:sz w:val="24"/>
          <w:szCs w:val="24"/>
        </w:rPr>
        <w:t>–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mt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color w:val="000000" w:themeColor="text1"/>
          <w:sz w:val="24"/>
          <w:szCs w:val="24"/>
        </w:rPr>
        <w:t>. Доказать, что сила, действующая на тело, постоянна.</w:t>
      </w:r>
    </w:p>
    <w:p w14:paraId="7A350F19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60911A4E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11.</w:t>
      </w:r>
      <w:r w:rsidRPr="00282161">
        <w:rPr>
          <w:color w:val="000000" w:themeColor="text1"/>
          <w:sz w:val="24"/>
          <w:szCs w:val="24"/>
        </w:rPr>
        <w:t xml:space="preserve"> Тело, брошено вертикально вверх, движется прямолинейно по закону </w:t>
      </w:r>
      <w:r w:rsidRPr="00282161">
        <w:rPr>
          <w:color w:val="000000" w:themeColor="text1"/>
          <w:position w:val="-36"/>
          <w:sz w:val="24"/>
          <w:szCs w:val="24"/>
        </w:rPr>
        <w:object w:dxaOrig="2480" w:dyaOrig="940" w14:anchorId="3B0D3A28">
          <v:shape id="_x0000_i1053" type="#_x0000_t75" style="width:124.5pt;height:48pt" o:ole="">
            <v:imagedata r:id="rId90" o:title=""/>
          </v:shape>
          <o:OLEObject Type="Embed" ProgID="Equation.DSMT4" ShapeID="_x0000_i1053" DrawAspect="Content" ObjectID="_1785316123" r:id="rId91"/>
        </w:object>
      </w:r>
      <w:r w:rsidRPr="00282161">
        <w:rPr>
          <w:color w:val="000000" w:themeColor="text1"/>
          <w:sz w:val="24"/>
          <w:szCs w:val="24"/>
        </w:rPr>
        <w:t>. Найти наибольшую высоту тела и время подъема.</w:t>
      </w:r>
    </w:p>
    <w:p w14:paraId="39AB15A7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736A700C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12. </w:t>
      </w:r>
      <w:r w:rsidRPr="00282161">
        <w:rPr>
          <w:color w:val="000000" w:themeColor="text1"/>
          <w:sz w:val="24"/>
          <w:szCs w:val="24"/>
        </w:rPr>
        <w:t>Нужно изготовить закрытый цилиндрический бак</w:t>
      </w:r>
      <w:r w:rsidRPr="00282161">
        <w:rPr>
          <w:b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</w:rPr>
        <w:t xml:space="preserve">вместимостью </w:t>
      </w:r>
      <w:r w:rsidRPr="00282161">
        <w:rPr>
          <w:b/>
          <w:color w:val="000000" w:themeColor="text1"/>
          <w:sz w:val="24"/>
          <w:szCs w:val="24"/>
          <w:lang w:val="en-US"/>
        </w:rPr>
        <w:t>V</w:t>
      </w:r>
      <w:r w:rsidRPr="00282161">
        <w:rPr>
          <w:b/>
          <w:color w:val="000000" w:themeColor="text1"/>
          <w:sz w:val="24"/>
          <w:szCs w:val="24"/>
        </w:rPr>
        <w:t>=(</w:t>
      </w:r>
      <w:r w:rsidRPr="00282161">
        <w:rPr>
          <w:b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color w:val="000000" w:themeColor="text1"/>
          <w:sz w:val="24"/>
          <w:szCs w:val="24"/>
        </w:rPr>
        <w:t>+</w:t>
      </w:r>
      <w:r w:rsidRPr="00282161">
        <w:rPr>
          <w:b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color w:val="000000" w:themeColor="text1"/>
          <w:sz w:val="24"/>
          <w:szCs w:val="24"/>
        </w:rPr>
        <w:t>)</w:t>
      </w:r>
      <w:r w:rsidRPr="00282161">
        <w:rPr>
          <w:b/>
          <w:color w:val="000000" w:themeColor="text1"/>
          <w:sz w:val="24"/>
          <w:szCs w:val="24"/>
          <w:vertAlign w:val="superscript"/>
        </w:rPr>
        <w:t>2</w:t>
      </w:r>
      <w:r w:rsidRPr="00282161">
        <w:rPr>
          <w:b/>
          <w:color w:val="000000" w:themeColor="text1"/>
          <w:sz w:val="24"/>
          <w:szCs w:val="24"/>
        </w:rPr>
        <w:t>π м</w:t>
      </w:r>
      <w:r w:rsidRPr="00282161">
        <w:rPr>
          <w:b/>
          <w:color w:val="000000" w:themeColor="text1"/>
          <w:sz w:val="24"/>
          <w:szCs w:val="24"/>
          <w:vertAlign w:val="superscript"/>
        </w:rPr>
        <w:t>2</w:t>
      </w:r>
      <w:r w:rsidRPr="00282161">
        <w:rPr>
          <w:b/>
          <w:color w:val="000000" w:themeColor="text1"/>
          <w:sz w:val="24"/>
          <w:szCs w:val="24"/>
        </w:rPr>
        <w:t xml:space="preserve">. </w:t>
      </w:r>
      <w:r w:rsidRPr="00282161">
        <w:rPr>
          <w:color w:val="000000" w:themeColor="text1"/>
          <w:sz w:val="24"/>
          <w:szCs w:val="24"/>
        </w:rPr>
        <w:t xml:space="preserve">Каковы должны быть размеры бака (радиус основания </w:t>
      </w:r>
      <w:r w:rsidRPr="00282161">
        <w:rPr>
          <w:b/>
          <w:color w:val="000000" w:themeColor="text1"/>
          <w:sz w:val="24"/>
          <w:szCs w:val="24"/>
          <w:lang w:val="en-US"/>
        </w:rPr>
        <w:t>R</w:t>
      </w:r>
      <w:r w:rsidRPr="00282161">
        <w:rPr>
          <w:color w:val="000000" w:themeColor="text1"/>
          <w:sz w:val="24"/>
          <w:szCs w:val="24"/>
        </w:rPr>
        <w:t xml:space="preserve"> и высота </w:t>
      </w:r>
      <w:r w:rsidRPr="00282161">
        <w:rPr>
          <w:b/>
          <w:color w:val="000000" w:themeColor="text1"/>
          <w:sz w:val="24"/>
          <w:szCs w:val="24"/>
          <w:lang w:val="en-US"/>
        </w:rPr>
        <w:t>H</w:t>
      </w:r>
      <w:r w:rsidRPr="00282161">
        <w:rPr>
          <w:color w:val="000000" w:themeColor="text1"/>
          <w:sz w:val="24"/>
          <w:szCs w:val="24"/>
        </w:rPr>
        <w:t>), чтобы на его изготовление пошло</w:t>
      </w:r>
      <w:r w:rsidRPr="00282161">
        <w:rPr>
          <w:b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</w:rPr>
        <w:t>наименьшее количество материала?</w:t>
      </w:r>
    </w:p>
    <w:p w14:paraId="55596808" w14:textId="77777777" w:rsidR="006528EB" w:rsidRPr="00282161" w:rsidRDefault="006528EB" w:rsidP="006528EB">
      <w:pPr>
        <w:ind w:left="360" w:hanging="360"/>
        <w:rPr>
          <w:b/>
          <w:color w:val="000000" w:themeColor="text1"/>
          <w:sz w:val="24"/>
          <w:szCs w:val="24"/>
        </w:rPr>
      </w:pPr>
    </w:p>
    <w:p w14:paraId="61F8D57E" w14:textId="77777777" w:rsidR="006528EB" w:rsidRPr="00282161" w:rsidRDefault="006528EB" w:rsidP="006528EB">
      <w:pPr>
        <w:ind w:left="360" w:hanging="360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13. </w:t>
      </w:r>
      <w:r w:rsidRPr="00282161">
        <w:rPr>
          <w:color w:val="000000" w:themeColor="text1"/>
          <w:sz w:val="24"/>
          <w:szCs w:val="24"/>
        </w:rPr>
        <w:t xml:space="preserve">Найти экстремумы, интервалы монотонности, выпуклости и вогнутости функции: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f</w:t>
      </w:r>
      <w:r w:rsidRPr="00282161">
        <w:rPr>
          <w:b/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</w:rPr>
        <w:t>)=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  <w:vertAlign w:val="superscript"/>
        </w:rPr>
        <w:t>3</w:t>
      </w:r>
      <w:r w:rsidRPr="00282161">
        <w:rPr>
          <w:b/>
          <w:i/>
          <w:color w:val="000000" w:themeColor="text1"/>
          <w:sz w:val="24"/>
          <w:szCs w:val="24"/>
        </w:rPr>
        <w:t>-3(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xn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b/>
          <w:i/>
          <w:color w:val="000000" w:themeColor="text1"/>
          <w:sz w:val="24"/>
          <w:szCs w:val="24"/>
          <w:vertAlign w:val="superscript"/>
        </w:rPr>
        <w:t>2</w:t>
      </w:r>
      <w:r w:rsidRPr="00282161">
        <w:rPr>
          <w:b/>
          <w:i/>
          <w:color w:val="000000" w:themeColor="text1"/>
          <w:sz w:val="24"/>
          <w:szCs w:val="24"/>
        </w:rPr>
        <w:t xml:space="preserve">. </w:t>
      </w:r>
      <w:r w:rsidRPr="00282161">
        <w:rPr>
          <w:color w:val="000000" w:themeColor="text1"/>
          <w:sz w:val="24"/>
          <w:szCs w:val="24"/>
        </w:rPr>
        <w:t xml:space="preserve">Вычислить угловые коэффициенты наклона касательных в критических точках, в т. </w:t>
      </w:r>
      <w:r w:rsidRPr="00282161">
        <w:rPr>
          <w:b/>
          <w:color w:val="000000" w:themeColor="text1"/>
          <w:sz w:val="24"/>
          <w:szCs w:val="24"/>
        </w:rPr>
        <w:t>х</w:t>
      </w:r>
      <w:r w:rsidRPr="00282161">
        <w:rPr>
          <w:b/>
          <w:color w:val="000000" w:themeColor="text1"/>
          <w:sz w:val="24"/>
          <w:szCs w:val="24"/>
          <w:vertAlign w:val="subscript"/>
        </w:rPr>
        <w:t>0</w:t>
      </w:r>
      <w:r w:rsidRPr="00282161">
        <w:rPr>
          <w:b/>
          <w:color w:val="000000" w:themeColor="text1"/>
          <w:sz w:val="24"/>
          <w:szCs w:val="24"/>
        </w:rPr>
        <w:t xml:space="preserve">=-2; </w:t>
      </w:r>
      <w:r w:rsidRPr="00282161">
        <w:rPr>
          <w:color w:val="000000" w:themeColor="text1"/>
          <w:sz w:val="24"/>
          <w:szCs w:val="24"/>
        </w:rPr>
        <w:t xml:space="preserve">Написать уравнения касательных к функции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f</w:t>
      </w:r>
      <w:r w:rsidRPr="00282161">
        <w:rPr>
          <w:b/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</w:rPr>
        <w:t xml:space="preserve">) </w:t>
      </w:r>
      <w:r w:rsidRPr="00282161">
        <w:rPr>
          <w:color w:val="000000" w:themeColor="text1"/>
          <w:sz w:val="24"/>
          <w:szCs w:val="24"/>
        </w:rPr>
        <w:t>в заданных точках.</w:t>
      </w:r>
    </w:p>
    <w:p w14:paraId="222333C4" w14:textId="77777777" w:rsidR="006528EB" w:rsidRPr="00282161" w:rsidRDefault="006528EB" w:rsidP="006528EB">
      <w:pPr>
        <w:ind w:left="360" w:hanging="360"/>
        <w:jc w:val="center"/>
        <w:rPr>
          <w:b/>
          <w:color w:val="000000" w:themeColor="text1"/>
          <w:sz w:val="24"/>
          <w:szCs w:val="24"/>
        </w:rPr>
      </w:pPr>
    </w:p>
    <w:p w14:paraId="3B85BCBF" w14:textId="77777777" w:rsidR="006528EB" w:rsidRPr="00282161" w:rsidRDefault="006528EB" w:rsidP="006528EB">
      <w:pPr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14.</w:t>
      </w:r>
      <w:r w:rsidRPr="00282161">
        <w:rPr>
          <w:color w:val="000000" w:themeColor="text1"/>
          <w:sz w:val="24"/>
          <w:szCs w:val="24"/>
        </w:rPr>
        <w:t xml:space="preserve"> Вычислить пределы:</w:t>
      </w:r>
    </w:p>
    <w:p w14:paraId="14A6BD5C" w14:textId="77777777" w:rsidR="006528EB" w:rsidRPr="00282161" w:rsidRDefault="006528EB" w:rsidP="006528EB">
      <w:pPr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1.</w:t>
      </w:r>
      <w:r w:rsidRPr="00282161">
        <w:rPr>
          <w:color w:val="000000" w:themeColor="text1"/>
          <w:position w:val="-38"/>
          <w:sz w:val="24"/>
          <w:szCs w:val="24"/>
        </w:rPr>
        <w:object w:dxaOrig="2299" w:dyaOrig="960" w14:anchorId="057CE235">
          <v:shape id="_x0000_i1054" type="#_x0000_t75" style="width:114.75pt;height:48pt" o:ole="">
            <v:imagedata r:id="rId92" o:title=""/>
          </v:shape>
          <o:OLEObject Type="Embed" ProgID="Equation.DSMT4" ShapeID="_x0000_i1054" DrawAspect="Content" ObjectID="_1785316124" r:id="rId93"/>
        </w:object>
      </w:r>
      <w:r w:rsidRPr="00282161">
        <w:rPr>
          <w:color w:val="000000" w:themeColor="text1"/>
          <w:sz w:val="24"/>
          <w:szCs w:val="24"/>
        </w:rPr>
        <w:t>;</w:t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sz w:val="24"/>
          <w:szCs w:val="24"/>
        </w:rPr>
        <w:tab/>
        <w:t>2.</w:t>
      </w:r>
      <w:r w:rsidRPr="00282161">
        <w:rPr>
          <w:color w:val="000000" w:themeColor="text1"/>
          <w:position w:val="-34"/>
          <w:sz w:val="24"/>
          <w:szCs w:val="24"/>
        </w:rPr>
        <w:object w:dxaOrig="4040" w:dyaOrig="960" w14:anchorId="22FEBE48">
          <v:shape id="_x0000_i1055" type="#_x0000_t75" style="width:202.5pt;height:48pt" o:ole="">
            <v:imagedata r:id="rId94" o:title=""/>
          </v:shape>
          <o:OLEObject Type="Embed" ProgID="Equation.DSMT4" ShapeID="_x0000_i1055" DrawAspect="Content" ObjectID="_1785316125" r:id="rId95"/>
        </w:object>
      </w:r>
      <w:r w:rsidRPr="00282161">
        <w:rPr>
          <w:color w:val="000000" w:themeColor="text1"/>
          <w:sz w:val="24"/>
          <w:szCs w:val="24"/>
        </w:rPr>
        <w:t>;</w:t>
      </w:r>
    </w:p>
    <w:p w14:paraId="5BBB4152" w14:textId="77777777" w:rsidR="006528EB" w:rsidRPr="00282161" w:rsidRDefault="006528EB" w:rsidP="006528EB">
      <w:p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   3.</w:t>
      </w:r>
      <w:r w:rsidRPr="00282161">
        <w:rPr>
          <w:color w:val="000000" w:themeColor="text1"/>
          <w:position w:val="-44"/>
          <w:sz w:val="24"/>
          <w:szCs w:val="24"/>
        </w:rPr>
        <w:object w:dxaOrig="3260" w:dyaOrig="1020" w14:anchorId="21D69E62">
          <v:shape id="_x0000_i1056" type="#_x0000_t75" style="width:163.5pt;height:51.75pt" o:ole="">
            <v:imagedata r:id="rId96" o:title=""/>
          </v:shape>
          <o:OLEObject Type="Embed" ProgID="Equation.DSMT4" ShapeID="_x0000_i1056" DrawAspect="Content" ObjectID="_1785316126" r:id="rId97"/>
        </w:object>
      </w:r>
      <w:r w:rsidRPr="00282161">
        <w:rPr>
          <w:color w:val="000000" w:themeColor="text1"/>
          <w:sz w:val="24"/>
          <w:szCs w:val="24"/>
        </w:rPr>
        <w:t>; 4.</w:t>
      </w:r>
      <w:r w:rsidRPr="00282161">
        <w:rPr>
          <w:color w:val="000000" w:themeColor="text1"/>
          <w:position w:val="-48"/>
          <w:sz w:val="24"/>
          <w:szCs w:val="24"/>
        </w:rPr>
        <w:object w:dxaOrig="2380" w:dyaOrig="999" w14:anchorId="4186E15B">
          <v:shape id="_x0000_i1057" type="#_x0000_t75" style="width:120pt;height:49.5pt" o:ole="">
            <v:imagedata r:id="rId98" o:title=""/>
          </v:shape>
          <o:OLEObject Type="Embed" ProgID="Equation.DSMT4" ShapeID="_x0000_i1057" DrawAspect="Content" ObjectID="_1785316127" r:id="rId99"/>
        </w:object>
      </w:r>
      <w:r w:rsidRPr="00282161">
        <w:rPr>
          <w:color w:val="000000" w:themeColor="text1"/>
          <w:sz w:val="24"/>
          <w:szCs w:val="24"/>
        </w:rPr>
        <w:t>;  5.</w:t>
      </w:r>
      <w:r w:rsidRPr="00282161">
        <w:rPr>
          <w:color w:val="000000" w:themeColor="text1"/>
          <w:position w:val="-32"/>
          <w:sz w:val="24"/>
          <w:szCs w:val="24"/>
        </w:rPr>
        <w:object w:dxaOrig="1400" w:dyaOrig="820" w14:anchorId="6E802C09">
          <v:shape id="_x0000_i1058" type="#_x0000_t75" style="width:91.5pt;height:52.5pt" o:ole="">
            <v:imagedata r:id="rId100" o:title=""/>
          </v:shape>
          <o:OLEObject Type="Embed" ProgID="Equation.3" ShapeID="_x0000_i1058" DrawAspect="Content" ObjectID="_1785316128" r:id="rId101"/>
        </w:object>
      </w:r>
    </w:p>
    <w:p w14:paraId="39C5CAE5" w14:textId="77777777" w:rsidR="006528EB" w:rsidRPr="00282161" w:rsidRDefault="006528EB" w:rsidP="006528EB">
      <w:p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       6.</w:t>
      </w:r>
      <w:r w:rsidRPr="00282161">
        <w:rPr>
          <w:color w:val="000000" w:themeColor="text1"/>
          <w:position w:val="-42"/>
          <w:sz w:val="24"/>
          <w:szCs w:val="24"/>
        </w:rPr>
        <w:object w:dxaOrig="1760" w:dyaOrig="1100" w14:anchorId="46263627">
          <v:shape id="_x0000_i1059" type="#_x0000_t75" style="width:88.5pt;height:54.75pt" o:ole="">
            <v:imagedata r:id="rId102" o:title=""/>
          </v:shape>
          <o:OLEObject Type="Embed" ProgID="Equation.3" ShapeID="_x0000_i1059" DrawAspect="Content" ObjectID="_1785316129" r:id="rId103"/>
        </w:object>
      </w:r>
      <w:r w:rsidRPr="00282161">
        <w:rPr>
          <w:color w:val="000000" w:themeColor="text1"/>
          <w:sz w:val="24"/>
          <w:szCs w:val="24"/>
        </w:rPr>
        <w:t xml:space="preserve">;       7. </w:t>
      </w:r>
      <w:r w:rsidRPr="00282161">
        <w:rPr>
          <w:color w:val="000000" w:themeColor="text1"/>
          <w:position w:val="-42"/>
          <w:sz w:val="24"/>
          <w:szCs w:val="24"/>
        </w:rPr>
        <w:object w:dxaOrig="1960" w:dyaOrig="940" w14:anchorId="42F84AC3">
          <v:shape id="_x0000_i1060" type="#_x0000_t75" style="width:95.25pt;height:48pt" o:ole="">
            <v:imagedata r:id="rId104" o:title=""/>
          </v:shape>
          <o:OLEObject Type="Embed" ProgID="Equation.3" ShapeID="_x0000_i1060" DrawAspect="Content" ObjectID="_1785316130" r:id="rId105"/>
        </w:object>
      </w:r>
      <w:r w:rsidRPr="00282161">
        <w:rPr>
          <w:color w:val="000000" w:themeColor="text1"/>
          <w:sz w:val="24"/>
          <w:szCs w:val="24"/>
        </w:rPr>
        <w:t>;    8.</w:t>
      </w:r>
      <w:r w:rsidRPr="00282161">
        <w:rPr>
          <w:color w:val="000000" w:themeColor="text1"/>
          <w:position w:val="-46"/>
          <w:sz w:val="24"/>
          <w:szCs w:val="24"/>
        </w:rPr>
        <w:object w:dxaOrig="3140" w:dyaOrig="1040" w14:anchorId="4A58F773">
          <v:shape id="_x0000_i1061" type="#_x0000_t75" style="width:156pt;height:51.75pt" o:ole="">
            <v:imagedata r:id="rId106" o:title=""/>
          </v:shape>
          <o:OLEObject Type="Embed" ProgID="Equation.3" ShapeID="_x0000_i1061" DrawAspect="Content" ObjectID="_1785316131" r:id="rId107"/>
        </w:object>
      </w:r>
    </w:p>
    <w:p w14:paraId="74058071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121D534F" w14:textId="77777777" w:rsidR="006528EB" w:rsidRPr="00282161" w:rsidRDefault="006528EB" w:rsidP="006528EB">
      <w:pPr>
        <w:ind w:left="360" w:hanging="360"/>
        <w:jc w:val="center"/>
        <w:rPr>
          <w:b/>
          <w:color w:val="000000" w:themeColor="text1"/>
          <w:sz w:val="24"/>
          <w:szCs w:val="24"/>
        </w:rPr>
      </w:pPr>
    </w:p>
    <w:p w14:paraId="0A11B2AD" w14:textId="77777777" w:rsidR="006528EB" w:rsidRPr="00282161" w:rsidRDefault="006528EB" w:rsidP="006528EB">
      <w:pPr>
        <w:ind w:left="360" w:hanging="360"/>
        <w:jc w:val="center"/>
        <w:rPr>
          <w:b/>
          <w:color w:val="000000" w:themeColor="text1"/>
          <w:sz w:val="24"/>
          <w:szCs w:val="24"/>
        </w:rPr>
      </w:pPr>
    </w:p>
    <w:p w14:paraId="64005A6E" w14:textId="77777777" w:rsidR="006528EB" w:rsidRPr="00282161" w:rsidRDefault="006528EB" w:rsidP="006528EB">
      <w:pPr>
        <w:ind w:left="360" w:hanging="360"/>
        <w:jc w:val="center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ТР 3. Интегральное исчисление</w:t>
      </w:r>
    </w:p>
    <w:p w14:paraId="7C9A2804" w14:textId="77777777" w:rsidR="006528EB" w:rsidRPr="00282161" w:rsidRDefault="006528EB" w:rsidP="006528EB">
      <w:pPr>
        <w:ind w:left="360" w:hanging="360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1.</w:t>
      </w:r>
      <w:r w:rsidRPr="00282161">
        <w:rPr>
          <w:color w:val="000000" w:themeColor="text1"/>
          <w:sz w:val="24"/>
          <w:szCs w:val="24"/>
        </w:rPr>
        <w:t xml:space="preserve"> Пользуясь таблицей неопределенных интегралов, вычислить:</w:t>
      </w:r>
    </w:p>
    <w:p w14:paraId="40FE1D89" w14:textId="77777777" w:rsidR="006528EB" w:rsidRPr="00282161" w:rsidRDefault="006528EB" w:rsidP="006528EB">
      <w:pPr>
        <w:ind w:left="54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1) </w:t>
      </w:r>
      <w:r w:rsidRPr="00282161">
        <w:rPr>
          <w:color w:val="000000" w:themeColor="text1"/>
          <w:position w:val="-16"/>
          <w:sz w:val="24"/>
          <w:szCs w:val="24"/>
        </w:rPr>
        <w:object w:dxaOrig="1219" w:dyaOrig="560" w14:anchorId="5219E419">
          <v:shape id="_x0000_i1062" type="#_x0000_t75" style="width:60.75pt;height:28.5pt" o:ole="">
            <v:imagedata r:id="rId108" o:title=""/>
          </v:shape>
          <o:OLEObject Type="Embed" ProgID="Equation.DSMT4" ShapeID="_x0000_i1062" DrawAspect="Content" ObjectID="_1785316132" r:id="rId109"/>
        </w:object>
      </w:r>
      <w:r w:rsidRPr="00282161">
        <w:rPr>
          <w:color w:val="000000" w:themeColor="text1"/>
          <w:sz w:val="24"/>
          <w:szCs w:val="24"/>
        </w:rPr>
        <w:t xml:space="preserve">;   2) </w:t>
      </w:r>
      <w:r w:rsidRPr="00282161">
        <w:rPr>
          <w:color w:val="000000" w:themeColor="text1"/>
          <w:position w:val="-34"/>
          <w:sz w:val="24"/>
          <w:szCs w:val="24"/>
        </w:rPr>
        <w:object w:dxaOrig="940" w:dyaOrig="880" w14:anchorId="46506D72">
          <v:shape id="_x0000_i1063" type="#_x0000_t75" style="width:48pt;height:43.5pt" o:ole="">
            <v:imagedata r:id="rId110" o:title=""/>
          </v:shape>
          <o:OLEObject Type="Embed" ProgID="Equation.DSMT4" ShapeID="_x0000_i1063" DrawAspect="Content" ObjectID="_1785316133" r:id="rId111"/>
        </w:object>
      </w:r>
      <w:r w:rsidRPr="00282161">
        <w:rPr>
          <w:color w:val="000000" w:themeColor="text1"/>
          <w:sz w:val="24"/>
          <w:szCs w:val="24"/>
        </w:rPr>
        <w:t xml:space="preserve">;  3) </w:t>
      </w:r>
      <w:r w:rsidRPr="00282161">
        <w:rPr>
          <w:color w:val="000000" w:themeColor="text1"/>
          <w:position w:val="-42"/>
          <w:sz w:val="24"/>
          <w:szCs w:val="24"/>
        </w:rPr>
        <w:object w:dxaOrig="1800" w:dyaOrig="960" w14:anchorId="16838A81">
          <v:shape id="_x0000_i1064" type="#_x0000_t75" style="width:91.5pt;height:48pt" o:ole="">
            <v:imagedata r:id="rId112" o:title=""/>
          </v:shape>
          <o:OLEObject Type="Embed" ProgID="Equation.DSMT4" ShapeID="_x0000_i1064" DrawAspect="Content" ObjectID="_1785316134" r:id="rId113"/>
        </w:object>
      </w:r>
      <w:r w:rsidRPr="00282161">
        <w:rPr>
          <w:color w:val="000000" w:themeColor="text1"/>
          <w:sz w:val="24"/>
          <w:szCs w:val="24"/>
        </w:rPr>
        <w:t xml:space="preserve">; 4) </w:t>
      </w:r>
      <w:r w:rsidRPr="00282161">
        <w:rPr>
          <w:color w:val="000000" w:themeColor="text1"/>
          <w:position w:val="-16"/>
          <w:sz w:val="24"/>
          <w:szCs w:val="24"/>
        </w:rPr>
        <w:object w:dxaOrig="2420" w:dyaOrig="560" w14:anchorId="4F653368">
          <v:shape id="_x0000_i1065" type="#_x0000_t75" style="width:121.5pt;height:28.5pt" o:ole="">
            <v:imagedata r:id="rId114" o:title=""/>
          </v:shape>
          <o:OLEObject Type="Embed" ProgID="Equation.DSMT4" ShapeID="_x0000_i1065" DrawAspect="Content" ObjectID="_1785316135" r:id="rId115"/>
        </w:object>
      </w:r>
      <w:r w:rsidRPr="00282161">
        <w:rPr>
          <w:color w:val="000000" w:themeColor="text1"/>
          <w:sz w:val="24"/>
          <w:szCs w:val="24"/>
        </w:rPr>
        <w:t>;</w:t>
      </w:r>
      <w:r w:rsidRPr="00282161">
        <w:rPr>
          <w:color w:val="000000" w:themeColor="text1"/>
          <w:sz w:val="24"/>
          <w:szCs w:val="24"/>
        </w:rPr>
        <w:tab/>
      </w:r>
    </w:p>
    <w:p w14:paraId="6FBFE2D0" w14:textId="77777777" w:rsidR="006528EB" w:rsidRPr="00282161" w:rsidRDefault="006528EB" w:rsidP="006528EB">
      <w:pPr>
        <w:ind w:left="54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5) </w:t>
      </w:r>
      <w:r w:rsidRPr="00282161">
        <w:rPr>
          <w:color w:val="000000" w:themeColor="text1"/>
          <w:position w:val="-16"/>
          <w:sz w:val="24"/>
          <w:szCs w:val="24"/>
        </w:rPr>
        <w:object w:dxaOrig="2200" w:dyaOrig="560" w14:anchorId="7871EDA0">
          <v:shape id="_x0000_i1066" type="#_x0000_t75" style="width:108.75pt;height:28.5pt" o:ole="">
            <v:imagedata r:id="rId116" o:title=""/>
          </v:shape>
          <o:OLEObject Type="Embed" ProgID="Equation.DSMT4" ShapeID="_x0000_i1066" DrawAspect="Content" ObjectID="_1785316136" r:id="rId117"/>
        </w:object>
      </w:r>
      <w:r w:rsidRPr="00282161">
        <w:rPr>
          <w:color w:val="000000" w:themeColor="text1"/>
          <w:sz w:val="24"/>
          <w:szCs w:val="24"/>
        </w:rPr>
        <w:t xml:space="preserve">;  6) </w:t>
      </w:r>
      <w:r w:rsidRPr="00282161">
        <w:rPr>
          <w:color w:val="000000" w:themeColor="text1"/>
          <w:position w:val="-32"/>
          <w:sz w:val="24"/>
          <w:szCs w:val="24"/>
        </w:rPr>
        <w:object w:dxaOrig="1840" w:dyaOrig="940" w14:anchorId="45B612F4">
          <v:shape id="_x0000_i1067" type="#_x0000_t75" style="width:91.5pt;height:48pt" o:ole="">
            <v:imagedata r:id="rId118" o:title=""/>
          </v:shape>
          <o:OLEObject Type="Embed" ProgID="Equation.DSMT4" ShapeID="_x0000_i1067" DrawAspect="Content" ObjectID="_1785316137" r:id="rId119"/>
        </w:object>
      </w:r>
      <w:r w:rsidRPr="00282161">
        <w:rPr>
          <w:color w:val="000000" w:themeColor="text1"/>
          <w:sz w:val="24"/>
          <w:szCs w:val="24"/>
        </w:rPr>
        <w:t>;</w:t>
      </w:r>
      <w:r w:rsidRPr="00282161">
        <w:rPr>
          <w:color w:val="000000" w:themeColor="text1"/>
          <w:sz w:val="24"/>
          <w:szCs w:val="24"/>
        </w:rPr>
        <w:tab/>
        <w:t xml:space="preserve"> 7)</w:t>
      </w:r>
      <w:r w:rsidRPr="00282161">
        <w:rPr>
          <w:color w:val="000000" w:themeColor="text1"/>
          <w:position w:val="-14"/>
          <w:sz w:val="24"/>
          <w:szCs w:val="24"/>
        </w:rPr>
        <w:object w:dxaOrig="2740" w:dyaOrig="440" w14:anchorId="7501EFFB">
          <v:shape id="_x0000_i1068" type="#_x0000_t75" style="width:137.25pt;height:20.25pt" o:ole="">
            <v:imagedata r:id="rId120" o:title=""/>
          </v:shape>
          <o:OLEObject Type="Embed" ProgID="Equation.3" ShapeID="_x0000_i1068" DrawAspect="Content" ObjectID="_1785316138" r:id="rId121"/>
        </w:object>
      </w:r>
      <w:r w:rsidRPr="00282161">
        <w:rPr>
          <w:color w:val="000000" w:themeColor="text1"/>
          <w:sz w:val="24"/>
          <w:szCs w:val="24"/>
        </w:rPr>
        <w:t>;</w:t>
      </w:r>
    </w:p>
    <w:p w14:paraId="2F6D41CC" w14:textId="77777777" w:rsidR="006528EB" w:rsidRPr="00282161" w:rsidRDefault="006528EB" w:rsidP="006528EB">
      <w:pPr>
        <w:ind w:left="54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8)</w:t>
      </w:r>
      <w:r w:rsidRPr="00282161">
        <w:rPr>
          <w:color w:val="000000" w:themeColor="text1"/>
          <w:position w:val="-32"/>
          <w:sz w:val="24"/>
          <w:szCs w:val="24"/>
        </w:rPr>
        <w:object w:dxaOrig="940" w:dyaOrig="820" w14:anchorId="66606C1D">
          <v:shape id="_x0000_i1069" type="#_x0000_t75" style="width:48pt;height:41.25pt" o:ole="">
            <v:imagedata r:id="rId122" o:title=""/>
          </v:shape>
          <o:OLEObject Type="Embed" ProgID="Equation.3" ShapeID="_x0000_i1069" DrawAspect="Content" ObjectID="_1785316139" r:id="rId123"/>
        </w:object>
      </w:r>
      <w:r w:rsidRPr="00282161">
        <w:rPr>
          <w:color w:val="000000" w:themeColor="text1"/>
          <w:sz w:val="24"/>
          <w:szCs w:val="24"/>
        </w:rPr>
        <w:t>;</w:t>
      </w:r>
      <w:r w:rsidRPr="00282161">
        <w:rPr>
          <w:color w:val="000000" w:themeColor="text1"/>
          <w:sz w:val="24"/>
          <w:szCs w:val="24"/>
        </w:rPr>
        <w:tab/>
        <w:t xml:space="preserve">9) </w:t>
      </w:r>
      <w:r w:rsidRPr="00282161">
        <w:rPr>
          <w:color w:val="000000" w:themeColor="text1"/>
          <w:position w:val="-16"/>
          <w:sz w:val="24"/>
          <w:szCs w:val="24"/>
        </w:rPr>
        <w:object w:dxaOrig="1340" w:dyaOrig="560" w14:anchorId="1C207F29">
          <v:shape id="_x0000_i1070" type="#_x0000_t75" style="width:66.75pt;height:28.5pt" o:ole="">
            <v:imagedata r:id="rId124" o:title=""/>
          </v:shape>
          <o:OLEObject Type="Embed" ProgID="Equation.DSMT4" ShapeID="_x0000_i1070" DrawAspect="Content" ObjectID="_1785316140" r:id="rId125"/>
        </w:object>
      </w:r>
      <w:r w:rsidRPr="00282161">
        <w:rPr>
          <w:color w:val="000000" w:themeColor="text1"/>
          <w:sz w:val="24"/>
          <w:szCs w:val="24"/>
        </w:rPr>
        <w:t xml:space="preserve">; 10) </w:t>
      </w:r>
      <w:r w:rsidRPr="00282161">
        <w:rPr>
          <w:color w:val="000000" w:themeColor="text1"/>
          <w:position w:val="-34"/>
          <w:sz w:val="24"/>
          <w:szCs w:val="24"/>
        </w:rPr>
        <w:object w:dxaOrig="1200" w:dyaOrig="880" w14:anchorId="25BB0D94">
          <v:shape id="_x0000_i1071" type="#_x0000_t75" style="width:61.5pt;height:43.5pt" o:ole="">
            <v:imagedata r:id="rId126" o:title=""/>
          </v:shape>
          <o:OLEObject Type="Embed" ProgID="Equation.DSMT4" ShapeID="_x0000_i1071" DrawAspect="Content" ObjectID="_1785316141" r:id="rId127"/>
        </w:object>
      </w:r>
      <w:r w:rsidRPr="00282161">
        <w:rPr>
          <w:color w:val="000000" w:themeColor="text1"/>
          <w:sz w:val="24"/>
          <w:szCs w:val="24"/>
        </w:rPr>
        <w:t xml:space="preserve">. 11) </w:t>
      </w:r>
      <w:r w:rsidRPr="00282161">
        <w:rPr>
          <w:color w:val="000000" w:themeColor="text1"/>
          <w:position w:val="-28"/>
          <w:sz w:val="24"/>
          <w:szCs w:val="24"/>
        </w:rPr>
        <w:object w:dxaOrig="1380" w:dyaOrig="720" w14:anchorId="1404BDC3">
          <v:shape id="_x0000_i1072" type="#_x0000_t75" style="width:87.75pt;height:43.5pt" o:ole="">
            <v:imagedata r:id="rId128" o:title=""/>
          </v:shape>
          <o:OLEObject Type="Embed" ProgID="Equation.3" ShapeID="_x0000_i1072" DrawAspect="Content" ObjectID="_1785316142" r:id="rId129"/>
        </w:object>
      </w:r>
    </w:p>
    <w:p w14:paraId="0D81E8E2" w14:textId="77777777" w:rsidR="006528EB" w:rsidRPr="00282161" w:rsidRDefault="006528EB" w:rsidP="006528EB">
      <w:pPr>
        <w:ind w:left="360" w:hanging="360"/>
        <w:rPr>
          <w:b/>
          <w:color w:val="000000" w:themeColor="text1"/>
          <w:sz w:val="24"/>
          <w:szCs w:val="24"/>
        </w:rPr>
      </w:pPr>
    </w:p>
    <w:p w14:paraId="4BCFDB4D" w14:textId="77777777" w:rsidR="006528EB" w:rsidRPr="00282161" w:rsidRDefault="006528EB" w:rsidP="006528EB">
      <w:pPr>
        <w:ind w:left="360" w:hanging="360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2.</w:t>
      </w:r>
      <w:r w:rsidRPr="00282161">
        <w:rPr>
          <w:color w:val="000000" w:themeColor="text1"/>
          <w:sz w:val="24"/>
          <w:szCs w:val="24"/>
        </w:rPr>
        <w:t xml:space="preserve"> Вычислить определенные интегралы:</w:t>
      </w:r>
    </w:p>
    <w:p w14:paraId="001CF178" w14:textId="77777777" w:rsidR="006528EB" w:rsidRPr="00282161" w:rsidRDefault="006528EB" w:rsidP="006528EB">
      <w:p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1) </w:t>
      </w:r>
      <w:r w:rsidRPr="00282161">
        <w:rPr>
          <w:color w:val="000000" w:themeColor="text1"/>
          <w:position w:val="-42"/>
          <w:sz w:val="24"/>
          <w:szCs w:val="24"/>
        </w:rPr>
        <w:object w:dxaOrig="1920" w:dyaOrig="960" w14:anchorId="14F090E6">
          <v:shape id="_x0000_i1073" type="#_x0000_t75" style="width:96.75pt;height:48pt" o:ole="">
            <v:imagedata r:id="rId130" o:title=""/>
          </v:shape>
          <o:OLEObject Type="Embed" ProgID="Equation.DSMT4" ShapeID="_x0000_i1073" DrawAspect="Content" ObjectID="_1785316143" r:id="rId131"/>
        </w:object>
      </w:r>
      <w:r w:rsidRPr="00282161">
        <w:rPr>
          <w:color w:val="000000" w:themeColor="text1"/>
          <w:sz w:val="24"/>
          <w:szCs w:val="24"/>
        </w:rPr>
        <w:t xml:space="preserve">;  2) </w:t>
      </w:r>
      <w:r w:rsidRPr="00282161">
        <w:rPr>
          <w:color w:val="000000" w:themeColor="text1"/>
          <w:position w:val="-40"/>
          <w:sz w:val="24"/>
          <w:szCs w:val="24"/>
        </w:rPr>
        <w:object w:dxaOrig="1100" w:dyaOrig="940" w14:anchorId="6BF37DBA">
          <v:shape id="_x0000_i1074" type="#_x0000_t75" style="width:54.75pt;height:48pt" o:ole="">
            <v:imagedata r:id="rId132" o:title=""/>
          </v:shape>
          <o:OLEObject Type="Embed" ProgID="Equation.DSMT4" ShapeID="_x0000_i1074" DrawAspect="Content" ObjectID="_1785316144" r:id="rId133"/>
        </w:object>
      </w:r>
      <w:r w:rsidRPr="00282161">
        <w:rPr>
          <w:color w:val="000000" w:themeColor="text1"/>
          <w:sz w:val="24"/>
          <w:szCs w:val="24"/>
        </w:rPr>
        <w:t xml:space="preserve">;   3) </w:t>
      </w:r>
      <w:r w:rsidRPr="00282161">
        <w:rPr>
          <w:color w:val="000000" w:themeColor="text1"/>
          <w:position w:val="-40"/>
          <w:sz w:val="24"/>
          <w:szCs w:val="24"/>
        </w:rPr>
        <w:object w:dxaOrig="960" w:dyaOrig="940" w14:anchorId="772B2EEB">
          <v:shape id="_x0000_i1075" type="#_x0000_t75" style="width:48pt;height:48pt" o:ole="">
            <v:imagedata r:id="rId134" o:title=""/>
          </v:shape>
          <o:OLEObject Type="Embed" ProgID="Equation.DSMT4" ShapeID="_x0000_i1075" DrawAspect="Content" ObjectID="_1785316145" r:id="rId135"/>
        </w:object>
      </w:r>
      <w:r w:rsidRPr="00282161">
        <w:rPr>
          <w:color w:val="000000" w:themeColor="text1"/>
          <w:sz w:val="24"/>
          <w:szCs w:val="24"/>
        </w:rPr>
        <w:t xml:space="preserve">;     4) </w:t>
      </w:r>
      <w:r w:rsidRPr="00282161">
        <w:rPr>
          <w:color w:val="000000" w:themeColor="text1"/>
          <w:position w:val="-42"/>
          <w:sz w:val="24"/>
          <w:szCs w:val="24"/>
        </w:rPr>
        <w:object w:dxaOrig="2439" w:dyaOrig="960" w14:anchorId="4EB3F25E">
          <v:shape id="_x0000_i1076" type="#_x0000_t75" style="width:124.5pt;height:48pt" o:ole="">
            <v:imagedata r:id="rId136" o:title=""/>
          </v:shape>
          <o:OLEObject Type="Embed" ProgID="Equation.DSMT4" ShapeID="_x0000_i1076" DrawAspect="Content" ObjectID="_1785316146" r:id="rId137"/>
        </w:object>
      </w:r>
      <w:r w:rsidRPr="00282161">
        <w:rPr>
          <w:color w:val="000000" w:themeColor="text1"/>
          <w:sz w:val="24"/>
          <w:szCs w:val="24"/>
        </w:rPr>
        <w:t>;</w:t>
      </w:r>
    </w:p>
    <w:p w14:paraId="7168298F" w14:textId="77777777" w:rsidR="006528EB" w:rsidRPr="00282161" w:rsidRDefault="006528EB" w:rsidP="006528EB">
      <w:p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5) </w:t>
      </w:r>
      <w:r w:rsidRPr="00282161">
        <w:rPr>
          <w:color w:val="000000" w:themeColor="text1"/>
          <w:position w:val="-40"/>
          <w:sz w:val="24"/>
          <w:szCs w:val="24"/>
        </w:rPr>
        <w:object w:dxaOrig="1480" w:dyaOrig="1020" w14:anchorId="6865E9DF">
          <v:shape id="_x0000_i1077" type="#_x0000_t75" style="width:74.25pt;height:51.75pt" o:ole="">
            <v:imagedata r:id="rId138" o:title=""/>
          </v:shape>
          <o:OLEObject Type="Embed" ProgID="Equation.DSMT4" ShapeID="_x0000_i1077" DrawAspect="Content" ObjectID="_1785316147" r:id="rId139"/>
        </w:object>
      </w:r>
      <w:r w:rsidRPr="00282161">
        <w:rPr>
          <w:color w:val="000000" w:themeColor="text1"/>
          <w:sz w:val="24"/>
          <w:szCs w:val="24"/>
        </w:rPr>
        <w:t xml:space="preserve">;       6) </w:t>
      </w:r>
      <w:r w:rsidRPr="00282161">
        <w:rPr>
          <w:color w:val="000000" w:themeColor="text1"/>
          <w:position w:val="-42"/>
          <w:sz w:val="24"/>
          <w:szCs w:val="24"/>
        </w:rPr>
        <w:object w:dxaOrig="3019" w:dyaOrig="1100" w14:anchorId="28C9F52B">
          <v:shape id="_x0000_i1078" type="#_x0000_t75" style="width:149.25pt;height:54.75pt" o:ole="">
            <v:imagedata r:id="rId140" o:title=""/>
          </v:shape>
          <o:OLEObject Type="Embed" ProgID="Equation.DSMT4" ShapeID="_x0000_i1078" DrawAspect="Content" ObjectID="_1785316148" r:id="rId141"/>
        </w:object>
      </w:r>
      <w:r w:rsidRPr="00282161">
        <w:rPr>
          <w:color w:val="000000" w:themeColor="text1"/>
          <w:sz w:val="24"/>
          <w:szCs w:val="24"/>
        </w:rPr>
        <w:t>;  7)</w:t>
      </w:r>
      <w:r w:rsidRPr="00282161">
        <w:rPr>
          <w:color w:val="000000" w:themeColor="text1"/>
          <w:position w:val="-66"/>
          <w:sz w:val="24"/>
          <w:szCs w:val="24"/>
        </w:rPr>
        <w:object w:dxaOrig="1480" w:dyaOrig="1219" w14:anchorId="66CF2E56">
          <v:shape id="_x0000_i1079" type="#_x0000_t75" style="width:74.25pt;height:60.75pt" o:ole="">
            <v:imagedata r:id="rId142" o:title=""/>
          </v:shape>
          <o:OLEObject Type="Embed" ProgID="Equation.3" ShapeID="_x0000_i1079" DrawAspect="Content" ObjectID="_1785316149" r:id="rId143"/>
        </w:object>
      </w:r>
      <w:r w:rsidRPr="00282161">
        <w:rPr>
          <w:color w:val="000000" w:themeColor="text1"/>
          <w:sz w:val="24"/>
          <w:szCs w:val="24"/>
        </w:rPr>
        <w:t xml:space="preserve">; </w:t>
      </w:r>
    </w:p>
    <w:p w14:paraId="440F5028" w14:textId="77777777" w:rsidR="006528EB" w:rsidRPr="00282161" w:rsidRDefault="006528EB" w:rsidP="006528EB">
      <w:pPr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8) </w:t>
      </w:r>
      <w:r w:rsidRPr="00282161">
        <w:rPr>
          <w:color w:val="000000" w:themeColor="text1"/>
          <w:position w:val="-42"/>
          <w:sz w:val="24"/>
          <w:szCs w:val="24"/>
        </w:rPr>
        <w:object w:dxaOrig="2700" w:dyaOrig="1100" w14:anchorId="35319087">
          <v:shape id="_x0000_i1080" type="#_x0000_t75" style="width:135pt;height:54.75pt" o:ole="">
            <v:imagedata r:id="rId144" o:title=""/>
          </v:shape>
          <o:OLEObject Type="Embed" ProgID="Equation.DSMT4" ShapeID="_x0000_i1080" DrawAspect="Content" ObjectID="_1785316150" r:id="rId145"/>
        </w:object>
      </w:r>
      <w:r w:rsidRPr="00282161">
        <w:rPr>
          <w:color w:val="000000" w:themeColor="text1"/>
          <w:sz w:val="24"/>
          <w:szCs w:val="24"/>
        </w:rPr>
        <w:t>.</w:t>
      </w:r>
    </w:p>
    <w:p w14:paraId="1A82E47A" w14:textId="77777777" w:rsidR="006528EB" w:rsidRPr="00282161" w:rsidRDefault="006528EB" w:rsidP="006528EB">
      <w:pPr>
        <w:rPr>
          <w:color w:val="000000" w:themeColor="text1"/>
          <w:sz w:val="24"/>
          <w:szCs w:val="24"/>
        </w:rPr>
      </w:pPr>
    </w:p>
    <w:p w14:paraId="2A83DCE9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3. </w:t>
      </w:r>
      <w:r w:rsidRPr="00282161">
        <w:rPr>
          <w:color w:val="000000" w:themeColor="text1"/>
          <w:sz w:val="24"/>
          <w:szCs w:val="24"/>
        </w:rPr>
        <w:t xml:space="preserve">Вычислить интеграл №4 задачи 2 с двумя значениями дополнительной точки </w:t>
      </w:r>
      <w:r w:rsidRPr="00282161">
        <w:rPr>
          <w:b/>
          <w:color w:val="000000" w:themeColor="text1"/>
          <w:sz w:val="24"/>
          <w:szCs w:val="24"/>
        </w:rPr>
        <w:t>с</w:t>
      </w:r>
      <w:r w:rsidRPr="00282161">
        <w:rPr>
          <w:color w:val="000000" w:themeColor="text1"/>
          <w:sz w:val="24"/>
          <w:szCs w:val="24"/>
        </w:rPr>
        <w:t xml:space="preserve">: </w:t>
      </w:r>
      <w:r w:rsidRPr="00282161">
        <w:rPr>
          <w:b/>
          <w:color w:val="000000" w:themeColor="text1"/>
          <w:sz w:val="24"/>
          <w:szCs w:val="24"/>
        </w:rPr>
        <w:t>с</w:t>
      </w:r>
      <w:r w:rsidRPr="00282161">
        <w:rPr>
          <w:b/>
          <w:color w:val="000000" w:themeColor="text1"/>
          <w:sz w:val="24"/>
          <w:szCs w:val="24"/>
          <w:vertAlign w:val="subscript"/>
        </w:rPr>
        <w:t>1</w:t>
      </w:r>
      <w:r w:rsidRPr="00282161">
        <w:rPr>
          <w:b/>
          <w:color w:val="000000" w:themeColor="text1"/>
          <w:position w:val="-4"/>
          <w:sz w:val="24"/>
          <w:szCs w:val="24"/>
        </w:rPr>
        <w:object w:dxaOrig="240" w:dyaOrig="240" w14:anchorId="49826B7A">
          <v:shape id="_x0000_i1081" type="#_x0000_t75" style="width:12pt;height:12pt" o:ole="">
            <v:imagedata r:id="rId146" o:title=""/>
          </v:shape>
          <o:OLEObject Type="Embed" ProgID="Equation.3" ShapeID="_x0000_i1081" DrawAspect="Content" ObjectID="_1785316151" r:id="rId147"/>
        </w:object>
      </w:r>
      <w:r w:rsidRPr="00282161">
        <w:rPr>
          <w:b/>
          <w:color w:val="000000" w:themeColor="text1"/>
          <w:sz w:val="24"/>
          <w:szCs w:val="24"/>
        </w:rPr>
        <w:t xml:space="preserve">[0,2], </w:t>
      </w:r>
      <w:r w:rsidRPr="00282161">
        <w:rPr>
          <w:b/>
          <w:color w:val="000000" w:themeColor="text1"/>
          <w:sz w:val="24"/>
          <w:szCs w:val="24"/>
          <w:lang w:val="en-US"/>
        </w:rPr>
        <w:t>c</w:t>
      </w:r>
      <w:r w:rsidRPr="00282161">
        <w:rPr>
          <w:b/>
          <w:color w:val="000000" w:themeColor="text1"/>
          <w:sz w:val="24"/>
          <w:szCs w:val="24"/>
          <w:vertAlign w:val="subscript"/>
        </w:rPr>
        <w:t>1</w:t>
      </w:r>
      <w:r w:rsidRPr="00282161">
        <w:rPr>
          <w:b/>
          <w:color w:val="000000" w:themeColor="text1"/>
          <w:sz w:val="24"/>
          <w:szCs w:val="24"/>
        </w:rPr>
        <w:t xml:space="preserve">=1; </w:t>
      </w:r>
      <w:r w:rsidRPr="00282161">
        <w:rPr>
          <w:b/>
          <w:color w:val="000000" w:themeColor="text1"/>
          <w:sz w:val="24"/>
          <w:szCs w:val="24"/>
          <w:lang w:val="en-US"/>
        </w:rPr>
        <w:t>c</w:t>
      </w:r>
      <w:r w:rsidRPr="00282161">
        <w:rPr>
          <w:b/>
          <w:color w:val="000000" w:themeColor="text1"/>
          <w:sz w:val="24"/>
          <w:szCs w:val="24"/>
          <w:vertAlign w:val="subscript"/>
        </w:rPr>
        <w:t>2</w:t>
      </w:r>
      <w:r w:rsidRPr="00282161">
        <w:rPr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position w:val="-8"/>
          <w:sz w:val="24"/>
          <w:szCs w:val="24"/>
        </w:rPr>
        <w:object w:dxaOrig="240" w:dyaOrig="300" w14:anchorId="2B61F865">
          <v:shape id="_x0000_i1082" type="#_x0000_t75" style="width:12pt;height:15.75pt" o:ole="">
            <v:imagedata r:id="rId148" o:title=""/>
          </v:shape>
          <o:OLEObject Type="Embed" ProgID="Equation.3" ShapeID="_x0000_i1082" DrawAspect="Content" ObjectID="_1785316152" r:id="rId149"/>
        </w:object>
      </w:r>
      <w:r w:rsidRPr="00282161">
        <w:rPr>
          <w:b/>
          <w:color w:val="000000" w:themeColor="text1"/>
          <w:sz w:val="24"/>
          <w:szCs w:val="24"/>
        </w:rPr>
        <w:t xml:space="preserve">[0,2], </w:t>
      </w:r>
      <w:r w:rsidRPr="00282161">
        <w:rPr>
          <w:b/>
          <w:color w:val="000000" w:themeColor="text1"/>
          <w:sz w:val="24"/>
          <w:szCs w:val="24"/>
          <w:lang w:val="en-US"/>
        </w:rPr>
        <w:t>c</w:t>
      </w:r>
      <w:r w:rsidRPr="00282161">
        <w:rPr>
          <w:b/>
          <w:color w:val="000000" w:themeColor="text1"/>
          <w:sz w:val="24"/>
          <w:szCs w:val="24"/>
          <w:vertAlign w:val="subscript"/>
        </w:rPr>
        <w:t>2</w:t>
      </w:r>
      <w:r w:rsidRPr="00282161">
        <w:rPr>
          <w:b/>
          <w:color w:val="000000" w:themeColor="text1"/>
          <w:sz w:val="24"/>
          <w:szCs w:val="24"/>
        </w:rPr>
        <w:t>=4.</w:t>
      </w:r>
    </w:p>
    <w:p w14:paraId="1FBEA027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4.</w:t>
      </w:r>
      <w:r w:rsidRPr="00282161">
        <w:rPr>
          <w:color w:val="000000" w:themeColor="text1"/>
          <w:sz w:val="24"/>
          <w:szCs w:val="24"/>
        </w:rPr>
        <w:t xml:space="preserve"> Приближенно вычислить интеграл </w:t>
      </w:r>
      <w:r w:rsidRPr="00282161">
        <w:rPr>
          <w:color w:val="000000" w:themeColor="text1"/>
          <w:position w:val="-42"/>
          <w:sz w:val="24"/>
          <w:szCs w:val="24"/>
        </w:rPr>
        <w:object w:dxaOrig="2439" w:dyaOrig="960" w14:anchorId="688302B2">
          <v:shape id="_x0000_i1083" type="#_x0000_t75" style="width:124.5pt;height:48pt" o:ole="">
            <v:imagedata r:id="rId136" o:title=""/>
          </v:shape>
          <o:OLEObject Type="Embed" ProgID="Equation.DSMT4" ShapeID="_x0000_i1083" DrawAspect="Content" ObjectID="_1785316153" r:id="rId150"/>
        </w:object>
      </w:r>
      <w:r w:rsidRPr="00282161">
        <w:rPr>
          <w:color w:val="000000" w:themeColor="text1"/>
          <w:sz w:val="24"/>
          <w:szCs w:val="24"/>
        </w:rPr>
        <w:t xml:space="preserve"> по формулам прямоугольников и трапеций с двумя значениями шага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h</w:t>
      </w:r>
      <w:r w:rsidRPr="00282161">
        <w:rPr>
          <w:b/>
          <w:i/>
          <w:color w:val="000000" w:themeColor="text1"/>
          <w:sz w:val="24"/>
          <w:szCs w:val="24"/>
        </w:rPr>
        <w:t>1=1</w:t>
      </w:r>
      <w:r w:rsidRPr="00282161">
        <w:rPr>
          <w:color w:val="000000" w:themeColor="text1"/>
          <w:sz w:val="24"/>
          <w:szCs w:val="24"/>
        </w:rPr>
        <w:t xml:space="preserve"> и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h</w:t>
      </w:r>
      <w:r w:rsidRPr="00282161">
        <w:rPr>
          <w:b/>
          <w:i/>
          <w:color w:val="000000" w:themeColor="text1"/>
          <w:sz w:val="24"/>
          <w:szCs w:val="24"/>
        </w:rPr>
        <w:t>2=0,5</w:t>
      </w:r>
      <w:r w:rsidRPr="00282161">
        <w:rPr>
          <w:color w:val="000000" w:themeColor="text1"/>
          <w:sz w:val="24"/>
          <w:szCs w:val="24"/>
        </w:rPr>
        <w:t>. Оценить погрешность по формуле Рунге. Результаты приближенных вычислений сравнить с точным значением интеграла.</w:t>
      </w:r>
    </w:p>
    <w:p w14:paraId="6F12B2E9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</w:p>
    <w:p w14:paraId="3B667E12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5.</w:t>
      </w:r>
      <w:r w:rsidRPr="00282161">
        <w:rPr>
          <w:color w:val="000000" w:themeColor="text1"/>
          <w:sz w:val="24"/>
          <w:szCs w:val="24"/>
        </w:rPr>
        <w:t xml:space="preserve"> Пользуясь геометрическим смыслом определенного интеграла, вычислить: </w:t>
      </w:r>
      <w:r w:rsidRPr="00282161">
        <w:rPr>
          <w:color w:val="000000" w:themeColor="text1"/>
          <w:position w:val="-40"/>
          <w:sz w:val="24"/>
          <w:szCs w:val="24"/>
        </w:rPr>
        <w:object w:dxaOrig="1480" w:dyaOrig="940" w14:anchorId="050B55DD">
          <v:shape id="_x0000_i1084" type="#_x0000_t75" style="width:74.25pt;height:48pt" o:ole="">
            <v:imagedata r:id="rId151" o:title=""/>
          </v:shape>
          <o:OLEObject Type="Embed" ProgID="Equation.DSMT4" ShapeID="_x0000_i1084" DrawAspect="Content" ObjectID="_1785316154" r:id="rId152"/>
        </w:object>
      </w:r>
      <w:r w:rsidRPr="00282161">
        <w:rPr>
          <w:color w:val="000000" w:themeColor="text1"/>
          <w:sz w:val="24"/>
          <w:szCs w:val="24"/>
        </w:rPr>
        <w:t xml:space="preserve">; </w:t>
      </w:r>
      <w:r w:rsidRPr="00282161">
        <w:rPr>
          <w:color w:val="000000" w:themeColor="text1"/>
          <w:position w:val="-40"/>
          <w:sz w:val="24"/>
          <w:szCs w:val="24"/>
        </w:rPr>
        <w:object w:dxaOrig="1500" w:dyaOrig="940" w14:anchorId="1EE9A1AE">
          <v:shape id="_x0000_i1085" type="#_x0000_t75" style="width:77.25pt;height:48pt" o:ole="">
            <v:imagedata r:id="rId153" o:title=""/>
          </v:shape>
          <o:OLEObject Type="Embed" ProgID="Equation.DSMT4" ShapeID="_x0000_i1085" DrawAspect="Content" ObjectID="_1785316155" r:id="rId154"/>
        </w:object>
      </w:r>
      <w:r w:rsidRPr="00282161">
        <w:rPr>
          <w:color w:val="000000" w:themeColor="text1"/>
          <w:sz w:val="24"/>
          <w:szCs w:val="24"/>
        </w:rPr>
        <w:t xml:space="preserve">; </w:t>
      </w:r>
      <w:r w:rsidRPr="00282161">
        <w:rPr>
          <w:color w:val="000000" w:themeColor="text1"/>
          <w:position w:val="-42"/>
          <w:sz w:val="24"/>
          <w:szCs w:val="24"/>
        </w:rPr>
        <w:object w:dxaOrig="1600" w:dyaOrig="960" w14:anchorId="03EC5201">
          <v:shape id="_x0000_i1086" type="#_x0000_t75" style="width:80.25pt;height:48pt" o:ole="">
            <v:imagedata r:id="rId155" o:title=""/>
          </v:shape>
          <o:OLEObject Type="Embed" ProgID="Equation.DSMT4" ShapeID="_x0000_i1086" DrawAspect="Content" ObjectID="_1785316156" r:id="rId156"/>
        </w:object>
      </w:r>
      <w:r w:rsidRPr="00282161">
        <w:rPr>
          <w:color w:val="000000" w:themeColor="text1"/>
          <w:sz w:val="24"/>
          <w:szCs w:val="24"/>
        </w:rPr>
        <w:t>.</w:t>
      </w:r>
    </w:p>
    <w:p w14:paraId="65FF41E4" w14:textId="77777777" w:rsidR="006528EB" w:rsidRPr="00282161" w:rsidRDefault="006528EB" w:rsidP="006528EB">
      <w:pPr>
        <w:tabs>
          <w:tab w:val="left" w:pos="2880"/>
          <w:tab w:val="left" w:pos="6120"/>
        </w:tabs>
        <w:ind w:left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Результаты проиллюстрировать графически.</w:t>
      </w:r>
    </w:p>
    <w:p w14:paraId="0C8FC15E" w14:textId="77777777" w:rsidR="006528EB" w:rsidRPr="00282161" w:rsidRDefault="006528EB" w:rsidP="006528EB">
      <w:pPr>
        <w:jc w:val="both"/>
        <w:rPr>
          <w:b/>
          <w:color w:val="000000" w:themeColor="text1"/>
          <w:sz w:val="24"/>
          <w:szCs w:val="24"/>
        </w:rPr>
      </w:pPr>
    </w:p>
    <w:p w14:paraId="01F9D818" w14:textId="77777777" w:rsidR="006528EB" w:rsidRPr="00282161" w:rsidRDefault="006528EB" w:rsidP="006528EB">
      <w:pPr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6.</w:t>
      </w:r>
      <w:r w:rsidRPr="00282161">
        <w:rPr>
          <w:color w:val="000000" w:themeColor="text1"/>
          <w:sz w:val="24"/>
          <w:szCs w:val="24"/>
        </w:rPr>
        <w:t xml:space="preserve"> Вычислить площади фигур, ограниченных линиями:</w:t>
      </w:r>
    </w:p>
    <w:p w14:paraId="68E3B2E2" w14:textId="77777777" w:rsidR="006528EB" w:rsidRPr="00282161" w:rsidRDefault="006528EB" w:rsidP="006528EB">
      <w:pPr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а) </w:t>
      </w:r>
      <w:r w:rsidRPr="00282161">
        <w:rPr>
          <w:color w:val="000000" w:themeColor="text1"/>
          <w:position w:val="-78"/>
          <w:sz w:val="24"/>
          <w:szCs w:val="24"/>
        </w:rPr>
        <w:object w:dxaOrig="1620" w:dyaOrig="1680" w14:anchorId="1C128FE9">
          <v:shape id="_x0000_i1087" type="#_x0000_t75" style="width:80.25pt;height:84pt" o:ole="">
            <v:imagedata r:id="rId157" o:title=""/>
          </v:shape>
          <o:OLEObject Type="Embed" ProgID="Equation.DSMT4" ShapeID="_x0000_i1087" DrawAspect="Content" ObjectID="_1785316157" r:id="rId158"/>
        </w:object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sz w:val="24"/>
          <w:szCs w:val="24"/>
        </w:rPr>
        <w:tab/>
        <w:t xml:space="preserve">б) </w:t>
      </w:r>
      <w:r w:rsidRPr="00282161">
        <w:rPr>
          <w:color w:val="000000" w:themeColor="text1"/>
          <w:position w:val="-54"/>
          <w:sz w:val="24"/>
          <w:szCs w:val="24"/>
        </w:rPr>
        <w:object w:dxaOrig="2420" w:dyaOrig="1200" w14:anchorId="0F27A32E">
          <v:shape id="_x0000_i1088" type="#_x0000_t75" style="width:121.5pt;height:61.5pt" o:ole="">
            <v:imagedata r:id="rId159" o:title=""/>
          </v:shape>
          <o:OLEObject Type="Embed" ProgID="Equation.DSMT4" ShapeID="_x0000_i1088" DrawAspect="Content" ObjectID="_1785316158" r:id="rId160"/>
        </w:object>
      </w:r>
    </w:p>
    <w:p w14:paraId="025281B7" w14:textId="77777777" w:rsidR="006528EB" w:rsidRPr="00282161" w:rsidRDefault="006528EB" w:rsidP="006528EB">
      <w:pPr>
        <w:ind w:left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lastRenderedPageBreak/>
        <w:t>Построить заданные фигуры.</w:t>
      </w:r>
    </w:p>
    <w:p w14:paraId="32470C65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6AB33A09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7.</w:t>
      </w:r>
      <w:r w:rsidRPr="00282161">
        <w:rPr>
          <w:color w:val="000000" w:themeColor="text1"/>
          <w:sz w:val="24"/>
          <w:szCs w:val="24"/>
        </w:rPr>
        <w:t xml:space="preserve"> Вычислить длины дуг кривых между их точками пересечения с осью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OX</w:t>
      </w:r>
      <w:r w:rsidRPr="00282161">
        <w:rPr>
          <w:color w:val="000000" w:themeColor="text1"/>
          <w:sz w:val="24"/>
          <w:szCs w:val="24"/>
        </w:rPr>
        <w:t>:</w:t>
      </w:r>
    </w:p>
    <w:p w14:paraId="78C656B7" w14:textId="77777777" w:rsidR="006528EB" w:rsidRPr="00282161" w:rsidRDefault="006528EB" w:rsidP="006528EB">
      <w:pPr>
        <w:ind w:left="54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а)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y</w:t>
      </w:r>
      <w:r w:rsidRPr="00282161">
        <w:rPr>
          <w:b/>
          <w:i/>
          <w:color w:val="000000" w:themeColor="text1"/>
          <w:sz w:val="24"/>
          <w:szCs w:val="24"/>
        </w:rPr>
        <w:t>=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  <w:vertAlign w:val="superscript"/>
        </w:rPr>
        <w:t>2</w:t>
      </w:r>
      <w:r w:rsidRPr="00282161">
        <w:rPr>
          <w:b/>
          <w:i/>
          <w:color w:val="000000" w:themeColor="text1"/>
          <w:sz w:val="24"/>
          <w:szCs w:val="24"/>
        </w:rPr>
        <w:t>–(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mn</w:t>
      </w:r>
      <w:r w:rsidRPr="00282161">
        <w:rPr>
          <w:color w:val="000000" w:themeColor="text1"/>
          <w:sz w:val="24"/>
          <w:szCs w:val="24"/>
        </w:rPr>
        <w:t xml:space="preserve">;   б)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y</w:t>
      </w:r>
      <w:r w:rsidRPr="00282161">
        <w:rPr>
          <w:b/>
          <w:i/>
          <w:color w:val="000000" w:themeColor="text1"/>
          <w:sz w:val="24"/>
          <w:szCs w:val="24"/>
        </w:rPr>
        <w:t>=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  <w:vertAlign w:val="superscript"/>
        </w:rPr>
        <w:t>2</w:t>
      </w:r>
      <w:r w:rsidRPr="00282161">
        <w:rPr>
          <w:b/>
          <w:i/>
          <w:color w:val="000000" w:themeColor="text1"/>
          <w:sz w:val="24"/>
          <w:szCs w:val="24"/>
        </w:rPr>
        <w:t>–(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–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</w:rPr>
        <w:t>–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mn</w:t>
      </w:r>
      <w:r w:rsidRPr="00282161">
        <w:rPr>
          <w:i/>
          <w:color w:val="000000" w:themeColor="text1"/>
          <w:sz w:val="24"/>
          <w:szCs w:val="24"/>
        </w:rPr>
        <w:t>.</w:t>
      </w:r>
    </w:p>
    <w:p w14:paraId="6BF99673" w14:textId="77777777" w:rsidR="006528EB" w:rsidRPr="00282161" w:rsidRDefault="006528EB" w:rsidP="006528EB">
      <w:pPr>
        <w:ind w:left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Найти экстремумы заданных функций.</w:t>
      </w:r>
    </w:p>
    <w:p w14:paraId="610DB03D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652EF4BE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8.</w:t>
      </w:r>
      <w:r w:rsidRPr="00282161">
        <w:rPr>
          <w:color w:val="000000" w:themeColor="text1"/>
          <w:sz w:val="24"/>
          <w:szCs w:val="24"/>
        </w:rPr>
        <w:t xml:space="preserve"> Какую работу нужно совершить, чтобы груз массой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color w:val="000000" w:themeColor="text1"/>
          <w:sz w:val="24"/>
          <w:szCs w:val="24"/>
        </w:rPr>
        <w:t xml:space="preserve"> кг поднять на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</w:rPr>
        <w:t>метров?</w:t>
      </w:r>
    </w:p>
    <w:p w14:paraId="556FFC08" w14:textId="77777777" w:rsidR="006528EB" w:rsidRPr="00282161" w:rsidRDefault="006528EB" w:rsidP="006528EB">
      <w:pPr>
        <w:ind w:left="3420"/>
        <w:jc w:val="both"/>
        <w:rPr>
          <w:b/>
          <w:color w:val="000000" w:themeColor="text1"/>
          <w:sz w:val="24"/>
          <w:szCs w:val="24"/>
        </w:rPr>
      </w:pPr>
    </w:p>
    <w:p w14:paraId="4424A509" w14:textId="77777777" w:rsidR="006528EB" w:rsidRPr="00282161" w:rsidRDefault="006528EB" w:rsidP="006528EB">
      <w:pPr>
        <w:ind w:left="3420"/>
        <w:jc w:val="both"/>
        <w:rPr>
          <w:b/>
          <w:color w:val="000000" w:themeColor="text1"/>
          <w:sz w:val="24"/>
          <w:szCs w:val="24"/>
        </w:rPr>
      </w:pPr>
    </w:p>
    <w:p w14:paraId="4CDC13D9" w14:textId="77777777" w:rsidR="006528EB" w:rsidRPr="00282161" w:rsidRDefault="006528EB" w:rsidP="006528EB">
      <w:pPr>
        <w:ind w:left="342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9.</w:t>
      </w:r>
      <w:r w:rsidRPr="00282161">
        <w:rPr>
          <w:color w:val="000000" w:themeColor="text1"/>
          <w:sz w:val="24"/>
          <w:szCs w:val="24"/>
        </w:rPr>
        <w:t xml:space="preserve"> </w:t>
      </w:r>
      <w:r w:rsidRPr="00282161">
        <w:rPr>
          <w:b/>
          <w:noProof/>
          <w:color w:val="000000" w:themeColor="text1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7EABE4C3" wp14:editId="237410DE">
                <wp:simplePos x="0" y="0"/>
                <wp:positionH relativeFrom="column">
                  <wp:posOffset>354330</wp:posOffset>
                </wp:positionH>
                <wp:positionV relativeFrom="paragraph">
                  <wp:posOffset>1270</wp:posOffset>
                </wp:positionV>
                <wp:extent cx="1943100" cy="1143000"/>
                <wp:effectExtent l="0" t="4445" r="3810" b="0"/>
                <wp:wrapSquare wrapText="bothSides"/>
                <wp:docPr id="244" name="Полотно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800100"/>
                            <a:ext cx="342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F2A1B" w14:textId="77777777" w:rsidR="000F66AA" w:rsidRDefault="000F66AA" w:rsidP="006528E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800100"/>
                            <a:ext cx="342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A8C0E" w14:textId="77777777" w:rsidR="000F66AA" w:rsidRDefault="000F66AA" w:rsidP="006528E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74295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2A80A" w14:textId="77777777" w:rsidR="000F66AA" w:rsidRDefault="000F66AA" w:rsidP="006528E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0100"/>
                            <a:ext cx="1600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342900" y="571500"/>
                            <a:ext cx="1143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1485900" y="5715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E6FBE" w14:textId="77777777" w:rsidR="000F66AA" w:rsidRDefault="000F66AA" w:rsidP="006528E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5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00" y="3429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BE4C3" id="Полотно 244" o:spid="_x0000_s1026" editas="canvas" style="position:absolute;left:0;text-align:left;margin-left:27.9pt;margin-top:.1pt;width:153pt;height:90pt;z-index:-251657216" coordsize="1943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">
                <v:shape id="_x0000_s1027" type="#_x0000_t75" style="position:absolute;width:19431;height:1143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6" o:spid="_x0000_s1028" type="#_x0000_t202" style="position:absolute;left:16002;top:8001;width:34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7FF2A1B" w14:textId="77777777" w:rsidR="000F66AA" w:rsidRDefault="000F66AA" w:rsidP="006528E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247" o:spid="_x0000_s1029" type="#_x0000_t202" style="position:absolute;left:1143;top:8001;width:34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1D8A8C0E" w14:textId="77777777" w:rsidR="000F66AA" w:rsidRDefault="000F66AA" w:rsidP="006528E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48" o:spid="_x0000_s1030" type="#_x0000_t202" style="position:absolute;left:13716;top:7429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1172A80A" w14:textId="77777777" w:rsidR="000F66AA" w:rsidRDefault="000F66AA" w:rsidP="006528E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line id="Line 249" o:spid="_x0000_s1031" style="position:absolute;visibility:visible;mso-wrap-style:square" from="1143,8001" to="17145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250" o:spid="_x0000_s1032" style="position:absolute;visibility:visible;mso-wrap-style:square" from="3429,5715" to="14859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51" o:spid="_x0000_s1033" style="position:absolute;visibility:visible;mso-wrap-style:square" from="14859,5715" to="1486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shape id="Text Box 252" o:spid="_x0000_s1034" type="#_x0000_t202" style="position:absolute;left:1143;top:114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3C1E6FBE" w14:textId="77777777" w:rsidR="000F66AA" w:rsidRDefault="000F66AA" w:rsidP="006528E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line id="Line 253" o:spid="_x0000_s1035" style="position:absolute;flip:y;visibility:visible;mso-wrap-style:square" from="3429,3429" to="342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  <w:r w:rsidRPr="00282161">
        <w:rPr>
          <w:color w:val="000000" w:themeColor="text1"/>
          <w:sz w:val="24"/>
          <w:szCs w:val="24"/>
        </w:rPr>
        <w:t xml:space="preserve">Вычислить массу стержня переменной плотности, длиной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color w:val="000000" w:themeColor="text1"/>
          <w:sz w:val="24"/>
          <w:szCs w:val="24"/>
        </w:rPr>
        <w:t xml:space="preserve"> ед., если плотность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P</w:t>
      </w:r>
      <w:r w:rsidRPr="00282161">
        <w:rPr>
          <w:color w:val="000000" w:themeColor="text1"/>
          <w:sz w:val="24"/>
          <w:szCs w:val="24"/>
        </w:rPr>
        <w:t xml:space="preserve"> можно задать функцией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P</w:t>
      </w:r>
      <w:r w:rsidRPr="00282161">
        <w:rPr>
          <w:b/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</w:rPr>
        <w:t>)=2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  <w:vertAlign w:val="superscript"/>
        </w:rPr>
        <w:t>2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color w:val="000000" w:themeColor="text1"/>
          <w:sz w:val="24"/>
          <w:szCs w:val="24"/>
        </w:rPr>
        <w:t>.</w:t>
      </w:r>
    </w:p>
    <w:p w14:paraId="31F253E9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</w:p>
    <w:p w14:paraId="3889D096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1A13D426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05BE7E7D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78073C3A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10.</w:t>
      </w:r>
      <w:r w:rsidRPr="00282161">
        <w:rPr>
          <w:color w:val="000000" w:themeColor="text1"/>
          <w:sz w:val="24"/>
          <w:szCs w:val="24"/>
        </w:rPr>
        <w:t xml:space="preserve"> На какую высоту за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color w:val="000000" w:themeColor="text1"/>
          <w:sz w:val="24"/>
          <w:szCs w:val="24"/>
        </w:rPr>
        <w:t xml:space="preserve"> сек поднимется ракета, запущенная вертикально вверх, если ее скорость меняется по закону </w:t>
      </w:r>
      <w:r w:rsidRPr="00282161">
        <w:rPr>
          <w:color w:val="000000" w:themeColor="text1"/>
          <w:position w:val="-46"/>
          <w:sz w:val="24"/>
          <w:szCs w:val="24"/>
        </w:rPr>
        <w:object w:dxaOrig="2460" w:dyaOrig="1040" w14:anchorId="36B7CA39">
          <v:shape id="_x0000_i1089" type="#_x0000_t75" style="width:123.75pt;height:51.75pt" o:ole="">
            <v:imagedata r:id="rId161" o:title=""/>
          </v:shape>
          <o:OLEObject Type="Embed" ProgID="Equation.DSMT4" ShapeID="_x0000_i1089" DrawAspect="Content" ObjectID="_1785316159" r:id="rId162"/>
        </w:object>
      </w:r>
      <w:r w:rsidRPr="00282161">
        <w:rPr>
          <w:color w:val="000000" w:themeColor="text1"/>
          <w:sz w:val="24"/>
          <w:szCs w:val="24"/>
        </w:rPr>
        <w:t xml:space="preserve"> </w:t>
      </w:r>
      <w:r w:rsidRPr="00282161">
        <w:rPr>
          <w:b/>
          <w:i/>
          <w:color w:val="000000" w:themeColor="text1"/>
          <w:sz w:val="24"/>
          <w:szCs w:val="24"/>
        </w:rPr>
        <w:t>м/сек</w:t>
      </w:r>
      <w:r w:rsidRPr="00282161">
        <w:rPr>
          <w:color w:val="000000" w:themeColor="text1"/>
          <w:sz w:val="24"/>
          <w:szCs w:val="24"/>
        </w:rPr>
        <w:t>. Чему равна средняя скорость полета ракеты за этот промежуток времени?</w:t>
      </w:r>
    </w:p>
    <w:p w14:paraId="489E6D76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00DA3365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11.</w:t>
      </w:r>
      <w:r w:rsidRPr="00282161">
        <w:rPr>
          <w:color w:val="000000" w:themeColor="text1"/>
          <w:sz w:val="24"/>
          <w:szCs w:val="24"/>
        </w:rPr>
        <w:t xml:space="preserve"> Тело движется неравномерно со скоростью: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V</w:t>
      </w:r>
      <w:r w:rsidRPr="00282161">
        <w:rPr>
          <w:b/>
          <w:i/>
          <w:color w:val="000000" w:themeColor="text1"/>
          <w:sz w:val="24"/>
          <w:szCs w:val="24"/>
        </w:rPr>
        <w:t>=-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t</w:t>
      </w:r>
      <w:r w:rsidRPr="00282161">
        <w:rPr>
          <w:b/>
          <w:i/>
          <w:color w:val="000000" w:themeColor="text1"/>
          <w:sz w:val="24"/>
          <w:szCs w:val="24"/>
          <w:vertAlign w:val="superscript"/>
        </w:rPr>
        <w:t>2</w:t>
      </w:r>
      <w:r w:rsidRPr="00282161">
        <w:rPr>
          <w:b/>
          <w:i/>
          <w:color w:val="000000" w:themeColor="text1"/>
          <w:sz w:val="24"/>
          <w:szCs w:val="24"/>
        </w:rPr>
        <w:t>+(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–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+50)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t</w:t>
      </w:r>
      <w:r w:rsidRPr="00282161">
        <w:rPr>
          <w:b/>
          <w:i/>
          <w:color w:val="000000" w:themeColor="text1"/>
          <w:sz w:val="24"/>
          <w:szCs w:val="24"/>
        </w:rPr>
        <w:t>+(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+50)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 xml:space="preserve"> </w:t>
      </w:r>
      <w:r w:rsidRPr="00282161">
        <w:rPr>
          <w:b/>
          <w:color w:val="000000" w:themeColor="text1"/>
          <w:sz w:val="24"/>
          <w:szCs w:val="24"/>
        </w:rPr>
        <w:t>м/сек</w:t>
      </w:r>
      <w:r w:rsidRPr="00282161">
        <w:rPr>
          <w:color w:val="000000" w:themeColor="text1"/>
          <w:sz w:val="24"/>
          <w:szCs w:val="24"/>
        </w:rPr>
        <w:t>. Сколько времени и какой путь пройдет тело до полного останова? Каковы максимальная и средняя скорости движения тела?</w:t>
      </w:r>
    </w:p>
    <w:p w14:paraId="4DF24FE8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63F0432F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12.</w:t>
      </w:r>
      <w:r w:rsidRPr="00282161">
        <w:rPr>
          <w:color w:val="000000" w:themeColor="text1"/>
          <w:sz w:val="24"/>
          <w:szCs w:val="24"/>
        </w:rPr>
        <w:t xml:space="preserve"> Множество первообразных функции </w:t>
      </w:r>
      <w:r w:rsidRPr="00282161">
        <w:rPr>
          <w:color w:val="000000" w:themeColor="text1"/>
          <w:sz w:val="24"/>
          <w:szCs w:val="24"/>
          <w:lang w:val="en-US"/>
        </w:rPr>
        <w:t>msin</w:t>
      </w:r>
      <w:r w:rsidRPr="00282161">
        <w:rPr>
          <w:color w:val="000000" w:themeColor="text1"/>
          <w:sz w:val="24"/>
          <w:szCs w:val="24"/>
        </w:rPr>
        <w:t xml:space="preserve"> (</w:t>
      </w:r>
      <w:r w:rsidRPr="00282161">
        <w:rPr>
          <w:color w:val="000000" w:themeColor="text1"/>
          <w:sz w:val="24"/>
          <w:szCs w:val="24"/>
          <w:lang w:val="en-US"/>
        </w:rPr>
        <w:t>nx</w:t>
      </w:r>
      <w:r w:rsidRPr="00282161">
        <w:rPr>
          <w:color w:val="000000" w:themeColor="text1"/>
          <w:sz w:val="24"/>
          <w:szCs w:val="24"/>
        </w:rPr>
        <w:t>).</w:t>
      </w:r>
    </w:p>
    <w:p w14:paraId="134E4775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3D17FDC4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13. </w:t>
      </w:r>
      <w:r w:rsidRPr="00282161">
        <w:rPr>
          <w:color w:val="000000" w:themeColor="text1"/>
          <w:sz w:val="24"/>
          <w:szCs w:val="24"/>
        </w:rPr>
        <w:t xml:space="preserve">Заданы 2 функции: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f</w:t>
      </w:r>
      <w:r w:rsidRPr="00282161">
        <w:rPr>
          <w:b/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</w:rPr>
        <w:t>)=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nx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</w:rPr>
        <w:t>и</w:t>
      </w:r>
      <w:r w:rsidRPr="00282161">
        <w:rPr>
          <w:b/>
          <w:i/>
          <w:color w:val="000000" w:themeColor="text1"/>
          <w:sz w:val="24"/>
          <w:szCs w:val="24"/>
        </w:rPr>
        <w:t xml:space="preserve"> φ(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</w:rPr>
        <w:t>)=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mx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</w:rPr>
        <w:t xml:space="preserve">на отрезке [0,1]. Определить знак интеграла: 1) </w:t>
      </w:r>
      <w:r w:rsidRPr="00282161">
        <w:rPr>
          <w:color w:val="000000" w:themeColor="text1"/>
          <w:position w:val="-30"/>
          <w:sz w:val="24"/>
          <w:szCs w:val="24"/>
        </w:rPr>
        <w:object w:dxaOrig="2160" w:dyaOrig="760" w14:anchorId="43D5C1AD">
          <v:shape id="_x0000_i1090" type="#_x0000_t75" style="width:108pt;height:36.75pt" o:ole="">
            <v:imagedata r:id="rId163" o:title=""/>
          </v:shape>
          <o:OLEObject Type="Embed" ProgID="Equation.3" ShapeID="_x0000_i1090" DrawAspect="Content" ObjectID="_1785316160" r:id="rId164"/>
        </w:object>
      </w:r>
      <w:r w:rsidRPr="00282161">
        <w:rPr>
          <w:color w:val="000000" w:themeColor="text1"/>
          <w:sz w:val="24"/>
          <w:szCs w:val="24"/>
        </w:rPr>
        <w:t xml:space="preserve"> </w:t>
      </w:r>
    </w:p>
    <w:p w14:paraId="5C6F0CC3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2) </w:t>
      </w:r>
      <w:r w:rsidRPr="00282161">
        <w:rPr>
          <w:color w:val="000000" w:themeColor="text1"/>
          <w:position w:val="-30"/>
          <w:sz w:val="24"/>
          <w:szCs w:val="24"/>
        </w:rPr>
        <w:object w:dxaOrig="3900" w:dyaOrig="760" w14:anchorId="7A73E2EF">
          <v:shape id="_x0000_i1091" type="#_x0000_t75" style="width:196.5pt;height:36.75pt" o:ole="">
            <v:imagedata r:id="rId165" o:title=""/>
          </v:shape>
          <o:OLEObject Type="Embed" ProgID="Equation.3" ShapeID="_x0000_i1091" DrawAspect="Content" ObjectID="_1785316161" r:id="rId166"/>
        </w:object>
      </w:r>
      <w:r w:rsidRPr="00282161">
        <w:rPr>
          <w:color w:val="000000" w:themeColor="text1"/>
          <w:sz w:val="24"/>
          <w:szCs w:val="24"/>
        </w:rPr>
        <w:t xml:space="preserve"> 3) </w:t>
      </w:r>
      <w:r w:rsidRPr="00282161">
        <w:rPr>
          <w:color w:val="000000" w:themeColor="text1"/>
          <w:position w:val="-30"/>
          <w:sz w:val="24"/>
          <w:szCs w:val="24"/>
        </w:rPr>
        <w:object w:dxaOrig="3820" w:dyaOrig="760" w14:anchorId="4AD5E9E7">
          <v:shape id="_x0000_i1092" type="#_x0000_t75" style="width:189.75pt;height:36.75pt" o:ole="">
            <v:imagedata r:id="rId167" o:title=""/>
          </v:shape>
          <o:OLEObject Type="Embed" ProgID="Equation.3" ShapeID="_x0000_i1092" DrawAspect="Content" ObjectID="_1785316162" r:id="rId168"/>
        </w:object>
      </w:r>
      <w:r w:rsidRPr="00282161">
        <w:rPr>
          <w:color w:val="000000" w:themeColor="text1"/>
          <w:sz w:val="24"/>
          <w:szCs w:val="24"/>
        </w:rPr>
        <w:t>.</w:t>
      </w:r>
    </w:p>
    <w:p w14:paraId="2B497666" w14:textId="77777777" w:rsidR="006528EB" w:rsidRPr="00282161" w:rsidRDefault="006528EB" w:rsidP="006528EB">
      <w:pPr>
        <w:ind w:left="360" w:hanging="360"/>
        <w:jc w:val="center"/>
        <w:rPr>
          <w:b/>
          <w:color w:val="000000" w:themeColor="text1"/>
          <w:sz w:val="24"/>
          <w:szCs w:val="24"/>
        </w:rPr>
      </w:pPr>
    </w:p>
    <w:p w14:paraId="3C4FED90" w14:textId="77777777" w:rsidR="006528EB" w:rsidRPr="00282161" w:rsidRDefault="006528EB" w:rsidP="006528EB">
      <w:pPr>
        <w:ind w:left="360" w:hanging="360"/>
        <w:jc w:val="center"/>
        <w:rPr>
          <w:b/>
          <w:color w:val="000000" w:themeColor="text1"/>
          <w:sz w:val="24"/>
          <w:szCs w:val="24"/>
        </w:rPr>
      </w:pPr>
    </w:p>
    <w:p w14:paraId="6159843A" w14:textId="77777777" w:rsidR="006528EB" w:rsidRPr="00282161" w:rsidRDefault="006528EB" w:rsidP="006528EB">
      <w:pPr>
        <w:pStyle w:val="a3"/>
        <w:shd w:val="clear" w:color="auto" w:fill="FFFFFF"/>
        <w:ind w:left="1069" w:hanging="360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423299E2" w14:textId="77777777" w:rsidR="006528EB" w:rsidRPr="00282161" w:rsidRDefault="006528EB" w:rsidP="006528EB">
      <w:pPr>
        <w:pStyle w:val="a3"/>
        <w:shd w:val="clear" w:color="auto" w:fill="FFFFFF"/>
        <w:ind w:left="1069" w:hanging="360"/>
        <w:jc w:val="center"/>
        <w:rPr>
          <w:b/>
          <w:color w:val="000000" w:themeColor="text1"/>
          <w:spacing w:val="-1"/>
          <w:sz w:val="24"/>
          <w:szCs w:val="24"/>
        </w:rPr>
      </w:pPr>
      <w:r w:rsidRPr="00282161">
        <w:rPr>
          <w:b/>
          <w:color w:val="000000" w:themeColor="text1"/>
          <w:spacing w:val="-1"/>
          <w:sz w:val="24"/>
          <w:szCs w:val="24"/>
        </w:rPr>
        <w:t>Раздел 2. Статистические методы оценок в ФКиС</w:t>
      </w:r>
    </w:p>
    <w:p w14:paraId="2A4653C3" w14:textId="77777777" w:rsidR="006528EB" w:rsidRPr="00282161" w:rsidRDefault="006528EB" w:rsidP="006528EB">
      <w:pPr>
        <w:ind w:left="360" w:hanging="360"/>
        <w:jc w:val="center"/>
        <w:rPr>
          <w:b/>
          <w:color w:val="000000" w:themeColor="text1"/>
          <w:sz w:val="24"/>
          <w:szCs w:val="24"/>
        </w:rPr>
      </w:pPr>
    </w:p>
    <w:p w14:paraId="67081F74" w14:textId="77777777" w:rsidR="006528EB" w:rsidRPr="00282161" w:rsidRDefault="006528EB" w:rsidP="006528EB">
      <w:pPr>
        <w:ind w:left="360" w:hanging="360"/>
        <w:jc w:val="center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 ТР 4. Основы классической теории вероятностей</w:t>
      </w:r>
    </w:p>
    <w:p w14:paraId="3DAB8726" w14:textId="77777777" w:rsidR="006528EB" w:rsidRPr="00282161" w:rsidRDefault="006528EB" w:rsidP="006528EB">
      <w:pPr>
        <w:ind w:left="360" w:hanging="360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1.</w:t>
      </w:r>
      <w:r w:rsidRPr="00282161">
        <w:rPr>
          <w:color w:val="000000" w:themeColor="text1"/>
          <w:sz w:val="24"/>
          <w:szCs w:val="24"/>
        </w:rPr>
        <w:t xml:space="preserve"> В урне находятся шары: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color w:val="000000" w:themeColor="text1"/>
          <w:sz w:val="24"/>
          <w:szCs w:val="24"/>
        </w:rPr>
        <w:t xml:space="preserve"> – черных;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color w:val="000000" w:themeColor="text1"/>
          <w:sz w:val="24"/>
          <w:szCs w:val="24"/>
        </w:rPr>
        <w:t xml:space="preserve"> – красных; </w:t>
      </w:r>
      <w:r w:rsidRPr="00282161">
        <w:rPr>
          <w:b/>
          <w:i/>
          <w:color w:val="000000" w:themeColor="text1"/>
          <w:sz w:val="24"/>
          <w:szCs w:val="24"/>
        </w:rPr>
        <w:t>|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–5|</w:t>
      </w:r>
      <w:r w:rsidRPr="00282161">
        <w:rPr>
          <w:i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</w:rPr>
        <w:t>– зеленых. Найти вероятности изъятия:</w:t>
      </w:r>
    </w:p>
    <w:p w14:paraId="786C86C1" w14:textId="77777777" w:rsidR="006528EB" w:rsidRPr="00282161" w:rsidRDefault="006528EB" w:rsidP="006528EB">
      <w:pPr>
        <w:ind w:left="54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а) красного шара;</w:t>
      </w:r>
    </w:p>
    <w:p w14:paraId="767AA507" w14:textId="77777777" w:rsidR="006528EB" w:rsidRPr="00282161" w:rsidRDefault="006528EB" w:rsidP="006528EB">
      <w:pPr>
        <w:ind w:left="54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б) цветного шара (т.е. не черного);</w:t>
      </w:r>
    </w:p>
    <w:p w14:paraId="5A19F4C1" w14:textId="77777777" w:rsidR="006528EB" w:rsidRPr="00282161" w:rsidRDefault="006528EB" w:rsidP="006528EB">
      <w:pPr>
        <w:ind w:left="54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в) сначала красного, а потом черного шаров;</w:t>
      </w:r>
    </w:p>
    <w:p w14:paraId="30CF69A7" w14:textId="77777777" w:rsidR="006528EB" w:rsidRPr="00282161" w:rsidRDefault="006528EB" w:rsidP="006528EB">
      <w:pPr>
        <w:ind w:left="54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г) красного и черного шаров, безразлично в каком порядке.</w:t>
      </w:r>
    </w:p>
    <w:p w14:paraId="201507D5" w14:textId="77777777" w:rsidR="006528EB" w:rsidRPr="00282161" w:rsidRDefault="006528EB" w:rsidP="006528EB">
      <w:pPr>
        <w:rPr>
          <w:color w:val="000000" w:themeColor="text1"/>
          <w:sz w:val="24"/>
          <w:szCs w:val="24"/>
        </w:rPr>
      </w:pPr>
    </w:p>
    <w:p w14:paraId="61DA39E3" w14:textId="77777777" w:rsidR="006528EB" w:rsidRPr="00282161" w:rsidRDefault="006528EB" w:rsidP="006528EB">
      <w:pPr>
        <w:ind w:left="360" w:hanging="360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2.</w:t>
      </w:r>
      <w:r w:rsidRPr="00282161">
        <w:rPr>
          <w:color w:val="000000" w:themeColor="text1"/>
          <w:sz w:val="24"/>
          <w:szCs w:val="24"/>
        </w:rPr>
        <w:t xml:space="preserve"> Найти вероятности того, что при бросании двух игральных костей в сумме выпадет:</w:t>
      </w:r>
    </w:p>
    <w:p w14:paraId="0BEBAC8F" w14:textId="77777777" w:rsidR="006528EB" w:rsidRPr="00282161" w:rsidRDefault="006528EB" w:rsidP="006528EB">
      <w:pPr>
        <w:ind w:left="54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а)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k</w:t>
      </w:r>
      <w:r w:rsidRPr="00282161">
        <w:rPr>
          <w:color w:val="000000" w:themeColor="text1"/>
          <w:sz w:val="24"/>
          <w:szCs w:val="24"/>
        </w:rPr>
        <w:t xml:space="preserve"> очков, где </w:t>
      </w:r>
      <w:r w:rsidRPr="00282161">
        <w:rPr>
          <w:color w:val="000000" w:themeColor="text1"/>
          <w:position w:val="-46"/>
          <w:sz w:val="24"/>
          <w:szCs w:val="24"/>
        </w:rPr>
        <w:object w:dxaOrig="1920" w:dyaOrig="1040" w14:anchorId="0B7B1F29">
          <v:shape id="_x0000_i1093" type="#_x0000_t75" style="width:96.75pt;height:51.75pt" o:ole="">
            <v:imagedata r:id="rId169" o:title=""/>
          </v:shape>
          <o:OLEObject Type="Embed" ProgID="Equation.DSMT4" ShapeID="_x0000_i1093" DrawAspect="Content" ObjectID="_1785316163" r:id="rId170"/>
        </w:object>
      </w:r>
      <w:r w:rsidRPr="00282161">
        <w:rPr>
          <w:color w:val="000000" w:themeColor="text1"/>
          <w:sz w:val="24"/>
          <w:szCs w:val="24"/>
        </w:rPr>
        <w:t xml:space="preserve"> целое число;</w:t>
      </w:r>
    </w:p>
    <w:p w14:paraId="6B479D6C" w14:textId="77777777" w:rsidR="006528EB" w:rsidRPr="00282161" w:rsidRDefault="006528EB" w:rsidP="006528EB">
      <w:pPr>
        <w:ind w:left="54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б) не более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k</w:t>
      </w:r>
      <w:r w:rsidRPr="00282161">
        <w:rPr>
          <w:color w:val="000000" w:themeColor="text1"/>
          <w:sz w:val="24"/>
          <w:szCs w:val="24"/>
        </w:rPr>
        <w:t xml:space="preserve"> очков.</w:t>
      </w:r>
    </w:p>
    <w:p w14:paraId="356F3045" w14:textId="77777777" w:rsidR="006528EB" w:rsidRPr="00282161" w:rsidRDefault="006528EB" w:rsidP="006528EB">
      <w:pPr>
        <w:ind w:left="720" w:hanging="720"/>
        <w:jc w:val="both"/>
        <w:rPr>
          <w:b/>
          <w:color w:val="000000" w:themeColor="text1"/>
          <w:sz w:val="24"/>
          <w:szCs w:val="24"/>
        </w:rPr>
      </w:pPr>
    </w:p>
    <w:p w14:paraId="059BA09C" w14:textId="77777777" w:rsidR="006528EB" w:rsidRPr="00282161" w:rsidRDefault="006528EB" w:rsidP="006528EB">
      <w:pPr>
        <w:ind w:left="720" w:hanging="72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3.</w:t>
      </w:r>
      <w:r w:rsidRPr="00282161">
        <w:rPr>
          <w:color w:val="000000" w:themeColor="text1"/>
          <w:sz w:val="24"/>
          <w:szCs w:val="24"/>
        </w:rPr>
        <w:t xml:space="preserve"> а) Стрелок произвел </w:t>
      </w:r>
      <w:r w:rsidRPr="00282161">
        <w:rPr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  <w:vertAlign w:val="superscript"/>
        </w:rPr>
        <w:t>2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color w:val="000000" w:themeColor="text1"/>
          <w:sz w:val="24"/>
          <w:szCs w:val="24"/>
        </w:rPr>
        <w:t xml:space="preserve"> выстрелов, из них </w:t>
      </w:r>
      <w:r w:rsidRPr="00282161">
        <w:rPr>
          <w:b/>
          <w:i/>
          <w:color w:val="000000" w:themeColor="text1"/>
          <w:sz w:val="24"/>
          <w:szCs w:val="24"/>
        </w:rPr>
        <w:t>|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–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|</w:t>
      </w:r>
      <w:r w:rsidRPr="00282161">
        <w:rPr>
          <w:color w:val="000000" w:themeColor="text1"/>
          <w:sz w:val="24"/>
          <w:szCs w:val="24"/>
        </w:rPr>
        <w:t xml:space="preserve"> раз попал в цель. Какова вероятность (частота) поражения цели стрелком?</w:t>
      </w:r>
    </w:p>
    <w:p w14:paraId="3E6D3679" w14:textId="77777777" w:rsidR="006528EB" w:rsidRPr="00282161" w:rsidRDefault="006528EB" w:rsidP="006528EB">
      <w:pPr>
        <w:ind w:left="72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б) В городе среди </w:t>
      </w:r>
      <w:r w:rsidRPr="00282161">
        <w:rPr>
          <w:b/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  <w:vertAlign w:val="superscript"/>
        </w:rPr>
        <w:t>2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b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</w:rPr>
        <w:t xml:space="preserve">новорожденных </w:t>
      </w:r>
      <w:r w:rsidRPr="00282161">
        <w:rPr>
          <w:b/>
          <w:i/>
          <w:color w:val="000000" w:themeColor="text1"/>
          <w:sz w:val="24"/>
          <w:szCs w:val="24"/>
        </w:rPr>
        <w:t>|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–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i/>
          <w:color w:val="000000" w:themeColor="text1"/>
          <w:sz w:val="24"/>
          <w:szCs w:val="24"/>
        </w:rPr>
        <w:t>|</w:t>
      </w:r>
      <w:r w:rsidRPr="00282161">
        <w:rPr>
          <w:color w:val="000000" w:themeColor="text1"/>
          <w:sz w:val="24"/>
          <w:szCs w:val="24"/>
        </w:rPr>
        <w:t xml:space="preserve"> мальчиков. Найти вероятности рождения мальчиков и девочек в городе.</w:t>
      </w:r>
    </w:p>
    <w:p w14:paraId="7ECF8377" w14:textId="77777777" w:rsidR="006528EB" w:rsidRPr="00282161" w:rsidRDefault="006528EB" w:rsidP="006528EB">
      <w:pPr>
        <w:ind w:left="72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в) Составить индивидуальные задачи на классическую и статистическую вероятности событий.</w:t>
      </w:r>
    </w:p>
    <w:p w14:paraId="79F35F51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089CA6A2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4.</w:t>
      </w:r>
      <w:r w:rsidRPr="00282161">
        <w:rPr>
          <w:color w:val="000000" w:themeColor="text1"/>
          <w:sz w:val="24"/>
          <w:szCs w:val="24"/>
        </w:rPr>
        <w:t xml:space="preserve"> При перевозке ящика, в котором содержались </w:t>
      </w:r>
      <w:r w:rsidRPr="00282161">
        <w:rPr>
          <w:b/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+2)</w:t>
      </w:r>
      <w:r w:rsidRPr="00282161">
        <w:rPr>
          <w:color w:val="000000" w:themeColor="text1"/>
          <w:sz w:val="24"/>
          <w:szCs w:val="24"/>
        </w:rPr>
        <w:t xml:space="preserve"> стандартных и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color w:val="000000" w:themeColor="text1"/>
          <w:sz w:val="24"/>
          <w:szCs w:val="24"/>
        </w:rPr>
        <w:t xml:space="preserve"> нестандартных деталей утеряна одна деталь, причем не известно какая. После перевозки наудачу извлеченная деталь оказалась стандартной. Найти вероятности того, что была утеряна:</w:t>
      </w:r>
    </w:p>
    <w:p w14:paraId="7CB1403B" w14:textId="77777777" w:rsidR="006528EB" w:rsidRPr="00282161" w:rsidRDefault="006528EB" w:rsidP="006528EB">
      <w:pPr>
        <w:ind w:left="54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а) стандартная деталь;</w:t>
      </w:r>
    </w:p>
    <w:p w14:paraId="36FA1E28" w14:textId="77777777" w:rsidR="006528EB" w:rsidRPr="00282161" w:rsidRDefault="006528EB" w:rsidP="006528EB">
      <w:pPr>
        <w:ind w:left="54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б) нестандартная деталь.</w:t>
      </w:r>
    </w:p>
    <w:p w14:paraId="3463AEC9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6F352F15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5.</w:t>
      </w:r>
      <w:r w:rsidRPr="00282161">
        <w:rPr>
          <w:color w:val="000000" w:themeColor="text1"/>
          <w:sz w:val="24"/>
          <w:szCs w:val="24"/>
        </w:rPr>
        <w:t xml:space="preserve"> В ящике </w:t>
      </w:r>
      <w:r w:rsidRPr="00282161">
        <w:rPr>
          <w:b/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+5)</w:t>
      </w:r>
      <w:r w:rsidRPr="00282161">
        <w:rPr>
          <w:color w:val="000000" w:themeColor="text1"/>
          <w:sz w:val="24"/>
          <w:szCs w:val="24"/>
        </w:rPr>
        <w:t xml:space="preserve"> деталей, из них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color w:val="000000" w:themeColor="text1"/>
          <w:sz w:val="24"/>
          <w:szCs w:val="24"/>
        </w:rPr>
        <w:t xml:space="preserve"> бракованных. Наудачу вынимают </w:t>
      </w:r>
      <w:r w:rsidRPr="00282161">
        <w:rPr>
          <w:i/>
          <w:color w:val="000000" w:themeColor="text1"/>
          <w:sz w:val="24"/>
          <w:szCs w:val="24"/>
        </w:rPr>
        <w:t>2</w:t>
      </w:r>
      <w:r w:rsidRPr="00282161">
        <w:rPr>
          <w:color w:val="000000" w:themeColor="text1"/>
          <w:sz w:val="24"/>
          <w:szCs w:val="24"/>
        </w:rPr>
        <w:t xml:space="preserve"> детали. Найти вероятности того, что среди извлеченных деталей:</w:t>
      </w:r>
    </w:p>
    <w:p w14:paraId="665C1F34" w14:textId="77777777" w:rsidR="006528EB" w:rsidRPr="00282161" w:rsidRDefault="006528EB" w:rsidP="006528EB">
      <w:pPr>
        <w:ind w:left="54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а) нет бракованных;</w:t>
      </w:r>
    </w:p>
    <w:p w14:paraId="7726015A" w14:textId="77777777" w:rsidR="006528EB" w:rsidRPr="00282161" w:rsidRDefault="006528EB" w:rsidP="006528EB">
      <w:pPr>
        <w:ind w:left="54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б) нет годных.</w:t>
      </w:r>
    </w:p>
    <w:p w14:paraId="080ED661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3C43044E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6.</w:t>
      </w:r>
      <w:r w:rsidRPr="00282161">
        <w:rPr>
          <w:color w:val="000000" w:themeColor="text1"/>
          <w:sz w:val="24"/>
          <w:szCs w:val="24"/>
        </w:rPr>
        <w:t xml:space="preserve"> При испытании партии приборов относительная частота годных приборов оказалась равной </w:t>
      </w:r>
      <w:r w:rsidRPr="00282161">
        <w:rPr>
          <w:i/>
          <w:color w:val="000000" w:themeColor="text1"/>
          <w:sz w:val="24"/>
          <w:szCs w:val="24"/>
        </w:rPr>
        <w:t>0,9</w:t>
      </w:r>
      <w:r w:rsidRPr="00282161">
        <w:rPr>
          <w:color w:val="000000" w:themeColor="text1"/>
          <w:sz w:val="24"/>
          <w:szCs w:val="24"/>
        </w:rPr>
        <w:t xml:space="preserve">. Найти число годных приборов, если всего было произведено </w:t>
      </w:r>
      <w:r w:rsidRPr="00282161">
        <w:rPr>
          <w:b/>
          <w:i/>
          <w:color w:val="000000" w:themeColor="text1"/>
          <w:sz w:val="24"/>
          <w:szCs w:val="24"/>
        </w:rPr>
        <w:t>(10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color w:val="000000" w:themeColor="text1"/>
          <w:sz w:val="24"/>
          <w:szCs w:val="24"/>
        </w:rPr>
        <w:t xml:space="preserve"> приборов.</w:t>
      </w:r>
    </w:p>
    <w:p w14:paraId="7208FF99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5E427390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7.</w:t>
      </w:r>
      <w:r w:rsidRPr="00282161">
        <w:rPr>
          <w:color w:val="000000" w:themeColor="text1"/>
          <w:sz w:val="24"/>
          <w:szCs w:val="24"/>
        </w:rPr>
        <w:t xml:space="preserve"> Из </w:t>
      </w:r>
      <w:r w:rsidRPr="00282161">
        <w:rPr>
          <w:i/>
          <w:color w:val="000000" w:themeColor="text1"/>
          <w:sz w:val="24"/>
          <w:szCs w:val="24"/>
        </w:rPr>
        <w:t>60</w:t>
      </w:r>
      <w:r w:rsidRPr="00282161">
        <w:rPr>
          <w:color w:val="000000" w:themeColor="text1"/>
          <w:sz w:val="24"/>
          <w:szCs w:val="24"/>
        </w:rPr>
        <w:t xml:space="preserve"> экзаменационных вопросов студент знает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color w:val="000000" w:themeColor="text1"/>
          <w:sz w:val="24"/>
          <w:szCs w:val="24"/>
        </w:rPr>
        <w:t xml:space="preserve"> вопросов. Экзаменационный билет содержит </w:t>
      </w:r>
      <w:r w:rsidRPr="00282161">
        <w:rPr>
          <w:b/>
          <w:i/>
          <w:color w:val="000000" w:themeColor="text1"/>
          <w:sz w:val="24"/>
          <w:szCs w:val="24"/>
        </w:rPr>
        <w:t>|5–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|+2</w:t>
      </w:r>
      <w:r w:rsidRPr="00282161">
        <w:rPr>
          <w:color w:val="000000" w:themeColor="text1"/>
          <w:sz w:val="24"/>
          <w:szCs w:val="24"/>
        </w:rPr>
        <w:t xml:space="preserve"> вопроса. Найти вероятности того, что студент знает:</w:t>
      </w:r>
    </w:p>
    <w:p w14:paraId="36583334" w14:textId="77777777" w:rsidR="006528EB" w:rsidRPr="00282161" w:rsidRDefault="006528EB" w:rsidP="006528EB">
      <w:pPr>
        <w:ind w:left="54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а) только один вопрос билета;</w:t>
      </w:r>
    </w:p>
    <w:p w14:paraId="70B12E33" w14:textId="77777777" w:rsidR="006528EB" w:rsidRPr="00282161" w:rsidRDefault="006528EB" w:rsidP="006528EB">
      <w:pPr>
        <w:ind w:left="54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б) по крайней мере, один вопрос билета;</w:t>
      </w:r>
    </w:p>
    <w:p w14:paraId="58465256" w14:textId="77777777" w:rsidR="006528EB" w:rsidRPr="00282161" w:rsidRDefault="006528EB" w:rsidP="006528EB">
      <w:pPr>
        <w:ind w:left="54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в) все вопросы билета;</w:t>
      </w:r>
    </w:p>
    <w:p w14:paraId="1CD1982B" w14:textId="77777777" w:rsidR="006528EB" w:rsidRPr="00282161" w:rsidRDefault="006528EB" w:rsidP="006528EB">
      <w:pPr>
        <w:ind w:left="54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г) не знает ни одного вопроса.</w:t>
      </w:r>
    </w:p>
    <w:p w14:paraId="2FC764D1" w14:textId="77777777" w:rsidR="006528EB" w:rsidRPr="00282161" w:rsidRDefault="006528EB" w:rsidP="006528EB">
      <w:pPr>
        <w:jc w:val="both"/>
        <w:rPr>
          <w:b/>
          <w:color w:val="000000" w:themeColor="text1"/>
          <w:sz w:val="24"/>
          <w:szCs w:val="24"/>
        </w:rPr>
      </w:pPr>
    </w:p>
    <w:p w14:paraId="0F736C70" w14:textId="77777777" w:rsidR="006528EB" w:rsidRPr="00282161" w:rsidRDefault="006528EB" w:rsidP="006528EB">
      <w:pPr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8.</w:t>
      </w:r>
      <w:r w:rsidRPr="00282161">
        <w:rPr>
          <w:color w:val="000000" w:themeColor="text1"/>
          <w:sz w:val="24"/>
          <w:szCs w:val="24"/>
        </w:rPr>
        <w:t xml:space="preserve"> Стрелок производит </w:t>
      </w:r>
      <w:r w:rsidRPr="00282161">
        <w:rPr>
          <w:i/>
          <w:color w:val="000000" w:themeColor="text1"/>
          <w:sz w:val="24"/>
          <w:szCs w:val="24"/>
        </w:rPr>
        <w:t>1</w:t>
      </w:r>
      <w:r w:rsidRPr="00282161">
        <w:rPr>
          <w:color w:val="000000" w:themeColor="text1"/>
          <w:sz w:val="24"/>
          <w:szCs w:val="24"/>
        </w:rPr>
        <w:t xml:space="preserve"> выстрел в мишень вида:</w:t>
      </w:r>
    </w:p>
    <w:p w14:paraId="5A13B53D" w14:textId="77777777" w:rsidR="006528EB" w:rsidRPr="00282161" w:rsidRDefault="006528EB" w:rsidP="006528EB">
      <w:pPr>
        <w:jc w:val="both"/>
        <w:rPr>
          <w:color w:val="000000" w:themeColor="text1"/>
          <w:sz w:val="24"/>
          <w:szCs w:val="24"/>
        </w:rPr>
      </w:pPr>
    </w:p>
    <w:p w14:paraId="411CD9F9" w14:textId="77777777" w:rsidR="006528EB" w:rsidRPr="00282161" w:rsidRDefault="006528EB" w:rsidP="006528EB">
      <w:pPr>
        <w:jc w:val="both"/>
        <w:rPr>
          <w:color w:val="000000" w:themeColor="text1"/>
          <w:sz w:val="24"/>
          <w:szCs w:val="24"/>
          <w:lang w:val="en-US"/>
        </w:rPr>
      </w:pPr>
      <w:r w:rsidRPr="00282161">
        <w:rPr>
          <w:noProof/>
          <w:color w:val="000000" w:themeColor="text1"/>
          <w:sz w:val="24"/>
          <w:szCs w:val="24"/>
        </w:rPr>
        <mc:AlternateContent>
          <mc:Choice Requires="wpc">
            <w:drawing>
              <wp:inline distT="0" distB="0" distL="0" distR="0" wp14:anchorId="0D670C03" wp14:editId="454497B2">
                <wp:extent cx="6057900" cy="1066800"/>
                <wp:effectExtent l="3810" t="3810" r="0" b="0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6" name="Group 172"/>
                        <wpg:cNvGrpSpPr>
                          <a:grpSpLocks/>
                        </wpg:cNvGrpSpPr>
                        <wpg:grpSpPr bwMode="auto">
                          <a:xfrm>
                            <a:off x="2171700" y="0"/>
                            <a:ext cx="1553210" cy="1066800"/>
                            <a:chOff x="1853" y="7011"/>
                            <a:chExt cx="2446" cy="1680"/>
                          </a:xfrm>
                        </wpg:grpSpPr>
                        <wps:wsp>
                          <wps:cNvPr id="7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9" y="8151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D687C2" w14:textId="77777777" w:rsidR="000F66AA" w:rsidRDefault="000F66AA" w:rsidP="006528E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9" y="7011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F8E3D4" w14:textId="77777777" w:rsidR="000F66AA" w:rsidRDefault="000F66AA" w:rsidP="006528E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9" y="7566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990713" w14:textId="77777777" w:rsidR="000F66AA" w:rsidRDefault="000F66AA" w:rsidP="006528E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3" y="7056"/>
                              <a:ext cx="1441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9" y="7326"/>
                              <a:ext cx="901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9" y="7506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1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74" y="7236"/>
                              <a:ext cx="10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4" y="777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7956"/>
                              <a:ext cx="108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D670C03" id="Полотно 24" o:spid="_x0000_s1036" editas="canvas" style="width:477pt;height:84pt;mso-position-horizontal-relative:char;mso-position-vertical-relative:line" coordsize="60579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">
                <v:shape id="_x0000_s1037" type="#_x0000_t75" style="position:absolute;width:60579;height:10668;visibility:visible;mso-wrap-style:square">
                  <v:fill o:detectmouseclick="t"/>
                  <v:path o:connecttype="none"/>
                </v:shape>
                <v:group id="Group 172" o:spid="_x0000_s1038" style="position:absolute;left:21717;width:15532;height:10668" coordorigin="1853,7011" coordsize="2446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173" o:spid="_x0000_s1039" type="#_x0000_t202" style="position:absolute;left:3579;top:815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14D687C2" w14:textId="77777777" w:rsidR="000F66AA" w:rsidRDefault="000F66AA" w:rsidP="006528E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74" o:spid="_x0000_s1040" type="#_x0000_t202" style="position:absolute;left:3579;top:701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24F8E3D4" w14:textId="77777777" w:rsidR="000F66AA" w:rsidRDefault="000F66AA" w:rsidP="006528E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75" o:spid="_x0000_s1041" type="#_x0000_t202" style="position:absolute;left:3759;top:756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<v:textbox>
                      <w:txbxContent>
                        <w:p w14:paraId="3D990713" w14:textId="77777777" w:rsidR="000F66AA" w:rsidRDefault="000F66AA" w:rsidP="006528E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176" o:spid="_x0000_s1042" style="position:absolute;left:1853;top:7056;width:1441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  <v:oval id="Oval 177" o:spid="_x0000_s1043" style="position:absolute;left:2109;top:7326;width:90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  <v:oval id="Oval 178" o:spid="_x0000_s1044" style="position:absolute;left:2289;top:750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  <v:line id="Line 179" o:spid="_x0000_s1045" style="position:absolute;flip:y;visibility:visible;mso-wrap-style:square" from="2574,7236" to="3654,7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  <v:stroke endarrow="block"/>
                  </v:line>
                  <v:line id="Line 180" o:spid="_x0000_s1046" style="position:absolute;visibility:visible;mso-wrap-style:square" from="3114,7776" to="3834,7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  <v:stroke endarrow="block"/>
                  </v:line>
                  <v:line id="Line 181" o:spid="_x0000_s1047" style="position:absolute;visibility:visible;mso-wrap-style:square" from="2574,7956" to="3654,8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14:paraId="0AE3061E" w14:textId="77777777" w:rsidR="006528EB" w:rsidRPr="00282161" w:rsidRDefault="006528EB" w:rsidP="006528EB">
      <w:pPr>
        <w:ind w:left="360"/>
        <w:jc w:val="both"/>
        <w:rPr>
          <w:color w:val="000000" w:themeColor="text1"/>
          <w:sz w:val="24"/>
          <w:szCs w:val="24"/>
          <w:lang w:val="en-US"/>
        </w:rPr>
      </w:pPr>
    </w:p>
    <w:p w14:paraId="426E6C83" w14:textId="77777777" w:rsidR="006528EB" w:rsidRPr="00282161" w:rsidRDefault="006528EB" w:rsidP="006528EB">
      <w:pPr>
        <w:ind w:left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Вероятности попадания соответственно равны:</w:t>
      </w:r>
    </w:p>
    <w:p w14:paraId="2145BF99" w14:textId="77777777" w:rsidR="006528EB" w:rsidRPr="00282161" w:rsidRDefault="006528EB" w:rsidP="006528EB">
      <w:pPr>
        <w:ind w:left="360"/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position w:val="-36"/>
          <w:sz w:val="24"/>
          <w:szCs w:val="24"/>
        </w:rPr>
        <w:object w:dxaOrig="1480" w:dyaOrig="880" w14:anchorId="737C61E0">
          <v:shape id="_x0000_i1094" type="#_x0000_t75" style="width:74.25pt;height:43.5pt" o:ole="">
            <v:imagedata r:id="rId171" o:title=""/>
          </v:shape>
          <o:OLEObject Type="Embed" ProgID="Equation.DSMT4" ShapeID="_x0000_i1094" DrawAspect="Content" ObjectID="_1785316164" r:id="rId172"/>
        </w:object>
      </w:r>
      <w:r w:rsidRPr="00282161">
        <w:rPr>
          <w:color w:val="000000" w:themeColor="text1"/>
          <w:sz w:val="24"/>
          <w:szCs w:val="24"/>
        </w:rPr>
        <w:t>;</w:t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position w:val="-44"/>
          <w:sz w:val="24"/>
          <w:szCs w:val="24"/>
        </w:rPr>
        <w:object w:dxaOrig="1920" w:dyaOrig="960" w14:anchorId="05C3C2E4">
          <v:shape id="_x0000_i1095" type="#_x0000_t75" style="width:96.75pt;height:48pt" o:ole="">
            <v:imagedata r:id="rId173" o:title=""/>
          </v:shape>
          <o:OLEObject Type="Embed" ProgID="Equation.DSMT4" ShapeID="_x0000_i1095" DrawAspect="Content" ObjectID="_1785316165" r:id="rId174"/>
        </w:object>
      </w:r>
      <w:r w:rsidRPr="00282161">
        <w:rPr>
          <w:color w:val="000000" w:themeColor="text1"/>
          <w:sz w:val="24"/>
          <w:szCs w:val="24"/>
        </w:rPr>
        <w:t>;</w:t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position w:val="-44"/>
          <w:sz w:val="24"/>
          <w:szCs w:val="24"/>
        </w:rPr>
        <w:object w:dxaOrig="1900" w:dyaOrig="960" w14:anchorId="421869B0">
          <v:shape id="_x0000_i1096" type="#_x0000_t75" style="width:94.5pt;height:48pt" o:ole="">
            <v:imagedata r:id="rId175" o:title=""/>
          </v:shape>
          <o:OLEObject Type="Embed" ProgID="Equation.DSMT4" ShapeID="_x0000_i1096" DrawAspect="Content" ObjectID="_1785316166" r:id="rId176"/>
        </w:object>
      </w:r>
      <w:r w:rsidRPr="00282161">
        <w:rPr>
          <w:color w:val="000000" w:themeColor="text1"/>
          <w:sz w:val="24"/>
          <w:szCs w:val="24"/>
        </w:rPr>
        <w:t>.</w:t>
      </w:r>
    </w:p>
    <w:p w14:paraId="0BD41A8A" w14:textId="77777777" w:rsidR="006528EB" w:rsidRPr="00282161" w:rsidRDefault="006528EB" w:rsidP="006528EB">
      <w:pPr>
        <w:ind w:left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Определить вероятность промаха по мишени.</w:t>
      </w:r>
    </w:p>
    <w:p w14:paraId="630ADE52" w14:textId="77777777" w:rsidR="006528EB" w:rsidRPr="00282161" w:rsidRDefault="006528EB" w:rsidP="006528EB">
      <w:pPr>
        <w:jc w:val="both"/>
        <w:rPr>
          <w:b/>
          <w:color w:val="000000" w:themeColor="text1"/>
          <w:sz w:val="24"/>
          <w:szCs w:val="24"/>
        </w:rPr>
      </w:pPr>
    </w:p>
    <w:p w14:paraId="32FFE6DA" w14:textId="77777777" w:rsidR="006528EB" w:rsidRPr="00282161" w:rsidRDefault="006528EB" w:rsidP="006528EB">
      <w:pPr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9.</w:t>
      </w:r>
      <w:r w:rsidRPr="00282161">
        <w:rPr>
          <w:color w:val="000000" w:themeColor="text1"/>
          <w:sz w:val="24"/>
          <w:szCs w:val="24"/>
        </w:rPr>
        <w:t xml:space="preserve"> Три стрелка поражают цель с вероятностями:</w:t>
      </w:r>
    </w:p>
    <w:p w14:paraId="1E4804BA" w14:textId="77777777" w:rsidR="006528EB" w:rsidRPr="00282161" w:rsidRDefault="006528EB" w:rsidP="006528EB">
      <w:pPr>
        <w:ind w:left="360"/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position w:val="-36"/>
          <w:sz w:val="24"/>
          <w:szCs w:val="24"/>
        </w:rPr>
        <w:object w:dxaOrig="1480" w:dyaOrig="880" w14:anchorId="3D9B5C01">
          <v:shape id="_x0000_i1097" type="#_x0000_t75" style="width:74.25pt;height:43.5pt" o:ole="">
            <v:imagedata r:id="rId171" o:title=""/>
          </v:shape>
          <o:OLEObject Type="Embed" ProgID="Equation.DSMT4" ShapeID="_x0000_i1097" DrawAspect="Content" ObjectID="_1785316167" r:id="rId177"/>
        </w:object>
      </w:r>
      <w:r w:rsidRPr="00282161">
        <w:rPr>
          <w:color w:val="000000" w:themeColor="text1"/>
          <w:sz w:val="24"/>
          <w:szCs w:val="24"/>
        </w:rPr>
        <w:t>;</w:t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position w:val="-44"/>
          <w:sz w:val="24"/>
          <w:szCs w:val="24"/>
        </w:rPr>
        <w:object w:dxaOrig="1920" w:dyaOrig="960" w14:anchorId="0C256EC1">
          <v:shape id="_x0000_i1098" type="#_x0000_t75" style="width:96.75pt;height:48pt" o:ole="">
            <v:imagedata r:id="rId173" o:title=""/>
          </v:shape>
          <o:OLEObject Type="Embed" ProgID="Equation.DSMT4" ShapeID="_x0000_i1098" DrawAspect="Content" ObjectID="_1785316168" r:id="rId178"/>
        </w:object>
      </w:r>
      <w:r w:rsidRPr="00282161">
        <w:rPr>
          <w:color w:val="000000" w:themeColor="text1"/>
          <w:sz w:val="24"/>
          <w:szCs w:val="24"/>
        </w:rPr>
        <w:t>;</w:t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sz w:val="24"/>
          <w:szCs w:val="24"/>
        </w:rPr>
        <w:tab/>
      </w:r>
      <w:r w:rsidRPr="00282161">
        <w:rPr>
          <w:color w:val="000000" w:themeColor="text1"/>
          <w:position w:val="-44"/>
          <w:sz w:val="24"/>
          <w:szCs w:val="24"/>
        </w:rPr>
        <w:object w:dxaOrig="1900" w:dyaOrig="960" w14:anchorId="1316942B">
          <v:shape id="_x0000_i1099" type="#_x0000_t75" style="width:94.5pt;height:48pt" o:ole="">
            <v:imagedata r:id="rId175" o:title=""/>
          </v:shape>
          <o:OLEObject Type="Embed" ProgID="Equation.DSMT4" ShapeID="_x0000_i1099" DrawAspect="Content" ObjectID="_1785316169" r:id="rId179"/>
        </w:object>
      </w:r>
      <w:r w:rsidRPr="00282161">
        <w:rPr>
          <w:color w:val="000000" w:themeColor="text1"/>
          <w:sz w:val="24"/>
          <w:szCs w:val="24"/>
        </w:rPr>
        <w:t>.</w:t>
      </w:r>
    </w:p>
    <w:p w14:paraId="4BEA0AA4" w14:textId="77777777" w:rsidR="006528EB" w:rsidRPr="00282161" w:rsidRDefault="006528EB" w:rsidP="006528EB">
      <w:pPr>
        <w:ind w:left="36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Найти вероятности того, что:</w:t>
      </w:r>
    </w:p>
    <w:p w14:paraId="6CA722D2" w14:textId="77777777" w:rsidR="006528EB" w:rsidRPr="00282161" w:rsidRDefault="006528EB" w:rsidP="006528EB">
      <w:pPr>
        <w:ind w:left="54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а) только первый стрелок поразит цель;</w:t>
      </w:r>
    </w:p>
    <w:p w14:paraId="62EFCC0C" w14:textId="77777777" w:rsidR="006528EB" w:rsidRPr="00282161" w:rsidRDefault="006528EB" w:rsidP="006528EB">
      <w:pPr>
        <w:ind w:left="54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lastRenderedPageBreak/>
        <w:t>б) только один стрелок поразит цель;</w:t>
      </w:r>
    </w:p>
    <w:p w14:paraId="2473C8A5" w14:textId="77777777" w:rsidR="006528EB" w:rsidRPr="00282161" w:rsidRDefault="006528EB" w:rsidP="006528EB">
      <w:pPr>
        <w:ind w:left="54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в) цель будет поражена двумя выстрелами;</w:t>
      </w:r>
    </w:p>
    <w:p w14:paraId="08E52515" w14:textId="77777777" w:rsidR="006528EB" w:rsidRPr="00282161" w:rsidRDefault="006528EB" w:rsidP="006528EB">
      <w:pPr>
        <w:ind w:left="54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г) цель будет поражена тремя выстрелами;</w:t>
      </w:r>
    </w:p>
    <w:p w14:paraId="59CC4083" w14:textId="77777777" w:rsidR="006528EB" w:rsidRPr="00282161" w:rsidRDefault="006528EB" w:rsidP="006528EB">
      <w:pPr>
        <w:ind w:left="54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д) по крайней мере, один стрелок поразит цель;</w:t>
      </w:r>
    </w:p>
    <w:p w14:paraId="0BD3D00A" w14:textId="77777777" w:rsidR="006528EB" w:rsidRPr="00282161" w:rsidRDefault="006528EB" w:rsidP="006528EB">
      <w:pPr>
        <w:ind w:left="54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е) ни один стрелок не попадет в цель.</w:t>
      </w:r>
    </w:p>
    <w:p w14:paraId="57E0B911" w14:textId="77777777" w:rsidR="006528EB" w:rsidRPr="00282161" w:rsidRDefault="006528EB" w:rsidP="006528EB">
      <w:pPr>
        <w:jc w:val="both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   </w:t>
      </w:r>
    </w:p>
    <w:p w14:paraId="6328AC2C" w14:textId="77777777" w:rsidR="006528EB" w:rsidRPr="00282161" w:rsidRDefault="006528EB" w:rsidP="006528EB">
      <w:pPr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  10.</w:t>
      </w:r>
      <w:r w:rsidRPr="00282161">
        <w:rPr>
          <w:color w:val="000000" w:themeColor="text1"/>
          <w:sz w:val="24"/>
          <w:szCs w:val="24"/>
        </w:rPr>
        <w:t xml:space="preserve"> На стеллажах в библиотеке расставлено </w:t>
      </w:r>
      <w:r w:rsidRPr="00282161">
        <w:rPr>
          <w:b/>
          <w:i/>
          <w:color w:val="000000" w:themeColor="text1"/>
          <w:sz w:val="24"/>
          <w:szCs w:val="24"/>
        </w:rPr>
        <w:t>|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–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|+10</w:t>
      </w:r>
      <w:r w:rsidRPr="00282161">
        <w:rPr>
          <w:color w:val="000000" w:themeColor="text1"/>
          <w:sz w:val="24"/>
          <w:szCs w:val="24"/>
        </w:rPr>
        <w:t xml:space="preserve"> учебников. У </w:t>
      </w:r>
      <w:r w:rsidRPr="00282161">
        <w:rPr>
          <w:b/>
          <w:i/>
          <w:color w:val="000000" w:themeColor="text1"/>
          <w:sz w:val="24"/>
          <w:szCs w:val="24"/>
        </w:rPr>
        <w:t>|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–5|+2</w:t>
      </w:r>
      <w:r w:rsidRPr="00282161">
        <w:rPr>
          <w:color w:val="000000" w:themeColor="text1"/>
          <w:sz w:val="24"/>
          <w:szCs w:val="24"/>
        </w:rPr>
        <w:t xml:space="preserve"> из них не хватает страниц. При выдаче студентам библиотекарь берет наудачу </w:t>
      </w:r>
      <w:r w:rsidRPr="00282161">
        <w:rPr>
          <w:i/>
          <w:color w:val="000000" w:themeColor="text1"/>
          <w:sz w:val="24"/>
          <w:szCs w:val="24"/>
        </w:rPr>
        <w:t>3</w:t>
      </w:r>
      <w:r w:rsidRPr="00282161">
        <w:rPr>
          <w:color w:val="000000" w:themeColor="text1"/>
          <w:sz w:val="24"/>
          <w:szCs w:val="24"/>
        </w:rPr>
        <w:t xml:space="preserve"> учебника. Найти вероятности того, что:</w:t>
      </w:r>
    </w:p>
    <w:p w14:paraId="2A61FC83" w14:textId="77777777" w:rsidR="006528EB" w:rsidRPr="00282161" w:rsidRDefault="006528EB" w:rsidP="006528EB">
      <w:pPr>
        <w:ind w:left="54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а) хотя бы один из взятых учебников будет хорошим;</w:t>
      </w:r>
    </w:p>
    <w:p w14:paraId="0C20EFFB" w14:textId="77777777" w:rsidR="006528EB" w:rsidRPr="00282161" w:rsidRDefault="006528EB" w:rsidP="006528EB">
      <w:pPr>
        <w:ind w:left="54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б) все учебники будут хорошими;</w:t>
      </w:r>
    </w:p>
    <w:p w14:paraId="66A3211C" w14:textId="77777777" w:rsidR="006528EB" w:rsidRPr="00282161" w:rsidRDefault="006528EB" w:rsidP="006528EB">
      <w:pPr>
        <w:ind w:left="54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в) все учебники будут плохими.</w:t>
      </w:r>
    </w:p>
    <w:p w14:paraId="1B3A2077" w14:textId="77777777" w:rsidR="006528EB" w:rsidRPr="00282161" w:rsidRDefault="006528EB" w:rsidP="006528EB">
      <w:pPr>
        <w:jc w:val="both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  </w:t>
      </w:r>
    </w:p>
    <w:p w14:paraId="1FFC4149" w14:textId="77777777" w:rsidR="006528EB" w:rsidRPr="00282161" w:rsidRDefault="006528EB" w:rsidP="006528EB">
      <w:pPr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    11. </w:t>
      </w:r>
      <w:r w:rsidRPr="00282161">
        <w:rPr>
          <w:color w:val="000000" w:themeColor="text1"/>
          <w:sz w:val="24"/>
          <w:szCs w:val="24"/>
        </w:rPr>
        <w:t xml:space="preserve">При расфасовке некоторой продукции пакет считается стандартным, если его масса отличается от заданной массы </w:t>
      </w:r>
      <w:smartTag w:uri="urn:schemas-microsoft-com:office:smarttags" w:element="metricconverter">
        <w:smartTagPr>
          <w:attr w:name="ProductID" w:val="1 кг"/>
        </w:smartTagPr>
        <w:r w:rsidRPr="00282161">
          <w:rPr>
            <w:color w:val="000000" w:themeColor="text1"/>
            <w:sz w:val="24"/>
            <w:szCs w:val="24"/>
          </w:rPr>
          <w:t>1 кг</w:t>
        </w:r>
      </w:smartTag>
      <w:r w:rsidRPr="00282161">
        <w:rPr>
          <w:color w:val="000000" w:themeColor="text1"/>
          <w:sz w:val="24"/>
          <w:szCs w:val="24"/>
        </w:rPr>
        <w:t xml:space="preserve"> не более чем на </w:t>
      </w:r>
      <w:smartTag w:uri="urn:schemas-microsoft-com:office:smarttags" w:element="metricconverter">
        <w:smartTagPr>
          <w:attr w:name="ProductID" w:val="20 г"/>
        </w:smartTagPr>
        <w:r w:rsidRPr="00282161">
          <w:rPr>
            <w:color w:val="000000" w:themeColor="text1"/>
            <w:sz w:val="24"/>
            <w:szCs w:val="24"/>
          </w:rPr>
          <w:t>20 г</w:t>
        </w:r>
      </w:smartTag>
      <w:r w:rsidRPr="00282161">
        <w:rPr>
          <w:color w:val="000000" w:themeColor="text1"/>
          <w:sz w:val="24"/>
          <w:szCs w:val="24"/>
        </w:rPr>
        <w:t xml:space="preserve"> (в ту или иную сторону). Проверено, что при аккуратной работе ошибки массы подчиняются нормальному закону с математическим ожиданием </w:t>
      </w:r>
      <w:r w:rsidRPr="00282161">
        <w:rPr>
          <w:b/>
          <w:color w:val="000000" w:themeColor="text1"/>
          <w:sz w:val="24"/>
          <w:szCs w:val="24"/>
        </w:rPr>
        <w:t xml:space="preserve">М=0 </w:t>
      </w:r>
      <w:r w:rsidRPr="00282161">
        <w:rPr>
          <w:color w:val="000000" w:themeColor="text1"/>
          <w:sz w:val="24"/>
          <w:szCs w:val="24"/>
        </w:rPr>
        <w:t xml:space="preserve">и средним квадратическим отклонением </w:t>
      </w:r>
      <w:r w:rsidRPr="00282161">
        <w:rPr>
          <w:b/>
          <w:color w:val="000000" w:themeColor="text1"/>
          <w:sz w:val="24"/>
          <w:szCs w:val="24"/>
        </w:rPr>
        <w:t>δ=10 г</w:t>
      </w:r>
      <w:r w:rsidRPr="00282161">
        <w:rPr>
          <w:color w:val="000000" w:themeColor="text1"/>
          <w:sz w:val="24"/>
          <w:szCs w:val="24"/>
        </w:rPr>
        <w:t>. Сколько стандартных пакетов содержит партия этой продукции из 10000 пакетов?</w:t>
      </w:r>
    </w:p>
    <w:p w14:paraId="2B614F02" w14:textId="77777777" w:rsidR="006528EB" w:rsidRPr="00282161" w:rsidRDefault="006528EB" w:rsidP="006528EB">
      <w:pPr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  </w:t>
      </w:r>
    </w:p>
    <w:p w14:paraId="4F20D020" w14:textId="77777777" w:rsidR="006528EB" w:rsidRPr="00282161" w:rsidRDefault="006528EB" w:rsidP="006528EB">
      <w:pPr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    12.</w:t>
      </w:r>
      <w:r w:rsidRPr="00282161">
        <w:rPr>
          <w:color w:val="000000" w:themeColor="text1"/>
          <w:sz w:val="24"/>
          <w:szCs w:val="24"/>
        </w:rPr>
        <w:t xml:space="preserve">  В первом ящике имеются </w:t>
      </w:r>
      <w:r w:rsidRPr="00282161">
        <w:rPr>
          <w:color w:val="000000" w:themeColor="text1"/>
          <w:sz w:val="24"/>
          <w:szCs w:val="24"/>
          <w:lang w:val="en-US"/>
        </w:rPr>
        <w:t>n</w:t>
      </w:r>
      <w:r w:rsidRPr="00282161">
        <w:rPr>
          <w:color w:val="000000" w:themeColor="text1"/>
          <w:sz w:val="24"/>
          <w:szCs w:val="24"/>
        </w:rPr>
        <w:t xml:space="preserve"> белых и </w:t>
      </w:r>
      <w:r w:rsidRPr="00282161">
        <w:rPr>
          <w:color w:val="000000" w:themeColor="text1"/>
          <w:sz w:val="24"/>
          <w:szCs w:val="24"/>
          <w:lang w:val="en-US"/>
        </w:rPr>
        <w:t>m</w:t>
      </w:r>
      <w:r w:rsidRPr="00282161">
        <w:rPr>
          <w:color w:val="000000" w:themeColor="text1"/>
          <w:sz w:val="24"/>
          <w:szCs w:val="24"/>
        </w:rPr>
        <w:t xml:space="preserve"> черных шаров, а во втором – </w:t>
      </w:r>
      <w:r w:rsidRPr="00282161">
        <w:rPr>
          <w:color w:val="000000" w:themeColor="text1"/>
          <w:sz w:val="24"/>
          <w:szCs w:val="24"/>
          <w:lang w:val="en-US"/>
        </w:rPr>
        <w:t>m</w:t>
      </w:r>
      <w:r w:rsidRPr="00282161">
        <w:rPr>
          <w:color w:val="000000" w:themeColor="text1"/>
          <w:sz w:val="24"/>
          <w:szCs w:val="24"/>
        </w:rPr>
        <w:t xml:space="preserve"> белых и </w:t>
      </w:r>
      <w:r w:rsidRPr="00282161">
        <w:rPr>
          <w:color w:val="000000" w:themeColor="text1"/>
          <w:sz w:val="24"/>
          <w:szCs w:val="24"/>
          <w:lang w:val="en-US"/>
        </w:rPr>
        <w:t>n</w:t>
      </w:r>
      <w:r w:rsidRPr="00282161">
        <w:rPr>
          <w:color w:val="000000" w:themeColor="text1"/>
          <w:sz w:val="24"/>
          <w:szCs w:val="24"/>
        </w:rPr>
        <w:t xml:space="preserve"> черных шаров. Наугад выбирают ящик и шар. Известно, что вынутый шар – белый. Найти вероятность появления белого шара из первого ящика.</w:t>
      </w:r>
    </w:p>
    <w:p w14:paraId="38DD31A5" w14:textId="77777777" w:rsidR="006528EB" w:rsidRPr="00282161" w:rsidRDefault="006528EB" w:rsidP="006528EB">
      <w:pPr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    </w:t>
      </w:r>
    </w:p>
    <w:p w14:paraId="18C64E80" w14:textId="77777777" w:rsidR="006528EB" w:rsidRPr="00282161" w:rsidRDefault="006528EB" w:rsidP="006528EB">
      <w:pPr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  13.</w:t>
      </w:r>
      <w:r w:rsidRPr="00282161">
        <w:rPr>
          <w:color w:val="000000" w:themeColor="text1"/>
          <w:sz w:val="24"/>
          <w:szCs w:val="24"/>
        </w:rPr>
        <w:t xml:space="preserve"> На склад поступили детали с 3х станков. На 1ом станке изготовили 40% всего деталей на втором – 35%; на 3ем – 25%. При этом на первом станке изготовили </w:t>
      </w:r>
      <w:r w:rsidRPr="00282161">
        <w:rPr>
          <w:color w:val="000000" w:themeColor="text1"/>
          <w:sz w:val="24"/>
          <w:szCs w:val="24"/>
          <w:lang w:val="en-US"/>
        </w:rPr>
        <w:t>n</w:t>
      </w:r>
      <w:r w:rsidRPr="00282161">
        <w:rPr>
          <w:color w:val="000000" w:themeColor="text1"/>
          <w:sz w:val="24"/>
          <w:szCs w:val="24"/>
        </w:rPr>
        <w:t>% деталей 1ого сорта; на 2ом - |</w:t>
      </w:r>
      <w:r w:rsidRPr="00282161">
        <w:rPr>
          <w:color w:val="000000" w:themeColor="text1"/>
          <w:sz w:val="24"/>
          <w:szCs w:val="24"/>
          <w:lang w:val="en-US"/>
        </w:rPr>
        <w:t>m</w:t>
      </w:r>
      <w:r w:rsidRPr="00282161">
        <w:rPr>
          <w:color w:val="000000" w:themeColor="text1"/>
          <w:sz w:val="24"/>
          <w:szCs w:val="24"/>
        </w:rPr>
        <w:t xml:space="preserve"> - 3|·10%; на 3ем – 80%. Какова вероятность, что взятая наугад деталь, будет 1ого сорта? Не 1 – ого сорта?</w:t>
      </w:r>
    </w:p>
    <w:p w14:paraId="0ABE49E3" w14:textId="77777777" w:rsidR="006528EB" w:rsidRPr="00282161" w:rsidRDefault="006528EB" w:rsidP="006528EB">
      <w:pPr>
        <w:jc w:val="both"/>
        <w:rPr>
          <w:b/>
          <w:color w:val="000000" w:themeColor="text1"/>
          <w:sz w:val="24"/>
          <w:szCs w:val="24"/>
        </w:rPr>
      </w:pPr>
    </w:p>
    <w:p w14:paraId="41254495" w14:textId="77777777" w:rsidR="006528EB" w:rsidRPr="00282161" w:rsidRDefault="006528EB" w:rsidP="006528EB">
      <w:pPr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14.</w:t>
      </w:r>
      <w:r w:rsidRPr="00282161">
        <w:rPr>
          <w:color w:val="000000" w:themeColor="text1"/>
          <w:sz w:val="24"/>
          <w:szCs w:val="24"/>
        </w:rPr>
        <w:t xml:space="preserve"> Из 3х групп спортсменов выбирают на соревнования. В 1ой группе норматив выполнили 20%, во 2ой – 40%; в 3ей – 70%. Наугад выбирали одного спортсмена. Какова вероятность, что он оказался из 3-ей группы.</w:t>
      </w:r>
      <w:r w:rsidRPr="00282161">
        <w:rPr>
          <w:color w:val="000000" w:themeColor="text1"/>
          <w:sz w:val="24"/>
          <w:szCs w:val="24"/>
        </w:rPr>
        <w:br w:type="page"/>
      </w:r>
    </w:p>
    <w:p w14:paraId="4DC4EE08" w14:textId="77777777" w:rsidR="006528EB" w:rsidRPr="00282161" w:rsidRDefault="006528EB" w:rsidP="006528EB">
      <w:pPr>
        <w:jc w:val="center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lastRenderedPageBreak/>
        <w:t>ТР 5. Случайная величина</w:t>
      </w:r>
    </w:p>
    <w:p w14:paraId="16EC83F2" w14:textId="77777777" w:rsidR="006528EB" w:rsidRPr="00282161" w:rsidRDefault="006528EB" w:rsidP="006528EB">
      <w:pPr>
        <w:rPr>
          <w:color w:val="000000" w:themeColor="text1"/>
          <w:sz w:val="24"/>
          <w:szCs w:val="24"/>
        </w:rPr>
      </w:pPr>
    </w:p>
    <w:p w14:paraId="0A8EA8FE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1.</w:t>
      </w:r>
      <w:r w:rsidRPr="00282161">
        <w:rPr>
          <w:color w:val="000000" w:themeColor="text1"/>
          <w:sz w:val="24"/>
          <w:szCs w:val="24"/>
        </w:rPr>
        <w:t xml:space="preserve"> Два стрелка стреляют по мишени. Результаты их выстрелов представлены в табличной форме:</w:t>
      </w:r>
    </w:p>
    <w:p w14:paraId="1DF5D617" w14:textId="77777777" w:rsidR="006528EB" w:rsidRPr="00282161" w:rsidRDefault="006528EB" w:rsidP="006528EB">
      <w:pPr>
        <w:jc w:val="center"/>
        <w:rPr>
          <w:color w:val="000000" w:themeColor="text1"/>
          <w:sz w:val="24"/>
          <w:szCs w:val="24"/>
        </w:rPr>
      </w:pPr>
    </w:p>
    <w:p w14:paraId="7B230492" w14:textId="77777777" w:rsidR="006528EB" w:rsidRPr="00282161" w:rsidRDefault="006528EB" w:rsidP="006528EB">
      <w:pPr>
        <w:jc w:val="center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Первый стрелок</w:t>
      </w:r>
    </w:p>
    <w:tbl>
      <w:tblPr>
        <w:tblW w:w="0" w:type="auto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282161" w:rsidRPr="00282161" w14:paraId="059BD384" w14:textId="77777777" w:rsidTr="006528EB">
        <w:tc>
          <w:tcPr>
            <w:tcW w:w="1188" w:type="dxa"/>
          </w:tcPr>
          <w:p w14:paraId="09735B8A" w14:textId="77777777" w:rsidR="006528EB" w:rsidRPr="00282161" w:rsidRDefault="006528EB" w:rsidP="006528EB">
            <w:pPr>
              <w:rPr>
                <w:b/>
                <w:color w:val="000000" w:themeColor="text1"/>
                <w:sz w:val="24"/>
                <w:szCs w:val="24"/>
                <w:vertAlign w:val="subscript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Z</w:t>
            </w:r>
            <w:r w:rsidRPr="00282161">
              <w:rPr>
                <w:b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</w:tcPr>
          <w:p w14:paraId="298B7269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-10</w:t>
            </w:r>
          </w:p>
        </w:tc>
        <w:tc>
          <w:tcPr>
            <w:tcW w:w="1260" w:type="dxa"/>
          </w:tcPr>
          <w:p w14:paraId="65B0DF3D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4D7110BC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6528EB" w:rsidRPr="00282161" w14:paraId="08B1C1AF" w14:textId="77777777" w:rsidTr="006528EB">
        <w:tc>
          <w:tcPr>
            <w:tcW w:w="1188" w:type="dxa"/>
          </w:tcPr>
          <w:p w14:paraId="460E32EA" w14:textId="77777777" w:rsidR="006528EB" w:rsidRPr="00282161" w:rsidRDefault="006528EB" w:rsidP="006528EB">
            <w:pPr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14:paraId="29C40B2F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14:paraId="60EDCB2F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1D98C45C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26601C42" w14:textId="77777777" w:rsidR="006528EB" w:rsidRPr="00282161" w:rsidRDefault="006528EB" w:rsidP="006528EB">
      <w:pPr>
        <w:rPr>
          <w:b/>
          <w:color w:val="000000" w:themeColor="text1"/>
          <w:sz w:val="24"/>
          <w:szCs w:val="24"/>
        </w:rPr>
      </w:pPr>
    </w:p>
    <w:p w14:paraId="5028E6F8" w14:textId="77777777" w:rsidR="006528EB" w:rsidRPr="00282161" w:rsidRDefault="006528EB" w:rsidP="006528EB">
      <w:pPr>
        <w:jc w:val="center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Второй стрелок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282161" w:rsidRPr="00282161" w14:paraId="5CD1F90C" w14:textId="77777777" w:rsidTr="006528EB">
        <w:trPr>
          <w:jc w:val="center"/>
        </w:trPr>
        <w:tc>
          <w:tcPr>
            <w:tcW w:w="1188" w:type="dxa"/>
          </w:tcPr>
          <w:p w14:paraId="4C318D83" w14:textId="77777777" w:rsidR="006528EB" w:rsidRPr="00282161" w:rsidRDefault="006528EB" w:rsidP="006528EB">
            <w:pPr>
              <w:rPr>
                <w:b/>
                <w:color w:val="000000" w:themeColor="text1"/>
                <w:sz w:val="24"/>
                <w:szCs w:val="24"/>
                <w:vertAlign w:val="subscript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Z</w:t>
            </w:r>
            <w:r w:rsidRPr="00282161">
              <w:rPr>
                <w:b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14:paraId="240EB721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1260" w:type="dxa"/>
          </w:tcPr>
          <w:p w14:paraId="63942CFA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468E514E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528EB" w:rsidRPr="00282161" w14:paraId="5962321B" w14:textId="77777777" w:rsidTr="006528EB">
        <w:trPr>
          <w:jc w:val="center"/>
        </w:trPr>
        <w:tc>
          <w:tcPr>
            <w:tcW w:w="1188" w:type="dxa"/>
          </w:tcPr>
          <w:p w14:paraId="7E4C27C8" w14:textId="77777777" w:rsidR="006528EB" w:rsidRPr="00282161" w:rsidRDefault="006528EB" w:rsidP="006528EB">
            <w:pPr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14:paraId="4A9F2F79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57ED0CB2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(</w:t>
            </w: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b/>
                <w:color w:val="000000" w:themeColor="text1"/>
                <w:sz w:val="24"/>
                <w:szCs w:val="24"/>
              </w:rPr>
              <w:t>+20)</w:t>
            </w:r>
          </w:p>
        </w:tc>
        <w:tc>
          <w:tcPr>
            <w:tcW w:w="1260" w:type="dxa"/>
          </w:tcPr>
          <w:p w14:paraId="3C0CFD67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27291FE9" w14:textId="77777777" w:rsidR="006528EB" w:rsidRPr="00282161" w:rsidRDefault="006528EB" w:rsidP="006528EB">
      <w:pPr>
        <w:rPr>
          <w:color w:val="000000" w:themeColor="text1"/>
          <w:sz w:val="24"/>
          <w:szCs w:val="24"/>
        </w:rPr>
      </w:pPr>
    </w:p>
    <w:p w14:paraId="6FB9E8E9" w14:textId="77777777" w:rsidR="006528EB" w:rsidRPr="00282161" w:rsidRDefault="006528EB" w:rsidP="006528EB">
      <w:pPr>
        <w:ind w:left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Здесь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Z</w:t>
      </w:r>
      <w:r w:rsidRPr="00282161">
        <w:rPr>
          <w:b/>
          <w:i/>
          <w:color w:val="000000" w:themeColor="text1"/>
          <w:sz w:val="24"/>
          <w:szCs w:val="24"/>
          <w:vertAlign w:val="subscript"/>
        </w:rPr>
        <w:t>1</w:t>
      </w:r>
      <w:r w:rsidRPr="00282161">
        <w:rPr>
          <w:color w:val="000000" w:themeColor="text1"/>
          <w:sz w:val="24"/>
          <w:szCs w:val="24"/>
        </w:rPr>
        <w:t xml:space="preserve">,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Z</w:t>
      </w:r>
      <w:r w:rsidRPr="00282161">
        <w:rPr>
          <w:b/>
          <w:i/>
          <w:color w:val="000000" w:themeColor="text1"/>
          <w:sz w:val="24"/>
          <w:szCs w:val="24"/>
          <w:vertAlign w:val="subscript"/>
        </w:rPr>
        <w:t>2</w:t>
      </w:r>
      <w:r w:rsidRPr="00282161">
        <w:rPr>
          <w:b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</w:rPr>
        <w:t xml:space="preserve">– отклонения от цели в метрах;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color w:val="000000" w:themeColor="text1"/>
          <w:sz w:val="24"/>
          <w:szCs w:val="24"/>
        </w:rPr>
        <w:t xml:space="preserve"> – число выстрелов. Нужно: вычислить математические ожидания, дисперсии и средние квадратичные отклонения от цели для каждого стрелка. Построить ряды распределения случайных попаданий стрелков. Оценить качества стрелков, сравнить их.</w:t>
      </w:r>
    </w:p>
    <w:p w14:paraId="4A29267C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</w:p>
    <w:p w14:paraId="27B635FF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2.</w:t>
      </w:r>
      <w:r w:rsidRPr="00282161">
        <w:rPr>
          <w:color w:val="000000" w:themeColor="text1"/>
          <w:sz w:val="24"/>
          <w:szCs w:val="24"/>
        </w:rPr>
        <w:t xml:space="preserve"> Экзаменатор задает студенту дополнительные вопросы. Вероятность того, что студент ответит на любой заданный вопрос, равна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/(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color w:val="000000" w:themeColor="text1"/>
          <w:sz w:val="24"/>
          <w:szCs w:val="24"/>
        </w:rPr>
        <w:t xml:space="preserve">. Преподаватель прекращает экзамен, как только студент не отвечает на заданный вопрос. Составить закон распределения случайной дискретной величины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color w:val="000000" w:themeColor="text1"/>
          <w:sz w:val="24"/>
          <w:szCs w:val="24"/>
        </w:rPr>
        <w:t xml:space="preserve"> – числа дополнительных вопросов студенту, если их максимальное количество </w:t>
      </w:r>
      <w:r w:rsidRPr="00282161">
        <w:rPr>
          <w:b/>
          <w:i/>
          <w:color w:val="000000" w:themeColor="text1"/>
          <w:sz w:val="24"/>
          <w:szCs w:val="24"/>
        </w:rPr>
        <w:t>|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–5|</w:t>
      </w:r>
      <w:r w:rsidRPr="00282161">
        <w:rPr>
          <w:color w:val="000000" w:themeColor="text1"/>
          <w:sz w:val="24"/>
          <w:szCs w:val="24"/>
        </w:rPr>
        <w:t>.</w:t>
      </w:r>
    </w:p>
    <w:p w14:paraId="14422E0A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</w:p>
    <w:p w14:paraId="49ECE42A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3.</w:t>
      </w:r>
      <w:r w:rsidRPr="00282161">
        <w:rPr>
          <w:color w:val="000000" w:themeColor="text1"/>
          <w:sz w:val="24"/>
          <w:szCs w:val="24"/>
        </w:rPr>
        <w:t xml:space="preserve"> В лотерее выпущено </w:t>
      </w:r>
      <w:r w:rsidRPr="00282161">
        <w:rPr>
          <w:b/>
          <w:i/>
          <w:color w:val="000000" w:themeColor="text1"/>
          <w:sz w:val="24"/>
          <w:szCs w:val="24"/>
        </w:rPr>
        <w:t>(15+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+10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color w:val="000000" w:themeColor="text1"/>
          <w:sz w:val="24"/>
          <w:szCs w:val="24"/>
        </w:rPr>
        <w:t xml:space="preserve"> билетов на сумму </w:t>
      </w:r>
      <w:r w:rsidRPr="00282161">
        <w:rPr>
          <w:b/>
          <w:i/>
          <w:color w:val="000000" w:themeColor="text1"/>
          <w:sz w:val="24"/>
          <w:szCs w:val="24"/>
        </w:rPr>
        <w:t>(6000+10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color w:val="000000" w:themeColor="text1"/>
          <w:sz w:val="24"/>
          <w:szCs w:val="24"/>
        </w:rPr>
        <w:t xml:space="preserve"> руб. Распределение выигрыша в лотерее задано таблицей:</w:t>
      </w:r>
    </w:p>
    <w:p w14:paraId="1FF9F162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440"/>
        <w:gridCol w:w="1440"/>
        <w:gridCol w:w="1440"/>
      </w:tblGrid>
      <w:tr w:rsidR="00282161" w:rsidRPr="00282161" w14:paraId="248AC5AC" w14:textId="77777777" w:rsidTr="006528EB">
        <w:trPr>
          <w:jc w:val="center"/>
        </w:trPr>
        <w:tc>
          <w:tcPr>
            <w:tcW w:w="1368" w:type="dxa"/>
          </w:tcPr>
          <w:p w14:paraId="52ADF313" w14:textId="77777777" w:rsidR="006528EB" w:rsidRPr="00282161" w:rsidRDefault="006528EB" w:rsidP="006528E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Z</w:t>
            </w:r>
            <w:r w:rsidRPr="00282161">
              <w:rPr>
                <w:b/>
                <w:color w:val="000000" w:themeColor="text1"/>
                <w:sz w:val="24"/>
                <w:szCs w:val="24"/>
              </w:rPr>
              <w:t>, руб.</w:t>
            </w:r>
          </w:p>
        </w:tc>
        <w:tc>
          <w:tcPr>
            <w:tcW w:w="1260" w:type="dxa"/>
          </w:tcPr>
          <w:p w14:paraId="7652FBC3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68915C34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2B8B142E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14:paraId="1191E1A9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6528EB" w:rsidRPr="00282161" w14:paraId="009EACF0" w14:textId="77777777" w:rsidTr="006528EB">
        <w:trPr>
          <w:jc w:val="center"/>
        </w:trPr>
        <w:tc>
          <w:tcPr>
            <w:tcW w:w="1368" w:type="dxa"/>
          </w:tcPr>
          <w:p w14:paraId="7ACE1094" w14:textId="77777777" w:rsidR="006528EB" w:rsidRPr="00282161" w:rsidRDefault="006528EB" w:rsidP="006528EB">
            <w:pPr>
              <w:jc w:val="both"/>
              <w:rPr>
                <w:b/>
                <w:color w:val="000000" w:themeColor="text1"/>
                <w:sz w:val="24"/>
                <w:szCs w:val="24"/>
                <w:vertAlign w:val="subscript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b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4E5EE757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1440" w:type="dxa"/>
          </w:tcPr>
          <w:p w14:paraId="29DDCBE6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1440" w:type="dxa"/>
          </w:tcPr>
          <w:p w14:paraId="3CE4017C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1219BE1A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625D1D38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</w:p>
    <w:p w14:paraId="2936E9BA" w14:textId="77777777" w:rsidR="006528EB" w:rsidRPr="00282161" w:rsidRDefault="006528EB" w:rsidP="006528EB">
      <w:pPr>
        <w:ind w:left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Здесь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Z</w:t>
      </w:r>
      <w:r w:rsidRPr="00282161">
        <w:rPr>
          <w:color w:val="000000" w:themeColor="text1"/>
          <w:sz w:val="24"/>
          <w:szCs w:val="24"/>
        </w:rPr>
        <w:t xml:space="preserve">, руб. – величина выигрыша,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color w:val="000000" w:themeColor="text1"/>
          <w:sz w:val="24"/>
          <w:szCs w:val="24"/>
        </w:rPr>
        <w:t xml:space="preserve"> – количество билетов. Найти вероятности выигрыша по каждой номинации и средний выигрыш. Вычислить дисперсию и среднее квадратичное отклонение случайной величины – выигрыша на один билет.</w:t>
      </w:r>
    </w:p>
    <w:p w14:paraId="3AB15797" w14:textId="77777777" w:rsidR="006528EB" w:rsidRPr="00282161" w:rsidRDefault="006528EB" w:rsidP="006528EB">
      <w:pPr>
        <w:jc w:val="both"/>
        <w:rPr>
          <w:color w:val="000000" w:themeColor="text1"/>
          <w:sz w:val="24"/>
          <w:szCs w:val="24"/>
        </w:rPr>
      </w:pPr>
    </w:p>
    <w:p w14:paraId="407A1F96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4.</w:t>
      </w:r>
      <w:r w:rsidRPr="00282161">
        <w:rPr>
          <w:color w:val="000000" w:themeColor="text1"/>
          <w:sz w:val="24"/>
          <w:szCs w:val="24"/>
        </w:rPr>
        <w:t xml:space="preserve"> Команда спортсменов из 10 человек в разминке отжимается от пола. Результаты тренировки представлены таблицей:</w:t>
      </w:r>
    </w:p>
    <w:p w14:paraId="281A8E44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337"/>
        <w:gridCol w:w="1273"/>
      </w:tblGrid>
      <w:tr w:rsidR="00282161" w:rsidRPr="00282161" w14:paraId="3D8CDB04" w14:textId="77777777" w:rsidTr="006528EB">
        <w:trPr>
          <w:jc w:val="center"/>
        </w:trPr>
        <w:tc>
          <w:tcPr>
            <w:tcW w:w="1188" w:type="dxa"/>
          </w:tcPr>
          <w:p w14:paraId="1DD09934" w14:textId="77777777" w:rsidR="006528EB" w:rsidRPr="00282161" w:rsidRDefault="006528EB" w:rsidP="006528E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b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669212D7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14:paraId="0CE9AFBB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7C074271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6528EB" w:rsidRPr="00282161" w14:paraId="2A04D154" w14:textId="77777777" w:rsidTr="006528EB">
        <w:trPr>
          <w:jc w:val="center"/>
        </w:trPr>
        <w:tc>
          <w:tcPr>
            <w:tcW w:w="1188" w:type="dxa"/>
          </w:tcPr>
          <w:p w14:paraId="5FBB0CEE" w14:textId="77777777" w:rsidR="006528EB" w:rsidRPr="00282161" w:rsidRDefault="006528EB" w:rsidP="006528E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Z</w:t>
            </w:r>
            <w:r w:rsidRPr="00282161">
              <w:rPr>
                <w:b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25EBF68E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(40+</w:t>
            </w: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m</w:t>
            </w:r>
            <w:r w:rsidRPr="00282161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14:paraId="685E753C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|</w:t>
            </w: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b/>
                <w:color w:val="000000" w:themeColor="text1"/>
                <w:sz w:val="24"/>
                <w:szCs w:val="24"/>
              </w:rPr>
              <w:t>-20|</w:t>
            </w:r>
          </w:p>
        </w:tc>
        <w:tc>
          <w:tcPr>
            <w:tcW w:w="1273" w:type="dxa"/>
          </w:tcPr>
          <w:p w14:paraId="0AC45BDD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(40+</w:t>
            </w: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15DF4528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</w:p>
    <w:p w14:paraId="316CC781" w14:textId="77777777" w:rsidR="006528EB" w:rsidRPr="00282161" w:rsidRDefault="006528EB" w:rsidP="006528EB">
      <w:pPr>
        <w:ind w:left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Здесь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color w:val="000000" w:themeColor="text1"/>
          <w:sz w:val="24"/>
          <w:szCs w:val="24"/>
        </w:rPr>
        <w:t xml:space="preserve"> – количество спортсменов, выполнивших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Z</w:t>
      </w:r>
      <w:r w:rsidRPr="00282161">
        <w:rPr>
          <w:b/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color w:val="000000" w:themeColor="text1"/>
          <w:sz w:val="24"/>
          <w:szCs w:val="24"/>
        </w:rPr>
        <w:t xml:space="preserve"> отжиманий. Оценить средний результат и коэффициент его колеблемости в тренировке.</w:t>
      </w:r>
    </w:p>
    <w:p w14:paraId="352E6DA4" w14:textId="77777777" w:rsidR="006528EB" w:rsidRPr="00282161" w:rsidRDefault="006528EB" w:rsidP="006528EB">
      <w:pPr>
        <w:jc w:val="both"/>
        <w:rPr>
          <w:color w:val="000000" w:themeColor="text1"/>
          <w:sz w:val="24"/>
          <w:szCs w:val="24"/>
        </w:rPr>
      </w:pPr>
    </w:p>
    <w:p w14:paraId="5130F4E2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5.</w:t>
      </w:r>
      <w:r w:rsidRPr="00282161">
        <w:rPr>
          <w:color w:val="000000" w:themeColor="text1"/>
          <w:sz w:val="24"/>
          <w:szCs w:val="24"/>
        </w:rPr>
        <w:t xml:space="preserve"> Составить ряд распределения числа попаданий в цель при </w:t>
      </w:r>
      <w:r w:rsidRPr="00282161">
        <w:rPr>
          <w:b/>
          <w:i/>
          <w:color w:val="000000" w:themeColor="text1"/>
          <w:sz w:val="24"/>
          <w:szCs w:val="24"/>
        </w:rPr>
        <w:t>|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–5|+1</w:t>
      </w:r>
      <w:r w:rsidRPr="00282161">
        <w:rPr>
          <w:color w:val="000000" w:themeColor="text1"/>
          <w:sz w:val="24"/>
          <w:szCs w:val="24"/>
        </w:rPr>
        <w:t xml:space="preserve"> выстрелах, если вероятность попадания при одном выстреле равна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/(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color w:val="000000" w:themeColor="text1"/>
          <w:sz w:val="24"/>
          <w:szCs w:val="24"/>
        </w:rPr>
        <w:t>. Установить смысл и вычислить значения математического ожидания, дисперсии и среднего квадратичного отклонения.</w:t>
      </w:r>
    </w:p>
    <w:p w14:paraId="5E2F66CE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</w:p>
    <w:p w14:paraId="5B87CB78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6.</w:t>
      </w:r>
      <w:r w:rsidRPr="00282161">
        <w:rPr>
          <w:color w:val="000000" w:themeColor="text1"/>
          <w:sz w:val="24"/>
          <w:szCs w:val="24"/>
        </w:rPr>
        <w:t xml:space="preserve"> Равномерно распределенная случайная величина задана плотностью вероятности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f</w:t>
      </w:r>
      <w:r w:rsidRPr="00282161">
        <w:rPr>
          <w:b/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</w:rPr>
        <w:t>)=1/2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color w:val="000000" w:themeColor="text1"/>
          <w:sz w:val="24"/>
          <w:szCs w:val="24"/>
        </w:rPr>
        <w:t xml:space="preserve"> в интервале </w:t>
      </w:r>
      <w:r w:rsidRPr="00282161">
        <w:rPr>
          <w:b/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–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 xml:space="preserve">;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color w:val="000000" w:themeColor="text1"/>
          <w:sz w:val="24"/>
          <w:szCs w:val="24"/>
        </w:rPr>
        <w:t xml:space="preserve">, вне этого интервала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f</w:t>
      </w:r>
      <w:r w:rsidRPr="00282161">
        <w:rPr>
          <w:b/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</w:rPr>
        <w:t>)=0</w:t>
      </w:r>
      <w:r w:rsidRPr="00282161">
        <w:rPr>
          <w:color w:val="000000" w:themeColor="text1"/>
          <w:sz w:val="24"/>
          <w:szCs w:val="24"/>
        </w:rPr>
        <w:t xml:space="preserve">. Найти функцию распределения случайной величины, вычислить дисперсию и среднее квадратичное отклонение. Найти вероятность того, что случайная величина примет значения, принадлежащие интервалу </w:t>
      </w:r>
      <w:r w:rsidRPr="00282161">
        <w:rPr>
          <w:b/>
          <w:i/>
          <w:color w:val="000000" w:themeColor="text1"/>
          <w:sz w:val="24"/>
          <w:szCs w:val="24"/>
        </w:rPr>
        <w:t xml:space="preserve">(0;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b/>
          <w:color w:val="000000" w:themeColor="text1"/>
          <w:sz w:val="24"/>
          <w:szCs w:val="24"/>
        </w:rPr>
        <w:t>.</w:t>
      </w:r>
    </w:p>
    <w:p w14:paraId="0395A43F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</w:p>
    <w:p w14:paraId="1ECABCB6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7.</w:t>
      </w:r>
      <w:r w:rsidRPr="00282161">
        <w:rPr>
          <w:color w:val="000000" w:themeColor="text1"/>
          <w:sz w:val="24"/>
          <w:szCs w:val="24"/>
        </w:rPr>
        <w:t xml:space="preserve"> Нормально распределенная случайная величина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color w:val="000000" w:themeColor="text1"/>
          <w:sz w:val="24"/>
          <w:szCs w:val="24"/>
        </w:rPr>
        <w:t xml:space="preserve"> задана плотностью вероятности:</w:t>
      </w:r>
    </w:p>
    <w:p w14:paraId="62B651F4" w14:textId="77777777" w:rsidR="006528EB" w:rsidRPr="00282161" w:rsidRDefault="006528EB" w:rsidP="006528EB">
      <w:pPr>
        <w:ind w:left="360" w:hanging="360"/>
        <w:jc w:val="center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position w:val="-42"/>
          <w:sz w:val="24"/>
          <w:szCs w:val="24"/>
        </w:rPr>
        <w:object w:dxaOrig="2840" w:dyaOrig="1240" w14:anchorId="643EF5FC">
          <v:shape id="_x0000_i1100" type="#_x0000_t75" style="width:142.5pt;height:60.75pt" o:ole="">
            <v:imagedata r:id="rId180" o:title=""/>
          </v:shape>
          <o:OLEObject Type="Embed" ProgID="Equation.DSMT4" ShapeID="_x0000_i1100" DrawAspect="Content" ObjectID="_1785316170" r:id="rId181"/>
        </w:object>
      </w:r>
    </w:p>
    <w:p w14:paraId="0772F48E" w14:textId="77777777" w:rsidR="006528EB" w:rsidRPr="00282161" w:rsidRDefault="006528EB" w:rsidP="006528EB">
      <w:pPr>
        <w:ind w:left="360"/>
        <w:jc w:val="both"/>
        <w:rPr>
          <w:b/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где </w:t>
      </w:r>
      <w:r w:rsidRPr="00282161">
        <w:rPr>
          <w:b/>
          <w:i/>
          <w:color w:val="000000" w:themeColor="text1"/>
          <w:sz w:val="24"/>
          <w:szCs w:val="24"/>
        </w:rPr>
        <w:t>δ=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color w:val="000000" w:themeColor="text1"/>
          <w:sz w:val="24"/>
          <w:szCs w:val="24"/>
        </w:rPr>
        <w:t xml:space="preserve">;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a</w:t>
      </w:r>
      <w:r w:rsidRPr="00282161">
        <w:rPr>
          <w:b/>
          <w:i/>
          <w:color w:val="000000" w:themeColor="text1"/>
          <w:sz w:val="24"/>
          <w:szCs w:val="24"/>
        </w:rPr>
        <w:t>=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color w:val="000000" w:themeColor="text1"/>
          <w:sz w:val="24"/>
          <w:szCs w:val="24"/>
        </w:rPr>
        <w:t xml:space="preserve">. Найти математическое ожидание и дисперсию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color w:val="000000" w:themeColor="text1"/>
          <w:sz w:val="24"/>
          <w:szCs w:val="24"/>
        </w:rPr>
        <w:t xml:space="preserve">. Построить график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f</w:t>
      </w:r>
      <w:r w:rsidRPr="00282161">
        <w:rPr>
          <w:b/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color w:val="000000" w:themeColor="text1"/>
          <w:sz w:val="24"/>
          <w:szCs w:val="24"/>
        </w:rPr>
        <w:t>.</w:t>
      </w:r>
    </w:p>
    <w:p w14:paraId="601CA92D" w14:textId="77777777" w:rsidR="006528EB" w:rsidRPr="00282161" w:rsidRDefault="006528EB" w:rsidP="006528EB">
      <w:pPr>
        <w:rPr>
          <w:b/>
          <w:color w:val="000000" w:themeColor="text1"/>
          <w:sz w:val="24"/>
          <w:szCs w:val="24"/>
        </w:rPr>
      </w:pPr>
    </w:p>
    <w:p w14:paraId="46930906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8.</w:t>
      </w:r>
      <w:r w:rsidRPr="00282161">
        <w:rPr>
          <w:color w:val="000000" w:themeColor="text1"/>
          <w:sz w:val="24"/>
          <w:szCs w:val="24"/>
        </w:rPr>
        <w:t xml:space="preserve"> Автомат штампует детали. Контролируется длина детали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color w:val="000000" w:themeColor="text1"/>
          <w:sz w:val="24"/>
          <w:szCs w:val="24"/>
        </w:rPr>
        <w:t xml:space="preserve">, которая распределена нормально с математическим ожиданием, равным </w:t>
      </w:r>
      <w:r w:rsidRPr="00282161">
        <w:rPr>
          <w:color w:val="000000" w:themeColor="text1"/>
          <w:position w:val="-36"/>
          <w:sz w:val="24"/>
          <w:szCs w:val="24"/>
        </w:rPr>
        <w:object w:dxaOrig="2100" w:dyaOrig="940" w14:anchorId="5E6F9F82">
          <v:shape id="_x0000_i1101" type="#_x0000_t75" style="width:105.75pt;height:48pt" o:ole="">
            <v:imagedata r:id="rId182" o:title=""/>
          </v:shape>
          <o:OLEObject Type="Embed" ProgID="Equation.DSMT4" ShapeID="_x0000_i1101" DrawAspect="Content" ObjectID="_1785316171" r:id="rId183"/>
        </w:object>
      </w:r>
      <w:r w:rsidRPr="00282161">
        <w:rPr>
          <w:color w:val="000000" w:themeColor="text1"/>
          <w:sz w:val="24"/>
          <w:szCs w:val="24"/>
        </w:rPr>
        <w:t xml:space="preserve"> мм. Фактически, длина изготовленных деталей не менее </w:t>
      </w:r>
      <w:r w:rsidRPr="00282161">
        <w:rPr>
          <w:b/>
          <w:i/>
          <w:color w:val="000000" w:themeColor="text1"/>
          <w:sz w:val="24"/>
          <w:szCs w:val="24"/>
        </w:rPr>
        <w:t>|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–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i/>
          <w:color w:val="000000" w:themeColor="text1"/>
          <w:sz w:val="24"/>
          <w:szCs w:val="24"/>
        </w:rPr>
        <w:t>|</w:t>
      </w:r>
      <w:r w:rsidRPr="00282161">
        <w:rPr>
          <w:color w:val="000000" w:themeColor="text1"/>
          <w:sz w:val="24"/>
          <w:szCs w:val="24"/>
        </w:rPr>
        <w:t xml:space="preserve"> и не более </w:t>
      </w:r>
      <w:r w:rsidRPr="00282161">
        <w:rPr>
          <w:b/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color w:val="000000" w:themeColor="text1"/>
          <w:sz w:val="24"/>
          <w:szCs w:val="24"/>
        </w:rPr>
        <w:t xml:space="preserve"> мм. Найти вероятность того, что длина наудачу взятой детали:</w:t>
      </w:r>
    </w:p>
    <w:p w14:paraId="11CE17AE" w14:textId="77777777" w:rsidR="006528EB" w:rsidRPr="00282161" w:rsidRDefault="006528EB" w:rsidP="006528EB">
      <w:pPr>
        <w:ind w:left="54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а) меньше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</w:rPr>
        <w:t>мм;</w:t>
      </w:r>
    </w:p>
    <w:p w14:paraId="2A6F224A" w14:textId="77777777" w:rsidR="006528EB" w:rsidRPr="00282161" w:rsidRDefault="006528EB" w:rsidP="006528EB">
      <w:pPr>
        <w:ind w:left="54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б) больше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color w:val="000000" w:themeColor="text1"/>
          <w:sz w:val="24"/>
          <w:szCs w:val="24"/>
        </w:rPr>
        <w:t xml:space="preserve"> мм.</w:t>
      </w:r>
    </w:p>
    <w:p w14:paraId="04832D94" w14:textId="77777777" w:rsidR="006528EB" w:rsidRPr="00282161" w:rsidRDefault="006528EB" w:rsidP="006528EB">
      <w:pPr>
        <w:rPr>
          <w:color w:val="000000" w:themeColor="text1"/>
          <w:sz w:val="24"/>
          <w:szCs w:val="24"/>
        </w:rPr>
      </w:pPr>
    </w:p>
    <w:p w14:paraId="37783F30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9.</w:t>
      </w:r>
      <w:r w:rsidRPr="00282161">
        <w:rPr>
          <w:color w:val="000000" w:themeColor="text1"/>
          <w:sz w:val="24"/>
          <w:szCs w:val="24"/>
        </w:rPr>
        <w:t xml:space="preserve"> Случайная величина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color w:val="000000" w:themeColor="text1"/>
          <w:sz w:val="24"/>
          <w:szCs w:val="24"/>
        </w:rPr>
        <w:t xml:space="preserve"> распределена нормально. Математическое ожидание и среднее квадратичное отклонение этой величины соответственно равны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color w:val="000000" w:themeColor="text1"/>
          <w:sz w:val="24"/>
          <w:szCs w:val="24"/>
        </w:rPr>
        <w:t xml:space="preserve"> и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color w:val="000000" w:themeColor="text1"/>
          <w:sz w:val="24"/>
          <w:szCs w:val="24"/>
        </w:rPr>
        <w:t xml:space="preserve">. Найти вероятность того, что в результате испытания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color w:val="000000" w:themeColor="text1"/>
          <w:sz w:val="24"/>
          <w:szCs w:val="24"/>
        </w:rPr>
        <w:t xml:space="preserve"> примет значения, заключенные в интервале </w:t>
      </w:r>
      <w:r w:rsidRPr="00282161">
        <w:rPr>
          <w:b/>
          <w:i/>
          <w:color w:val="000000" w:themeColor="text1"/>
          <w:sz w:val="24"/>
          <w:szCs w:val="24"/>
        </w:rPr>
        <w:t>(|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–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|</w:t>
      </w:r>
      <w:r w:rsidRPr="00282161">
        <w:rPr>
          <w:i/>
          <w:color w:val="000000" w:themeColor="text1"/>
          <w:sz w:val="24"/>
          <w:szCs w:val="24"/>
        </w:rPr>
        <w:t xml:space="preserve">; </w:t>
      </w:r>
      <w:r w:rsidRPr="00282161">
        <w:rPr>
          <w:b/>
          <w:i/>
          <w:color w:val="000000" w:themeColor="text1"/>
          <w:sz w:val="24"/>
          <w:szCs w:val="24"/>
        </w:rPr>
        <w:t>|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m</w:t>
      </w:r>
      <w:r w:rsidRPr="00282161">
        <w:rPr>
          <w:b/>
          <w:i/>
          <w:color w:val="000000" w:themeColor="text1"/>
          <w:sz w:val="24"/>
          <w:szCs w:val="24"/>
        </w:rPr>
        <w:t>|)</w:t>
      </w:r>
      <w:r w:rsidRPr="00282161">
        <w:rPr>
          <w:color w:val="000000" w:themeColor="text1"/>
          <w:sz w:val="24"/>
          <w:szCs w:val="24"/>
        </w:rPr>
        <w:t>.</w:t>
      </w:r>
    </w:p>
    <w:p w14:paraId="1B1CE5AA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</w:p>
    <w:p w14:paraId="3EA35A56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10.</w:t>
      </w:r>
      <w:r w:rsidRPr="00282161">
        <w:rPr>
          <w:color w:val="000000" w:themeColor="text1"/>
          <w:sz w:val="24"/>
          <w:szCs w:val="24"/>
        </w:rPr>
        <w:t xml:space="preserve"> Заказ на обувь для двух групп студентов представили в табличной форме:</w:t>
      </w:r>
    </w:p>
    <w:p w14:paraId="1BCD7C32" w14:textId="77777777" w:rsidR="006528EB" w:rsidRPr="00282161" w:rsidRDefault="006528EB" w:rsidP="006528EB">
      <w:pPr>
        <w:ind w:left="360" w:hanging="360"/>
        <w:jc w:val="center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1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282161" w:rsidRPr="00282161" w14:paraId="5D82E8D2" w14:textId="77777777" w:rsidTr="006528EB">
        <w:trPr>
          <w:jc w:val="center"/>
        </w:trPr>
        <w:tc>
          <w:tcPr>
            <w:tcW w:w="2268" w:type="dxa"/>
          </w:tcPr>
          <w:p w14:paraId="352253AB" w14:textId="77777777" w:rsidR="006528EB" w:rsidRPr="00282161" w:rsidRDefault="006528EB" w:rsidP="006528E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 xml:space="preserve">Размер, </w:t>
            </w: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Z</w:t>
            </w:r>
            <w:r w:rsidRPr="00282161">
              <w:rPr>
                <w:b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282161">
              <w:rPr>
                <w:b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00F0A83B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2B72A27F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14:paraId="67D0AB6A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4B4CFF93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14:paraId="63F58883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29</w:t>
            </w:r>
          </w:p>
        </w:tc>
      </w:tr>
      <w:tr w:rsidR="006528EB" w:rsidRPr="00282161" w14:paraId="2C584BDF" w14:textId="77777777" w:rsidTr="006528EB">
        <w:trPr>
          <w:jc w:val="center"/>
        </w:trPr>
        <w:tc>
          <w:tcPr>
            <w:tcW w:w="2268" w:type="dxa"/>
          </w:tcPr>
          <w:p w14:paraId="022ABB53" w14:textId="77777777" w:rsidR="006528EB" w:rsidRPr="00282161" w:rsidRDefault="006528EB" w:rsidP="006528E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 xml:space="preserve">Число пар, </w:t>
            </w: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b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282161">
              <w:rPr>
                <w:b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3C611C5F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748A2B59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73ADE712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(12–</w:t>
            </w: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m</w:t>
            </w:r>
            <w:r w:rsidRPr="00282161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7186938C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52D7655C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52636E7F" w14:textId="77777777" w:rsidR="006528EB" w:rsidRPr="00282161" w:rsidRDefault="006528EB" w:rsidP="006528EB">
      <w:pPr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4B92D8BA" w14:textId="77777777" w:rsidR="006528EB" w:rsidRPr="00282161" w:rsidRDefault="006528EB" w:rsidP="006528EB">
      <w:pPr>
        <w:ind w:left="360" w:hanging="360"/>
        <w:jc w:val="center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2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282161" w:rsidRPr="00282161" w14:paraId="533ECC25" w14:textId="77777777" w:rsidTr="006528EB">
        <w:trPr>
          <w:jc w:val="center"/>
        </w:trPr>
        <w:tc>
          <w:tcPr>
            <w:tcW w:w="2268" w:type="dxa"/>
          </w:tcPr>
          <w:p w14:paraId="5B912233" w14:textId="77777777" w:rsidR="006528EB" w:rsidRPr="00282161" w:rsidRDefault="006528EB" w:rsidP="006528E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 xml:space="preserve">Размер, </w:t>
            </w: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Z</w:t>
            </w:r>
            <w:r w:rsidRPr="00282161">
              <w:rPr>
                <w:b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82161">
              <w:rPr>
                <w:b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69D9D511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14:paraId="64CFE582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14:paraId="16A4A17E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44D41C84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1856C135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29</w:t>
            </w:r>
          </w:p>
        </w:tc>
      </w:tr>
      <w:tr w:rsidR="006528EB" w:rsidRPr="00282161" w14:paraId="1DE1AB0F" w14:textId="77777777" w:rsidTr="006528EB">
        <w:trPr>
          <w:jc w:val="center"/>
        </w:trPr>
        <w:tc>
          <w:tcPr>
            <w:tcW w:w="2268" w:type="dxa"/>
          </w:tcPr>
          <w:p w14:paraId="2B2A82A1" w14:textId="77777777" w:rsidR="006528EB" w:rsidRPr="00282161" w:rsidRDefault="006528EB" w:rsidP="006528E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 xml:space="preserve">Число пар, </w:t>
            </w: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b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82161">
              <w:rPr>
                <w:b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18E23681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3951A870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|</w:t>
            </w: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b/>
                <w:color w:val="000000" w:themeColor="text1"/>
                <w:sz w:val="24"/>
                <w:szCs w:val="24"/>
              </w:rPr>
              <w:t>–20|</w:t>
            </w:r>
          </w:p>
        </w:tc>
        <w:tc>
          <w:tcPr>
            <w:tcW w:w="1260" w:type="dxa"/>
          </w:tcPr>
          <w:p w14:paraId="0CB7A5A9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7C5AF71E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48C738FA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756C28ED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</w:p>
    <w:p w14:paraId="516AFB11" w14:textId="77777777" w:rsidR="006528EB" w:rsidRPr="00282161" w:rsidRDefault="006528EB" w:rsidP="006528EB">
      <w:pPr>
        <w:ind w:left="72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1) Можно ли полученные таблицы рассматривать как законы распределения соответствующих случайных величин? Каков физический смысл случайных величин, в каких физических единицах они измеряются?</w:t>
      </w:r>
    </w:p>
    <w:p w14:paraId="102E9578" w14:textId="77777777" w:rsidR="006528EB" w:rsidRPr="00282161" w:rsidRDefault="006528EB" w:rsidP="006528EB">
      <w:pPr>
        <w:ind w:left="72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2) Построить ряды распределения рассматриваемых случайных величин, вычислить их количественные характеристики: математические ожидания, дисперсии, средние квадратичные отклонения, коэффициенты вариации. Выяснить физический смысл каждой из характеристик.</w:t>
      </w:r>
    </w:p>
    <w:p w14:paraId="6628CB59" w14:textId="77777777" w:rsidR="006528EB" w:rsidRPr="00282161" w:rsidRDefault="006528EB" w:rsidP="006528EB">
      <w:pPr>
        <w:jc w:val="center"/>
        <w:rPr>
          <w:b/>
          <w:color w:val="000000" w:themeColor="text1"/>
          <w:sz w:val="24"/>
          <w:szCs w:val="24"/>
        </w:rPr>
      </w:pPr>
    </w:p>
    <w:p w14:paraId="460DFC5C" w14:textId="77777777" w:rsidR="006528EB" w:rsidRPr="00282161" w:rsidRDefault="006528EB" w:rsidP="006528EB">
      <w:pPr>
        <w:jc w:val="center"/>
        <w:rPr>
          <w:b/>
          <w:color w:val="000000" w:themeColor="text1"/>
          <w:sz w:val="24"/>
          <w:szCs w:val="24"/>
        </w:rPr>
      </w:pPr>
    </w:p>
    <w:p w14:paraId="219725E6" w14:textId="77777777" w:rsidR="006528EB" w:rsidRPr="00282161" w:rsidRDefault="006528EB" w:rsidP="006528EB">
      <w:pPr>
        <w:jc w:val="center"/>
        <w:rPr>
          <w:b/>
          <w:color w:val="000000" w:themeColor="text1"/>
          <w:sz w:val="24"/>
          <w:szCs w:val="24"/>
        </w:rPr>
      </w:pPr>
    </w:p>
    <w:p w14:paraId="3E959F2E" w14:textId="77777777" w:rsidR="006528EB" w:rsidRPr="00282161" w:rsidRDefault="006528EB" w:rsidP="006528EB">
      <w:pPr>
        <w:jc w:val="center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ТР 6. Итоговое задание по математическому моделированию</w:t>
      </w:r>
    </w:p>
    <w:p w14:paraId="0D086B26" w14:textId="77777777" w:rsidR="006528EB" w:rsidRPr="00282161" w:rsidRDefault="006528EB" w:rsidP="006528EB">
      <w:pPr>
        <w:jc w:val="center"/>
        <w:rPr>
          <w:b/>
          <w:color w:val="000000" w:themeColor="text1"/>
          <w:sz w:val="24"/>
          <w:szCs w:val="24"/>
        </w:rPr>
      </w:pPr>
    </w:p>
    <w:p w14:paraId="17035691" w14:textId="77777777" w:rsidR="006528EB" w:rsidRPr="00282161" w:rsidRDefault="006528EB" w:rsidP="006528EB">
      <w:pPr>
        <w:ind w:firstLine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В своем индивидуальном виде спорта обоснованно выбрать </w:t>
      </w:r>
      <w:r w:rsidRPr="00282161">
        <w:rPr>
          <w:i/>
          <w:color w:val="000000" w:themeColor="text1"/>
          <w:sz w:val="24"/>
          <w:szCs w:val="24"/>
        </w:rPr>
        <w:t>2</w:t>
      </w:r>
      <w:r w:rsidRPr="00282161">
        <w:rPr>
          <w:color w:val="000000" w:themeColor="text1"/>
          <w:sz w:val="24"/>
          <w:szCs w:val="24"/>
        </w:rPr>
        <w:t xml:space="preserve"> тестовых упражнения и выполнить их не менее </w:t>
      </w:r>
      <w:r w:rsidRPr="00282161">
        <w:rPr>
          <w:i/>
          <w:color w:val="000000" w:themeColor="text1"/>
          <w:sz w:val="24"/>
          <w:szCs w:val="24"/>
        </w:rPr>
        <w:t>20</w:t>
      </w:r>
      <w:r w:rsidRPr="00282161">
        <w:rPr>
          <w:color w:val="000000" w:themeColor="text1"/>
          <w:sz w:val="24"/>
          <w:szCs w:val="24"/>
        </w:rPr>
        <w:t xml:space="preserve"> раз. Выполнить полное статистическое исследование показателей, обозначив случайные тестовые данные через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color w:val="000000" w:themeColor="text1"/>
          <w:sz w:val="24"/>
          <w:szCs w:val="24"/>
        </w:rPr>
        <w:t xml:space="preserve"> и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Y</w:t>
      </w:r>
      <w:r w:rsidRPr="00282161">
        <w:rPr>
          <w:color w:val="000000" w:themeColor="text1"/>
          <w:sz w:val="24"/>
          <w:szCs w:val="24"/>
        </w:rPr>
        <w:t>.</w:t>
      </w:r>
    </w:p>
    <w:p w14:paraId="761CB045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1) Записать варианты величин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color w:val="000000" w:themeColor="text1"/>
          <w:sz w:val="24"/>
          <w:szCs w:val="24"/>
        </w:rPr>
        <w:t xml:space="preserve"> и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Y</w:t>
      </w:r>
      <w:r w:rsidRPr="00282161">
        <w:rPr>
          <w:b/>
          <w:i/>
          <w:color w:val="000000" w:themeColor="text1"/>
          <w:sz w:val="24"/>
          <w:szCs w:val="24"/>
        </w:rPr>
        <w:t>,</w:t>
      </w:r>
      <w:r w:rsidRPr="00282161">
        <w:rPr>
          <w:color w:val="000000" w:themeColor="text1"/>
          <w:sz w:val="24"/>
          <w:szCs w:val="24"/>
        </w:rPr>
        <w:t xml:space="preserve"> построить вариационные ряды и найти размахи.</w:t>
      </w:r>
    </w:p>
    <w:p w14:paraId="45A33EBA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2) Записать статистические распределения величин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color w:val="000000" w:themeColor="text1"/>
          <w:sz w:val="24"/>
          <w:szCs w:val="24"/>
        </w:rPr>
        <w:t xml:space="preserve"> и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Y</w:t>
      </w:r>
      <w:r w:rsidRPr="00282161">
        <w:rPr>
          <w:color w:val="000000" w:themeColor="text1"/>
          <w:sz w:val="24"/>
          <w:szCs w:val="24"/>
        </w:rPr>
        <w:t>.</w:t>
      </w:r>
    </w:p>
    <w:p w14:paraId="22AA428F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3) Построить полигоны и гистограммы частот.</w:t>
      </w:r>
    </w:p>
    <w:p w14:paraId="78C82B62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4) Вычислить числовые характеристики:</w:t>
      </w:r>
    </w:p>
    <w:p w14:paraId="32353AB9" w14:textId="77777777" w:rsidR="006528EB" w:rsidRPr="00282161" w:rsidRDefault="006528EB" w:rsidP="006528EB">
      <w:pPr>
        <w:ind w:left="360"/>
        <w:jc w:val="both"/>
        <w:rPr>
          <w:b/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- средние значения </w:t>
      </w:r>
      <w:r w:rsidRPr="00282161">
        <w:rPr>
          <w:color w:val="000000" w:themeColor="text1"/>
          <w:position w:val="-4"/>
          <w:sz w:val="24"/>
          <w:szCs w:val="24"/>
        </w:rPr>
        <w:object w:dxaOrig="360" w:dyaOrig="380" w14:anchorId="7B472BB2">
          <v:shape id="_x0000_i1102" type="#_x0000_t75" style="width:19.5pt;height:19.5pt" o:ole="">
            <v:imagedata r:id="rId184" o:title=""/>
          </v:shape>
          <o:OLEObject Type="Embed" ProgID="Equation.3" ShapeID="_x0000_i1102" DrawAspect="Content" ObjectID="_1785316172" r:id="rId185"/>
        </w:object>
      </w:r>
      <w:r w:rsidRPr="00282161">
        <w:rPr>
          <w:b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</w:rPr>
        <w:t>и</w:t>
      </w:r>
      <w:r w:rsidRPr="00282161">
        <w:rPr>
          <w:b/>
          <w:color w:val="000000" w:themeColor="text1"/>
          <w:sz w:val="24"/>
          <w:szCs w:val="24"/>
        </w:rPr>
        <w:t xml:space="preserve"> </w:t>
      </w:r>
      <w:r w:rsidRPr="00282161">
        <w:rPr>
          <w:b/>
          <w:color w:val="000000" w:themeColor="text1"/>
          <w:position w:val="-4"/>
          <w:sz w:val="24"/>
          <w:szCs w:val="24"/>
        </w:rPr>
        <w:object w:dxaOrig="279" w:dyaOrig="380" w14:anchorId="746433F6">
          <v:shape id="_x0000_i1103" type="#_x0000_t75" style="width:13.5pt;height:19.5pt" o:ole="">
            <v:imagedata r:id="rId186" o:title=""/>
          </v:shape>
          <o:OLEObject Type="Embed" ProgID="Equation.3" ShapeID="_x0000_i1103" DrawAspect="Content" ObjectID="_1785316173" r:id="rId187"/>
        </w:object>
      </w:r>
      <w:r w:rsidRPr="00282161">
        <w:rPr>
          <w:b/>
          <w:color w:val="000000" w:themeColor="text1"/>
          <w:sz w:val="24"/>
          <w:szCs w:val="24"/>
        </w:rPr>
        <w:t xml:space="preserve">; </w:t>
      </w:r>
      <w:r w:rsidRPr="00282161">
        <w:rPr>
          <w:color w:val="000000" w:themeColor="text1"/>
          <w:sz w:val="24"/>
          <w:szCs w:val="24"/>
        </w:rPr>
        <w:t xml:space="preserve">- дисперсии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D</w:t>
      </w:r>
      <w:r w:rsidRPr="00282161">
        <w:rPr>
          <w:b/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color w:val="000000" w:themeColor="text1"/>
          <w:sz w:val="24"/>
          <w:szCs w:val="24"/>
        </w:rPr>
        <w:t xml:space="preserve">,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D</w:t>
      </w:r>
      <w:r w:rsidRPr="00282161">
        <w:rPr>
          <w:b/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Y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color w:val="000000" w:themeColor="text1"/>
          <w:sz w:val="24"/>
          <w:szCs w:val="24"/>
        </w:rPr>
        <w:t>;</w:t>
      </w:r>
    </w:p>
    <w:p w14:paraId="3F1AA93E" w14:textId="77777777" w:rsidR="006528EB" w:rsidRPr="00282161" w:rsidRDefault="006528EB" w:rsidP="006528EB">
      <w:pPr>
        <w:ind w:left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lastRenderedPageBreak/>
        <w:t xml:space="preserve">- средние квадратичные отклонения </w:t>
      </w:r>
      <w:r w:rsidRPr="00282161">
        <w:rPr>
          <w:b/>
          <w:i/>
          <w:color w:val="000000" w:themeColor="text1"/>
          <w:sz w:val="24"/>
          <w:szCs w:val="24"/>
        </w:rPr>
        <w:t>σ(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color w:val="000000" w:themeColor="text1"/>
          <w:sz w:val="24"/>
          <w:szCs w:val="24"/>
        </w:rPr>
        <w:t xml:space="preserve">, </w:t>
      </w:r>
      <w:r w:rsidRPr="00282161">
        <w:rPr>
          <w:b/>
          <w:i/>
          <w:color w:val="000000" w:themeColor="text1"/>
          <w:sz w:val="24"/>
          <w:szCs w:val="24"/>
        </w:rPr>
        <w:t>σ(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Y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color w:val="000000" w:themeColor="text1"/>
          <w:sz w:val="24"/>
          <w:szCs w:val="24"/>
        </w:rPr>
        <w:t>;</w:t>
      </w:r>
    </w:p>
    <w:p w14:paraId="7CDB87C9" w14:textId="77777777" w:rsidR="006528EB" w:rsidRPr="00282161" w:rsidRDefault="006528EB" w:rsidP="006528EB">
      <w:pPr>
        <w:ind w:left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- коэффициенты вариации (колеблемости)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V</w:t>
      </w:r>
      <w:r w:rsidRPr="00282161">
        <w:rPr>
          <w:b/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color w:val="000000" w:themeColor="text1"/>
          <w:sz w:val="24"/>
          <w:szCs w:val="24"/>
        </w:rPr>
        <w:t xml:space="preserve">,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V</w:t>
      </w:r>
      <w:r w:rsidRPr="00282161">
        <w:rPr>
          <w:b/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Y</w:t>
      </w:r>
      <w:r w:rsidRPr="00282161">
        <w:rPr>
          <w:b/>
          <w:i/>
          <w:color w:val="000000" w:themeColor="text1"/>
          <w:sz w:val="24"/>
          <w:szCs w:val="24"/>
        </w:rPr>
        <w:t>)</w:t>
      </w:r>
      <w:r w:rsidRPr="00282161">
        <w:rPr>
          <w:color w:val="000000" w:themeColor="text1"/>
          <w:sz w:val="24"/>
          <w:szCs w:val="24"/>
        </w:rPr>
        <w:t>.</w:t>
      </w:r>
    </w:p>
    <w:p w14:paraId="0CF5292D" w14:textId="77777777" w:rsidR="006528EB" w:rsidRPr="00282161" w:rsidRDefault="006528EB" w:rsidP="006528EB">
      <w:pPr>
        <w:ind w:left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- стандартные ошибки средних значений </w:t>
      </w:r>
      <w:r w:rsidRPr="00282161">
        <w:rPr>
          <w:b/>
          <w:color w:val="000000" w:themeColor="text1"/>
          <w:position w:val="-4"/>
          <w:sz w:val="24"/>
          <w:szCs w:val="24"/>
        </w:rPr>
        <w:object w:dxaOrig="279" w:dyaOrig="320" w14:anchorId="432A5E93">
          <v:shape id="_x0000_i1104" type="#_x0000_t75" style="width:13.5pt;height:15.75pt" o:ole="">
            <v:imagedata r:id="rId188" o:title=""/>
          </v:shape>
          <o:OLEObject Type="Embed" ProgID="Equation.DSMT4" ShapeID="_x0000_i1104" DrawAspect="Content" ObjectID="_1785316174" r:id="rId189"/>
        </w:object>
      </w:r>
      <w:r w:rsidRPr="00282161">
        <w:rPr>
          <w:color w:val="000000" w:themeColor="text1"/>
          <w:sz w:val="24"/>
          <w:szCs w:val="24"/>
        </w:rPr>
        <w:t xml:space="preserve">и </w:t>
      </w:r>
      <w:r w:rsidRPr="00282161">
        <w:rPr>
          <w:b/>
          <w:color w:val="000000" w:themeColor="text1"/>
          <w:position w:val="-4"/>
          <w:sz w:val="24"/>
          <w:szCs w:val="24"/>
        </w:rPr>
        <w:object w:dxaOrig="220" w:dyaOrig="320" w14:anchorId="4B7B1122">
          <v:shape id="_x0000_i1105" type="#_x0000_t75" style="width:11.25pt;height:15.75pt" o:ole="">
            <v:imagedata r:id="rId190" o:title=""/>
          </v:shape>
          <o:OLEObject Type="Embed" ProgID="Equation.DSMT4" ShapeID="_x0000_i1105" DrawAspect="Content" ObjectID="_1785316175" r:id="rId191"/>
        </w:object>
      </w:r>
      <w:r w:rsidRPr="00282161">
        <w:rPr>
          <w:b/>
          <w:color w:val="000000" w:themeColor="text1"/>
          <w:sz w:val="24"/>
          <w:szCs w:val="24"/>
        </w:rPr>
        <w:t>;</w:t>
      </w:r>
    </w:p>
    <w:p w14:paraId="34396044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5) Найти несмещенные оценки дисперсий, средних квадратичных отклонений.</w:t>
      </w:r>
    </w:p>
    <w:p w14:paraId="182EDE08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6) Вычислить корреляционный момент и коэффициент корреляции по Бравэ-Пирсону.</w:t>
      </w:r>
    </w:p>
    <w:p w14:paraId="59089DC4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7) Построить корреляционное поле.</w:t>
      </w:r>
    </w:p>
    <w:p w14:paraId="3A993F45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8) Аппроксимировать корреляционное поле прямыми линиями регрессии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y</w:t>
      </w:r>
      <w:r w:rsidRPr="00282161">
        <w:rPr>
          <w:b/>
          <w:i/>
          <w:color w:val="000000" w:themeColor="text1"/>
          <w:sz w:val="24"/>
          <w:szCs w:val="24"/>
        </w:rPr>
        <w:t>=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ax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b</w:t>
      </w:r>
      <w:r w:rsidRPr="00282161">
        <w:rPr>
          <w:color w:val="000000" w:themeColor="text1"/>
          <w:sz w:val="24"/>
          <w:szCs w:val="24"/>
        </w:rPr>
        <w:t xml:space="preserve">,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b/>
          <w:i/>
          <w:color w:val="000000" w:themeColor="text1"/>
          <w:sz w:val="24"/>
          <w:szCs w:val="24"/>
        </w:rPr>
        <w:t>=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cy</w:t>
      </w:r>
      <w:r w:rsidRPr="00282161">
        <w:rPr>
          <w:b/>
          <w:i/>
          <w:color w:val="000000" w:themeColor="text1"/>
          <w:sz w:val="24"/>
          <w:szCs w:val="24"/>
        </w:rPr>
        <w:t>+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d</w:t>
      </w:r>
      <w:r w:rsidRPr="00282161">
        <w:rPr>
          <w:color w:val="000000" w:themeColor="text1"/>
          <w:sz w:val="24"/>
          <w:szCs w:val="24"/>
        </w:rPr>
        <w:t xml:space="preserve">. Вычислить параметры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a</w:t>
      </w:r>
      <w:r w:rsidRPr="00282161">
        <w:rPr>
          <w:color w:val="000000" w:themeColor="text1"/>
          <w:sz w:val="24"/>
          <w:szCs w:val="24"/>
        </w:rPr>
        <w:t xml:space="preserve">,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b</w:t>
      </w:r>
      <w:r w:rsidRPr="00282161">
        <w:rPr>
          <w:color w:val="000000" w:themeColor="text1"/>
          <w:sz w:val="24"/>
          <w:szCs w:val="24"/>
        </w:rPr>
        <w:t xml:space="preserve">,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c</w:t>
      </w:r>
      <w:r w:rsidRPr="00282161">
        <w:rPr>
          <w:color w:val="000000" w:themeColor="text1"/>
          <w:sz w:val="24"/>
          <w:szCs w:val="24"/>
        </w:rPr>
        <w:t xml:space="preserve">,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d</w:t>
      </w:r>
      <w:r w:rsidRPr="00282161">
        <w:rPr>
          <w:color w:val="000000" w:themeColor="text1"/>
          <w:sz w:val="24"/>
          <w:szCs w:val="24"/>
        </w:rPr>
        <w:t xml:space="preserve"> по методу наименьших квадратов.</w:t>
      </w:r>
    </w:p>
    <w:p w14:paraId="241D1674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9) Построить графики линий регрессии на корреляционном поле.</w:t>
      </w:r>
    </w:p>
    <w:p w14:paraId="0AF3388F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10) Решить задачи интерполяции и экстраполяции, используя линии регрессии. Вычислить наиболее вероятные значения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Y</w:t>
      </w:r>
      <w:r w:rsidRPr="00282161">
        <w:rPr>
          <w:color w:val="000000" w:themeColor="text1"/>
          <w:sz w:val="24"/>
          <w:szCs w:val="24"/>
        </w:rPr>
        <w:t xml:space="preserve"> при заданных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color w:val="000000" w:themeColor="text1"/>
          <w:sz w:val="24"/>
          <w:szCs w:val="24"/>
        </w:rPr>
        <w:t xml:space="preserve"> и наоборот – значения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color w:val="000000" w:themeColor="text1"/>
          <w:sz w:val="24"/>
          <w:szCs w:val="24"/>
        </w:rPr>
        <w:t xml:space="preserve"> при заданных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Y</w:t>
      </w:r>
      <w:r w:rsidRPr="00282161">
        <w:rPr>
          <w:color w:val="000000" w:themeColor="text1"/>
          <w:sz w:val="24"/>
          <w:szCs w:val="24"/>
        </w:rPr>
        <w:t>.</w:t>
      </w:r>
    </w:p>
    <w:p w14:paraId="2FCD8650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11) Оценить ранговый коэффициент корреляции Спирмэна.</w:t>
      </w:r>
    </w:p>
    <w:p w14:paraId="7AA68606" w14:textId="77777777" w:rsidR="006528EB" w:rsidRPr="00282161" w:rsidRDefault="006528EB" w:rsidP="006528EB">
      <w:pPr>
        <w:ind w:left="36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12) Определить доверительные интервалы для всех числовых характеристик п. 4 с надежностью </w:t>
      </w:r>
      <w:r w:rsidRPr="00282161">
        <w:rPr>
          <w:b/>
          <w:i/>
          <w:color w:val="000000" w:themeColor="text1"/>
          <w:sz w:val="24"/>
          <w:szCs w:val="24"/>
        </w:rPr>
        <w:t>0,95</w:t>
      </w:r>
      <w:r w:rsidRPr="00282161">
        <w:rPr>
          <w:color w:val="000000" w:themeColor="text1"/>
          <w:sz w:val="24"/>
          <w:szCs w:val="24"/>
        </w:rPr>
        <w:t>.</w:t>
      </w:r>
    </w:p>
    <w:p w14:paraId="617081A6" w14:textId="77777777" w:rsidR="006528EB" w:rsidRPr="00282161" w:rsidRDefault="006528EB" w:rsidP="006528EB">
      <w:pPr>
        <w:ind w:left="360" w:hanging="360"/>
        <w:jc w:val="both"/>
        <w:rPr>
          <w:b/>
          <w:i/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13) Оценить достоверность коэффициентов корреляции по Бравэ-Пирсону и Спирмэну для 2 – х уровней значимости </w:t>
      </w:r>
      <w:r w:rsidRPr="00282161">
        <w:rPr>
          <w:b/>
          <w:i/>
          <w:color w:val="000000" w:themeColor="text1"/>
          <w:sz w:val="24"/>
          <w:szCs w:val="24"/>
        </w:rPr>
        <w:t>α</w:t>
      </w:r>
      <w:r w:rsidRPr="00282161">
        <w:rPr>
          <w:b/>
          <w:i/>
          <w:color w:val="000000" w:themeColor="text1"/>
          <w:sz w:val="24"/>
          <w:szCs w:val="24"/>
          <w:vertAlign w:val="subscript"/>
        </w:rPr>
        <w:t>1</w:t>
      </w:r>
      <w:r w:rsidRPr="00282161">
        <w:rPr>
          <w:b/>
          <w:i/>
          <w:color w:val="000000" w:themeColor="text1"/>
          <w:sz w:val="24"/>
          <w:szCs w:val="24"/>
        </w:rPr>
        <w:t>=0.1</w:t>
      </w:r>
      <w:r w:rsidRPr="00282161">
        <w:rPr>
          <w:b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</w:rPr>
        <w:t>и</w:t>
      </w:r>
      <w:r w:rsidRPr="00282161">
        <w:rPr>
          <w:b/>
          <w:color w:val="000000" w:themeColor="text1"/>
          <w:sz w:val="24"/>
          <w:szCs w:val="24"/>
        </w:rPr>
        <w:t xml:space="preserve"> </w:t>
      </w:r>
      <w:r w:rsidRPr="00282161">
        <w:rPr>
          <w:b/>
          <w:i/>
          <w:color w:val="000000" w:themeColor="text1"/>
          <w:sz w:val="24"/>
          <w:szCs w:val="24"/>
        </w:rPr>
        <w:t>α</w:t>
      </w:r>
      <w:r w:rsidRPr="00282161">
        <w:rPr>
          <w:b/>
          <w:i/>
          <w:color w:val="000000" w:themeColor="text1"/>
          <w:sz w:val="24"/>
          <w:szCs w:val="24"/>
          <w:vertAlign w:val="subscript"/>
        </w:rPr>
        <w:t>2</w:t>
      </w:r>
      <w:r w:rsidRPr="00282161">
        <w:rPr>
          <w:b/>
          <w:i/>
          <w:color w:val="000000" w:themeColor="text1"/>
          <w:sz w:val="24"/>
          <w:szCs w:val="24"/>
        </w:rPr>
        <w:t>=0.05</w:t>
      </w:r>
      <w:r w:rsidRPr="00282161">
        <w:rPr>
          <w:b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</w:rPr>
        <w:t xml:space="preserve">и числа степеней свободы </w:t>
      </w:r>
      <w:r w:rsidRPr="00282161">
        <w:rPr>
          <w:b/>
          <w:i/>
          <w:color w:val="000000" w:themeColor="text1"/>
          <w:sz w:val="24"/>
          <w:szCs w:val="24"/>
        </w:rPr>
        <w:t>(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n</w:t>
      </w:r>
      <w:r w:rsidRPr="00282161">
        <w:rPr>
          <w:b/>
          <w:i/>
          <w:color w:val="000000" w:themeColor="text1"/>
          <w:sz w:val="24"/>
          <w:szCs w:val="24"/>
        </w:rPr>
        <w:t>-2).</w:t>
      </w:r>
    </w:p>
    <w:p w14:paraId="342AA5AE" w14:textId="77777777" w:rsidR="006528EB" w:rsidRPr="00282161" w:rsidRDefault="006528EB" w:rsidP="006528EB">
      <w:pPr>
        <w:ind w:left="540" w:hanging="36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         </w:t>
      </w:r>
      <w:r w:rsidRPr="00282161">
        <w:rPr>
          <w:i/>
          <w:color w:val="000000" w:themeColor="text1"/>
          <w:sz w:val="24"/>
          <w:szCs w:val="24"/>
        </w:rPr>
        <w:t>Пример тестового обследования</w:t>
      </w:r>
      <w:r w:rsidRPr="00282161">
        <w:rPr>
          <w:color w:val="000000" w:themeColor="text1"/>
          <w:sz w:val="24"/>
          <w:szCs w:val="24"/>
        </w:rPr>
        <w:t xml:space="preserve">. Спортсмен прошел испытания в двух видах упражнений: бег с ходу на дистанции </w:t>
      </w:r>
      <w:r w:rsidRPr="00282161">
        <w:rPr>
          <w:b/>
          <w:i/>
          <w:color w:val="000000" w:themeColor="text1"/>
          <w:sz w:val="24"/>
          <w:szCs w:val="24"/>
        </w:rPr>
        <w:t>30м</w:t>
      </w:r>
      <w:r w:rsidRPr="00282161">
        <w:rPr>
          <w:color w:val="000000" w:themeColor="text1"/>
          <w:sz w:val="24"/>
          <w:szCs w:val="24"/>
        </w:rPr>
        <w:t xml:space="preserve"> (результаты в </w:t>
      </w:r>
      <w:r w:rsidRPr="00282161">
        <w:rPr>
          <w:b/>
          <w:i/>
          <w:color w:val="000000" w:themeColor="text1"/>
          <w:sz w:val="24"/>
          <w:szCs w:val="24"/>
        </w:rPr>
        <w:t>сек</w:t>
      </w:r>
      <w:r w:rsidRPr="00282161">
        <w:rPr>
          <w:i/>
          <w:color w:val="000000" w:themeColor="text1"/>
          <w:sz w:val="24"/>
          <w:szCs w:val="24"/>
        </w:rPr>
        <w:t>.</w:t>
      </w:r>
      <w:r w:rsidRPr="00282161">
        <w:rPr>
          <w:color w:val="000000" w:themeColor="text1"/>
          <w:sz w:val="24"/>
          <w:szCs w:val="24"/>
        </w:rPr>
        <w:t xml:space="preserve"> обозначены через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X</w:t>
      </w:r>
      <w:r w:rsidRPr="00282161">
        <w:rPr>
          <w:color w:val="000000" w:themeColor="text1"/>
          <w:sz w:val="24"/>
          <w:szCs w:val="24"/>
        </w:rPr>
        <w:t xml:space="preserve">) и тройной прыжок с места (результаты в </w:t>
      </w:r>
      <w:r w:rsidRPr="00282161">
        <w:rPr>
          <w:b/>
          <w:i/>
          <w:color w:val="000000" w:themeColor="text1"/>
          <w:sz w:val="24"/>
          <w:szCs w:val="24"/>
        </w:rPr>
        <w:t>м</w:t>
      </w:r>
      <w:r w:rsidRPr="00282161">
        <w:rPr>
          <w:color w:val="000000" w:themeColor="text1"/>
          <w:sz w:val="24"/>
          <w:szCs w:val="24"/>
        </w:rPr>
        <w:t xml:space="preserve"> обозначены через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Y</w:t>
      </w:r>
      <w:r w:rsidRPr="00282161">
        <w:rPr>
          <w:color w:val="000000" w:themeColor="text1"/>
          <w:sz w:val="24"/>
          <w:szCs w:val="24"/>
        </w:rPr>
        <w:t>):</w:t>
      </w:r>
    </w:p>
    <w:p w14:paraId="6322DF06" w14:textId="77777777" w:rsidR="006528EB" w:rsidRPr="00282161" w:rsidRDefault="006528EB" w:rsidP="006528EB">
      <w:pPr>
        <w:ind w:left="540" w:hanging="360"/>
        <w:jc w:val="both"/>
        <w:rPr>
          <w:color w:val="000000" w:themeColor="text1"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282161" w:rsidRPr="00282161" w14:paraId="2ED81BFC" w14:textId="77777777" w:rsidTr="006528EB">
        <w:tc>
          <w:tcPr>
            <w:tcW w:w="992" w:type="dxa"/>
          </w:tcPr>
          <w:p w14:paraId="4BD2C8B6" w14:textId="77777777" w:rsidR="006528EB" w:rsidRPr="00282161" w:rsidRDefault="006528EB" w:rsidP="006528E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93" w:type="dxa"/>
          </w:tcPr>
          <w:p w14:paraId="706ADEA8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4EECCC7D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6D6DC22E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14:paraId="26BF58B2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15BA736B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14:paraId="2CEA7FAD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14:paraId="3B30E557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14:paraId="5DDB1E1C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14:paraId="3A1EFA67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14:paraId="51792047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282161" w:rsidRPr="00282161" w14:paraId="77E7E269" w14:textId="77777777" w:rsidTr="006528EB">
        <w:tc>
          <w:tcPr>
            <w:tcW w:w="992" w:type="dxa"/>
          </w:tcPr>
          <w:p w14:paraId="33B6645F" w14:textId="77777777" w:rsidR="006528EB" w:rsidRPr="00282161" w:rsidRDefault="006528EB" w:rsidP="006528E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X</w:t>
            </w:r>
            <w:r w:rsidRPr="00282161">
              <w:rPr>
                <w:b/>
                <w:color w:val="000000" w:themeColor="text1"/>
                <w:sz w:val="24"/>
                <w:szCs w:val="24"/>
              </w:rPr>
              <w:t>, с</w:t>
            </w:r>
          </w:p>
        </w:tc>
        <w:tc>
          <w:tcPr>
            <w:tcW w:w="793" w:type="dxa"/>
          </w:tcPr>
          <w:p w14:paraId="77355179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794" w:type="dxa"/>
          </w:tcPr>
          <w:p w14:paraId="53837B4D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14:paraId="761E2BFC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14:paraId="7E8A5BC7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14:paraId="1CEFDD9A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793" w:type="dxa"/>
          </w:tcPr>
          <w:p w14:paraId="39151D9C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794" w:type="dxa"/>
          </w:tcPr>
          <w:p w14:paraId="7A1DBA24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794" w:type="dxa"/>
          </w:tcPr>
          <w:p w14:paraId="617AFA6D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794" w:type="dxa"/>
          </w:tcPr>
          <w:p w14:paraId="45E61179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794" w:type="dxa"/>
          </w:tcPr>
          <w:p w14:paraId="26391BAF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3,6</w:t>
            </w:r>
          </w:p>
        </w:tc>
      </w:tr>
      <w:tr w:rsidR="006528EB" w:rsidRPr="00282161" w14:paraId="74248023" w14:textId="77777777" w:rsidTr="006528EB">
        <w:tc>
          <w:tcPr>
            <w:tcW w:w="992" w:type="dxa"/>
          </w:tcPr>
          <w:p w14:paraId="15E5CE2F" w14:textId="77777777" w:rsidR="006528EB" w:rsidRPr="00282161" w:rsidRDefault="006528EB" w:rsidP="006528E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  <w:lang w:val="en-US"/>
              </w:rPr>
              <w:t>Y</w:t>
            </w:r>
            <w:r w:rsidRPr="00282161">
              <w:rPr>
                <w:b/>
                <w:color w:val="000000" w:themeColor="text1"/>
                <w:sz w:val="24"/>
                <w:szCs w:val="24"/>
              </w:rPr>
              <w:t>, м</w:t>
            </w:r>
          </w:p>
        </w:tc>
        <w:tc>
          <w:tcPr>
            <w:tcW w:w="793" w:type="dxa"/>
          </w:tcPr>
          <w:p w14:paraId="2C239440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8,05</w:t>
            </w:r>
          </w:p>
        </w:tc>
        <w:tc>
          <w:tcPr>
            <w:tcW w:w="794" w:type="dxa"/>
          </w:tcPr>
          <w:p w14:paraId="6BFB3769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7,34</w:t>
            </w:r>
          </w:p>
        </w:tc>
        <w:tc>
          <w:tcPr>
            <w:tcW w:w="794" w:type="dxa"/>
          </w:tcPr>
          <w:p w14:paraId="1F89A105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7,37</w:t>
            </w:r>
          </w:p>
        </w:tc>
        <w:tc>
          <w:tcPr>
            <w:tcW w:w="794" w:type="dxa"/>
          </w:tcPr>
          <w:p w14:paraId="7DF3099D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7,77</w:t>
            </w:r>
          </w:p>
        </w:tc>
        <w:tc>
          <w:tcPr>
            <w:tcW w:w="794" w:type="dxa"/>
          </w:tcPr>
          <w:p w14:paraId="6FC4D334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7,04</w:t>
            </w:r>
          </w:p>
        </w:tc>
        <w:tc>
          <w:tcPr>
            <w:tcW w:w="793" w:type="dxa"/>
          </w:tcPr>
          <w:p w14:paraId="6CE765CD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7,17</w:t>
            </w:r>
          </w:p>
        </w:tc>
        <w:tc>
          <w:tcPr>
            <w:tcW w:w="794" w:type="dxa"/>
          </w:tcPr>
          <w:p w14:paraId="043969AE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6,50</w:t>
            </w:r>
          </w:p>
        </w:tc>
        <w:tc>
          <w:tcPr>
            <w:tcW w:w="794" w:type="dxa"/>
          </w:tcPr>
          <w:p w14:paraId="2997E399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8,15</w:t>
            </w:r>
          </w:p>
        </w:tc>
        <w:tc>
          <w:tcPr>
            <w:tcW w:w="794" w:type="dxa"/>
          </w:tcPr>
          <w:p w14:paraId="43031E94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6,98</w:t>
            </w:r>
          </w:p>
        </w:tc>
        <w:tc>
          <w:tcPr>
            <w:tcW w:w="794" w:type="dxa"/>
          </w:tcPr>
          <w:p w14:paraId="69B8DDDE" w14:textId="77777777" w:rsidR="006528EB" w:rsidRPr="00282161" w:rsidRDefault="006528EB" w:rsidP="006528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6,97</w:t>
            </w:r>
          </w:p>
        </w:tc>
      </w:tr>
    </w:tbl>
    <w:p w14:paraId="3754AD89" w14:textId="77777777" w:rsidR="006528EB" w:rsidRPr="00282161" w:rsidRDefault="006528EB" w:rsidP="006528EB">
      <w:pPr>
        <w:shd w:val="clear" w:color="auto" w:fill="FFFFFF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46922D1F" w14:textId="77777777" w:rsidR="006528EB" w:rsidRPr="00282161" w:rsidRDefault="006528EB" w:rsidP="006528EB">
      <w:pPr>
        <w:shd w:val="clear" w:color="auto" w:fill="FFFFFF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70D9DB9F" w14:textId="77777777" w:rsidR="006528EB" w:rsidRPr="00282161" w:rsidRDefault="006528EB" w:rsidP="006528EB">
      <w:pPr>
        <w:shd w:val="clear" w:color="auto" w:fill="FFFFFF"/>
        <w:jc w:val="both"/>
        <w:rPr>
          <w:b/>
          <w:i/>
          <w:color w:val="000000" w:themeColor="text1"/>
          <w:spacing w:val="-1"/>
          <w:sz w:val="24"/>
          <w:szCs w:val="24"/>
        </w:rPr>
        <w:sectPr w:rsidR="006528EB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0CB4909" w14:textId="77777777" w:rsidR="006528EB" w:rsidRPr="00282161" w:rsidRDefault="006528EB" w:rsidP="006528EB">
      <w:pPr>
        <w:shd w:val="clear" w:color="auto" w:fill="FFFFFF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41BDDC39" w14:textId="77777777" w:rsidR="006528EB" w:rsidRPr="00282161" w:rsidRDefault="006528EB" w:rsidP="006528EB">
      <w:pPr>
        <w:pStyle w:val="a3"/>
        <w:shd w:val="clear" w:color="auto" w:fill="FFFFFF"/>
        <w:ind w:left="1069" w:hanging="360"/>
        <w:jc w:val="both"/>
        <w:rPr>
          <w:b/>
          <w:color w:val="000000" w:themeColor="text1"/>
          <w:spacing w:val="-1"/>
          <w:sz w:val="24"/>
          <w:szCs w:val="24"/>
        </w:rPr>
      </w:pPr>
      <w:r w:rsidRPr="00282161">
        <w:rPr>
          <w:b/>
          <w:color w:val="000000" w:themeColor="text1"/>
          <w:spacing w:val="-1"/>
          <w:sz w:val="24"/>
          <w:szCs w:val="24"/>
        </w:rPr>
        <w:t>Раздел 3. Основы теории комплексного контроля в ФКиС</w:t>
      </w:r>
    </w:p>
    <w:p w14:paraId="2BB65D96" w14:textId="77777777" w:rsidR="001E0027" w:rsidRPr="00282161" w:rsidRDefault="001E0027" w:rsidP="001E0027">
      <w:pPr>
        <w:shd w:val="clear" w:color="auto" w:fill="FFFFFF"/>
        <w:jc w:val="both"/>
        <w:rPr>
          <w:b/>
          <w:color w:val="000000" w:themeColor="text1"/>
          <w:spacing w:val="-1"/>
          <w:sz w:val="24"/>
          <w:szCs w:val="24"/>
        </w:rPr>
      </w:pPr>
    </w:p>
    <w:p w14:paraId="0E310608" w14:textId="77777777" w:rsidR="00F876DA" w:rsidRPr="00282161" w:rsidRDefault="00B32A1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Задача 1.</w:t>
      </w:r>
      <w:r w:rsidRPr="00282161">
        <w:rPr>
          <w:color w:val="000000" w:themeColor="text1"/>
          <w:sz w:val="24"/>
          <w:szCs w:val="24"/>
        </w:rPr>
        <w:t xml:space="preserve"> Группа испытуемых в количестве 18 человек оценена на ЧСС (уд./мин) до х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color w:val="000000" w:themeColor="text1"/>
          <w:sz w:val="24"/>
          <w:szCs w:val="24"/>
        </w:rPr>
        <w:t xml:space="preserve">, и после </w:t>
      </w:r>
      <w:r w:rsidRPr="00282161">
        <w:rPr>
          <w:i/>
          <w:iCs/>
          <w:color w:val="000000" w:themeColor="text1"/>
          <w:sz w:val="24"/>
          <w:szCs w:val="24"/>
          <w:lang w:val="en-US"/>
        </w:rPr>
        <w:t>y</w:t>
      </w:r>
      <w:r w:rsidRPr="00282161">
        <w:rPr>
          <w:i/>
          <w:iCs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i/>
          <w:iCs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</w:rPr>
        <w:t>разминки.</w:t>
      </w:r>
    </w:p>
    <w:p w14:paraId="09C11FC6" w14:textId="77777777" w:rsidR="00F876DA" w:rsidRPr="00282161" w:rsidRDefault="00B32A17">
      <w:pPr>
        <w:ind w:firstLine="708"/>
        <w:jc w:val="both"/>
        <w:rPr>
          <w:b/>
          <w:i/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Оценить эффективность разминки по показателю ЧСС, с помощью </w:t>
      </w:r>
      <w:r w:rsidRPr="00282161">
        <w:rPr>
          <w:b/>
          <w:i/>
          <w:color w:val="000000" w:themeColor="text1"/>
          <w:sz w:val="24"/>
          <w:szCs w:val="24"/>
        </w:rPr>
        <w:t>критерия Стьюдента.</w:t>
      </w:r>
    </w:p>
    <w:p w14:paraId="50ECB19D" w14:textId="77777777" w:rsidR="00F876DA" w:rsidRPr="00282161" w:rsidRDefault="00B32A17">
      <w:pPr>
        <w:ind w:firstLine="708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 Исходные данные представлены в табл. 1 и  2.</w:t>
      </w:r>
    </w:p>
    <w:p w14:paraId="2366C734" w14:textId="77777777" w:rsidR="00F876DA" w:rsidRPr="00282161" w:rsidRDefault="00F876DA">
      <w:pPr>
        <w:ind w:firstLine="708"/>
        <w:jc w:val="both"/>
        <w:rPr>
          <w:color w:val="000000" w:themeColor="text1"/>
          <w:sz w:val="24"/>
          <w:szCs w:val="24"/>
        </w:rPr>
      </w:pPr>
    </w:p>
    <w:p w14:paraId="38F4D056" w14:textId="77777777" w:rsidR="00EB7DCA" w:rsidRPr="00282161" w:rsidRDefault="00B32A17" w:rsidP="00EB7DC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282161">
        <w:rPr>
          <w:color w:val="000000" w:themeColor="text1"/>
          <w:sz w:val="24"/>
          <w:szCs w:val="24"/>
        </w:rPr>
        <w:t>Таблица 1.</w:t>
      </w:r>
      <w:r w:rsidR="00EB7DCA" w:rsidRPr="00282161">
        <w:rPr>
          <w:color w:val="000000" w:themeColor="text1"/>
          <w:sz w:val="24"/>
          <w:szCs w:val="24"/>
        </w:rPr>
        <w:t xml:space="preserve">                            Таблица 2.</w:t>
      </w:r>
    </w:p>
    <w:p w14:paraId="22E940CC" w14:textId="77777777" w:rsidR="00F876DA" w:rsidRPr="00282161" w:rsidRDefault="00F876DA">
      <w:pPr>
        <w:rPr>
          <w:b/>
          <w:i/>
          <w:color w:val="000000" w:themeColor="text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282161" w:rsidRPr="00282161" w14:paraId="64E5B753" w14:textId="77777777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67858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79BD4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5FC3C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282161" w:rsidRPr="00282161" w14:paraId="7797BFC9" w14:textId="77777777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BB6E0C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3837BB" w:rsidRPr="00282161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DA85F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5233B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 1</w:t>
            </w:r>
          </w:p>
        </w:tc>
      </w:tr>
      <w:tr w:rsidR="00282161" w:rsidRPr="00282161" w14:paraId="17FD267F" w14:textId="77777777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A571F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11D29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C8DE1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282161" w:rsidRPr="00282161" w14:paraId="1D135F14" w14:textId="77777777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BA9F9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8857D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9DB41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82161" w:rsidRPr="00282161" w14:paraId="1F25D4C2" w14:textId="77777777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B3351F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DD3AF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2AF5D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82161" w:rsidRPr="00282161" w14:paraId="69CEE000" w14:textId="77777777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5FCAE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F8C5A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C2A20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282161" w:rsidRPr="00282161" w14:paraId="0F3622A1" w14:textId="77777777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744AC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65618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5C2CF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82161" w:rsidRPr="00282161" w14:paraId="26418E12" w14:textId="77777777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DB29C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DE35A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BCD4E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</w:tbl>
    <w:tbl>
      <w:tblPr>
        <w:tblpPr w:leftFromText="180" w:rightFromText="180" w:vertAnchor="text" w:horzAnchor="page" w:tblpX="4533" w:tblpY="-368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282161" w:rsidRPr="00282161" w14:paraId="202C57FA" w14:textId="77777777" w:rsidTr="00EB7DCA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F419B0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8A43EA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5C2CB8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282161" w:rsidRPr="00282161" w14:paraId="51F89348" w14:textId="77777777" w:rsidTr="00EB7DCA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37D016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36B3A8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9721CD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82161" w:rsidRPr="00282161" w14:paraId="7F371590" w14:textId="77777777" w:rsidTr="00EB7DC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371AE1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0F0EE5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BB22E9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282161" w:rsidRPr="00282161" w14:paraId="309D42C9" w14:textId="77777777" w:rsidTr="00EB7DCA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433C1B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65CF52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CF4BD7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</w:tr>
      <w:tr w:rsidR="00282161" w:rsidRPr="00282161" w14:paraId="7ED5C186" w14:textId="77777777" w:rsidTr="00EB7DC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17DE08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AD978C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9BAA01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282161" w:rsidRPr="00282161" w14:paraId="21199EB9" w14:textId="77777777" w:rsidTr="00EB7DCA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6E37B9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5CB2C3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42B4AA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282161" w:rsidRPr="00282161" w14:paraId="7E3D52F8" w14:textId="77777777" w:rsidTr="00EB7DC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EAE530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67554D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405658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82161" w:rsidRPr="00282161" w14:paraId="6B83FBB6" w14:textId="77777777" w:rsidTr="00EB7DCA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A4EE9B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62632E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83E8B9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</w:tbl>
    <w:p w14:paraId="415C74B8" w14:textId="77777777" w:rsidR="00EB7DCA" w:rsidRPr="00282161" w:rsidRDefault="00EB7DCA">
      <w:pPr>
        <w:rPr>
          <w:color w:val="000000" w:themeColor="text1"/>
        </w:rPr>
      </w:pPr>
    </w:p>
    <w:p w14:paraId="12F69D93" w14:textId="77777777" w:rsidR="00F876DA" w:rsidRPr="00282161" w:rsidRDefault="00F876DA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1A07C501" w14:textId="77777777" w:rsidR="00F876DA" w:rsidRPr="00282161" w:rsidRDefault="00B32A1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Задача 2. </w:t>
      </w:r>
      <w:r w:rsidRPr="00282161">
        <w:rPr>
          <w:color w:val="000000" w:themeColor="text1"/>
          <w:sz w:val="24"/>
          <w:szCs w:val="24"/>
        </w:rPr>
        <w:t xml:space="preserve">Группа конькобежцев показала время (с) в беге на 30 м:  </w:t>
      </w:r>
      <w:r w:rsidRPr="00282161">
        <w:rPr>
          <w:i/>
          <w:color w:val="000000" w:themeColor="text1"/>
          <w:sz w:val="24"/>
          <w:szCs w:val="24"/>
        </w:rPr>
        <w:t>х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i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</w:rPr>
        <w:t xml:space="preserve">— в начале и </w:t>
      </w:r>
      <w:r w:rsidRPr="00282161">
        <w:rPr>
          <w:i/>
          <w:color w:val="000000" w:themeColor="text1"/>
          <w:sz w:val="24"/>
          <w:szCs w:val="24"/>
        </w:rPr>
        <w:t>у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i/>
          <w:color w:val="000000" w:themeColor="text1"/>
          <w:sz w:val="24"/>
          <w:szCs w:val="24"/>
          <w:vertAlign w:val="subscript"/>
        </w:rPr>
        <w:t xml:space="preserve"> </w:t>
      </w:r>
      <w:r w:rsidRPr="00282161">
        <w:rPr>
          <w:color w:val="000000" w:themeColor="text1"/>
          <w:sz w:val="24"/>
          <w:szCs w:val="24"/>
        </w:rPr>
        <w:t>— в конце серии тренировок. Эффектив</w:t>
      </w:r>
      <w:r w:rsidRPr="00282161">
        <w:rPr>
          <w:color w:val="000000" w:themeColor="text1"/>
          <w:sz w:val="24"/>
          <w:szCs w:val="24"/>
        </w:rPr>
        <w:softHyphen/>
        <w:t xml:space="preserve">на ли серия тренировок? Определить с помощью </w:t>
      </w:r>
      <w:r w:rsidRPr="00282161">
        <w:rPr>
          <w:b/>
          <w:i/>
          <w:color w:val="000000" w:themeColor="text1"/>
          <w:sz w:val="24"/>
          <w:szCs w:val="24"/>
        </w:rPr>
        <w:t>критерия Вилкоксона.</w:t>
      </w:r>
    </w:p>
    <w:p w14:paraId="371D7E79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Исходные данные примера представлены в табл. 3:</w:t>
      </w:r>
    </w:p>
    <w:p w14:paraId="0189A9E6" w14:textId="77777777" w:rsidR="00EB7DCA" w:rsidRPr="00282161" w:rsidRDefault="00EB7DCA">
      <w:pPr>
        <w:jc w:val="both"/>
        <w:rPr>
          <w:color w:val="000000" w:themeColor="text1"/>
          <w:sz w:val="24"/>
          <w:szCs w:val="24"/>
        </w:rPr>
      </w:pPr>
    </w:p>
    <w:p w14:paraId="19478A0A" w14:textId="77777777" w:rsidR="00EB7DCA" w:rsidRPr="00282161" w:rsidRDefault="00EB7DCA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802"/>
        <w:gridCol w:w="917"/>
        <w:gridCol w:w="926"/>
      </w:tblGrid>
      <w:tr w:rsidR="00282161" w:rsidRPr="00282161" w14:paraId="4199D7EA" w14:textId="77777777">
        <w:trPr>
          <w:trHeight w:val="461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8875EEC" w14:textId="77777777" w:rsidR="00F876DA" w:rsidRPr="00282161" w:rsidRDefault="00F876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2C517F68" w14:textId="77777777" w:rsidR="00F876DA" w:rsidRPr="00282161" w:rsidRDefault="00F876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9177B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 xml:space="preserve">     </w:t>
            </w:r>
            <w:r w:rsidRPr="00282161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AABDD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428FF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y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282161" w:rsidRPr="00282161" w14:paraId="1A4EE101" w14:textId="77777777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5FCF609" w14:textId="77777777" w:rsidR="00F876DA" w:rsidRPr="00282161" w:rsidRDefault="00F876D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7A2C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AD125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4,15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A4C60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4,12</w:t>
            </w:r>
          </w:p>
        </w:tc>
      </w:tr>
      <w:tr w:rsidR="00282161" w:rsidRPr="00282161" w14:paraId="7C0C7F51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F1A95A3" w14:textId="77777777" w:rsidR="00F876DA" w:rsidRPr="00282161" w:rsidRDefault="00F876D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EB89D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14186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4,17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FA228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4,20</w:t>
            </w:r>
          </w:p>
        </w:tc>
      </w:tr>
      <w:tr w:rsidR="00282161" w:rsidRPr="00282161" w14:paraId="2C027C75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67D4F8C" w14:textId="77777777" w:rsidR="00F876DA" w:rsidRPr="00282161" w:rsidRDefault="00F876D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6170E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35D70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4,20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8680A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4,15</w:t>
            </w:r>
          </w:p>
        </w:tc>
      </w:tr>
      <w:tr w:rsidR="00282161" w:rsidRPr="00282161" w14:paraId="4E571564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66D5CA8" w14:textId="77777777" w:rsidR="00F876DA" w:rsidRPr="00282161" w:rsidRDefault="00F876D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88962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F589E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4,22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B8F33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4,25</w:t>
            </w:r>
          </w:p>
        </w:tc>
      </w:tr>
      <w:tr w:rsidR="00282161" w:rsidRPr="00282161" w14:paraId="196B3F00" w14:textId="77777777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DDC6EB2" w14:textId="77777777" w:rsidR="00F876DA" w:rsidRPr="00282161" w:rsidRDefault="00F876D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8FACE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E91F1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4,24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59A06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4,26</w:t>
            </w:r>
          </w:p>
        </w:tc>
      </w:tr>
      <w:tr w:rsidR="00282161" w:rsidRPr="00282161" w14:paraId="12A977E0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5CA397" w14:textId="77777777" w:rsidR="00F876DA" w:rsidRPr="00282161" w:rsidRDefault="00F876D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FCA15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C7278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4,25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444F7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4,22</w:t>
            </w:r>
          </w:p>
        </w:tc>
      </w:tr>
      <w:tr w:rsidR="00282161" w:rsidRPr="00282161" w14:paraId="62C92EC3" w14:textId="77777777">
        <w:trPr>
          <w:trHeight w:val="413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A6898BB" w14:textId="77777777" w:rsidR="00F876DA" w:rsidRPr="00282161" w:rsidRDefault="00F876D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69B7F4EE" w14:textId="77777777" w:rsidR="00F876DA" w:rsidRPr="00282161" w:rsidRDefault="00F876D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3C34B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C00E2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ECB42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</w:t>
            </w:r>
          </w:p>
        </w:tc>
      </w:tr>
    </w:tbl>
    <w:p w14:paraId="5B13D7D0" w14:textId="77777777" w:rsidR="00EB7DCA" w:rsidRPr="00282161" w:rsidRDefault="00EB7DCA">
      <w:pPr>
        <w:jc w:val="both"/>
        <w:rPr>
          <w:b/>
          <w:color w:val="000000" w:themeColor="text1"/>
          <w:sz w:val="24"/>
          <w:szCs w:val="24"/>
        </w:rPr>
      </w:pPr>
    </w:p>
    <w:p w14:paraId="234B32C3" w14:textId="77777777" w:rsidR="00EB7DCA" w:rsidRPr="00282161" w:rsidRDefault="00EB7DCA">
      <w:pPr>
        <w:jc w:val="both"/>
        <w:rPr>
          <w:b/>
          <w:color w:val="000000" w:themeColor="text1"/>
          <w:sz w:val="24"/>
          <w:szCs w:val="24"/>
        </w:rPr>
      </w:pPr>
    </w:p>
    <w:p w14:paraId="16E72168" w14:textId="77777777" w:rsidR="00EB7DCA" w:rsidRPr="00282161" w:rsidRDefault="00EB7DCA">
      <w:pPr>
        <w:jc w:val="both"/>
        <w:rPr>
          <w:b/>
          <w:color w:val="000000" w:themeColor="text1"/>
          <w:sz w:val="24"/>
          <w:szCs w:val="24"/>
        </w:rPr>
      </w:pPr>
    </w:p>
    <w:p w14:paraId="3BF95FF5" w14:textId="77777777" w:rsidR="00EB7DCA" w:rsidRPr="00282161" w:rsidRDefault="00EB7DCA">
      <w:pPr>
        <w:jc w:val="both"/>
        <w:rPr>
          <w:b/>
          <w:color w:val="000000" w:themeColor="text1"/>
          <w:sz w:val="24"/>
          <w:szCs w:val="24"/>
        </w:rPr>
      </w:pPr>
    </w:p>
    <w:p w14:paraId="68E3174A" w14:textId="77777777" w:rsidR="00EB7DCA" w:rsidRPr="00282161" w:rsidRDefault="00EB7DCA">
      <w:pPr>
        <w:jc w:val="both"/>
        <w:rPr>
          <w:b/>
          <w:color w:val="000000" w:themeColor="text1"/>
          <w:sz w:val="24"/>
          <w:szCs w:val="24"/>
        </w:rPr>
      </w:pPr>
    </w:p>
    <w:p w14:paraId="6B015130" w14:textId="77777777" w:rsidR="00EB7DCA" w:rsidRPr="00282161" w:rsidRDefault="00EB7DCA">
      <w:pPr>
        <w:jc w:val="both"/>
        <w:rPr>
          <w:b/>
          <w:color w:val="000000" w:themeColor="text1"/>
          <w:sz w:val="24"/>
          <w:szCs w:val="24"/>
        </w:rPr>
      </w:pPr>
    </w:p>
    <w:p w14:paraId="2C94A071" w14:textId="77777777" w:rsidR="00EB7DCA" w:rsidRPr="00282161" w:rsidRDefault="00EB7DCA">
      <w:pPr>
        <w:jc w:val="both"/>
        <w:rPr>
          <w:b/>
          <w:color w:val="000000" w:themeColor="text1"/>
          <w:sz w:val="24"/>
          <w:szCs w:val="24"/>
        </w:rPr>
      </w:pPr>
    </w:p>
    <w:p w14:paraId="5CDBC838" w14:textId="77777777" w:rsidR="00EB7DCA" w:rsidRPr="00282161" w:rsidRDefault="00EB7DCA">
      <w:pPr>
        <w:jc w:val="both"/>
        <w:rPr>
          <w:b/>
          <w:color w:val="000000" w:themeColor="text1"/>
          <w:sz w:val="24"/>
          <w:szCs w:val="24"/>
        </w:rPr>
      </w:pPr>
    </w:p>
    <w:p w14:paraId="769CFCE2" w14:textId="77777777" w:rsidR="00EB7DCA" w:rsidRPr="00282161" w:rsidRDefault="00EB7DCA">
      <w:pPr>
        <w:jc w:val="both"/>
        <w:rPr>
          <w:b/>
          <w:color w:val="000000" w:themeColor="text1"/>
          <w:sz w:val="24"/>
          <w:szCs w:val="24"/>
        </w:rPr>
      </w:pPr>
    </w:p>
    <w:p w14:paraId="7F9E638F" w14:textId="77777777" w:rsidR="00EB7DCA" w:rsidRPr="00282161" w:rsidRDefault="00EB7DCA">
      <w:pPr>
        <w:jc w:val="both"/>
        <w:rPr>
          <w:b/>
          <w:color w:val="000000" w:themeColor="text1"/>
          <w:sz w:val="24"/>
          <w:szCs w:val="24"/>
        </w:rPr>
      </w:pPr>
    </w:p>
    <w:p w14:paraId="7A5E4FB8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lastRenderedPageBreak/>
        <w:t>Задача 3.</w:t>
      </w:r>
      <w:r w:rsidRPr="00282161">
        <w:rPr>
          <w:color w:val="000000" w:themeColor="text1"/>
          <w:sz w:val="24"/>
          <w:szCs w:val="24"/>
        </w:rPr>
        <w:t xml:space="preserve">  Для сравнения спортивных показателей взята группа школьников: десять человек - в возрасте 10 лет (</w:t>
      </w:r>
      <w:r w:rsidRPr="00282161">
        <w:rPr>
          <w:color w:val="000000" w:themeColor="text1"/>
          <w:sz w:val="24"/>
          <w:szCs w:val="24"/>
        </w:rPr>
        <w:fldChar w:fldCharType="begin"/>
      </w:r>
      <w:r w:rsidRPr="00282161">
        <w:rPr>
          <w:color w:val="000000" w:themeColor="text1"/>
          <w:sz w:val="24"/>
          <w:szCs w:val="24"/>
        </w:rPr>
        <w:instrText xml:space="preserve"> QUOTE </w:instrText>
      </w:r>
      <w:r w:rsidRPr="00282161">
        <w:rPr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4B4D1620" wp14:editId="67569C1E">
            <wp:extent cx="173990" cy="2749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161">
        <w:rPr>
          <w:color w:val="000000" w:themeColor="text1"/>
          <w:sz w:val="24"/>
          <w:szCs w:val="24"/>
        </w:rPr>
        <w:instrText xml:space="preserve"> </w:instrText>
      </w:r>
      <w:r w:rsidRPr="00282161">
        <w:rPr>
          <w:color w:val="000000" w:themeColor="text1"/>
          <w:sz w:val="24"/>
          <w:szCs w:val="24"/>
        </w:rPr>
        <w:fldChar w:fldCharType="separate"/>
      </w:r>
      <w:r w:rsidRPr="00282161">
        <w:rPr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00B02A95" wp14:editId="015E3707">
            <wp:extent cx="173990" cy="2749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161">
        <w:rPr>
          <w:color w:val="000000" w:themeColor="text1"/>
          <w:sz w:val="24"/>
          <w:szCs w:val="24"/>
        </w:rPr>
        <w:fldChar w:fldCharType="end"/>
      </w:r>
      <w:r w:rsidRPr="00282161">
        <w:rPr>
          <w:color w:val="000000" w:themeColor="text1"/>
          <w:sz w:val="24"/>
          <w:szCs w:val="24"/>
        </w:rPr>
        <w:t>), и эти же дети – в возрасте 11 лет (</w:t>
      </w:r>
      <w:r w:rsidRPr="00282161">
        <w:rPr>
          <w:color w:val="000000" w:themeColor="text1"/>
          <w:sz w:val="24"/>
          <w:szCs w:val="24"/>
        </w:rPr>
        <w:fldChar w:fldCharType="begin"/>
      </w:r>
      <w:r w:rsidRPr="00282161">
        <w:rPr>
          <w:color w:val="000000" w:themeColor="text1"/>
          <w:sz w:val="24"/>
          <w:szCs w:val="24"/>
        </w:rPr>
        <w:instrText xml:space="preserve"> QUOTE </w:instrText>
      </w:r>
      <w:r w:rsidRPr="00282161">
        <w:rPr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1671B10F" wp14:editId="22A23D31">
            <wp:extent cx="173990" cy="2749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161">
        <w:rPr>
          <w:color w:val="000000" w:themeColor="text1"/>
          <w:sz w:val="24"/>
          <w:szCs w:val="24"/>
        </w:rPr>
        <w:instrText xml:space="preserve"> </w:instrText>
      </w:r>
      <w:r w:rsidRPr="00282161">
        <w:rPr>
          <w:color w:val="000000" w:themeColor="text1"/>
          <w:sz w:val="24"/>
          <w:szCs w:val="24"/>
        </w:rPr>
        <w:fldChar w:fldCharType="separate"/>
      </w:r>
      <w:r w:rsidRPr="00282161">
        <w:rPr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4512367D" wp14:editId="66C125A6">
            <wp:extent cx="173990" cy="274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161">
        <w:rPr>
          <w:color w:val="000000" w:themeColor="text1"/>
          <w:sz w:val="24"/>
          <w:szCs w:val="24"/>
        </w:rPr>
        <w:fldChar w:fldCharType="end"/>
      </w:r>
      <w:r w:rsidRPr="00282161">
        <w:rPr>
          <w:color w:val="000000" w:themeColor="text1"/>
          <w:sz w:val="24"/>
          <w:szCs w:val="24"/>
        </w:rPr>
        <w:t xml:space="preserve">). Были измерены и обработаны их показатели времени в беге на дистанцию 30м. Существенно ли отличаются результаты у школьников в возрасте 10 и 11 лет? Определить с помощью </w:t>
      </w:r>
      <w:r w:rsidRPr="00282161">
        <w:rPr>
          <w:b/>
          <w:i/>
          <w:color w:val="000000" w:themeColor="text1"/>
          <w:sz w:val="24"/>
          <w:szCs w:val="24"/>
        </w:rPr>
        <w:t xml:space="preserve">критерия знаков ( </w:t>
      </w:r>
      <w:r w:rsidRPr="00282161">
        <w:rPr>
          <w:b/>
          <w:i/>
          <w:color w:val="000000" w:themeColor="text1"/>
          <w:sz w:val="24"/>
          <w:szCs w:val="24"/>
          <w:lang w:val="en-US"/>
        </w:rPr>
        <w:t>z</w:t>
      </w:r>
      <w:r w:rsidRPr="00282161">
        <w:rPr>
          <w:b/>
          <w:i/>
          <w:color w:val="000000" w:themeColor="text1"/>
          <w:sz w:val="24"/>
          <w:szCs w:val="24"/>
        </w:rPr>
        <w:t xml:space="preserve"> - критерия).</w:t>
      </w:r>
      <w:r w:rsidRPr="00282161">
        <w:rPr>
          <w:color w:val="000000" w:themeColor="text1"/>
          <w:sz w:val="24"/>
          <w:szCs w:val="24"/>
        </w:rPr>
        <w:t xml:space="preserve"> Исходные данные приведены в табл. 4:</w:t>
      </w:r>
    </w:p>
    <w:p w14:paraId="0F253FE8" w14:textId="77777777" w:rsidR="00F876DA" w:rsidRPr="00282161" w:rsidRDefault="00B32A1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  Обработка показателей времени забега двух групп школьников</w:t>
      </w:r>
    </w:p>
    <w:p w14:paraId="231156B7" w14:textId="77777777" w:rsidR="00EB7DCA" w:rsidRPr="00282161" w:rsidRDefault="00EB7DC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710"/>
        <w:gridCol w:w="720"/>
      </w:tblGrid>
      <w:tr w:rsidR="00282161" w:rsidRPr="00282161" w14:paraId="4058E71A" w14:textId="77777777">
        <w:trPr>
          <w:trHeight w:val="49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385D2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59B31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38A68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282161" w:rsidRPr="00282161" w14:paraId="576929A0" w14:textId="77777777">
        <w:trPr>
          <w:trHeight w:val="31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A69F6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3EB6F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FD2B0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5,3</w:t>
            </w:r>
          </w:p>
        </w:tc>
      </w:tr>
      <w:tr w:rsidR="00282161" w:rsidRPr="00282161" w14:paraId="58CA9A6A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6EB6C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67512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A1230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6,3</w:t>
            </w:r>
          </w:p>
        </w:tc>
      </w:tr>
      <w:tr w:rsidR="00282161" w:rsidRPr="00282161" w14:paraId="383EFE8C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92B58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4B519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85DB6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5,4</w:t>
            </w:r>
          </w:p>
        </w:tc>
      </w:tr>
      <w:tr w:rsidR="00282161" w:rsidRPr="00282161" w14:paraId="68F35023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B80B9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A070D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151C8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6,3</w:t>
            </w:r>
          </w:p>
        </w:tc>
      </w:tr>
      <w:tr w:rsidR="00282161" w:rsidRPr="00282161" w14:paraId="2901C908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562F7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67155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AB484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6,4</w:t>
            </w:r>
          </w:p>
        </w:tc>
      </w:tr>
      <w:tr w:rsidR="00282161" w:rsidRPr="00282161" w14:paraId="4327780E" w14:textId="77777777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89F29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2BD3D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B6B6C5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6,5</w:t>
            </w:r>
          </w:p>
        </w:tc>
      </w:tr>
      <w:tr w:rsidR="00282161" w:rsidRPr="00282161" w14:paraId="18656A6F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358B0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2257A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8903D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6,4</w:t>
            </w:r>
          </w:p>
        </w:tc>
      </w:tr>
      <w:tr w:rsidR="00282161" w:rsidRPr="00282161" w14:paraId="2A0FB30D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B0ECA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72C13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6A537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6,6</w:t>
            </w:r>
          </w:p>
        </w:tc>
      </w:tr>
      <w:tr w:rsidR="00282161" w:rsidRPr="00282161" w14:paraId="2930C437" w14:textId="77777777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54B88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375BA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C4A66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6,5</w:t>
            </w:r>
          </w:p>
        </w:tc>
      </w:tr>
      <w:tr w:rsidR="00282161" w:rsidRPr="00282161" w14:paraId="10141EFB" w14:textId="77777777">
        <w:trPr>
          <w:trHeight w:val="336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E4430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ED381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8DB98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6,8</w:t>
            </w:r>
          </w:p>
        </w:tc>
      </w:tr>
    </w:tbl>
    <w:p w14:paraId="6EF544F8" w14:textId="77777777" w:rsidR="00F876DA" w:rsidRPr="00282161" w:rsidRDefault="00F876DA">
      <w:pPr>
        <w:jc w:val="both"/>
        <w:rPr>
          <w:b/>
          <w:color w:val="000000" w:themeColor="text1"/>
          <w:sz w:val="24"/>
          <w:szCs w:val="24"/>
        </w:rPr>
      </w:pPr>
    </w:p>
    <w:p w14:paraId="5263CA5D" w14:textId="77777777" w:rsidR="00F876DA" w:rsidRPr="00282161" w:rsidRDefault="00F876DA">
      <w:pPr>
        <w:jc w:val="both"/>
        <w:rPr>
          <w:b/>
          <w:color w:val="000000" w:themeColor="text1"/>
          <w:sz w:val="24"/>
          <w:szCs w:val="24"/>
        </w:rPr>
      </w:pPr>
    </w:p>
    <w:p w14:paraId="59573DC1" w14:textId="77777777" w:rsidR="00F876DA" w:rsidRPr="00282161" w:rsidRDefault="00B32A17">
      <w:pPr>
        <w:jc w:val="both"/>
        <w:rPr>
          <w:b/>
          <w:i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Задача 4. </w:t>
      </w:r>
      <w:r w:rsidRPr="00282161">
        <w:rPr>
          <w:color w:val="000000" w:themeColor="text1"/>
          <w:sz w:val="24"/>
          <w:szCs w:val="24"/>
        </w:rPr>
        <w:t>Сравните результаты скорости бега (м/с) спорт</w:t>
      </w:r>
      <w:r w:rsidRPr="00282161">
        <w:rPr>
          <w:color w:val="000000" w:themeColor="text1"/>
          <w:sz w:val="24"/>
          <w:szCs w:val="24"/>
        </w:rPr>
        <w:softHyphen/>
        <w:t xml:space="preserve">сменов контрольной </w:t>
      </w:r>
      <w:r w:rsidRPr="00282161">
        <w:rPr>
          <w:i/>
          <w:color w:val="000000" w:themeColor="text1"/>
          <w:sz w:val="24"/>
          <w:szCs w:val="24"/>
        </w:rPr>
        <w:t>х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i/>
          <w:iCs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</w:rPr>
        <w:t>(табл.5) и экспериментальной</w:t>
      </w:r>
      <w:r w:rsidRPr="00282161">
        <w:rPr>
          <w:i/>
          <w:color w:val="000000" w:themeColor="text1"/>
          <w:sz w:val="24"/>
          <w:szCs w:val="24"/>
        </w:rPr>
        <w:t xml:space="preserve"> у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i/>
          <w:color w:val="000000" w:themeColor="text1"/>
          <w:sz w:val="24"/>
          <w:szCs w:val="24"/>
          <w:vertAlign w:val="subscript"/>
        </w:rPr>
        <w:t xml:space="preserve"> </w:t>
      </w:r>
      <w:r w:rsidRPr="00282161">
        <w:rPr>
          <w:i/>
          <w:iCs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</w:rPr>
        <w:t xml:space="preserve">(табл.6) групп. Эффективен ли эксперимент? Определить с помощью </w:t>
      </w:r>
      <w:r w:rsidRPr="00282161">
        <w:rPr>
          <w:b/>
          <w:i/>
          <w:color w:val="000000" w:themeColor="text1"/>
          <w:sz w:val="24"/>
          <w:szCs w:val="24"/>
        </w:rPr>
        <w:t>критерия Стьюдента.</w:t>
      </w:r>
    </w:p>
    <w:p w14:paraId="02E90B81" w14:textId="77777777" w:rsidR="00F876DA" w:rsidRPr="00282161" w:rsidRDefault="00F876DA">
      <w:pPr>
        <w:jc w:val="both"/>
        <w:rPr>
          <w:b/>
          <w:i/>
          <w:color w:val="000000" w:themeColor="text1"/>
          <w:sz w:val="24"/>
          <w:szCs w:val="24"/>
        </w:rPr>
      </w:pPr>
    </w:p>
    <w:p w14:paraId="416B070A" w14:textId="77777777" w:rsidR="00F876DA" w:rsidRPr="00282161" w:rsidRDefault="00B32A17">
      <w:pPr>
        <w:jc w:val="right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 xml:space="preserve">Обработка результатов скорости бега спортсменов контрольной группы                                             </w:t>
      </w:r>
      <w:r w:rsidRPr="00282161">
        <w:rPr>
          <w:bCs/>
          <w:color w:val="000000" w:themeColor="text1"/>
          <w:sz w:val="24"/>
          <w:szCs w:val="24"/>
        </w:rPr>
        <w:t>Таблица 5.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282161" w:rsidRPr="00282161" w14:paraId="7AF6ECAE" w14:textId="77777777">
        <w:trPr>
          <w:trHeight w:val="46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F9E6C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Pr="00282161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17FAA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F68FC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282161" w:rsidRPr="00282161" w14:paraId="1D82EC21" w14:textId="77777777">
        <w:trPr>
          <w:trHeight w:val="33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DE2C72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FFB57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E2091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82161" w:rsidRPr="00282161" w14:paraId="0D4B9CB3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A979B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AB039F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ADF2E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82161" w:rsidRPr="00282161" w14:paraId="67E097C5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C7354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53ABB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F0BF1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82161" w:rsidRPr="00282161" w14:paraId="7AE2CDE1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E2B516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DEF1C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ED2CF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282161" w:rsidRPr="00282161" w14:paraId="36DB431D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011BE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97A3B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706B9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282161" w:rsidRPr="00282161" w14:paraId="0D984118" w14:textId="77777777">
        <w:trPr>
          <w:trHeight w:val="298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AA742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377E2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EF3A3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82161" w:rsidRPr="00282161" w14:paraId="454A3952" w14:textId="77777777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0600B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568C3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4E70C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82161" w:rsidRPr="00282161" w14:paraId="6C89FDEE" w14:textId="77777777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85D854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C8EAAD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DFD8B8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4DF93AB" w14:textId="77777777" w:rsidR="00F876DA" w:rsidRPr="00282161" w:rsidRDefault="00B32A17">
      <w:pPr>
        <w:jc w:val="right"/>
        <w:rPr>
          <w:bCs/>
          <w:color w:val="000000" w:themeColor="text1"/>
          <w:sz w:val="24"/>
          <w:szCs w:val="24"/>
          <w:lang w:eastAsia="en-US"/>
        </w:rPr>
      </w:pPr>
      <w:r w:rsidRPr="00282161">
        <w:rPr>
          <w:b/>
          <w:bCs/>
          <w:color w:val="000000" w:themeColor="text1"/>
          <w:sz w:val="24"/>
          <w:szCs w:val="24"/>
        </w:rPr>
        <w:t xml:space="preserve">Обработка результатов скорости бега спортсменов экспериментальной группы                                 </w:t>
      </w:r>
      <w:r w:rsidRPr="00282161">
        <w:rPr>
          <w:bCs/>
          <w:color w:val="000000" w:themeColor="text1"/>
          <w:sz w:val="24"/>
          <w:szCs w:val="24"/>
        </w:rPr>
        <w:t>Таблица 6.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922"/>
        <w:gridCol w:w="926"/>
      </w:tblGrid>
      <w:tr w:rsidR="00282161" w:rsidRPr="00282161" w14:paraId="4CD192B0" w14:textId="77777777">
        <w:trPr>
          <w:trHeight w:val="47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30B28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Pr="00282161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3CDF3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4C57D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282161" w:rsidRPr="00282161" w14:paraId="5A67BF43" w14:textId="77777777">
        <w:trPr>
          <w:trHeight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F558C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5AD6C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ED808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282161" w:rsidRPr="00282161" w14:paraId="6F9E4845" w14:textId="77777777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21447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4D060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ED81E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82161" w:rsidRPr="00282161" w14:paraId="5C0EBC51" w14:textId="77777777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4783D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99A3D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2FA66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282161" w:rsidRPr="00282161" w14:paraId="20501D61" w14:textId="77777777">
        <w:trPr>
          <w:trHeight w:val="30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5B4A8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47652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4</w:t>
            </w:r>
            <w:r w:rsidRPr="00282161">
              <w:rPr>
                <w:bCs/>
                <w:color w:val="000000" w:themeColor="text1"/>
                <w:sz w:val="24"/>
                <w:szCs w:val="24"/>
                <w:lang w:val="en-US"/>
              </w:rPr>
              <w:t>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014F6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282161" w:rsidRPr="00282161" w14:paraId="7E5FF7E0" w14:textId="77777777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83C89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B20A3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3F9C6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82161" w:rsidRPr="00282161" w14:paraId="37DCF363" w14:textId="77777777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B5521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1C51F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806CD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82161" w:rsidRPr="00282161" w14:paraId="745A2E36" w14:textId="77777777">
        <w:trPr>
          <w:trHeight w:val="2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71F11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3B985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4FFAE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</w:tbl>
    <w:p w14:paraId="42ABBED6" w14:textId="77777777" w:rsidR="00F876DA" w:rsidRPr="00282161" w:rsidRDefault="00F876DA">
      <w:pPr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51C4E870" w14:textId="77777777" w:rsidR="00F876DA" w:rsidRPr="00282161" w:rsidRDefault="00B32A1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lastRenderedPageBreak/>
        <w:t xml:space="preserve">Задача 5. </w:t>
      </w:r>
      <w:r w:rsidRPr="00282161">
        <w:rPr>
          <w:color w:val="000000" w:themeColor="text1"/>
          <w:sz w:val="24"/>
          <w:szCs w:val="24"/>
        </w:rPr>
        <w:t xml:space="preserve">Повысилась ли квалификация футболиста, если время (с) от подачи сигнала до удара по мячу ногой в начале тренировки было </w:t>
      </w:r>
      <w:r w:rsidRPr="00282161">
        <w:rPr>
          <w:i/>
          <w:color w:val="000000" w:themeColor="text1"/>
          <w:sz w:val="24"/>
          <w:szCs w:val="24"/>
        </w:rPr>
        <w:t>х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color w:val="000000" w:themeColor="text1"/>
          <w:sz w:val="24"/>
          <w:szCs w:val="24"/>
        </w:rPr>
        <w:t xml:space="preserve"> , а в конце </w:t>
      </w:r>
      <w:r w:rsidRPr="00282161">
        <w:rPr>
          <w:i/>
          <w:color w:val="000000" w:themeColor="text1"/>
          <w:sz w:val="24"/>
          <w:szCs w:val="24"/>
        </w:rPr>
        <w:t>у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color w:val="000000" w:themeColor="text1"/>
          <w:sz w:val="24"/>
          <w:szCs w:val="24"/>
        </w:rPr>
        <w:t xml:space="preserve">? </w:t>
      </w:r>
    </w:p>
    <w:p w14:paraId="0A160295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Определить с помощью </w:t>
      </w:r>
      <w:r w:rsidRPr="00282161">
        <w:rPr>
          <w:b/>
          <w:i/>
          <w:color w:val="000000" w:themeColor="text1"/>
          <w:sz w:val="24"/>
          <w:szCs w:val="24"/>
        </w:rPr>
        <w:t>критерия Стьюдента</w:t>
      </w:r>
      <w:r w:rsidRPr="00282161">
        <w:rPr>
          <w:color w:val="000000" w:themeColor="text1"/>
          <w:sz w:val="24"/>
          <w:szCs w:val="24"/>
        </w:rPr>
        <w:t>.</w:t>
      </w:r>
    </w:p>
    <w:p w14:paraId="096DC534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Исходные данные приведены в табл. 7 и 8:</w:t>
      </w:r>
    </w:p>
    <w:p w14:paraId="533322C6" w14:textId="77777777" w:rsidR="00F876DA" w:rsidRPr="00282161" w:rsidRDefault="00B32A17">
      <w:pPr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Обработка показателей времени от подачи сигнала до удара по мячу в начале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26"/>
        <w:gridCol w:w="922"/>
      </w:tblGrid>
      <w:tr w:rsidR="00282161" w:rsidRPr="00282161" w14:paraId="37AC9103" w14:textId="77777777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C9D95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A3255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DD1CF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282161" w:rsidRPr="00282161" w14:paraId="35C93C2E" w14:textId="77777777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43E7C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20506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BA653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82161" w:rsidRPr="00282161" w14:paraId="53D2A89D" w14:textId="77777777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1684B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EDDEF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902B1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282161" w:rsidRPr="00282161" w14:paraId="27E53557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9B67E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BEDCCB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D3E42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282161" w:rsidRPr="00282161" w14:paraId="2B411FC8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3C1DC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4F269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88841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82161" w:rsidRPr="00282161" w14:paraId="5BAE1A8C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6D0DE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BC27D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5269B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82161" w:rsidRPr="00282161" w14:paraId="00DD02DF" w14:textId="77777777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3D45E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AE741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A9A99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282161" w:rsidRPr="00282161" w14:paraId="69539525" w14:textId="77777777">
        <w:trPr>
          <w:trHeight w:val="29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C3CAC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46FCC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5B297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22</w:t>
            </w:r>
          </w:p>
        </w:tc>
      </w:tr>
    </w:tbl>
    <w:p w14:paraId="468DAC7E" w14:textId="77777777" w:rsidR="00F876DA" w:rsidRPr="00282161" w:rsidRDefault="00F876DA">
      <w:pPr>
        <w:rPr>
          <w:b/>
          <w:bCs/>
          <w:color w:val="000000" w:themeColor="text1"/>
          <w:sz w:val="24"/>
          <w:szCs w:val="24"/>
        </w:rPr>
      </w:pPr>
    </w:p>
    <w:p w14:paraId="441F47DF" w14:textId="77777777" w:rsidR="00F876DA" w:rsidRPr="00282161" w:rsidRDefault="00B32A17">
      <w:pPr>
        <w:rPr>
          <w:b/>
          <w:bCs/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Обработка показателей времени от подачи сигнала до удара по мячу после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2"/>
        <w:gridCol w:w="922"/>
        <w:gridCol w:w="922"/>
      </w:tblGrid>
      <w:tr w:rsidR="00282161" w:rsidRPr="00282161" w14:paraId="65AD2FAF" w14:textId="77777777">
        <w:trPr>
          <w:trHeight w:val="46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1517A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№</w:t>
            </w:r>
            <w:r w:rsidRPr="00282161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282161">
              <w:rPr>
                <w:bCs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38E26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52F5D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282161" w:rsidRPr="00282161" w14:paraId="2CB9861B" w14:textId="77777777">
        <w:trPr>
          <w:trHeight w:val="3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0B47D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BCF888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B4735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282161" w:rsidRPr="00282161" w14:paraId="00044DD0" w14:textId="77777777">
        <w:trPr>
          <w:trHeight w:val="307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5A87C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18ED6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58AD7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282161" w:rsidRPr="00282161" w14:paraId="78969726" w14:textId="77777777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29C48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666AE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21110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282161" w:rsidRPr="00282161" w14:paraId="2D977001" w14:textId="77777777">
        <w:trPr>
          <w:trHeight w:val="298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317EC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D9300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15061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82161" w:rsidRPr="00282161" w14:paraId="54F6C555" w14:textId="77777777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B0B36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E0270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45130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82161" w:rsidRPr="00282161" w14:paraId="0170B95E" w14:textId="77777777">
        <w:trPr>
          <w:trHeight w:val="293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FD420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DA822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BEC3F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82161" w:rsidRPr="00282161" w14:paraId="5B2C1BB8" w14:textId="77777777">
        <w:trPr>
          <w:trHeight w:val="30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840E6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2A968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DCEAE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22</w:t>
            </w:r>
          </w:p>
        </w:tc>
      </w:tr>
    </w:tbl>
    <w:p w14:paraId="46305B74" w14:textId="77777777" w:rsidR="00F876DA" w:rsidRPr="00282161" w:rsidRDefault="00F876D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</w:p>
    <w:p w14:paraId="48314369" w14:textId="77777777" w:rsidR="00EB7DCA" w:rsidRPr="00282161" w:rsidRDefault="00EB7DC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  <w:sectPr w:rsidR="00EB7DCA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4F3FDEB" w14:textId="77777777" w:rsidR="00F876DA" w:rsidRPr="00282161" w:rsidRDefault="00B32A1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lastRenderedPageBreak/>
        <w:t>Задача 6.</w:t>
      </w:r>
      <w:r w:rsidRPr="00282161">
        <w:rPr>
          <w:color w:val="000000" w:themeColor="text1"/>
          <w:sz w:val="24"/>
          <w:szCs w:val="24"/>
        </w:rPr>
        <w:t xml:space="preserve"> В начале (х), и в конце (</w:t>
      </w:r>
      <w:r w:rsidRPr="00282161">
        <w:rPr>
          <w:i/>
          <w:iCs/>
          <w:color w:val="000000" w:themeColor="text1"/>
          <w:sz w:val="24"/>
          <w:szCs w:val="24"/>
        </w:rPr>
        <w:t xml:space="preserve">у) </w:t>
      </w:r>
      <w:r w:rsidRPr="00282161">
        <w:rPr>
          <w:color w:val="000000" w:themeColor="text1"/>
          <w:sz w:val="24"/>
          <w:szCs w:val="24"/>
        </w:rPr>
        <w:t>годичного цикла тренировок у спринтера 20 раз измерялась скорость бега (м/с).</w:t>
      </w:r>
    </w:p>
    <w:p w14:paraId="3F60F3FE" w14:textId="77777777" w:rsidR="00F876DA" w:rsidRPr="00282161" w:rsidRDefault="00B32A1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Оцените характер изменений скорости бега у спринтера за истекший год с помощью </w:t>
      </w:r>
      <w:r w:rsidRPr="00282161">
        <w:rPr>
          <w:b/>
          <w:i/>
          <w:color w:val="000000" w:themeColor="text1"/>
          <w:sz w:val="24"/>
          <w:szCs w:val="24"/>
        </w:rPr>
        <w:t>критерия Вилкоксона</w:t>
      </w:r>
      <w:r w:rsidRPr="00282161">
        <w:rPr>
          <w:color w:val="000000" w:themeColor="text1"/>
          <w:sz w:val="24"/>
          <w:szCs w:val="24"/>
        </w:rPr>
        <w:t>.</w:t>
      </w:r>
    </w:p>
    <w:p w14:paraId="057D2607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Исходные данные приведены в табл. 9:</w:t>
      </w:r>
    </w:p>
    <w:p w14:paraId="2D288A59" w14:textId="77777777" w:rsidR="00F876DA" w:rsidRPr="00282161" w:rsidRDefault="00B32A17">
      <w:p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Обработка результатов скорости бега в начале и в конце годичного цикла тренировок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2"/>
        <w:gridCol w:w="926"/>
      </w:tblGrid>
      <w:tr w:rsidR="00282161" w:rsidRPr="00282161" w14:paraId="45EB0AB3" w14:textId="77777777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504DD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</w:t>
            </w: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282161">
              <w:rPr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C67B2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6F8FC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282161" w:rsidRPr="00282161" w14:paraId="5D555179" w14:textId="77777777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064D3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CD2F2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97459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282161" w:rsidRPr="00282161" w14:paraId="1F724B50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2381D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38409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712988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2,8</w:t>
            </w:r>
          </w:p>
        </w:tc>
      </w:tr>
      <w:tr w:rsidR="00282161" w:rsidRPr="00282161" w14:paraId="0240B69C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BFEEA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32D45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098BB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2,9</w:t>
            </w:r>
          </w:p>
        </w:tc>
      </w:tr>
      <w:tr w:rsidR="00282161" w:rsidRPr="00282161" w14:paraId="691CF0C8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AA1FB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8F8D4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2C509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3,2</w:t>
            </w:r>
          </w:p>
        </w:tc>
      </w:tr>
      <w:tr w:rsidR="00282161" w:rsidRPr="00282161" w14:paraId="49DC9D38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4E202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3370B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774D4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3,1</w:t>
            </w:r>
          </w:p>
        </w:tc>
      </w:tr>
      <w:tr w:rsidR="00282161" w:rsidRPr="00282161" w14:paraId="4BDD99FD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8853E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0851C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35753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2,8</w:t>
            </w:r>
          </w:p>
        </w:tc>
      </w:tr>
      <w:tr w:rsidR="00282161" w:rsidRPr="00282161" w14:paraId="44FE5A30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F6959C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A6CD9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2AC61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2,9</w:t>
            </w:r>
          </w:p>
        </w:tc>
      </w:tr>
      <w:tr w:rsidR="00282161" w:rsidRPr="00282161" w14:paraId="5AD32A14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D6CA9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27C77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1B352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282161" w:rsidRPr="00282161" w14:paraId="3F5CD98B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02265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85D91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E5CFA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3,2</w:t>
            </w:r>
          </w:p>
        </w:tc>
      </w:tr>
      <w:tr w:rsidR="00282161" w:rsidRPr="00282161" w14:paraId="36290E16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127E1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7C14F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B3D350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3,1</w:t>
            </w:r>
          </w:p>
        </w:tc>
      </w:tr>
      <w:tr w:rsidR="00282161" w:rsidRPr="00282161" w14:paraId="04B334D9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0E3E1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70682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5930D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2,8</w:t>
            </w:r>
          </w:p>
        </w:tc>
      </w:tr>
      <w:tr w:rsidR="00282161" w:rsidRPr="00282161" w14:paraId="7980B50D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FF17C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A415C2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78487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282161" w:rsidRPr="00282161" w14:paraId="030E30E0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AE99E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53E9A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3742E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3,2</w:t>
            </w:r>
          </w:p>
        </w:tc>
      </w:tr>
      <w:tr w:rsidR="00282161" w:rsidRPr="00282161" w14:paraId="4F7E26D4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75A12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B3E2E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13CBC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  <w:lang w:val="en-US"/>
              </w:rPr>
              <w:t>3,1</w:t>
            </w:r>
          </w:p>
        </w:tc>
      </w:tr>
      <w:tr w:rsidR="00282161" w:rsidRPr="00282161" w14:paraId="7CEEDEDC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A4651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C5ECA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15AF3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2,8</w:t>
            </w:r>
          </w:p>
        </w:tc>
      </w:tr>
      <w:tr w:rsidR="00282161" w:rsidRPr="00282161" w14:paraId="06CA279D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E8ABF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1ACB5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F8D9D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3,2</w:t>
            </w:r>
          </w:p>
        </w:tc>
      </w:tr>
      <w:tr w:rsidR="00282161" w:rsidRPr="00282161" w14:paraId="468B3FB7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5E53F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C8828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442D5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2,9</w:t>
            </w:r>
          </w:p>
        </w:tc>
      </w:tr>
      <w:tr w:rsidR="00282161" w:rsidRPr="00282161" w14:paraId="41EE1AA9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7181E4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4F177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43D92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282161" w:rsidRPr="00282161" w14:paraId="0D21D5C4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81A46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8CE98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E8697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  <w:lang w:val="en-US"/>
              </w:rPr>
              <w:t>3,1</w:t>
            </w:r>
          </w:p>
        </w:tc>
      </w:tr>
      <w:tr w:rsidR="00282161" w:rsidRPr="00282161" w14:paraId="37EF5D2C" w14:textId="77777777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27F2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A4781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A01FC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282161" w:rsidRPr="00282161" w14:paraId="09C94487" w14:textId="77777777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D638F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53A58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032C5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</w:t>
            </w:r>
          </w:p>
        </w:tc>
      </w:tr>
    </w:tbl>
    <w:p w14:paraId="09569BA1" w14:textId="77777777" w:rsidR="00EB7DCA" w:rsidRPr="00282161" w:rsidRDefault="00EB7DCA">
      <w:pPr>
        <w:jc w:val="both"/>
        <w:rPr>
          <w:b/>
          <w:color w:val="000000" w:themeColor="text1"/>
          <w:sz w:val="24"/>
          <w:szCs w:val="24"/>
        </w:rPr>
      </w:pPr>
    </w:p>
    <w:p w14:paraId="5A9D25E3" w14:textId="77777777" w:rsidR="00EB7DCA" w:rsidRPr="00282161" w:rsidRDefault="00EB7DCA">
      <w:pPr>
        <w:jc w:val="both"/>
        <w:rPr>
          <w:b/>
          <w:color w:val="000000" w:themeColor="text1"/>
          <w:sz w:val="24"/>
          <w:szCs w:val="24"/>
        </w:rPr>
      </w:pPr>
    </w:p>
    <w:p w14:paraId="59C34A5B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Задача 7.</w:t>
      </w:r>
      <w:r w:rsidRPr="00282161">
        <w:rPr>
          <w:color w:val="000000" w:themeColor="text1"/>
          <w:sz w:val="24"/>
          <w:szCs w:val="24"/>
        </w:rPr>
        <w:t xml:space="preserve"> В равноценных условиях у двух пловцов </w:t>
      </w:r>
      <w:r w:rsidRPr="00282161">
        <w:rPr>
          <w:i/>
          <w:color w:val="000000" w:themeColor="text1"/>
          <w:sz w:val="24"/>
          <w:szCs w:val="24"/>
        </w:rPr>
        <w:t>х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color w:val="000000" w:themeColor="text1"/>
          <w:sz w:val="24"/>
          <w:szCs w:val="24"/>
        </w:rPr>
        <w:t xml:space="preserve"> и </w:t>
      </w:r>
      <w:r w:rsidRPr="00282161">
        <w:rPr>
          <w:i/>
          <w:color w:val="000000" w:themeColor="text1"/>
          <w:sz w:val="24"/>
          <w:szCs w:val="24"/>
        </w:rPr>
        <w:t>у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i/>
          <w:iCs/>
          <w:color w:val="000000" w:themeColor="text1"/>
          <w:sz w:val="24"/>
          <w:szCs w:val="24"/>
          <w:vertAlign w:val="subscript"/>
        </w:rPr>
        <w:t xml:space="preserve"> </w:t>
      </w:r>
      <w:r w:rsidRPr="00282161">
        <w:rPr>
          <w:color w:val="000000" w:themeColor="text1"/>
          <w:sz w:val="24"/>
          <w:szCs w:val="24"/>
        </w:rPr>
        <w:t xml:space="preserve">10 раз фиксировалось среднее время (с) проплывания 25-метровой дистанции. Сравните возможности пловцов, воспользовавшись </w:t>
      </w:r>
      <w:r w:rsidRPr="00282161">
        <w:rPr>
          <w:b/>
          <w:i/>
          <w:color w:val="000000" w:themeColor="text1"/>
          <w:sz w:val="24"/>
          <w:szCs w:val="24"/>
        </w:rPr>
        <w:t>критерием Уайта</w:t>
      </w:r>
      <w:r w:rsidRPr="00282161">
        <w:rPr>
          <w:color w:val="000000" w:themeColor="text1"/>
          <w:sz w:val="24"/>
          <w:szCs w:val="24"/>
        </w:rPr>
        <w:t>. Исходные данные приведены в табл. 10:</w:t>
      </w:r>
    </w:p>
    <w:p w14:paraId="34087D8B" w14:textId="77777777" w:rsidR="00F876DA" w:rsidRPr="00282161" w:rsidRDefault="00F876DA">
      <w:pPr>
        <w:jc w:val="both"/>
        <w:rPr>
          <w:color w:val="000000" w:themeColor="text1"/>
          <w:sz w:val="24"/>
          <w:szCs w:val="24"/>
        </w:rPr>
      </w:pPr>
    </w:p>
    <w:p w14:paraId="44C51A55" w14:textId="77777777" w:rsidR="00F876DA" w:rsidRPr="00282161" w:rsidRDefault="00B32A17">
      <w:pPr>
        <w:shd w:val="clear" w:color="auto" w:fill="FFFFFF"/>
        <w:autoSpaceDE w:val="0"/>
        <w:autoSpaceDN w:val="0"/>
        <w:adjustRightInd w:val="0"/>
        <w:rPr>
          <w:rFonts w:eastAsia="Calibri"/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Результаты среднего времени проплывания 25-метровой дистанции двумя пловцами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8"/>
        <w:gridCol w:w="1094"/>
        <w:gridCol w:w="1094"/>
        <w:gridCol w:w="1008"/>
        <w:gridCol w:w="1099"/>
        <w:gridCol w:w="1118"/>
      </w:tblGrid>
      <w:tr w:rsidR="00282161" w:rsidRPr="00282161" w14:paraId="6A081046" w14:textId="77777777">
        <w:trPr>
          <w:trHeight w:val="27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900AB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      п/п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F8E90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10686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819CA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 xml:space="preserve">      </w:t>
            </w:r>
            <w:r w:rsidRPr="00282161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642BF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F715B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282161" w:rsidRPr="00282161" w14:paraId="1550D3E7" w14:textId="77777777">
        <w:trPr>
          <w:trHeight w:val="30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6539A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60940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12,4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1CAA4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BCA9A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C43E6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D9C03F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12,5</w:t>
            </w:r>
          </w:p>
        </w:tc>
      </w:tr>
      <w:tr w:rsidR="00282161" w:rsidRPr="00282161" w14:paraId="646F8910" w14:textId="77777777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DE0F2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F8E50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77E3F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703B3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9C7C5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12,2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5A8A1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12,8</w:t>
            </w:r>
          </w:p>
        </w:tc>
      </w:tr>
      <w:tr w:rsidR="00282161" w:rsidRPr="00282161" w14:paraId="42EB06A8" w14:textId="77777777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EA115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A7167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16668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67BD2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CF796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12,4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E7112C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12,3</w:t>
            </w:r>
          </w:p>
        </w:tc>
      </w:tr>
      <w:tr w:rsidR="00282161" w:rsidRPr="00282161" w14:paraId="2043F932" w14:textId="77777777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6B401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874D4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ACBE9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177A6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BE631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12,3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ECDF6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12,5</w:t>
            </w:r>
          </w:p>
        </w:tc>
      </w:tr>
      <w:tr w:rsidR="00282161" w:rsidRPr="00282161" w14:paraId="3050CF6B" w14:textId="77777777">
        <w:trPr>
          <w:trHeight w:val="28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BBA72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08D25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7A5CE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49CE3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93A2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B97F2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12,2</w:t>
            </w:r>
          </w:p>
        </w:tc>
      </w:tr>
    </w:tbl>
    <w:p w14:paraId="27320F31" w14:textId="77777777" w:rsidR="00F876DA" w:rsidRPr="00282161" w:rsidRDefault="00B32A1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 </w:t>
      </w:r>
    </w:p>
    <w:p w14:paraId="467DA40A" w14:textId="77777777" w:rsidR="00EB7DCA" w:rsidRPr="00282161" w:rsidRDefault="00EB7DC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  <w:sectPr w:rsidR="00EB7DCA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D0AFA48" w14:textId="77777777" w:rsidR="00F876DA" w:rsidRPr="00282161" w:rsidRDefault="00B32A1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lastRenderedPageBreak/>
        <w:t>Задача 8.</w:t>
      </w:r>
      <w:r w:rsidRPr="00282161">
        <w:rPr>
          <w:color w:val="000000" w:themeColor="text1"/>
          <w:sz w:val="24"/>
          <w:szCs w:val="24"/>
        </w:rPr>
        <w:t xml:space="preserve"> В начале х, и в конце у, подготовительного периода у 23 легкоатлетов зафиксированы результаты в тройном прыжке с места (м).</w:t>
      </w:r>
    </w:p>
    <w:p w14:paraId="09309685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Корректен ли ход их тренировочного процесса в подготовительном периоде? Определить с помощью </w:t>
      </w:r>
      <w:r w:rsidRPr="00282161">
        <w:rPr>
          <w:b/>
          <w:i/>
          <w:color w:val="000000" w:themeColor="text1"/>
          <w:sz w:val="24"/>
          <w:szCs w:val="24"/>
        </w:rPr>
        <w:t>критерия Ван-дер-вардена</w:t>
      </w:r>
      <w:r w:rsidRPr="00282161">
        <w:rPr>
          <w:color w:val="000000" w:themeColor="text1"/>
          <w:sz w:val="24"/>
          <w:szCs w:val="24"/>
        </w:rPr>
        <w:t>.</w:t>
      </w:r>
    </w:p>
    <w:p w14:paraId="280B112F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Исходные данные приведены в табл. 11. Данные округлены до десятичного знака:</w:t>
      </w:r>
    </w:p>
    <w:p w14:paraId="4B9EF9A3" w14:textId="77777777" w:rsidR="00F876DA" w:rsidRPr="00282161" w:rsidRDefault="00B32A17">
      <w:p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Обработка результатов в тройном прыжке с места в начале и в конце подготовительного периода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869"/>
        <w:gridCol w:w="854"/>
        <w:gridCol w:w="864"/>
        <w:gridCol w:w="610"/>
        <w:gridCol w:w="859"/>
        <w:gridCol w:w="840"/>
        <w:gridCol w:w="893"/>
      </w:tblGrid>
      <w:tr w:rsidR="00282161" w:rsidRPr="00282161" w14:paraId="79CC39E6" w14:textId="77777777">
        <w:trPr>
          <w:trHeight w:val="49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DBB99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6B5B0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8FE37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16812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z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66B4F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38B60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AD008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F9A21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z</w:t>
            </w:r>
          </w:p>
        </w:tc>
      </w:tr>
      <w:tr w:rsidR="00282161" w:rsidRPr="00282161" w14:paraId="2C85BA75" w14:textId="77777777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AD61BF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FBFD3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2D238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B9E804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06845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10FCB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BBC7E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F0D770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82161" w:rsidRPr="00282161" w14:paraId="6ECD4819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4EDB0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35115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E78EE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62DCC8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BCD7D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B0741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62B0A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1F109E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82161" w:rsidRPr="00282161" w14:paraId="2B1DCD81" w14:textId="77777777">
        <w:trPr>
          <w:trHeight w:val="33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53EAF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6986D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674ED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4821F6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4BB96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137E0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7D5B5F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3,1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B1C6A0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82161" w:rsidRPr="00282161" w14:paraId="46E6B37F" w14:textId="77777777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619E7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09E5F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BC83CA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CB992D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C02A4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22412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3,1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2A55D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2B65A2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82161" w:rsidRPr="00282161" w14:paraId="1863B8CD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80D91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152BE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425A5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90AD80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5CBE9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07D44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D67C7E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6D47AE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82161" w:rsidRPr="00282161" w14:paraId="1AC86D98" w14:textId="77777777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B55B1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74CAF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9C1DE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333627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B141D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37E6D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9FAB1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742550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82161" w:rsidRPr="00282161" w14:paraId="45602732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2119B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E35AF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2684E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C4BE4D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C54E8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62D14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04A0F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A0C2DB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82161" w:rsidRPr="00282161" w14:paraId="1D334F54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CC88A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A2255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7F2B7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B311D5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BFC23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8992E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D605E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AE5D04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82161" w:rsidRPr="00282161" w14:paraId="09EA8B3D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76FA1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6452F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D0949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E064CD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87FC7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EE367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ABE15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EFF72E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82161" w:rsidRPr="00282161" w14:paraId="1436E6B9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EC496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C7B3C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48B33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0FD0E5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CDB67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DD9B7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A212D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B90663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82161" w:rsidRPr="00282161" w14:paraId="548741BE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3E0A1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17029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CBC8C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E162DD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9A8E7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57CDA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78A35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1FBC4A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82161" w:rsidRPr="00282161" w14:paraId="7A7136BA" w14:textId="77777777">
        <w:trPr>
          <w:trHeight w:val="336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1EE3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4C85C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B5F0C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3AE75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88B02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990A8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F816E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5314E" w14:textId="77777777" w:rsidR="00F876DA" w:rsidRPr="00282161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644D8304" w14:textId="77777777" w:rsidR="00F876DA" w:rsidRPr="00282161" w:rsidRDefault="00F876DA">
      <w:pPr>
        <w:rPr>
          <w:rFonts w:eastAsia="Calibri"/>
          <w:color w:val="000000" w:themeColor="text1"/>
          <w:sz w:val="24"/>
          <w:szCs w:val="24"/>
          <w:lang w:val="en-US" w:eastAsia="en-US"/>
        </w:rPr>
      </w:pPr>
    </w:p>
    <w:p w14:paraId="0CA81DA1" w14:textId="77777777" w:rsidR="00F876DA" w:rsidRPr="00282161" w:rsidRDefault="00B32A1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Задача 9.</w:t>
      </w:r>
      <w:r w:rsidRPr="00282161">
        <w:rPr>
          <w:color w:val="000000" w:themeColor="text1"/>
          <w:sz w:val="24"/>
          <w:szCs w:val="24"/>
        </w:rPr>
        <w:t xml:space="preserve">  Гимнасты разделены на две группы </w:t>
      </w:r>
      <w:r w:rsidRPr="00282161">
        <w:rPr>
          <w:i/>
          <w:color w:val="000000" w:themeColor="text1"/>
          <w:sz w:val="24"/>
          <w:szCs w:val="24"/>
        </w:rPr>
        <w:t>х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color w:val="000000" w:themeColor="text1"/>
          <w:sz w:val="24"/>
          <w:szCs w:val="24"/>
        </w:rPr>
        <w:t xml:space="preserve"> (табл. 12) и </w:t>
      </w:r>
      <w:r w:rsidRPr="00282161">
        <w:rPr>
          <w:i/>
          <w:color w:val="000000" w:themeColor="text1"/>
          <w:sz w:val="24"/>
          <w:szCs w:val="24"/>
        </w:rPr>
        <w:t>у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color w:val="000000" w:themeColor="text1"/>
          <w:sz w:val="24"/>
          <w:szCs w:val="24"/>
        </w:rPr>
        <w:t xml:space="preserve"> (табл. 13). В группу </w:t>
      </w:r>
      <w:r w:rsidRPr="00282161">
        <w:rPr>
          <w:i/>
          <w:color w:val="000000" w:themeColor="text1"/>
          <w:sz w:val="24"/>
          <w:szCs w:val="24"/>
        </w:rPr>
        <w:t>у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color w:val="000000" w:themeColor="text1"/>
          <w:sz w:val="24"/>
          <w:szCs w:val="24"/>
        </w:rPr>
        <w:t xml:space="preserve"> дополнительно введен комплекс физи</w:t>
      </w:r>
      <w:r w:rsidRPr="00282161">
        <w:rPr>
          <w:color w:val="000000" w:themeColor="text1"/>
          <w:sz w:val="24"/>
          <w:szCs w:val="24"/>
        </w:rPr>
        <w:softHyphen/>
        <w:t>ческих упражнений на развитие гибкости.</w:t>
      </w:r>
    </w:p>
    <w:p w14:paraId="28854F8E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    Оцените эффективность дополнительного комплекса физичес</w:t>
      </w:r>
      <w:r w:rsidRPr="00282161">
        <w:rPr>
          <w:color w:val="000000" w:themeColor="text1"/>
          <w:sz w:val="24"/>
          <w:szCs w:val="24"/>
        </w:rPr>
        <w:softHyphen/>
        <w:t xml:space="preserve">ких упражнений после годичного цикла тренировочных занятий с помощью </w:t>
      </w:r>
      <w:r w:rsidRPr="00282161">
        <w:rPr>
          <w:b/>
          <w:i/>
          <w:color w:val="000000" w:themeColor="text1"/>
          <w:sz w:val="24"/>
          <w:szCs w:val="24"/>
        </w:rPr>
        <w:t>критерия Стьюдента</w:t>
      </w:r>
      <w:r w:rsidRPr="00282161">
        <w:rPr>
          <w:color w:val="000000" w:themeColor="text1"/>
          <w:sz w:val="24"/>
          <w:szCs w:val="24"/>
        </w:rPr>
        <w:t>. Показатель активной гибкости — амплитуда наклона спорт</w:t>
      </w:r>
      <w:r w:rsidRPr="00282161">
        <w:rPr>
          <w:color w:val="000000" w:themeColor="text1"/>
          <w:sz w:val="24"/>
          <w:szCs w:val="24"/>
        </w:rPr>
        <w:softHyphen/>
        <w:t>сменов (мм).</w:t>
      </w:r>
    </w:p>
    <w:p w14:paraId="1D49B88E" w14:textId="77777777" w:rsidR="00EB7DC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Обработка результатов амплитуды наклона спортсменов первой </w:t>
      </w:r>
      <w:r w:rsidR="00EB7DCA" w:rsidRPr="00282161">
        <w:rPr>
          <w:color w:val="000000" w:themeColor="text1"/>
          <w:sz w:val="24"/>
          <w:szCs w:val="24"/>
        </w:rPr>
        <w:t>(табл. 12) и второй (табл.13)  групп.</w:t>
      </w:r>
      <w:r w:rsidRPr="00282161">
        <w:rPr>
          <w:color w:val="000000" w:themeColor="text1"/>
          <w:sz w:val="24"/>
          <w:szCs w:val="24"/>
        </w:rPr>
        <w:t xml:space="preserve">                      </w:t>
      </w:r>
    </w:p>
    <w:p w14:paraId="3039DB61" w14:textId="77777777" w:rsidR="00EB7DCA" w:rsidRPr="00282161" w:rsidRDefault="00EB7DCA">
      <w:pPr>
        <w:jc w:val="both"/>
        <w:rPr>
          <w:color w:val="000000" w:themeColor="text1"/>
          <w:sz w:val="24"/>
          <w:szCs w:val="24"/>
        </w:rPr>
      </w:pPr>
    </w:p>
    <w:p w14:paraId="36A1F021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   Таблица 12.</w:t>
      </w:r>
      <w:r w:rsidR="00EB7DCA" w:rsidRPr="00282161">
        <w:rPr>
          <w:color w:val="000000" w:themeColor="text1"/>
          <w:sz w:val="24"/>
          <w:szCs w:val="24"/>
        </w:rPr>
        <w:t xml:space="preserve">                                              Таблица 13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22"/>
        <w:gridCol w:w="922"/>
      </w:tblGrid>
      <w:tr w:rsidR="00282161" w:rsidRPr="00282161" w14:paraId="631DFD4D" w14:textId="77777777" w:rsidTr="00EB7DCA">
        <w:trPr>
          <w:trHeight w:val="48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85FE4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</w:t>
            </w: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Pr="00282161">
              <w:rPr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79A16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3270C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282161" w:rsidRPr="00282161" w14:paraId="520FCF2A" w14:textId="77777777" w:rsidTr="00EB7DCA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8B5FD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E8B86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F67C6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82161" w:rsidRPr="00282161" w14:paraId="6A37DD57" w14:textId="77777777" w:rsidTr="00EB7DCA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8B646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96F38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0A039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82161" w:rsidRPr="00282161" w14:paraId="081EA597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3429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8FBCC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4B0C2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82161" w:rsidRPr="00282161" w14:paraId="2AC677CF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C34EC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B1CF4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68DBD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82161" w:rsidRPr="00282161" w14:paraId="079134B1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EF1C9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287EE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99710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282161" w:rsidRPr="00282161" w14:paraId="6FAB5D9C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9F316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374B1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48387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82161" w:rsidRPr="00282161" w14:paraId="0BFF6B7A" w14:textId="77777777" w:rsidTr="00EB7DCA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3319D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7323C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31290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</w:tbl>
    <w:tbl>
      <w:tblPr>
        <w:tblpPr w:leftFromText="180" w:rightFromText="180" w:vertAnchor="text" w:horzAnchor="page" w:tblpX="5268" w:tblpY="-2705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6"/>
      </w:tblGrid>
      <w:tr w:rsidR="00282161" w:rsidRPr="00282161" w14:paraId="0008EF65" w14:textId="77777777" w:rsidTr="00EB7DCA">
        <w:trPr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CAE5CF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№</w:t>
            </w:r>
            <w:r w:rsidRPr="00282161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282161">
              <w:rPr>
                <w:bCs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DF22C5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45C0FA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282161" w:rsidRPr="00282161" w14:paraId="1227682C" w14:textId="77777777" w:rsidTr="00EB7DCA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D4AE7C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36BF1E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4E8A95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82161" w:rsidRPr="00282161" w14:paraId="5B891C5A" w14:textId="77777777" w:rsidTr="00EB7DCA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D424FF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9C0947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1CBCF1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82161" w:rsidRPr="00282161" w14:paraId="16AB4018" w14:textId="77777777" w:rsidTr="00EB7DCA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118861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A9C95A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9E72E9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282161" w:rsidRPr="00282161" w14:paraId="44EED9A5" w14:textId="77777777" w:rsidTr="00EB7DCA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C69E54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B4CC8A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17A3AC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282161" w:rsidRPr="00282161" w14:paraId="294E92FA" w14:textId="77777777" w:rsidTr="00EB7DCA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2078D1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C7B6A6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B6FE83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282161" w:rsidRPr="00282161" w14:paraId="30A9E2BA" w14:textId="77777777" w:rsidTr="00EB7DCA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693AD1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022E08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ACB509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82161" w:rsidRPr="00282161" w14:paraId="6C08BB69" w14:textId="77777777" w:rsidTr="00EB7DCA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6BC5DA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91EC39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20311C" w14:textId="77777777" w:rsidR="00EB7DCA" w:rsidRPr="00282161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31</w:t>
            </w:r>
          </w:p>
        </w:tc>
      </w:tr>
    </w:tbl>
    <w:p w14:paraId="260AACD9" w14:textId="77777777" w:rsidR="00EB7DCA" w:rsidRPr="00282161" w:rsidRDefault="00EB7DCA">
      <w:pPr>
        <w:jc w:val="both"/>
        <w:rPr>
          <w:b/>
          <w:bCs/>
          <w:color w:val="000000" w:themeColor="text1"/>
          <w:sz w:val="24"/>
          <w:szCs w:val="24"/>
        </w:rPr>
      </w:pPr>
    </w:p>
    <w:p w14:paraId="0295C47F" w14:textId="77777777" w:rsidR="00EB7DCA" w:rsidRPr="00282161" w:rsidRDefault="00EB7DCA">
      <w:pPr>
        <w:jc w:val="both"/>
        <w:rPr>
          <w:b/>
          <w:bCs/>
          <w:color w:val="000000" w:themeColor="text1"/>
          <w:sz w:val="24"/>
          <w:szCs w:val="24"/>
        </w:rPr>
      </w:pPr>
    </w:p>
    <w:p w14:paraId="469FF070" w14:textId="77777777" w:rsidR="00EB7DCA" w:rsidRPr="00282161" w:rsidRDefault="00EB7DCA">
      <w:pPr>
        <w:jc w:val="both"/>
        <w:rPr>
          <w:b/>
          <w:bCs/>
          <w:color w:val="000000" w:themeColor="text1"/>
          <w:sz w:val="24"/>
          <w:szCs w:val="24"/>
        </w:rPr>
        <w:sectPr w:rsidR="00EB7DCA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0D7CA4A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lastRenderedPageBreak/>
        <w:t xml:space="preserve">Задача 10. </w:t>
      </w:r>
      <w:r w:rsidRPr="00282161">
        <w:rPr>
          <w:color w:val="000000" w:themeColor="text1"/>
          <w:sz w:val="24"/>
          <w:szCs w:val="24"/>
        </w:rPr>
        <w:t xml:space="preserve">У спортсменов в равноценных условиях по 10 раз измерялась ЧСС (уд./мин) до тренировки </w:t>
      </w:r>
      <w:r w:rsidRPr="00282161">
        <w:rPr>
          <w:i/>
          <w:color w:val="000000" w:themeColor="text1"/>
          <w:sz w:val="24"/>
          <w:szCs w:val="24"/>
        </w:rPr>
        <w:t>х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color w:val="000000" w:themeColor="text1"/>
          <w:sz w:val="24"/>
          <w:szCs w:val="24"/>
        </w:rPr>
        <w:t xml:space="preserve"> (табл.14) и после тренировки </w:t>
      </w:r>
      <w:r w:rsidRPr="00282161">
        <w:rPr>
          <w:i/>
          <w:color w:val="000000" w:themeColor="text1"/>
          <w:sz w:val="24"/>
          <w:szCs w:val="24"/>
        </w:rPr>
        <w:t>у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i/>
          <w:iCs/>
          <w:color w:val="000000" w:themeColor="text1"/>
          <w:sz w:val="24"/>
          <w:szCs w:val="24"/>
        </w:rPr>
        <w:t xml:space="preserve"> </w:t>
      </w:r>
      <w:r w:rsidRPr="00282161">
        <w:rPr>
          <w:color w:val="000000" w:themeColor="text1"/>
          <w:sz w:val="24"/>
          <w:szCs w:val="24"/>
        </w:rPr>
        <w:t>(табл. 15) соответственно. Существенны ли разли</w:t>
      </w:r>
      <w:r w:rsidRPr="00282161">
        <w:rPr>
          <w:color w:val="000000" w:themeColor="text1"/>
          <w:sz w:val="24"/>
          <w:szCs w:val="24"/>
        </w:rPr>
        <w:softHyphen/>
        <w:t xml:space="preserve">чия в показаниях ЧСС? Определить с помощью </w:t>
      </w:r>
      <w:r w:rsidRPr="00282161">
        <w:rPr>
          <w:b/>
          <w:i/>
          <w:color w:val="000000" w:themeColor="text1"/>
          <w:sz w:val="24"/>
          <w:szCs w:val="24"/>
        </w:rPr>
        <w:t>критерия Стьюдента</w:t>
      </w:r>
      <w:r w:rsidRPr="00282161">
        <w:rPr>
          <w:color w:val="000000" w:themeColor="text1"/>
          <w:sz w:val="24"/>
          <w:szCs w:val="24"/>
        </w:rPr>
        <w:t xml:space="preserve">. </w:t>
      </w:r>
    </w:p>
    <w:p w14:paraId="71783BF1" w14:textId="77777777" w:rsidR="00F876DA" w:rsidRPr="00282161" w:rsidRDefault="00B32A17">
      <w:pPr>
        <w:jc w:val="right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Таблица 14.</w:t>
      </w:r>
    </w:p>
    <w:p w14:paraId="2CA07C32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Обработка показаний ЧСС спортсмена до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912"/>
        <w:gridCol w:w="926"/>
      </w:tblGrid>
      <w:tr w:rsidR="00282161" w:rsidRPr="00282161" w14:paraId="7BB73204" w14:textId="77777777">
        <w:trPr>
          <w:trHeight w:val="4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C961E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  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BDCFA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D439B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282161" w:rsidRPr="00282161" w14:paraId="69BB9E02" w14:textId="77777777">
        <w:trPr>
          <w:trHeight w:val="30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06AC0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035E7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4AE83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82161" w:rsidRPr="00282161" w14:paraId="66954B68" w14:textId="77777777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A9A19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FAA240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3432F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82161" w:rsidRPr="00282161" w14:paraId="40EE43B1" w14:textId="77777777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7ACEC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5B03F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B37DC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282161" w:rsidRPr="00282161" w14:paraId="77A85975" w14:textId="77777777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FA7C0C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9C811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10480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82161" w:rsidRPr="00282161" w14:paraId="0D1C7271" w14:textId="77777777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7CD5B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1EA84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29FEA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82161" w:rsidRPr="00282161" w14:paraId="348BF17C" w14:textId="77777777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5F1DF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0E2A9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846E6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82161" w:rsidRPr="00282161" w14:paraId="4D612082" w14:textId="77777777">
        <w:trPr>
          <w:trHeight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BBDEE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62972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4ED57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2228FDFC" w14:textId="77777777" w:rsidR="00F876DA" w:rsidRPr="00282161" w:rsidRDefault="00B32A17">
      <w:pPr>
        <w:jc w:val="right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Таблица 15.</w:t>
      </w:r>
    </w:p>
    <w:p w14:paraId="19A46F76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Обработка показаний ЧСС спортсмена после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2"/>
      </w:tblGrid>
      <w:tr w:rsidR="00282161" w:rsidRPr="00282161" w14:paraId="1B566B9D" w14:textId="77777777">
        <w:trPr>
          <w:trHeight w:val="48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54BD3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bCs/>
                <w:color w:val="000000" w:themeColor="text1"/>
                <w:sz w:val="24"/>
                <w:szCs w:val="24"/>
              </w:rPr>
              <w:t>№</w:t>
            </w:r>
            <w:r w:rsidRPr="00282161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282161">
              <w:rPr>
                <w:bCs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EB951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C2557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282161" w:rsidRPr="00282161" w14:paraId="764722B3" w14:textId="77777777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6B194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B5E8A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AB0E1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82161" w:rsidRPr="00282161" w14:paraId="55B82DE7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0B114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A2D27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7215B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82161" w:rsidRPr="00282161" w14:paraId="40A2A43D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C5CCA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485B4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E1EF35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82161" w:rsidRPr="00282161" w14:paraId="0138048E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8385C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B050C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16C2B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82161" w:rsidRPr="00282161" w14:paraId="7785D926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135F8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45854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15FC8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82161" w:rsidRPr="00282161" w14:paraId="1585CD37" w14:textId="77777777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E88EA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B55C4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A2182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82161" w:rsidRPr="00282161" w14:paraId="1C4CD516" w14:textId="77777777">
        <w:trPr>
          <w:trHeight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1E753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84C98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3513FD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4A97705A" w14:textId="77777777" w:rsidR="001B6336" w:rsidRPr="00282161" w:rsidRDefault="001B6336">
      <w:pPr>
        <w:rPr>
          <w:rFonts w:eastAsia="Calibri"/>
          <w:color w:val="000000" w:themeColor="text1"/>
          <w:sz w:val="24"/>
          <w:szCs w:val="24"/>
          <w:lang w:eastAsia="en-US"/>
        </w:rPr>
        <w:sectPr w:rsidR="001B6336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EBE11DA" w14:textId="77777777" w:rsidR="001B6336" w:rsidRPr="00282161" w:rsidRDefault="001B6336" w:rsidP="001B6336">
      <w:pPr>
        <w:pStyle w:val="a3"/>
        <w:shd w:val="clear" w:color="auto" w:fill="FFFFFF"/>
        <w:ind w:left="1069" w:hanging="360"/>
        <w:jc w:val="both"/>
        <w:rPr>
          <w:b/>
          <w:color w:val="000000" w:themeColor="text1"/>
          <w:spacing w:val="-1"/>
          <w:sz w:val="24"/>
          <w:szCs w:val="24"/>
        </w:rPr>
      </w:pPr>
      <w:r w:rsidRPr="00282161">
        <w:rPr>
          <w:rFonts w:eastAsia="Calibri"/>
          <w:b/>
          <w:color w:val="000000" w:themeColor="text1"/>
          <w:sz w:val="24"/>
          <w:szCs w:val="24"/>
          <w:lang w:eastAsia="en-US"/>
        </w:rPr>
        <w:lastRenderedPageBreak/>
        <w:t>Раздел 4.</w:t>
      </w:r>
      <w:r w:rsidRPr="00282161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282161">
        <w:rPr>
          <w:b/>
          <w:color w:val="000000" w:themeColor="text1"/>
          <w:spacing w:val="-1"/>
          <w:sz w:val="24"/>
          <w:szCs w:val="24"/>
        </w:rPr>
        <w:t>Метрологические основы комплексного контроля в ФКиС</w:t>
      </w:r>
    </w:p>
    <w:p w14:paraId="4CBF93EA" w14:textId="77777777" w:rsidR="00F876DA" w:rsidRPr="00282161" w:rsidRDefault="00F876DA">
      <w:pPr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6C9A48EE" w14:textId="77777777" w:rsidR="00F876DA" w:rsidRPr="00282161" w:rsidRDefault="001B6336">
      <w:pPr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Задача </w:t>
      </w:r>
      <w:r w:rsidR="00B32A17" w:rsidRPr="00282161">
        <w:rPr>
          <w:b/>
          <w:color w:val="000000" w:themeColor="text1"/>
          <w:sz w:val="24"/>
          <w:szCs w:val="24"/>
        </w:rPr>
        <w:t>1.</w:t>
      </w:r>
      <w:r w:rsidR="00B32A17" w:rsidRPr="00282161">
        <w:rPr>
          <w:color w:val="000000" w:themeColor="text1"/>
          <w:sz w:val="24"/>
          <w:szCs w:val="24"/>
        </w:rPr>
        <w:t xml:space="preserve"> Выявите с помощью </w:t>
      </w:r>
      <w:r w:rsidR="00B32A17" w:rsidRPr="00282161">
        <w:rPr>
          <w:b/>
          <w:i/>
          <w:color w:val="000000" w:themeColor="text1"/>
          <w:sz w:val="24"/>
          <w:szCs w:val="24"/>
        </w:rPr>
        <w:t>коэффициента корреляции Бравэ-Пирсона</w:t>
      </w:r>
      <w:r w:rsidR="00B32A17" w:rsidRPr="00282161">
        <w:rPr>
          <w:color w:val="000000" w:themeColor="text1"/>
          <w:sz w:val="24"/>
          <w:szCs w:val="24"/>
        </w:rPr>
        <w:t xml:space="preserve">  взаимосвязь между средней скоростью бега </w:t>
      </w:r>
      <w:r w:rsidR="00B32A17" w:rsidRPr="00282161">
        <w:rPr>
          <w:i/>
          <w:color w:val="000000" w:themeColor="text1"/>
          <w:sz w:val="24"/>
          <w:szCs w:val="24"/>
        </w:rPr>
        <w:t>х</w:t>
      </w:r>
      <w:r w:rsidR="00B32A17"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="00B32A17" w:rsidRPr="00282161">
        <w:rPr>
          <w:color w:val="000000" w:themeColor="text1"/>
          <w:sz w:val="24"/>
          <w:szCs w:val="24"/>
        </w:rPr>
        <w:t xml:space="preserve"> (м/с) и максимальной частотой шагов </w:t>
      </w:r>
      <w:r w:rsidR="00B32A17" w:rsidRPr="00282161">
        <w:rPr>
          <w:i/>
          <w:color w:val="000000" w:themeColor="text1"/>
          <w:sz w:val="24"/>
          <w:szCs w:val="24"/>
        </w:rPr>
        <w:t>у</w:t>
      </w:r>
      <w:r w:rsidR="00B32A17"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="00B32A17" w:rsidRPr="00282161">
        <w:rPr>
          <w:i/>
          <w:iCs/>
          <w:color w:val="000000" w:themeColor="text1"/>
          <w:sz w:val="24"/>
          <w:szCs w:val="24"/>
          <w:vertAlign w:val="subscript"/>
        </w:rPr>
        <w:t xml:space="preserve"> </w:t>
      </w:r>
      <w:r w:rsidR="00B32A17" w:rsidRPr="00282161">
        <w:rPr>
          <w:i/>
          <w:iCs/>
          <w:color w:val="000000" w:themeColor="text1"/>
          <w:sz w:val="24"/>
          <w:szCs w:val="24"/>
        </w:rPr>
        <w:t xml:space="preserve"> </w:t>
      </w:r>
      <w:r w:rsidR="00B32A17" w:rsidRPr="00282161">
        <w:rPr>
          <w:color w:val="000000" w:themeColor="text1"/>
          <w:sz w:val="24"/>
          <w:szCs w:val="24"/>
        </w:rPr>
        <w:t>(с</w:t>
      </w:r>
      <w:r w:rsidR="00B32A17" w:rsidRPr="00282161">
        <w:rPr>
          <w:color w:val="000000" w:themeColor="text1"/>
          <w:sz w:val="24"/>
          <w:szCs w:val="24"/>
          <w:vertAlign w:val="superscript"/>
        </w:rPr>
        <w:t>-1</w:t>
      </w:r>
      <w:r w:rsidR="00B32A17" w:rsidRPr="00282161">
        <w:rPr>
          <w:color w:val="000000" w:themeColor="text1"/>
          <w:sz w:val="24"/>
          <w:szCs w:val="24"/>
        </w:rPr>
        <w:t>) спортсмена. Исходные данные приведены в табл. 16:</w:t>
      </w:r>
    </w:p>
    <w:p w14:paraId="75ECB2E4" w14:textId="77777777" w:rsidR="00F876DA" w:rsidRPr="00282161" w:rsidRDefault="00B32A17">
      <w:p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Взаимосвязь между средней скоростью бега и максимальной частотой шагов спортсмена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770"/>
        <w:gridCol w:w="770"/>
        <w:gridCol w:w="770"/>
        <w:gridCol w:w="770"/>
        <w:gridCol w:w="771"/>
        <w:gridCol w:w="771"/>
        <w:gridCol w:w="771"/>
        <w:gridCol w:w="771"/>
        <w:gridCol w:w="771"/>
        <w:gridCol w:w="771"/>
        <w:gridCol w:w="808"/>
      </w:tblGrid>
      <w:tr w:rsidR="00282161" w:rsidRPr="00282161" w14:paraId="0E195A34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7CC5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F4A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49CB6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CB720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A2BA0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893A1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871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F641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F549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D125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4E27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04FFC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282161" w:rsidRPr="00282161" w14:paraId="625274B3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646D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8B10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C040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35A1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3B3C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5364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F4EB4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B293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8E1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D7B3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C21C0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7B4DD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63,9</w:t>
            </w:r>
          </w:p>
        </w:tc>
      </w:tr>
      <w:tr w:rsidR="00F876DA" w:rsidRPr="00282161" w14:paraId="384611D7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3DEE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A2E2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8CABC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655D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877F1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E3A0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52ACF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8223C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64C3D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77DF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8B409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FC3C4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30,0</w:t>
            </w:r>
          </w:p>
        </w:tc>
      </w:tr>
    </w:tbl>
    <w:p w14:paraId="73274490" w14:textId="77777777" w:rsidR="00F876DA" w:rsidRPr="00282161" w:rsidRDefault="00F876DA">
      <w:pPr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447E31E3" w14:textId="77777777" w:rsidR="00F876DA" w:rsidRPr="00282161" w:rsidRDefault="001B633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Задача </w:t>
      </w:r>
      <w:r w:rsidR="00B32A17" w:rsidRPr="00282161">
        <w:rPr>
          <w:b/>
          <w:color w:val="000000" w:themeColor="text1"/>
          <w:sz w:val="24"/>
          <w:szCs w:val="24"/>
        </w:rPr>
        <w:t xml:space="preserve">2. </w:t>
      </w:r>
      <w:r w:rsidR="00B32A17" w:rsidRPr="00282161">
        <w:rPr>
          <w:color w:val="000000" w:themeColor="text1"/>
          <w:sz w:val="24"/>
          <w:szCs w:val="24"/>
        </w:rPr>
        <w:t xml:space="preserve">У легкоатлетов измерена ЧСС после максимально быстрого преодоления дистанции и в состоянии покоя. Разность ЧСС </w:t>
      </w:r>
      <w:r w:rsidR="00B32A17" w:rsidRPr="00282161">
        <w:rPr>
          <w:i/>
          <w:color w:val="000000" w:themeColor="text1"/>
          <w:sz w:val="24"/>
          <w:szCs w:val="24"/>
        </w:rPr>
        <w:t>х</w:t>
      </w:r>
      <w:r w:rsidR="00B32A17"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="00B32A17" w:rsidRPr="00282161">
        <w:rPr>
          <w:color w:val="000000" w:themeColor="text1"/>
          <w:sz w:val="24"/>
          <w:szCs w:val="24"/>
        </w:rPr>
        <w:t xml:space="preserve"> (уд./мин) характеризует возможность организма к преодо</w:t>
      </w:r>
      <w:r w:rsidR="00B32A17" w:rsidRPr="00282161">
        <w:rPr>
          <w:color w:val="000000" w:themeColor="text1"/>
          <w:sz w:val="24"/>
          <w:szCs w:val="24"/>
        </w:rPr>
        <w:softHyphen/>
        <w:t>лению пройденной дистанции; время забега на данную дистан</w:t>
      </w:r>
      <w:r w:rsidR="00B32A17" w:rsidRPr="00282161">
        <w:rPr>
          <w:color w:val="000000" w:themeColor="text1"/>
          <w:sz w:val="24"/>
          <w:szCs w:val="24"/>
        </w:rPr>
        <w:softHyphen/>
        <w:t xml:space="preserve">цию выражено через </w:t>
      </w:r>
      <w:r w:rsidR="00B32A17" w:rsidRPr="00282161">
        <w:rPr>
          <w:i/>
          <w:color w:val="000000" w:themeColor="text1"/>
          <w:sz w:val="24"/>
          <w:szCs w:val="24"/>
        </w:rPr>
        <w:t>у</w:t>
      </w:r>
      <w:r w:rsidR="00B32A17"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="00B32A17" w:rsidRPr="00282161">
        <w:rPr>
          <w:i/>
          <w:iCs/>
          <w:color w:val="000000" w:themeColor="text1"/>
          <w:sz w:val="24"/>
          <w:szCs w:val="24"/>
          <w:vertAlign w:val="subscript"/>
        </w:rPr>
        <w:t xml:space="preserve"> </w:t>
      </w:r>
      <w:r w:rsidR="00B32A17" w:rsidRPr="00282161">
        <w:rPr>
          <w:color w:val="000000" w:themeColor="text1"/>
          <w:sz w:val="24"/>
          <w:szCs w:val="24"/>
        </w:rPr>
        <w:t xml:space="preserve">(с). Влияет ли показатель </w:t>
      </w:r>
      <w:r w:rsidR="00B32A17" w:rsidRPr="00282161">
        <w:rPr>
          <w:i/>
          <w:color w:val="000000" w:themeColor="text1"/>
          <w:sz w:val="24"/>
          <w:szCs w:val="24"/>
        </w:rPr>
        <w:t>х</w:t>
      </w:r>
      <w:r w:rsidR="00B32A17"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="00B32A17" w:rsidRPr="00282161">
        <w:rPr>
          <w:color w:val="000000" w:themeColor="text1"/>
          <w:sz w:val="24"/>
          <w:szCs w:val="24"/>
        </w:rPr>
        <w:t xml:space="preserve"> на спортивный результат? Определить с помощью </w:t>
      </w:r>
      <w:r w:rsidR="00B32A17" w:rsidRPr="00282161">
        <w:rPr>
          <w:b/>
          <w:i/>
          <w:color w:val="000000" w:themeColor="text1"/>
          <w:sz w:val="24"/>
          <w:szCs w:val="24"/>
        </w:rPr>
        <w:t>коэффициента корреляции Бравэ-Пирсона</w:t>
      </w:r>
      <w:r w:rsidR="00B32A17" w:rsidRPr="00282161">
        <w:rPr>
          <w:color w:val="000000" w:themeColor="text1"/>
          <w:sz w:val="24"/>
          <w:szCs w:val="24"/>
        </w:rPr>
        <w:t>.</w:t>
      </w:r>
    </w:p>
    <w:p w14:paraId="384CA8C2" w14:textId="77777777" w:rsidR="00F876DA" w:rsidRPr="00282161" w:rsidRDefault="00B32A17">
      <w:p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Исходные данные приведены в табл. 17:</w:t>
      </w:r>
    </w:p>
    <w:p w14:paraId="6FF2E567" w14:textId="77777777" w:rsidR="00F876DA" w:rsidRPr="00282161" w:rsidRDefault="00B32A17">
      <w:pPr>
        <w:shd w:val="clear" w:color="auto" w:fill="FFFFFF"/>
        <w:autoSpaceDE w:val="0"/>
        <w:autoSpaceDN w:val="0"/>
        <w:adjustRightInd w:val="0"/>
        <w:rPr>
          <w:rFonts w:eastAsia="Calibri"/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Влияние разности ЧСС после максимально быстрого преодоления дистанции и в состоянии покоя</w:t>
      </w:r>
    </w:p>
    <w:p w14:paraId="545792D5" w14:textId="77777777" w:rsidR="00F876DA" w:rsidRPr="00282161" w:rsidRDefault="00B32A17">
      <w:p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808"/>
      </w:tblGrid>
      <w:tr w:rsidR="00282161" w:rsidRPr="00282161" w14:paraId="7669EBE6" w14:textId="77777777">
        <w:trPr>
          <w:trHeight w:val="97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8DD4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ED0B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95B49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FEDE4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60CA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0782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E31F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F49E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3670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4E8A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E892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0EE1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282161" w:rsidRPr="00282161" w14:paraId="671836B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BBB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CF0FD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5D269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B7F9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9D4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1941F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C2F3F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D506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1D14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5D561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9C3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0C9BD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1001</w:t>
            </w:r>
          </w:p>
        </w:tc>
      </w:tr>
      <w:tr w:rsidR="00F876DA" w:rsidRPr="00282161" w14:paraId="00C75199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9041F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FDEB9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0214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1C0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21409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486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26F69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90BF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D40F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2716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5CB2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F29E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118</w:t>
            </w:r>
          </w:p>
        </w:tc>
      </w:tr>
    </w:tbl>
    <w:p w14:paraId="7992036A" w14:textId="77777777" w:rsidR="00F876DA" w:rsidRPr="00282161" w:rsidRDefault="00F876DA">
      <w:pPr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7199F97C" w14:textId="77777777" w:rsidR="00F876DA" w:rsidRPr="00282161" w:rsidRDefault="00B32A1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>За</w:t>
      </w:r>
      <w:r w:rsidR="001B6336" w:rsidRPr="00282161">
        <w:rPr>
          <w:b/>
          <w:color w:val="000000" w:themeColor="text1"/>
          <w:sz w:val="24"/>
          <w:szCs w:val="24"/>
        </w:rPr>
        <w:t xml:space="preserve">дача </w:t>
      </w:r>
      <w:r w:rsidRPr="00282161">
        <w:rPr>
          <w:b/>
          <w:color w:val="000000" w:themeColor="text1"/>
          <w:sz w:val="24"/>
          <w:szCs w:val="24"/>
        </w:rPr>
        <w:t>3.</w:t>
      </w:r>
      <w:r w:rsidRPr="00282161">
        <w:rPr>
          <w:color w:val="000000" w:themeColor="text1"/>
          <w:sz w:val="24"/>
          <w:szCs w:val="24"/>
        </w:rPr>
        <w:t xml:space="preserve"> У 7 тяжелоатлетов исследуется величина мы</w:t>
      </w:r>
      <w:r w:rsidRPr="00282161">
        <w:rPr>
          <w:color w:val="000000" w:themeColor="text1"/>
          <w:sz w:val="24"/>
          <w:szCs w:val="24"/>
        </w:rPr>
        <w:softHyphen/>
        <w:t xml:space="preserve">шечной силы. Перед соревнованиями измерены показатели силы, в соответствии с которыми спортсмены были распределены по местам </w:t>
      </w:r>
      <w:r w:rsidRPr="00282161">
        <w:rPr>
          <w:i/>
          <w:color w:val="000000" w:themeColor="text1"/>
          <w:sz w:val="24"/>
          <w:szCs w:val="24"/>
        </w:rPr>
        <w:t>х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i/>
          <w:iCs/>
          <w:color w:val="000000" w:themeColor="text1"/>
          <w:sz w:val="24"/>
          <w:szCs w:val="24"/>
          <w:vertAlign w:val="subscript"/>
        </w:rPr>
        <w:t xml:space="preserve"> </w:t>
      </w:r>
      <w:r w:rsidRPr="00282161">
        <w:rPr>
          <w:i/>
          <w:iCs/>
          <w:color w:val="000000" w:themeColor="text1"/>
          <w:sz w:val="24"/>
          <w:szCs w:val="24"/>
        </w:rPr>
        <w:t xml:space="preserve">. </w:t>
      </w:r>
      <w:r w:rsidRPr="00282161">
        <w:rPr>
          <w:color w:val="000000" w:themeColor="text1"/>
          <w:sz w:val="24"/>
          <w:szCs w:val="24"/>
        </w:rPr>
        <w:t xml:space="preserve">На соревнованиях спортсмены заняли места </w:t>
      </w:r>
      <w:r w:rsidRPr="00282161">
        <w:rPr>
          <w:i/>
          <w:color w:val="000000" w:themeColor="text1"/>
          <w:sz w:val="24"/>
          <w:szCs w:val="24"/>
        </w:rPr>
        <w:t>у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i/>
          <w:iCs/>
          <w:color w:val="000000" w:themeColor="text1"/>
          <w:sz w:val="24"/>
          <w:szCs w:val="24"/>
        </w:rPr>
        <w:t xml:space="preserve">. </w:t>
      </w:r>
      <w:r w:rsidRPr="00282161">
        <w:rPr>
          <w:color w:val="000000" w:themeColor="text1"/>
          <w:sz w:val="24"/>
          <w:szCs w:val="24"/>
        </w:rPr>
        <w:t>Вли</w:t>
      </w:r>
      <w:r w:rsidRPr="00282161">
        <w:rPr>
          <w:color w:val="000000" w:themeColor="text1"/>
          <w:sz w:val="24"/>
          <w:szCs w:val="24"/>
        </w:rPr>
        <w:softHyphen/>
        <w:t>яют ли условия увеличения мы</w:t>
      </w:r>
      <w:r w:rsidRPr="00282161">
        <w:rPr>
          <w:color w:val="000000" w:themeColor="text1"/>
          <w:sz w:val="24"/>
          <w:szCs w:val="24"/>
        </w:rPr>
        <w:softHyphen/>
        <w:t xml:space="preserve">шечной массы на спортивный результат? Определить с помощью рангового </w:t>
      </w:r>
      <w:r w:rsidRPr="00282161">
        <w:rPr>
          <w:b/>
          <w:i/>
          <w:color w:val="000000" w:themeColor="text1"/>
          <w:sz w:val="24"/>
          <w:szCs w:val="24"/>
        </w:rPr>
        <w:t>коэффициента корреляции Спирмена.</w:t>
      </w:r>
    </w:p>
    <w:p w14:paraId="3B04F8B7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Исходные данные приведены в табл. 18:</w:t>
      </w:r>
    </w:p>
    <w:p w14:paraId="48C66942" w14:textId="77777777" w:rsidR="00F876DA" w:rsidRPr="00282161" w:rsidRDefault="00B32A17">
      <w:pPr>
        <w:jc w:val="center"/>
        <w:rPr>
          <w:color w:val="000000" w:themeColor="text1"/>
          <w:sz w:val="24"/>
          <w:szCs w:val="24"/>
        </w:rPr>
      </w:pPr>
      <w:r w:rsidRPr="00282161">
        <w:rPr>
          <w:b/>
          <w:bCs/>
          <w:color w:val="000000" w:themeColor="text1"/>
          <w:sz w:val="24"/>
          <w:szCs w:val="24"/>
        </w:rPr>
        <w:t>Влияние увеличения мышечной массы 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797"/>
        <w:gridCol w:w="808"/>
      </w:tblGrid>
      <w:tr w:rsidR="00282161" w:rsidRPr="00282161" w14:paraId="48497C8D" w14:textId="77777777" w:rsidTr="00EB7DCA">
        <w:trPr>
          <w:trHeight w:val="6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0EE9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D894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8E0E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016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112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0C50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2AE4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4976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07BC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282161" w:rsidRPr="00282161" w14:paraId="7CCEBEB2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BFF6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28FA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EB796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5EA3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7B34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55619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4FCD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46C0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1B4B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76DA" w:rsidRPr="00282161" w14:paraId="5A8A4069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BA5D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8337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B201D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BE81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4190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18E8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6324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3A816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402C0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4D5F2FC" w14:textId="77777777" w:rsidR="00F876DA" w:rsidRPr="00282161" w:rsidRDefault="00F876DA">
      <w:pPr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1ED7642C" w14:textId="77777777" w:rsidR="00F876DA" w:rsidRPr="00282161" w:rsidRDefault="001B6336">
      <w:pPr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Задача </w:t>
      </w:r>
      <w:r w:rsidR="00B32A17" w:rsidRPr="00282161">
        <w:rPr>
          <w:b/>
          <w:color w:val="000000" w:themeColor="text1"/>
          <w:sz w:val="24"/>
          <w:szCs w:val="24"/>
        </w:rPr>
        <w:t>4.</w:t>
      </w:r>
      <w:r w:rsidR="00B32A17" w:rsidRPr="00282161">
        <w:rPr>
          <w:color w:val="000000" w:themeColor="text1"/>
          <w:sz w:val="24"/>
          <w:szCs w:val="24"/>
        </w:rPr>
        <w:t xml:space="preserve"> Сравните результаты контрольной </w:t>
      </w:r>
      <w:r w:rsidR="00B32A17" w:rsidRPr="00282161">
        <w:rPr>
          <w:i/>
          <w:color w:val="000000" w:themeColor="text1"/>
          <w:sz w:val="24"/>
          <w:szCs w:val="24"/>
        </w:rPr>
        <w:t>х</w:t>
      </w:r>
      <w:r w:rsidR="00B32A17"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="00B32A17" w:rsidRPr="00282161">
        <w:rPr>
          <w:color w:val="000000" w:themeColor="text1"/>
          <w:sz w:val="24"/>
          <w:szCs w:val="24"/>
        </w:rPr>
        <w:t xml:space="preserve"> (табл. 19) и экспериментальной </w:t>
      </w:r>
      <w:r w:rsidR="00B32A17" w:rsidRPr="00282161">
        <w:rPr>
          <w:i/>
          <w:color w:val="000000" w:themeColor="text1"/>
          <w:sz w:val="24"/>
          <w:szCs w:val="24"/>
        </w:rPr>
        <w:t>у</w:t>
      </w:r>
      <w:r w:rsidR="00B32A17"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="00B32A17" w:rsidRPr="00282161">
        <w:rPr>
          <w:color w:val="000000" w:themeColor="text1"/>
          <w:sz w:val="24"/>
          <w:szCs w:val="24"/>
        </w:rPr>
        <w:t xml:space="preserve"> (табл. 20) групп спортсменов по ско</w:t>
      </w:r>
      <w:r w:rsidR="00B32A17" w:rsidRPr="00282161">
        <w:rPr>
          <w:color w:val="000000" w:themeColor="text1"/>
          <w:sz w:val="24"/>
          <w:szCs w:val="24"/>
        </w:rPr>
        <w:softHyphen/>
        <w:t>рости бега (м/с).</w:t>
      </w:r>
    </w:p>
    <w:p w14:paraId="482AAF6B" w14:textId="77777777" w:rsidR="00F876DA" w:rsidRPr="00282161" w:rsidRDefault="00B32A17">
      <w:pPr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                                Обработка результатов </w:t>
      </w:r>
      <w:r w:rsidRPr="00282161">
        <w:rPr>
          <w:bCs/>
          <w:color w:val="000000" w:themeColor="text1"/>
          <w:sz w:val="24"/>
          <w:szCs w:val="24"/>
        </w:rPr>
        <w:t xml:space="preserve">контрольной группы спортсменов                 </w:t>
      </w:r>
      <w:r w:rsidRPr="00282161">
        <w:rPr>
          <w:color w:val="000000" w:themeColor="text1"/>
          <w:sz w:val="24"/>
          <w:szCs w:val="24"/>
        </w:rPr>
        <w:t>Таблица 19.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282161" w:rsidRPr="00282161" w14:paraId="1075A577" w14:textId="77777777" w:rsidTr="00EB7DCA">
        <w:trPr>
          <w:trHeight w:val="63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887FF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5F93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7441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C29B4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8C831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4C590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BDCE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6A7F1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282161" w:rsidRPr="00282161" w14:paraId="5779BEFF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982B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7D6E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5FD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69C7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D72BF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7EA59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60D7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F130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76DA" w:rsidRPr="00282161" w14:paraId="52EE4BCB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131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6C946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473F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0EBE0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5A580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AF106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D3EA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8A351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</w:tbl>
    <w:p w14:paraId="1ADE7DC5" w14:textId="77777777" w:rsidR="00F876DA" w:rsidRPr="00282161" w:rsidRDefault="00F876DA">
      <w:pPr>
        <w:jc w:val="center"/>
        <w:rPr>
          <w:color w:val="000000" w:themeColor="text1"/>
          <w:sz w:val="24"/>
          <w:szCs w:val="24"/>
        </w:rPr>
      </w:pPr>
    </w:p>
    <w:p w14:paraId="648BABEE" w14:textId="77777777" w:rsidR="009A5936" w:rsidRPr="00282161" w:rsidRDefault="00B32A17">
      <w:pPr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                          Обработка результатов экспериментальной группы спортсменов            </w:t>
      </w:r>
    </w:p>
    <w:p w14:paraId="5D4FC098" w14:textId="77777777" w:rsidR="009A5936" w:rsidRPr="00282161" w:rsidRDefault="009A5936">
      <w:pPr>
        <w:jc w:val="center"/>
        <w:rPr>
          <w:color w:val="000000" w:themeColor="text1"/>
          <w:sz w:val="24"/>
          <w:szCs w:val="24"/>
        </w:rPr>
      </w:pPr>
    </w:p>
    <w:p w14:paraId="579C8014" w14:textId="77777777" w:rsidR="00F876DA" w:rsidRPr="00282161" w:rsidRDefault="00B32A17">
      <w:pPr>
        <w:jc w:val="center"/>
        <w:rPr>
          <w:rFonts w:eastAsia="Calibri"/>
          <w:color w:val="000000" w:themeColor="text1"/>
          <w:sz w:val="24"/>
          <w:szCs w:val="24"/>
          <w:lang w:eastAsia="en-US"/>
        </w:rPr>
      </w:pPr>
      <w:r w:rsidRPr="00282161">
        <w:rPr>
          <w:color w:val="000000" w:themeColor="text1"/>
          <w:sz w:val="24"/>
          <w:szCs w:val="24"/>
        </w:rPr>
        <w:t>Таблица 20.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808"/>
      </w:tblGrid>
      <w:tr w:rsidR="00282161" w:rsidRPr="00282161" w14:paraId="1D916ACE" w14:textId="77777777" w:rsidTr="00EB7DCA">
        <w:trPr>
          <w:trHeight w:val="67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A589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lastRenderedPageBreak/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5136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58CD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DFB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B0729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E72A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282161" w:rsidRPr="00282161" w14:paraId="6BCA5DDB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B172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44DD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A478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708DF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C0C2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C3141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76DA" w:rsidRPr="00282161" w14:paraId="37F34B81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F9331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EA9B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1FFC4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DC8B6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9C509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8B8B9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</w:tbl>
    <w:p w14:paraId="0BA4537C" w14:textId="77777777" w:rsidR="00F876DA" w:rsidRPr="00282161" w:rsidRDefault="00F876DA">
      <w:pPr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3A236855" w14:textId="77777777" w:rsidR="00F876DA" w:rsidRPr="00282161" w:rsidRDefault="001B6336">
      <w:pPr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Задача </w:t>
      </w:r>
      <w:r w:rsidR="00B32A17" w:rsidRPr="00282161">
        <w:rPr>
          <w:b/>
          <w:color w:val="000000" w:themeColor="text1"/>
          <w:sz w:val="24"/>
          <w:szCs w:val="24"/>
        </w:rPr>
        <w:t>5.</w:t>
      </w:r>
      <w:r w:rsidR="00B32A17" w:rsidRPr="00282161">
        <w:rPr>
          <w:color w:val="000000" w:themeColor="text1"/>
          <w:sz w:val="24"/>
          <w:szCs w:val="24"/>
        </w:rPr>
        <w:t xml:space="preserve"> У двух групп испытуемых в возрасте 14 лет </w:t>
      </w:r>
      <w:r w:rsidR="00B32A17" w:rsidRPr="00282161">
        <w:rPr>
          <w:i/>
          <w:color w:val="000000" w:themeColor="text1"/>
          <w:sz w:val="24"/>
          <w:szCs w:val="24"/>
        </w:rPr>
        <w:t>х</w:t>
      </w:r>
      <w:r w:rsidR="00B32A17"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="00B32A17" w:rsidRPr="00282161">
        <w:rPr>
          <w:color w:val="000000" w:themeColor="text1"/>
          <w:sz w:val="24"/>
          <w:szCs w:val="24"/>
        </w:rPr>
        <w:t xml:space="preserve"> (табл. 21) и 15 лет </w:t>
      </w:r>
      <w:r w:rsidR="00B32A17" w:rsidRPr="00282161">
        <w:rPr>
          <w:i/>
          <w:color w:val="000000" w:themeColor="text1"/>
          <w:sz w:val="24"/>
          <w:szCs w:val="24"/>
        </w:rPr>
        <w:t>у</w:t>
      </w:r>
      <w:r w:rsidR="00B32A17"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="00B32A17" w:rsidRPr="00282161">
        <w:rPr>
          <w:color w:val="000000" w:themeColor="text1"/>
          <w:sz w:val="24"/>
          <w:szCs w:val="24"/>
        </w:rPr>
        <w:t xml:space="preserve"> (табл. 22) измерена высота прыжка с места со взмахом рук (см). Проанализируйте изменение высоты прыжка в зависимости от возраста.</w:t>
      </w:r>
    </w:p>
    <w:p w14:paraId="7B6645C3" w14:textId="77777777" w:rsidR="00EB7DCA" w:rsidRPr="00282161" w:rsidRDefault="00EB7DCA">
      <w:pPr>
        <w:jc w:val="center"/>
        <w:rPr>
          <w:color w:val="000000" w:themeColor="text1"/>
          <w:sz w:val="24"/>
          <w:szCs w:val="24"/>
        </w:rPr>
      </w:pPr>
    </w:p>
    <w:p w14:paraId="1D8F5595" w14:textId="77777777" w:rsidR="00F876DA" w:rsidRPr="00282161" w:rsidRDefault="00B32A17">
      <w:pPr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                Обработка результатов высоты прыжка школьников в возрасте 14 лет              Таблица 21.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282161" w:rsidRPr="00282161" w14:paraId="055AEB10" w14:textId="77777777" w:rsidTr="00EB7DCA">
        <w:trPr>
          <w:trHeight w:val="72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305D4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3618C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1EEE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80DB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2AC2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0E04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6B9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68721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282161" w:rsidRPr="00282161" w14:paraId="3351A85A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871D9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4BAD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30,2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80E61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32,4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C739C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BEF61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B2F8F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C5A30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41,2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CCA1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76DA" w:rsidRPr="00282161" w14:paraId="131BC603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44FEC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AF8A9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242C4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804BC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A8E9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D1F14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E358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77DA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</w:tbl>
    <w:p w14:paraId="2B882055" w14:textId="77777777" w:rsidR="00F876DA" w:rsidRPr="00282161" w:rsidRDefault="00F876DA">
      <w:pPr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204D1C0C" w14:textId="77777777" w:rsidR="00F876DA" w:rsidRPr="00282161" w:rsidRDefault="00B32A17">
      <w:pPr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                          Обработка результатов высоты прыжка школьников в возрасте 15 лет              Таблица 22.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282161" w:rsidRPr="00282161" w14:paraId="5132AA83" w14:textId="77777777" w:rsidTr="00EB7DCA">
        <w:trPr>
          <w:trHeight w:val="72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9B08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71A44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7850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6838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1B2B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2891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263C4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A2E6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282161" w:rsidRPr="00282161" w14:paraId="4ADCAA15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44AE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ADF5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34,0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77290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35,2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2C33F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925EC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36,4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0A6FF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383C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39,5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3BFA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76DA" w:rsidRPr="00282161" w14:paraId="1CCBC5EC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5D2D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6CC4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702B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71FD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1B74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D364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A90F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78A26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</w:tbl>
    <w:p w14:paraId="5074BAB6" w14:textId="77777777" w:rsidR="00EB7DCA" w:rsidRPr="00282161" w:rsidRDefault="00EB7DCA">
      <w:pPr>
        <w:rPr>
          <w:b/>
          <w:color w:val="000000" w:themeColor="text1"/>
          <w:sz w:val="24"/>
          <w:szCs w:val="24"/>
        </w:rPr>
      </w:pPr>
    </w:p>
    <w:p w14:paraId="292BB900" w14:textId="77777777" w:rsidR="00EB7DCA" w:rsidRPr="00282161" w:rsidRDefault="00EB7DCA">
      <w:pPr>
        <w:rPr>
          <w:b/>
          <w:color w:val="000000" w:themeColor="text1"/>
          <w:sz w:val="24"/>
          <w:szCs w:val="24"/>
        </w:rPr>
      </w:pPr>
    </w:p>
    <w:p w14:paraId="0D650986" w14:textId="77777777" w:rsidR="00EB7DCA" w:rsidRPr="00282161" w:rsidRDefault="00EB7DCA">
      <w:pPr>
        <w:rPr>
          <w:b/>
          <w:color w:val="000000" w:themeColor="text1"/>
          <w:sz w:val="24"/>
          <w:szCs w:val="24"/>
        </w:rPr>
      </w:pPr>
    </w:p>
    <w:p w14:paraId="782B08F5" w14:textId="77777777" w:rsidR="00F876DA" w:rsidRPr="00282161" w:rsidRDefault="001B6336">
      <w:pPr>
        <w:rPr>
          <w:rFonts w:eastAsia="Calibri"/>
          <w:color w:val="000000" w:themeColor="text1"/>
          <w:sz w:val="24"/>
          <w:szCs w:val="24"/>
          <w:lang w:eastAsia="en-US"/>
        </w:rPr>
      </w:pPr>
      <w:r w:rsidRPr="00282161">
        <w:rPr>
          <w:b/>
          <w:color w:val="000000" w:themeColor="text1"/>
          <w:sz w:val="24"/>
          <w:szCs w:val="24"/>
        </w:rPr>
        <w:t xml:space="preserve">Задача </w:t>
      </w:r>
      <w:r w:rsidR="00B32A17" w:rsidRPr="00282161">
        <w:rPr>
          <w:b/>
          <w:color w:val="000000" w:themeColor="text1"/>
          <w:sz w:val="24"/>
          <w:szCs w:val="24"/>
        </w:rPr>
        <w:t>6.</w:t>
      </w:r>
      <w:r w:rsidR="00B32A17" w:rsidRPr="00282161">
        <w:rPr>
          <w:color w:val="000000" w:themeColor="text1"/>
          <w:sz w:val="24"/>
          <w:szCs w:val="24"/>
        </w:rPr>
        <w:t xml:space="preserve"> У группы испытуемых измерена ЧСС (уд./мин) до </w:t>
      </w:r>
      <w:r w:rsidR="00B32A17" w:rsidRPr="00282161">
        <w:rPr>
          <w:i/>
          <w:color w:val="000000" w:themeColor="text1"/>
          <w:sz w:val="24"/>
          <w:szCs w:val="24"/>
        </w:rPr>
        <w:t>х</w:t>
      </w:r>
      <w:r w:rsidR="00B32A17"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="00B32A17" w:rsidRPr="00282161">
        <w:rPr>
          <w:color w:val="000000" w:themeColor="text1"/>
          <w:sz w:val="24"/>
          <w:szCs w:val="24"/>
        </w:rPr>
        <w:t xml:space="preserve"> (табл. 23) и после</w:t>
      </w:r>
      <w:r w:rsidR="00B32A17" w:rsidRPr="00282161">
        <w:rPr>
          <w:i/>
          <w:color w:val="000000" w:themeColor="text1"/>
          <w:sz w:val="24"/>
          <w:szCs w:val="24"/>
        </w:rPr>
        <w:t xml:space="preserve"> у</w:t>
      </w:r>
      <w:r w:rsidR="00B32A17"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="00B32A17" w:rsidRPr="00282161">
        <w:rPr>
          <w:color w:val="000000" w:themeColor="text1"/>
          <w:sz w:val="24"/>
          <w:szCs w:val="24"/>
        </w:rPr>
        <w:t xml:space="preserve"> (табл. 24) тренировки. Оцените характер тренировки.</w:t>
      </w:r>
    </w:p>
    <w:p w14:paraId="26039072" w14:textId="77777777" w:rsidR="00EB7DCA" w:rsidRPr="00282161" w:rsidRDefault="00B32A17">
      <w:pPr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                       Обработка измерений ЧСС у спортсменов до тренировки                       </w:t>
      </w:r>
    </w:p>
    <w:p w14:paraId="71C93F8D" w14:textId="77777777" w:rsidR="00EB7DCA" w:rsidRPr="00282161" w:rsidRDefault="00EB7DCA">
      <w:pPr>
        <w:jc w:val="center"/>
        <w:rPr>
          <w:color w:val="000000" w:themeColor="text1"/>
          <w:sz w:val="24"/>
          <w:szCs w:val="24"/>
        </w:rPr>
      </w:pPr>
    </w:p>
    <w:p w14:paraId="5097F1C4" w14:textId="77777777" w:rsidR="00F876DA" w:rsidRPr="00282161" w:rsidRDefault="00B32A17">
      <w:pPr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Таблица 23.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282161" w:rsidRPr="00282161" w14:paraId="58819F6D" w14:textId="77777777" w:rsidTr="00EB7DCA">
        <w:trPr>
          <w:trHeight w:val="72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2DB9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0406D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44B2D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4ABF4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588B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B46A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22A8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6E0F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282161" w:rsidRPr="00282161" w14:paraId="6E35A8B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DF2CF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8E3B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4A856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AE8AC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CEB0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1052C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0211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2E48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76DA" w:rsidRPr="00282161" w14:paraId="2D18DDEC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7667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32E10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EA31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70D21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F6EB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90D6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C559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C07E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2E0683DF" w14:textId="77777777" w:rsidR="00F876DA" w:rsidRPr="00282161" w:rsidRDefault="00F876DA">
      <w:pPr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4AFDD362" w14:textId="77777777" w:rsidR="00EB7DCA" w:rsidRPr="00282161" w:rsidRDefault="00B32A17">
      <w:pPr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                   Обработка измерений ЧСС у спортсменов после тренировки                       </w:t>
      </w:r>
    </w:p>
    <w:p w14:paraId="06A33A7C" w14:textId="77777777" w:rsidR="00EB7DCA" w:rsidRPr="00282161" w:rsidRDefault="00EB7DCA">
      <w:pPr>
        <w:rPr>
          <w:color w:val="000000" w:themeColor="text1"/>
          <w:sz w:val="24"/>
          <w:szCs w:val="24"/>
        </w:rPr>
      </w:pPr>
    </w:p>
    <w:p w14:paraId="3F075F65" w14:textId="77777777" w:rsidR="00F876DA" w:rsidRPr="00282161" w:rsidRDefault="00B32A17" w:rsidP="00EB7DCA">
      <w:pPr>
        <w:jc w:val="center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Таблица 24.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282161" w:rsidRPr="00282161" w14:paraId="0B860303" w14:textId="77777777" w:rsidTr="00EB7DCA">
        <w:trPr>
          <w:trHeight w:val="55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36FF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A70F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D0D6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7CF14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027F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A895F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4DC6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81B8F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282161" w:rsidRPr="00282161" w14:paraId="7DA287CC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E373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8605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4C804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A163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266B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B393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E0E4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68ED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76DA" w:rsidRPr="00282161" w14:paraId="5CE20ACF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09811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6A0DD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60C3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F49DD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1596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EE3F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D1D2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43C8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66C5A141" w14:textId="77777777" w:rsidR="00F876DA" w:rsidRPr="00282161" w:rsidRDefault="00F876DA">
      <w:pPr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46C836B2" w14:textId="77777777" w:rsidR="001B6336" w:rsidRPr="00282161" w:rsidRDefault="001B6336">
      <w:pPr>
        <w:jc w:val="both"/>
        <w:rPr>
          <w:b/>
          <w:color w:val="000000" w:themeColor="text1"/>
          <w:sz w:val="24"/>
          <w:szCs w:val="24"/>
        </w:rPr>
      </w:pPr>
    </w:p>
    <w:p w14:paraId="09E71CB7" w14:textId="77777777" w:rsidR="001B6336" w:rsidRPr="00282161" w:rsidRDefault="001B6336">
      <w:pPr>
        <w:jc w:val="both"/>
        <w:rPr>
          <w:b/>
          <w:color w:val="000000" w:themeColor="text1"/>
          <w:sz w:val="24"/>
          <w:szCs w:val="24"/>
        </w:rPr>
      </w:pPr>
    </w:p>
    <w:p w14:paraId="024547FD" w14:textId="77777777" w:rsidR="001B6336" w:rsidRPr="00282161" w:rsidRDefault="001B6336">
      <w:pPr>
        <w:jc w:val="both"/>
        <w:rPr>
          <w:b/>
          <w:color w:val="000000" w:themeColor="text1"/>
          <w:sz w:val="24"/>
          <w:szCs w:val="24"/>
        </w:rPr>
      </w:pPr>
    </w:p>
    <w:p w14:paraId="36E76E88" w14:textId="77777777" w:rsidR="001B6336" w:rsidRPr="00282161" w:rsidRDefault="001B6336">
      <w:pPr>
        <w:jc w:val="both"/>
        <w:rPr>
          <w:b/>
          <w:color w:val="000000" w:themeColor="text1"/>
          <w:sz w:val="24"/>
          <w:szCs w:val="24"/>
        </w:rPr>
      </w:pPr>
    </w:p>
    <w:p w14:paraId="67882508" w14:textId="77777777" w:rsidR="001B6336" w:rsidRPr="00282161" w:rsidRDefault="001B6336">
      <w:pPr>
        <w:jc w:val="both"/>
        <w:rPr>
          <w:b/>
          <w:color w:val="000000" w:themeColor="text1"/>
          <w:sz w:val="24"/>
          <w:szCs w:val="24"/>
        </w:rPr>
      </w:pPr>
    </w:p>
    <w:p w14:paraId="6D019BA4" w14:textId="77777777" w:rsidR="001B6336" w:rsidRPr="00282161" w:rsidRDefault="001B6336">
      <w:pPr>
        <w:jc w:val="both"/>
        <w:rPr>
          <w:b/>
          <w:color w:val="000000" w:themeColor="text1"/>
          <w:sz w:val="24"/>
          <w:szCs w:val="24"/>
        </w:rPr>
      </w:pPr>
    </w:p>
    <w:p w14:paraId="71BCC674" w14:textId="77777777" w:rsidR="00F876DA" w:rsidRPr="00282161" w:rsidRDefault="001B6336">
      <w:pPr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lastRenderedPageBreak/>
        <w:t xml:space="preserve">Задача </w:t>
      </w:r>
      <w:r w:rsidR="00B32A17" w:rsidRPr="00282161">
        <w:rPr>
          <w:b/>
          <w:color w:val="000000" w:themeColor="text1"/>
          <w:sz w:val="24"/>
          <w:szCs w:val="24"/>
        </w:rPr>
        <w:t>7.</w:t>
      </w:r>
      <w:r w:rsidR="00B32A17" w:rsidRPr="00282161">
        <w:rPr>
          <w:color w:val="000000" w:themeColor="text1"/>
          <w:sz w:val="24"/>
          <w:szCs w:val="24"/>
        </w:rPr>
        <w:t xml:space="preserve">  При игре в хоккей два вратаря в течение  30 дней отражали по 100 бросков  шайбы каждый. Число отраженных бросков первого  вратаря  </w:t>
      </w:r>
      <w:r w:rsidR="00B32A17" w:rsidRPr="00282161">
        <w:rPr>
          <w:i/>
          <w:color w:val="000000" w:themeColor="text1"/>
          <w:sz w:val="24"/>
          <w:szCs w:val="24"/>
        </w:rPr>
        <w:t>х</w:t>
      </w:r>
      <w:r w:rsidR="00B32A17"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="00B32A17" w:rsidRPr="00282161">
        <w:rPr>
          <w:i/>
          <w:color w:val="000000" w:themeColor="text1"/>
          <w:sz w:val="24"/>
          <w:szCs w:val="24"/>
          <w:vertAlign w:val="subscript"/>
        </w:rPr>
        <w:t xml:space="preserve"> </w:t>
      </w:r>
      <w:r w:rsidR="00B32A17" w:rsidRPr="00282161">
        <w:rPr>
          <w:color w:val="000000" w:themeColor="text1"/>
          <w:sz w:val="24"/>
          <w:szCs w:val="24"/>
        </w:rPr>
        <w:t xml:space="preserve">и второго вратаря </w:t>
      </w:r>
      <w:r w:rsidR="00B32A17" w:rsidRPr="00282161">
        <w:rPr>
          <w:i/>
          <w:color w:val="000000" w:themeColor="text1"/>
          <w:sz w:val="24"/>
          <w:szCs w:val="24"/>
        </w:rPr>
        <w:t>у</w:t>
      </w:r>
      <w:r w:rsidR="00B32A17"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="00B32A17" w:rsidRPr="00282161">
        <w:rPr>
          <w:color w:val="000000" w:themeColor="text1"/>
          <w:sz w:val="24"/>
          <w:szCs w:val="24"/>
        </w:rPr>
        <w:t xml:space="preserve"> . Сравните квалификацию вратарей.</w:t>
      </w:r>
    </w:p>
    <w:p w14:paraId="72165549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Исходные данные приведены в табл. 25: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719"/>
        <w:gridCol w:w="720"/>
        <w:gridCol w:w="900"/>
        <w:gridCol w:w="900"/>
      </w:tblGrid>
      <w:tr w:rsidR="00282161" w:rsidRPr="00282161" w14:paraId="5961054F" w14:textId="77777777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C92E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CC6B2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F8477" w14:textId="77777777" w:rsidR="00F876DA" w:rsidRPr="00282161" w:rsidRDefault="00B32A17">
            <w:pPr>
              <w:rPr>
                <w:i/>
                <w:color w:val="000000" w:themeColor="text1"/>
                <w:sz w:val="24"/>
                <w:szCs w:val="24"/>
                <w:vertAlign w:val="subscript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98EFD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y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5DE0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</w:rPr>
              <w:t>у</w:t>
            </w:r>
          </w:p>
        </w:tc>
      </w:tr>
      <w:tr w:rsidR="00282161" w:rsidRPr="00282161" w14:paraId="5FDF4121" w14:textId="77777777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5849B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D3781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719D2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64B7B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A7E61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282161" w:rsidRPr="00282161" w14:paraId="76673CC7" w14:textId="77777777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26C6D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6587B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D3A13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F17A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1917D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282161" w:rsidRPr="00282161" w14:paraId="7DFEDCCA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38C5C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C9F2E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387FE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504C6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4F02D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282161" w:rsidRPr="00282161" w14:paraId="7B36D6C6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9278C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EEA92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9AC2C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ED240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4B8EB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82161" w:rsidRPr="00282161" w14:paraId="7B3A04F4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6E1B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EC52C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EE7C7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E9004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7B14F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82161" w:rsidRPr="00282161" w14:paraId="36EEE779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CFC26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23337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B719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4060E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94E54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282161" w:rsidRPr="00282161" w14:paraId="1D691B68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2E992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74CFE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1AD00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6B515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DEFE5" w14:textId="77777777" w:rsidR="00F876DA" w:rsidRPr="00282161" w:rsidRDefault="00B32A1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</w:tbl>
    <w:p w14:paraId="644D17F5" w14:textId="77777777" w:rsidR="00F876DA" w:rsidRPr="00282161" w:rsidRDefault="00F876DA">
      <w:pPr>
        <w:rPr>
          <w:color w:val="000000" w:themeColor="text1"/>
          <w:sz w:val="24"/>
          <w:szCs w:val="24"/>
          <w:lang w:eastAsia="en-US"/>
        </w:rPr>
      </w:pPr>
    </w:p>
    <w:p w14:paraId="7C9CEE2A" w14:textId="77777777" w:rsidR="00F876DA" w:rsidRPr="00282161" w:rsidRDefault="00F876DA">
      <w:pPr>
        <w:rPr>
          <w:rFonts w:eastAsia="Calibri"/>
          <w:color w:val="000000" w:themeColor="text1"/>
          <w:sz w:val="24"/>
          <w:szCs w:val="24"/>
        </w:rPr>
      </w:pPr>
    </w:p>
    <w:p w14:paraId="2B69AB22" w14:textId="77777777" w:rsidR="00F876DA" w:rsidRPr="00282161" w:rsidRDefault="00F876DA">
      <w:pPr>
        <w:rPr>
          <w:b/>
          <w:color w:val="000000" w:themeColor="text1"/>
          <w:sz w:val="24"/>
          <w:szCs w:val="24"/>
        </w:rPr>
      </w:pPr>
    </w:p>
    <w:p w14:paraId="0FD70428" w14:textId="77777777" w:rsidR="00F876DA" w:rsidRPr="00282161" w:rsidRDefault="00F876DA">
      <w:pPr>
        <w:rPr>
          <w:b/>
          <w:color w:val="000000" w:themeColor="text1"/>
          <w:sz w:val="24"/>
          <w:szCs w:val="24"/>
        </w:rPr>
      </w:pPr>
    </w:p>
    <w:p w14:paraId="46C72CFA" w14:textId="77777777" w:rsidR="00F876DA" w:rsidRPr="00282161" w:rsidRDefault="00F876DA">
      <w:pPr>
        <w:rPr>
          <w:b/>
          <w:color w:val="000000" w:themeColor="text1"/>
          <w:sz w:val="24"/>
          <w:szCs w:val="24"/>
        </w:rPr>
      </w:pPr>
    </w:p>
    <w:p w14:paraId="6215405F" w14:textId="77777777" w:rsidR="00F876DA" w:rsidRPr="00282161" w:rsidRDefault="00F876DA">
      <w:pPr>
        <w:rPr>
          <w:b/>
          <w:color w:val="000000" w:themeColor="text1"/>
          <w:sz w:val="24"/>
          <w:szCs w:val="24"/>
        </w:rPr>
      </w:pPr>
    </w:p>
    <w:p w14:paraId="64535646" w14:textId="77777777" w:rsidR="00F876DA" w:rsidRPr="00282161" w:rsidRDefault="00F876DA">
      <w:pPr>
        <w:rPr>
          <w:b/>
          <w:color w:val="000000" w:themeColor="text1"/>
          <w:sz w:val="24"/>
          <w:szCs w:val="24"/>
        </w:rPr>
      </w:pPr>
    </w:p>
    <w:p w14:paraId="6C21AC7E" w14:textId="77777777" w:rsidR="00F876DA" w:rsidRPr="00282161" w:rsidRDefault="00F876DA">
      <w:pPr>
        <w:rPr>
          <w:b/>
          <w:color w:val="000000" w:themeColor="text1"/>
          <w:sz w:val="24"/>
          <w:szCs w:val="24"/>
        </w:rPr>
      </w:pPr>
    </w:p>
    <w:p w14:paraId="62E361A5" w14:textId="77777777" w:rsidR="00F876DA" w:rsidRPr="00282161" w:rsidRDefault="00F876DA">
      <w:pPr>
        <w:rPr>
          <w:b/>
          <w:color w:val="000000" w:themeColor="text1"/>
          <w:sz w:val="24"/>
          <w:szCs w:val="24"/>
        </w:rPr>
      </w:pPr>
    </w:p>
    <w:p w14:paraId="4825EB28" w14:textId="77777777" w:rsidR="00F876DA" w:rsidRPr="00282161" w:rsidRDefault="00F876DA">
      <w:pPr>
        <w:rPr>
          <w:b/>
          <w:color w:val="000000" w:themeColor="text1"/>
          <w:sz w:val="24"/>
          <w:szCs w:val="24"/>
        </w:rPr>
      </w:pPr>
    </w:p>
    <w:p w14:paraId="71BB2CCD" w14:textId="77777777" w:rsidR="009A5936" w:rsidRPr="00282161" w:rsidRDefault="009A5936">
      <w:pPr>
        <w:rPr>
          <w:b/>
          <w:color w:val="000000" w:themeColor="text1"/>
          <w:sz w:val="24"/>
          <w:szCs w:val="24"/>
        </w:rPr>
      </w:pPr>
    </w:p>
    <w:p w14:paraId="34B2BB6B" w14:textId="77777777" w:rsidR="009A5936" w:rsidRPr="00282161" w:rsidRDefault="009A5936">
      <w:pPr>
        <w:rPr>
          <w:b/>
          <w:color w:val="000000" w:themeColor="text1"/>
          <w:sz w:val="24"/>
          <w:szCs w:val="24"/>
        </w:rPr>
      </w:pPr>
    </w:p>
    <w:p w14:paraId="47CCD6F4" w14:textId="77777777" w:rsidR="009A5936" w:rsidRPr="00282161" w:rsidRDefault="009A5936">
      <w:pPr>
        <w:rPr>
          <w:b/>
          <w:color w:val="000000" w:themeColor="text1"/>
          <w:sz w:val="24"/>
          <w:szCs w:val="24"/>
        </w:rPr>
      </w:pPr>
    </w:p>
    <w:p w14:paraId="185F3BBD" w14:textId="77777777" w:rsidR="009A5936" w:rsidRPr="00282161" w:rsidRDefault="009A5936">
      <w:pPr>
        <w:rPr>
          <w:b/>
          <w:color w:val="000000" w:themeColor="text1"/>
          <w:sz w:val="24"/>
          <w:szCs w:val="24"/>
        </w:rPr>
      </w:pPr>
    </w:p>
    <w:p w14:paraId="1883871F" w14:textId="77777777" w:rsidR="009A5936" w:rsidRPr="00282161" w:rsidRDefault="009A5936">
      <w:pPr>
        <w:rPr>
          <w:b/>
          <w:color w:val="000000" w:themeColor="text1"/>
          <w:sz w:val="24"/>
          <w:szCs w:val="24"/>
        </w:rPr>
      </w:pPr>
    </w:p>
    <w:p w14:paraId="08E3725A" w14:textId="77777777" w:rsidR="009A5936" w:rsidRPr="00282161" w:rsidRDefault="009A5936">
      <w:pPr>
        <w:rPr>
          <w:b/>
          <w:color w:val="000000" w:themeColor="text1"/>
          <w:sz w:val="24"/>
          <w:szCs w:val="24"/>
        </w:rPr>
      </w:pPr>
    </w:p>
    <w:p w14:paraId="18A6A21E" w14:textId="77777777" w:rsidR="00F876DA" w:rsidRPr="00282161" w:rsidRDefault="001B6336">
      <w:pPr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Задача </w:t>
      </w:r>
      <w:r w:rsidR="00B32A17" w:rsidRPr="00282161">
        <w:rPr>
          <w:b/>
          <w:color w:val="000000" w:themeColor="text1"/>
          <w:sz w:val="24"/>
          <w:szCs w:val="24"/>
        </w:rPr>
        <w:t>8.</w:t>
      </w:r>
      <w:r w:rsidR="00B32A17" w:rsidRPr="00282161">
        <w:rPr>
          <w:color w:val="000000" w:themeColor="text1"/>
          <w:sz w:val="24"/>
          <w:szCs w:val="24"/>
        </w:rPr>
        <w:t xml:space="preserve"> Сравните стабильность в скорости плавания (м/с) первого  и  второго пловца. Исходные данные приведены в табл. 26: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1160"/>
        <w:gridCol w:w="1161"/>
        <w:gridCol w:w="1160"/>
        <w:gridCol w:w="1160"/>
        <w:gridCol w:w="1161"/>
        <w:gridCol w:w="1160"/>
        <w:gridCol w:w="1172"/>
      </w:tblGrid>
      <w:tr w:rsidR="00282161" w:rsidRPr="00282161" w14:paraId="3C40A466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60DF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1EDD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D3F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90DBD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0B3E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246C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281D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BA90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282161" w:rsidRPr="00282161" w14:paraId="39DE7E99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FA6A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87CE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282161">
              <w:rPr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D756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DBA1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1,08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84A9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1,10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2349C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1,15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0F8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57321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82161" w:rsidRPr="00282161" w14:paraId="7810C3A5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839B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4AAD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B22F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A544D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0C246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9C906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1E3F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34D14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82161" w:rsidRPr="00282161" w14:paraId="1830600B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E777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y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91679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FF36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1,12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83C6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E2156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1,26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1DB59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1,30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8CFE1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1,32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BCFD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76DA" w:rsidRPr="00282161" w14:paraId="61086E54" w14:textId="77777777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134A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B0E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588E1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0D5FC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11D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04C0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0EB2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B0054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</w:tbl>
    <w:p w14:paraId="1B7D883A" w14:textId="77777777" w:rsidR="00F876DA" w:rsidRPr="00282161" w:rsidRDefault="00F876DA">
      <w:pPr>
        <w:rPr>
          <w:color w:val="000000" w:themeColor="text1"/>
          <w:sz w:val="24"/>
          <w:szCs w:val="24"/>
        </w:rPr>
      </w:pPr>
    </w:p>
    <w:p w14:paraId="39DFC847" w14:textId="77777777" w:rsidR="00F876DA" w:rsidRPr="00282161" w:rsidRDefault="001B6336">
      <w:pPr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Задача </w:t>
      </w:r>
      <w:r w:rsidR="00B32A17" w:rsidRPr="00282161">
        <w:rPr>
          <w:b/>
          <w:color w:val="000000" w:themeColor="text1"/>
          <w:sz w:val="24"/>
          <w:szCs w:val="24"/>
        </w:rPr>
        <w:t>9.</w:t>
      </w:r>
      <w:r w:rsidR="00B32A17" w:rsidRPr="00282161">
        <w:rPr>
          <w:color w:val="000000" w:themeColor="text1"/>
          <w:sz w:val="24"/>
          <w:szCs w:val="24"/>
        </w:rPr>
        <w:t xml:space="preserve"> Величина поглощения кислорода во время спортивной работы (л/мин) обозначена через </w:t>
      </w:r>
      <w:r w:rsidR="00B32A17" w:rsidRPr="00282161">
        <w:rPr>
          <w:i/>
          <w:color w:val="000000" w:themeColor="text1"/>
          <w:sz w:val="24"/>
          <w:szCs w:val="24"/>
        </w:rPr>
        <w:t>х</w:t>
      </w:r>
      <w:r w:rsidR="00B32A17"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="00B32A17" w:rsidRPr="00282161">
        <w:rPr>
          <w:color w:val="000000" w:themeColor="text1"/>
          <w:sz w:val="24"/>
          <w:szCs w:val="24"/>
        </w:rPr>
        <w:t>. Проанализируй</w:t>
      </w:r>
      <w:r w:rsidR="00B32A17" w:rsidRPr="00282161">
        <w:rPr>
          <w:color w:val="000000" w:themeColor="text1"/>
          <w:sz w:val="24"/>
          <w:szCs w:val="24"/>
        </w:rPr>
        <w:softHyphen/>
        <w:t>те норму поглощения кислорода по показателям наблюдений за тридцатью спортсменами.</w:t>
      </w:r>
    </w:p>
    <w:p w14:paraId="59130FE7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Исходные данные приведены в табл. 27: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282161" w:rsidRPr="00282161" w14:paraId="15FCF91E" w14:textId="77777777">
        <w:trPr>
          <w:trHeight w:val="49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55EF0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№ </w:t>
            </w:r>
          </w:p>
          <w:p w14:paraId="3ABFBEC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06ACF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263CF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282161" w:rsidRPr="00282161" w14:paraId="27069C43" w14:textId="77777777">
        <w:trPr>
          <w:trHeight w:val="181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EDA84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  <w:p w14:paraId="4C5D5DF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  <w:p w14:paraId="34EBCDF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  <w:p w14:paraId="554842E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  <w:p w14:paraId="503BAC8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  <w:p w14:paraId="1C558BC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DF627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4,0</w:t>
            </w:r>
          </w:p>
          <w:p w14:paraId="4CD1A35C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4,2</w:t>
            </w:r>
          </w:p>
          <w:p w14:paraId="2174CD6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4,3</w:t>
            </w:r>
          </w:p>
          <w:p w14:paraId="18F7A44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4,5</w:t>
            </w:r>
          </w:p>
          <w:p w14:paraId="6F653D4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4,6</w:t>
            </w:r>
          </w:p>
          <w:p w14:paraId="19ECF40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5AC0E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  <w:p w14:paraId="5EA8451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  <w:p w14:paraId="7870AE3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  <w:p w14:paraId="15D8932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  <w:p w14:paraId="30912B5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  <w:p w14:paraId="4C384D9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282161" w:rsidRPr="00282161" w14:paraId="27562F81" w14:textId="77777777">
        <w:trPr>
          <w:trHeight w:val="32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A5857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FDF8E0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4190A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</w:tbl>
    <w:p w14:paraId="3069387D" w14:textId="77777777" w:rsidR="00F876DA" w:rsidRPr="00282161" w:rsidRDefault="00F876DA">
      <w:pPr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4FA8D7F8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Задача </w:t>
      </w:r>
      <w:r w:rsidR="001B6336" w:rsidRPr="00282161">
        <w:rPr>
          <w:b/>
          <w:color w:val="000000" w:themeColor="text1"/>
          <w:sz w:val="24"/>
          <w:szCs w:val="24"/>
        </w:rPr>
        <w:t>1</w:t>
      </w:r>
      <w:r w:rsidRPr="00282161">
        <w:rPr>
          <w:b/>
          <w:color w:val="000000" w:themeColor="text1"/>
          <w:sz w:val="24"/>
          <w:szCs w:val="24"/>
        </w:rPr>
        <w:t>0.</w:t>
      </w:r>
      <w:r w:rsidRPr="00282161">
        <w:rPr>
          <w:color w:val="000000" w:themeColor="text1"/>
          <w:sz w:val="24"/>
          <w:szCs w:val="24"/>
        </w:rPr>
        <w:t xml:space="preserve"> В ходе тренировочного процесса группа из 25 бо</w:t>
      </w:r>
      <w:r w:rsidRPr="00282161">
        <w:rPr>
          <w:color w:val="000000" w:themeColor="text1"/>
          <w:sz w:val="24"/>
          <w:szCs w:val="24"/>
        </w:rPr>
        <w:softHyphen/>
        <w:t>ксеров показала время дифференцированной (избирательной) ре</w:t>
      </w:r>
      <w:r w:rsidRPr="00282161">
        <w:rPr>
          <w:color w:val="000000" w:themeColor="text1"/>
          <w:sz w:val="24"/>
          <w:szCs w:val="24"/>
        </w:rPr>
        <w:softHyphen/>
        <w:t xml:space="preserve">акции, </w:t>
      </w:r>
      <w:r w:rsidRPr="00282161">
        <w:rPr>
          <w:i/>
          <w:color w:val="000000" w:themeColor="text1"/>
          <w:sz w:val="24"/>
          <w:szCs w:val="24"/>
        </w:rPr>
        <w:t>х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color w:val="000000" w:themeColor="text1"/>
          <w:sz w:val="24"/>
          <w:szCs w:val="24"/>
        </w:rPr>
        <w:t xml:space="preserve"> (мс). Проведем классификацию спортсменов по скорости реакции.</w:t>
      </w:r>
    </w:p>
    <w:p w14:paraId="1B7226A7" w14:textId="77777777" w:rsidR="00F876DA" w:rsidRPr="00282161" w:rsidRDefault="00B32A17">
      <w:pPr>
        <w:jc w:val="both"/>
        <w:rPr>
          <w:color w:val="000000" w:themeColor="text1"/>
          <w:sz w:val="24"/>
          <w:szCs w:val="24"/>
          <w:lang w:eastAsia="en-US"/>
        </w:rPr>
      </w:pPr>
      <w:r w:rsidRPr="00282161">
        <w:rPr>
          <w:color w:val="000000" w:themeColor="text1"/>
          <w:sz w:val="24"/>
          <w:szCs w:val="24"/>
        </w:rPr>
        <w:t>Исходные данные приведены в табл. 28: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2"/>
        <w:gridCol w:w="917"/>
      </w:tblGrid>
      <w:tr w:rsidR="00282161" w:rsidRPr="00282161" w14:paraId="6B5107A1" w14:textId="77777777">
        <w:trPr>
          <w:trHeight w:val="47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419B2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</w:p>
          <w:p w14:paraId="40EAE444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43D32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085FD3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282161" w:rsidRPr="00282161" w14:paraId="03299C59" w14:textId="77777777">
        <w:trPr>
          <w:trHeight w:val="29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9E8D7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A70B17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A6155E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82161" w:rsidRPr="00282161" w14:paraId="62845249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5FA79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AC707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629F4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82161" w:rsidRPr="00282161" w14:paraId="199A8B31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5593E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182E42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B360E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282161" w:rsidRPr="00282161" w14:paraId="7DEFCD11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DA8C8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4DD39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570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BAF256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282161" w:rsidRPr="00282161" w14:paraId="57C19C17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9B00E1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7DB3BF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65718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82161" w:rsidRPr="00282161" w14:paraId="119F090A" w14:textId="77777777">
        <w:trPr>
          <w:trHeight w:val="31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8DF9D8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B6A4F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E46FB9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82161" w:rsidRPr="00282161" w14:paraId="771E7438" w14:textId="77777777">
        <w:trPr>
          <w:trHeight w:val="31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2A8FCA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DAF2FB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A83C4E" w14:textId="77777777" w:rsidR="00F876DA" w:rsidRPr="00282161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</w:tbl>
    <w:p w14:paraId="665D7A28" w14:textId="77777777" w:rsidR="00F876DA" w:rsidRPr="00282161" w:rsidRDefault="00F876DA">
      <w:pPr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2B244D70" w14:textId="77777777" w:rsidR="00F876DA" w:rsidRPr="00282161" w:rsidRDefault="00B32A1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Задача </w:t>
      </w:r>
      <w:r w:rsidR="001B6336" w:rsidRPr="00282161">
        <w:rPr>
          <w:b/>
          <w:color w:val="000000" w:themeColor="text1"/>
          <w:sz w:val="24"/>
          <w:szCs w:val="24"/>
        </w:rPr>
        <w:t>1</w:t>
      </w:r>
      <w:r w:rsidRPr="00282161">
        <w:rPr>
          <w:b/>
          <w:color w:val="000000" w:themeColor="text1"/>
          <w:sz w:val="24"/>
          <w:szCs w:val="24"/>
        </w:rPr>
        <w:t>1.</w:t>
      </w:r>
      <w:r w:rsidRPr="00282161">
        <w:rPr>
          <w:color w:val="000000" w:themeColor="text1"/>
          <w:sz w:val="24"/>
          <w:szCs w:val="24"/>
        </w:rPr>
        <w:t xml:space="preserve"> Две группы спортсменов</w:t>
      </w:r>
      <w:r w:rsidRPr="00282161">
        <w:rPr>
          <w:i/>
          <w:color w:val="000000" w:themeColor="text1"/>
          <w:sz w:val="24"/>
          <w:szCs w:val="24"/>
        </w:rPr>
        <w:t xml:space="preserve"> х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color w:val="000000" w:themeColor="text1"/>
          <w:sz w:val="24"/>
          <w:szCs w:val="24"/>
        </w:rPr>
        <w:t xml:space="preserve"> и </w:t>
      </w:r>
      <w:r w:rsidRPr="00282161">
        <w:rPr>
          <w:i/>
          <w:color w:val="000000" w:themeColor="text1"/>
          <w:sz w:val="24"/>
          <w:szCs w:val="24"/>
          <w:lang w:val="en-US"/>
        </w:rPr>
        <w:t>y</w:t>
      </w:r>
      <w:r w:rsidRPr="00282161">
        <w:rPr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color w:val="000000" w:themeColor="text1"/>
          <w:sz w:val="24"/>
          <w:szCs w:val="24"/>
        </w:rPr>
        <w:t xml:space="preserve">  исследова</w:t>
      </w:r>
      <w:r w:rsidRPr="00282161">
        <w:rPr>
          <w:color w:val="000000" w:themeColor="text1"/>
          <w:sz w:val="24"/>
          <w:szCs w:val="24"/>
        </w:rPr>
        <w:softHyphen/>
        <w:t>ны на гибкость. У спортсменов измерена амплитуда наклона (см). Сравните гибкость спортсменов первой и второй групп.</w:t>
      </w:r>
    </w:p>
    <w:p w14:paraId="2ABB93A9" w14:textId="77777777" w:rsidR="00F876DA" w:rsidRPr="00282161" w:rsidRDefault="00B32A17">
      <w:pPr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Исходные данные приведены в табл. 29: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157"/>
        <w:gridCol w:w="1159"/>
        <w:gridCol w:w="1158"/>
        <w:gridCol w:w="1158"/>
        <w:gridCol w:w="1159"/>
        <w:gridCol w:w="1158"/>
        <w:gridCol w:w="1177"/>
      </w:tblGrid>
      <w:tr w:rsidR="00282161" w:rsidRPr="00282161" w14:paraId="1DF78FAE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894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BE659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0D7F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9432C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2A3C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31836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4AB8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282161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63B8F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282161" w:rsidRPr="00282161" w14:paraId="20DFFF30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FB890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488D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413B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4A8FE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418D9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A315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E830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F76DF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82161" w:rsidRPr="00282161" w14:paraId="506E96E6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D946D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3F815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11957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60509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BE95C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4460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EC7E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757C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282161" w:rsidRPr="00282161" w14:paraId="259F67C8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FE546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y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B819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7BC40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DABC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3EAE6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7230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48636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D9950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76DA" w:rsidRPr="00282161" w14:paraId="7624BEA1" w14:textId="77777777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D35B3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282161">
              <w:rPr>
                <w:i/>
                <w:color w:val="000000" w:themeColor="text1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2104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6941C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CD1BC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6F1CA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699B8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D854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EAFA2" w14:textId="77777777" w:rsidR="00F876DA" w:rsidRPr="00282161" w:rsidRDefault="00B32A1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7AB22317" w14:textId="77777777" w:rsidR="00F876DA" w:rsidRPr="00282161" w:rsidRDefault="00F876DA">
      <w:pPr>
        <w:pStyle w:val="a3"/>
        <w:shd w:val="clear" w:color="auto" w:fill="FFFFFF"/>
        <w:ind w:left="1069" w:hanging="360"/>
        <w:jc w:val="both"/>
        <w:rPr>
          <w:color w:val="000000" w:themeColor="text1"/>
          <w:spacing w:val="-1"/>
          <w:sz w:val="24"/>
          <w:szCs w:val="24"/>
        </w:rPr>
      </w:pPr>
    </w:p>
    <w:p w14:paraId="1EF92C42" w14:textId="77777777" w:rsidR="001438F0" w:rsidRPr="00282161" w:rsidRDefault="001438F0">
      <w:pPr>
        <w:pStyle w:val="a3"/>
        <w:shd w:val="clear" w:color="auto" w:fill="FFFFFF"/>
        <w:ind w:left="1069" w:hanging="360"/>
        <w:jc w:val="both"/>
        <w:rPr>
          <w:color w:val="000000" w:themeColor="text1"/>
          <w:spacing w:val="-1"/>
          <w:sz w:val="24"/>
          <w:szCs w:val="24"/>
        </w:rPr>
      </w:pPr>
    </w:p>
    <w:p w14:paraId="5823A00A" w14:textId="77777777" w:rsidR="001438F0" w:rsidRPr="00282161" w:rsidRDefault="001438F0" w:rsidP="001438F0">
      <w:pPr>
        <w:shd w:val="clear" w:color="auto" w:fill="FFFFFF"/>
        <w:jc w:val="both"/>
        <w:rPr>
          <w:color w:val="000000" w:themeColor="text1"/>
          <w:spacing w:val="-1"/>
          <w:sz w:val="24"/>
          <w:szCs w:val="24"/>
        </w:rPr>
      </w:pPr>
      <w:r w:rsidRPr="00282161">
        <w:rPr>
          <w:color w:val="000000" w:themeColor="text1"/>
          <w:spacing w:val="-1"/>
          <w:sz w:val="24"/>
          <w:szCs w:val="24"/>
        </w:rPr>
        <w:t>КРИТЕРИИ ОЦЕНКИ:</w:t>
      </w:r>
    </w:p>
    <w:p w14:paraId="69BF8515" w14:textId="77777777" w:rsidR="001438F0" w:rsidRPr="00282161" w:rsidRDefault="001438F0" w:rsidP="001438F0">
      <w:pPr>
        <w:shd w:val="clear" w:color="auto" w:fill="FFFFFF"/>
        <w:jc w:val="both"/>
        <w:rPr>
          <w:color w:val="000000" w:themeColor="text1"/>
          <w:spacing w:val="-1"/>
          <w:sz w:val="24"/>
          <w:szCs w:val="24"/>
        </w:rPr>
      </w:pPr>
    </w:p>
    <w:p w14:paraId="73617495" w14:textId="77777777" w:rsidR="001438F0" w:rsidRPr="00282161" w:rsidRDefault="001438F0" w:rsidP="001438F0">
      <w:pPr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82161">
        <w:rPr>
          <w:rFonts w:eastAsiaTheme="minorHAnsi"/>
          <w:color w:val="000000" w:themeColor="text1"/>
          <w:sz w:val="24"/>
          <w:szCs w:val="24"/>
          <w:lang w:eastAsia="en-US"/>
        </w:rPr>
        <w:t xml:space="preserve">- оценка </w:t>
      </w:r>
      <w:r w:rsidRPr="00282161">
        <w:rPr>
          <w:rFonts w:eastAsiaTheme="minorHAnsi"/>
          <w:b/>
          <w:color w:val="000000" w:themeColor="text1"/>
          <w:sz w:val="24"/>
          <w:szCs w:val="24"/>
          <w:lang w:eastAsia="en-US"/>
        </w:rPr>
        <w:t>«отлично»</w:t>
      </w:r>
      <w:r w:rsidRPr="00282161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выставляется студенту, если:</w:t>
      </w:r>
    </w:p>
    <w:p w14:paraId="7CC25EED" w14:textId="77777777" w:rsidR="001438F0" w:rsidRPr="00282161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82161">
        <w:rPr>
          <w:rFonts w:eastAsiaTheme="minorHAnsi"/>
          <w:bCs/>
          <w:color w:val="000000" w:themeColor="text1"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47C0B264" w14:textId="77777777" w:rsidR="001438F0" w:rsidRPr="00282161" w:rsidRDefault="001438F0" w:rsidP="001438F0">
      <w:pPr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282161">
        <w:rPr>
          <w:rFonts w:eastAsiaTheme="minorHAnsi"/>
          <w:bCs/>
          <w:color w:val="000000" w:themeColor="text1"/>
          <w:sz w:val="24"/>
          <w:szCs w:val="24"/>
          <w:lang w:eastAsia="en-US"/>
        </w:rPr>
        <w:t>- оценка «</w:t>
      </w:r>
      <w:r w:rsidRPr="00282161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хорошо»</w:t>
      </w:r>
      <w:r w:rsidRPr="00282161">
        <w:rPr>
          <w:rFonts w:eastAsiaTheme="minorHAnsi"/>
          <w:bCs/>
          <w:color w:val="000000" w:themeColor="text1"/>
          <w:sz w:val="24"/>
          <w:szCs w:val="24"/>
          <w:lang w:eastAsia="en-US"/>
        </w:rPr>
        <w:t>:</w:t>
      </w:r>
    </w:p>
    <w:p w14:paraId="46888FC1" w14:textId="77777777" w:rsidR="001438F0" w:rsidRPr="00282161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282161">
        <w:rPr>
          <w:rFonts w:eastAsiaTheme="minorHAnsi"/>
          <w:bCs/>
          <w:color w:val="000000" w:themeColor="text1"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7FFFA864" w14:textId="77777777" w:rsidR="001438F0" w:rsidRPr="00282161" w:rsidRDefault="001438F0" w:rsidP="001438F0">
      <w:pPr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282161">
        <w:rPr>
          <w:rFonts w:eastAsiaTheme="minorHAnsi"/>
          <w:bCs/>
          <w:color w:val="000000" w:themeColor="text1"/>
          <w:sz w:val="24"/>
          <w:szCs w:val="24"/>
          <w:lang w:eastAsia="en-US"/>
        </w:rPr>
        <w:t>- оценка «</w:t>
      </w:r>
      <w:r w:rsidRPr="00282161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удовлетворительно»</w:t>
      </w:r>
      <w:r w:rsidRPr="00282161">
        <w:rPr>
          <w:rFonts w:eastAsiaTheme="minorHAnsi"/>
          <w:bCs/>
          <w:color w:val="000000" w:themeColor="text1"/>
          <w:sz w:val="24"/>
          <w:szCs w:val="24"/>
          <w:lang w:eastAsia="en-US"/>
        </w:rPr>
        <w:t>:</w:t>
      </w:r>
    </w:p>
    <w:p w14:paraId="0DEBF6E6" w14:textId="77777777" w:rsidR="001438F0" w:rsidRPr="00282161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82161">
        <w:rPr>
          <w:rFonts w:eastAsiaTheme="minorHAnsi"/>
          <w:bCs/>
          <w:color w:val="000000" w:themeColor="text1"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306B7EB1" w14:textId="77777777" w:rsidR="001438F0" w:rsidRPr="00282161" w:rsidRDefault="001438F0" w:rsidP="001438F0">
      <w:pPr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82161">
        <w:rPr>
          <w:rFonts w:eastAsiaTheme="minorHAnsi"/>
          <w:color w:val="000000" w:themeColor="text1"/>
          <w:sz w:val="24"/>
          <w:szCs w:val="24"/>
          <w:lang w:eastAsia="en-US"/>
        </w:rPr>
        <w:t xml:space="preserve"> - оценка </w:t>
      </w:r>
      <w:r w:rsidRPr="00282161">
        <w:rPr>
          <w:rFonts w:eastAsiaTheme="minorHAnsi"/>
          <w:b/>
          <w:color w:val="000000" w:themeColor="text1"/>
          <w:sz w:val="24"/>
          <w:szCs w:val="24"/>
          <w:lang w:eastAsia="en-US"/>
        </w:rPr>
        <w:t>«неудовлетворительно»</w:t>
      </w:r>
      <w:r w:rsidRPr="00282161">
        <w:rPr>
          <w:rFonts w:eastAsiaTheme="minorHAnsi"/>
          <w:color w:val="000000" w:themeColor="text1"/>
          <w:sz w:val="24"/>
          <w:szCs w:val="24"/>
          <w:lang w:eastAsia="en-US"/>
        </w:rPr>
        <w:t>:</w:t>
      </w:r>
    </w:p>
    <w:p w14:paraId="26E81B6D" w14:textId="77777777" w:rsidR="001438F0" w:rsidRPr="00282161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282161">
        <w:rPr>
          <w:rFonts w:eastAsiaTheme="minorHAnsi"/>
          <w:bCs/>
          <w:color w:val="000000" w:themeColor="text1"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3170F73F" w14:textId="77777777" w:rsidR="001438F0" w:rsidRPr="00282161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282161">
        <w:rPr>
          <w:rFonts w:eastAsiaTheme="minorHAnsi"/>
          <w:bCs/>
          <w:color w:val="000000" w:themeColor="text1"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55C9ECC6" w14:textId="77777777" w:rsidR="001438F0" w:rsidRPr="00282161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282161">
        <w:rPr>
          <w:rFonts w:eastAsiaTheme="minorHAnsi"/>
          <w:bCs/>
          <w:color w:val="000000" w:themeColor="text1"/>
          <w:sz w:val="24"/>
          <w:szCs w:val="24"/>
          <w:lang w:eastAsia="en-US"/>
        </w:rPr>
        <w:t>Отсутствует решение.</w:t>
      </w:r>
    </w:p>
    <w:p w14:paraId="3E8D4D4F" w14:textId="77777777" w:rsidR="009A5936" w:rsidRPr="00282161" w:rsidRDefault="009A5936">
      <w:pPr>
        <w:pStyle w:val="a3"/>
        <w:shd w:val="clear" w:color="auto" w:fill="FFFFFF"/>
        <w:ind w:left="1069" w:hanging="360"/>
        <w:jc w:val="both"/>
        <w:rPr>
          <w:color w:val="000000" w:themeColor="text1"/>
          <w:spacing w:val="-1"/>
          <w:sz w:val="24"/>
          <w:szCs w:val="24"/>
        </w:rPr>
        <w:sectPr w:rsidR="009A5936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DDBA052" w14:textId="77777777" w:rsidR="00F876DA" w:rsidRPr="00282161" w:rsidRDefault="00B32A17" w:rsidP="001B6336">
      <w:pPr>
        <w:pStyle w:val="a3"/>
        <w:numPr>
          <w:ilvl w:val="1"/>
          <w:numId w:val="10"/>
        </w:numPr>
        <w:shd w:val="clear" w:color="auto" w:fill="FFFFFF"/>
        <w:jc w:val="both"/>
        <w:rPr>
          <w:b/>
          <w:i/>
          <w:color w:val="000000" w:themeColor="text1"/>
          <w:spacing w:val="-1"/>
          <w:sz w:val="24"/>
          <w:szCs w:val="24"/>
        </w:rPr>
      </w:pPr>
      <w:r w:rsidRPr="00282161">
        <w:rPr>
          <w:b/>
          <w:i/>
          <w:color w:val="000000" w:themeColor="text1"/>
          <w:spacing w:val="-1"/>
          <w:sz w:val="24"/>
          <w:szCs w:val="24"/>
        </w:rPr>
        <w:lastRenderedPageBreak/>
        <w:t>Рефераты</w:t>
      </w:r>
    </w:p>
    <w:p w14:paraId="7DA254B5" w14:textId="77777777" w:rsidR="00F876DA" w:rsidRPr="00282161" w:rsidRDefault="00B32A17">
      <w:pPr>
        <w:ind w:firstLine="720"/>
        <w:jc w:val="both"/>
        <w:rPr>
          <w:b/>
          <w:color w:val="000000" w:themeColor="text1"/>
          <w:sz w:val="24"/>
          <w:szCs w:val="24"/>
        </w:rPr>
      </w:pPr>
      <w:r w:rsidRPr="00282161">
        <w:rPr>
          <w:b/>
          <w:color w:val="000000" w:themeColor="text1"/>
          <w:sz w:val="24"/>
          <w:szCs w:val="24"/>
        </w:rPr>
        <w:t xml:space="preserve">Раздел 2. Метрологические основы комплексного контроля в физической культуре и спорте </w:t>
      </w:r>
    </w:p>
    <w:p w14:paraId="5798ABAC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Спортивная метрология – наука об измерениях в ФК и С.</w:t>
      </w:r>
    </w:p>
    <w:p w14:paraId="16FED282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Спортивная тренировка как процесс управления. Понятие об управлении и комплексном контроле.</w:t>
      </w:r>
    </w:p>
    <w:p w14:paraId="48DE83B7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Понятие об измерении. Шкалы измерений (номинальная, порядка, интервалов и отношений). Привести примеры использования разных шкал измерений в своем виде спорта.</w:t>
      </w:r>
    </w:p>
    <w:p w14:paraId="1B6FF00E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Точность измерений. Систематические, случайные, абсолютные и относительные ошибки измерений.</w:t>
      </w:r>
    </w:p>
    <w:p w14:paraId="30590421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Методы математической статистики для обработки и анализа материалов комплексного контроля.</w:t>
      </w:r>
    </w:p>
    <w:p w14:paraId="620044EC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Основные понятия теории тестов. Требования к организации и проведению тестирования.</w:t>
      </w:r>
    </w:p>
    <w:p w14:paraId="3F60F0E5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Виды надежности тестов и способы ее оценки. Статистические методы оценки надежности тестов.</w:t>
      </w:r>
    </w:p>
    <w:p w14:paraId="05064EE5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Логическая и эмпирическая информативность тестов. </w:t>
      </w:r>
    </w:p>
    <w:p w14:paraId="5E0D6887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Основные понятия теории оценок. Шкалы оценок (пропорциональные, прогрессирующие, регрессирующие и сигмовидные).</w:t>
      </w:r>
    </w:p>
    <w:p w14:paraId="436FEBDE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Разновидности норм (сопоставительные, индивидуальные и должные) и их пригодность.</w:t>
      </w:r>
    </w:p>
    <w:p w14:paraId="37B881E9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Основные понятия квалиметрии. Метод экспертных оценок (опрос и анкетирование).</w:t>
      </w:r>
    </w:p>
    <w:p w14:paraId="3C5C8E74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Контроль физического состояния спортсменов (телосложение и состав тела, состояние здоровья и уровень развития физических качеств).</w:t>
      </w:r>
    </w:p>
    <w:p w14:paraId="45D1C491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Контроль силовых качеств спортсмена. Метрологическая оценка основных, интегральных и дифференциальных показателей силы.</w:t>
      </w:r>
    </w:p>
    <w:p w14:paraId="1B6ED302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Контроль скоростных качеств спортсмена. Метрологическая оценка показателей элементарных форм проявления быстроты.</w:t>
      </w:r>
    </w:p>
    <w:p w14:paraId="05A1AF86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Контроль уровня развития выносливости. Разновидности показателей выносливости спортсменов и их метрологическая оценка.</w:t>
      </w:r>
    </w:p>
    <w:p w14:paraId="26D75936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Методика контроля активной и пассивной гибкости. Линейные и угловые показатели гибкости, их преимущества и недостатки.</w:t>
      </w:r>
    </w:p>
    <w:p w14:paraId="2E862291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Понятие о специализированности, сложности, направленности и величине нагрузки. Метрологическая оценка тренировочных и соревновательных нагрузок в различных видах спорта.</w:t>
      </w:r>
    </w:p>
    <w:p w14:paraId="6AE8E61F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Состояние спортсмена и разновидности контроля (этапный, текущий и оперативный контроль.</w:t>
      </w:r>
    </w:p>
    <w:p w14:paraId="03D11E1D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Особенности метрологической проверки тестов, предназначенных для оценки этапного, текущего и оперативного состояния спортсменов.</w:t>
      </w:r>
    </w:p>
    <w:p w14:paraId="087CF2EA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Контроль соревновательной деятельности. Особенности регистрации и метрологической оценки показателей соревновательной деятельности в различных видах спорта (циклические, ациклические, игровые, единоборства и т.п.).</w:t>
      </w:r>
    </w:p>
    <w:p w14:paraId="3C7FAD36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Контроль за технической и тактической подготовленностью спортсменов. Метрологическая оценка показателей технико-тактического мастерства (объем, разносторонность, эффективность и освоенность техники и тактики).</w:t>
      </w:r>
    </w:p>
    <w:p w14:paraId="0924BEEC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Технические новинки средств контроля, над физическим состоянием занимающихся физической культурой.</w:t>
      </w:r>
    </w:p>
    <w:p w14:paraId="61BD1017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Измерительные методики для проведения тестирования состояния и подготовленности лиц, принадлежащих к различному контингенту по полу, возрасту, физическому развитию.</w:t>
      </w:r>
    </w:p>
    <w:p w14:paraId="2D1F3094" w14:textId="77777777" w:rsidR="00F876DA" w:rsidRPr="00282161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Измерение и контроль уровня здоровья.</w:t>
      </w:r>
    </w:p>
    <w:p w14:paraId="209758A9" w14:textId="77777777" w:rsidR="00F876DA" w:rsidRPr="00282161" w:rsidRDefault="00F876DA">
      <w:pPr>
        <w:pStyle w:val="a3"/>
        <w:shd w:val="clear" w:color="auto" w:fill="FFFFFF"/>
        <w:ind w:left="1789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69311C64" w14:textId="77777777" w:rsidR="001438F0" w:rsidRPr="00282161" w:rsidRDefault="001438F0" w:rsidP="001438F0">
      <w:pPr>
        <w:shd w:val="clear" w:color="auto" w:fill="FFFFFF"/>
        <w:jc w:val="both"/>
        <w:rPr>
          <w:color w:val="000000" w:themeColor="text1"/>
          <w:spacing w:val="-1"/>
          <w:sz w:val="24"/>
          <w:szCs w:val="24"/>
        </w:rPr>
      </w:pPr>
      <w:r w:rsidRPr="00282161">
        <w:rPr>
          <w:color w:val="000000" w:themeColor="text1"/>
          <w:spacing w:val="-1"/>
          <w:sz w:val="24"/>
          <w:szCs w:val="24"/>
        </w:rPr>
        <w:t>КРИТЕРИИ ОЦЕНКИ:</w:t>
      </w:r>
    </w:p>
    <w:p w14:paraId="1C1B0FBB" w14:textId="77777777" w:rsidR="00F876DA" w:rsidRPr="00282161" w:rsidRDefault="00F876DA">
      <w:pPr>
        <w:tabs>
          <w:tab w:val="left" w:pos="2295"/>
        </w:tabs>
        <w:jc w:val="both"/>
        <w:rPr>
          <w:color w:val="000000" w:themeColor="text1"/>
          <w:sz w:val="24"/>
          <w:szCs w:val="24"/>
        </w:rPr>
      </w:pPr>
    </w:p>
    <w:p w14:paraId="553745E2" w14:textId="77777777" w:rsidR="00F876DA" w:rsidRPr="00282161" w:rsidRDefault="00B32A17">
      <w:pPr>
        <w:tabs>
          <w:tab w:val="left" w:pos="720"/>
        </w:tabs>
        <w:ind w:firstLine="720"/>
        <w:jc w:val="both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- оценка </w:t>
      </w:r>
      <w:r w:rsidRPr="00282161">
        <w:rPr>
          <w:b/>
          <w:color w:val="000000" w:themeColor="text1"/>
          <w:sz w:val="24"/>
          <w:szCs w:val="24"/>
        </w:rPr>
        <w:t>«зачтено»</w:t>
      </w:r>
      <w:r w:rsidRPr="00282161">
        <w:rPr>
          <w:color w:val="000000" w:themeColor="text1"/>
          <w:sz w:val="24"/>
          <w:szCs w:val="24"/>
        </w:rPr>
        <w:t xml:space="preserve"> выставляется обучающемуся, если реферат выполнен в соответствии с требованиями</w:t>
      </w:r>
      <w:r w:rsidR="001438F0" w:rsidRPr="00282161">
        <w:rPr>
          <w:color w:val="000000" w:themeColor="text1"/>
          <w:sz w:val="24"/>
          <w:szCs w:val="24"/>
        </w:rPr>
        <w:t>,</w:t>
      </w:r>
      <w:r w:rsidRPr="00282161">
        <w:rPr>
          <w:color w:val="000000" w:themeColor="text1"/>
          <w:sz w:val="24"/>
          <w:szCs w:val="24"/>
        </w:rPr>
        <w:t xml:space="preserve"> предъявляемыми к его написанию, вовремя представлен и озвучен преподавателю;</w:t>
      </w:r>
    </w:p>
    <w:p w14:paraId="4480DDD8" w14:textId="77777777" w:rsidR="00F876DA" w:rsidRPr="00282161" w:rsidRDefault="00B32A17">
      <w:pPr>
        <w:tabs>
          <w:tab w:val="left" w:pos="5820"/>
        </w:tabs>
        <w:ind w:firstLine="72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- оценка </w:t>
      </w:r>
      <w:r w:rsidRPr="00282161">
        <w:rPr>
          <w:b/>
          <w:color w:val="000000" w:themeColor="text1"/>
          <w:sz w:val="24"/>
          <w:szCs w:val="24"/>
        </w:rPr>
        <w:t>«не зачтено»,</w:t>
      </w:r>
      <w:r w:rsidRPr="00282161">
        <w:rPr>
          <w:color w:val="000000" w:themeColor="text1"/>
          <w:sz w:val="24"/>
          <w:szCs w:val="24"/>
        </w:rPr>
        <w:t xml:space="preserve"> обусловлена отсутствием выше изложенного положения.</w:t>
      </w:r>
    </w:p>
    <w:p w14:paraId="1ECB9325" w14:textId="77777777" w:rsidR="00F876DA" w:rsidRPr="00282161" w:rsidRDefault="00F876DA">
      <w:pPr>
        <w:tabs>
          <w:tab w:val="left" w:pos="5820"/>
        </w:tabs>
        <w:ind w:firstLine="720"/>
        <w:rPr>
          <w:color w:val="000000" w:themeColor="text1"/>
          <w:sz w:val="24"/>
          <w:szCs w:val="24"/>
        </w:rPr>
      </w:pPr>
    </w:p>
    <w:p w14:paraId="02D8A698" w14:textId="77777777" w:rsidR="00F876DA" w:rsidRPr="00282161" w:rsidRDefault="00F876DA">
      <w:pPr>
        <w:pStyle w:val="a3"/>
        <w:shd w:val="clear" w:color="auto" w:fill="FFFFFF"/>
        <w:ind w:left="1789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4C7BD8E1" w14:textId="77777777" w:rsidR="009A5936" w:rsidRPr="00282161" w:rsidRDefault="009A5936">
      <w:pPr>
        <w:shd w:val="clear" w:color="auto" w:fill="FFFFFF"/>
        <w:ind w:left="1069"/>
        <w:jc w:val="both"/>
        <w:rPr>
          <w:b/>
          <w:i/>
          <w:color w:val="000000" w:themeColor="text1"/>
          <w:spacing w:val="-1"/>
          <w:sz w:val="24"/>
          <w:szCs w:val="24"/>
        </w:rPr>
        <w:sectPr w:rsidR="009A5936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63C0A67" w14:textId="77777777" w:rsidR="00F876DA" w:rsidRPr="00282161" w:rsidRDefault="009A5936">
      <w:pPr>
        <w:shd w:val="clear" w:color="auto" w:fill="FFFFFF"/>
        <w:ind w:left="1069"/>
        <w:jc w:val="both"/>
        <w:rPr>
          <w:b/>
          <w:i/>
          <w:color w:val="000000" w:themeColor="text1"/>
          <w:spacing w:val="-1"/>
          <w:sz w:val="24"/>
          <w:szCs w:val="24"/>
        </w:rPr>
      </w:pPr>
      <w:r w:rsidRPr="00282161">
        <w:rPr>
          <w:b/>
          <w:i/>
          <w:color w:val="000000" w:themeColor="text1"/>
          <w:spacing w:val="-1"/>
          <w:sz w:val="24"/>
          <w:szCs w:val="24"/>
        </w:rPr>
        <w:lastRenderedPageBreak/>
        <w:t>2.5.</w:t>
      </w:r>
      <w:r w:rsidR="00B32A17" w:rsidRPr="00282161">
        <w:rPr>
          <w:b/>
          <w:i/>
          <w:color w:val="000000" w:themeColor="text1"/>
          <w:spacing w:val="-1"/>
          <w:sz w:val="24"/>
          <w:szCs w:val="24"/>
        </w:rPr>
        <w:t xml:space="preserve"> Рекомендации по оцениванию результатов достижения компетенций.</w:t>
      </w:r>
    </w:p>
    <w:p w14:paraId="0867FA06" w14:textId="77777777" w:rsidR="00F876DA" w:rsidRPr="00282161" w:rsidRDefault="00F876DA">
      <w:pPr>
        <w:pStyle w:val="a3"/>
        <w:shd w:val="clear" w:color="auto" w:fill="FFFFFF"/>
        <w:ind w:left="1789"/>
        <w:jc w:val="both"/>
        <w:rPr>
          <w:b/>
          <w:i/>
          <w:color w:val="000000" w:themeColor="text1"/>
          <w:spacing w:val="-1"/>
          <w:sz w:val="24"/>
          <w:szCs w:val="24"/>
        </w:rPr>
      </w:pPr>
    </w:p>
    <w:p w14:paraId="17EF5B2D" w14:textId="77777777" w:rsidR="001438F0" w:rsidRPr="00282161" w:rsidRDefault="00B32A17">
      <w:pPr>
        <w:pStyle w:val="a3"/>
        <w:shd w:val="clear" w:color="auto" w:fill="FFFFFF"/>
        <w:ind w:left="0" w:firstLine="708"/>
        <w:jc w:val="both"/>
        <w:rPr>
          <w:color w:val="000000" w:themeColor="text1"/>
          <w:spacing w:val="-1"/>
          <w:sz w:val="24"/>
          <w:szCs w:val="24"/>
        </w:rPr>
      </w:pPr>
      <w:r w:rsidRPr="00282161">
        <w:rPr>
          <w:color w:val="000000" w:themeColor="text1"/>
          <w:spacing w:val="-1"/>
          <w:sz w:val="24"/>
          <w:szCs w:val="24"/>
        </w:rPr>
        <w:t>По дисциплине предусмотрен зачет</w:t>
      </w:r>
      <w:r w:rsidR="003837BB" w:rsidRPr="00282161">
        <w:rPr>
          <w:color w:val="000000" w:themeColor="text1"/>
          <w:spacing w:val="-1"/>
          <w:sz w:val="24"/>
          <w:szCs w:val="24"/>
        </w:rPr>
        <w:t xml:space="preserve"> с оценкой</w:t>
      </w:r>
      <w:r w:rsidRPr="00282161">
        <w:rPr>
          <w:color w:val="000000" w:themeColor="text1"/>
          <w:spacing w:val="-1"/>
          <w:sz w:val="24"/>
          <w:szCs w:val="24"/>
        </w:rPr>
        <w:t xml:space="preserve">. Зачетная программа приведена в разделе 2.1 настоящего ФОС. </w:t>
      </w:r>
    </w:p>
    <w:p w14:paraId="54897A27" w14:textId="77777777" w:rsidR="001438F0" w:rsidRPr="00282161" w:rsidRDefault="001438F0" w:rsidP="001438F0">
      <w:pPr>
        <w:pStyle w:val="a3"/>
        <w:shd w:val="clear" w:color="auto" w:fill="FFFFFF"/>
        <w:ind w:left="0" w:firstLine="708"/>
        <w:jc w:val="both"/>
        <w:rPr>
          <w:color w:val="000000" w:themeColor="text1"/>
          <w:spacing w:val="-1"/>
          <w:sz w:val="24"/>
          <w:szCs w:val="24"/>
        </w:rPr>
      </w:pPr>
      <w:r w:rsidRPr="00282161">
        <w:rPr>
          <w:color w:val="000000" w:themeColor="text1"/>
          <w:spacing w:val="-1"/>
          <w:sz w:val="24"/>
          <w:szCs w:val="24"/>
        </w:rPr>
        <w:t xml:space="preserve">Для текущего контроля знаний в семестре предусмотрены тесты. </w:t>
      </w:r>
      <w:r w:rsidR="00B32A17" w:rsidRPr="00282161">
        <w:rPr>
          <w:color w:val="000000" w:themeColor="text1"/>
          <w:spacing w:val="-1"/>
          <w:sz w:val="24"/>
          <w:szCs w:val="24"/>
        </w:rPr>
        <w:t>Тесты приведены в разделе 2.2 настоящего ФОС.</w:t>
      </w:r>
    </w:p>
    <w:p w14:paraId="39201BD6" w14:textId="77777777" w:rsidR="00F876DA" w:rsidRPr="00282161" w:rsidRDefault="001438F0" w:rsidP="001438F0">
      <w:pPr>
        <w:pStyle w:val="a3"/>
        <w:shd w:val="clear" w:color="auto" w:fill="FFFFFF"/>
        <w:ind w:left="0" w:firstLine="708"/>
        <w:jc w:val="both"/>
        <w:rPr>
          <w:color w:val="000000" w:themeColor="text1"/>
          <w:spacing w:val="-1"/>
          <w:sz w:val="24"/>
          <w:szCs w:val="24"/>
        </w:rPr>
      </w:pPr>
      <w:r w:rsidRPr="00282161">
        <w:rPr>
          <w:color w:val="000000" w:themeColor="text1"/>
          <w:spacing w:val="-1"/>
          <w:sz w:val="24"/>
          <w:szCs w:val="24"/>
        </w:rPr>
        <w:t>Для усвоения теоретических знаний и практических навыков проведения метрологических мероприятий предусмотрены кейсы, практические задания.</w:t>
      </w:r>
      <w:r w:rsidR="00B32A17" w:rsidRPr="00282161">
        <w:rPr>
          <w:color w:val="000000" w:themeColor="text1"/>
          <w:spacing w:val="-1"/>
          <w:sz w:val="24"/>
          <w:szCs w:val="24"/>
        </w:rPr>
        <w:t xml:space="preserve"> </w:t>
      </w:r>
      <w:r w:rsidRPr="00282161">
        <w:rPr>
          <w:color w:val="000000" w:themeColor="text1"/>
          <w:spacing w:val="-1"/>
          <w:sz w:val="24"/>
          <w:szCs w:val="24"/>
        </w:rPr>
        <w:t xml:space="preserve"> </w:t>
      </w:r>
      <w:r w:rsidR="00B32A17" w:rsidRPr="00282161">
        <w:rPr>
          <w:color w:val="000000" w:themeColor="text1"/>
          <w:spacing w:val="-1"/>
          <w:sz w:val="24"/>
          <w:szCs w:val="24"/>
        </w:rPr>
        <w:t xml:space="preserve">Кейсы,  </w:t>
      </w:r>
      <w:r w:rsidRPr="00282161">
        <w:rPr>
          <w:color w:val="000000" w:themeColor="text1"/>
          <w:spacing w:val="-1"/>
          <w:sz w:val="24"/>
          <w:szCs w:val="24"/>
        </w:rPr>
        <w:t>практические задания</w:t>
      </w:r>
      <w:r w:rsidR="00B32A17" w:rsidRPr="00282161">
        <w:rPr>
          <w:color w:val="000000" w:themeColor="text1"/>
          <w:spacing w:val="-1"/>
          <w:sz w:val="24"/>
          <w:szCs w:val="24"/>
        </w:rPr>
        <w:t xml:space="preserve"> приведены в разделе 2.3 настоящего ФОС. </w:t>
      </w:r>
      <w:r w:rsidRPr="00282161">
        <w:rPr>
          <w:color w:val="000000" w:themeColor="text1"/>
          <w:spacing w:val="-1"/>
          <w:sz w:val="24"/>
          <w:szCs w:val="24"/>
        </w:rPr>
        <w:t>Кейсы и практические задания должны быть сданы преподавателю на контрольно-итоговых занятиях в семестре.</w:t>
      </w:r>
    </w:p>
    <w:p w14:paraId="1FD8A946" w14:textId="77777777" w:rsidR="00F876DA" w:rsidRPr="00282161" w:rsidRDefault="001438F0" w:rsidP="0027109C">
      <w:pPr>
        <w:pStyle w:val="a3"/>
        <w:shd w:val="clear" w:color="auto" w:fill="FFFFFF"/>
        <w:ind w:left="0" w:firstLine="708"/>
        <w:jc w:val="both"/>
        <w:rPr>
          <w:color w:val="000000" w:themeColor="text1"/>
          <w:spacing w:val="-1"/>
          <w:sz w:val="24"/>
          <w:szCs w:val="24"/>
        </w:rPr>
      </w:pPr>
      <w:r w:rsidRPr="00282161">
        <w:rPr>
          <w:color w:val="000000" w:themeColor="text1"/>
          <w:spacing w:val="-1"/>
          <w:sz w:val="24"/>
          <w:szCs w:val="24"/>
        </w:rPr>
        <w:t>Для активизации ко</w:t>
      </w:r>
      <w:r w:rsidR="001B6336" w:rsidRPr="00282161">
        <w:rPr>
          <w:color w:val="000000" w:themeColor="text1"/>
          <w:spacing w:val="-1"/>
          <w:sz w:val="24"/>
          <w:szCs w:val="24"/>
        </w:rPr>
        <w:t>гн</w:t>
      </w:r>
      <w:r w:rsidRPr="00282161">
        <w:rPr>
          <w:color w:val="000000" w:themeColor="text1"/>
          <w:spacing w:val="-1"/>
          <w:sz w:val="24"/>
          <w:szCs w:val="24"/>
        </w:rPr>
        <w:t xml:space="preserve">итивно-позновательной деятельности по дисциплине предусмотрен реферат. Темы рефератов приведены в разделе 2.4 настоящего ФОС. </w:t>
      </w:r>
      <w:r w:rsidR="0027109C" w:rsidRPr="00282161">
        <w:rPr>
          <w:color w:val="000000" w:themeColor="text1"/>
          <w:spacing w:val="-1"/>
          <w:sz w:val="24"/>
          <w:szCs w:val="24"/>
        </w:rPr>
        <w:t>По р</w:t>
      </w:r>
      <w:r w:rsidRPr="00282161">
        <w:rPr>
          <w:color w:val="000000" w:themeColor="text1"/>
          <w:spacing w:val="-1"/>
          <w:sz w:val="24"/>
          <w:szCs w:val="24"/>
        </w:rPr>
        <w:t>еферат</w:t>
      </w:r>
      <w:r w:rsidR="0027109C" w:rsidRPr="00282161">
        <w:rPr>
          <w:color w:val="000000" w:themeColor="text1"/>
          <w:spacing w:val="-1"/>
          <w:sz w:val="24"/>
          <w:szCs w:val="24"/>
        </w:rPr>
        <w:t>у</w:t>
      </w:r>
      <w:r w:rsidRPr="00282161">
        <w:rPr>
          <w:color w:val="000000" w:themeColor="text1"/>
          <w:spacing w:val="-1"/>
          <w:sz w:val="24"/>
          <w:szCs w:val="24"/>
        </w:rPr>
        <w:t xml:space="preserve"> долж</w:t>
      </w:r>
      <w:r w:rsidR="0027109C" w:rsidRPr="00282161">
        <w:rPr>
          <w:color w:val="000000" w:themeColor="text1"/>
          <w:spacing w:val="-1"/>
          <w:sz w:val="24"/>
          <w:szCs w:val="24"/>
        </w:rPr>
        <w:t>ен</w:t>
      </w:r>
      <w:r w:rsidRPr="00282161">
        <w:rPr>
          <w:color w:val="000000" w:themeColor="text1"/>
          <w:spacing w:val="-1"/>
          <w:sz w:val="24"/>
          <w:szCs w:val="24"/>
        </w:rPr>
        <w:t xml:space="preserve"> быть </w:t>
      </w:r>
      <w:r w:rsidR="0027109C" w:rsidRPr="00282161">
        <w:rPr>
          <w:color w:val="000000" w:themeColor="text1"/>
          <w:spacing w:val="-1"/>
          <w:sz w:val="24"/>
          <w:szCs w:val="24"/>
        </w:rPr>
        <w:t>подготовлен отчет, подлежащий сдаче преподавателю в конце семестра.</w:t>
      </w:r>
    </w:p>
    <w:p w14:paraId="55E2B5AD" w14:textId="77777777" w:rsidR="00F876DA" w:rsidRPr="00282161" w:rsidRDefault="00B32A17">
      <w:pPr>
        <w:shd w:val="clear" w:color="auto" w:fill="FFFFFF"/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282161">
        <w:rPr>
          <w:color w:val="000000" w:themeColor="text1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7560801E" w14:textId="77777777" w:rsidR="00F876DA" w:rsidRPr="00282161" w:rsidRDefault="00B32A17" w:rsidP="0027109C">
      <w:pPr>
        <w:shd w:val="clear" w:color="auto" w:fill="FFFFFF"/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282161">
        <w:rPr>
          <w:color w:val="000000" w:themeColor="text1"/>
          <w:spacing w:val="-1"/>
          <w:sz w:val="24"/>
          <w:szCs w:val="24"/>
        </w:rPr>
        <w:t>Промежуточный контроль осуществляется в форме зачета</w:t>
      </w:r>
      <w:r w:rsidR="003837BB" w:rsidRPr="00282161">
        <w:rPr>
          <w:color w:val="000000" w:themeColor="text1"/>
          <w:spacing w:val="-1"/>
          <w:sz w:val="24"/>
          <w:szCs w:val="24"/>
        </w:rPr>
        <w:t xml:space="preserve"> с оценкой</w:t>
      </w:r>
      <w:r w:rsidRPr="00282161">
        <w:rPr>
          <w:color w:val="000000" w:themeColor="text1"/>
          <w:spacing w:val="-1"/>
          <w:sz w:val="24"/>
          <w:szCs w:val="24"/>
        </w:rPr>
        <w:t xml:space="preserve"> по программе дисциплины. В зачетных билетах представлены</w:t>
      </w:r>
      <w:r w:rsidR="0027109C" w:rsidRPr="00282161">
        <w:rPr>
          <w:color w:val="000000" w:themeColor="text1"/>
          <w:spacing w:val="-1"/>
          <w:sz w:val="24"/>
          <w:szCs w:val="24"/>
        </w:rPr>
        <w:t xml:space="preserve">: </w:t>
      </w:r>
      <w:r w:rsidRPr="00282161">
        <w:rPr>
          <w:color w:val="000000" w:themeColor="text1"/>
          <w:spacing w:val="-1"/>
          <w:sz w:val="24"/>
          <w:szCs w:val="24"/>
        </w:rPr>
        <w:t>теоретические вопросы по демонстрации знаний и практические задания по реализации умений.</w:t>
      </w:r>
    </w:p>
    <w:p w14:paraId="121FE9AD" w14:textId="77777777" w:rsidR="0027109C" w:rsidRPr="00282161" w:rsidRDefault="0027109C">
      <w:pPr>
        <w:pStyle w:val="Default"/>
        <w:jc w:val="center"/>
        <w:rPr>
          <w:b/>
          <w:bCs/>
          <w:color w:val="000000" w:themeColor="text1"/>
        </w:rPr>
      </w:pPr>
    </w:p>
    <w:p w14:paraId="6D543F2D" w14:textId="77777777" w:rsidR="00F876DA" w:rsidRPr="00282161" w:rsidRDefault="0027109C">
      <w:pPr>
        <w:pStyle w:val="Default"/>
        <w:jc w:val="center"/>
        <w:rPr>
          <w:color w:val="000000" w:themeColor="text1"/>
        </w:rPr>
      </w:pPr>
      <w:r w:rsidRPr="00282161">
        <w:rPr>
          <w:b/>
          <w:bCs/>
          <w:color w:val="000000" w:themeColor="text1"/>
        </w:rPr>
        <w:t>Демонстрационный б</w:t>
      </w:r>
      <w:r w:rsidR="00B32A17" w:rsidRPr="00282161">
        <w:rPr>
          <w:b/>
          <w:bCs/>
          <w:color w:val="000000" w:themeColor="text1"/>
        </w:rPr>
        <w:t>илет к зачету</w:t>
      </w:r>
      <w:r w:rsidR="003837BB" w:rsidRPr="00282161">
        <w:rPr>
          <w:b/>
          <w:bCs/>
          <w:color w:val="000000" w:themeColor="text1"/>
        </w:rPr>
        <w:t xml:space="preserve"> с оценкой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282161" w:rsidRPr="00282161" w14:paraId="0CDAB0B0" w14:textId="77777777" w:rsidTr="0027109C">
        <w:tc>
          <w:tcPr>
            <w:tcW w:w="1764" w:type="dxa"/>
            <w:vAlign w:val="center"/>
          </w:tcPr>
          <w:p w14:paraId="54089D6E" w14:textId="77777777" w:rsidR="0027109C" w:rsidRPr="00282161" w:rsidRDefault="0027109C" w:rsidP="002710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МГАФК</w:t>
            </w:r>
          </w:p>
          <w:p w14:paraId="698C5701" w14:textId="77777777" w:rsidR="0027109C" w:rsidRPr="00282161" w:rsidRDefault="0027109C" w:rsidP="002710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20__ - 20__  уч. год</w:t>
            </w:r>
          </w:p>
        </w:tc>
        <w:tc>
          <w:tcPr>
            <w:tcW w:w="5903" w:type="dxa"/>
            <w:vAlign w:val="center"/>
          </w:tcPr>
          <w:p w14:paraId="47F2BD98" w14:textId="77777777" w:rsidR="0027109C" w:rsidRPr="00282161" w:rsidRDefault="0027109C" w:rsidP="002710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 xml:space="preserve">Билет для зачета </w:t>
            </w:r>
            <w:r w:rsidR="003837BB" w:rsidRPr="00282161">
              <w:rPr>
                <w:b/>
                <w:color w:val="000000" w:themeColor="text1"/>
                <w:sz w:val="24"/>
                <w:szCs w:val="24"/>
              </w:rPr>
              <w:t>с оценкой</w:t>
            </w:r>
          </w:p>
        </w:tc>
        <w:tc>
          <w:tcPr>
            <w:tcW w:w="2052" w:type="dxa"/>
            <w:vAlign w:val="center"/>
          </w:tcPr>
          <w:p w14:paraId="46605034" w14:textId="77777777" w:rsidR="0027109C" w:rsidRPr="00282161" w:rsidRDefault="0027109C" w:rsidP="002710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 xml:space="preserve">Утверждаю. </w:t>
            </w:r>
          </w:p>
          <w:p w14:paraId="77F1A883" w14:textId="77777777" w:rsidR="0027109C" w:rsidRPr="00282161" w:rsidRDefault="0027109C" w:rsidP="002710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Зав. кафедрой</w:t>
            </w:r>
          </w:p>
        </w:tc>
      </w:tr>
      <w:tr w:rsidR="00282161" w:rsidRPr="00282161" w14:paraId="7F1D611B" w14:textId="77777777" w:rsidTr="0027109C">
        <w:tc>
          <w:tcPr>
            <w:tcW w:w="9719" w:type="dxa"/>
            <w:gridSpan w:val="3"/>
            <w:vAlign w:val="center"/>
          </w:tcPr>
          <w:p w14:paraId="3CB91698" w14:textId="77777777" w:rsidR="0027109C" w:rsidRPr="00282161" w:rsidRDefault="0027109C" w:rsidP="002710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Дисциплина: СПОРТИВНАЯ МЕТРОЛОГИЯ</w:t>
            </w:r>
          </w:p>
          <w:p w14:paraId="23A4AA13" w14:textId="77777777" w:rsidR="0027109C" w:rsidRPr="00282161" w:rsidRDefault="0027109C" w:rsidP="0028469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161">
              <w:rPr>
                <w:b/>
                <w:color w:val="000000" w:themeColor="text1"/>
                <w:sz w:val="24"/>
                <w:szCs w:val="24"/>
              </w:rPr>
              <w:t>Направление подготовки: 49.03.0</w:t>
            </w:r>
            <w:r w:rsidR="00284695" w:rsidRPr="00282161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28216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84695" w:rsidRPr="00282161">
              <w:rPr>
                <w:b/>
                <w:color w:val="000000" w:themeColor="text1"/>
                <w:sz w:val="24"/>
                <w:szCs w:val="24"/>
              </w:rPr>
              <w:t>Спорт</w:t>
            </w:r>
            <w:r w:rsidRPr="0028216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82161" w:rsidRPr="00282161" w14:paraId="1574DE30" w14:textId="77777777" w:rsidTr="0027109C">
        <w:tc>
          <w:tcPr>
            <w:tcW w:w="9719" w:type="dxa"/>
            <w:gridSpan w:val="3"/>
            <w:vAlign w:val="center"/>
          </w:tcPr>
          <w:p w14:paraId="25235095" w14:textId="77777777" w:rsidR="0027109C" w:rsidRPr="00282161" w:rsidRDefault="0027109C" w:rsidP="0027109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>1. Что называется надежностью теста? Перечислить причины, вызывающие вариацию результатов при повторном тестировании.</w:t>
            </w:r>
          </w:p>
          <w:p w14:paraId="56D71CB3" w14:textId="77777777" w:rsidR="0027109C" w:rsidRPr="00282161" w:rsidRDefault="0027109C" w:rsidP="0027109C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282161">
              <w:rPr>
                <w:color w:val="000000" w:themeColor="text1"/>
                <w:sz w:val="24"/>
                <w:szCs w:val="24"/>
              </w:rPr>
              <w:t xml:space="preserve">2. 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      </w:r>
          </w:p>
        </w:tc>
      </w:tr>
    </w:tbl>
    <w:p w14:paraId="3F7CA523" w14:textId="77777777" w:rsidR="0027109C" w:rsidRPr="00282161" w:rsidRDefault="0027109C">
      <w:pPr>
        <w:pStyle w:val="Default"/>
        <w:rPr>
          <w:color w:val="000000" w:themeColor="text1"/>
        </w:rPr>
      </w:pPr>
    </w:p>
    <w:p w14:paraId="2BD8176B" w14:textId="77777777" w:rsidR="00F876DA" w:rsidRPr="00282161" w:rsidRDefault="00F876DA">
      <w:pPr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</w:p>
    <w:p w14:paraId="1C072656" w14:textId="77777777" w:rsidR="00165EA5" w:rsidRPr="00282161" w:rsidRDefault="00165EA5" w:rsidP="00165EA5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>КРИТЕРИИ ОЦЕНКИ:</w:t>
      </w:r>
    </w:p>
    <w:p w14:paraId="59566923" w14:textId="77777777" w:rsidR="00165EA5" w:rsidRPr="00282161" w:rsidRDefault="00165EA5" w:rsidP="00165EA5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-оценка  </w:t>
      </w:r>
      <w:r w:rsidRPr="00282161">
        <w:rPr>
          <w:b/>
          <w:color w:val="000000" w:themeColor="text1"/>
          <w:sz w:val="24"/>
          <w:szCs w:val="24"/>
        </w:rPr>
        <w:t>«отлично»</w:t>
      </w:r>
      <w:r w:rsidRPr="00282161">
        <w:rPr>
          <w:color w:val="000000" w:themeColor="text1"/>
          <w:sz w:val="24"/>
          <w:szCs w:val="24"/>
        </w:rPr>
        <w:t xml:space="preserve"> ставится если: </w:t>
      </w:r>
    </w:p>
    <w:p w14:paraId="630C50E2" w14:textId="77777777" w:rsidR="00165EA5" w:rsidRPr="00282161" w:rsidRDefault="00165EA5" w:rsidP="00165EA5">
      <w:pPr>
        <w:numPr>
          <w:ilvl w:val="0"/>
          <w:numId w:val="39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color w:val="000000" w:themeColor="text1"/>
          <w:sz w:val="24"/>
          <w:szCs w:val="24"/>
        </w:rPr>
      </w:pPr>
      <w:r w:rsidRPr="00282161">
        <w:rPr>
          <w:rFonts w:eastAsia="Calibri"/>
          <w:bCs/>
          <w:color w:val="000000" w:themeColor="text1"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14:paraId="6A87E0E4" w14:textId="77777777" w:rsidR="00165EA5" w:rsidRPr="00282161" w:rsidRDefault="00165EA5" w:rsidP="00165EA5">
      <w:pPr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82161">
        <w:rPr>
          <w:rFonts w:eastAsia="Calibri"/>
          <w:bCs/>
          <w:color w:val="000000" w:themeColor="text1"/>
          <w:sz w:val="24"/>
          <w:szCs w:val="24"/>
        </w:rPr>
        <w:t xml:space="preserve">- оценка </w:t>
      </w:r>
      <w:r w:rsidRPr="00282161">
        <w:rPr>
          <w:rFonts w:eastAsia="Calibri"/>
          <w:b/>
          <w:bCs/>
          <w:color w:val="000000" w:themeColor="text1"/>
          <w:sz w:val="24"/>
          <w:szCs w:val="24"/>
        </w:rPr>
        <w:t>«хорошо»:</w:t>
      </w:r>
    </w:p>
    <w:p w14:paraId="79CB6F27" w14:textId="77777777" w:rsidR="00165EA5" w:rsidRPr="00282161" w:rsidRDefault="00165EA5" w:rsidP="00165EA5">
      <w:pPr>
        <w:numPr>
          <w:ilvl w:val="0"/>
          <w:numId w:val="39"/>
        </w:numPr>
        <w:autoSpaceDE w:val="0"/>
        <w:autoSpaceDN w:val="0"/>
        <w:adjustRightInd w:val="0"/>
        <w:ind w:left="0"/>
        <w:contextualSpacing/>
        <w:rPr>
          <w:color w:val="000000" w:themeColor="text1"/>
          <w:sz w:val="24"/>
          <w:szCs w:val="24"/>
        </w:rPr>
      </w:pPr>
      <w:r w:rsidRPr="00282161">
        <w:rPr>
          <w:rFonts w:eastAsia="Calibri"/>
          <w:bCs/>
          <w:color w:val="000000" w:themeColor="text1"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0C7433B1" w14:textId="77777777" w:rsidR="00165EA5" w:rsidRPr="00282161" w:rsidRDefault="00165EA5" w:rsidP="00165EA5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82161">
        <w:rPr>
          <w:color w:val="000000" w:themeColor="text1"/>
          <w:sz w:val="24"/>
          <w:szCs w:val="24"/>
        </w:rPr>
        <w:t xml:space="preserve">-оценка  </w:t>
      </w:r>
      <w:r w:rsidRPr="00282161">
        <w:rPr>
          <w:b/>
          <w:color w:val="000000" w:themeColor="text1"/>
          <w:sz w:val="24"/>
          <w:szCs w:val="24"/>
        </w:rPr>
        <w:t>«удовлетворительно»</w:t>
      </w:r>
      <w:r w:rsidRPr="00282161">
        <w:rPr>
          <w:color w:val="000000" w:themeColor="text1"/>
          <w:sz w:val="24"/>
          <w:szCs w:val="24"/>
        </w:rPr>
        <w:t xml:space="preserve"> ставится если:</w:t>
      </w:r>
    </w:p>
    <w:p w14:paraId="60EFBEFA" w14:textId="77777777" w:rsidR="00165EA5" w:rsidRPr="00282161" w:rsidRDefault="00165EA5" w:rsidP="00165EA5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color w:val="000000" w:themeColor="text1"/>
          <w:sz w:val="24"/>
          <w:szCs w:val="24"/>
        </w:rPr>
      </w:pPr>
      <w:r w:rsidRPr="00282161">
        <w:rPr>
          <w:rFonts w:eastAsia="Calibri"/>
          <w:bCs/>
          <w:color w:val="000000" w:themeColor="text1"/>
          <w:sz w:val="24"/>
          <w:szCs w:val="24"/>
        </w:rPr>
        <w:t>Приведены верные законы, расчетные формулы по вопросам билета, но обнаружено отсутствие знаний предыдущих разделов,  получено окончательное решение задачи, но небрежная запись решений и ответов.</w:t>
      </w:r>
    </w:p>
    <w:p w14:paraId="687E6711" w14:textId="77777777" w:rsidR="00165EA5" w:rsidRPr="00282161" w:rsidRDefault="00165EA5" w:rsidP="00165EA5">
      <w:pPr>
        <w:jc w:val="both"/>
        <w:rPr>
          <w:rFonts w:eastAsia="Calibri"/>
          <w:color w:val="000000" w:themeColor="text1"/>
          <w:sz w:val="24"/>
          <w:szCs w:val="24"/>
        </w:rPr>
      </w:pPr>
      <w:r w:rsidRPr="00282161">
        <w:rPr>
          <w:rFonts w:eastAsia="Calibri"/>
          <w:color w:val="000000" w:themeColor="text1"/>
          <w:sz w:val="24"/>
          <w:szCs w:val="24"/>
        </w:rPr>
        <w:t xml:space="preserve">  - оценка </w:t>
      </w:r>
      <w:r w:rsidRPr="00282161">
        <w:rPr>
          <w:rFonts w:eastAsia="Calibri"/>
          <w:b/>
          <w:color w:val="000000" w:themeColor="text1"/>
          <w:sz w:val="24"/>
          <w:szCs w:val="24"/>
        </w:rPr>
        <w:t>«неудовлетворительно»:</w:t>
      </w:r>
    </w:p>
    <w:p w14:paraId="5444E6BE" w14:textId="77777777" w:rsidR="00165EA5" w:rsidRPr="00282161" w:rsidRDefault="00165EA5" w:rsidP="00165EA5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color w:val="000000" w:themeColor="text1"/>
          <w:sz w:val="24"/>
          <w:szCs w:val="24"/>
        </w:rPr>
      </w:pPr>
      <w:r w:rsidRPr="00282161">
        <w:rPr>
          <w:rFonts w:eastAsia="Calibri"/>
          <w:bCs/>
          <w:color w:val="000000" w:themeColor="text1"/>
          <w:sz w:val="24"/>
          <w:szCs w:val="24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14:paraId="7254F29E" w14:textId="77777777" w:rsidR="00165EA5" w:rsidRPr="00282161" w:rsidRDefault="00165EA5" w:rsidP="00165EA5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color w:val="000000" w:themeColor="text1"/>
          <w:sz w:val="24"/>
          <w:szCs w:val="24"/>
        </w:rPr>
      </w:pPr>
      <w:r w:rsidRPr="00282161">
        <w:rPr>
          <w:rFonts w:eastAsia="Calibri"/>
          <w:bCs/>
          <w:color w:val="000000" w:themeColor="text1"/>
          <w:sz w:val="24"/>
          <w:szCs w:val="24"/>
        </w:rPr>
        <w:t>Приведены отдельные верные расчетные формулы по теме.</w:t>
      </w:r>
    </w:p>
    <w:p w14:paraId="3FEC914F" w14:textId="77777777" w:rsidR="00165EA5" w:rsidRPr="00282161" w:rsidRDefault="00165EA5" w:rsidP="00165EA5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strike/>
          <w:color w:val="000000" w:themeColor="text1"/>
          <w:sz w:val="24"/>
          <w:szCs w:val="24"/>
        </w:rPr>
      </w:pPr>
      <w:r w:rsidRPr="00282161">
        <w:rPr>
          <w:rFonts w:eastAsia="Calibri"/>
          <w:bCs/>
          <w:color w:val="000000" w:themeColor="text1"/>
          <w:sz w:val="24"/>
          <w:szCs w:val="24"/>
        </w:rPr>
        <w:t>Отсутствуют ответы на вопросы и решения задач.</w:t>
      </w:r>
    </w:p>
    <w:p w14:paraId="718F4B8E" w14:textId="77777777" w:rsidR="00165EA5" w:rsidRPr="00282161" w:rsidRDefault="00165EA5" w:rsidP="00165EA5">
      <w:pPr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215267D8" w14:textId="77777777" w:rsidR="00165EA5" w:rsidRPr="00282161" w:rsidRDefault="00165EA5" w:rsidP="00165EA5">
      <w:pPr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82161">
        <w:rPr>
          <w:rFonts w:eastAsia="Calibri"/>
          <w:bCs/>
          <w:color w:val="000000" w:themeColor="text1"/>
          <w:sz w:val="24"/>
          <w:szCs w:val="24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14:paraId="71669A9D" w14:textId="77777777" w:rsidR="00165EA5" w:rsidRPr="00282161" w:rsidRDefault="00165EA5" w:rsidP="00165EA5">
      <w:pPr>
        <w:ind w:left="709"/>
        <w:jc w:val="center"/>
        <w:rPr>
          <w:rFonts w:eastAsia="Calibri"/>
          <w:bCs/>
          <w:color w:val="000000" w:themeColor="text1"/>
          <w:sz w:val="24"/>
          <w:szCs w:val="24"/>
        </w:rPr>
      </w:pPr>
      <w:r w:rsidRPr="00282161">
        <w:rPr>
          <w:rFonts w:eastAsia="Calibri"/>
          <w:bCs/>
          <w:color w:val="000000" w:themeColor="text1"/>
          <w:sz w:val="24"/>
          <w:szCs w:val="24"/>
        </w:rPr>
        <w:t>О</w:t>
      </w:r>
      <w:r w:rsidRPr="00282161">
        <w:rPr>
          <w:rFonts w:eastAsia="Calibri"/>
          <w:bCs/>
          <w:color w:val="000000" w:themeColor="text1"/>
          <w:sz w:val="24"/>
          <w:szCs w:val="24"/>
          <w:vertAlign w:val="subscript"/>
        </w:rPr>
        <w:t>ц</w:t>
      </w:r>
      <w:r w:rsidRPr="00282161">
        <w:rPr>
          <w:rFonts w:eastAsia="Calibri"/>
          <w:bCs/>
          <w:color w:val="000000" w:themeColor="text1"/>
          <w:sz w:val="24"/>
          <w:szCs w:val="24"/>
        </w:rPr>
        <w:t>=</w:t>
      </w:r>
      <w:r w:rsidRPr="00282161">
        <w:rPr>
          <w:rFonts w:eastAsia="Calibri"/>
          <w:bCs/>
          <w:color w:val="000000" w:themeColor="text1"/>
          <w:position w:val="-24"/>
          <w:sz w:val="24"/>
          <w:szCs w:val="24"/>
        </w:rPr>
        <w:object w:dxaOrig="240" w:dyaOrig="630" w14:anchorId="1ACE375C">
          <v:shape id="_x0000_i1106" type="#_x0000_t75" style="width:12pt;height:33.75pt" o:ole="">
            <v:imagedata r:id="rId194" o:title=""/>
          </v:shape>
          <o:OLEObject Type="Embed" ProgID="Equation.3" ShapeID="_x0000_i1106" DrawAspect="Content" ObjectID="_1785316176" r:id="rId195"/>
        </w:object>
      </w:r>
      <w:r w:rsidRPr="00282161">
        <w:rPr>
          <w:rFonts w:eastAsia="Calibri"/>
          <w:bCs/>
          <w:color w:val="000000" w:themeColor="text1"/>
          <w:position w:val="-28"/>
          <w:sz w:val="24"/>
          <w:szCs w:val="24"/>
        </w:rPr>
        <w:object w:dxaOrig="705" w:dyaOrig="675" w14:anchorId="742E8708">
          <v:shape id="_x0000_i1107" type="#_x0000_t75" style="width:36pt;height:34.5pt" o:ole="">
            <v:imagedata r:id="rId196" o:title=""/>
          </v:shape>
          <o:OLEObject Type="Embed" ProgID="Equation.3" ShapeID="_x0000_i1107" DrawAspect="Content" ObjectID="_1785316177" r:id="rId197"/>
        </w:object>
      </w:r>
      <w:r w:rsidRPr="00282161">
        <w:rPr>
          <w:rFonts w:eastAsia="Calibri"/>
          <w:bCs/>
          <w:color w:val="000000" w:themeColor="text1"/>
          <w:sz w:val="24"/>
          <w:szCs w:val="24"/>
        </w:rPr>
        <w:t>;</w:t>
      </w:r>
    </w:p>
    <w:p w14:paraId="08466E60" w14:textId="77777777" w:rsidR="00165EA5" w:rsidRPr="00282161" w:rsidRDefault="00165EA5" w:rsidP="00165EA5">
      <w:pPr>
        <w:tabs>
          <w:tab w:val="left" w:pos="3060"/>
        </w:tabs>
        <w:ind w:left="709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82161">
        <w:rPr>
          <w:rFonts w:eastAsia="Calibri"/>
          <w:bCs/>
          <w:color w:val="000000" w:themeColor="text1"/>
          <w:sz w:val="24"/>
          <w:szCs w:val="24"/>
        </w:rPr>
        <w:t xml:space="preserve">Здесь: </w:t>
      </w:r>
      <w:r w:rsidRPr="00282161">
        <w:rPr>
          <w:rFonts w:eastAsia="Calibri"/>
          <w:bCs/>
          <w:color w:val="000000" w:themeColor="text1"/>
          <w:sz w:val="24"/>
          <w:szCs w:val="24"/>
          <w:lang w:val="en-US"/>
        </w:rPr>
        <w:t>n</w:t>
      </w:r>
      <w:r w:rsidRPr="00282161">
        <w:rPr>
          <w:rFonts w:eastAsia="Calibri"/>
          <w:bCs/>
          <w:color w:val="000000" w:themeColor="text1"/>
          <w:sz w:val="24"/>
          <w:szCs w:val="24"/>
        </w:rPr>
        <w:t xml:space="preserve"> – количество заданий в билете; О</w:t>
      </w:r>
      <w:r w:rsidRPr="00282161">
        <w:rPr>
          <w:rFonts w:eastAsia="Calibri"/>
          <w:bCs/>
          <w:color w:val="000000" w:themeColor="text1"/>
          <w:sz w:val="24"/>
          <w:szCs w:val="24"/>
          <w:vertAlign w:val="subscript"/>
        </w:rPr>
        <w:t>ц</w:t>
      </w:r>
      <w:r w:rsidRPr="00282161">
        <w:rPr>
          <w:rFonts w:eastAsia="Calibri"/>
          <w:bCs/>
          <w:color w:val="000000" w:themeColor="text1"/>
          <w:sz w:val="24"/>
          <w:szCs w:val="24"/>
          <w:vertAlign w:val="subscript"/>
          <w:lang w:val="en-US"/>
        </w:rPr>
        <w:t>i</w:t>
      </w:r>
      <w:r w:rsidRPr="00282161">
        <w:rPr>
          <w:rFonts w:eastAsia="Calibri"/>
          <w:bCs/>
          <w:color w:val="000000" w:themeColor="text1"/>
          <w:sz w:val="24"/>
          <w:szCs w:val="24"/>
          <w:vertAlign w:val="subscript"/>
        </w:rPr>
        <w:t xml:space="preserve"> </w:t>
      </w:r>
      <w:r w:rsidRPr="00282161">
        <w:rPr>
          <w:rFonts w:eastAsia="Calibri"/>
          <w:bCs/>
          <w:color w:val="000000" w:themeColor="text1"/>
          <w:sz w:val="24"/>
          <w:szCs w:val="24"/>
        </w:rPr>
        <w:t>– оценки за отдельные задания в билете; О</w:t>
      </w:r>
      <w:r w:rsidRPr="00282161">
        <w:rPr>
          <w:rFonts w:eastAsia="Calibri"/>
          <w:bCs/>
          <w:color w:val="000000" w:themeColor="text1"/>
          <w:sz w:val="24"/>
          <w:szCs w:val="24"/>
          <w:vertAlign w:val="subscript"/>
        </w:rPr>
        <w:t>ц</w:t>
      </w:r>
      <w:r w:rsidRPr="00282161">
        <w:rPr>
          <w:rFonts w:eastAsia="Calibri"/>
          <w:bCs/>
          <w:color w:val="000000" w:themeColor="text1"/>
          <w:sz w:val="24"/>
          <w:szCs w:val="24"/>
        </w:rPr>
        <w:t xml:space="preserve"> – итоговая оценка за экзамен.</w:t>
      </w:r>
    </w:p>
    <w:p w14:paraId="11051DBD" w14:textId="77777777" w:rsidR="00165EA5" w:rsidRPr="00282161" w:rsidRDefault="00165EA5" w:rsidP="00165EA5">
      <w:pPr>
        <w:pStyle w:val="a3"/>
        <w:shd w:val="clear" w:color="auto" w:fill="FFFFFF"/>
        <w:ind w:left="0" w:firstLine="708"/>
        <w:jc w:val="both"/>
        <w:rPr>
          <w:color w:val="000000" w:themeColor="text1"/>
          <w:spacing w:val="-1"/>
          <w:sz w:val="24"/>
          <w:szCs w:val="24"/>
          <w:highlight w:val="yellow"/>
        </w:rPr>
      </w:pPr>
    </w:p>
    <w:p w14:paraId="0C528C5E" w14:textId="77777777" w:rsidR="00EB48D8" w:rsidRPr="00282161" w:rsidRDefault="00EB48D8">
      <w:pPr>
        <w:ind w:left="360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55DFA82C" w14:textId="77777777" w:rsidR="00EB48D8" w:rsidRPr="00282161" w:rsidRDefault="00EB48D8">
      <w:pPr>
        <w:ind w:left="360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0437867" w14:textId="77777777" w:rsidR="00EB48D8" w:rsidRPr="00282161" w:rsidRDefault="00EB48D8">
      <w:pPr>
        <w:ind w:left="360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76EC7C8" w14:textId="77777777" w:rsidR="00EB48D8" w:rsidRPr="00282161" w:rsidRDefault="00EB48D8">
      <w:pPr>
        <w:ind w:left="360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2FF31E9F" w14:textId="77777777" w:rsidR="00EB48D8" w:rsidRPr="00282161" w:rsidRDefault="00EB48D8">
      <w:pPr>
        <w:ind w:left="360"/>
        <w:jc w:val="both"/>
        <w:rPr>
          <w:rFonts w:eastAsia="Calibri"/>
          <w:bCs/>
          <w:color w:val="000000" w:themeColor="text1"/>
          <w:sz w:val="24"/>
          <w:szCs w:val="24"/>
        </w:rPr>
        <w:sectPr w:rsidR="00EB48D8" w:rsidRPr="0028216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CEA8F42" w14:textId="77777777" w:rsidR="0027109C" w:rsidRPr="00282161" w:rsidRDefault="0027109C" w:rsidP="0027109C">
      <w:pPr>
        <w:shd w:val="clear" w:color="auto" w:fill="FFFFFF"/>
        <w:ind w:left="567" w:firstLine="426"/>
        <w:jc w:val="both"/>
        <w:rPr>
          <w:caps/>
          <w:color w:val="000000" w:themeColor="text1"/>
          <w:spacing w:val="-1"/>
          <w:sz w:val="24"/>
          <w:szCs w:val="24"/>
        </w:rPr>
      </w:pPr>
      <w:r w:rsidRPr="00282161">
        <w:rPr>
          <w:caps/>
          <w:color w:val="000000" w:themeColor="text1"/>
          <w:spacing w:val="-1"/>
          <w:sz w:val="24"/>
          <w:szCs w:val="24"/>
        </w:rPr>
        <w:lastRenderedPageBreak/>
        <w:t>СВОДНАЯ ТАБЛИЦА:</w:t>
      </w:r>
    </w:p>
    <w:p w14:paraId="6D86941E" w14:textId="77777777" w:rsidR="0027109C" w:rsidRPr="00282161" w:rsidRDefault="0027109C" w:rsidP="0027109C">
      <w:pPr>
        <w:shd w:val="clear" w:color="auto" w:fill="FFFFFF"/>
        <w:ind w:left="851" w:firstLine="142"/>
        <w:jc w:val="both"/>
        <w:rPr>
          <w:color w:val="000000" w:themeColor="text1"/>
          <w:sz w:val="24"/>
          <w:szCs w:val="24"/>
        </w:rPr>
      </w:pPr>
      <w:r w:rsidRPr="00282161">
        <w:rPr>
          <w:caps/>
          <w:color w:val="000000" w:themeColor="text1"/>
          <w:spacing w:val="-1"/>
          <w:sz w:val="24"/>
          <w:szCs w:val="24"/>
        </w:rPr>
        <w:t xml:space="preserve">РЕЗУЛЬТАТЫ ОБУЧЕНИЯ ПО ДИСЦИПЛИНЕ: </w:t>
      </w:r>
      <w:r w:rsidR="005D2C9A" w:rsidRPr="00282161">
        <w:rPr>
          <w:color w:val="000000" w:themeColor="text1"/>
          <w:sz w:val="24"/>
          <w:szCs w:val="24"/>
        </w:rPr>
        <w:t>СПОРТИВНАЯ МЕТРОЛОГИЯ</w:t>
      </w: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850"/>
        <w:gridCol w:w="1418"/>
        <w:gridCol w:w="5811"/>
        <w:gridCol w:w="3823"/>
      </w:tblGrid>
      <w:tr w:rsidR="00282161" w:rsidRPr="00282161" w14:paraId="44B24374" w14:textId="77777777" w:rsidTr="00F96C65">
        <w:trPr>
          <w:jc w:val="center"/>
        </w:trPr>
        <w:tc>
          <w:tcPr>
            <w:tcW w:w="2437" w:type="dxa"/>
          </w:tcPr>
          <w:p w14:paraId="5EED2521" w14:textId="77777777" w:rsidR="00EE2B42" w:rsidRPr="00282161" w:rsidRDefault="00EE2B42" w:rsidP="00EE2B42">
            <w:pPr>
              <w:ind w:right="19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Формируемые компетенции</w:t>
            </w:r>
          </w:p>
        </w:tc>
        <w:tc>
          <w:tcPr>
            <w:tcW w:w="850" w:type="dxa"/>
          </w:tcPr>
          <w:p w14:paraId="4AB641EC" w14:textId="77777777" w:rsidR="00EE2B42" w:rsidRPr="00282161" w:rsidRDefault="00EE2B42" w:rsidP="00EE2B42">
            <w:pPr>
              <w:ind w:left="-34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418" w:type="dxa"/>
          </w:tcPr>
          <w:p w14:paraId="4D0BD9E5" w14:textId="77777777" w:rsidR="00EE2B42" w:rsidRPr="00282161" w:rsidRDefault="00EE2B42" w:rsidP="00EE2B42">
            <w:pPr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 xml:space="preserve">Трудовые </w:t>
            </w:r>
          </w:p>
          <w:p w14:paraId="5AB2F3E4" w14:textId="77777777" w:rsidR="00EE2B42" w:rsidRPr="00282161" w:rsidRDefault="00EE2B42" w:rsidP="00EE2B42">
            <w:pPr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 xml:space="preserve">функции </w:t>
            </w:r>
          </w:p>
          <w:p w14:paraId="1E435988" w14:textId="77777777" w:rsidR="00EE2B42" w:rsidRPr="00282161" w:rsidRDefault="00EE2B42" w:rsidP="00EE2B42">
            <w:pPr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</w:rPr>
              <w:t>(при наличии)</w:t>
            </w:r>
          </w:p>
        </w:tc>
        <w:tc>
          <w:tcPr>
            <w:tcW w:w="5811" w:type="dxa"/>
            <w:vAlign w:val="center"/>
          </w:tcPr>
          <w:p w14:paraId="18CE78DF" w14:textId="77777777" w:rsidR="00EE2B42" w:rsidRPr="00282161" w:rsidRDefault="00EE2B42" w:rsidP="00EE2B42">
            <w:pPr>
              <w:jc w:val="center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ЗУН</w:t>
            </w:r>
          </w:p>
        </w:tc>
        <w:tc>
          <w:tcPr>
            <w:tcW w:w="3823" w:type="dxa"/>
            <w:vAlign w:val="center"/>
          </w:tcPr>
          <w:p w14:paraId="43FFBAE9" w14:textId="77777777" w:rsidR="00EE2B42" w:rsidRPr="00282161" w:rsidRDefault="00EE2B42" w:rsidP="00EE2B42">
            <w:pPr>
              <w:ind w:left="-42"/>
              <w:jc w:val="center"/>
              <w:rPr>
                <w:color w:val="000000" w:themeColor="text1"/>
                <w:spacing w:val="-1"/>
              </w:rPr>
            </w:pPr>
            <w:r w:rsidRPr="00282161">
              <w:rPr>
                <w:iCs/>
                <w:color w:val="000000" w:themeColor="text1"/>
              </w:rPr>
              <w:t>Индикаторы достижения</w:t>
            </w:r>
          </w:p>
        </w:tc>
      </w:tr>
      <w:tr w:rsidR="00282161" w:rsidRPr="00282161" w14:paraId="1C4E6A59" w14:textId="77777777" w:rsidTr="00F96C65">
        <w:trPr>
          <w:jc w:val="center"/>
        </w:trPr>
        <w:tc>
          <w:tcPr>
            <w:tcW w:w="2437" w:type="dxa"/>
            <w:vMerge w:val="restart"/>
          </w:tcPr>
          <w:p w14:paraId="05D28592" w14:textId="77777777" w:rsidR="006F0CDC" w:rsidRPr="00282161" w:rsidRDefault="006F0CDC" w:rsidP="006F0CDC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УК-9.</w:t>
            </w:r>
            <w:r w:rsidRPr="00282161">
              <w:rPr>
                <w:color w:val="000000" w:themeColor="text1"/>
                <w:spacing w:val="-1"/>
              </w:rPr>
              <w:t xml:space="preserve"> </w:t>
            </w:r>
          </w:p>
          <w:p w14:paraId="785AF000" w14:textId="77777777" w:rsidR="006F0CDC" w:rsidRPr="00282161" w:rsidRDefault="006F0CDC" w:rsidP="006F0CDC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Способен использовать базовые дефектологические знания в социальной и профессиональной сферах.</w:t>
            </w:r>
          </w:p>
          <w:p w14:paraId="53B63885" w14:textId="77777777" w:rsidR="006F0CDC" w:rsidRPr="00282161" w:rsidRDefault="006F0CDC" w:rsidP="006F0CDC">
            <w:pPr>
              <w:shd w:val="clear" w:color="auto" w:fill="FFFFFF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 w:val="restart"/>
          </w:tcPr>
          <w:p w14:paraId="6A779807" w14:textId="77777777" w:rsidR="00C207DA" w:rsidRPr="00282161" w:rsidRDefault="00C207DA" w:rsidP="00C207DA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05.012  ТП:</w:t>
            </w:r>
          </w:p>
          <w:p w14:paraId="43E466E7" w14:textId="199B09DE" w:rsidR="006F0CDC" w:rsidRPr="00282161" w:rsidRDefault="00C207DA" w:rsidP="00C207DA">
            <w:pPr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А/04.6</w:t>
            </w:r>
          </w:p>
        </w:tc>
        <w:tc>
          <w:tcPr>
            <w:tcW w:w="1418" w:type="dxa"/>
            <w:vMerge w:val="restart"/>
          </w:tcPr>
          <w:p w14:paraId="59DB0AD0" w14:textId="46743CD7" w:rsidR="006F0CDC" w:rsidRPr="00282161" w:rsidRDefault="006F0CDC" w:rsidP="006F0CDC">
            <w:pPr>
              <w:tabs>
                <w:tab w:val="right" w:leader="underscore" w:pos="9356"/>
              </w:tabs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0</w:t>
            </w:r>
            <w:r w:rsidR="00C207DA" w:rsidRPr="00282161">
              <w:rPr>
                <w:b/>
                <w:color w:val="000000" w:themeColor="text1"/>
                <w:spacing w:val="-1"/>
              </w:rPr>
              <w:t>5.012</w:t>
            </w:r>
            <w:r w:rsidRPr="00282161">
              <w:rPr>
                <w:b/>
                <w:color w:val="000000" w:themeColor="text1"/>
                <w:spacing w:val="-1"/>
              </w:rPr>
              <w:t xml:space="preserve"> </w:t>
            </w:r>
            <w:r w:rsidR="00C207DA" w:rsidRPr="00282161">
              <w:rPr>
                <w:b/>
                <w:color w:val="000000" w:themeColor="text1"/>
                <w:spacing w:val="-1"/>
              </w:rPr>
              <w:t>ТП</w:t>
            </w:r>
            <w:r w:rsidRPr="00282161">
              <w:rPr>
                <w:b/>
                <w:color w:val="000000" w:themeColor="text1"/>
                <w:spacing w:val="-1"/>
              </w:rPr>
              <w:t>:</w:t>
            </w:r>
          </w:p>
          <w:p w14:paraId="433ABB42" w14:textId="292099BA" w:rsidR="006F0CDC" w:rsidRPr="00282161" w:rsidRDefault="00C207DA" w:rsidP="006F0CDC">
            <w:pPr>
              <w:tabs>
                <w:tab w:val="right" w:leader="underscore" w:pos="9356"/>
              </w:tabs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  <w:lang w:val="en-US"/>
              </w:rPr>
              <w:t>A</w:t>
            </w:r>
            <w:r w:rsidR="006F0CDC" w:rsidRPr="00282161">
              <w:rPr>
                <w:b/>
                <w:color w:val="000000" w:themeColor="text1"/>
                <w:spacing w:val="-1"/>
              </w:rPr>
              <w:t>/0</w:t>
            </w:r>
            <w:r w:rsidRPr="00282161">
              <w:rPr>
                <w:b/>
                <w:color w:val="000000" w:themeColor="text1"/>
                <w:spacing w:val="-1"/>
              </w:rPr>
              <w:t>4</w:t>
            </w:r>
            <w:r w:rsidR="006F0CDC" w:rsidRPr="00282161">
              <w:rPr>
                <w:b/>
                <w:color w:val="000000" w:themeColor="text1"/>
                <w:spacing w:val="-1"/>
              </w:rPr>
              <w:t xml:space="preserve">.6 </w:t>
            </w:r>
            <w:r w:rsidRPr="00282161">
              <w:rPr>
                <w:color w:val="000000" w:themeColor="text1"/>
              </w:rPr>
              <w:t>Психолого-педагогическое, информационное, техническое сопровождение занятий физической культурой и спортом</w:t>
            </w:r>
          </w:p>
          <w:p w14:paraId="115D7680" w14:textId="40BAD06F" w:rsidR="006F0CDC" w:rsidRPr="00282161" w:rsidRDefault="006F0CDC" w:rsidP="006F0CDC">
            <w:pPr>
              <w:tabs>
                <w:tab w:val="right" w:leader="underscore" w:pos="9356"/>
              </w:tabs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14:paraId="4997D448" w14:textId="77777777" w:rsidR="006F0CDC" w:rsidRPr="00282161" w:rsidRDefault="006F0CDC" w:rsidP="006F0CDC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Знания</w:t>
            </w:r>
          </w:p>
        </w:tc>
        <w:tc>
          <w:tcPr>
            <w:tcW w:w="3823" w:type="dxa"/>
            <w:vMerge w:val="restart"/>
          </w:tcPr>
          <w:p w14:paraId="60B7A871" w14:textId="77777777" w:rsidR="006F0CDC" w:rsidRPr="00282161" w:rsidRDefault="006F0CDC" w:rsidP="006F0CDC">
            <w:pPr>
              <w:tabs>
                <w:tab w:val="right" w:leader="underscore" w:pos="9356"/>
              </w:tabs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Действия:</w:t>
            </w:r>
          </w:p>
          <w:p w14:paraId="00C5F289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 xml:space="preserve">Использует средства измерения, методы педагогического контроля и анализа показателей лиц с дефектологическими изменениями здоровья. </w:t>
            </w:r>
          </w:p>
          <w:p w14:paraId="44F6326F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Знать:</w:t>
            </w:r>
          </w:p>
          <w:p w14:paraId="33F99CCD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Методы измерения и приборное обеспечение оценки двигательных качеств, анатомического анализа положений и движений тела человека с дефектологическими отклонениями. Нормативные требования и показатели физической подготовленности лиц с отклонениями в состоянии здоровья, представленные в федеральных стандартах.</w:t>
            </w:r>
          </w:p>
          <w:p w14:paraId="0A012690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Уметь:</w:t>
            </w:r>
          </w:p>
          <w:p w14:paraId="69311DBA" w14:textId="77777777" w:rsidR="006F0CDC" w:rsidRPr="00282161" w:rsidRDefault="006F0CDC" w:rsidP="006F0CDC">
            <w:pPr>
              <w:ind w:right="19"/>
              <w:jc w:val="both"/>
              <w:rPr>
                <w:iCs/>
                <w:color w:val="000000" w:themeColor="text1"/>
              </w:rPr>
            </w:pPr>
            <w:r w:rsidRPr="00282161">
              <w:rPr>
                <w:color w:val="000000" w:themeColor="text1"/>
                <w:spacing w:val="-1"/>
              </w:rPr>
              <w:t>Использовать теорию и методы контроля физического, функционального и психического состояния лиц с дефектологическими изменениями здоровья.</w:t>
            </w:r>
          </w:p>
        </w:tc>
      </w:tr>
      <w:tr w:rsidR="00282161" w:rsidRPr="00282161" w14:paraId="742DE6D2" w14:textId="77777777" w:rsidTr="00F96C65">
        <w:trPr>
          <w:jc w:val="center"/>
        </w:trPr>
        <w:tc>
          <w:tcPr>
            <w:tcW w:w="2437" w:type="dxa"/>
            <w:vMerge/>
          </w:tcPr>
          <w:p w14:paraId="0752A2E4" w14:textId="77777777" w:rsidR="006F0CDC" w:rsidRPr="00282161" w:rsidRDefault="006F0CDC" w:rsidP="006F0CDC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083FAE0B" w14:textId="77777777" w:rsidR="006F0CDC" w:rsidRPr="00282161" w:rsidRDefault="006F0CDC" w:rsidP="006F0CDC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0E048BBB" w14:textId="77777777" w:rsidR="006F0CDC" w:rsidRPr="00282161" w:rsidRDefault="006F0CDC" w:rsidP="006F0CDC">
            <w:pPr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</w:tcPr>
          <w:p w14:paraId="5F712D18" w14:textId="77777777" w:rsidR="006F0CDC" w:rsidRPr="00282161" w:rsidRDefault="006F0CDC" w:rsidP="006F0CDC">
            <w:pPr>
              <w:pStyle w:val="a3"/>
              <w:ind w:left="0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Методов измерения и критериев оценки физического развития, двигательных качеств; методов проведения анатомического анализа положений и движений тела человека с учетом дефектологических изменений здоровья. Нормативных требований и показателей физической подготовленности, представленных в федеральных стандартах по видам спорта для лиц с дефектологическими изменениями здоровья.</w:t>
            </w:r>
          </w:p>
        </w:tc>
        <w:tc>
          <w:tcPr>
            <w:tcW w:w="3823" w:type="dxa"/>
            <w:vMerge/>
          </w:tcPr>
          <w:p w14:paraId="13DBD959" w14:textId="77777777" w:rsidR="006F0CDC" w:rsidRPr="00282161" w:rsidRDefault="006F0CDC" w:rsidP="006F0CDC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772E225A" w14:textId="77777777" w:rsidTr="00F96C65">
        <w:trPr>
          <w:trHeight w:val="286"/>
          <w:jc w:val="center"/>
        </w:trPr>
        <w:tc>
          <w:tcPr>
            <w:tcW w:w="2437" w:type="dxa"/>
            <w:vMerge/>
          </w:tcPr>
          <w:p w14:paraId="1FFD0F09" w14:textId="77777777" w:rsidR="006F0CDC" w:rsidRPr="00282161" w:rsidRDefault="006F0CDC" w:rsidP="006F0CDC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4A3692C7" w14:textId="77777777" w:rsidR="006F0CDC" w:rsidRPr="00282161" w:rsidRDefault="006F0CDC" w:rsidP="006F0CDC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2AA9B336" w14:textId="77777777" w:rsidR="006F0CDC" w:rsidRPr="00282161" w:rsidRDefault="006F0CDC" w:rsidP="006F0CDC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14:paraId="4B4CED11" w14:textId="77777777" w:rsidR="006F0CDC" w:rsidRPr="00282161" w:rsidRDefault="006F0CDC" w:rsidP="006F0CDC">
            <w:pPr>
              <w:ind w:right="19"/>
              <w:jc w:val="both"/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Умения:</w:t>
            </w:r>
          </w:p>
        </w:tc>
        <w:tc>
          <w:tcPr>
            <w:tcW w:w="3823" w:type="dxa"/>
            <w:vMerge/>
          </w:tcPr>
          <w:p w14:paraId="612F85D5" w14:textId="77777777" w:rsidR="006F0CDC" w:rsidRPr="00282161" w:rsidRDefault="006F0CDC" w:rsidP="006F0CDC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4F9A4CBC" w14:textId="77777777" w:rsidTr="00F96C65">
        <w:trPr>
          <w:trHeight w:val="286"/>
          <w:jc w:val="center"/>
        </w:trPr>
        <w:tc>
          <w:tcPr>
            <w:tcW w:w="2437" w:type="dxa"/>
            <w:vMerge/>
            <w:vAlign w:val="center"/>
          </w:tcPr>
          <w:p w14:paraId="3FE8DF11" w14:textId="77777777" w:rsidR="006F0CDC" w:rsidRPr="00282161" w:rsidRDefault="006F0CDC" w:rsidP="006F0CDC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63C25921" w14:textId="77777777" w:rsidR="006F0CDC" w:rsidRPr="00282161" w:rsidRDefault="006F0CDC" w:rsidP="006F0CDC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31E22B8B" w14:textId="77777777" w:rsidR="006F0CDC" w:rsidRPr="00282161" w:rsidRDefault="006F0CDC" w:rsidP="006F0CDC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</w:tcPr>
          <w:p w14:paraId="4CAD4432" w14:textId="77777777" w:rsidR="006F0CDC" w:rsidRPr="00282161" w:rsidRDefault="006F0CDC" w:rsidP="006F0CDC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 xml:space="preserve">Использовать комплексное тестирование физического состояния и подготовленности спортсменов с учетом дефектологических изменений здоровья. </w:t>
            </w:r>
          </w:p>
        </w:tc>
        <w:tc>
          <w:tcPr>
            <w:tcW w:w="3823" w:type="dxa"/>
            <w:vMerge/>
          </w:tcPr>
          <w:p w14:paraId="2E1DFDB1" w14:textId="77777777" w:rsidR="006F0CDC" w:rsidRPr="00282161" w:rsidRDefault="006F0CDC" w:rsidP="006F0CDC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1435C462" w14:textId="77777777" w:rsidTr="00F96C65">
        <w:trPr>
          <w:trHeight w:val="286"/>
          <w:jc w:val="center"/>
        </w:trPr>
        <w:tc>
          <w:tcPr>
            <w:tcW w:w="2437" w:type="dxa"/>
            <w:vMerge/>
          </w:tcPr>
          <w:p w14:paraId="6D7EB58A" w14:textId="77777777" w:rsidR="006F0CDC" w:rsidRPr="00282161" w:rsidRDefault="006F0CDC" w:rsidP="006F0CDC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310768E4" w14:textId="77777777" w:rsidR="006F0CDC" w:rsidRPr="00282161" w:rsidRDefault="006F0CDC" w:rsidP="006F0CDC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044FD31D" w14:textId="77777777" w:rsidR="006F0CDC" w:rsidRPr="00282161" w:rsidRDefault="006F0CDC" w:rsidP="006F0CDC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14:paraId="0562C2AD" w14:textId="77777777" w:rsidR="006F0CDC" w:rsidRPr="00282161" w:rsidRDefault="006F0CDC" w:rsidP="006F0CDC">
            <w:pPr>
              <w:ind w:right="19"/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Навыки и/или опыт деятельности:</w:t>
            </w:r>
          </w:p>
        </w:tc>
        <w:tc>
          <w:tcPr>
            <w:tcW w:w="3823" w:type="dxa"/>
            <w:vMerge/>
          </w:tcPr>
          <w:p w14:paraId="38D310BC" w14:textId="77777777" w:rsidR="006F0CDC" w:rsidRPr="00282161" w:rsidRDefault="006F0CDC" w:rsidP="006F0CDC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150A7D0F" w14:textId="77777777" w:rsidTr="00F96C65">
        <w:trPr>
          <w:trHeight w:val="286"/>
          <w:jc w:val="center"/>
        </w:trPr>
        <w:tc>
          <w:tcPr>
            <w:tcW w:w="2437" w:type="dxa"/>
            <w:vMerge/>
          </w:tcPr>
          <w:p w14:paraId="6DBB8D09" w14:textId="77777777" w:rsidR="006F0CDC" w:rsidRPr="00282161" w:rsidRDefault="006F0CDC" w:rsidP="006F0CDC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4F1E7D44" w14:textId="77777777" w:rsidR="006F0CDC" w:rsidRPr="00282161" w:rsidRDefault="006F0CDC" w:rsidP="006F0CDC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5FB8823A" w14:textId="77777777" w:rsidR="006F0CDC" w:rsidRPr="00282161" w:rsidRDefault="006F0CDC" w:rsidP="006F0CDC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</w:tcPr>
          <w:p w14:paraId="4468D3D2" w14:textId="77777777" w:rsidR="006F0CDC" w:rsidRPr="00282161" w:rsidRDefault="006F0CDC" w:rsidP="006F0CDC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 xml:space="preserve">Владение инклюзивной компетентностью - способностью использовать базовые дефектологические знания в области спорта; учет закономерностей и факторов физического и психического развития людей с ограниченными возможностями здоровья. </w:t>
            </w:r>
          </w:p>
        </w:tc>
        <w:tc>
          <w:tcPr>
            <w:tcW w:w="3823" w:type="dxa"/>
            <w:vMerge/>
          </w:tcPr>
          <w:p w14:paraId="0492F696" w14:textId="77777777" w:rsidR="006F0CDC" w:rsidRPr="00282161" w:rsidRDefault="006F0CDC" w:rsidP="006F0CDC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74189BF3" w14:textId="77777777" w:rsidTr="00F96C65">
        <w:trPr>
          <w:trHeight w:val="50"/>
          <w:jc w:val="center"/>
        </w:trPr>
        <w:tc>
          <w:tcPr>
            <w:tcW w:w="2437" w:type="dxa"/>
            <w:vMerge w:val="restart"/>
          </w:tcPr>
          <w:p w14:paraId="4E6C7480" w14:textId="77777777" w:rsidR="006F0CDC" w:rsidRPr="00282161" w:rsidRDefault="006F0CDC" w:rsidP="006F0CDC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ОПК-12</w:t>
            </w:r>
            <w:r w:rsidRPr="00282161">
              <w:rPr>
                <w:color w:val="000000" w:themeColor="text1"/>
                <w:spacing w:val="-1"/>
              </w:rPr>
              <w:t xml:space="preserve">. </w:t>
            </w:r>
          </w:p>
          <w:p w14:paraId="31BE3A5A" w14:textId="77777777" w:rsidR="006F0CDC" w:rsidRPr="00282161" w:rsidRDefault="006F0CDC" w:rsidP="006F0CDC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спортсменов, в том числе с использовани</w:t>
            </w:r>
            <w:r w:rsidRPr="00282161">
              <w:rPr>
                <w:color w:val="000000" w:themeColor="text1"/>
                <w:spacing w:val="-1"/>
              </w:rPr>
              <w:lastRenderedPageBreak/>
              <w:t>ем методик измерения и оценки.</w:t>
            </w:r>
          </w:p>
        </w:tc>
        <w:tc>
          <w:tcPr>
            <w:tcW w:w="850" w:type="dxa"/>
            <w:vMerge w:val="restart"/>
          </w:tcPr>
          <w:p w14:paraId="69D15F17" w14:textId="77777777" w:rsidR="006F0CDC" w:rsidRPr="00282161" w:rsidRDefault="006F0CDC" w:rsidP="006F0CDC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lastRenderedPageBreak/>
              <w:t>05.003 Т:</w:t>
            </w:r>
          </w:p>
          <w:p w14:paraId="2039F1BD" w14:textId="7340D67F" w:rsidR="006F0CDC" w:rsidRPr="00282161" w:rsidRDefault="006F0CDC" w:rsidP="006F0CDC">
            <w:pPr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  <w:lang w:val="en-US"/>
              </w:rPr>
              <w:t>B</w:t>
            </w:r>
            <w:r w:rsidRPr="00282161">
              <w:rPr>
                <w:color w:val="000000" w:themeColor="text1"/>
                <w:spacing w:val="-1"/>
              </w:rPr>
              <w:t>/0</w:t>
            </w:r>
            <w:r w:rsidRPr="00282161">
              <w:rPr>
                <w:color w:val="000000" w:themeColor="text1"/>
                <w:spacing w:val="-1"/>
                <w:lang w:val="en-US"/>
              </w:rPr>
              <w:t>5</w:t>
            </w:r>
            <w:r w:rsidRPr="00282161">
              <w:rPr>
                <w:color w:val="000000" w:themeColor="text1"/>
                <w:spacing w:val="-1"/>
              </w:rPr>
              <w:t xml:space="preserve">.6, </w:t>
            </w:r>
            <w:r w:rsidRPr="00282161">
              <w:rPr>
                <w:color w:val="000000" w:themeColor="text1"/>
                <w:spacing w:val="-1"/>
                <w:lang w:val="en-US"/>
              </w:rPr>
              <w:t>C</w:t>
            </w:r>
            <w:r w:rsidRPr="00282161">
              <w:rPr>
                <w:color w:val="000000" w:themeColor="text1"/>
                <w:spacing w:val="-1"/>
              </w:rPr>
              <w:t>/01.6</w:t>
            </w:r>
          </w:p>
          <w:p w14:paraId="69FBA737" w14:textId="77777777" w:rsidR="006F0CDC" w:rsidRPr="00282161" w:rsidRDefault="006F0CDC" w:rsidP="006F0CDC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05.012  ТП:</w:t>
            </w:r>
          </w:p>
          <w:p w14:paraId="764AD4B9" w14:textId="77777777" w:rsidR="006F0CDC" w:rsidRPr="00282161" w:rsidRDefault="006F0CDC" w:rsidP="006F0CDC">
            <w:pPr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А/09.6</w:t>
            </w:r>
          </w:p>
        </w:tc>
        <w:tc>
          <w:tcPr>
            <w:tcW w:w="1418" w:type="dxa"/>
            <w:vMerge w:val="restart"/>
          </w:tcPr>
          <w:p w14:paraId="7C35A4C4" w14:textId="77777777" w:rsidR="006F0CDC" w:rsidRPr="00282161" w:rsidRDefault="006F0CDC" w:rsidP="006F0CDC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05.003 Т:</w:t>
            </w:r>
          </w:p>
          <w:p w14:paraId="30FEFE59" w14:textId="77777777" w:rsidR="006F0CDC" w:rsidRPr="00282161" w:rsidRDefault="006F0CDC" w:rsidP="006F0CDC">
            <w:pPr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</w:rPr>
              <w:t>B/05.6</w:t>
            </w:r>
            <w:r w:rsidRPr="00282161">
              <w:rPr>
                <w:color w:val="000000" w:themeColor="text1"/>
              </w:rPr>
              <w:t xml:space="preserve"> </w:t>
            </w:r>
            <w:r w:rsidRPr="00282161">
              <w:rPr>
                <w:color w:val="000000" w:themeColor="text1"/>
                <w:spacing w:val="-1"/>
              </w:rPr>
              <w:t>Проведение тренировочных занятий с занимающимися по виду спорта (группе спортивных дисциплин)</w:t>
            </w:r>
          </w:p>
          <w:p w14:paraId="41705BA6" w14:textId="77777777" w:rsidR="006F0CDC" w:rsidRPr="00282161" w:rsidRDefault="006F0CDC" w:rsidP="006F0CDC">
            <w:pPr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  <w:lang w:val="en-US"/>
              </w:rPr>
              <w:t>C</w:t>
            </w:r>
            <w:r w:rsidRPr="00282161">
              <w:rPr>
                <w:b/>
                <w:color w:val="000000" w:themeColor="text1"/>
                <w:spacing w:val="-1"/>
              </w:rPr>
              <w:t xml:space="preserve">/01.6 </w:t>
            </w:r>
            <w:r w:rsidRPr="00282161">
              <w:rPr>
                <w:color w:val="000000" w:themeColor="text1"/>
                <w:spacing w:val="-1"/>
              </w:rPr>
              <w:t>Органи</w:t>
            </w:r>
            <w:r w:rsidRPr="00282161">
              <w:rPr>
                <w:color w:val="000000" w:themeColor="text1"/>
                <w:spacing w:val="-1"/>
              </w:rPr>
              <w:lastRenderedPageBreak/>
              <w:t>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0E78B571" w14:textId="77777777" w:rsidR="006F0CDC" w:rsidRPr="00282161" w:rsidRDefault="006F0CDC" w:rsidP="006F0CDC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05.012  ТП:</w:t>
            </w:r>
          </w:p>
          <w:p w14:paraId="1F255043" w14:textId="47D56420" w:rsidR="006F0CDC" w:rsidRPr="00282161" w:rsidRDefault="006F0CDC" w:rsidP="006F0CDC">
            <w:pPr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 xml:space="preserve">А/09.6 </w:t>
            </w:r>
            <w:r w:rsidRPr="00282161">
              <w:rPr>
                <w:color w:val="000000" w:themeColor="text1"/>
                <w:spacing w:val="-1"/>
              </w:rPr>
              <w:t>Осуществление контроля и учета подготовленности с использованием методик измерения и оценки.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7584EB09" w14:textId="77777777" w:rsidR="006F0CDC" w:rsidRPr="00282161" w:rsidRDefault="006F0CDC" w:rsidP="006F0CDC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lastRenderedPageBreak/>
              <w:t>Знания</w:t>
            </w:r>
          </w:p>
        </w:tc>
        <w:tc>
          <w:tcPr>
            <w:tcW w:w="3823" w:type="dxa"/>
            <w:vMerge w:val="restart"/>
          </w:tcPr>
          <w:p w14:paraId="0739AA2A" w14:textId="77777777" w:rsidR="006F0CDC" w:rsidRPr="00282161" w:rsidRDefault="006F0CDC" w:rsidP="006F0CDC">
            <w:pPr>
              <w:tabs>
                <w:tab w:val="right" w:leader="underscore" w:pos="9356"/>
              </w:tabs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Действия:</w:t>
            </w:r>
          </w:p>
          <w:p w14:paraId="4A41C454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Проводит педагогический контроль на занятиях;</w:t>
            </w:r>
          </w:p>
          <w:p w14:paraId="5815B7C3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пользует контрольно-измерительные приборы;</w:t>
            </w:r>
          </w:p>
          <w:p w14:paraId="5437873C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выполняет анализ и обобщение результатов измерений.</w:t>
            </w:r>
          </w:p>
          <w:p w14:paraId="714BE901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Знать:</w:t>
            </w:r>
          </w:p>
          <w:p w14:paraId="0836ADE6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Основы теории и практики спортивной метрологии:</w:t>
            </w:r>
          </w:p>
          <w:p w14:paraId="34B9FEA3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lastRenderedPageBreak/>
              <w:t>−  методы измерения и приборное обеспечение, методы оценки двигательных качеств, анатомического анализа положений и движений тела человека;</w:t>
            </w:r>
          </w:p>
          <w:p w14:paraId="5E6A81E3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−  основные слагаемые педагогического контроля и методы его проведения (контроль параметров движений, физических качеств, динамики функциональных сдвигов,</w:t>
            </w:r>
            <w:r w:rsidRPr="00282161">
              <w:rPr>
                <w:color w:val="000000" w:themeColor="text1"/>
                <w:spacing w:val="-1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 w:rsidRPr="00282161">
              <w:rPr>
                <w:color w:val="000000" w:themeColor="text1"/>
              </w:rPr>
              <w:t>);</w:t>
            </w:r>
          </w:p>
          <w:p w14:paraId="3705D707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76170127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− математические методы анализа показателей в ФКиС: алгебры матриц, интегрально-дифференциального исчисления, математической статистики;</w:t>
            </w:r>
          </w:p>
          <w:p w14:paraId="6B943EA9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− порядок составления документации по измерению и оценке состояния занимающихся.</w:t>
            </w:r>
          </w:p>
          <w:p w14:paraId="3134BF39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Уметь:</w:t>
            </w:r>
          </w:p>
          <w:p w14:paraId="4F98C1DA" w14:textId="77777777" w:rsidR="006F0CDC" w:rsidRPr="00282161" w:rsidRDefault="006F0CDC" w:rsidP="006F0CDC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Использовать теорию и методы контроля физического, функционального и психического состояния, занимающегося во время проведения занятий по общей физической и специальной подготовке, в том числе:</w:t>
            </w:r>
          </w:p>
          <w:p w14:paraId="3251A15C" w14:textId="77777777" w:rsidR="006F0CDC" w:rsidRPr="00282161" w:rsidRDefault="006F0CDC" w:rsidP="006F0CDC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использовать контрольно-измерительные приборы и средства измерения;</w:t>
            </w:r>
          </w:p>
          <w:p w14:paraId="00A8261C" w14:textId="77777777" w:rsidR="006F0CDC" w:rsidRPr="00282161" w:rsidRDefault="006F0CDC" w:rsidP="006F0CDC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4DCAB1EC" w14:textId="77777777" w:rsidR="006F0CDC" w:rsidRPr="00282161" w:rsidRDefault="006F0CDC" w:rsidP="006F0CDC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использовать систему тестов для контроля и оценки состояния занимающихся.</w:t>
            </w:r>
          </w:p>
        </w:tc>
      </w:tr>
      <w:tr w:rsidR="00282161" w:rsidRPr="00282161" w14:paraId="47E985C4" w14:textId="77777777" w:rsidTr="00F96C65">
        <w:trPr>
          <w:trHeight w:val="47"/>
          <w:jc w:val="center"/>
        </w:trPr>
        <w:tc>
          <w:tcPr>
            <w:tcW w:w="2437" w:type="dxa"/>
            <w:vMerge/>
          </w:tcPr>
          <w:p w14:paraId="6F23B030" w14:textId="77777777" w:rsidR="006F0CDC" w:rsidRPr="00282161" w:rsidRDefault="006F0CDC" w:rsidP="006F0CDC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472B0577" w14:textId="77777777" w:rsidR="006F0CDC" w:rsidRPr="00282161" w:rsidRDefault="006F0CDC" w:rsidP="006F0CDC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587D92F3" w14:textId="77777777" w:rsidR="006F0CDC" w:rsidRPr="00282161" w:rsidRDefault="006F0CDC" w:rsidP="006F0CDC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</w:tcPr>
          <w:p w14:paraId="647B639E" w14:textId="77777777" w:rsidR="006F0CDC" w:rsidRPr="00282161" w:rsidRDefault="006F0CDC" w:rsidP="006F0CDC">
            <w:pPr>
              <w:pStyle w:val="a3"/>
              <w:ind w:left="0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Базовых теоретических положений из области спортивной метрологии, в том числе:</w:t>
            </w:r>
            <w:r w:rsidRPr="00282161">
              <w:rPr>
                <w:color w:val="000000" w:themeColor="text1"/>
                <w:spacing w:val="-1"/>
              </w:rPr>
              <w:tab/>
            </w:r>
          </w:p>
          <w:p w14:paraId="6CA9A174" w14:textId="77777777" w:rsidR="006F0CDC" w:rsidRPr="00282161" w:rsidRDefault="006F0CDC" w:rsidP="006F0CDC">
            <w:pPr>
              <w:pStyle w:val="a3"/>
              <w:ind w:left="0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14:paraId="42A3BF0D" w14:textId="77777777" w:rsidR="006F0CDC" w:rsidRPr="00282161" w:rsidRDefault="006F0CDC" w:rsidP="006F0CDC">
            <w:pPr>
              <w:pStyle w:val="a3"/>
              <w:ind w:left="0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1EE51C62" w14:textId="77777777" w:rsidR="006F0CDC" w:rsidRPr="00282161" w:rsidRDefault="006F0CDC" w:rsidP="006F0CDC">
            <w:pPr>
              <w:pStyle w:val="a3"/>
              <w:ind w:left="0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нормативные требования и показатели физической подготовлен</w:t>
            </w:r>
            <w:r w:rsidRPr="00282161">
              <w:rPr>
                <w:color w:val="000000" w:themeColor="text1"/>
                <w:spacing w:val="-1"/>
              </w:rPr>
              <w:lastRenderedPageBreak/>
              <w:t>ности, представленные в федеральных стандартах по видам спорта;</w:t>
            </w:r>
          </w:p>
          <w:p w14:paraId="567E9A17" w14:textId="77777777" w:rsidR="006F0CDC" w:rsidRPr="00282161" w:rsidRDefault="006F0CDC" w:rsidP="006F0CDC">
            <w:pPr>
              <w:pStyle w:val="a3"/>
              <w:ind w:left="0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методики контроля и особенности оценки технической, тактической и физической подготовленности в ФКиС;</w:t>
            </w:r>
          </w:p>
          <w:p w14:paraId="51EA50ED" w14:textId="77777777" w:rsidR="006F0CDC" w:rsidRPr="00282161" w:rsidRDefault="006F0CDC" w:rsidP="006F0CDC">
            <w:pPr>
              <w:pStyle w:val="a3"/>
              <w:ind w:left="0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специфику планирования, его объективные и субъективные особенности занятий в ФКиС;</w:t>
            </w:r>
          </w:p>
          <w:p w14:paraId="252F7582" w14:textId="77777777" w:rsidR="006F0CDC" w:rsidRPr="00282161" w:rsidRDefault="006F0CDC" w:rsidP="006F0CDC">
            <w:pPr>
              <w:pStyle w:val="a3"/>
              <w:ind w:left="0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 xml:space="preserve">− математические методы оценок показателей в ФКиС. </w:t>
            </w:r>
          </w:p>
          <w:p w14:paraId="28BBB4CD" w14:textId="77777777" w:rsidR="006F0CDC" w:rsidRPr="00282161" w:rsidRDefault="006F0CDC" w:rsidP="006F0CDC">
            <w:pPr>
              <w:contextualSpacing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порядок составления документации по измерению и оценке состояния спортсменов.</w:t>
            </w:r>
          </w:p>
        </w:tc>
        <w:tc>
          <w:tcPr>
            <w:tcW w:w="3823" w:type="dxa"/>
            <w:vMerge/>
          </w:tcPr>
          <w:p w14:paraId="4413D545" w14:textId="77777777" w:rsidR="006F0CDC" w:rsidRPr="00282161" w:rsidRDefault="006F0CDC" w:rsidP="006F0CDC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42952EE1" w14:textId="77777777" w:rsidTr="00F96C65">
        <w:trPr>
          <w:trHeight w:val="47"/>
          <w:jc w:val="center"/>
        </w:trPr>
        <w:tc>
          <w:tcPr>
            <w:tcW w:w="2437" w:type="dxa"/>
            <w:vMerge/>
          </w:tcPr>
          <w:p w14:paraId="64BD97E7" w14:textId="77777777" w:rsidR="006F0CDC" w:rsidRPr="00282161" w:rsidRDefault="006F0CDC" w:rsidP="006F0CDC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587961BE" w14:textId="77777777" w:rsidR="006F0CDC" w:rsidRPr="00282161" w:rsidRDefault="006F0CDC" w:rsidP="006F0CDC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43A79449" w14:textId="77777777" w:rsidR="006F0CDC" w:rsidRPr="00282161" w:rsidRDefault="006F0CDC" w:rsidP="006F0CDC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14:paraId="0EF07B55" w14:textId="77777777" w:rsidR="006F0CDC" w:rsidRPr="00282161" w:rsidRDefault="006F0CDC" w:rsidP="006F0CDC">
            <w:pPr>
              <w:ind w:right="19"/>
              <w:jc w:val="both"/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Умения:</w:t>
            </w:r>
          </w:p>
        </w:tc>
        <w:tc>
          <w:tcPr>
            <w:tcW w:w="3823" w:type="dxa"/>
            <w:vMerge/>
          </w:tcPr>
          <w:p w14:paraId="3AB811F1" w14:textId="77777777" w:rsidR="006F0CDC" w:rsidRPr="00282161" w:rsidRDefault="006F0CDC" w:rsidP="006F0CDC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0FDE7DA4" w14:textId="77777777" w:rsidTr="00F96C65">
        <w:trPr>
          <w:trHeight w:val="47"/>
          <w:jc w:val="center"/>
        </w:trPr>
        <w:tc>
          <w:tcPr>
            <w:tcW w:w="2437" w:type="dxa"/>
            <w:vMerge/>
          </w:tcPr>
          <w:p w14:paraId="70344FE4" w14:textId="77777777" w:rsidR="006F0CDC" w:rsidRPr="00282161" w:rsidRDefault="006F0CDC" w:rsidP="006F0CDC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21E9DC16" w14:textId="77777777" w:rsidR="006F0CDC" w:rsidRPr="00282161" w:rsidRDefault="006F0CDC" w:rsidP="006F0CDC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23ACEE04" w14:textId="77777777" w:rsidR="006F0CDC" w:rsidRPr="00282161" w:rsidRDefault="006F0CDC" w:rsidP="006F0CDC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</w:tcPr>
          <w:p w14:paraId="3C33E7DE" w14:textId="77777777" w:rsidR="006F0CDC" w:rsidRPr="00282161" w:rsidRDefault="006F0CDC" w:rsidP="006F0CDC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Использовать теорию и методы контроля физического, функционального и психического состояния спортсменов во время проведения занятий по общей физической и специальной подготовке, в том числе:</w:t>
            </w:r>
          </w:p>
          <w:p w14:paraId="2E531660" w14:textId="77777777" w:rsidR="006F0CDC" w:rsidRPr="00282161" w:rsidRDefault="006F0CDC" w:rsidP="006F0CDC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использовать контрольно-измерительные приборы и средства измерения;</w:t>
            </w:r>
          </w:p>
          <w:p w14:paraId="448E3BD7" w14:textId="77777777" w:rsidR="006F0CDC" w:rsidRPr="00282161" w:rsidRDefault="006F0CDC" w:rsidP="006F0CDC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эргометрию, телеметрические методы передачи информации о состоянии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1F9A6E37" w14:textId="77777777" w:rsidR="006F0CDC" w:rsidRPr="00282161" w:rsidRDefault="006F0CDC" w:rsidP="006F0CDC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0282F5EC" w14:textId="77777777" w:rsidR="006F0CDC" w:rsidRPr="00282161" w:rsidRDefault="006F0CDC" w:rsidP="006F0CDC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− использовать систему тестов для контроля и оценки состояния спортсменов и интерпретировать полученные результаты тестирования.</w:t>
            </w:r>
          </w:p>
        </w:tc>
        <w:tc>
          <w:tcPr>
            <w:tcW w:w="3823" w:type="dxa"/>
            <w:vMerge/>
          </w:tcPr>
          <w:p w14:paraId="75210C37" w14:textId="77777777" w:rsidR="006F0CDC" w:rsidRPr="00282161" w:rsidRDefault="006F0CDC" w:rsidP="006F0CDC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7FAE350F" w14:textId="77777777" w:rsidTr="00F96C65">
        <w:trPr>
          <w:trHeight w:val="47"/>
          <w:jc w:val="center"/>
        </w:trPr>
        <w:tc>
          <w:tcPr>
            <w:tcW w:w="2437" w:type="dxa"/>
            <w:vMerge/>
          </w:tcPr>
          <w:p w14:paraId="6586B718" w14:textId="77777777" w:rsidR="006F0CDC" w:rsidRPr="00282161" w:rsidRDefault="006F0CDC" w:rsidP="006F0CDC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7C2B0E99" w14:textId="77777777" w:rsidR="006F0CDC" w:rsidRPr="00282161" w:rsidRDefault="006F0CDC" w:rsidP="006F0CDC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1ADBFF97" w14:textId="77777777" w:rsidR="006F0CDC" w:rsidRPr="00282161" w:rsidRDefault="006F0CDC" w:rsidP="006F0CDC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14:paraId="04E90F03" w14:textId="77777777" w:rsidR="006F0CDC" w:rsidRPr="00282161" w:rsidRDefault="006F0CDC" w:rsidP="006F0CDC">
            <w:pPr>
              <w:ind w:right="19"/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Навыки и/или опыт деятельности:</w:t>
            </w:r>
          </w:p>
        </w:tc>
        <w:tc>
          <w:tcPr>
            <w:tcW w:w="3823" w:type="dxa"/>
            <w:vMerge/>
          </w:tcPr>
          <w:p w14:paraId="7BF1A0AE" w14:textId="77777777" w:rsidR="006F0CDC" w:rsidRPr="00282161" w:rsidRDefault="006F0CDC" w:rsidP="006F0CDC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4D4106EC" w14:textId="77777777" w:rsidTr="00F96C65">
        <w:trPr>
          <w:trHeight w:val="47"/>
          <w:jc w:val="center"/>
        </w:trPr>
        <w:tc>
          <w:tcPr>
            <w:tcW w:w="2437" w:type="dxa"/>
            <w:vMerge/>
          </w:tcPr>
          <w:p w14:paraId="59367869" w14:textId="77777777" w:rsidR="006F0CDC" w:rsidRPr="00282161" w:rsidRDefault="006F0CDC" w:rsidP="006F0CDC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19B626A5" w14:textId="77777777" w:rsidR="006F0CDC" w:rsidRPr="00282161" w:rsidRDefault="006F0CDC" w:rsidP="006F0CDC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7BF53AE4" w14:textId="77777777" w:rsidR="006F0CDC" w:rsidRPr="00282161" w:rsidRDefault="006F0CDC" w:rsidP="006F0CDC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</w:tcPr>
          <w:p w14:paraId="09E12A74" w14:textId="77777777" w:rsidR="006F0CDC" w:rsidRPr="00282161" w:rsidRDefault="006F0CDC" w:rsidP="006F0CDC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Владения базовыми методами и методиками измерений, контроля и исследования в ФКиС, в том числе:</w:t>
            </w:r>
          </w:p>
          <w:p w14:paraId="1E264DBA" w14:textId="77777777" w:rsidR="006F0CDC" w:rsidRPr="00282161" w:rsidRDefault="006F0CDC" w:rsidP="006F0CDC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–   основы   работы   с   измерительными приборами, основы постановки и реализации метрологического эксперимента в ФКиС;</w:t>
            </w:r>
          </w:p>
          <w:p w14:paraId="3E80AB24" w14:textId="77777777" w:rsidR="006F0CDC" w:rsidRPr="00282161" w:rsidRDefault="006F0CDC" w:rsidP="006F0CDC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–  комплексное тестирование состояния, функций и свойств спортсменов.</w:t>
            </w:r>
          </w:p>
        </w:tc>
        <w:tc>
          <w:tcPr>
            <w:tcW w:w="3823" w:type="dxa"/>
            <w:vMerge/>
          </w:tcPr>
          <w:p w14:paraId="6932645C" w14:textId="77777777" w:rsidR="006F0CDC" w:rsidRPr="00282161" w:rsidRDefault="006F0CDC" w:rsidP="006F0CDC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74319851" w14:textId="77777777" w:rsidTr="00F96C65">
        <w:trPr>
          <w:trHeight w:val="33"/>
          <w:jc w:val="center"/>
        </w:trPr>
        <w:tc>
          <w:tcPr>
            <w:tcW w:w="2437" w:type="dxa"/>
            <w:vMerge w:val="restart"/>
          </w:tcPr>
          <w:p w14:paraId="52B35BFB" w14:textId="77777777" w:rsidR="006F0CDC" w:rsidRPr="00282161" w:rsidRDefault="006F0CDC" w:rsidP="006F0CDC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lastRenderedPageBreak/>
              <w:t>ОПК-13.</w:t>
            </w:r>
            <w:r w:rsidRPr="00282161">
              <w:rPr>
                <w:color w:val="000000" w:themeColor="text1"/>
                <w:spacing w:val="-1"/>
              </w:rPr>
              <w:t xml:space="preserve"> </w:t>
            </w:r>
          </w:p>
          <w:p w14:paraId="45DC9AA1" w14:textId="77777777" w:rsidR="006F0CDC" w:rsidRPr="00282161" w:rsidRDefault="006F0CDC" w:rsidP="006F0CDC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 xml:space="preserve">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спортом. </w:t>
            </w:r>
          </w:p>
        </w:tc>
        <w:tc>
          <w:tcPr>
            <w:tcW w:w="850" w:type="dxa"/>
            <w:vMerge w:val="restart"/>
          </w:tcPr>
          <w:p w14:paraId="3B24E24A" w14:textId="77777777" w:rsidR="006F0CDC" w:rsidRPr="00282161" w:rsidRDefault="006F0CDC" w:rsidP="006F0CDC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05.003 Т:</w:t>
            </w:r>
          </w:p>
          <w:p w14:paraId="1109F585" w14:textId="3954D180" w:rsidR="006F0CDC" w:rsidRPr="00282161" w:rsidRDefault="006F0CDC" w:rsidP="006F0CDC">
            <w:pPr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  <w:lang w:val="en-US"/>
              </w:rPr>
              <w:t>B</w:t>
            </w:r>
            <w:r w:rsidRPr="00282161">
              <w:rPr>
                <w:color w:val="000000" w:themeColor="text1"/>
                <w:spacing w:val="-1"/>
              </w:rPr>
              <w:t>/02.6</w:t>
            </w:r>
          </w:p>
          <w:p w14:paraId="461CB17A" w14:textId="77777777" w:rsidR="006F0CDC" w:rsidRPr="00282161" w:rsidRDefault="006F0CDC" w:rsidP="006F0CDC">
            <w:pPr>
              <w:ind w:left="44"/>
              <w:rPr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 w:val="restart"/>
          </w:tcPr>
          <w:p w14:paraId="606F02AE" w14:textId="77777777" w:rsidR="006F0CDC" w:rsidRPr="00282161" w:rsidRDefault="006F0CDC" w:rsidP="006F0CDC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05.003 Т:</w:t>
            </w:r>
          </w:p>
          <w:p w14:paraId="3D39C7C0" w14:textId="1DC6ABFF" w:rsidR="006F0CDC" w:rsidRPr="00282161" w:rsidRDefault="006F0CDC" w:rsidP="006F0CDC">
            <w:pPr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  <w:lang w:val="en-US"/>
              </w:rPr>
              <w:t>B</w:t>
            </w:r>
            <w:r w:rsidRPr="00282161">
              <w:rPr>
                <w:b/>
                <w:color w:val="000000" w:themeColor="text1"/>
                <w:spacing w:val="-1"/>
              </w:rPr>
              <w:t xml:space="preserve">/02.6 </w:t>
            </w:r>
            <w:r w:rsidRPr="00282161">
              <w:rPr>
                <w:color w:val="000000" w:themeColor="text1"/>
                <w:spacing w:val="-1"/>
              </w:rPr>
              <w:t xml:space="preserve">Планирование, учет и анализ результатов спортивной подготовки занимающихся по виду спорта 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6CB0F899" w14:textId="77777777" w:rsidR="006F0CDC" w:rsidRPr="00282161" w:rsidRDefault="006F0CDC" w:rsidP="006F0CDC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Знания</w:t>
            </w:r>
          </w:p>
        </w:tc>
        <w:tc>
          <w:tcPr>
            <w:tcW w:w="3823" w:type="dxa"/>
            <w:vMerge w:val="restart"/>
          </w:tcPr>
          <w:p w14:paraId="5C3DFC58" w14:textId="77777777" w:rsidR="006F0CDC" w:rsidRPr="00282161" w:rsidRDefault="006F0CDC" w:rsidP="006F0CDC">
            <w:pPr>
              <w:tabs>
                <w:tab w:val="right" w:leader="underscore" w:pos="9356"/>
              </w:tabs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Действия:</w:t>
            </w:r>
          </w:p>
          <w:p w14:paraId="51069210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Планирует и реализует мониторинг динамики изменения показателя спортивной тренировки для коррекции тренировочных процессов.</w:t>
            </w:r>
          </w:p>
          <w:p w14:paraId="041E3E57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Знать:</w:t>
            </w:r>
          </w:p>
          <w:p w14:paraId="174A50DF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Технологии мониторинга, статистического установления закономерностей и воздействующих факторов в тренировочном процессе.</w:t>
            </w:r>
          </w:p>
          <w:p w14:paraId="190D3682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Уметь:</w:t>
            </w:r>
          </w:p>
          <w:p w14:paraId="2AF0D53F" w14:textId="77777777" w:rsidR="006F0CDC" w:rsidRPr="00282161" w:rsidRDefault="006F0CDC" w:rsidP="006F0CDC">
            <w:pPr>
              <w:tabs>
                <w:tab w:val="right" w:leader="underscore" w:pos="9356"/>
              </w:tabs>
              <w:rPr>
                <w:iCs/>
                <w:color w:val="000000" w:themeColor="text1"/>
              </w:rPr>
            </w:pPr>
            <w:r w:rsidRPr="00282161">
              <w:rPr>
                <w:iCs/>
                <w:color w:val="000000" w:themeColor="text1"/>
              </w:rPr>
              <w:t>Использовать метрологический контроль результатов спортивной подготовки для коррекции тренировочного процесса и повышения спортивных показателей.</w:t>
            </w:r>
          </w:p>
        </w:tc>
      </w:tr>
      <w:tr w:rsidR="00282161" w:rsidRPr="00282161" w14:paraId="2D0530B5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2DAD51BD" w14:textId="77777777" w:rsidR="006F0CDC" w:rsidRPr="00282161" w:rsidRDefault="006F0CDC" w:rsidP="006F0CDC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6D25924E" w14:textId="77777777" w:rsidR="006F0CDC" w:rsidRPr="00282161" w:rsidRDefault="006F0CDC" w:rsidP="006F0CDC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556AA196" w14:textId="77777777" w:rsidR="006F0CDC" w:rsidRPr="00282161" w:rsidRDefault="006F0CDC" w:rsidP="006F0CDC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</w:tcPr>
          <w:p w14:paraId="76C5DD04" w14:textId="77777777" w:rsidR="006F0CDC" w:rsidRPr="00282161" w:rsidRDefault="006F0CDC" w:rsidP="006F0CDC">
            <w:pPr>
              <w:contextualSpacing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Методов анализа и учета результатов спортивной подготовки для планирования и коррекции тренировочного процесса.</w:t>
            </w:r>
          </w:p>
        </w:tc>
        <w:tc>
          <w:tcPr>
            <w:tcW w:w="3823" w:type="dxa"/>
            <w:vMerge/>
          </w:tcPr>
          <w:p w14:paraId="1FBCE761" w14:textId="77777777" w:rsidR="006F0CDC" w:rsidRPr="00282161" w:rsidRDefault="006F0CDC" w:rsidP="006F0CDC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6965ABA6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3B2A59A2" w14:textId="77777777" w:rsidR="006F0CDC" w:rsidRPr="00282161" w:rsidRDefault="006F0CDC" w:rsidP="006F0CDC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62BD796F" w14:textId="77777777" w:rsidR="006F0CDC" w:rsidRPr="00282161" w:rsidRDefault="006F0CDC" w:rsidP="006F0CDC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19E89282" w14:textId="77777777" w:rsidR="006F0CDC" w:rsidRPr="00282161" w:rsidRDefault="006F0CDC" w:rsidP="006F0CDC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14:paraId="0A495062" w14:textId="77777777" w:rsidR="006F0CDC" w:rsidRPr="00282161" w:rsidRDefault="006F0CDC" w:rsidP="006F0CDC">
            <w:pPr>
              <w:ind w:right="19"/>
              <w:jc w:val="both"/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Умения:</w:t>
            </w:r>
          </w:p>
        </w:tc>
        <w:tc>
          <w:tcPr>
            <w:tcW w:w="3823" w:type="dxa"/>
            <w:vMerge/>
          </w:tcPr>
          <w:p w14:paraId="399D7A32" w14:textId="77777777" w:rsidR="006F0CDC" w:rsidRPr="00282161" w:rsidRDefault="006F0CDC" w:rsidP="006F0CDC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34C1AFFC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7C76F730" w14:textId="77777777" w:rsidR="006F0CDC" w:rsidRPr="00282161" w:rsidRDefault="006F0CDC" w:rsidP="006F0CDC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7AF5DE40" w14:textId="77777777" w:rsidR="006F0CDC" w:rsidRPr="00282161" w:rsidRDefault="006F0CDC" w:rsidP="006F0CDC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455C3A28" w14:textId="77777777" w:rsidR="006F0CDC" w:rsidRPr="00282161" w:rsidRDefault="006F0CDC" w:rsidP="006F0CDC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</w:tcPr>
          <w:p w14:paraId="7E2FE293" w14:textId="77777777" w:rsidR="006F0CDC" w:rsidRPr="00282161" w:rsidRDefault="006F0CDC" w:rsidP="006F0CDC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Спланировать и реализовать мониторинг анализа динамики изменения требуемого показателя, установить тенденции и закономерности, рекомендовать коррекционные мероприятия улучшения показателя.</w:t>
            </w:r>
          </w:p>
        </w:tc>
        <w:tc>
          <w:tcPr>
            <w:tcW w:w="3823" w:type="dxa"/>
            <w:vMerge/>
          </w:tcPr>
          <w:p w14:paraId="0E141DA3" w14:textId="77777777" w:rsidR="006F0CDC" w:rsidRPr="00282161" w:rsidRDefault="006F0CDC" w:rsidP="006F0CDC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446077A8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0589321D" w14:textId="77777777" w:rsidR="006F0CDC" w:rsidRPr="00282161" w:rsidRDefault="006F0CDC" w:rsidP="006F0CDC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7B5434A9" w14:textId="77777777" w:rsidR="006F0CDC" w:rsidRPr="00282161" w:rsidRDefault="006F0CDC" w:rsidP="006F0CDC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68752516" w14:textId="77777777" w:rsidR="006F0CDC" w:rsidRPr="00282161" w:rsidRDefault="006F0CDC" w:rsidP="006F0CDC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14:paraId="711CBA32" w14:textId="77777777" w:rsidR="006F0CDC" w:rsidRPr="00282161" w:rsidRDefault="006F0CDC" w:rsidP="006F0CDC">
            <w:pPr>
              <w:ind w:right="19"/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Навыки и/или опыт деятельности:</w:t>
            </w:r>
          </w:p>
        </w:tc>
        <w:tc>
          <w:tcPr>
            <w:tcW w:w="3823" w:type="dxa"/>
            <w:vMerge/>
          </w:tcPr>
          <w:p w14:paraId="761FFE02" w14:textId="77777777" w:rsidR="006F0CDC" w:rsidRPr="00282161" w:rsidRDefault="006F0CDC" w:rsidP="006F0CDC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152DCC2D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43DB3548" w14:textId="77777777" w:rsidR="006F0CDC" w:rsidRPr="00282161" w:rsidRDefault="006F0CDC" w:rsidP="006F0CDC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4B97EF69" w14:textId="77777777" w:rsidR="006F0CDC" w:rsidRPr="00282161" w:rsidRDefault="006F0CDC" w:rsidP="006F0CDC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1EC86A56" w14:textId="77777777" w:rsidR="006F0CDC" w:rsidRPr="00282161" w:rsidRDefault="006F0CDC" w:rsidP="006F0CDC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</w:tcPr>
          <w:p w14:paraId="09A41AE5" w14:textId="77777777" w:rsidR="006F0CDC" w:rsidRPr="00282161" w:rsidRDefault="006F0CDC" w:rsidP="006F0CDC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Планирования и проведения эксперимента по оценке результатов изменения показателей в спортивной тренировке; по выявлению факторов, определяющих динамику их изменения.</w:t>
            </w:r>
          </w:p>
        </w:tc>
        <w:tc>
          <w:tcPr>
            <w:tcW w:w="3823" w:type="dxa"/>
            <w:vMerge/>
          </w:tcPr>
          <w:p w14:paraId="77A878C3" w14:textId="77777777" w:rsidR="006F0CDC" w:rsidRPr="00282161" w:rsidRDefault="006F0CDC" w:rsidP="006F0CDC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6F7DBFCF" w14:textId="77777777" w:rsidTr="00F96C65">
        <w:trPr>
          <w:trHeight w:val="33"/>
          <w:jc w:val="center"/>
        </w:trPr>
        <w:tc>
          <w:tcPr>
            <w:tcW w:w="2437" w:type="dxa"/>
            <w:vMerge w:val="restart"/>
          </w:tcPr>
          <w:p w14:paraId="18FE8D3A" w14:textId="77777777" w:rsidR="006F0CDC" w:rsidRPr="00282161" w:rsidRDefault="006F0CDC" w:rsidP="006F0CDC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ОПК-15.</w:t>
            </w:r>
            <w:r w:rsidRPr="00282161">
              <w:rPr>
                <w:color w:val="000000" w:themeColor="text1"/>
                <w:spacing w:val="-1"/>
              </w:rPr>
              <w:t xml:space="preserve"> </w:t>
            </w:r>
          </w:p>
          <w:p w14:paraId="787CAA5B" w14:textId="77777777" w:rsidR="006F0CDC" w:rsidRPr="00282161" w:rsidRDefault="006F0CDC" w:rsidP="006F0CDC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образования.</w:t>
            </w:r>
          </w:p>
        </w:tc>
        <w:tc>
          <w:tcPr>
            <w:tcW w:w="850" w:type="dxa"/>
            <w:vMerge w:val="restart"/>
          </w:tcPr>
          <w:p w14:paraId="61A05F6A" w14:textId="77777777" w:rsidR="006F0CDC" w:rsidRPr="00282161" w:rsidRDefault="006F0CDC" w:rsidP="006F0CDC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05.003 Т:</w:t>
            </w:r>
          </w:p>
          <w:p w14:paraId="6079572C" w14:textId="6B3F2FA4" w:rsidR="006F0CDC" w:rsidRPr="00282161" w:rsidRDefault="006F0CDC" w:rsidP="006F0CDC">
            <w:pPr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  <w:lang w:val="en-US"/>
              </w:rPr>
              <w:t>B</w:t>
            </w:r>
            <w:r w:rsidRPr="00282161">
              <w:rPr>
                <w:color w:val="000000" w:themeColor="text1"/>
                <w:spacing w:val="-1"/>
              </w:rPr>
              <w:t>/0</w:t>
            </w:r>
            <w:r w:rsidRPr="00282161">
              <w:rPr>
                <w:color w:val="000000" w:themeColor="text1"/>
                <w:spacing w:val="-1"/>
                <w:lang w:val="en-US"/>
              </w:rPr>
              <w:t>7</w:t>
            </w:r>
            <w:r w:rsidRPr="00282161">
              <w:rPr>
                <w:color w:val="000000" w:themeColor="text1"/>
                <w:spacing w:val="-1"/>
              </w:rPr>
              <w:t>.6</w:t>
            </w:r>
          </w:p>
          <w:p w14:paraId="2A1221E1" w14:textId="77777777" w:rsidR="006F0CDC" w:rsidRPr="00282161" w:rsidRDefault="006F0CDC" w:rsidP="006F0CDC">
            <w:pPr>
              <w:ind w:left="44"/>
              <w:rPr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 w:val="restart"/>
          </w:tcPr>
          <w:p w14:paraId="31FC9BDE" w14:textId="77777777" w:rsidR="006F0CDC" w:rsidRPr="00282161" w:rsidRDefault="006F0CDC" w:rsidP="006F0CDC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05.003 Т:</w:t>
            </w:r>
          </w:p>
          <w:p w14:paraId="6D2FA0D1" w14:textId="42F4543D" w:rsidR="006F0CDC" w:rsidRPr="00282161" w:rsidRDefault="006F0CDC" w:rsidP="006F0CDC">
            <w:pPr>
              <w:rPr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 xml:space="preserve">B/07.6 </w:t>
            </w:r>
            <w:r w:rsidRPr="00282161">
              <w:rPr>
                <w:color w:val="000000" w:themeColor="text1"/>
                <w:spacing w:val="-1"/>
              </w:rPr>
              <w:t>Оказание консультационной поддержки тренерам и занимающимся по видам спорта.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57395CB3" w14:textId="77777777" w:rsidR="006F0CDC" w:rsidRPr="00282161" w:rsidRDefault="006F0CDC" w:rsidP="006F0CDC">
            <w:pPr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Знания</w:t>
            </w:r>
          </w:p>
        </w:tc>
        <w:tc>
          <w:tcPr>
            <w:tcW w:w="3823" w:type="dxa"/>
            <w:vMerge w:val="restart"/>
          </w:tcPr>
          <w:p w14:paraId="4EA612B9" w14:textId="77777777" w:rsidR="006F0CDC" w:rsidRPr="00282161" w:rsidRDefault="006F0CDC" w:rsidP="006F0CDC">
            <w:pPr>
              <w:tabs>
                <w:tab w:val="right" w:leader="underscore" w:pos="9356"/>
              </w:tabs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Действия:</w:t>
            </w:r>
          </w:p>
          <w:p w14:paraId="542918ED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Планирует и реализует эксперимент по исследованию эффективности используемых средств и методик тренировки.</w:t>
            </w:r>
          </w:p>
          <w:p w14:paraId="47AE0E25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Знать:</w:t>
            </w:r>
          </w:p>
          <w:p w14:paraId="7B61774E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color w:val="000000" w:themeColor="text1"/>
              </w:rPr>
            </w:pPr>
            <w:r w:rsidRPr="00282161">
              <w:rPr>
                <w:color w:val="000000" w:themeColor="text1"/>
              </w:rPr>
              <w:t>Специфику планирования занятий ФКиС, его объективные и субъективные особенности; технологии мониторинга, фиксации и обработки показателей наблюдения, установления закономерностей их изменения.</w:t>
            </w:r>
          </w:p>
          <w:p w14:paraId="652AF1AE" w14:textId="77777777" w:rsidR="006F0CDC" w:rsidRPr="00282161" w:rsidRDefault="006F0CDC" w:rsidP="006F0CDC">
            <w:pPr>
              <w:tabs>
                <w:tab w:val="right" w:leader="underscore" w:pos="9356"/>
              </w:tabs>
              <w:jc w:val="both"/>
              <w:rPr>
                <w:b/>
                <w:color w:val="000000" w:themeColor="text1"/>
              </w:rPr>
            </w:pPr>
            <w:r w:rsidRPr="00282161">
              <w:rPr>
                <w:b/>
                <w:color w:val="000000" w:themeColor="text1"/>
              </w:rPr>
              <w:t>Уметь:</w:t>
            </w:r>
          </w:p>
          <w:p w14:paraId="3B869447" w14:textId="77777777" w:rsidR="006F0CDC" w:rsidRPr="00282161" w:rsidRDefault="006F0CDC" w:rsidP="006F0CDC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Выполнять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 и соревновательных воздействий.</w:t>
            </w:r>
          </w:p>
          <w:p w14:paraId="34F32922" w14:textId="77777777" w:rsidR="006F0CDC" w:rsidRPr="00282161" w:rsidRDefault="006F0CDC" w:rsidP="006F0CDC">
            <w:pPr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32643A73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46346CD2" w14:textId="77777777" w:rsidR="00EE2B42" w:rsidRPr="00282161" w:rsidRDefault="00EE2B42" w:rsidP="00EE2B42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643FA19C" w14:textId="77777777" w:rsidR="00EE2B42" w:rsidRPr="00282161" w:rsidRDefault="00EE2B42" w:rsidP="00EE2B42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7827B808" w14:textId="77777777" w:rsidR="00EE2B42" w:rsidRPr="00282161" w:rsidRDefault="00EE2B42" w:rsidP="00EE2B42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</w:tcPr>
          <w:p w14:paraId="26CC0D5C" w14:textId="77777777" w:rsidR="00EE2B42" w:rsidRPr="00282161" w:rsidRDefault="00EE2B42" w:rsidP="00EE2B42">
            <w:pPr>
              <w:pStyle w:val="a3"/>
              <w:ind w:left="0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ФКиС.</w:t>
            </w:r>
          </w:p>
        </w:tc>
        <w:tc>
          <w:tcPr>
            <w:tcW w:w="3823" w:type="dxa"/>
            <w:vMerge/>
          </w:tcPr>
          <w:p w14:paraId="7D293F09" w14:textId="77777777" w:rsidR="00EE2B42" w:rsidRPr="00282161" w:rsidRDefault="00EE2B42" w:rsidP="00EE2B42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646BFBE4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4A23231F" w14:textId="77777777" w:rsidR="00EE2B42" w:rsidRPr="00282161" w:rsidRDefault="00EE2B42" w:rsidP="00EE2B42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410731D5" w14:textId="77777777" w:rsidR="00EE2B42" w:rsidRPr="00282161" w:rsidRDefault="00EE2B42" w:rsidP="00EE2B42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4C0F7C7D" w14:textId="77777777" w:rsidR="00EE2B42" w:rsidRPr="00282161" w:rsidRDefault="00EE2B42" w:rsidP="00EE2B42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14:paraId="0927A586" w14:textId="77777777" w:rsidR="00EE2B42" w:rsidRPr="00282161" w:rsidRDefault="00EE2B42" w:rsidP="00EE2B42">
            <w:pPr>
              <w:ind w:right="19"/>
              <w:jc w:val="both"/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Умения:</w:t>
            </w:r>
          </w:p>
        </w:tc>
        <w:tc>
          <w:tcPr>
            <w:tcW w:w="3823" w:type="dxa"/>
            <w:vMerge/>
          </w:tcPr>
          <w:p w14:paraId="5105BE8D" w14:textId="77777777" w:rsidR="00EE2B42" w:rsidRPr="00282161" w:rsidRDefault="00EE2B42" w:rsidP="00EE2B42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5BF45839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1DAB3D69" w14:textId="77777777" w:rsidR="00EE2B42" w:rsidRPr="00282161" w:rsidRDefault="00EE2B42" w:rsidP="00EE2B42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4D5FA7FB" w14:textId="77777777" w:rsidR="00EE2B42" w:rsidRPr="00282161" w:rsidRDefault="00EE2B42" w:rsidP="00EE2B42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69BC22EB" w14:textId="77777777" w:rsidR="00EE2B42" w:rsidRPr="00282161" w:rsidRDefault="00EE2B42" w:rsidP="00EE2B42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</w:tcPr>
          <w:p w14:paraId="7194904C" w14:textId="77777777" w:rsidR="00EE2B42" w:rsidRPr="00282161" w:rsidRDefault="00EE2B42" w:rsidP="00AB1158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Выполнять математическую обработку выбранных показателей, фактических данных и результатов наблюдения, определять уровни физической подготовленности, тенденции и закономерности их изменения, эффективности тренировочных и соревновательных воздействий; использовать систему тестов для контроля и оценки состояния спортсменов и интерпретировать полученные результаты тестирования.</w:t>
            </w:r>
          </w:p>
        </w:tc>
        <w:tc>
          <w:tcPr>
            <w:tcW w:w="3823" w:type="dxa"/>
            <w:vMerge/>
          </w:tcPr>
          <w:p w14:paraId="6B70A845" w14:textId="77777777" w:rsidR="00EE2B42" w:rsidRPr="00282161" w:rsidRDefault="00EE2B42" w:rsidP="00EE2B42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282161" w:rsidRPr="00282161" w14:paraId="45B91A5F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47E977F8" w14:textId="77777777" w:rsidR="00EE2B42" w:rsidRPr="00282161" w:rsidRDefault="00EE2B42" w:rsidP="00EE2B42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62AC4932" w14:textId="77777777" w:rsidR="00EE2B42" w:rsidRPr="00282161" w:rsidRDefault="00EE2B42" w:rsidP="00EE2B42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0680F6C8" w14:textId="77777777" w:rsidR="00EE2B42" w:rsidRPr="00282161" w:rsidRDefault="00EE2B42" w:rsidP="00EE2B42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14:paraId="1C88148D" w14:textId="77777777" w:rsidR="00EE2B42" w:rsidRPr="00282161" w:rsidRDefault="00EE2B42" w:rsidP="00EE2B42">
            <w:pPr>
              <w:ind w:right="19"/>
              <w:rPr>
                <w:b/>
                <w:color w:val="000000" w:themeColor="text1"/>
                <w:spacing w:val="-1"/>
              </w:rPr>
            </w:pPr>
            <w:r w:rsidRPr="00282161">
              <w:rPr>
                <w:b/>
                <w:color w:val="000000" w:themeColor="text1"/>
                <w:spacing w:val="-1"/>
              </w:rPr>
              <w:t>Навыки и/или опыт деятельности:</w:t>
            </w:r>
          </w:p>
        </w:tc>
        <w:tc>
          <w:tcPr>
            <w:tcW w:w="3823" w:type="dxa"/>
            <w:vMerge/>
          </w:tcPr>
          <w:p w14:paraId="2B891A0C" w14:textId="77777777" w:rsidR="00EE2B42" w:rsidRPr="00282161" w:rsidRDefault="00EE2B42" w:rsidP="00EE2B42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  <w:tr w:rsidR="00EE2B42" w:rsidRPr="00282161" w14:paraId="066899B6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69358A72" w14:textId="77777777" w:rsidR="00EE2B42" w:rsidRPr="00282161" w:rsidRDefault="00EE2B42" w:rsidP="00EE2B42">
            <w:pPr>
              <w:ind w:left="851" w:right="19"/>
              <w:rPr>
                <w:color w:val="000000" w:themeColor="text1"/>
                <w:spacing w:val="-1"/>
              </w:rPr>
            </w:pPr>
          </w:p>
        </w:tc>
        <w:tc>
          <w:tcPr>
            <w:tcW w:w="850" w:type="dxa"/>
            <w:vMerge/>
          </w:tcPr>
          <w:p w14:paraId="460D32BF" w14:textId="77777777" w:rsidR="00EE2B42" w:rsidRPr="00282161" w:rsidRDefault="00EE2B42" w:rsidP="00EE2B42">
            <w:pPr>
              <w:ind w:left="851"/>
              <w:rPr>
                <w:b/>
                <w:i/>
                <w:color w:val="000000" w:themeColor="text1"/>
                <w:spacing w:val="-1"/>
              </w:rPr>
            </w:pPr>
          </w:p>
        </w:tc>
        <w:tc>
          <w:tcPr>
            <w:tcW w:w="1418" w:type="dxa"/>
            <w:vMerge/>
          </w:tcPr>
          <w:p w14:paraId="0360A27B" w14:textId="77777777" w:rsidR="00EE2B42" w:rsidRPr="00282161" w:rsidRDefault="00EE2B42" w:rsidP="00EE2B42">
            <w:pPr>
              <w:tabs>
                <w:tab w:val="right" w:leader="underscore" w:pos="9356"/>
              </w:tabs>
              <w:ind w:left="851"/>
              <w:rPr>
                <w:color w:val="000000" w:themeColor="text1"/>
                <w:spacing w:val="-1"/>
              </w:rPr>
            </w:pPr>
          </w:p>
        </w:tc>
        <w:tc>
          <w:tcPr>
            <w:tcW w:w="5811" w:type="dxa"/>
          </w:tcPr>
          <w:p w14:paraId="2D45FB09" w14:textId="77777777" w:rsidR="00EE2B42" w:rsidRPr="00282161" w:rsidRDefault="00EE2B42" w:rsidP="00E922C4">
            <w:pPr>
              <w:ind w:right="19"/>
              <w:jc w:val="both"/>
              <w:rPr>
                <w:color w:val="000000" w:themeColor="text1"/>
                <w:spacing w:val="-1"/>
              </w:rPr>
            </w:pPr>
            <w:r w:rsidRPr="00282161">
              <w:rPr>
                <w:color w:val="000000" w:themeColor="text1"/>
                <w:spacing w:val="-1"/>
              </w:rPr>
              <w:t>Владения методами математического анализа показателей в ФКиС. Использования результатов исследований при диагностике, планировании</w:t>
            </w:r>
            <w:r w:rsidR="00B54462" w:rsidRPr="00282161">
              <w:rPr>
                <w:color w:val="000000" w:themeColor="text1"/>
                <w:spacing w:val="-1"/>
              </w:rPr>
              <w:t>,</w:t>
            </w:r>
            <w:r w:rsidRPr="00282161">
              <w:rPr>
                <w:color w:val="000000" w:themeColor="text1"/>
                <w:spacing w:val="-1"/>
              </w:rPr>
              <w:t xml:space="preserve"> </w:t>
            </w:r>
            <w:r w:rsidR="00B54462" w:rsidRPr="00282161">
              <w:rPr>
                <w:color w:val="000000" w:themeColor="text1"/>
                <w:spacing w:val="-1"/>
              </w:rPr>
              <w:t xml:space="preserve">при </w:t>
            </w:r>
            <w:r w:rsidRPr="00282161">
              <w:rPr>
                <w:color w:val="000000" w:themeColor="text1"/>
                <w:spacing w:val="-1"/>
              </w:rPr>
              <w:t xml:space="preserve">методическом обеспечении </w:t>
            </w:r>
            <w:r w:rsidR="00B54462" w:rsidRPr="00282161">
              <w:rPr>
                <w:color w:val="000000" w:themeColor="text1"/>
                <w:spacing w:val="-1"/>
              </w:rPr>
              <w:t xml:space="preserve">и определении эффективности </w:t>
            </w:r>
            <w:r w:rsidRPr="00282161">
              <w:rPr>
                <w:color w:val="000000" w:themeColor="text1"/>
                <w:spacing w:val="-1"/>
              </w:rPr>
              <w:t xml:space="preserve">тренировочного </w:t>
            </w:r>
            <w:r w:rsidR="00B54462" w:rsidRPr="00282161">
              <w:rPr>
                <w:color w:val="000000" w:themeColor="text1"/>
                <w:spacing w:val="-1"/>
              </w:rPr>
              <w:t>и образовательного процессов</w:t>
            </w:r>
            <w:r w:rsidRPr="00282161">
              <w:rPr>
                <w:color w:val="000000" w:themeColor="text1"/>
                <w:spacing w:val="-1"/>
              </w:rPr>
              <w:t>. Преодоления интеллектуальных трудност</w:t>
            </w:r>
            <w:r w:rsidR="00E922C4" w:rsidRPr="00282161">
              <w:rPr>
                <w:color w:val="000000" w:themeColor="text1"/>
                <w:spacing w:val="-1"/>
              </w:rPr>
              <w:t>ей</w:t>
            </w:r>
            <w:r w:rsidRPr="00282161">
              <w:rPr>
                <w:color w:val="000000" w:themeColor="text1"/>
                <w:spacing w:val="-1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3823" w:type="dxa"/>
            <w:vMerge/>
          </w:tcPr>
          <w:p w14:paraId="70BC6481" w14:textId="77777777" w:rsidR="00EE2B42" w:rsidRPr="00282161" w:rsidRDefault="00EE2B42" w:rsidP="00EE2B42">
            <w:pPr>
              <w:ind w:left="851"/>
              <w:jc w:val="both"/>
              <w:rPr>
                <w:color w:val="000000" w:themeColor="text1"/>
                <w:spacing w:val="-1"/>
              </w:rPr>
            </w:pPr>
          </w:p>
        </w:tc>
      </w:tr>
    </w:tbl>
    <w:p w14:paraId="75DD7D82" w14:textId="77777777" w:rsidR="003D4336" w:rsidRPr="00282161" w:rsidRDefault="003D4336">
      <w:pPr>
        <w:jc w:val="both"/>
        <w:rPr>
          <w:rFonts w:eastAsia="Calibri"/>
          <w:bCs/>
          <w:color w:val="000000" w:themeColor="text1"/>
          <w:sz w:val="24"/>
          <w:szCs w:val="24"/>
        </w:rPr>
      </w:pPr>
    </w:p>
    <w:sectPr w:rsidR="003D4336" w:rsidRPr="00282161" w:rsidSect="0027109C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630ECC"/>
    <w:multiLevelType w:val="hybridMultilevel"/>
    <w:tmpl w:val="69544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3694B"/>
    <w:multiLevelType w:val="hybridMultilevel"/>
    <w:tmpl w:val="6AAA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D4D93"/>
    <w:multiLevelType w:val="hybridMultilevel"/>
    <w:tmpl w:val="70586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036FD"/>
    <w:multiLevelType w:val="hybridMultilevel"/>
    <w:tmpl w:val="EB2CB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B3E13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660EF9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3E02A97"/>
    <w:multiLevelType w:val="hybridMultilevel"/>
    <w:tmpl w:val="8E34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D05D2"/>
    <w:multiLevelType w:val="hybridMultilevel"/>
    <w:tmpl w:val="F64C8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90C01"/>
    <w:multiLevelType w:val="hybridMultilevel"/>
    <w:tmpl w:val="496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FD7DCC"/>
    <w:multiLevelType w:val="hybridMultilevel"/>
    <w:tmpl w:val="9608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52BE9"/>
    <w:multiLevelType w:val="hybridMultilevel"/>
    <w:tmpl w:val="6918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CD7D5F"/>
    <w:multiLevelType w:val="hybridMultilevel"/>
    <w:tmpl w:val="69E6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504AAB"/>
    <w:multiLevelType w:val="hybridMultilevel"/>
    <w:tmpl w:val="96F0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2F36A4"/>
    <w:multiLevelType w:val="hybridMultilevel"/>
    <w:tmpl w:val="C548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80E15"/>
    <w:multiLevelType w:val="hybridMultilevel"/>
    <w:tmpl w:val="A60C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EC56D5"/>
    <w:multiLevelType w:val="hybridMultilevel"/>
    <w:tmpl w:val="A63A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B28B3"/>
    <w:multiLevelType w:val="hybridMultilevel"/>
    <w:tmpl w:val="D820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25450"/>
    <w:multiLevelType w:val="hybridMultilevel"/>
    <w:tmpl w:val="7E76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C228CF"/>
    <w:multiLevelType w:val="hybridMultilevel"/>
    <w:tmpl w:val="E8F0D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F178E8"/>
    <w:multiLevelType w:val="hybridMultilevel"/>
    <w:tmpl w:val="7F6E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775452"/>
    <w:multiLevelType w:val="multilevel"/>
    <w:tmpl w:val="A8B8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 w15:restartNumberingAfterBreak="0">
    <w:nsid w:val="66016EB6"/>
    <w:multiLevelType w:val="hybridMultilevel"/>
    <w:tmpl w:val="A456054E"/>
    <w:lvl w:ilvl="0" w:tplc="005C2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0564CE"/>
    <w:multiLevelType w:val="multilevel"/>
    <w:tmpl w:val="26D0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34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D81F4F"/>
    <w:multiLevelType w:val="hybridMultilevel"/>
    <w:tmpl w:val="9DCA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3E20D7"/>
    <w:multiLevelType w:val="hybridMultilevel"/>
    <w:tmpl w:val="4E66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C70162"/>
    <w:multiLevelType w:val="hybridMultilevel"/>
    <w:tmpl w:val="25ACBFB6"/>
    <w:lvl w:ilvl="0" w:tplc="6A8CD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 w15:restartNumberingAfterBreak="0">
    <w:nsid w:val="7BDC0880"/>
    <w:multiLevelType w:val="hybridMultilevel"/>
    <w:tmpl w:val="BC2423A4"/>
    <w:lvl w:ilvl="0" w:tplc="75A25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D114FEC"/>
    <w:multiLevelType w:val="hybridMultilevel"/>
    <w:tmpl w:val="15BE6A5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DFE5B9F"/>
    <w:multiLevelType w:val="multilevel"/>
    <w:tmpl w:val="788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16"/>
  </w:num>
  <w:num w:numId="10">
    <w:abstractNumId w:val="31"/>
  </w:num>
  <w:num w:numId="11">
    <w:abstractNumId w:val="9"/>
  </w:num>
  <w:num w:numId="12">
    <w:abstractNumId w:val="33"/>
  </w:num>
  <w:num w:numId="13">
    <w:abstractNumId w:val="32"/>
  </w:num>
  <w:num w:numId="14">
    <w:abstractNumId w:val="19"/>
  </w:num>
  <w:num w:numId="15">
    <w:abstractNumId w:val="24"/>
  </w:num>
  <w:num w:numId="16">
    <w:abstractNumId w:val="5"/>
  </w:num>
  <w:num w:numId="17">
    <w:abstractNumId w:val="8"/>
  </w:num>
  <w:num w:numId="18">
    <w:abstractNumId w:val="29"/>
  </w:num>
  <w:num w:numId="19">
    <w:abstractNumId w:val="12"/>
  </w:num>
  <w:num w:numId="20">
    <w:abstractNumId w:val="20"/>
  </w:num>
  <w:num w:numId="21">
    <w:abstractNumId w:val="10"/>
  </w:num>
  <w:num w:numId="22">
    <w:abstractNumId w:val="4"/>
  </w:num>
  <w:num w:numId="23">
    <w:abstractNumId w:val="37"/>
  </w:num>
  <w:num w:numId="24">
    <w:abstractNumId w:val="38"/>
  </w:num>
  <w:num w:numId="25">
    <w:abstractNumId w:val="39"/>
  </w:num>
  <w:num w:numId="26">
    <w:abstractNumId w:val="2"/>
  </w:num>
  <w:num w:numId="27">
    <w:abstractNumId w:val="23"/>
  </w:num>
  <w:num w:numId="28">
    <w:abstractNumId w:val="22"/>
  </w:num>
  <w:num w:numId="29">
    <w:abstractNumId w:val="6"/>
  </w:num>
  <w:num w:numId="30">
    <w:abstractNumId w:val="35"/>
  </w:num>
  <w:num w:numId="31">
    <w:abstractNumId w:val="34"/>
  </w:num>
  <w:num w:numId="32">
    <w:abstractNumId w:val="7"/>
  </w:num>
  <w:num w:numId="33">
    <w:abstractNumId w:val="0"/>
  </w:num>
  <w:num w:numId="34">
    <w:abstractNumId w:val="41"/>
  </w:num>
  <w:num w:numId="35">
    <w:abstractNumId w:val="14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30"/>
  </w:num>
  <w:num w:numId="39">
    <w:abstractNumId w:val="21"/>
  </w:num>
  <w:num w:numId="40">
    <w:abstractNumId w:val="25"/>
  </w:num>
  <w:num w:numId="41">
    <w:abstractNumId w:val="36"/>
  </w:num>
  <w:num w:numId="42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DA"/>
    <w:rsid w:val="00035758"/>
    <w:rsid w:val="0006406E"/>
    <w:rsid w:val="000C0712"/>
    <w:rsid w:val="000E433E"/>
    <w:rsid w:val="000F66AA"/>
    <w:rsid w:val="001438F0"/>
    <w:rsid w:val="00165EA5"/>
    <w:rsid w:val="00197FF3"/>
    <w:rsid w:val="001B3840"/>
    <w:rsid w:val="001B6336"/>
    <w:rsid w:val="001D3D31"/>
    <w:rsid w:val="001E0027"/>
    <w:rsid w:val="001F277E"/>
    <w:rsid w:val="001F7E89"/>
    <w:rsid w:val="00217661"/>
    <w:rsid w:val="0027109C"/>
    <w:rsid w:val="00282161"/>
    <w:rsid w:val="00282AC7"/>
    <w:rsid w:val="00284695"/>
    <w:rsid w:val="002B27DD"/>
    <w:rsid w:val="00303374"/>
    <w:rsid w:val="003371E2"/>
    <w:rsid w:val="003837BB"/>
    <w:rsid w:val="00395334"/>
    <w:rsid w:val="003D4336"/>
    <w:rsid w:val="003E4583"/>
    <w:rsid w:val="00401E2D"/>
    <w:rsid w:val="004072F6"/>
    <w:rsid w:val="00413933"/>
    <w:rsid w:val="004162E6"/>
    <w:rsid w:val="0042055D"/>
    <w:rsid w:val="0045448E"/>
    <w:rsid w:val="0047219F"/>
    <w:rsid w:val="004A7A53"/>
    <w:rsid w:val="004B7072"/>
    <w:rsid w:val="004D54E4"/>
    <w:rsid w:val="00504152"/>
    <w:rsid w:val="005553EB"/>
    <w:rsid w:val="00586CAA"/>
    <w:rsid w:val="005C7163"/>
    <w:rsid w:val="005D00AD"/>
    <w:rsid w:val="005D2C9A"/>
    <w:rsid w:val="00607674"/>
    <w:rsid w:val="00610262"/>
    <w:rsid w:val="0063273C"/>
    <w:rsid w:val="0064652E"/>
    <w:rsid w:val="006528EB"/>
    <w:rsid w:val="00697D5F"/>
    <w:rsid w:val="006B7620"/>
    <w:rsid w:val="006E5BB9"/>
    <w:rsid w:val="006F0CDC"/>
    <w:rsid w:val="006F148C"/>
    <w:rsid w:val="007365AD"/>
    <w:rsid w:val="007518FA"/>
    <w:rsid w:val="007740A7"/>
    <w:rsid w:val="007C24C9"/>
    <w:rsid w:val="007D2363"/>
    <w:rsid w:val="007F524A"/>
    <w:rsid w:val="008021FA"/>
    <w:rsid w:val="00815D58"/>
    <w:rsid w:val="00892EB6"/>
    <w:rsid w:val="00896FAA"/>
    <w:rsid w:val="008B0759"/>
    <w:rsid w:val="008B0ACC"/>
    <w:rsid w:val="00900E63"/>
    <w:rsid w:val="00905303"/>
    <w:rsid w:val="009743F5"/>
    <w:rsid w:val="0097487A"/>
    <w:rsid w:val="0099373F"/>
    <w:rsid w:val="009A22E0"/>
    <w:rsid w:val="009A5936"/>
    <w:rsid w:val="009A7010"/>
    <w:rsid w:val="00A01FF7"/>
    <w:rsid w:val="00AB1158"/>
    <w:rsid w:val="00B32A17"/>
    <w:rsid w:val="00B54462"/>
    <w:rsid w:val="00B63022"/>
    <w:rsid w:val="00B857C7"/>
    <w:rsid w:val="00C10F93"/>
    <w:rsid w:val="00C207DA"/>
    <w:rsid w:val="00C674E6"/>
    <w:rsid w:val="00CF137F"/>
    <w:rsid w:val="00D34698"/>
    <w:rsid w:val="00D35BCC"/>
    <w:rsid w:val="00D51200"/>
    <w:rsid w:val="00D56DB3"/>
    <w:rsid w:val="00D7482B"/>
    <w:rsid w:val="00D750EB"/>
    <w:rsid w:val="00D94AD3"/>
    <w:rsid w:val="00DE7DAC"/>
    <w:rsid w:val="00E252A6"/>
    <w:rsid w:val="00E3588A"/>
    <w:rsid w:val="00E4370D"/>
    <w:rsid w:val="00E8350D"/>
    <w:rsid w:val="00E922C4"/>
    <w:rsid w:val="00EA0C88"/>
    <w:rsid w:val="00EB3F12"/>
    <w:rsid w:val="00EB48D8"/>
    <w:rsid w:val="00EB7DCA"/>
    <w:rsid w:val="00EC7B9A"/>
    <w:rsid w:val="00EE2B42"/>
    <w:rsid w:val="00EE57AF"/>
    <w:rsid w:val="00F47BC1"/>
    <w:rsid w:val="00F876DA"/>
    <w:rsid w:val="00F96C65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2244CF"/>
  <w15:docId w15:val="{C94B1C4A-795C-4C35-91A5-D8A9C556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13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uiPriority w:val="99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uiPriority w:val="99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uiPriority w:val="99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uiPriority w:val="99"/>
    <w:semiHidden/>
    <w:locked/>
    <w:rPr>
      <w:rFonts w:ascii="Calibri" w:eastAsia="Calibri" w:hAnsi="Calibri" w:cs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5">
    <w:name w:val="Нет списка2"/>
    <w:next w:val="a2"/>
    <w:semiHidden/>
    <w:unhideWhenUsed/>
  </w:style>
  <w:style w:type="paragraph" w:customStyle="1" w:styleId="af7">
    <w:name w:val="Информация об изменениях"/>
    <w:basedOn w:val="a"/>
    <w:next w:val="a"/>
    <w:uiPriority w:val="99"/>
    <w:rsid w:val="002B27D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sid w:val="002B27DD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3">
    <w:name w:val="Сетка таблицы3"/>
    <w:basedOn w:val="a1"/>
    <w:next w:val="a8"/>
    <w:uiPriority w:val="59"/>
    <w:rsid w:val="004B707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nhideWhenUsed/>
    <w:rsid w:val="007518FA"/>
    <w:rPr>
      <w:color w:val="0000FF" w:themeColor="hyperlink"/>
      <w:u w:val="single"/>
    </w:rPr>
  </w:style>
  <w:style w:type="table" w:customStyle="1" w:styleId="42">
    <w:name w:val="Сетка таблицы4"/>
    <w:basedOn w:val="a1"/>
    <w:next w:val="a8"/>
    <w:uiPriority w:val="59"/>
    <w:rsid w:val="00900E6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6528E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652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6528EB"/>
    <w:rPr>
      <w:rFonts w:ascii="Courier New" w:eastAsia="Calibri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528EB"/>
  </w:style>
  <w:style w:type="character" w:customStyle="1" w:styleId="count2">
    <w:name w:val="count2"/>
    <w:basedOn w:val="a0"/>
    <w:rsid w:val="006528EB"/>
  </w:style>
  <w:style w:type="paragraph" w:customStyle="1" w:styleId="17">
    <w:name w:val="Абзац списка1"/>
    <w:basedOn w:val="a"/>
    <w:rsid w:val="006528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4">
    <w:name w:val="Абзац списка3"/>
    <w:basedOn w:val="a"/>
    <w:rsid w:val="006528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2.bin"/><Relationship Id="rId21" Type="http://schemas.openxmlformats.org/officeDocument/2006/relationships/hyperlink" Target="http://www.minsport.gov.ru/" TargetMode="External"/><Relationship Id="rId42" Type="http://schemas.openxmlformats.org/officeDocument/2006/relationships/image" Target="media/image6.wmf"/><Relationship Id="rId63" Type="http://schemas.openxmlformats.org/officeDocument/2006/relationships/oleObject" Target="embeddings/oleObject15.bin"/><Relationship Id="rId84" Type="http://schemas.openxmlformats.org/officeDocument/2006/relationships/image" Target="media/image27.wmf"/><Relationship Id="rId138" Type="http://schemas.openxmlformats.org/officeDocument/2006/relationships/image" Target="media/image54.wmf"/><Relationship Id="rId159" Type="http://schemas.openxmlformats.org/officeDocument/2006/relationships/image" Target="media/image64.wmf"/><Relationship Id="rId170" Type="http://schemas.openxmlformats.org/officeDocument/2006/relationships/oleObject" Target="embeddings/oleObject69.bin"/><Relationship Id="rId191" Type="http://schemas.openxmlformats.org/officeDocument/2006/relationships/oleObject" Target="embeddings/oleObject81.bin"/><Relationship Id="rId196" Type="http://schemas.openxmlformats.org/officeDocument/2006/relationships/image" Target="media/image82.wmf"/><Relationship Id="rId16" Type="http://schemas.openxmlformats.org/officeDocument/2006/relationships/hyperlink" Target="URL:%20http://lib.mgafk.ru%20" TargetMode="External"/><Relationship Id="rId107" Type="http://schemas.openxmlformats.org/officeDocument/2006/relationships/oleObject" Target="embeddings/oleObject37.bin"/><Relationship Id="rId11" Type="http://schemas.openxmlformats.org/officeDocument/2006/relationships/hyperlink" Target="URL:%20http://lib.mgafk.ru%20" TargetMode="External"/><Relationship Id="rId32" Type="http://schemas.openxmlformats.org/officeDocument/2006/relationships/hyperlink" Target="https://lib.rucont.ru/" TargetMode="External"/><Relationship Id="rId37" Type="http://schemas.openxmlformats.org/officeDocument/2006/relationships/image" Target="media/image3.png"/><Relationship Id="rId53" Type="http://schemas.openxmlformats.org/officeDocument/2006/relationships/oleObject" Target="embeddings/oleObject10.bin"/><Relationship Id="rId58" Type="http://schemas.openxmlformats.org/officeDocument/2006/relationships/image" Target="media/image14.wmf"/><Relationship Id="rId74" Type="http://schemas.openxmlformats.org/officeDocument/2006/relationships/image" Target="media/image22.wmf"/><Relationship Id="rId79" Type="http://schemas.openxmlformats.org/officeDocument/2006/relationships/oleObject" Target="embeddings/oleObject23.bin"/><Relationship Id="rId102" Type="http://schemas.openxmlformats.org/officeDocument/2006/relationships/image" Target="media/image36.wmf"/><Relationship Id="rId123" Type="http://schemas.openxmlformats.org/officeDocument/2006/relationships/oleObject" Target="embeddings/oleObject45.bin"/><Relationship Id="rId128" Type="http://schemas.openxmlformats.org/officeDocument/2006/relationships/image" Target="media/image49.wmf"/><Relationship Id="rId144" Type="http://schemas.openxmlformats.org/officeDocument/2006/relationships/image" Target="media/image57.wmf"/><Relationship Id="rId149" Type="http://schemas.openxmlformats.org/officeDocument/2006/relationships/oleObject" Target="embeddings/oleObject58.bin"/><Relationship Id="rId5" Type="http://schemas.openxmlformats.org/officeDocument/2006/relationships/hyperlink" Target="http://internet.garant.ru/document/redirect/72232870/0" TargetMode="External"/><Relationship Id="rId90" Type="http://schemas.openxmlformats.org/officeDocument/2006/relationships/image" Target="media/image30.wmf"/><Relationship Id="rId95" Type="http://schemas.openxmlformats.org/officeDocument/2006/relationships/oleObject" Target="embeddings/oleObject31.bin"/><Relationship Id="rId160" Type="http://schemas.openxmlformats.org/officeDocument/2006/relationships/oleObject" Target="embeddings/oleObject64.bin"/><Relationship Id="rId165" Type="http://schemas.openxmlformats.org/officeDocument/2006/relationships/image" Target="media/image67.wmf"/><Relationship Id="rId181" Type="http://schemas.openxmlformats.org/officeDocument/2006/relationships/oleObject" Target="embeddings/oleObject76.bin"/><Relationship Id="rId186" Type="http://schemas.openxmlformats.org/officeDocument/2006/relationships/image" Target="media/image76.wmf"/><Relationship Id="rId22" Type="http://schemas.openxmlformats.org/officeDocument/2006/relationships/hyperlink" Target="https://mgafk.ru/" TargetMode="External"/><Relationship Id="rId27" Type="http://schemas.openxmlformats.org/officeDocument/2006/relationships/hyperlink" Target="http://lib.mgafk.ru/" TargetMode="External"/><Relationship Id="rId43" Type="http://schemas.openxmlformats.org/officeDocument/2006/relationships/oleObject" Target="embeddings/oleObject5.bin"/><Relationship Id="rId48" Type="http://schemas.openxmlformats.org/officeDocument/2006/relationships/image" Target="media/image9.wmf"/><Relationship Id="rId64" Type="http://schemas.openxmlformats.org/officeDocument/2006/relationships/image" Target="media/image17.wmf"/><Relationship Id="rId69" Type="http://schemas.openxmlformats.org/officeDocument/2006/relationships/oleObject" Target="embeddings/oleObject18.bin"/><Relationship Id="rId113" Type="http://schemas.openxmlformats.org/officeDocument/2006/relationships/oleObject" Target="embeddings/oleObject40.bin"/><Relationship Id="rId118" Type="http://schemas.openxmlformats.org/officeDocument/2006/relationships/image" Target="media/image44.wmf"/><Relationship Id="rId134" Type="http://schemas.openxmlformats.org/officeDocument/2006/relationships/image" Target="media/image52.wmf"/><Relationship Id="rId139" Type="http://schemas.openxmlformats.org/officeDocument/2006/relationships/oleObject" Target="embeddings/oleObject53.bin"/><Relationship Id="rId80" Type="http://schemas.openxmlformats.org/officeDocument/2006/relationships/image" Target="media/image25.wmf"/><Relationship Id="rId85" Type="http://schemas.openxmlformats.org/officeDocument/2006/relationships/oleObject" Target="embeddings/oleObject26.bin"/><Relationship Id="rId150" Type="http://schemas.openxmlformats.org/officeDocument/2006/relationships/oleObject" Target="embeddings/oleObject59.bin"/><Relationship Id="rId155" Type="http://schemas.openxmlformats.org/officeDocument/2006/relationships/image" Target="media/image62.wmf"/><Relationship Id="rId171" Type="http://schemas.openxmlformats.org/officeDocument/2006/relationships/image" Target="media/image70.wmf"/><Relationship Id="rId176" Type="http://schemas.openxmlformats.org/officeDocument/2006/relationships/oleObject" Target="embeddings/oleObject72.bin"/><Relationship Id="rId192" Type="http://schemas.openxmlformats.org/officeDocument/2006/relationships/image" Target="media/image79.png"/><Relationship Id="rId197" Type="http://schemas.openxmlformats.org/officeDocument/2006/relationships/oleObject" Target="embeddings/oleObject83.bin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urait.ru/bcode/449645" TargetMode="External"/><Relationship Id="rId33" Type="http://schemas.openxmlformats.org/officeDocument/2006/relationships/image" Target="media/image1.wmf"/><Relationship Id="rId38" Type="http://schemas.openxmlformats.org/officeDocument/2006/relationships/image" Target="media/image4.wmf"/><Relationship Id="rId59" Type="http://schemas.openxmlformats.org/officeDocument/2006/relationships/oleObject" Target="embeddings/oleObject13.bin"/><Relationship Id="rId103" Type="http://schemas.openxmlformats.org/officeDocument/2006/relationships/oleObject" Target="embeddings/oleObject35.bin"/><Relationship Id="rId108" Type="http://schemas.openxmlformats.org/officeDocument/2006/relationships/image" Target="media/image39.wmf"/><Relationship Id="rId124" Type="http://schemas.openxmlformats.org/officeDocument/2006/relationships/image" Target="media/image47.wmf"/><Relationship Id="rId129" Type="http://schemas.openxmlformats.org/officeDocument/2006/relationships/oleObject" Target="embeddings/oleObject48.bin"/><Relationship Id="rId54" Type="http://schemas.openxmlformats.org/officeDocument/2006/relationships/image" Target="media/image12.wmf"/><Relationship Id="rId70" Type="http://schemas.openxmlformats.org/officeDocument/2006/relationships/image" Target="media/image20.wmf"/><Relationship Id="rId75" Type="http://schemas.openxmlformats.org/officeDocument/2006/relationships/oleObject" Target="embeddings/oleObject21.bin"/><Relationship Id="rId91" Type="http://schemas.openxmlformats.org/officeDocument/2006/relationships/oleObject" Target="embeddings/oleObject29.bin"/><Relationship Id="rId96" Type="http://schemas.openxmlformats.org/officeDocument/2006/relationships/image" Target="media/image33.wmf"/><Relationship Id="rId140" Type="http://schemas.openxmlformats.org/officeDocument/2006/relationships/image" Target="media/image55.wmf"/><Relationship Id="rId145" Type="http://schemas.openxmlformats.org/officeDocument/2006/relationships/oleObject" Target="embeddings/oleObject56.bin"/><Relationship Id="rId161" Type="http://schemas.openxmlformats.org/officeDocument/2006/relationships/image" Target="media/image65.wmf"/><Relationship Id="rId166" Type="http://schemas.openxmlformats.org/officeDocument/2006/relationships/oleObject" Target="embeddings/oleObject67.bin"/><Relationship Id="rId182" Type="http://schemas.openxmlformats.org/officeDocument/2006/relationships/image" Target="media/image74.wmf"/><Relationship Id="rId187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23" Type="http://schemas.openxmlformats.org/officeDocument/2006/relationships/hyperlink" Target="https://edu.mgafk.ru/portal" TargetMode="External"/><Relationship Id="rId28" Type="http://schemas.openxmlformats.org/officeDocument/2006/relationships/hyperlink" Target="http://lib.mgafk.ru/" TargetMode="External"/><Relationship Id="rId49" Type="http://schemas.openxmlformats.org/officeDocument/2006/relationships/oleObject" Target="embeddings/oleObject8.bin"/><Relationship Id="rId114" Type="http://schemas.openxmlformats.org/officeDocument/2006/relationships/image" Target="media/image42.wmf"/><Relationship Id="rId119" Type="http://schemas.openxmlformats.org/officeDocument/2006/relationships/oleObject" Target="embeddings/oleObject43.bin"/><Relationship Id="rId44" Type="http://schemas.openxmlformats.org/officeDocument/2006/relationships/image" Target="media/image7.wmf"/><Relationship Id="rId60" Type="http://schemas.openxmlformats.org/officeDocument/2006/relationships/image" Target="media/image15.wmf"/><Relationship Id="rId65" Type="http://schemas.openxmlformats.org/officeDocument/2006/relationships/oleObject" Target="embeddings/oleObject16.bin"/><Relationship Id="rId81" Type="http://schemas.openxmlformats.org/officeDocument/2006/relationships/oleObject" Target="embeddings/oleObject24.bin"/><Relationship Id="rId86" Type="http://schemas.openxmlformats.org/officeDocument/2006/relationships/image" Target="media/image28.wmf"/><Relationship Id="rId130" Type="http://schemas.openxmlformats.org/officeDocument/2006/relationships/image" Target="media/image50.wmf"/><Relationship Id="rId135" Type="http://schemas.openxmlformats.org/officeDocument/2006/relationships/oleObject" Target="embeddings/oleObject51.bin"/><Relationship Id="rId151" Type="http://schemas.openxmlformats.org/officeDocument/2006/relationships/image" Target="media/image60.wmf"/><Relationship Id="rId156" Type="http://schemas.openxmlformats.org/officeDocument/2006/relationships/oleObject" Target="embeddings/oleObject62.bin"/><Relationship Id="rId177" Type="http://schemas.openxmlformats.org/officeDocument/2006/relationships/oleObject" Target="embeddings/oleObject73.bin"/><Relationship Id="rId198" Type="http://schemas.openxmlformats.org/officeDocument/2006/relationships/fontTable" Target="fontTable.xml"/><Relationship Id="rId172" Type="http://schemas.openxmlformats.org/officeDocument/2006/relationships/oleObject" Target="embeddings/oleObject70.bin"/><Relationship Id="rId193" Type="http://schemas.openxmlformats.org/officeDocument/2006/relationships/image" Target="media/image80.png"/><Relationship Id="rId13" Type="http://schemas.openxmlformats.org/officeDocument/2006/relationships/hyperlink" Target="http://www.iprbookshop.ru/66597.html" TargetMode="External"/><Relationship Id="rId18" Type="http://schemas.openxmlformats.org/officeDocument/2006/relationships/hyperlink" Target="https://urait.ru/bcode/449646" TargetMode="External"/><Relationship Id="rId39" Type="http://schemas.openxmlformats.org/officeDocument/2006/relationships/oleObject" Target="embeddings/oleObject3.bin"/><Relationship Id="rId109" Type="http://schemas.openxmlformats.org/officeDocument/2006/relationships/oleObject" Target="embeddings/oleObject38.bin"/><Relationship Id="rId34" Type="http://schemas.openxmlformats.org/officeDocument/2006/relationships/oleObject" Target="embeddings/oleObject1.bin"/><Relationship Id="rId50" Type="http://schemas.openxmlformats.org/officeDocument/2006/relationships/image" Target="media/image10.wmf"/><Relationship Id="rId55" Type="http://schemas.openxmlformats.org/officeDocument/2006/relationships/oleObject" Target="embeddings/oleObject11.bin"/><Relationship Id="rId76" Type="http://schemas.openxmlformats.org/officeDocument/2006/relationships/image" Target="media/image23.wmf"/><Relationship Id="rId97" Type="http://schemas.openxmlformats.org/officeDocument/2006/relationships/oleObject" Target="embeddings/oleObject32.bin"/><Relationship Id="rId104" Type="http://schemas.openxmlformats.org/officeDocument/2006/relationships/image" Target="media/image37.wmf"/><Relationship Id="rId120" Type="http://schemas.openxmlformats.org/officeDocument/2006/relationships/image" Target="media/image45.wmf"/><Relationship Id="rId125" Type="http://schemas.openxmlformats.org/officeDocument/2006/relationships/oleObject" Target="embeddings/oleObject46.bin"/><Relationship Id="rId141" Type="http://schemas.openxmlformats.org/officeDocument/2006/relationships/oleObject" Target="embeddings/oleObject54.bin"/><Relationship Id="rId146" Type="http://schemas.openxmlformats.org/officeDocument/2006/relationships/image" Target="media/image58.wmf"/><Relationship Id="rId167" Type="http://schemas.openxmlformats.org/officeDocument/2006/relationships/image" Target="media/image68.wmf"/><Relationship Id="rId188" Type="http://schemas.openxmlformats.org/officeDocument/2006/relationships/image" Target="media/image77.wmf"/><Relationship Id="rId7" Type="http://schemas.openxmlformats.org/officeDocument/2006/relationships/hyperlink" Target="URL:%20http://lib.mgafk.ru%20" TargetMode="External"/><Relationship Id="rId71" Type="http://schemas.openxmlformats.org/officeDocument/2006/relationships/oleObject" Target="embeddings/oleObject19.bin"/><Relationship Id="rId92" Type="http://schemas.openxmlformats.org/officeDocument/2006/relationships/image" Target="media/image31.wmf"/><Relationship Id="rId162" Type="http://schemas.openxmlformats.org/officeDocument/2006/relationships/oleObject" Target="embeddings/oleObject65.bin"/><Relationship Id="rId183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hyperlink" Target="https://urait.ru/" TargetMode="External"/><Relationship Id="rId24" Type="http://schemas.openxmlformats.org/officeDocument/2006/relationships/hyperlink" Target="https://vks.mgafk.ru/" TargetMode="External"/><Relationship Id="rId40" Type="http://schemas.openxmlformats.org/officeDocument/2006/relationships/image" Target="media/image5.wmf"/><Relationship Id="rId45" Type="http://schemas.openxmlformats.org/officeDocument/2006/relationships/oleObject" Target="embeddings/oleObject6.bin"/><Relationship Id="rId66" Type="http://schemas.openxmlformats.org/officeDocument/2006/relationships/image" Target="media/image18.wmf"/><Relationship Id="rId87" Type="http://schemas.openxmlformats.org/officeDocument/2006/relationships/oleObject" Target="embeddings/oleObject27.bin"/><Relationship Id="rId110" Type="http://schemas.openxmlformats.org/officeDocument/2006/relationships/image" Target="media/image40.wmf"/><Relationship Id="rId115" Type="http://schemas.openxmlformats.org/officeDocument/2006/relationships/oleObject" Target="embeddings/oleObject41.bin"/><Relationship Id="rId131" Type="http://schemas.openxmlformats.org/officeDocument/2006/relationships/oleObject" Target="embeddings/oleObject49.bin"/><Relationship Id="rId136" Type="http://schemas.openxmlformats.org/officeDocument/2006/relationships/image" Target="media/image53.wmf"/><Relationship Id="rId157" Type="http://schemas.openxmlformats.org/officeDocument/2006/relationships/image" Target="media/image63.wmf"/><Relationship Id="rId178" Type="http://schemas.openxmlformats.org/officeDocument/2006/relationships/oleObject" Target="embeddings/oleObject74.bin"/><Relationship Id="rId61" Type="http://schemas.openxmlformats.org/officeDocument/2006/relationships/oleObject" Target="embeddings/oleObject14.bin"/><Relationship Id="rId82" Type="http://schemas.openxmlformats.org/officeDocument/2006/relationships/image" Target="media/image26.wmf"/><Relationship Id="rId152" Type="http://schemas.openxmlformats.org/officeDocument/2006/relationships/oleObject" Target="embeddings/oleObject60.bin"/><Relationship Id="rId173" Type="http://schemas.openxmlformats.org/officeDocument/2006/relationships/image" Target="media/image71.wmf"/><Relationship Id="rId194" Type="http://schemas.openxmlformats.org/officeDocument/2006/relationships/image" Target="media/image81.wmf"/><Relationship Id="rId199" Type="http://schemas.openxmlformats.org/officeDocument/2006/relationships/theme" Target="theme/theme1.xml"/><Relationship Id="rId19" Type="http://schemas.openxmlformats.org/officeDocument/2006/relationships/hyperlink" Target="https://antiplagiat.ru/" TargetMode="External"/><Relationship Id="rId14" Type="http://schemas.openxmlformats.org/officeDocument/2006/relationships/hyperlink" Target="URL:%20http://lib.mgafk.ru%20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image" Target="media/image2.wmf"/><Relationship Id="rId56" Type="http://schemas.openxmlformats.org/officeDocument/2006/relationships/image" Target="media/image13.wmf"/><Relationship Id="rId77" Type="http://schemas.openxmlformats.org/officeDocument/2006/relationships/oleObject" Target="embeddings/oleObject22.bin"/><Relationship Id="rId100" Type="http://schemas.openxmlformats.org/officeDocument/2006/relationships/image" Target="media/image35.wmf"/><Relationship Id="rId105" Type="http://schemas.openxmlformats.org/officeDocument/2006/relationships/oleObject" Target="embeddings/oleObject36.bin"/><Relationship Id="rId126" Type="http://schemas.openxmlformats.org/officeDocument/2006/relationships/image" Target="media/image48.wmf"/><Relationship Id="rId147" Type="http://schemas.openxmlformats.org/officeDocument/2006/relationships/oleObject" Target="embeddings/oleObject57.bin"/><Relationship Id="rId168" Type="http://schemas.openxmlformats.org/officeDocument/2006/relationships/oleObject" Target="embeddings/oleObject68.bin"/><Relationship Id="rId8" Type="http://schemas.openxmlformats.org/officeDocument/2006/relationships/hyperlink" Target="URL:%20http://lib.mgafk.ru" TargetMode="External"/><Relationship Id="rId51" Type="http://schemas.openxmlformats.org/officeDocument/2006/relationships/oleObject" Target="embeddings/oleObject9.bin"/><Relationship Id="rId72" Type="http://schemas.openxmlformats.org/officeDocument/2006/relationships/image" Target="media/image21.wmf"/><Relationship Id="rId93" Type="http://schemas.openxmlformats.org/officeDocument/2006/relationships/oleObject" Target="embeddings/oleObject30.bin"/><Relationship Id="rId98" Type="http://schemas.openxmlformats.org/officeDocument/2006/relationships/image" Target="media/image34.wmf"/><Relationship Id="rId121" Type="http://schemas.openxmlformats.org/officeDocument/2006/relationships/oleObject" Target="embeddings/oleObject44.bin"/><Relationship Id="rId142" Type="http://schemas.openxmlformats.org/officeDocument/2006/relationships/image" Target="media/image56.wmf"/><Relationship Id="rId163" Type="http://schemas.openxmlformats.org/officeDocument/2006/relationships/image" Target="media/image66.wmf"/><Relationship Id="rId184" Type="http://schemas.openxmlformats.org/officeDocument/2006/relationships/image" Target="media/image75.wmf"/><Relationship Id="rId189" Type="http://schemas.openxmlformats.org/officeDocument/2006/relationships/oleObject" Target="embeddings/oleObject80.bin"/><Relationship Id="rId3" Type="http://schemas.openxmlformats.org/officeDocument/2006/relationships/settings" Target="settings.xml"/><Relationship Id="rId25" Type="http://schemas.openxmlformats.org/officeDocument/2006/relationships/hyperlink" Target="http://obrnadzor.gov.ru/ru/" TargetMode="External"/><Relationship Id="rId46" Type="http://schemas.openxmlformats.org/officeDocument/2006/relationships/image" Target="media/image8.wmf"/><Relationship Id="rId67" Type="http://schemas.openxmlformats.org/officeDocument/2006/relationships/oleObject" Target="embeddings/oleObject17.bin"/><Relationship Id="rId116" Type="http://schemas.openxmlformats.org/officeDocument/2006/relationships/image" Target="media/image43.wmf"/><Relationship Id="rId137" Type="http://schemas.openxmlformats.org/officeDocument/2006/relationships/oleObject" Target="embeddings/oleObject52.bin"/><Relationship Id="rId158" Type="http://schemas.openxmlformats.org/officeDocument/2006/relationships/oleObject" Target="embeddings/oleObject63.bin"/><Relationship Id="rId20" Type="http://schemas.openxmlformats.org/officeDocument/2006/relationships/hyperlink" Target="https://minobrnauki.gov.ru/" TargetMode="External"/><Relationship Id="rId41" Type="http://schemas.openxmlformats.org/officeDocument/2006/relationships/oleObject" Target="embeddings/oleObject4.bin"/><Relationship Id="rId62" Type="http://schemas.openxmlformats.org/officeDocument/2006/relationships/image" Target="media/image16.wmf"/><Relationship Id="rId83" Type="http://schemas.openxmlformats.org/officeDocument/2006/relationships/oleObject" Target="embeddings/oleObject25.bin"/><Relationship Id="rId88" Type="http://schemas.openxmlformats.org/officeDocument/2006/relationships/image" Target="media/image29.wmf"/><Relationship Id="rId111" Type="http://schemas.openxmlformats.org/officeDocument/2006/relationships/oleObject" Target="embeddings/oleObject39.bin"/><Relationship Id="rId132" Type="http://schemas.openxmlformats.org/officeDocument/2006/relationships/image" Target="media/image51.wmf"/><Relationship Id="rId153" Type="http://schemas.openxmlformats.org/officeDocument/2006/relationships/image" Target="media/image61.wmf"/><Relationship Id="rId174" Type="http://schemas.openxmlformats.org/officeDocument/2006/relationships/oleObject" Target="embeddings/oleObject71.bin"/><Relationship Id="rId179" Type="http://schemas.openxmlformats.org/officeDocument/2006/relationships/oleObject" Target="embeddings/oleObject75.bin"/><Relationship Id="rId195" Type="http://schemas.openxmlformats.org/officeDocument/2006/relationships/oleObject" Target="embeddings/oleObject82.bin"/><Relationship Id="rId190" Type="http://schemas.openxmlformats.org/officeDocument/2006/relationships/image" Target="media/image78.wmf"/><Relationship Id="rId15" Type="http://schemas.openxmlformats.org/officeDocument/2006/relationships/hyperlink" Target="URL:%20http://lib.mgafk.ru%20" TargetMode="External"/><Relationship Id="rId36" Type="http://schemas.openxmlformats.org/officeDocument/2006/relationships/oleObject" Target="embeddings/oleObject2.bin"/><Relationship Id="rId57" Type="http://schemas.openxmlformats.org/officeDocument/2006/relationships/oleObject" Target="embeddings/oleObject12.bin"/><Relationship Id="rId106" Type="http://schemas.openxmlformats.org/officeDocument/2006/relationships/image" Target="media/image38.wmf"/><Relationship Id="rId127" Type="http://schemas.openxmlformats.org/officeDocument/2006/relationships/oleObject" Target="embeddings/oleObject47.bin"/><Relationship Id="rId10" Type="http://schemas.openxmlformats.org/officeDocument/2006/relationships/hyperlink" Target="URL:%20http://lib.mgafk.ru%20" TargetMode="External"/><Relationship Id="rId31" Type="http://schemas.openxmlformats.org/officeDocument/2006/relationships/hyperlink" Target="http://www.iprbookshop.ru/" TargetMode="External"/><Relationship Id="rId52" Type="http://schemas.openxmlformats.org/officeDocument/2006/relationships/image" Target="media/image11.wmf"/><Relationship Id="rId73" Type="http://schemas.openxmlformats.org/officeDocument/2006/relationships/oleObject" Target="embeddings/oleObject20.bin"/><Relationship Id="rId78" Type="http://schemas.openxmlformats.org/officeDocument/2006/relationships/image" Target="media/image24.wmf"/><Relationship Id="rId94" Type="http://schemas.openxmlformats.org/officeDocument/2006/relationships/image" Target="media/image32.wmf"/><Relationship Id="rId99" Type="http://schemas.openxmlformats.org/officeDocument/2006/relationships/oleObject" Target="embeddings/oleObject33.bin"/><Relationship Id="rId101" Type="http://schemas.openxmlformats.org/officeDocument/2006/relationships/oleObject" Target="embeddings/oleObject34.bin"/><Relationship Id="rId122" Type="http://schemas.openxmlformats.org/officeDocument/2006/relationships/image" Target="media/image46.wmf"/><Relationship Id="rId143" Type="http://schemas.openxmlformats.org/officeDocument/2006/relationships/oleObject" Target="embeddings/oleObject55.bin"/><Relationship Id="rId148" Type="http://schemas.openxmlformats.org/officeDocument/2006/relationships/image" Target="media/image59.wmf"/><Relationship Id="rId164" Type="http://schemas.openxmlformats.org/officeDocument/2006/relationships/oleObject" Target="embeddings/oleObject66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78.bin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80" Type="http://schemas.openxmlformats.org/officeDocument/2006/relationships/image" Target="media/image73.wmf"/><Relationship Id="rId26" Type="http://schemas.openxmlformats.org/officeDocument/2006/relationships/hyperlink" Target="http://www.edu.ru/" TargetMode="External"/><Relationship Id="rId47" Type="http://schemas.openxmlformats.org/officeDocument/2006/relationships/oleObject" Target="embeddings/oleObject7.bin"/><Relationship Id="rId68" Type="http://schemas.openxmlformats.org/officeDocument/2006/relationships/image" Target="media/image19.wmf"/><Relationship Id="rId89" Type="http://schemas.openxmlformats.org/officeDocument/2006/relationships/oleObject" Target="embeddings/oleObject28.bin"/><Relationship Id="rId112" Type="http://schemas.openxmlformats.org/officeDocument/2006/relationships/image" Target="media/image41.wmf"/><Relationship Id="rId133" Type="http://schemas.openxmlformats.org/officeDocument/2006/relationships/oleObject" Target="embeddings/oleObject50.bin"/><Relationship Id="rId154" Type="http://schemas.openxmlformats.org/officeDocument/2006/relationships/oleObject" Target="embeddings/oleObject61.bin"/><Relationship Id="rId175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19215</Words>
  <Characters>109531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124</cp:revision>
  <cp:lastPrinted>2019-09-13T07:58:00Z</cp:lastPrinted>
  <dcterms:created xsi:type="dcterms:W3CDTF">2019-10-23T06:14:00Z</dcterms:created>
  <dcterms:modified xsi:type="dcterms:W3CDTF">2024-08-16T09:19:00Z</dcterms:modified>
</cp:coreProperties>
</file>