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7C86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7885DAF9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422E686F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09694C69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27A502B5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006593D4" w14:textId="77777777" w:rsidR="00ED391C" w:rsidRPr="00076D5A" w:rsidRDefault="00ED391C" w:rsidP="00ED391C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ED391C" w:rsidRPr="00076D5A" w14:paraId="3AB1517B" w14:textId="77777777" w:rsidTr="003F5427">
        <w:tc>
          <w:tcPr>
            <w:tcW w:w="5213" w:type="dxa"/>
          </w:tcPr>
          <w:p w14:paraId="53E4D6B9" w14:textId="77777777" w:rsidR="00ED391C" w:rsidRPr="00076D5A" w:rsidRDefault="00ED391C" w:rsidP="00ED391C">
            <w:pPr>
              <w:widowControl w:val="0"/>
              <w:suppressAutoHyphens/>
              <w:autoSpaceDN w:val="0"/>
              <w:spacing w:after="0" w:line="257" w:lineRule="auto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D0E6595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C5BB5FB" w14:textId="77777777" w:rsidR="00ED391C" w:rsidRPr="00076D5A" w:rsidRDefault="00ED391C" w:rsidP="003F542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65614881" w14:textId="77777777" w:rsidR="00ED391C" w:rsidRPr="00076D5A" w:rsidRDefault="00ED391C" w:rsidP="003F542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60277379" w14:textId="77777777" w:rsidR="00ED391C" w:rsidRPr="00076D5A" w:rsidRDefault="00ED391C" w:rsidP="003F542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6485D766" w14:textId="77777777" w:rsidR="00ED391C" w:rsidRPr="00076D5A" w:rsidRDefault="00ED391C" w:rsidP="003F542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7DA55A37" w14:textId="77777777" w:rsidR="00ED391C" w:rsidRPr="00076D5A" w:rsidRDefault="00ED391C" w:rsidP="003F542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4B82DAFA" w14:textId="77777777" w:rsidR="00ED391C" w:rsidRPr="00076D5A" w:rsidRDefault="00ED391C" w:rsidP="003F5427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76179158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12FC5B9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0C0FB4A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2674F863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7069BD46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238F1DAE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44726604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73C07E11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3F8FA68A" w14:textId="77777777" w:rsidR="00ED391C" w:rsidRPr="00076D5A" w:rsidRDefault="00ED391C" w:rsidP="00ED3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04F4C138" w14:textId="77777777" w:rsidR="00ED391C" w:rsidRPr="00076D5A" w:rsidRDefault="00ED391C" w:rsidP="00ED391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3CA546F4" w14:textId="77777777" w:rsidR="00ED391C" w:rsidRPr="00076D5A" w:rsidRDefault="00ED391C" w:rsidP="00ED391C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2B9FCEAA" w14:textId="0C927019" w:rsidR="00ED391C" w:rsidRPr="000762A6" w:rsidRDefault="00ED391C" w:rsidP="00ED3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67568846"/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</w:t>
      </w:r>
      <w:r w:rsidRPr="0052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РЕЗЕРВНЫЕ ВОЗМОЖНОСТИ СПОРТСМЕНОВ</w:t>
      </w: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»</w:t>
      </w:r>
    </w:p>
    <w:p w14:paraId="6BCE83D6" w14:textId="77777777" w:rsidR="00ED391C" w:rsidRDefault="00ED391C" w:rsidP="00ED391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32D024D" w14:textId="6E909FD9" w:rsidR="00ED391C" w:rsidRPr="005243F7" w:rsidRDefault="00ED391C" w:rsidP="00ED3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</w:t>
      </w:r>
      <w:r w:rsidR="0081454A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Э</w:t>
      </w:r>
      <w:proofErr w:type="gramEnd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.04.1</w:t>
      </w:r>
    </w:p>
    <w:p w14:paraId="10BE19B2" w14:textId="77777777" w:rsidR="00ED391C" w:rsidRPr="005243F7" w:rsidRDefault="00ED391C" w:rsidP="00ED3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E524C6" w14:textId="77777777" w:rsidR="00ED391C" w:rsidRDefault="00ED391C" w:rsidP="00ED391C">
      <w:pPr>
        <w:widowControl w:val="0"/>
        <w:spacing w:after="0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12C08371" w14:textId="77777777" w:rsidR="00ED391C" w:rsidRPr="00D9301A" w:rsidRDefault="00ED391C" w:rsidP="00ED391C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7E7F52C6" w14:textId="77777777" w:rsidR="00ED391C" w:rsidRDefault="00ED391C" w:rsidP="00ED391C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75977621" w14:textId="77777777" w:rsidR="00ED391C" w:rsidRPr="00076D5A" w:rsidRDefault="00ED391C" w:rsidP="00ED391C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9BC819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49584784" w14:textId="77777777" w:rsidR="00ED391C" w:rsidRPr="00AF62F1" w:rsidRDefault="00ED391C" w:rsidP="00ED391C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5ABC6406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0856288E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6C5E720D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7E4A4BD6" w14:textId="77777777" w:rsidR="00ED391C" w:rsidRPr="00076D5A" w:rsidRDefault="00ED391C" w:rsidP="00ED39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034C5F56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23F20CD5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17E30FC4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bookmarkEnd w:id="0"/>
    <w:p w14:paraId="7CE08826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4CD4119D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7EB49EF4" w14:textId="77777777" w:rsidR="00ED391C" w:rsidRPr="00076D5A" w:rsidRDefault="00ED391C" w:rsidP="00ED391C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ED391C" w:rsidRPr="00076D5A" w14:paraId="353D58E6" w14:textId="77777777" w:rsidTr="003F5427">
        <w:trPr>
          <w:trHeight w:val="2459"/>
        </w:trPr>
        <w:tc>
          <w:tcPr>
            <w:tcW w:w="3367" w:type="dxa"/>
          </w:tcPr>
          <w:p w14:paraId="7242FE8F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F2CA0F9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3E282F06" w14:textId="77777777" w:rsidR="00ED391C" w:rsidRPr="00076D5A" w:rsidRDefault="00ED391C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26A0C65C" w14:textId="77777777" w:rsidR="00ED391C" w:rsidRPr="00076D5A" w:rsidRDefault="00ED391C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00E66E59" w14:textId="77777777" w:rsidR="00ED391C" w:rsidRPr="00076D5A" w:rsidRDefault="00ED391C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23240548" w14:textId="77777777" w:rsidR="00ED391C" w:rsidRPr="00076D5A" w:rsidRDefault="00ED391C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37EB506F" w14:textId="77777777" w:rsidR="00ED391C" w:rsidRPr="00076D5A" w:rsidRDefault="00ED391C" w:rsidP="003F5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597976EB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23D40D8F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1918E7EA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B85C1FD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56FF9C7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33CE0C4E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02BACAFB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5309ACF7" w14:textId="77777777" w:rsidR="00ED391C" w:rsidRPr="00076D5A" w:rsidRDefault="00ED391C" w:rsidP="003F54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3F0769CA" w14:textId="77777777" w:rsidR="00ED391C" w:rsidRPr="00076D5A" w:rsidRDefault="00ED391C" w:rsidP="00ED391C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1A723610" w14:textId="77777777" w:rsidR="00ED391C" w:rsidRPr="00076D5A" w:rsidRDefault="00ED391C" w:rsidP="00ED391C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5D0A4543" w14:textId="77777777" w:rsidR="00ED391C" w:rsidRPr="005243F7" w:rsidRDefault="00ED391C" w:rsidP="00ED39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33505" w14:textId="77777777" w:rsidR="008963DA" w:rsidRPr="005243F7" w:rsidRDefault="008963DA" w:rsidP="008963DA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4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</w:t>
      </w:r>
      <w:proofErr w:type="spellStart"/>
      <w:r w:rsidRPr="005243F7">
        <w:rPr>
          <w:rFonts w:ascii="Times New Roman" w:hAnsi="Times New Roman" w:cs="Times New Roman"/>
          <w:color w:val="000000" w:themeColor="text1"/>
          <w:sz w:val="24"/>
          <w:szCs w:val="24"/>
        </w:rPr>
        <w:t>ВОпо</w:t>
      </w:r>
      <w:proofErr w:type="spellEnd"/>
      <w:r w:rsidRPr="00524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направлению подготовки 49.04.03 «Спорт», утвержденным приказом Министерства высшего образования и науки Российской Федерации </w:t>
      </w:r>
      <w:r w:rsidRPr="005243F7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5BA5FDCC" w14:textId="77777777" w:rsidR="008963DA" w:rsidRPr="005243F7" w:rsidRDefault="008963DA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6540E" w14:textId="77777777" w:rsidR="008963DA" w:rsidRPr="005243F7" w:rsidRDefault="008963DA" w:rsidP="0089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34181" w14:textId="77777777" w:rsidR="008963DA" w:rsidRPr="005243F7" w:rsidRDefault="008963DA" w:rsidP="008963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84AFFA" w14:textId="77777777" w:rsidR="008963DA" w:rsidRPr="005243F7" w:rsidRDefault="008963DA" w:rsidP="00896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3F7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197E64EA" w14:textId="77777777" w:rsidR="00ED391C" w:rsidRPr="00394672" w:rsidRDefault="00ED391C" w:rsidP="00ED391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4672">
        <w:rPr>
          <w:rFonts w:ascii="Times New Roman" w:hAnsi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p w14:paraId="25A22208" w14:textId="77777777" w:rsidR="008963DA" w:rsidRPr="005243F7" w:rsidRDefault="008963DA" w:rsidP="00896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43F7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5A2DDF3E" w14:textId="2688D9C8" w:rsidR="00ED391C" w:rsidRPr="00492EF5" w:rsidRDefault="00ED391C" w:rsidP="00ED39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92EF5">
        <w:rPr>
          <w:rFonts w:ascii="Times New Roman" w:hAnsi="Times New Roman"/>
          <w:color w:val="000000" w:themeColor="text1"/>
          <w:sz w:val="24"/>
          <w:szCs w:val="24"/>
        </w:rPr>
        <w:t xml:space="preserve">Дунаев К. С., д-р пед. наук, профессор, зав. кафедрой теории и методики спорта </w:t>
      </w:r>
    </w:p>
    <w:p w14:paraId="580059A2" w14:textId="77777777" w:rsidR="008963DA" w:rsidRPr="005243F7" w:rsidRDefault="008963DA" w:rsidP="008963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833AB" w14:textId="0406AA57" w:rsidR="008963DA" w:rsidRDefault="008963DA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3F7">
        <w:rPr>
          <w:rFonts w:ascii="Times New Roman" w:hAnsi="Times New Roman" w:cs="Times New Roman"/>
          <w:sz w:val="24"/>
          <w:szCs w:val="24"/>
        </w:rPr>
        <w:t>Осадченко И.В.</w:t>
      </w:r>
      <w:r w:rsidR="00ED391C">
        <w:rPr>
          <w:rFonts w:ascii="Times New Roman" w:hAnsi="Times New Roman" w:cs="Times New Roman"/>
          <w:sz w:val="24"/>
          <w:szCs w:val="24"/>
        </w:rPr>
        <w:t xml:space="preserve">, </w:t>
      </w:r>
      <w:r w:rsidRPr="005243F7">
        <w:rPr>
          <w:rFonts w:ascii="Times New Roman" w:hAnsi="Times New Roman" w:cs="Times New Roman"/>
          <w:sz w:val="24"/>
          <w:szCs w:val="24"/>
        </w:rPr>
        <w:t>к</w:t>
      </w:r>
      <w:r w:rsidR="00ED391C">
        <w:rPr>
          <w:rFonts w:ascii="Times New Roman" w:hAnsi="Times New Roman" w:cs="Times New Roman"/>
          <w:sz w:val="24"/>
          <w:szCs w:val="24"/>
        </w:rPr>
        <w:t xml:space="preserve">анд. </w:t>
      </w:r>
      <w:proofErr w:type="spellStart"/>
      <w:proofErr w:type="gramStart"/>
      <w:r w:rsidR="00ED391C">
        <w:rPr>
          <w:rFonts w:ascii="Times New Roman" w:hAnsi="Times New Roman" w:cs="Times New Roman"/>
          <w:sz w:val="24"/>
          <w:szCs w:val="24"/>
        </w:rPr>
        <w:t>биол.</w:t>
      </w:r>
      <w:r w:rsidRPr="005243F7">
        <w:rPr>
          <w:rFonts w:ascii="Times New Roman" w:hAnsi="Times New Roman" w:cs="Times New Roman"/>
          <w:sz w:val="24"/>
          <w:szCs w:val="24"/>
        </w:rPr>
        <w:t>н</w:t>
      </w:r>
      <w:r w:rsidR="00ED391C">
        <w:rPr>
          <w:rFonts w:ascii="Times New Roman" w:hAnsi="Times New Roman" w:cs="Times New Roman"/>
          <w:sz w:val="24"/>
          <w:szCs w:val="24"/>
        </w:rPr>
        <w:t>аук</w:t>
      </w:r>
      <w:proofErr w:type="spellEnd"/>
      <w:proofErr w:type="gramEnd"/>
      <w:r w:rsidRPr="005243F7">
        <w:rPr>
          <w:rFonts w:ascii="Times New Roman" w:hAnsi="Times New Roman" w:cs="Times New Roman"/>
          <w:sz w:val="24"/>
          <w:szCs w:val="24"/>
        </w:rPr>
        <w:t>, доцент, зав. кафедрой  АФК и спортивной медицины</w:t>
      </w:r>
    </w:p>
    <w:p w14:paraId="0EC17CE9" w14:textId="468F2439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6D8B6D" w14:textId="118AC3F2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BCB65" w14:textId="7506A92C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4E1C4" w14:textId="39A5DB85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34373" w14:textId="6B9F6D37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DBA09" w14:textId="1B46CA35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80C0E" w14:textId="66831C6C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642EF" w14:textId="72A2B3A5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2C590" w14:textId="3EF212A2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1AB37" w14:textId="0BD23912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E42415" w14:textId="3D490A7A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3C3C9" w14:textId="151ACB37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2C49D" w14:textId="5F6D8763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FBE54" w14:textId="13655C6F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7BF7A" w14:textId="02998B28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7C3D38" w14:textId="54457652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04A1" w14:textId="2B9349FD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A3CE9" w14:textId="77777777" w:rsidR="00ED391C" w:rsidRDefault="00ED391C" w:rsidP="00896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28A2A" w14:textId="77777777" w:rsidR="00ED391C" w:rsidRDefault="00ED391C" w:rsidP="00ED391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27FB351E" w14:textId="77777777" w:rsidR="00ED391C" w:rsidRPr="00A27753" w:rsidRDefault="00ED391C" w:rsidP="00ED391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(в соответствии с ФГОС ВО 49.04.03):</w:t>
      </w:r>
    </w:p>
    <w:p w14:paraId="6B317ACA" w14:textId="77777777" w:rsidR="00ED391C" w:rsidRPr="00A27753" w:rsidRDefault="00ED391C" w:rsidP="00ED391C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ED391C" w:rsidRPr="00A27753" w14:paraId="38F674E5" w14:textId="77777777" w:rsidTr="003F5427">
        <w:tc>
          <w:tcPr>
            <w:tcW w:w="876" w:type="dxa"/>
          </w:tcPr>
          <w:p w14:paraId="64408EBE" w14:textId="77777777" w:rsidR="00ED391C" w:rsidRPr="00A27753" w:rsidRDefault="00ED391C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1BB0F680" w14:textId="77777777" w:rsidR="00ED391C" w:rsidRPr="00A27753" w:rsidRDefault="00ED391C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6EED606B" w14:textId="77777777" w:rsidR="00ED391C" w:rsidRPr="00A27753" w:rsidRDefault="00ED391C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2398D37F" w14:textId="77777777" w:rsidR="00ED391C" w:rsidRPr="00A27753" w:rsidRDefault="00ED391C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D391C" w:rsidRPr="00A27753" w14:paraId="3555D077" w14:textId="77777777" w:rsidTr="003F5427">
        <w:tc>
          <w:tcPr>
            <w:tcW w:w="10065" w:type="dxa"/>
            <w:gridSpan w:val="4"/>
          </w:tcPr>
          <w:p w14:paraId="61EF5326" w14:textId="77777777" w:rsidR="00ED391C" w:rsidRPr="00A27753" w:rsidRDefault="00ED391C" w:rsidP="003F542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D391C" w:rsidRPr="00A27753" w14:paraId="04E2FB7D" w14:textId="77777777" w:rsidTr="003F5427">
        <w:tc>
          <w:tcPr>
            <w:tcW w:w="876" w:type="dxa"/>
          </w:tcPr>
          <w:p w14:paraId="382B4224" w14:textId="77777777" w:rsidR="00ED391C" w:rsidRPr="00A27753" w:rsidRDefault="00ED391C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6E9541E8" w14:textId="77777777" w:rsidR="00ED391C" w:rsidRPr="00ED391C" w:rsidRDefault="00B46502" w:rsidP="003F5427">
            <w:pPr>
              <w:pStyle w:val="1"/>
              <w:jc w:val="both"/>
              <w:outlineLvl w:val="0"/>
              <w:rPr>
                <w:rFonts w:eastAsiaTheme="minorHAnsi" w:cstheme="minorBidi"/>
                <w:kern w:val="0"/>
                <w:sz w:val="24"/>
                <w:szCs w:val="24"/>
              </w:rPr>
            </w:pPr>
            <w:hyperlink r:id="rId5" w:history="1">
              <w:r w:rsidR="00ED391C" w:rsidRPr="00ED391C">
                <w:rPr>
                  <w:rFonts w:eastAsiaTheme="minorHAnsi" w:cstheme="minorBidi"/>
                  <w:kern w:val="0"/>
                  <w:sz w:val="24"/>
                  <w:szCs w:val="24"/>
                </w:rPr>
                <w:t xml:space="preserve"> «Тренер»</w:t>
              </w:r>
            </w:hyperlink>
          </w:p>
          <w:p w14:paraId="6F0E5185" w14:textId="77777777" w:rsidR="00ED391C" w:rsidRPr="00ED391C" w:rsidRDefault="00ED391C" w:rsidP="003F5427">
            <w:pPr>
              <w:pStyle w:val="1"/>
              <w:spacing w:before="0" w:after="0"/>
              <w:jc w:val="both"/>
              <w:outlineLvl w:val="0"/>
              <w:rPr>
                <w:rFonts w:eastAsiaTheme="minorHAnsi" w:cstheme="minorBidi"/>
                <w:kern w:val="0"/>
                <w:sz w:val="24"/>
                <w:szCs w:val="24"/>
              </w:rPr>
            </w:pPr>
          </w:p>
        </w:tc>
        <w:tc>
          <w:tcPr>
            <w:tcW w:w="3461" w:type="dxa"/>
          </w:tcPr>
          <w:p w14:paraId="135A5F6B" w14:textId="77777777" w:rsidR="00ED391C" w:rsidRPr="00A27753" w:rsidRDefault="00ED391C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342" w:type="dxa"/>
          </w:tcPr>
          <w:p w14:paraId="0D0B4857" w14:textId="77777777" w:rsidR="00ED391C" w:rsidRPr="00A27753" w:rsidRDefault="00ED391C" w:rsidP="003F542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ED391C" w:rsidRPr="00A27753" w14:paraId="1C5B9A79" w14:textId="77777777" w:rsidTr="003F5427">
        <w:tc>
          <w:tcPr>
            <w:tcW w:w="876" w:type="dxa"/>
          </w:tcPr>
          <w:p w14:paraId="12D6A1A3" w14:textId="77777777" w:rsidR="00ED391C" w:rsidRPr="00A27753" w:rsidRDefault="00ED391C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4F0398AB" w14:textId="77777777" w:rsidR="00ED391C" w:rsidRPr="00ED391C" w:rsidRDefault="00B46502" w:rsidP="003F5427">
            <w:pPr>
              <w:pStyle w:val="1"/>
              <w:spacing w:before="0" w:after="0"/>
              <w:jc w:val="both"/>
              <w:outlineLvl w:val="0"/>
              <w:rPr>
                <w:rFonts w:eastAsiaTheme="minorHAnsi" w:cstheme="minorBidi"/>
                <w:kern w:val="0"/>
                <w:sz w:val="24"/>
                <w:szCs w:val="24"/>
              </w:rPr>
            </w:pPr>
            <w:hyperlink r:id="rId6" w:history="1">
              <w:r w:rsidR="00ED391C" w:rsidRPr="00ED391C">
                <w:rPr>
                  <w:rFonts w:eastAsiaTheme="minorHAnsi" w:cstheme="minorBidi"/>
                  <w:kern w:val="0"/>
                  <w:sz w:val="24"/>
                  <w:szCs w:val="24"/>
                </w:rPr>
                <w:t xml:space="preserve"> 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5804C9A3" w14:textId="77777777" w:rsidR="00ED391C" w:rsidRPr="00A27753" w:rsidRDefault="00ED391C" w:rsidP="003F542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342" w:type="dxa"/>
          </w:tcPr>
          <w:p w14:paraId="4AB8532C" w14:textId="77777777" w:rsidR="00ED391C" w:rsidRPr="00A27753" w:rsidRDefault="00ED391C" w:rsidP="003F5427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603F7A0A" w14:textId="23FBD2E1" w:rsidR="008963DA" w:rsidRPr="00855F78" w:rsidRDefault="008963DA" w:rsidP="00DA7B97">
      <w:pPr>
        <w:pStyle w:val="a4"/>
        <w:spacing w:after="0"/>
        <w:ind w:left="0" w:firstLine="709"/>
        <w:jc w:val="both"/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</w:pPr>
      <w:r w:rsidRPr="00855F78">
        <w:rPr>
          <w:rFonts w:ascii="Times New Roman" w:hAnsi="Times New Roman"/>
          <w:b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0ED5CB65" w14:textId="77777777" w:rsidR="00ED391C" w:rsidRPr="005243F7" w:rsidRDefault="00ED391C" w:rsidP="00DA7B97">
      <w:pPr>
        <w:pStyle w:val="a4"/>
        <w:spacing w:after="0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</w:p>
    <w:p w14:paraId="7E39CA90" w14:textId="77777777" w:rsidR="008963DA" w:rsidRPr="005243F7" w:rsidRDefault="002667EC" w:rsidP="002518D7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УК-1. </w:t>
      </w:r>
      <w:r w:rsidR="00596CAB" w:rsidRPr="00596CA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0A1CFCF6" w14:textId="77777777" w:rsidR="008963DA" w:rsidRPr="005243F7" w:rsidRDefault="002518D7" w:rsidP="002518D7">
      <w:pPr>
        <w:shd w:val="clear" w:color="auto" w:fill="FFFFFF"/>
        <w:spacing w:after="0"/>
        <w:ind w:left="5" w:firstLine="704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sz w:val="24"/>
          <w:szCs w:val="24"/>
          <w:shd w:val="clear" w:color="auto" w:fill="FFFFFF"/>
        </w:rPr>
        <w:t>ПК-</w:t>
      </w:r>
      <w:r w:rsidR="00266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2667EC" w:rsidRPr="002667EC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управлять подготовкой и соревновательной деятельностью спортивной сборной команды</w:t>
      </w:r>
    </w:p>
    <w:p w14:paraId="15212C95" w14:textId="77777777" w:rsidR="008963DA" w:rsidRDefault="008963DA" w:rsidP="00260699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p w14:paraId="34B800FC" w14:textId="6502E189" w:rsidR="00596CAB" w:rsidRDefault="00596CAB" w:rsidP="00260699">
      <w:pPr>
        <w:shd w:val="clear" w:color="auto" w:fill="FFFFFF"/>
        <w:spacing w:after="0"/>
        <w:jc w:val="center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6"/>
        <w:gridCol w:w="2153"/>
        <w:gridCol w:w="1682"/>
      </w:tblGrid>
      <w:tr w:rsidR="00004FBA" w:rsidRPr="007F30E7" w14:paraId="72D8A68F" w14:textId="77777777" w:rsidTr="002B6DDA">
        <w:trPr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D7D4" w14:textId="77777777" w:rsidR="00004FBA" w:rsidRPr="007F30E7" w:rsidRDefault="00004FBA" w:rsidP="00BD44F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A57A" w14:textId="77777777" w:rsidR="00004FBA" w:rsidRPr="007F30E7" w:rsidRDefault="00004FBA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FB68" w14:textId="77777777" w:rsidR="00004FBA" w:rsidRPr="007F30E7" w:rsidRDefault="00004FBA" w:rsidP="00BD44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2B6DDA" w:rsidRPr="007F30E7" w14:paraId="58C2E621" w14:textId="77777777" w:rsidTr="002B6DDA">
        <w:trPr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BDB9" w14:textId="77777777" w:rsidR="002B6DDA" w:rsidRPr="007F30E7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Знания:</w:t>
            </w:r>
          </w:p>
          <w:p w14:paraId="0BCD5321" w14:textId="77777777" w:rsidR="002B6DDA" w:rsidRPr="007F30E7" w:rsidRDefault="002B6DDA" w:rsidP="00004FBA">
            <w:pPr>
              <w:pStyle w:val="a4"/>
              <w:numPr>
                <w:ilvl w:val="0"/>
                <w:numId w:val="11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46A82" w14:textId="77777777" w:rsidR="002B6DDA" w:rsidRPr="002B6DDA" w:rsidRDefault="002B6DDA" w:rsidP="00855F78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 05.003</w:t>
            </w:r>
          </w:p>
          <w:p w14:paraId="227B603E" w14:textId="77777777" w:rsidR="002B6DDA" w:rsidRP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A/04.5</w:t>
            </w:r>
          </w:p>
          <w:p w14:paraId="4E6EC28C" w14:textId="009FBC6E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B/02.6</w:t>
            </w:r>
          </w:p>
          <w:p w14:paraId="0B0C75E5" w14:textId="49791C24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B/04.6</w:t>
            </w:r>
          </w:p>
          <w:p w14:paraId="46397110" w14:textId="78D1E5C9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C/03.6</w:t>
            </w:r>
          </w:p>
          <w:p w14:paraId="27695039" w14:textId="37EA0A89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D/04.7</w:t>
            </w:r>
          </w:p>
          <w:p w14:paraId="0438CE94" w14:textId="20E6B9B3" w:rsidR="002B6DDA" w:rsidRPr="002B6DDA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15258ABA" w14:textId="6378DA42" w:rsidR="002B6DDA" w:rsidRPr="002B6DDA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А/02.6</w:t>
            </w:r>
          </w:p>
          <w:p w14:paraId="64FABD1A" w14:textId="77777777" w:rsidR="002B6DDA" w:rsidRPr="002B6DDA" w:rsidRDefault="002B6DDA" w:rsidP="00855F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А/03.6</w:t>
            </w:r>
          </w:p>
          <w:p w14:paraId="63417ABB" w14:textId="4A121C62" w:rsidR="002B6DDA" w:rsidRPr="007F30E7" w:rsidRDefault="002B6DDA" w:rsidP="00855F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D/03.7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B322BA9" w14:textId="553F2E9B" w:rsidR="002B6DDA" w:rsidRPr="007F30E7" w:rsidRDefault="002B6DDA" w:rsidP="002B6D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</w:t>
            </w: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К-1</w:t>
            </w:r>
          </w:p>
          <w:p w14:paraId="620E46E7" w14:textId="671F6B89" w:rsidR="002B6DDA" w:rsidRPr="007F30E7" w:rsidRDefault="002B6DDA" w:rsidP="00004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B6DDA" w14:paraId="41BACA62" w14:textId="77777777" w:rsidTr="002B6DDA">
        <w:trPr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7480" w14:textId="77777777" w:rsidR="002B6DDA" w:rsidRPr="007F30E7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</w:p>
          <w:p w14:paraId="47993DA6" w14:textId="77777777" w:rsidR="002B6DDA" w:rsidRPr="007F30E7" w:rsidRDefault="002B6DDA" w:rsidP="00004FBA">
            <w:pPr>
              <w:pStyle w:val="a4"/>
              <w:numPr>
                <w:ilvl w:val="0"/>
                <w:numId w:val="12"/>
              </w:numPr>
              <w:spacing w:after="0"/>
              <w:ind w:left="0" w:firstLine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1E8AD" w14:textId="77777777" w:rsidR="002B6DDA" w:rsidRPr="007F30E7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9483234" w14:textId="0CFF5A26" w:rsidR="002B6DDA" w:rsidRDefault="002B6DDA" w:rsidP="00004FBA">
            <w:pPr>
              <w:jc w:val="center"/>
            </w:pPr>
          </w:p>
        </w:tc>
      </w:tr>
      <w:tr w:rsidR="002B6DDA" w14:paraId="60CEB921" w14:textId="77777777" w:rsidTr="002B6DDA">
        <w:trPr>
          <w:trHeight w:val="286"/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F51B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44B1EF0A" w14:textId="77777777" w:rsidR="002B6DDA" w:rsidRPr="007F30E7" w:rsidRDefault="002B6DDA" w:rsidP="00004FBA">
            <w:pPr>
              <w:pStyle w:val="a4"/>
              <w:numPr>
                <w:ilvl w:val="0"/>
                <w:numId w:val="13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актуальными приемами обучения и воспитания, разнообразными формами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1C8" w14:textId="77777777" w:rsidR="002B6DDA" w:rsidRPr="007F30E7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9AF15" w14:textId="147F3446" w:rsidR="002B6DDA" w:rsidRDefault="002B6DDA" w:rsidP="00004FBA">
            <w:pPr>
              <w:jc w:val="center"/>
            </w:pPr>
          </w:p>
        </w:tc>
      </w:tr>
      <w:tr w:rsidR="002B6DDA" w:rsidRPr="007F30E7" w14:paraId="4FF5F4E4" w14:textId="77777777" w:rsidTr="002B6DDA">
        <w:trPr>
          <w:trHeight w:val="286"/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1149B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Знания</w:t>
            </w:r>
          </w:p>
          <w:p w14:paraId="3FA0748C" w14:textId="77777777" w:rsidR="002B6DDA" w:rsidRDefault="002B6DDA" w:rsidP="00004F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F3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</w:t>
            </w: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A3EA9E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методики оценки функциональной, психологической, физической подготовленности, основные средства сбора данных о состоянии организма спортсменов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11246" w14:textId="77777777" w:rsidR="002B6DDA" w:rsidRP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 05.003</w:t>
            </w:r>
          </w:p>
          <w:p w14:paraId="2286C9E5" w14:textId="77777777" w:rsidR="002B6DDA" w:rsidRP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A/04.5</w:t>
            </w:r>
          </w:p>
          <w:p w14:paraId="27FC0E17" w14:textId="77777777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B/02.6</w:t>
            </w:r>
          </w:p>
          <w:p w14:paraId="0BB54F2B" w14:textId="77777777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B/04.6</w:t>
            </w:r>
          </w:p>
          <w:p w14:paraId="45AACAAF" w14:textId="77777777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C/03.6</w:t>
            </w:r>
          </w:p>
          <w:p w14:paraId="442E7FE7" w14:textId="77777777" w:rsid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D/04.7</w:t>
            </w:r>
          </w:p>
          <w:p w14:paraId="46EDA313" w14:textId="77777777" w:rsidR="002B6DDA" w:rsidRP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2595E7CC" w14:textId="77777777" w:rsidR="002B6DDA" w:rsidRP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А/02.6</w:t>
            </w:r>
          </w:p>
          <w:p w14:paraId="02EA3310" w14:textId="77777777" w:rsidR="002B6DDA" w:rsidRPr="002B6DDA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А/03.6</w:t>
            </w:r>
          </w:p>
          <w:p w14:paraId="52071455" w14:textId="6DB597E5" w:rsidR="002B6DDA" w:rsidRPr="007F30E7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D/03.7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9EF323" w14:textId="77777777" w:rsidR="002B6DDA" w:rsidRPr="002B6DDA" w:rsidRDefault="002B6DDA" w:rsidP="00004FB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2B6DDA"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  <w:p w14:paraId="74A3EE32" w14:textId="6D3EE71A" w:rsidR="002B6DDA" w:rsidRPr="002B6DDA" w:rsidRDefault="002B6DDA" w:rsidP="00004FB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B6DDA" w:rsidRPr="007F30E7" w14:paraId="5FF9713A" w14:textId="77777777" w:rsidTr="002B6DDA">
        <w:trPr>
          <w:trHeight w:val="286"/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0AB11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Умения</w:t>
            </w:r>
          </w:p>
          <w:p w14:paraId="5F6F75A7" w14:textId="77777777" w:rsidR="002B6DDA" w:rsidRDefault="002B6DDA" w:rsidP="00004F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способности и уровень готовности личности включиться в соответствующую физкультурно-спортивную деятельность;</w:t>
            </w: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20176A3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наиболее значимые для данного периода средства оценки уровня развития спортивной формы, осуществлять планирование тренировочной и соревновательной деятельности на основе данных медико-биологических и других обследований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E15A6" w14:textId="77777777" w:rsidR="002B6DDA" w:rsidRPr="007F30E7" w:rsidRDefault="002B6DDA" w:rsidP="00004FB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2A145A3" w14:textId="73C06992" w:rsidR="002B6DDA" w:rsidRPr="007F30E7" w:rsidRDefault="002B6DDA" w:rsidP="00004F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  <w:tr w:rsidR="002B6DDA" w:rsidRPr="007F30E7" w14:paraId="4CCA6E96" w14:textId="77777777" w:rsidTr="002B6DDA">
        <w:trPr>
          <w:trHeight w:val="286"/>
          <w:jc w:val="center"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9B74D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Навыки и/или опыт деятельности:</w:t>
            </w:r>
          </w:p>
          <w:p w14:paraId="7B7A0120" w14:textId="77777777" w:rsidR="002B6DDA" w:rsidRDefault="002B6DDA" w:rsidP="00004FB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3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и средствами сбора, обобщения и использования информации о достижениях в сфере </w:t>
            </w:r>
            <w:r w:rsidRPr="007F30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спорта, методиках и средствах отбора в спорте</w:t>
            </w: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8A2815" w14:textId="77777777" w:rsidR="002B6DDA" w:rsidRPr="007F30E7" w:rsidRDefault="002B6DDA" w:rsidP="00004FBA">
            <w:pPr>
              <w:spacing w:after="0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F30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методами оперативного контроля состояния занимающихся, первичными навыками анализа данных комплексных обследований организма спортсменов</w:t>
            </w:r>
          </w:p>
        </w:tc>
        <w:tc>
          <w:tcPr>
            <w:tcW w:w="8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0662" w14:textId="77777777" w:rsidR="002B6DDA" w:rsidRPr="007F30E7" w:rsidRDefault="002B6DDA" w:rsidP="002B6DD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9D197" w14:textId="03ED355B" w:rsidR="002B6DDA" w:rsidRPr="007F30E7" w:rsidRDefault="002B6DDA" w:rsidP="00004FB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31298AB2" w14:textId="77777777" w:rsidR="00004FBA" w:rsidRDefault="00004FBA" w:rsidP="00260699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4E5AA43" w14:textId="1C16C8FE" w:rsidR="008963DA" w:rsidRPr="005243F7" w:rsidRDefault="007F30E7" w:rsidP="00260699">
      <w:pPr>
        <w:tabs>
          <w:tab w:val="left" w:pos="0"/>
        </w:tabs>
        <w:spacing w:after="0" w:line="240" w:lineRule="auto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8963DA" w:rsidRPr="005243F7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60699"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963DA" w:rsidRPr="005243F7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9C19A43" w14:textId="77777777" w:rsidR="008963DA" w:rsidRPr="005243F7" w:rsidRDefault="008963DA" w:rsidP="002518D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5243F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Pr="005243F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4347F8F2" w14:textId="77777777" w:rsidR="008963DA" w:rsidRPr="005243F7" w:rsidRDefault="008963DA" w:rsidP="002518D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</w:t>
      </w:r>
      <w:r w:rsidR="002518D7"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изучается в 3</w:t>
      </w:r>
      <w:r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семестре в очной форме обучения, в </w:t>
      </w:r>
      <w:r w:rsidR="007F30E7"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5243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семестре в заочной форме обучения. Вид промежуточной аттестации: зачет. </w:t>
      </w:r>
    </w:p>
    <w:p w14:paraId="3B263860" w14:textId="77777777" w:rsidR="008963DA" w:rsidRPr="005243F7" w:rsidRDefault="008963DA" w:rsidP="008963DA">
      <w:pPr>
        <w:spacing w:after="0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444D9A42" w14:textId="77777777" w:rsidR="008963DA" w:rsidRPr="005243F7" w:rsidRDefault="008963DA" w:rsidP="00106EE5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5243F7">
        <w:rPr>
          <w:rFonts w:ascii="Times New Roman" w:hAnsi="Times New Roman"/>
          <w:caps/>
          <w:color w:val="000000"/>
          <w:spacing w:val="-1"/>
          <w:sz w:val="24"/>
          <w:szCs w:val="24"/>
        </w:rPr>
        <w:t>3.Объем дисциплины и виды учебной работы:</w:t>
      </w:r>
    </w:p>
    <w:p w14:paraId="7023B894" w14:textId="77777777" w:rsidR="008963DA" w:rsidRPr="005243F7" w:rsidRDefault="008963DA" w:rsidP="008963D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1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8"/>
        <w:gridCol w:w="2355"/>
        <w:gridCol w:w="1110"/>
        <w:gridCol w:w="1107"/>
      </w:tblGrid>
      <w:tr w:rsidR="008963DA" w:rsidRPr="005243F7" w14:paraId="0E9A19C1" w14:textId="77777777" w:rsidTr="00260699">
        <w:trPr>
          <w:jc w:val="center"/>
        </w:trPr>
        <w:tc>
          <w:tcPr>
            <w:tcW w:w="32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0778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44A41" w14:textId="77777777" w:rsidR="00260699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</w:t>
            </w:r>
          </w:p>
          <w:p w14:paraId="1F617A47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CC763" w14:textId="77777777" w:rsidR="008963DA" w:rsidRPr="005243F7" w:rsidRDefault="008963DA" w:rsidP="002518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8963DA" w:rsidRPr="005243F7" w14:paraId="422E6646" w14:textId="77777777" w:rsidTr="00260699">
        <w:trPr>
          <w:trHeight w:val="183"/>
          <w:jc w:val="center"/>
        </w:trPr>
        <w:tc>
          <w:tcPr>
            <w:tcW w:w="3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AAD19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6377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7755E" w14:textId="77777777" w:rsidR="008963DA" w:rsidRPr="005243F7" w:rsidRDefault="002518D7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8963DA" w:rsidRPr="005243F7" w14:paraId="552AFB9B" w14:textId="77777777" w:rsidTr="00260699">
        <w:trPr>
          <w:jc w:val="center"/>
        </w:trPr>
        <w:tc>
          <w:tcPr>
            <w:tcW w:w="3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5E14" w14:textId="77777777" w:rsidR="00260699" w:rsidRPr="005243F7" w:rsidRDefault="008963DA" w:rsidP="008963D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3A23E627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B8D" w14:textId="77777777" w:rsidR="008963DA" w:rsidRPr="005243F7" w:rsidRDefault="00260699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0A7B" w14:textId="77777777" w:rsidR="008963DA" w:rsidRPr="005243F7" w:rsidRDefault="00260699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8963DA" w:rsidRPr="005243F7" w14:paraId="7B0B902B" w14:textId="77777777" w:rsidTr="00260699">
        <w:trPr>
          <w:jc w:val="center"/>
        </w:trPr>
        <w:tc>
          <w:tcPr>
            <w:tcW w:w="3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4AF0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CD07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587C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8963DA" w:rsidRPr="005243F7" w14:paraId="79F739A2" w14:textId="77777777" w:rsidTr="00260699">
        <w:trPr>
          <w:jc w:val="center"/>
        </w:trPr>
        <w:tc>
          <w:tcPr>
            <w:tcW w:w="3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BD08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E95AC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E96A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8963DA" w:rsidRPr="005243F7" w14:paraId="3217B5CB" w14:textId="77777777" w:rsidTr="00260699">
        <w:trPr>
          <w:jc w:val="center"/>
        </w:trPr>
        <w:tc>
          <w:tcPr>
            <w:tcW w:w="3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E98D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76B3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9EE0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8963DA" w:rsidRPr="005243F7" w14:paraId="633B612A" w14:textId="77777777" w:rsidTr="00260699">
        <w:trPr>
          <w:jc w:val="center"/>
        </w:trPr>
        <w:tc>
          <w:tcPr>
            <w:tcW w:w="3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EBFC" w14:textId="77777777" w:rsidR="00260699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60699"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14:paraId="425B0813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зачет, экзамен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9F76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548D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8963DA" w:rsidRPr="005243F7" w14:paraId="295C8E46" w14:textId="77777777" w:rsidTr="00260699">
        <w:trPr>
          <w:jc w:val="center"/>
        </w:trPr>
        <w:tc>
          <w:tcPr>
            <w:tcW w:w="3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6E15" w14:textId="77777777" w:rsidR="008963DA" w:rsidRPr="005243F7" w:rsidRDefault="008963DA" w:rsidP="00260699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60F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3629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8963DA" w:rsidRPr="005243F7" w14:paraId="59E2AE1C" w14:textId="77777777" w:rsidTr="00260699">
        <w:trPr>
          <w:jc w:val="center"/>
        </w:trPr>
        <w:tc>
          <w:tcPr>
            <w:tcW w:w="1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E2ED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9396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B424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89F7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8963DA" w:rsidRPr="005243F7" w14:paraId="1532340C" w14:textId="77777777" w:rsidTr="00260699">
        <w:trPr>
          <w:jc w:val="center"/>
        </w:trPr>
        <w:tc>
          <w:tcPr>
            <w:tcW w:w="1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4FCC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826F7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BB41D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82F7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2035CA4" w14:textId="77777777" w:rsidR="008963DA" w:rsidRPr="005243F7" w:rsidRDefault="008963DA" w:rsidP="008963DA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1605E6D5" w14:textId="77777777" w:rsidR="008963DA" w:rsidRPr="005243F7" w:rsidRDefault="008963DA" w:rsidP="008963DA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1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473"/>
        <w:gridCol w:w="1033"/>
        <w:gridCol w:w="1128"/>
      </w:tblGrid>
      <w:tr w:rsidR="00260699" w:rsidRPr="005243F7" w14:paraId="02EB731C" w14:textId="77777777" w:rsidTr="00DE0CE2">
        <w:trPr>
          <w:jc w:val="center"/>
        </w:trPr>
        <w:tc>
          <w:tcPr>
            <w:tcW w:w="32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3864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14B50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326FC" w14:textId="77777777" w:rsidR="008963DA" w:rsidRPr="005243F7" w:rsidRDefault="008963DA" w:rsidP="002518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260699" w:rsidRPr="005243F7" w14:paraId="4EC4EED3" w14:textId="77777777" w:rsidTr="00DE0CE2">
        <w:trPr>
          <w:trHeight w:val="183"/>
          <w:jc w:val="center"/>
        </w:trPr>
        <w:tc>
          <w:tcPr>
            <w:tcW w:w="32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952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8F58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086C" w14:textId="77777777" w:rsidR="008963DA" w:rsidRPr="005243F7" w:rsidRDefault="007F30E7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260699" w:rsidRPr="005243F7" w14:paraId="0AEDAA72" w14:textId="77777777" w:rsidTr="00DE0CE2">
        <w:trPr>
          <w:jc w:val="center"/>
        </w:trPr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FB73" w14:textId="77777777" w:rsidR="00DE0CE2" w:rsidRPr="005243F7" w:rsidRDefault="008963DA" w:rsidP="008963D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645D7312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62F6" w14:textId="77777777" w:rsidR="008963DA" w:rsidRPr="005243F7" w:rsidRDefault="00260699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6702" w14:textId="77777777" w:rsidR="008963DA" w:rsidRPr="005243F7" w:rsidRDefault="00260699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260699" w:rsidRPr="005243F7" w14:paraId="4D10CB95" w14:textId="77777777" w:rsidTr="00DE0CE2">
        <w:trPr>
          <w:jc w:val="center"/>
        </w:trPr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08E69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386C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5EC0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260699" w:rsidRPr="005243F7" w14:paraId="0328AD80" w14:textId="77777777" w:rsidTr="00DE0CE2">
        <w:trPr>
          <w:jc w:val="center"/>
        </w:trPr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F92F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42B0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D1FC5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260699" w:rsidRPr="005243F7" w14:paraId="2747B884" w14:textId="77777777" w:rsidTr="00DE0CE2">
        <w:trPr>
          <w:jc w:val="center"/>
        </w:trPr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AE50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105A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1CA5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260699" w:rsidRPr="005243F7" w14:paraId="1ED0073D" w14:textId="77777777" w:rsidTr="00DE0CE2">
        <w:trPr>
          <w:jc w:val="center"/>
        </w:trPr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E59E0" w14:textId="77777777" w:rsidR="00DE0CE2" w:rsidRPr="005243F7" w:rsidRDefault="008963DA" w:rsidP="008963DA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DE0CE2"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14:paraId="5B4AA982" w14:textId="77777777" w:rsidR="008963DA" w:rsidRPr="005243F7" w:rsidRDefault="008963DA" w:rsidP="00DE0CE2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зачет, экзамен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D6D6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BE30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260699" w:rsidRPr="005243F7" w14:paraId="7B553F37" w14:textId="77777777" w:rsidTr="00DE0CE2">
        <w:trPr>
          <w:jc w:val="center"/>
        </w:trPr>
        <w:tc>
          <w:tcPr>
            <w:tcW w:w="32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73CC" w14:textId="77777777" w:rsidR="008963DA" w:rsidRPr="005243F7" w:rsidRDefault="008963DA" w:rsidP="00260699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1B46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0ED1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260699" w:rsidRPr="005243F7" w14:paraId="0138E4A5" w14:textId="77777777" w:rsidTr="00DE0CE2">
        <w:trPr>
          <w:jc w:val="center"/>
        </w:trPr>
        <w:tc>
          <w:tcPr>
            <w:tcW w:w="1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1246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D37B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1FD89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412B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260699" w:rsidRPr="005243F7" w14:paraId="29F2312F" w14:textId="77777777" w:rsidTr="00DE0CE2">
        <w:trPr>
          <w:jc w:val="center"/>
        </w:trPr>
        <w:tc>
          <w:tcPr>
            <w:tcW w:w="1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82F22" w14:textId="77777777" w:rsidR="008963DA" w:rsidRPr="005243F7" w:rsidRDefault="008963DA" w:rsidP="008963DA">
            <w:pPr>
              <w:spacing w:after="0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171A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071A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554D" w14:textId="77777777" w:rsidR="008963DA" w:rsidRPr="005243F7" w:rsidRDefault="008963DA" w:rsidP="008963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B55931E" w14:textId="77777777" w:rsidR="008963DA" w:rsidRPr="005243F7" w:rsidRDefault="008963DA" w:rsidP="008963DA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F9C4D6" w14:textId="77777777" w:rsidR="00222AE9" w:rsidRPr="005243F7" w:rsidRDefault="00DE0CE2" w:rsidP="00DE0CE2">
      <w:pPr>
        <w:spacing w:after="0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5243F7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          </w:t>
      </w:r>
      <w:r w:rsidR="00222AE9" w:rsidRPr="005243F7">
        <w:rPr>
          <w:rFonts w:ascii="Times New Roman" w:hAnsi="Times New Roman" w:cs="Times New Roman"/>
          <w:caps/>
          <w:spacing w:val="-1"/>
          <w:sz w:val="24"/>
          <w:szCs w:val="24"/>
        </w:rPr>
        <w:t>4.</w:t>
      </w:r>
      <w:r w:rsidRPr="005243F7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="00222AE9" w:rsidRPr="005243F7">
        <w:rPr>
          <w:rFonts w:ascii="Times New Roman" w:hAnsi="Times New Roman" w:cs="Times New Roman"/>
          <w:caps/>
          <w:spacing w:val="-1"/>
          <w:sz w:val="24"/>
          <w:szCs w:val="24"/>
        </w:rPr>
        <w:t>Содержание дисциплины:</w:t>
      </w:r>
    </w:p>
    <w:tbl>
      <w:tblPr>
        <w:tblW w:w="46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2962"/>
        <w:gridCol w:w="4692"/>
        <w:gridCol w:w="1040"/>
      </w:tblGrid>
      <w:tr w:rsidR="00222AE9" w:rsidRPr="005243F7" w14:paraId="304229C2" w14:textId="77777777" w:rsidTr="00DE0CE2">
        <w:trPr>
          <w:cantSplit/>
          <w:trHeight w:val="755"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0FE8B" w14:textId="77777777" w:rsidR="00DE0CE2" w:rsidRPr="005243F7" w:rsidRDefault="00222AE9" w:rsidP="00DE0C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1231C1D6" w14:textId="77777777" w:rsidR="00222AE9" w:rsidRPr="005243F7" w:rsidRDefault="00222AE9" w:rsidP="00DE0C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F015" w14:textId="77777777" w:rsidR="00DE0CE2" w:rsidRPr="005243F7" w:rsidRDefault="00222AE9" w:rsidP="00DE0C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25381818" w14:textId="77777777" w:rsidR="00222AE9" w:rsidRPr="005243F7" w:rsidRDefault="00222AE9" w:rsidP="00DE0C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1089D" w14:textId="77777777" w:rsidR="00222AE9" w:rsidRPr="005243F7" w:rsidRDefault="00222AE9" w:rsidP="00DE0C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5C34" w14:textId="77777777" w:rsidR="00222AE9" w:rsidRPr="005243F7" w:rsidRDefault="00222AE9" w:rsidP="00DE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ED424D" w:rsidRPr="005243F7" w14:paraId="4C9A91C5" w14:textId="77777777" w:rsidTr="00DE0CE2">
        <w:trPr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BC68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DE0CE2"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E62F" w14:textId="77777777" w:rsidR="00ED424D" w:rsidRPr="005243F7" w:rsidRDefault="00ED424D" w:rsidP="00896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уровня резервных </w:t>
            </w: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возможностей спортсмена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4B0D" w14:textId="77777777" w:rsidR="00ED424D" w:rsidRPr="005243F7" w:rsidRDefault="00ED424D" w:rsidP="00DE0CE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Методы функциональной диагностики в </w:t>
            </w: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спорте. Биологический паспорт спортсмена. Генетические факторы.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117C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24</w:t>
            </w:r>
          </w:p>
        </w:tc>
      </w:tr>
      <w:tr w:rsidR="00ED424D" w:rsidRPr="005243F7" w14:paraId="3C55B1CA" w14:textId="77777777" w:rsidTr="00DE0CE2">
        <w:trPr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71698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DE0CE2"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B1DE" w14:textId="77777777" w:rsidR="00ED424D" w:rsidRPr="005243F7" w:rsidRDefault="00ED424D" w:rsidP="00896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повышения функциональной готовности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53AA" w14:textId="77777777" w:rsidR="00ED424D" w:rsidRPr="005243F7" w:rsidRDefault="00ED424D" w:rsidP="00DE0CE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 методы спортивной подготовки как лимитирующие факторы повышения физической работоспособности</w:t>
            </w:r>
            <w:r w:rsidR="00DE0CE2"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5536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ED424D" w:rsidRPr="005243F7" w14:paraId="249C0A66" w14:textId="77777777" w:rsidTr="00DE0CE2">
        <w:trPr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7391" w14:textId="77777777" w:rsidR="00ED424D" w:rsidRPr="005243F7" w:rsidRDefault="002518D7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DE0CE2" w:rsidRPr="005243F7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BB5" w14:textId="77777777" w:rsidR="00ED424D" w:rsidRPr="005243F7" w:rsidRDefault="00ED424D" w:rsidP="00896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индивидуальной тренировочной и соревновательной нагрузки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3EA" w14:textId="77777777" w:rsidR="00ED424D" w:rsidRPr="005243F7" w:rsidRDefault="00ED424D" w:rsidP="00DE0CE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Специфика планирования индивидуальной тренировочной и соревновательной нагрузки</w:t>
            </w:r>
            <w:r w:rsidR="00DE0CE2"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9496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DE0CE2" w:rsidRPr="005243F7" w14:paraId="24D8D78C" w14:textId="77777777" w:rsidTr="00DE0CE2">
        <w:trPr>
          <w:jc w:val="center"/>
        </w:trPr>
        <w:tc>
          <w:tcPr>
            <w:tcW w:w="44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9E9C" w14:textId="77777777" w:rsidR="00DE0CE2" w:rsidRPr="005243F7" w:rsidRDefault="00DE0CE2" w:rsidP="00DE0CE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78F4" w14:textId="77777777" w:rsidR="00DE0CE2" w:rsidRPr="005243F7" w:rsidRDefault="00DE0CE2" w:rsidP="008963D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2DD1E476" w14:textId="77777777" w:rsidR="00222AE9" w:rsidRPr="005243F7" w:rsidRDefault="00222AE9" w:rsidP="008963DA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8364B19" w14:textId="77777777" w:rsidR="00222AE9" w:rsidRPr="005243F7" w:rsidRDefault="00222AE9" w:rsidP="008963D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43F7">
        <w:rPr>
          <w:rFonts w:ascii="Times New Roman" w:hAnsi="Times New Roman" w:cs="Times New Roman"/>
          <w:sz w:val="24"/>
          <w:szCs w:val="24"/>
        </w:rPr>
        <w:t>5.</w:t>
      </w:r>
      <w:r w:rsidR="00D61A95">
        <w:rPr>
          <w:rFonts w:ascii="Times New Roman" w:hAnsi="Times New Roman" w:cs="Times New Roman"/>
          <w:sz w:val="24"/>
          <w:szCs w:val="24"/>
        </w:rPr>
        <w:t>РАЗДЕЛЫ</w:t>
      </w:r>
      <w:r w:rsidRPr="005243F7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D61A95">
        <w:rPr>
          <w:rFonts w:ascii="Times New Roman" w:hAnsi="Times New Roman" w:cs="Times New Roman"/>
          <w:sz w:val="24"/>
          <w:szCs w:val="24"/>
        </w:rPr>
        <w:t xml:space="preserve"> и ВИДЫ УЧЕБНОЙ РАБОТЫ</w:t>
      </w:r>
      <w:r w:rsidRPr="005243F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EBDBD2" w14:textId="77777777" w:rsidR="00222AE9" w:rsidRPr="005243F7" w:rsidRDefault="00222AE9" w:rsidP="0089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3F7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W w:w="46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182"/>
        <w:gridCol w:w="830"/>
        <w:gridCol w:w="832"/>
        <w:gridCol w:w="849"/>
        <w:gridCol w:w="951"/>
      </w:tblGrid>
      <w:tr w:rsidR="00ED424D" w:rsidRPr="005243F7" w14:paraId="3D7A3D34" w14:textId="77777777" w:rsidTr="00DE0CE2">
        <w:trPr>
          <w:trHeight w:val="36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C3AE" w14:textId="77777777" w:rsidR="00DE0CE2" w:rsidRPr="005243F7" w:rsidRDefault="00ED424D" w:rsidP="008963D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35CBD37C" w14:textId="77777777" w:rsidR="00ED424D" w:rsidRPr="005243F7" w:rsidRDefault="00ED424D" w:rsidP="008963D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DC0" w14:textId="77777777" w:rsidR="00DE0CE2" w:rsidRPr="005243F7" w:rsidRDefault="00ED424D" w:rsidP="00DE0C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45EB498F" w14:textId="77777777" w:rsidR="00ED424D" w:rsidRPr="005243F7" w:rsidRDefault="00ED424D" w:rsidP="00DE0CE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C19F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DE654" w14:textId="77777777" w:rsidR="00ED424D" w:rsidRPr="005243F7" w:rsidRDefault="00ED424D" w:rsidP="008963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1F19D7D8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ED424D" w:rsidRPr="005243F7" w14:paraId="741E1F91" w14:textId="77777777" w:rsidTr="00DE0CE2">
        <w:trPr>
          <w:trHeight w:val="218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D586" w14:textId="77777777" w:rsidR="00ED424D" w:rsidRPr="005243F7" w:rsidRDefault="00ED424D" w:rsidP="008963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4329" w14:textId="77777777" w:rsidR="00ED424D" w:rsidRPr="005243F7" w:rsidRDefault="00ED424D" w:rsidP="008963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2854" w14:textId="77777777" w:rsidR="00ED424D" w:rsidRPr="005243F7" w:rsidRDefault="00ED424D" w:rsidP="00DE0C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ED57" w14:textId="77777777" w:rsidR="00ED424D" w:rsidRPr="005243F7" w:rsidRDefault="00ED424D" w:rsidP="00DE0C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FBD" w14:textId="77777777" w:rsidR="00ED424D" w:rsidRPr="005243F7" w:rsidRDefault="00ED424D" w:rsidP="00DE0C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ED64" w14:textId="77777777" w:rsidR="00ED424D" w:rsidRPr="005243F7" w:rsidRDefault="00ED424D" w:rsidP="008963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D424D" w:rsidRPr="005243F7" w14:paraId="42BC7052" w14:textId="77777777" w:rsidTr="00DE0C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02D3" w14:textId="77777777" w:rsidR="00ED424D" w:rsidRPr="005243F7" w:rsidRDefault="00ED424D" w:rsidP="008963D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9F4" w14:textId="77777777" w:rsidR="00ED424D" w:rsidRPr="005243F7" w:rsidRDefault="00ED424D" w:rsidP="00896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уровня резервных возможностей спортсмена</w:t>
            </w:r>
            <w:r w:rsidR="00DE0CE2"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C30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045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F0F3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180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ED424D" w:rsidRPr="005243F7" w14:paraId="710164D8" w14:textId="77777777" w:rsidTr="00DE0C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C4F1" w14:textId="77777777" w:rsidR="00ED424D" w:rsidRPr="005243F7" w:rsidRDefault="00ED424D" w:rsidP="008963D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282" w14:textId="77777777" w:rsidR="00ED424D" w:rsidRPr="005243F7" w:rsidRDefault="00ED424D" w:rsidP="00896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повышения функциональной готовности</w:t>
            </w:r>
            <w:r w:rsidR="00DE0CE2"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0B7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E01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7D0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364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ED424D" w:rsidRPr="005243F7" w14:paraId="3681C073" w14:textId="77777777" w:rsidTr="00DE0CE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36D" w14:textId="77777777" w:rsidR="00ED424D" w:rsidRPr="005243F7" w:rsidRDefault="00ED424D" w:rsidP="008963D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83D" w14:textId="77777777" w:rsidR="00ED424D" w:rsidRPr="005243F7" w:rsidRDefault="00ED424D" w:rsidP="008963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индивидуальной тренировочной и соревновательной нагрузки</w:t>
            </w:r>
            <w:r w:rsidR="00DE0CE2"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1541" w14:textId="77777777" w:rsidR="00ED424D" w:rsidRPr="005243F7" w:rsidRDefault="00DE0CE2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830" w14:textId="77777777" w:rsidR="00ED424D" w:rsidRPr="005243F7" w:rsidRDefault="00ED424D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0A8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0FE" w14:textId="77777777" w:rsidR="00ED424D" w:rsidRPr="005243F7" w:rsidRDefault="001232E8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DE0CE2" w:rsidRPr="005243F7" w14:paraId="0A538128" w14:textId="77777777" w:rsidTr="00DE0CE2"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CE4" w14:textId="77777777" w:rsidR="00DE0CE2" w:rsidRPr="005243F7" w:rsidRDefault="00DE0CE2" w:rsidP="00DE0CE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AC0" w14:textId="77777777" w:rsidR="00DE0CE2" w:rsidRPr="005243F7" w:rsidRDefault="00DE0CE2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C03" w14:textId="77777777" w:rsidR="00DE0CE2" w:rsidRPr="005243F7" w:rsidRDefault="00DE0CE2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4C7" w14:textId="77777777" w:rsidR="00DE0CE2" w:rsidRPr="005243F7" w:rsidRDefault="00DE0CE2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6EB" w14:textId="77777777" w:rsidR="00DE0CE2" w:rsidRPr="005243F7" w:rsidRDefault="00DE0CE2" w:rsidP="008963D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408E91B4" w14:textId="77777777" w:rsidR="00222AE9" w:rsidRPr="005243F7" w:rsidRDefault="00222AE9" w:rsidP="008963D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788CBE" w14:textId="77777777" w:rsidR="00222AE9" w:rsidRPr="005243F7" w:rsidRDefault="00222AE9" w:rsidP="008963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3F7">
        <w:rPr>
          <w:rFonts w:ascii="Times New Roman" w:hAnsi="Times New Roman" w:cs="Times New Roman"/>
          <w:sz w:val="24"/>
          <w:szCs w:val="24"/>
        </w:rPr>
        <w:t>заочная форма обучения</w:t>
      </w:r>
    </w:p>
    <w:tbl>
      <w:tblPr>
        <w:tblW w:w="46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74"/>
        <w:gridCol w:w="768"/>
        <w:gridCol w:w="726"/>
        <w:gridCol w:w="994"/>
        <w:gridCol w:w="944"/>
      </w:tblGrid>
      <w:tr w:rsidR="002518D7" w:rsidRPr="005243F7" w14:paraId="3C222544" w14:textId="77777777" w:rsidTr="00FD6A1F">
        <w:trPr>
          <w:trHeight w:val="360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3383" w14:textId="77777777" w:rsidR="00DE0CE2" w:rsidRPr="005243F7" w:rsidRDefault="002518D7" w:rsidP="002518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14:paraId="6610DDF0" w14:textId="77777777" w:rsidR="002518D7" w:rsidRPr="005243F7" w:rsidRDefault="002518D7" w:rsidP="002518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269E" w14:textId="77777777" w:rsidR="00DE0CE2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</w:t>
            </w:r>
          </w:p>
          <w:p w14:paraId="36193A7D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3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A501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F7D7CE" w14:textId="77777777" w:rsidR="002518D7" w:rsidRPr="005243F7" w:rsidRDefault="002518D7" w:rsidP="002518D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331EB568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2518D7" w:rsidRPr="005243F7" w14:paraId="60E6A837" w14:textId="77777777" w:rsidTr="00FD6A1F">
        <w:trPr>
          <w:trHeight w:val="279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6B06" w14:textId="77777777" w:rsidR="002518D7" w:rsidRPr="005243F7" w:rsidRDefault="002518D7" w:rsidP="002518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81B8" w14:textId="77777777" w:rsidR="002518D7" w:rsidRPr="005243F7" w:rsidRDefault="002518D7" w:rsidP="002518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70F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D8D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F6B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3380" w14:textId="77777777" w:rsidR="002518D7" w:rsidRPr="005243F7" w:rsidRDefault="002518D7" w:rsidP="002518D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518D7" w:rsidRPr="005243F7" w14:paraId="65EA0B03" w14:textId="77777777" w:rsidTr="00FD6A1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2358" w14:textId="77777777" w:rsidR="002518D7" w:rsidRPr="005243F7" w:rsidRDefault="002518D7" w:rsidP="002518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6E2" w14:textId="77777777" w:rsidR="002518D7" w:rsidRPr="005243F7" w:rsidRDefault="002518D7" w:rsidP="002518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уровня резервных возможностей спортсмена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39E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A43B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17C" w14:textId="77777777" w:rsidR="002518D7" w:rsidRPr="005243F7" w:rsidRDefault="001232E8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B05" w14:textId="77777777" w:rsidR="002518D7" w:rsidRPr="005243F7" w:rsidRDefault="001232E8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2518D7" w:rsidRPr="005243F7" w14:paraId="7F2A399F" w14:textId="77777777" w:rsidTr="00FD6A1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5704" w14:textId="77777777" w:rsidR="002518D7" w:rsidRPr="005243F7" w:rsidRDefault="002518D7" w:rsidP="002518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7FD" w14:textId="77777777" w:rsidR="002518D7" w:rsidRPr="005243F7" w:rsidRDefault="002518D7" w:rsidP="002518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повышения функциональной готовности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890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554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07B" w14:textId="77777777" w:rsidR="002518D7" w:rsidRPr="005243F7" w:rsidRDefault="001232E8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2063" w14:textId="77777777" w:rsidR="002518D7" w:rsidRPr="005243F7" w:rsidRDefault="001232E8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2518D7" w:rsidRPr="005243F7" w14:paraId="1064518D" w14:textId="77777777" w:rsidTr="00FD6A1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9CB" w14:textId="77777777" w:rsidR="002518D7" w:rsidRPr="005243F7" w:rsidRDefault="002518D7" w:rsidP="002518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FD6A1F"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30E" w14:textId="77777777" w:rsidR="002518D7" w:rsidRPr="005243F7" w:rsidRDefault="002518D7" w:rsidP="002518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индивидуальной тренировочной и соревновательной нагрузки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6C7" w14:textId="77777777" w:rsidR="002518D7" w:rsidRPr="005243F7" w:rsidRDefault="00FD6A1F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8FB" w14:textId="77777777" w:rsidR="002518D7" w:rsidRPr="005243F7" w:rsidRDefault="002518D7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0DC" w14:textId="77777777" w:rsidR="002518D7" w:rsidRPr="005243F7" w:rsidRDefault="001232E8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3A4C" w14:textId="77777777" w:rsidR="002518D7" w:rsidRPr="005243F7" w:rsidRDefault="001232E8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FD6A1F" w:rsidRPr="005243F7" w14:paraId="2A7C8F01" w14:textId="77777777" w:rsidTr="00FD6A1F"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3CD3" w14:textId="77777777" w:rsidR="00FD6A1F" w:rsidRPr="005243F7" w:rsidRDefault="00FD6A1F" w:rsidP="00FD6A1F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A1B" w14:textId="77777777" w:rsidR="00FD6A1F" w:rsidRPr="005243F7" w:rsidRDefault="00FD6A1F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699" w14:textId="77777777" w:rsidR="00FD6A1F" w:rsidRPr="005243F7" w:rsidRDefault="00FD6A1F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DECA" w14:textId="77777777" w:rsidR="00FD6A1F" w:rsidRPr="005243F7" w:rsidRDefault="00FD6A1F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1BE" w14:textId="77777777" w:rsidR="00FD6A1F" w:rsidRPr="005243F7" w:rsidRDefault="00FD6A1F" w:rsidP="002518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243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0786F00F" w14:textId="77777777" w:rsidR="00222AE9" w:rsidRPr="005243F7" w:rsidRDefault="00222AE9" w:rsidP="008963D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B428FE" w14:textId="65C105B5" w:rsidR="00222AE9" w:rsidRDefault="00222AE9" w:rsidP="002B6DDA">
      <w:pPr>
        <w:pStyle w:val="a4"/>
        <w:numPr>
          <w:ilvl w:val="0"/>
          <w:numId w:val="9"/>
        </w:numPr>
        <w:shd w:val="clear" w:color="auto" w:fill="FFFFFF"/>
        <w:tabs>
          <w:tab w:val="left" w:pos="993"/>
        </w:tabs>
        <w:spacing w:after="0"/>
        <w:ind w:left="0" w:firstLine="992"/>
        <w:jc w:val="both"/>
        <w:rPr>
          <w:rFonts w:ascii="Times New Roman" w:hAnsi="Times New Roman"/>
          <w:b/>
          <w:sz w:val="24"/>
          <w:szCs w:val="24"/>
        </w:rPr>
      </w:pPr>
      <w:r w:rsidRPr="00A331E6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331E6">
        <w:rPr>
          <w:rFonts w:ascii="Times New Roman" w:hAnsi="Times New Roman"/>
          <w:b/>
          <w:sz w:val="24"/>
          <w:szCs w:val="24"/>
        </w:rPr>
        <w:t xml:space="preserve">необходимый </w:t>
      </w:r>
      <w:r w:rsidR="00652E63" w:rsidRPr="00A331E6">
        <w:rPr>
          <w:rFonts w:ascii="Times New Roman" w:hAnsi="Times New Roman"/>
          <w:b/>
          <w:sz w:val="24"/>
          <w:szCs w:val="24"/>
        </w:rPr>
        <w:t xml:space="preserve">для освоения дисциплины </w:t>
      </w:r>
    </w:p>
    <w:p w14:paraId="3904ED5C" w14:textId="77777777" w:rsidR="0081454A" w:rsidRPr="00A331E6" w:rsidRDefault="0081454A" w:rsidP="0081454A">
      <w:pPr>
        <w:pStyle w:val="a4"/>
        <w:shd w:val="clear" w:color="auto" w:fill="FFFFFF"/>
        <w:tabs>
          <w:tab w:val="left" w:pos="993"/>
        </w:tabs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</w:p>
    <w:p w14:paraId="4095854B" w14:textId="77777777" w:rsidR="00ED424D" w:rsidRPr="005243F7" w:rsidRDefault="00ED424D" w:rsidP="0081454A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A331E6" w:rsidRPr="002D5426" w14:paraId="60F3E49E" w14:textId="77777777" w:rsidTr="00A64E91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731A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2A7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2D54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10765214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81D7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3A7CCDE7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A331E6" w:rsidRPr="002D5426" w14:paraId="5925F9C3" w14:textId="77777777" w:rsidTr="00A64E91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691A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CCE8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BE8B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14D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A331E6" w:rsidRPr="002D5426" w14:paraId="00EADD6B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922C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DC8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Чесноков, Н. 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Научно-методическое обеспечение подготовки спортивного 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резерва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методическое пособие / Н. Н. Чесноков, А. П. Морозов. - Москва, 2016. - 136 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ил. -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123-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126. - ISBN 978-5-905395-43-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300.00. - Текст (визуальный) : непосредственный.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7330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E63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331E6" w:rsidRPr="002D5426" w14:paraId="7DCB8100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B75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A14" w14:textId="77777777" w:rsidR="00A331E6" w:rsidRPr="002D5426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Кукушкина В. В.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с.: ил. -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259-260. - ISBN 978-5-16-004167-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391.60.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6A6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7454FC9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5426">
              <w:rPr>
                <w:rFonts w:ascii="Times New Roman" w:hAnsi="Times New Roman"/>
                <w:color w:val="000000" w:themeColor="text1"/>
              </w:rPr>
              <w:t>10</w:t>
            </w:r>
          </w:p>
          <w:p w14:paraId="6912B7EB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3C7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211BB393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E78C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3CB" w14:textId="77777777" w:rsidR="00A331E6" w:rsidRPr="002D5426" w:rsidRDefault="00A331E6" w:rsidP="00A64E91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Никитушкин, В. Г.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37D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A7F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3B78C5E4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D309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8CC" w14:textId="77777777" w:rsidR="00A331E6" w:rsidRPr="002D5426" w:rsidRDefault="00A331E6" w:rsidP="00A64E91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Попов Г. И.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  Научно-методическая деятельность в спорте: учебник / Г. И. Попов. - М.: Академия, 2015. - 188 с.: ил. - (Высшее образование. Бакалавриат). -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186. - ISBN 978-5-4468-1047-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910.00.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C80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B6E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64E60187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7E2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A97" w14:textId="77777777" w:rsidR="00A331E6" w:rsidRPr="002D5426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Чесноков Н. Н.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-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41 назв. - ISBN 978-5-9746-0149-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550.00.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341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CB11AA1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5426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069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76BE05FD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986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F96" w14:textId="486AF24B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Тулякова, О. В. Комплексный контроль в физической культуре и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спорте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О. В. Тулякова. —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Москва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Ай Пи Ар Медиа, </w:t>
            </w:r>
            <w:r w:rsidR="002826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. — 106 c. — ISBN 978-5-4497-0494-8. —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230B88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http://www.iprbookshop.ru/93804.html</w:t>
              </w:r>
            </w:hyperlink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22A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F9B2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0F6A28A2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36D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B00" w14:textId="658BD2C6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спортсменов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В. Д. Фискалов ; ВГАФК. - Волгоград, 2010. - ил. - </w:t>
            </w: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230B88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953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0553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4C077504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C68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C67" w14:textId="6EAD8D65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Андриянова, Е. Ю. Спортивная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медицина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Е. Ю. Андриянова ; ВЛГАФК. - Великие Луки, 2014. -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230B88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78B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718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292E2ACD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F75D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D9D" w14:textId="5C010FAA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Кошкарев, Л. Т.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>   Спортивная метрология (основы статистики, измерений, комплексного контроля в тренировочном процессе спортсменов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учебное пособие / Л. Т. Кошкарев ; ВЛГАФК. - Великие Луки, 2014.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.: с. 208-210. -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230B88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047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188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6F186518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D62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A4F" w14:textId="5F384285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Темерева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, В. Е.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   Теория комплексного контроля в физической культуре и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учебное пособие. Ч. 1 / В. Е.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, О. В. Ольхова, Г. Е.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30B88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D25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31E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6FCCD600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9B3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14CA" w14:textId="5DFBA56B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Темерева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, В. Е.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   Теория комплексного контроля в физической культуре и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учебное пособие. Ч. 2 / В. Е.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Темерева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, О. </w:t>
            </w:r>
            <w:r w:rsidRPr="00230B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Ольхова, Г. Е.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Шульгин ;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МГАФК. - Малаховка, 2010. -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230B88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580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1CC1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4DEBF7FF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F8E" w14:textId="77777777" w:rsidR="00A331E6" w:rsidRPr="002D5426" w:rsidRDefault="00A331E6" w:rsidP="00A331E6">
            <w:pPr>
              <w:numPr>
                <w:ilvl w:val="0"/>
                <w:numId w:val="1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6050" w14:textId="03C8BF94" w:rsidR="00A331E6" w:rsidRPr="002D5426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 xml:space="preserve">Спортивная метрология : учебник для вузов / В. В. Афанасьев, И. А. Осетров, А. В. Муравьев, П. В. Михайлов ; ответственный редактор В. В. Афанасьев. — 2-е изд.,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и доп. —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— 209 с. — (Высшее образование). — ISBN 978-5-534-07484-0. —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[сайт]. — URL: </w:t>
            </w:r>
            <w:hyperlink r:id="rId13" w:history="1">
              <w:r w:rsidRPr="00230B8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https://urait.ru/bcode/452458</w:t>
              </w:r>
            </w:hyperlink>
            <w:r w:rsidRPr="00230B88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99B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A028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095C6D4" w14:textId="77777777" w:rsidR="00A331E6" w:rsidRPr="002D5426" w:rsidRDefault="00A331E6" w:rsidP="00A331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F9A103" w14:textId="77777777" w:rsidR="00A331E6" w:rsidRPr="002D5426" w:rsidRDefault="00A331E6" w:rsidP="00A331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426">
        <w:rPr>
          <w:rFonts w:ascii="Times New Roman" w:hAnsi="Times New Roman"/>
          <w:b/>
          <w:color w:val="000000" w:themeColor="text1"/>
          <w:sz w:val="24"/>
          <w:szCs w:val="24"/>
        </w:rPr>
        <w:t>6.2. Дополнительная литература</w:t>
      </w:r>
    </w:p>
    <w:p w14:paraId="4FA2BC71" w14:textId="77777777" w:rsidR="00A331E6" w:rsidRPr="002D5426" w:rsidRDefault="00A331E6" w:rsidP="00A331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780"/>
        <w:gridCol w:w="1389"/>
        <w:gridCol w:w="1215"/>
      </w:tblGrid>
      <w:tr w:rsidR="00A331E6" w:rsidRPr="002D5426" w14:paraId="3CD904D6" w14:textId="77777777" w:rsidTr="00A64E91">
        <w:trPr>
          <w:trHeight w:val="34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86A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14:paraId="50C95A6C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8C0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2D54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7F227D94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A32E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A331E6" w:rsidRPr="002D5426" w14:paraId="59248F58" w14:textId="77777777" w:rsidTr="00A64E91">
        <w:trPr>
          <w:trHeight w:val="51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5982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D347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18CC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00F6" w14:textId="77777777" w:rsidR="00A331E6" w:rsidRPr="002D5426" w:rsidRDefault="00A331E6" w:rsidP="00A64E9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A331E6" w:rsidRPr="002D5426" w14:paraId="616772D8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2BA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left" w:pos="22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8A7" w14:textId="77777777" w:rsidR="00A331E6" w:rsidRPr="002D5426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Железняк Ю. Д.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доп. - М.: Академия, 2005. - 265 с.: ил. - (Высшее профессиональное образование). - ISBN 5-7695-2490-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156.80: 183.68.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BC3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5426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3A9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331E6" w:rsidRPr="002D5426" w14:paraId="7A5CC774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A40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4AA" w14:textId="77777777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Зулаев И. И.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Абульханова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; МГАФК. - Малаховка, 2006. - 23 с.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84F" w14:textId="77777777" w:rsidR="00A331E6" w:rsidRPr="00230B88" w:rsidRDefault="00A331E6" w:rsidP="00A64E91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4A4" w14:textId="77777777" w:rsidR="00A331E6" w:rsidRPr="00230B88" w:rsidRDefault="00A331E6" w:rsidP="00A64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31E6" w:rsidRPr="002D5426" w14:paraId="4F5264DD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FF7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645" w14:textId="52BA70D7" w:rsidR="00A331E6" w:rsidRPr="00230B88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спорте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/ И. И. Зулаев, С. В. Лепешкина, М. В. </w:t>
            </w: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Абульханова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; МГАФК. - Малаховка, 2006. - </w:t>
            </w:r>
            <w:proofErr w:type="gram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30B88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08.10.</w:t>
            </w:r>
            <w:r w:rsidR="002826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8E2" w14:textId="77777777" w:rsidR="00A331E6" w:rsidRPr="00230B88" w:rsidRDefault="00A331E6" w:rsidP="00A64E91">
            <w:pPr>
              <w:suppressAutoHyphens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933" w14:textId="77777777" w:rsidR="00A331E6" w:rsidRPr="00230B88" w:rsidRDefault="00A331E6" w:rsidP="00A64E9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0B8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31E6" w:rsidRPr="002D5426" w14:paraId="5D7C3528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C3C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D7F" w14:textId="572D6FCC" w:rsidR="00A331E6" w:rsidRPr="00230B88" w:rsidRDefault="00A331E6" w:rsidP="00A64E91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СПбГАФК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.: с. 194-197. - ISBN 5-94988-022-6. -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230B8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B88">
              <w:rPr>
                <w:rFonts w:ascii="Times New Roman" w:hAnsi="Times New Roman"/>
                <w:sz w:val="24"/>
                <w:szCs w:val="24"/>
              </w:rPr>
              <w:t xml:space="preserve"> (дата обращения: 08.10.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07E" w14:textId="77777777" w:rsidR="00A331E6" w:rsidRPr="00230B88" w:rsidRDefault="00A331E6" w:rsidP="00A64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3D1" w14:textId="77777777" w:rsidR="00A331E6" w:rsidRPr="00230B88" w:rsidRDefault="00A331E6" w:rsidP="00A64E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331E6" w:rsidRPr="002D5426" w14:paraId="6A8CB577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FAB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852" w14:textId="77777777" w:rsidR="00A331E6" w:rsidRPr="00230B88" w:rsidRDefault="00A331E6" w:rsidP="00A6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Васильков А. А.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н/Д: Феникс, 2008. - 381 с. - (Высшее образование). - ISBN 978-5-222-14231-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8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281.37.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A49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EF3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5AE60FA1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35E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E86" w14:textId="77777777" w:rsidR="00A331E6" w:rsidRPr="00230B88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В. Б. Спортивная метрология: учебник / В.Б.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>. – М.: Физическая культура, 2008. – 324 с.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832" w14:textId="77777777" w:rsidR="00A331E6" w:rsidRPr="00230B88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0B88">
              <w:rPr>
                <w:rFonts w:ascii="Times New Roman" w:hAnsi="Times New Roman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4E0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105FA47E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6D8D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0CC" w14:textId="77777777" w:rsidR="00A331E6" w:rsidRPr="002D5426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2D5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В. Н.</w:t>
            </w:r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Научно-методическая деятельность: учебник / В. Н.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М. П. Шестаков, И. П.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Космина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- М.: Флинта: Наука, 2005. - 287 с.: ил. -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285-287. - ISBN 5-89349-899-</w:t>
            </w:r>
            <w:proofErr w:type="gramStart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:</w:t>
            </w:r>
            <w:proofErr w:type="gramEnd"/>
            <w:r w:rsidRPr="002D5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91.81.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581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473EEDA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5426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262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31E6" w:rsidRPr="002D5426" w14:paraId="7F58A90C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5EA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810" w14:textId="77777777" w:rsidR="00A331E6" w:rsidRPr="002D5426" w:rsidRDefault="00A331E6" w:rsidP="00A64E91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2D5426">
              <w:rPr>
                <w:rFonts w:ascii="Times New Roman" w:hAnsi="Times New Roman"/>
                <w:bCs/>
                <w:color w:val="000000" w:themeColor="text1"/>
              </w:rPr>
              <w:t xml:space="preserve">Тихомиров А. К. </w:t>
            </w:r>
            <w:r w:rsidRPr="002D5426">
              <w:rPr>
                <w:rFonts w:ascii="Times New Roman" w:hAnsi="Times New Roman"/>
                <w:color w:val="000000" w:themeColor="text1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2D5426">
              <w:rPr>
                <w:rFonts w:ascii="Times New Roman" w:hAnsi="Times New Roman"/>
                <w:color w:val="000000" w:themeColor="text1"/>
              </w:rPr>
              <w:t>Библиогр</w:t>
            </w:r>
            <w:proofErr w:type="spellEnd"/>
            <w:r w:rsidRPr="002D5426">
              <w:rPr>
                <w:rFonts w:ascii="Times New Roman" w:hAnsi="Times New Roman"/>
                <w:color w:val="000000" w:themeColor="text1"/>
              </w:rPr>
              <w:t>.: с. 318-371. – б/ц.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7A6" w14:textId="77777777" w:rsidR="00A331E6" w:rsidRPr="002D5426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D5426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C45" w14:textId="77777777" w:rsidR="00A331E6" w:rsidRPr="002D542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31E6" w:rsidRPr="002D5426" w14:paraId="4C5E45C8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43A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8A15" w14:textId="77777777" w:rsidR="00A331E6" w:rsidRPr="00230B88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>Пономарев Н. А.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СПбГУФК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- СПб., 2008. - 163 с.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>.: с. 161-162.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645" w14:textId="77777777" w:rsidR="00A331E6" w:rsidRPr="00230B88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0B88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5936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594EC150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957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6B8" w14:textId="77777777" w:rsidR="00A331E6" w:rsidRPr="00230B88" w:rsidRDefault="00A331E6" w:rsidP="00A64E91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0B88">
              <w:rPr>
                <w:rFonts w:ascii="Times New Roman" w:hAnsi="Times New Roman"/>
                <w:bCs/>
              </w:rPr>
              <w:t xml:space="preserve">Солопов И. Н. </w:t>
            </w:r>
            <w:r w:rsidRPr="00230B88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230B88">
              <w:rPr>
                <w:rFonts w:ascii="Times New Roman" w:hAnsi="Times New Roman"/>
              </w:rPr>
              <w:t>ВолгоградГАФК</w:t>
            </w:r>
            <w:proofErr w:type="spellEnd"/>
            <w:r w:rsidRPr="00230B88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0B88">
              <w:rPr>
                <w:rFonts w:ascii="Times New Roman" w:hAnsi="Times New Roman"/>
              </w:rPr>
              <w:t>Прин</w:t>
            </w:r>
            <w:proofErr w:type="spellEnd"/>
            <w:r w:rsidRPr="00230B88">
              <w:rPr>
                <w:rFonts w:ascii="Times New Roman" w:hAnsi="Times New Roman"/>
              </w:rPr>
              <w:t xml:space="preserve"> Терра-Дизайн, 2003. – 262 </w:t>
            </w:r>
            <w:proofErr w:type="gramStart"/>
            <w:r w:rsidRPr="00230B88">
              <w:rPr>
                <w:rFonts w:ascii="Times New Roman" w:hAnsi="Times New Roman"/>
              </w:rPr>
              <w:t>с. :</w:t>
            </w:r>
            <w:proofErr w:type="gramEnd"/>
            <w:r w:rsidRPr="00230B88">
              <w:rPr>
                <w:rFonts w:ascii="Times New Roman" w:hAnsi="Times New Roman"/>
              </w:rPr>
              <w:t xml:space="preserve"> ил. – ISBN 5-98424-002-5 : 172.00.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20F" w14:textId="77777777" w:rsidR="00A331E6" w:rsidRPr="00230B88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0B88">
              <w:rPr>
                <w:rFonts w:ascii="Times New Roman" w:hAnsi="Times New Roman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4E6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1E6" w:rsidRPr="002D5426" w14:paraId="54A5A495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806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CF7A" w14:textId="77777777" w:rsidR="00A331E6" w:rsidRPr="00230B88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bCs/>
                <w:sz w:val="24"/>
                <w:szCs w:val="24"/>
              </w:rPr>
              <w:t xml:space="preserve">Шкляр М. Ф. </w:t>
            </w:r>
            <w:r w:rsidRPr="00230B88">
              <w:rPr>
                <w:rFonts w:ascii="Times New Roman" w:hAnsi="Times New Roman"/>
                <w:sz w:val="24"/>
                <w:szCs w:val="24"/>
              </w:rPr>
              <w:t xml:space="preserve">Основы научных исследований: учебное пособие / М. Ф. Шкляр. - 3-е изд. - М.: Дашков и К, 2009. - 243 с.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>.: с. 242-243. - ISBN 978-5-394-00392-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9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220.59.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83B" w14:textId="77777777" w:rsidR="00A331E6" w:rsidRPr="00230B88" w:rsidRDefault="00A331E6" w:rsidP="00A64E91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0B88">
              <w:rPr>
                <w:rFonts w:ascii="Times New Roman" w:hAnsi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244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2FBE829E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5B6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D24D" w14:textId="77777777" w:rsidR="00A331E6" w:rsidRPr="00230B88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Дёшин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, Р. Г.    Диагностика в клинической и спортивной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медицине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справочник / Р. Г.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Дёшин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Спорт, 2016. - 139 с.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>.: с.136-137. - ISBN 978-5-906839-22-0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F21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B8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6F95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50C9518B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B8EC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0131" w14:textId="77777777" w:rsidR="00A331E6" w:rsidRPr="00230B88" w:rsidRDefault="00A331E6" w:rsidP="00A64E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B88">
              <w:rPr>
                <w:rFonts w:ascii="Times New Roman" w:hAnsi="Times New Roman"/>
                <w:sz w:val="24"/>
                <w:szCs w:val="24"/>
              </w:rPr>
              <w:t xml:space="preserve">Спортивная метрология : учебник для вузов / В. В. Афанасьев [и др.] ; под ред. В. В. Афанасьева. - 2-е изд.,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. и доп. - </w:t>
            </w:r>
            <w:proofErr w:type="gramStart"/>
            <w:r w:rsidRPr="00230B88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 xml:space="preserve">, 2017. - 246 с. - (Университеты России). - </w:t>
            </w:r>
            <w:proofErr w:type="spellStart"/>
            <w:r w:rsidRPr="00230B88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230B88">
              <w:rPr>
                <w:rFonts w:ascii="Times New Roman" w:hAnsi="Times New Roman"/>
                <w:sz w:val="24"/>
                <w:szCs w:val="24"/>
              </w:rPr>
              <w:t>.: с. 245-246. - ISBN 978-5-534-04120-0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64E7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B8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34A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527D7AF8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C29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27D" w14:textId="3AFF5BDF" w:rsidR="00A331E6" w:rsidRPr="00D032E7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E7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   Комплексная оценка и контроль спортивной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подготовленности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учебное пособие / Ю. И. Смирнов ; МОГИФК. - Малаховка, 1986. -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032E7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D032E7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D032E7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E32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683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2E2C870C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B98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D558" w14:textId="166887E1" w:rsidR="00A331E6" w:rsidRPr="00D032E7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E7">
              <w:rPr>
                <w:rFonts w:ascii="Times New Roman" w:hAnsi="Times New Roman"/>
                <w:bCs/>
                <w:sz w:val="24"/>
                <w:szCs w:val="24"/>
              </w:rPr>
              <w:t>Смирнов, Ю. И.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   Основные свойства и показатели спортивной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подготовленности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учебное пособие / Ю. И. Смирнов ; МОГИФК. - Малаховка, 1987. -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D032E7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D032E7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D032E7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39D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654A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0843C86C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5EA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DB0C" w14:textId="5D685871" w:rsidR="00A331E6" w:rsidRPr="00D032E7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32E7">
              <w:rPr>
                <w:rFonts w:ascii="Times New Roman" w:hAnsi="Times New Roman"/>
                <w:bCs/>
                <w:sz w:val="24"/>
                <w:szCs w:val="24"/>
              </w:rPr>
              <w:t>Коренберг</w:t>
            </w:r>
            <w:proofErr w:type="spellEnd"/>
            <w:r w:rsidRPr="00D032E7">
              <w:rPr>
                <w:rFonts w:ascii="Times New Roman" w:hAnsi="Times New Roman"/>
                <w:bCs/>
                <w:sz w:val="24"/>
                <w:szCs w:val="24"/>
              </w:rPr>
              <w:t xml:space="preserve"> В. Б.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>   </w:t>
            </w:r>
            <w:proofErr w:type="spellStart"/>
            <w:r w:rsidRPr="00D032E7">
              <w:rPr>
                <w:rFonts w:ascii="Times New Roman" w:hAnsi="Times New Roman"/>
                <w:sz w:val="24"/>
                <w:szCs w:val="24"/>
              </w:rPr>
              <w:t>Кинезиологический</w:t>
            </w:r>
            <w:proofErr w:type="spell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контроль в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учебное пособие / В. Б. </w:t>
            </w:r>
            <w:proofErr w:type="spellStart"/>
            <w:r w:rsidRPr="00D032E7">
              <w:rPr>
                <w:rFonts w:ascii="Times New Roman" w:hAnsi="Times New Roman"/>
                <w:sz w:val="24"/>
                <w:szCs w:val="24"/>
              </w:rPr>
              <w:t>Коренберг</w:t>
            </w:r>
            <w:proofErr w:type="spell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; МГАФК. - Малаховка, 2004. -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D032E7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D032E7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D032E7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41A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650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0112DBC2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865E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8149" w14:textId="6AB7E3ED" w:rsidR="00A331E6" w:rsidRPr="00D032E7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2E7">
              <w:rPr>
                <w:rFonts w:ascii="Times New Roman" w:hAnsi="Times New Roman"/>
                <w:bCs/>
                <w:sz w:val="24"/>
                <w:szCs w:val="24"/>
              </w:rPr>
              <w:t>Тихомиров А. К.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   Проблема интегративного контроля в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спорте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монография / А. К. Тихомиров ; МГАФК. - Малаховка, 2005. - </w:t>
            </w:r>
            <w:proofErr w:type="gramStart"/>
            <w:r w:rsidRPr="00D032E7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D032E7">
                <w:rPr>
                  <w:rStyle w:val="a5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D032E7">
              <w:rPr>
                <w:rFonts w:ascii="Times New Roman" w:hAnsi="Times New Roman"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032E7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D032E7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D032E7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61E" w14:textId="77777777" w:rsidR="00A331E6" w:rsidRPr="00230B88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579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31E6" w:rsidRPr="002D5426" w14:paraId="1C29D579" w14:textId="77777777" w:rsidTr="00A64E91">
        <w:trPr>
          <w:trHeight w:val="34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48D0" w14:textId="77777777" w:rsidR="00A331E6" w:rsidRPr="002D5426" w:rsidRDefault="00A331E6" w:rsidP="00A331E6">
            <w:pPr>
              <w:pStyle w:val="a4"/>
              <w:numPr>
                <w:ilvl w:val="0"/>
                <w:numId w:val="19"/>
              </w:numPr>
              <w:tabs>
                <w:tab w:val="clear" w:pos="720"/>
                <w:tab w:val="num" w:pos="44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B43" w14:textId="16DBA695" w:rsidR="00A331E6" w:rsidRPr="00D032E7" w:rsidRDefault="00A331E6" w:rsidP="00A64E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 xml:space="preserve">Солодков, А. С. Физиология человека. Общая. Спортивная. </w:t>
            </w:r>
            <w:proofErr w:type="gramStart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>Возрастная :</w:t>
            </w:r>
            <w:proofErr w:type="gramEnd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/ А. С. Солодков, Е. Б. Сологуб. — 8-е изд. — </w:t>
            </w:r>
            <w:proofErr w:type="gramStart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>Москва :</w:t>
            </w:r>
            <w:proofErr w:type="gramEnd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 xml:space="preserve"> Издательство «Спорт», 2018. — 624 c. — ISBN 978-5-9500179-3-3. — </w:t>
            </w:r>
            <w:proofErr w:type="gramStart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331E6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http://www.iprbookshop.ru/74306.html</w:t>
              </w:r>
            </w:hyperlink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27.10.</w:t>
            </w:r>
            <w:r w:rsidR="002826D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>авторизир</w:t>
            </w:r>
            <w:proofErr w:type="spellEnd"/>
            <w:r w:rsidRPr="00A331E6">
              <w:rPr>
                <w:rFonts w:ascii="Times New Roman" w:hAnsi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DA0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FBB" w14:textId="77777777" w:rsidR="00A331E6" w:rsidRDefault="00A331E6" w:rsidP="00A6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BEF42F3" w14:textId="77777777" w:rsidR="00A331E6" w:rsidRPr="002D5426" w:rsidRDefault="00A331E6" w:rsidP="00A331E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E81C65" w14:textId="77777777" w:rsidR="00A331E6" w:rsidRPr="00BA2BD8" w:rsidRDefault="00A331E6" w:rsidP="00A331E6">
      <w:pPr>
        <w:widowControl w:val="0"/>
        <w:spacing w:after="0" w:line="240" w:lineRule="auto"/>
        <w:ind w:firstLine="709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  <w:r w:rsidRPr="00BA2BD8">
        <w:rPr>
          <w:rFonts w:ascii="Times New Roman" w:hAnsi="Times New Roman" w:cs="Courier New"/>
          <w:b/>
          <w:color w:val="000000"/>
          <w:sz w:val="24"/>
          <w:szCs w:val="24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5A303A55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1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3ABC5A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169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2" w:history="1">
        <w:r w:rsidRPr="0071698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3588AA1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7169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26CB3CB3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716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E45C64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5" w:history="1">
        <w:r w:rsidRPr="0071698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716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CB95F77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7169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902ABB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169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7" w:history="1">
        <w:r w:rsidRPr="00716987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4BC3FAE2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1698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8" w:history="1">
        <w:r w:rsidRPr="0071698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FBB9215" w14:textId="77777777" w:rsidR="00716987" w:rsidRPr="00716987" w:rsidRDefault="00716987" w:rsidP="00716987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716987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9" w:history="1">
        <w:r w:rsidRPr="007169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7169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79DFFB3A" w14:textId="77777777" w:rsidR="00716987" w:rsidRPr="00716987" w:rsidRDefault="00716987" w:rsidP="0071698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716987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30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20B5EAD7" w14:textId="77777777" w:rsidR="00716987" w:rsidRPr="00716987" w:rsidRDefault="00716987" w:rsidP="00716987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716987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7DFEFCDD" w14:textId="77777777" w:rsidR="00716987" w:rsidRPr="00716987" w:rsidRDefault="00716987" w:rsidP="00716987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716987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055E5461" w14:textId="587BACC4" w:rsidR="002502F3" w:rsidRPr="0081454A" w:rsidRDefault="00716987" w:rsidP="0081454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16987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3" w:history="1">
        <w:r w:rsidRPr="007169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28EDC197" w14:textId="77777777" w:rsidR="00A331E6" w:rsidRPr="002D5426" w:rsidRDefault="00A331E6" w:rsidP="00A331E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28912D" w14:textId="77777777" w:rsidR="007F30E7" w:rsidRPr="00A331E6" w:rsidRDefault="007F30E7" w:rsidP="007F30E7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31E6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дисциплины.</w:t>
      </w:r>
    </w:p>
    <w:p w14:paraId="63564496" w14:textId="77777777" w:rsidR="007F30E7" w:rsidRPr="005243F7" w:rsidRDefault="007F30E7" w:rsidP="007F30E7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921524" w14:textId="77777777" w:rsidR="007F30E7" w:rsidRPr="005243F7" w:rsidRDefault="007F30E7" w:rsidP="007F30E7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43F7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5243F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243F7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22420070" w14:textId="77777777" w:rsidR="007F30E7" w:rsidRPr="005243F7" w:rsidRDefault="007F30E7" w:rsidP="007F3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591793FD" w14:textId="77777777" w:rsidR="007F30E7" w:rsidRPr="005243F7" w:rsidRDefault="007F30E7" w:rsidP="007F3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3F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78953FCD" w14:textId="77777777" w:rsidR="007F30E7" w:rsidRPr="005243F7" w:rsidRDefault="007F30E7" w:rsidP="007F3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3F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0BD9516" w14:textId="77777777" w:rsidR="007F30E7" w:rsidRPr="005243F7" w:rsidRDefault="007F30E7" w:rsidP="007F30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43F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40D18F9" w14:textId="77777777" w:rsidR="007F30E7" w:rsidRPr="005243F7" w:rsidRDefault="007F30E7" w:rsidP="007F30E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83FA33" w14:textId="77777777" w:rsidR="007F30E7" w:rsidRPr="005243F7" w:rsidRDefault="007F30E7" w:rsidP="007F30E7">
      <w:pPr>
        <w:spacing w:after="0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5243F7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5243F7">
        <w:rPr>
          <w:rFonts w:ascii="Times New Roman" w:hAnsi="Times New Roman"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243F7">
        <w:rPr>
          <w:rFonts w:ascii="Times New Roman" w:hAnsi="Times New Roman" w:cs="Tahoma"/>
          <w:sz w:val="24"/>
          <w:szCs w:val="24"/>
        </w:rPr>
        <w:t>LibreOffice</w:t>
      </w:r>
      <w:proofErr w:type="spellEnd"/>
      <w:r w:rsidRPr="005243F7">
        <w:rPr>
          <w:rFonts w:ascii="Times New Roman" w:hAnsi="Times New Roman" w:cs="Tahoma"/>
          <w:sz w:val="24"/>
          <w:szCs w:val="24"/>
        </w:rPr>
        <w:t xml:space="preserve"> или одна из лицензионных версий </w:t>
      </w:r>
      <w:proofErr w:type="spellStart"/>
      <w:r w:rsidRPr="005243F7">
        <w:rPr>
          <w:rFonts w:ascii="Times New Roman" w:hAnsi="Times New Roman" w:cs="Tahoma"/>
          <w:sz w:val="24"/>
          <w:szCs w:val="24"/>
        </w:rPr>
        <w:t>MicrosoftOffice</w:t>
      </w:r>
      <w:proofErr w:type="spellEnd"/>
      <w:r w:rsidRPr="005243F7">
        <w:rPr>
          <w:rFonts w:ascii="Times New Roman" w:hAnsi="Times New Roman" w:cs="Tahoma"/>
          <w:sz w:val="24"/>
          <w:szCs w:val="24"/>
        </w:rPr>
        <w:t>.</w:t>
      </w:r>
    </w:p>
    <w:p w14:paraId="03224608" w14:textId="77777777" w:rsidR="007F30E7" w:rsidRPr="005243F7" w:rsidRDefault="007F30E7" w:rsidP="007F30E7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4E549AB" w14:textId="77777777" w:rsidR="007F30E7" w:rsidRPr="005243F7" w:rsidRDefault="007F30E7" w:rsidP="007F30E7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5243F7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5243F7">
        <w:rPr>
          <w:rFonts w:ascii="Times New Roman" w:hAnsi="Times New Roman"/>
          <w:sz w:val="24"/>
          <w:szCs w:val="24"/>
        </w:rPr>
        <w:t xml:space="preserve">и 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5243F7">
        <w:rPr>
          <w:rFonts w:ascii="Times New Roman" w:hAnsi="Times New Roman"/>
          <w:sz w:val="24"/>
          <w:szCs w:val="24"/>
        </w:rPr>
        <w:t xml:space="preserve">с ограниченными 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5243F7">
        <w:rPr>
          <w:rFonts w:ascii="Times New Roman" w:hAnsi="Times New Roman"/>
          <w:sz w:val="24"/>
          <w:szCs w:val="24"/>
        </w:rPr>
        <w:t xml:space="preserve">с </w:t>
      </w:r>
      <w:r w:rsidRPr="005243F7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243F7">
        <w:rPr>
          <w:rFonts w:ascii="Times New Roman" w:hAnsi="Times New Roman"/>
          <w:sz w:val="24"/>
          <w:szCs w:val="24"/>
        </w:rPr>
        <w:t xml:space="preserve"> и 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243F7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5243F7">
        <w:rPr>
          <w:rFonts w:ascii="Times New Roman" w:hAnsi="Times New Roman"/>
          <w:sz w:val="24"/>
          <w:szCs w:val="24"/>
        </w:rPr>
        <w:t xml:space="preserve">в 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243F7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B47F7C4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243F7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5243F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243F7">
        <w:rPr>
          <w:rFonts w:ascii="Times New Roman" w:hAnsi="Times New Roman"/>
          <w:i/>
          <w:iCs/>
          <w:sz w:val="24"/>
          <w:szCs w:val="24"/>
        </w:rPr>
        <w:t>и лиц с</w:t>
      </w:r>
      <w:r w:rsidRPr="005243F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243F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12F91876" w14:textId="77777777" w:rsidR="007F30E7" w:rsidRPr="005243F7" w:rsidRDefault="007F30E7" w:rsidP="007F30E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5243F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243F7">
        <w:rPr>
          <w:rFonts w:ascii="Times New Roman" w:hAnsi="Times New Roman"/>
          <w:iCs/>
          <w:sz w:val="24"/>
          <w:szCs w:val="24"/>
        </w:rPr>
        <w:t>о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5243F7">
        <w:rPr>
          <w:rFonts w:ascii="Times New Roman" w:hAnsi="Times New Roman"/>
          <w:sz w:val="24"/>
          <w:szCs w:val="24"/>
        </w:rPr>
        <w:t xml:space="preserve">обучающихся, </w:t>
      </w:r>
      <w:r w:rsidRPr="005243F7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5243F7">
        <w:rPr>
          <w:rFonts w:ascii="Times New Roman" w:hAnsi="Times New Roman"/>
          <w:sz w:val="24"/>
          <w:szCs w:val="24"/>
        </w:rPr>
        <w:t xml:space="preserve">к </w:t>
      </w:r>
      <w:r w:rsidRPr="005243F7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792C1CE3" w14:textId="77777777" w:rsidR="007F30E7" w:rsidRPr="005243F7" w:rsidRDefault="007F30E7" w:rsidP="007F3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F7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5243F7">
        <w:rPr>
          <w:rFonts w:ascii="Times New Roman" w:hAnsi="Times New Roman"/>
          <w:iCs/>
          <w:sz w:val="24"/>
          <w:szCs w:val="24"/>
        </w:rPr>
        <w:t>э</w:t>
      </w:r>
      <w:r w:rsidRPr="005243F7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5243F7">
        <w:rPr>
          <w:rFonts w:ascii="Times New Roman" w:hAnsi="Times New Roman"/>
          <w:sz w:val="24"/>
          <w:szCs w:val="24"/>
        </w:rPr>
        <w:t>Deskset</w:t>
      </w:r>
      <w:proofErr w:type="spellEnd"/>
      <w:r w:rsidRPr="005243F7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2C5D2F3F" w14:textId="77777777" w:rsidR="007F30E7" w:rsidRPr="005243F7" w:rsidRDefault="007F30E7" w:rsidP="007F30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F7">
        <w:rPr>
          <w:rFonts w:ascii="Times New Roman" w:hAnsi="Times New Roman"/>
          <w:b/>
          <w:sz w:val="24"/>
          <w:szCs w:val="24"/>
        </w:rPr>
        <w:t xml:space="preserve">- </w:t>
      </w:r>
      <w:r w:rsidRPr="005243F7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14:paraId="0DEA4441" w14:textId="77777777" w:rsidR="007F30E7" w:rsidRPr="005243F7" w:rsidRDefault="007F30E7" w:rsidP="007F30E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43F7">
        <w:rPr>
          <w:rFonts w:ascii="Times New Roman" w:hAnsi="Times New Roman"/>
          <w:b/>
          <w:sz w:val="24"/>
          <w:szCs w:val="24"/>
        </w:rPr>
        <w:t>-</w:t>
      </w:r>
      <w:r w:rsidRPr="005243F7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6F492636" w14:textId="77777777" w:rsidR="007F30E7" w:rsidRPr="005243F7" w:rsidRDefault="007F30E7" w:rsidP="007F30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5243F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5243F7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644BD316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243F7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5243F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243F7">
        <w:rPr>
          <w:rFonts w:ascii="Times New Roman" w:hAnsi="Times New Roman"/>
          <w:i/>
          <w:iCs/>
          <w:sz w:val="24"/>
          <w:szCs w:val="24"/>
        </w:rPr>
        <w:t>и лиц с</w:t>
      </w:r>
      <w:r w:rsidRPr="005243F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243F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4BEDDB5E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243F7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5243F7">
        <w:rPr>
          <w:rFonts w:ascii="Times New Roman" w:hAnsi="Times New Roman"/>
          <w:sz w:val="24"/>
          <w:szCs w:val="24"/>
        </w:rPr>
        <w:t xml:space="preserve">акустическая </w:t>
      </w:r>
      <w:proofErr w:type="spellStart"/>
      <w:r w:rsidRPr="005243F7">
        <w:rPr>
          <w:rFonts w:ascii="Times New Roman" w:hAnsi="Times New Roman"/>
          <w:sz w:val="24"/>
          <w:szCs w:val="24"/>
        </w:rPr>
        <w:t>система</w:t>
      </w:r>
      <w:r w:rsidRPr="005243F7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5243F7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F057FF5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43F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5243F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10ADFE7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43F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93C6B2B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43F7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5243F7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5243F7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DE8510C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243F7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5243F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5243F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5243F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243F7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647A1FEF" w14:textId="77777777" w:rsidR="007F30E7" w:rsidRPr="005243F7" w:rsidRDefault="007F30E7" w:rsidP="007F30E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243F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5243F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C280737" w14:textId="77777777" w:rsidR="007F30E7" w:rsidRPr="005243F7" w:rsidRDefault="007F30E7" w:rsidP="007F30E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99854" w14:textId="77777777" w:rsidR="00F3637D" w:rsidRDefault="00F3637D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345B612" w14:textId="1B9FCC59" w:rsidR="00F3637D" w:rsidRDefault="00F3637D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C6F3072" w14:textId="30A27582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382CBE0" w14:textId="2BD42D70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5DFEC18" w14:textId="7A71165A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F737F64" w14:textId="6CEB138A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1598AC6" w14:textId="332D884D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4D2B88D" w14:textId="52FEFD78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B4ED55D" w14:textId="3A5C126C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93B9791" w14:textId="7E3289D0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3DDDF61" w14:textId="21CF7EF5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0463414" w14:textId="1048AA27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EB44733" w14:textId="751C4FBB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A2BC1D4" w14:textId="5BB7B675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1DF9B8B" w14:textId="6A5EF2B1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7917047" w14:textId="018D36ED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180E17D" w14:textId="68574583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7129468" w14:textId="1ED44BD3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16DA2CF" w14:textId="760BD223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E897AFB" w14:textId="3B3FC92C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157C98" w14:textId="6859A45D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203791F" w14:textId="6A4A8555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7E9FD5F" w14:textId="76AA0A23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453DEBE" w14:textId="50950CF1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11E6560" w14:textId="0623D5F7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7D42027" w14:textId="0FE238B8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4A69609" w14:textId="35D6DFC1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F52B061" w14:textId="724534BB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404CC50" w14:textId="271F05EF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C3378BD" w14:textId="0DABDF7A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5A905B1" w14:textId="104C1DE3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32344FC" w14:textId="0B1A683E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F1DCD32" w14:textId="0555B343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3CAB861" w14:textId="53102D11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E9DB81F" w14:textId="73AD5A05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5C636D12" w14:textId="6D5C4419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7AD56E4" w14:textId="1FEB1A35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95931A2" w14:textId="0DD1C72E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3D2F372" w14:textId="0ED23E0D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2A31FD6" w14:textId="3709278A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53EA7F4" w14:textId="77777777" w:rsidR="0081454A" w:rsidRDefault="0081454A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BAFB99A" w14:textId="306D1F37" w:rsidR="0064103D" w:rsidRDefault="0064103D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1E79DF8" w14:textId="3517C365" w:rsidR="00F3637D" w:rsidRPr="00D61A95" w:rsidRDefault="00F3637D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61A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14:paraId="0DA42F07" w14:textId="77777777" w:rsidR="00F3637D" w:rsidRPr="00D61A95" w:rsidRDefault="00F3637D" w:rsidP="00F3637D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D61A9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«Резервные возможности организма спортсменов»</w:t>
      </w:r>
    </w:p>
    <w:p w14:paraId="6EACE3A6" w14:textId="77777777" w:rsidR="00F3637D" w:rsidRPr="00DD3888" w:rsidRDefault="00F3637D" w:rsidP="00F3637D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9A65BC6" w14:textId="77777777" w:rsidR="00F3637D" w:rsidRPr="00DD3888" w:rsidRDefault="00F3637D" w:rsidP="00F363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7E1BC086" w14:textId="77777777" w:rsidR="00F3637D" w:rsidRPr="00DD3888" w:rsidRDefault="00F3637D" w:rsidP="00F363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9B5CFCA" w14:textId="77777777" w:rsidR="00F3637D" w:rsidRPr="00DD3888" w:rsidRDefault="00F3637D" w:rsidP="00F363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1EF13CA5" w14:textId="77777777" w:rsidR="00F3637D" w:rsidRPr="00DD3888" w:rsidRDefault="00F3637D" w:rsidP="00F363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7B04BA0" w14:textId="77777777" w:rsidR="00F3637D" w:rsidRPr="00DD3888" w:rsidRDefault="00F3637D" w:rsidP="00F363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52101E" w14:textId="66A5149A" w:rsidR="00F3637D" w:rsidRPr="00DD3888" w:rsidRDefault="00F3637D" w:rsidP="00F3637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88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81454A">
        <w:rPr>
          <w:rFonts w:ascii="Times New Roman" w:hAnsi="Times New Roman" w:cs="Times New Roman"/>
          <w:sz w:val="24"/>
          <w:szCs w:val="24"/>
        </w:rPr>
        <w:t>т</w:t>
      </w:r>
      <w:r w:rsidRPr="00DD3888">
        <w:rPr>
          <w:rFonts w:ascii="Times New Roman" w:hAnsi="Times New Roman" w:cs="Times New Roman"/>
          <w:sz w:val="24"/>
          <w:szCs w:val="24"/>
        </w:rPr>
        <w:t>еории и методики спорта</w:t>
      </w:r>
    </w:p>
    <w:p w14:paraId="34412451" w14:textId="77777777" w:rsidR="00F3637D" w:rsidRPr="00DD3888" w:rsidRDefault="00F3637D" w:rsidP="00F3637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4E005B" w14:textId="77777777" w:rsidR="0064103D" w:rsidRPr="0064103D" w:rsidRDefault="0064103D" w:rsidP="00641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03D">
        <w:rPr>
          <w:rFonts w:ascii="Times New Roman" w:hAnsi="Times New Roman" w:cs="Times New Roman"/>
          <w:sz w:val="24"/>
          <w:szCs w:val="24"/>
        </w:rPr>
        <w:t>УТВЕРЖДЕНО</w:t>
      </w:r>
    </w:p>
    <w:p w14:paraId="24707721" w14:textId="77777777" w:rsidR="0064103D" w:rsidRPr="0064103D" w:rsidRDefault="0064103D" w:rsidP="00641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03D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0996FF30" w14:textId="2C5C40CA" w:rsidR="0064103D" w:rsidRPr="0064103D" w:rsidRDefault="0064103D" w:rsidP="00641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03D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81454A">
        <w:rPr>
          <w:rFonts w:ascii="Times New Roman" w:hAnsi="Times New Roman" w:cs="Times New Roman"/>
          <w:sz w:val="24"/>
          <w:szCs w:val="24"/>
        </w:rPr>
        <w:t>5</w:t>
      </w:r>
      <w:r w:rsidRPr="0064103D">
        <w:rPr>
          <w:rFonts w:ascii="Times New Roman" w:hAnsi="Times New Roman" w:cs="Times New Roman"/>
          <w:sz w:val="24"/>
          <w:szCs w:val="24"/>
        </w:rPr>
        <w:t>/2</w:t>
      </w:r>
      <w:r w:rsidR="0081454A">
        <w:rPr>
          <w:rFonts w:ascii="Times New Roman" w:hAnsi="Times New Roman" w:cs="Times New Roman"/>
          <w:sz w:val="24"/>
          <w:szCs w:val="24"/>
        </w:rPr>
        <w:t>4</w:t>
      </w:r>
      <w:r w:rsidRPr="0064103D">
        <w:rPr>
          <w:rFonts w:ascii="Times New Roman" w:hAnsi="Times New Roman" w:cs="Times New Roman"/>
          <w:sz w:val="24"/>
          <w:szCs w:val="24"/>
        </w:rPr>
        <w:t xml:space="preserve"> от «</w:t>
      </w:r>
      <w:r w:rsidR="0081454A">
        <w:rPr>
          <w:rFonts w:ascii="Times New Roman" w:hAnsi="Times New Roman" w:cs="Times New Roman"/>
          <w:sz w:val="24"/>
          <w:szCs w:val="24"/>
        </w:rPr>
        <w:t>17</w:t>
      </w:r>
      <w:r w:rsidRPr="0064103D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2826DF">
        <w:rPr>
          <w:rFonts w:ascii="Times New Roman" w:hAnsi="Times New Roman" w:cs="Times New Roman"/>
          <w:sz w:val="24"/>
          <w:szCs w:val="24"/>
        </w:rPr>
        <w:t>202</w:t>
      </w:r>
      <w:r w:rsidR="0081454A">
        <w:rPr>
          <w:rFonts w:ascii="Times New Roman" w:hAnsi="Times New Roman" w:cs="Times New Roman"/>
          <w:sz w:val="24"/>
          <w:szCs w:val="24"/>
        </w:rPr>
        <w:t>4</w:t>
      </w:r>
      <w:r w:rsidRPr="0064103D">
        <w:rPr>
          <w:rFonts w:ascii="Times New Roman" w:hAnsi="Times New Roman" w:cs="Times New Roman"/>
          <w:sz w:val="24"/>
          <w:szCs w:val="24"/>
        </w:rPr>
        <w:t>г.</w:t>
      </w:r>
    </w:p>
    <w:p w14:paraId="00C891E2" w14:textId="77777777" w:rsidR="0064103D" w:rsidRPr="0064103D" w:rsidRDefault="0064103D" w:rsidP="00641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03D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29913C7B" w14:textId="0DE2D815" w:rsidR="0064103D" w:rsidRPr="0064103D" w:rsidRDefault="0064103D" w:rsidP="00641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03D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43CA090F" w14:textId="52886483" w:rsidR="0064103D" w:rsidRPr="0064103D" w:rsidRDefault="0064103D" w:rsidP="00641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03D">
        <w:rPr>
          <w:rFonts w:ascii="Times New Roman" w:hAnsi="Times New Roman" w:cs="Times New Roman"/>
          <w:sz w:val="24"/>
          <w:szCs w:val="24"/>
        </w:rPr>
        <w:t>___________________А.</w:t>
      </w:r>
      <w:r w:rsidR="002826DF">
        <w:rPr>
          <w:rFonts w:ascii="Times New Roman" w:hAnsi="Times New Roman" w:cs="Times New Roman"/>
          <w:sz w:val="24"/>
          <w:szCs w:val="24"/>
        </w:rPr>
        <w:t>П.</w:t>
      </w:r>
      <w:r w:rsidR="0081454A">
        <w:rPr>
          <w:rFonts w:ascii="Times New Roman" w:hAnsi="Times New Roman" w:cs="Times New Roman"/>
          <w:sz w:val="24"/>
          <w:szCs w:val="24"/>
        </w:rPr>
        <w:t xml:space="preserve"> </w:t>
      </w:r>
      <w:r w:rsidR="002826DF">
        <w:rPr>
          <w:rFonts w:ascii="Times New Roman" w:hAnsi="Times New Roman" w:cs="Times New Roman"/>
          <w:sz w:val="24"/>
          <w:szCs w:val="24"/>
        </w:rPr>
        <w:t>Морозов</w:t>
      </w:r>
    </w:p>
    <w:p w14:paraId="15BDFD73" w14:textId="77777777" w:rsidR="00F3637D" w:rsidRPr="00DD3888" w:rsidRDefault="00F3637D" w:rsidP="00F3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0E537" w14:textId="77777777" w:rsidR="00F3637D" w:rsidRPr="00DD3888" w:rsidRDefault="00F3637D" w:rsidP="00F3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650EA" w14:textId="77777777" w:rsidR="00F3637D" w:rsidRPr="00DD3888" w:rsidRDefault="00F3637D" w:rsidP="00F363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888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676AE3FE" w14:textId="77777777" w:rsidR="00F3637D" w:rsidRPr="00DD3888" w:rsidRDefault="00F3637D" w:rsidP="00F3637D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888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0AB96FF4" w14:textId="77777777" w:rsidR="00F3637D" w:rsidRPr="00DD3888" w:rsidRDefault="00F3637D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2D2D6AA" w14:textId="77777777" w:rsidR="0081454A" w:rsidRPr="000762A6" w:rsidRDefault="0081454A" w:rsidP="008145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</w:t>
      </w:r>
      <w:r w:rsidRPr="005243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РЕЗЕРВНЫЕ ВОЗМОЖНОСТИ СПОРТСМЕНОВ</w:t>
      </w: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»</w:t>
      </w:r>
    </w:p>
    <w:p w14:paraId="5D82133E" w14:textId="77777777" w:rsidR="0081454A" w:rsidRDefault="0081454A" w:rsidP="0081454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292968" w14:textId="2557776C" w:rsidR="0081454A" w:rsidRPr="005243F7" w:rsidRDefault="0081454A" w:rsidP="008145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1" w:name="_Hlk167569920"/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</w:t>
      </w:r>
      <w:r w:rsidR="00B4650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Э</w:t>
      </w:r>
      <w:proofErr w:type="gramEnd"/>
      <w:r w:rsidRPr="005243F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.04.1</w:t>
      </w:r>
    </w:p>
    <w:bookmarkEnd w:id="1"/>
    <w:p w14:paraId="60266C98" w14:textId="77777777" w:rsidR="0081454A" w:rsidRPr="005243F7" w:rsidRDefault="0081454A" w:rsidP="008145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21000D" w14:textId="77777777" w:rsidR="0081454A" w:rsidRDefault="0081454A" w:rsidP="0081454A">
      <w:pPr>
        <w:widowControl w:val="0"/>
        <w:spacing w:after="0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360BBDBA" w14:textId="77777777" w:rsidR="0081454A" w:rsidRPr="00D9301A" w:rsidRDefault="0081454A" w:rsidP="0081454A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7B7A5B96" w14:textId="77777777" w:rsidR="0081454A" w:rsidRDefault="0081454A" w:rsidP="0081454A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20189396" w14:textId="77777777" w:rsidR="0081454A" w:rsidRPr="00076D5A" w:rsidRDefault="0081454A" w:rsidP="0081454A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E2B256" w14:textId="77777777" w:rsidR="0081454A" w:rsidRPr="00076D5A" w:rsidRDefault="0081454A" w:rsidP="008145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38E08D12" w14:textId="77777777" w:rsidR="0081454A" w:rsidRPr="00AF62F1" w:rsidRDefault="0081454A" w:rsidP="0081454A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1990C0BC" w14:textId="77777777" w:rsidR="0081454A" w:rsidRPr="00076D5A" w:rsidRDefault="0081454A" w:rsidP="0081454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613EB3ED" w14:textId="77777777" w:rsidR="0081454A" w:rsidRPr="00076D5A" w:rsidRDefault="0081454A" w:rsidP="0081454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3D897DD0" w14:textId="77777777" w:rsidR="0081454A" w:rsidRPr="00076D5A" w:rsidRDefault="0081454A" w:rsidP="008145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5EAC71EC" w14:textId="77777777" w:rsidR="0081454A" w:rsidRPr="00076D5A" w:rsidRDefault="0081454A" w:rsidP="0081454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189B5104" w14:textId="77777777" w:rsidR="0081454A" w:rsidRPr="00076D5A" w:rsidRDefault="0081454A" w:rsidP="0081454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197FB79C" w14:textId="77777777" w:rsidR="0081454A" w:rsidRPr="00076D5A" w:rsidRDefault="0081454A" w:rsidP="0081454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53B39524" w14:textId="77777777" w:rsidR="0081454A" w:rsidRPr="00076D5A" w:rsidRDefault="0081454A" w:rsidP="0081454A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07089911" w14:textId="77777777" w:rsidR="00F3637D" w:rsidRPr="00DD3888" w:rsidRDefault="00F3637D" w:rsidP="00F3637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DFDAB27" w14:textId="579BB043" w:rsidR="0081454A" w:rsidRDefault="0081454A" w:rsidP="0081454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AC5E3EB" w14:textId="64C55F39" w:rsidR="0081454A" w:rsidRDefault="0081454A" w:rsidP="00F3637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601DF58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Рассмотрено и одобрено на заседании кафедры</w:t>
      </w:r>
    </w:p>
    <w:p w14:paraId="40E21FEA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(протокол № 10 от «23» мая 2024 г.) </w:t>
      </w:r>
    </w:p>
    <w:p w14:paraId="3DEF320B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Зав. кафедрой, д-р пед. наук, профессор</w:t>
      </w:r>
    </w:p>
    <w:p w14:paraId="1C5FA844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____________К.С. Дунаев </w:t>
      </w:r>
    </w:p>
    <w:p w14:paraId="1CC6EB22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16373432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EDA2885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725165A8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37B5DB16" w14:textId="77777777" w:rsidR="0081454A" w:rsidRPr="0081454A" w:rsidRDefault="0081454A" w:rsidP="0081454A">
      <w:pPr>
        <w:spacing w:after="0" w:line="240" w:lineRule="auto"/>
        <w:ind w:firstLine="708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02E2F809" w14:textId="56A2BAF9" w:rsidR="0081454A" w:rsidRPr="0081454A" w:rsidRDefault="0081454A" w:rsidP="0081454A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54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Малаховка, 2024 год</w:t>
      </w:r>
    </w:p>
    <w:p w14:paraId="68403B45" w14:textId="77777777" w:rsidR="0081454A" w:rsidRPr="00DD3888" w:rsidRDefault="0081454A" w:rsidP="0081454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F7B75F9" w14:textId="77777777" w:rsidR="00F3637D" w:rsidRPr="00DD3888" w:rsidRDefault="00F3637D" w:rsidP="00F3637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BFFE1" w14:textId="77777777" w:rsidR="00F3637D" w:rsidRPr="00601A41" w:rsidRDefault="00F3637D" w:rsidP="00601A41">
      <w:pPr>
        <w:pStyle w:val="a4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1A41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14:paraId="4F444A15" w14:textId="77777777" w:rsidR="00F3637D" w:rsidRPr="00601A41" w:rsidRDefault="00F3637D" w:rsidP="00601A41">
      <w:pPr>
        <w:pStyle w:val="a4"/>
        <w:shd w:val="clear" w:color="auto" w:fill="FFFFFF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09DADE53" w14:textId="77777777" w:rsidR="00F3637D" w:rsidRPr="00601A41" w:rsidRDefault="00F3637D" w:rsidP="00601A4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1A41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2C8FCFB3" w14:textId="77777777" w:rsidR="00F3637D" w:rsidRPr="00601A41" w:rsidRDefault="00F3637D" w:rsidP="00601A41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4773"/>
        <w:gridCol w:w="3376"/>
      </w:tblGrid>
      <w:tr w:rsidR="00F3637D" w14:paraId="0B57E65A" w14:textId="77777777" w:rsidTr="008519A1">
        <w:trPr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FCCB0" w14:textId="77777777" w:rsidR="00F3637D" w:rsidRDefault="00F3637D" w:rsidP="008519A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3A6D" w14:textId="77777777" w:rsidR="00F3637D" w:rsidRDefault="00F3637D" w:rsidP="008519A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515A542B" w14:textId="77777777" w:rsidR="00F3637D" w:rsidRDefault="00F3637D" w:rsidP="008519A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BD71B" w14:textId="77777777" w:rsidR="00F3637D" w:rsidRDefault="00F3637D" w:rsidP="008519A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81454A" w14:paraId="3D4629C9" w14:textId="77777777" w:rsidTr="00890A90">
        <w:trPr>
          <w:trHeight w:val="2036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BF5F" w14:textId="77777777" w:rsidR="0081454A" w:rsidRPr="00617FA0" w:rsidRDefault="0081454A" w:rsidP="008519A1">
            <w:pPr>
              <w:spacing w:after="0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F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УК -1</w:t>
            </w:r>
          </w:p>
        </w:tc>
        <w:tc>
          <w:tcPr>
            <w:tcW w:w="2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AFC" w14:textId="77777777" w:rsidR="0081454A" w:rsidRPr="002B6DD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 05.003</w:t>
            </w:r>
          </w:p>
          <w:p w14:paraId="18CC9EC3" w14:textId="632C0107" w:rsidR="0081454A" w:rsidRPr="0081454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A/04.5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тестов физической и функциональной подготовленности спортсменов и консультирование тренеров</w:t>
            </w:r>
          </w:p>
          <w:p w14:paraId="08209449" w14:textId="5AF61320" w:rsidR="0081454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B/02.6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Отбор занимающихся и оценка их перспективности в достижении спортивных результатов по виду спорта</w:t>
            </w:r>
          </w:p>
          <w:p w14:paraId="64E557CF" w14:textId="0B20EA4D" w:rsidR="0081454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B/04.6</w:t>
            </w:r>
            <w:r w:rsidRPr="00704B34">
              <w:rPr>
                <w:szCs w:val="24"/>
                <w:lang w:eastAsia="en-US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занимающихся для участия в мероприятиях медико-биологического, научно-методического и антидопингового обеспечения спортивной подготовки</w:t>
            </w:r>
          </w:p>
          <w:p w14:paraId="4D668F3E" w14:textId="37CC3C5C" w:rsidR="0081454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и проведение мероприятий отбора спортсменов для пополнения и развития резерва команды субъекта по виду спорта</w:t>
            </w:r>
          </w:p>
          <w:p w14:paraId="72921EB4" w14:textId="36B4F6F4" w:rsidR="0081454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D/04.7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</w:p>
          <w:p w14:paraId="6AB0CFC8" w14:textId="77777777" w:rsidR="0081454A" w:rsidRPr="002B6DD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 05.008</w:t>
            </w:r>
          </w:p>
          <w:p w14:paraId="48D01064" w14:textId="77777777" w:rsidR="0081454A" w:rsidRPr="0081454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А/02.6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Управление структурным подразделением по виду (видам) спорта</w:t>
            </w:r>
          </w:p>
          <w:p w14:paraId="16260C4A" w14:textId="7D259361" w:rsidR="0081454A" w:rsidRPr="002B6DDA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А/03.6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Управление структурным подразделением по методическому и антидопинговому обеспечению физкультурно-оздоровительной, физкультурно-спортивной деятельности</w:t>
            </w:r>
          </w:p>
          <w:p w14:paraId="24BC823E" w14:textId="1973BE3A" w:rsidR="0081454A" w:rsidRPr="00AA7B50" w:rsidRDefault="0081454A" w:rsidP="0081454A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1"/>
                <w:sz w:val="24"/>
                <w:szCs w:val="24"/>
              </w:rPr>
            </w:pPr>
            <w:r w:rsidRPr="002B6D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D/03.7</w:t>
            </w:r>
            <w:r>
              <w:t xml:space="preserve"> </w:t>
            </w:r>
            <w:r w:rsidRPr="008145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привлечения специалистов, тренеров и спортсменов по виду профессионального спорта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5D03" w14:textId="77777777" w:rsidR="0081454A" w:rsidRPr="00617FA0" w:rsidRDefault="0081454A" w:rsidP="008519A1">
            <w:pPr>
              <w:spacing w:after="0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617FA0">
              <w:rPr>
                <w:rFonts w:ascii="Times New Roman" w:hAnsi="Times New Roman" w:cs="Times New Roman"/>
              </w:rPr>
              <w:t xml:space="preserve"> применяет комплексные и эффективные мер по предупреждению и профилактике физического и психологического перенапряжения, форсирования тренировочного процесса</w:t>
            </w:r>
          </w:p>
        </w:tc>
      </w:tr>
      <w:tr w:rsidR="0081454A" w14:paraId="4061BE88" w14:textId="77777777" w:rsidTr="00890A90">
        <w:trPr>
          <w:trHeight w:val="1655"/>
          <w:jc w:val="center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D03DF" w14:textId="77777777" w:rsidR="0081454A" w:rsidRPr="00617FA0" w:rsidRDefault="0081454A" w:rsidP="00AA7B50">
            <w:pPr>
              <w:ind w:right="19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7FA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3A56" w14:textId="618EB425" w:rsidR="0081454A" w:rsidRPr="0004390B" w:rsidRDefault="0081454A" w:rsidP="00AA7B50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5E6" w14:textId="77777777" w:rsidR="0081454A" w:rsidRPr="00617FA0" w:rsidRDefault="0081454A" w:rsidP="00AA7B50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7FA0">
              <w:rPr>
                <w:rFonts w:ascii="Times New Roman" w:hAnsi="Times New Roman" w:cs="Times New Roman"/>
              </w:rPr>
              <w:t>Определять параметры тренировочной и соревновательной нагрузки исходя из индивидуальных особенностей занимающихся</w:t>
            </w:r>
          </w:p>
        </w:tc>
      </w:tr>
    </w:tbl>
    <w:p w14:paraId="090AC9B3" w14:textId="77777777" w:rsidR="00F3637D" w:rsidRPr="00C01331" w:rsidRDefault="00F3637D" w:rsidP="00F3637D">
      <w:pPr>
        <w:rPr>
          <w:rFonts w:ascii="Times New Roman" w:hAnsi="Times New Roman" w:cs="Times New Roman"/>
        </w:rPr>
      </w:pPr>
    </w:p>
    <w:p w14:paraId="7DE87FF6" w14:textId="77777777" w:rsidR="00F3637D" w:rsidRPr="00C01331" w:rsidRDefault="00F3637D" w:rsidP="00F3637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331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5B81F973" w14:textId="77777777" w:rsidR="00F3637D" w:rsidRPr="00C01331" w:rsidRDefault="00F3637D" w:rsidP="00F3637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01331">
        <w:rPr>
          <w:rFonts w:ascii="Times New Roman" w:hAnsi="Times New Roman" w:cs="Times New Roman"/>
          <w:sz w:val="24"/>
          <w:szCs w:val="24"/>
        </w:rPr>
        <w:t>По дисциплине «</w:t>
      </w:r>
      <w:r w:rsidRPr="00C01331">
        <w:rPr>
          <w:rFonts w:ascii="Times New Roman" w:hAnsi="Times New Roman" w:cs="Times New Roman"/>
          <w:b/>
          <w:sz w:val="24"/>
          <w:szCs w:val="24"/>
        </w:rPr>
        <w:t>«</w:t>
      </w:r>
      <w:r w:rsidRPr="00C01331">
        <w:rPr>
          <w:rFonts w:ascii="Times New Roman" w:hAnsi="Times New Roman" w:cs="Times New Roman"/>
          <w:sz w:val="24"/>
          <w:szCs w:val="24"/>
        </w:rPr>
        <w:t>Резервные возможности спортсменов»</w:t>
      </w:r>
    </w:p>
    <w:p w14:paraId="244B9F00" w14:textId="77777777" w:rsidR="00F3637D" w:rsidRPr="00C01331" w:rsidRDefault="00F3637D" w:rsidP="00F3637D">
      <w:pPr>
        <w:pStyle w:val="a4"/>
        <w:widowControl w:val="0"/>
        <w:jc w:val="both"/>
        <w:rPr>
          <w:rFonts w:ascii="Times New Roman" w:hAnsi="Times New Roman"/>
          <w:b/>
          <w:sz w:val="24"/>
          <w:szCs w:val="24"/>
        </w:rPr>
      </w:pPr>
    </w:p>
    <w:p w14:paraId="041F7DE6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Медико-биологические средства и </w:t>
      </w:r>
      <w:proofErr w:type="gramStart"/>
      <w:r w:rsidRPr="00C01331">
        <w:rPr>
          <w:rFonts w:ascii="Times New Roman" w:hAnsi="Times New Roman"/>
          <w:color w:val="000000" w:themeColor="text1"/>
          <w:sz w:val="24"/>
          <w:szCs w:val="24"/>
        </w:rPr>
        <w:t>методы  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 в различных видах спорта.</w:t>
      </w:r>
    </w:p>
    <w:p w14:paraId="472D8B30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lastRenderedPageBreak/>
        <w:t xml:space="preserve">Педагогические средства   и </w:t>
      </w:r>
      <w:proofErr w:type="gramStart"/>
      <w:r w:rsidRPr="00C01331">
        <w:rPr>
          <w:rFonts w:ascii="Times New Roman" w:hAnsi="Times New Roman"/>
          <w:sz w:val="24"/>
          <w:szCs w:val="24"/>
        </w:rPr>
        <w:t xml:space="preserve">методы 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 в различных видах спорта</w:t>
      </w:r>
    </w:p>
    <w:p w14:paraId="394197D7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Психологические средства   </w:t>
      </w:r>
      <w:proofErr w:type="gramStart"/>
      <w:r w:rsidRPr="00C01331">
        <w:rPr>
          <w:rFonts w:ascii="Times New Roman" w:hAnsi="Times New Roman"/>
          <w:sz w:val="24"/>
          <w:szCs w:val="24"/>
        </w:rPr>
        <w:t xml:space="preserve">методы 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 в различных видах спорта</w:t>
      </w:r>
    </w:p>
    <w:p w14:paraId="246AE00F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Современные технологии (аппаратные методики) </w:t>
      </w:r>
      <w:proofErr w:type="gramStart"/>
      <w:r w:rsidRPr="00C01331">
        <w:rPr>
          <w:rFonts w:ascii="Times New Roman" w:hAnsi="Times New Roman"/>
          <w:sz w:val="24"/>
          <w:szCs w:val="24"/>
        </w:rPr>
        <w:t xml:space="preserve">методы 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возможностей: характеристика и виды</w:t>
      </w:r>
    </w:p>
    <w:p w14:paraId="332267D5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Планирование применения комплекса диагностических процедур в спортивной практике (конкретный пример)</w:t>
      </w:r>
    </w:p>
    <w:p w14:paraId="49F61BB0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Особенности применения комплекса диагностических процедур в детско-юношеском спорте</w:t>
      </w:r>
    </w:p>
    <w:p w14:paraId="01910974" w14:textId="77777777" w:rsidR="00F3637D" w:rsidRPr="00C01331" w:rsidRDefault="00F3637D" w:rsidP="0081454A">
      <w:pPr>
        <w:pStyle w:val="a4"/>
        <w:widowControl w:val="0"/>
        <w:numPr>
          <w:ilvl w:val="0"/>
          <w:numId w:val="28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Особенности применения комплекса диагностических процедур в спорте высших достижений</w:t>
      </w:r>
    </w:p>
    <w:p w14:paraId="34246ACD" w14:textId="77777777" w:rsidR="00F3637D" w:rsidRPr="00C01331" w:rsidRDefault="00F3637D" w:rsidP="0081454A">
      <w:pPr>
        <w:pStyle w:val="a4"/>
        <w:numPr>
          <w:ilvl w:val="0"/>
          <w:numId w:val="28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Направленность тренировочных занятий: задачи и средства</w:t>
      </w:r>
    </w:p>
    <w:p w14:paraId="74221522" w14:textId="77777777" w:rsidR="00F3637D" w:rsidRPr="00C01331" w:rsidRDefault="00F3637D" w:rsidP="0081454A">
      <w:pPr>
        <w:pStyle w:val="a4"/>
        <w:numPr>
          <w:ilvl w:val="0"/>
          <w:numId w:val="28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Современные технологии повышения функциональной готовности</w:t>
      </w:r>
    </w:p>
    <w:p w14:paraId="5A91BCD0" w14:textId="77777777" w:rsidR="00F3637D" w:rsidRPr="00C01331" w:rsidRDefault="00F3637D" w:rsidP="0081454A">
      <w:pPr>
        <w:pStyle w:val="a4"/>
        <w:numPr>
          <w:ilvl w:val="0"/>
          <w:numId w:val="28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Повышение сложности внешних условий тренировочного процесса</w:t>
      </w:r>
    </w:p>
    <w:p w14:paraId="240558BF" w14:textId="77777777" w:rsidR="00F3637D" w:rsidRPr="00C01331" w:rsidRDefault="00F3637D" w:rsidP="0081454A">
      <w:pPr>
        <w:pStyle w:val="a4"/>
        <w:numPr>
          <w:ilvl w:val="0"/>
          <w:numId w:val="28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Варьирование параметров дозировки нагрузки и отдыха</w:t>
      </w:r>
    </w:p>
    <w:p w14:paraId="7C2A616A" w14:textId="77777777" w:rsidR="00F3637D" w:rsidRPr="00C01331" w:rsidRDefault="00F3637D" w:rsidP="0081454A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Задачи планирования </w:t>
      </w:r>
      <w:r w:rsidRPr="00C01331">
        <w:rPr>
          <w:rFonts w:ascii="Times New Roman" w:hAnsi="Times New Roman"/>
        </w:rPr>
        <w:t>тренировочной и соревновательной нагрузки</w:t>
      </w:r>
    </w:p>
    <w:p w14:paraId="00E80B09" w14:textId="77777777" w:rsidR="00F3637D" w:rsidRPr="00C01331" w:rsidRDefault="00F3637D" w:rsidP="0081454A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Принципы планирования индивидуальной тренировочной деятельности</w:t>
      </w:r>
    </w:p>
    <w:p w14:paraId="60FBFE8E" w14:textId="77777777" w:rsidR="00F3637D" w:rsidRPr="00C01331" w:rsidRDefault="00F3637D" w:rsidP="0081454A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Рациональное планирование режима тренировочной и соревновательной деятельности в детско-юношеском спорте</w:t>
      </w:r>
    </w:p>
    <w:p w14:paraId="3E6186D2" w14:textId="77777777" w:rsidR="00F3637D" w:rsidRPr="00C01331" w:rsidRDefault="00F3637D" w:rsidP="0081454A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Рациональное планирование режима тренировочной и соревновательной деятельности в спорте высших достижений </w:t>
      </w:r>
    </w:p>
    <w:p w14:paraId="3E7E078C" w14:textId="77777777" w:rsidR="00F3637D" w:rsidRPr="00C01331" w:rsidRDefault="00F3637D" w:rsidP="0081454A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  Рациональное планирование режима тренировочной и соревновательной деятельности в спорте ветеранов</w:t>
      </w:r>
    </w:p>
    <w:p w14:paraId="03F456DC" w14:textId="77777777" w:rsidR="00F3637D" w:rsidRPr="00C01331" w:rsidRDefault="00F3637D" w:rsidP="0081454A">
      <w:pPr>
        <w:pStyle w:val="a4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Роль и место диагностических </w:t>
      </w:r>
      <w:proofErr w:type="gramStart"/>
      <w:r w:rsidRPr="00C01331">
        <w:rPr>
          <w:rFonts w:ascii="Times New Roman" w:hAnsi="Times New Roman"/>
          <w:sz w:val="24"/>
          <w:szCs w:val="24"/>
        </w:rPr>
        <w:t>процедур  в</w:t>
      </w:r>
      <w:proofErr w:type="gramEnd"/>
      <w:r w:rsidRPr="00C01331">
        <w:rPr>
          <w:rFonts w:ascii="Times New Roman" w:hAnsi="Times New Roman"/>
          <w:sz w:val="24"/>
          <w:szCs w:val="24"/>
        </w:rPr>
        <w:t xml:space="preserve"> спортивной практике</w:t>
      </w:r>
    </w:p>
    <w:p w14:paraId="4FB4F6F6" w14:textId="77777777" w:rsidR="00F3637D" w:rsidRPr="00C01331" w:rsidRDefault="00F3637D" w:rsidP="0081454A">
      <w:pPr>
        <w:tabs>
          <w:tab w:val="left" w:pos="426"/>
          <w:tab w:val="num" w:pos="214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30851" w14:textId="77777777" w:rsidR="00F3637D" w:rsidRPr="00C01331" w:rsidRDefault="00F3637D" w:rsidP="00F3637D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412FA2C" w14:textId="77777777" w:rsidR="00F3637D" w:rsidRPr="00C01331" w:rsidRDefault="00F3637D" w:rsidP="00F3637D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7142F72" w14:textId="77777777" w:rsidR="00F3637D" w:rsidRPr="00C01331" w:rsidRDefault="00F3637D" w:rsidP="00F3637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1331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1C6CEA81" w14:textId="77777777" w:rsidR="00F3637D" w:rsidRPr="00C01331" w:rsidRDefault="00F3637D" w:rsidP="00F3637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1331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96D1249" w14:textId="77777777" w:rsidR="00F3637D" w:rsidRPr="00C01331" w:rsidRDefault="00F3637D" w:rsidP="00F3637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8632F93" w14:textId="77777777" w:rsidR="00F3637D" w:rsidRPr="00C01331" w:rsidRDefault="00F3637D" w:rsidP="00F3637D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</w:p>
    <w:p w14:paraId="6024BE97" w14:textId="77777777" w:rsidR="00F3637D" w:rsidRPr="00C01331" w:rsidRDefault="00F3637D" w:rsidP="00F3637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01331">
        <w:rPr>
          <w:rFonts w:ascii="Times New Roman" w:hAnsi="Times New Roman" w:cs="Times New Roman"/>
          <w:sz w:val="24"/>
          <w:szCs w:val="24"/>
        </w:rPr>
        <w:t>по дисциплине «Резервные возможности спортсменов»</w:t>
      </w:r>
    </w:p>
    <w:p w14:paraId="7CB09CCA" w14:textId="77777777" w:rsidR="00F3637D" w:rsidRPr="00C01331" w:rsidRDefault="00F3637D" w:rsidP="00F3637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E7BEDD7" w14:textId="77777777" w:rsidR="00F3637D" w:rsidRPr="00C01331" w:rsidRDefault="00F3637D" w:rsidP="0081454A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C01331">
        <w:rPr>
          <w:rFonts w:ascii="Times New Roman" w:hAnsi="Times New Roman" w:cs="Times New Roman"/>
          <w:b/>
        </w:rPr>
        <w:t>Анализ уровня резервных возможностей спортсмена</w:t>
      </w:r>
    </w:p>
    <w:p w14:paraId="13601FB5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Медико-биологические средства и </w:t>
      </w:r>
      <w:proofErr w:type="gramStart"/>
      <w:r w:rsidRPr="00C01331">
        <w:rPr>
          <w:rFonts w:ascii="Times New Roman" w:hAnsi="Times New Roman"/>
          <w:color w:val="000000" w:themeColor="text1"/>
          <w:sz w:val="24"/>
          <w:szCs w:val="24"/>
        </w:rPr>
        <w:t>методы  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 в различных видах спорта.</w:t>
      </w:r>
    </w:p>
    <w:p w14:paraId="69AD2AFC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Педагогические средства   и </w:t>
      </w:r>
      <w:proofErr w:type="gramStart"/>
      <w:r w:rsidRPr="00C01331">
        <w:rPr>
          <w:rFonts w:ascii="Times New Roman" w:hAnsi="Times New Roman"/>
          <w:sz w:val="24"/>
          <w:szCs w:val="24"/>
        </w:rPr>
        <w:t xml:space="preserve">методы 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 в различных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lastRenderedPageBreak/>
        <w:t>видах спорта</w:t>
      </w:r>
    </w:p>
    <w:p w14:paraId="3356E349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Психологические средства   </w:t>
      </w:r>
      <w:proofErr w:type="gramStart"/>
      <w:r w:rsidRPr="00C01331">
        <w:rPr>
          <w:rFonts w:ascii="Times New Roman" w:hAnsi="Times New Roman"/>
          <w:sz w:val="24"/>
          <w:szCs w:val="24"/>
        </w:rPr>
        <w:t xml:space="preserve">методы 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 в различных видах спорта</w:t>
      </w:r>
    </w:p>
    <w:p w14:paraId="275A23EA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Современные технологии (аппаратные методики) </w:t>
      </w:r>
      <w:proofErr w:type="gramStart"/>
      <w:r w:rsidRPr="00C01331">
        <w:rPr>
          <w:rFonts w:ascii="Times New Roman" w:hAnsi="Times New Roman"/>
          <w:sz w:val="24"/>
          <w:szCs w:val="24"/>
        </w:rPr>
        <w:t xml:space="preserve">методы  </w:t>
      </w:r>
      <w:r w:rsidRPr="00C01331">
        <w:rPr>
          <w:rFonts w:ascii="Times New Roman" w:hAnsi="Times New Roman"/>
          <w:color w:val="000000" w:themeColor="text1"/>
          <w:sz w:val="24"/>
          <w:szCs w:val="24"/>
        </w:rPr>
        <w:t>оценки</w:t>
      </w:r>
      <w:proofErr w:type="gramEnd"/>
      <w:r w:rsidRPr="00C01331">
        <w:rPr>
          <w:rFonts w:ascii="Times New Roman" w:hAnsi="Times New Roman"/>
          <w:color w:val="000000" w:themeColor="text1"/>
          <w:sz w:val="24"/>
          <w:szCs w:val="24"/>
        </w:rPr>
        <w:t xml:space="preserve">  резервных возможностей: характеристика и виды</w:t>
      </w:r>
    </w:p>
    <w:p w14:paraId="48208AEB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Планирование применения комплекса диагностических процедур в спортивной практике (конкретный пример)</w:t>
      </w:r>
    </w:p>
    <w:p w14:paraId="237E3B14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Особенности применения комплекса диагностических процедур в детско-юношеском спорте</w:t>
      </w:r>
    </w:p>
    <w:p w14:paraId="3CAD42B6" w14:textId="77777777" w:rsidR="00F3637D" w:rsidRPr="00C01331" w:rsidRDefault="00F3637D" w:rsidP="0081454A">
      <w:pPr>
        <w:pStyle w:val="a4"/>
        <w:widowControl w:val="0"/>
        <w:numPr>
          <w:ilvl w:val="0"/>
          <w:numId w:val="2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Особенности применения комплекса диагностических процедур в спорте высших достижений</w:t>
      </w:r>
    </w:p>
    <w:p w14:paraId="5DE50ECA" w14:textId="77777777" w:rsidR="00F3637D" w:rsidRPr="00C01331" w:rsidRDefault="00F3637D" w:rsidP="0081454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550F2" w14:textId="77777777" w:rsidR="00F3637D" w:rsidRPr="00C01331" w:rsidRDefault="00F3637D" w:rsidP="0081454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2. </w:t>
      </w:r>
      <w:r w:rsidRPr="00C01331">
        <w:rPr>
          <w:rFonts w:ascii="Times New Roman" w:hAnsi="Times New Roman" w:cs="Times New Roman"/>
          <w:b/>
        </w:rPr>
        <w:t>Методы повышения функциональной готовности</w:t>
      </w:r>
    </w:p>
    <w:p w14:paraId="2AAF2D88" w14:textId="77777777" w:rsidR="00F3637D" w:rsidRPr="00C01331" w:rsidRDefault="00F3637D" w:rsidP="0081454A">
      <w:pPr>
        <w:pStyle w:val="a4"/>
        <w:numPr>
          <w:ilvl w:val="0"/>
          <w:numId w:val="24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 Направленность тренировочных занятий: задачи и средства</w:t>
      </w:r>
    </w:p>
    <w:p w14:paraId="1D72772D" w14:textId="77777777" w:rsidR="00F3637D" w:rsidRPr="00C01331" w:rsidRDefault="00F3637D" w:rsidP="0081454A">
      <w:pPr>
        <w:pStyle w:val="a4"/>
        <w:numPr>
          <w:ilvl w:val="0"/>
          <w:numId w:val="24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Современные технологии повышения функциональной готовности</w:t>
      </w:r>
    </w:p>
    <w:p w14:paraId="4B52B8BD" w14:textId="77777777" w:rsidR="00F3637D" w:rsidRPr="00C01331" w:rsidRDefault="00F3637D" w:rsidP="0081454A">
      <w:pPr>
        <w:pStyle w:val="a4"/>
        <w:numPr>
          <w:ilvl w:val="0"/>
          <w:numId w:val="24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Повышение сложности внешних условий тренировочного процесса</w:t>
      </w:r>
    </w:p>
    <w:p w14:paraId="3F85F7C3" w14:textId="77777777" w:rsidR="00F3637D" w:rsidRPr="00C01331" w:rsidRDefault="00F3637D" w:rsidP="0081454A">
      <w:pPr>
        <w:pStyle w:val="a4"/>
        <w:numPr>
          <w:ilvl w:val="0"/>
          <w:numId w:val="24"/>
        </w:numPr>
        <w:tabs>
          <w:tab w:val="right" w:leader="underscore" w:pos="935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Варьирование параметров дозировки нагрузки и отдыха</w:t>
      </w:r>
    </w:p>
    <w:p w14:paraId="117ECA29" w14:textId="77777777" w:rsidR="00F3637D" w:rsidRPr="00C01331" w:rsidRDefault="00F3637D" w:rsidP="0081454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E43F6" w14:textId="77777777" w:rsidR="00F3637D" w:rsidRPr="00C01331" w:rsidRDefault="00F3637D" w:rsidP="0081454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3. </w:t>
      </w:r>
      <w:r w:rsidRPr="00C01331">
        <w:rPr>
          <w:rFonts w:ascii="Times New Roman" w:hAnsi="Times New Roman" w:cs="Times New Roman"/>
          <w:b/>
        </w:rPr>
        <w:t xml:space="preserve"> Планирование индивидуальной тренировочной и соревновательной нагрузки</w:t>
      </w:r>
    </w:p>
    <w:p w14:paraId="4C220FA1" w14:textId="77777777" w:rsidR="00F3637D" w:rsidRPr="00C01331" w:rsidRDefault="00F3637D" w:rsidP="0081454A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Задачи планирования </w:t>
      </w:r>
      <w:r w:rsidRPr="00C01331">
        <w:rPr>
          <w:rFonts w:ascii="Times New Roman" w:hAnsi="Times New Roman"/>
        </w:rPr>
        <w:t>тренировочной и соревновательной нагрузки</w:t>
      </w:r>
    </w:p>
    <w:p w14:paraId="51BE7678" w14:textId="77777777" w:rsidR="00F3637D" w:rsidRPr="00C01331" w:rsidRDefault="00F3637D" w:rsidP="0081454A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Принципы планирования индивидуальной тренировочной деятельности</w:t>
      </w:r>
    </w:p>
    <w:p w14:paraId="12D3B16A" w14:textId="77777777" w:rsidR="00F3637D" w:rsidRPr="00C01331" w:rsidRDefault="00F3637D" w:rsidP="0081454A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Рациональное планирование режима тренировочной и соревновательной деятельности в детско-юношеском спорте</w:t>
      </w:r>
    </w:p>
    <w:p w14:paraId="5E49DE7D" w14:textId="77777777" w:rsidR="00F3637D" w:rsidRPr="00C01331" w:rsidRDefault="00F3637D" w:rsidP="0081454A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Рациональное планирование режима тренировочной и соревновательной деятельности в спорте высших достижений </w:t>
      </w:r>
    </w:p>
    <w:p w14:paraId="52E936FA" w14:textId="77777777" w:rsidR="00F3637D" w:rsidRPr="00C01331" w:rsidRDefault="00F3637D" w:rsidP="0081454A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  Рациональное планирование режима тренировочной и соревновательной деятельности в спорте ветеранов</w:t>
      </w:r>
    </w:p>
    <w:p w14:paraId="57EEFF4B" w14:textId="1E54BCA9" w:rsidR="00F3637D" w:rsidRPr="00C01331" w:rsidRDefault="00F3637D" w:rsidP="0081454A">
      <w:pPr>
        <w:pStyle w:val="a4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Роль и место диагностических </w:t>
      </w:r>
      <w:r w:rsidR="00656A46" w:rsidRPr="00C01331">
        <w:rPr>
          <w:rFonts w:ascii="Times New Roman" w:hAnsi="Times New Roman"/>
          <w:sz w:val="24"/>
          <w:szCs w:val="24"/>
        </w:rPr>
        <w:t>процедур в</w:t>
      </w:r>
      <w:r w:rsidRPr="00C01331">
        <w:rPr>
          <w:rFonts w:ascii="Times New Roman" w:hAnsi="Times New Roman"/>
          <w:sz w:val="24"/>
          <w:szCs w:val="24"/>
        </w:rPr>
        <w:t xml:space="preserve"> спортивной практике</w:t>
      </w:r>
    </w:p>
    <w:p w14:paraId="06C4BE5C" w14:textId="77777777" w:rsidR="00F3637D" w:rsidRPr="00C01331" w:rsidRDefault="00F3637D" w:rsidP="0081454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7884B" w14:textId="77777777" w:rsidR="00F3637D" w:rsidRPr="00C01331" w:rsidRDefault="00F3637D" w:rsidP="00F3637D">
      <w:pPr>
        <w:spacing w:after="0" w:line="240" w:lineRule="auto"/>
        <w:ind w:left="708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79EA" w14:textId="77777777" w:rsidR="00F3637D" w:rsidRPr="00C01331" w:rsidRDefault="00F3637D" w:rsidP="00F3637D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4D85E996" w14:textId="77777777" w:rsidR="00F3637D" w:rsidRPr="00C01331" w:rsidRDefault="00F3637D" w:rsidP="00F3637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1331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55F08B2" w14:textId="77777777" w:rsidR="00F3637D" w:rsidRPr="00C01331" w:rsidRDefault="00F3637D" w:rsidP="00F3637D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1331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49DD490A" w14:textId="77777777" w:rsidR="00F3637D" w:rsidRPr="00C01331" w:rsidRDefault="00F3637D" w:rsidP="00F3637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947DD33" w14:textId="77777777" w:rsidR="00F3637D" w:rsidRPr="00C01331" w:rsidRDefault="00F3637D" w:rsidP="00F3637D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>Темы презентации</w:t>
      </w:r>
    </w:p>
    <w:p w14:paraId="64FDBBD3" w14:textId="77777777" w:rsidR="00F3637D" w:rsidRPr="00C01331" w:rsidRDefault="00F3637D" w:rsidP="00F3637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>по дисциплине «Резервные возможности спортсменов»</w:t>
      </w:r>
    </w:p>
    <w:p w14:paraId="751B86BC" w14:textId="77777777" w:rsidR="00F3637D" w:rsidRPr="00C01331" w:rsidRDefault="00F3637D" w:rsidP="00F3637D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C0CC884" w14:textId="77777777" w:rsidR="00F3637D" w:rsidRPr="00C01331" w:rsidRDefault="00F3637D" w:rsidP="0081454A">
      <w:pPr>
        <w:spacing w:after="0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01331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C01331">
        <w:rPr>
          <w:rFonts w:ascii="Times New Roman" w:hAnsi="Times New Roman" w:cs="Times New Roman"/>
          <w:b/>
        </w:rPr>
        <w:t>Анализ уровня резервных возможностей спортсмена</w:t>
      </w:r>
    </w:p>
    <w:p w14:paraId="51755149" w14:textId="77777777" w:rsidR="00F3637D" w:rsidRPr="00C01331" w:rsidRDefault="00F3637D" w:rsidP="0081454A">
      <w:pPr>
        <w:pStyle w:val="a4"/>
        <w:numPr>
          <w:ilvl w:val="0"/>
          <w:numId w:val="25"/>
        </w:numPr>
        <w:tabs>
          <w:tab w:val="clear" w:pos="1080"/>
          <w:tab w:val="right" w:leader="underscore" w:pos="0"/>
          <w:tab w:val="num" w:pos="72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Лабораторные и мобильные технологии определения уровня резервных возможностей</w:t>
      </w:r>
    </w:p>
    <w:p w14:paraId="1CBC357D" w14:textId="77777777" w:rsidR="00F3637D" w:rsidRPr="00C01331" w:rsidRDefault="00F3637D" w:rsidP="0081454A">
      <w:pPr>
        <w:pStyle w:val="a4"/>
        <w:numPr>
          <w:ilvl w:val="0"/>
          <w:numId w:val="25"/>
        </w:numPr>
        <w:tabs>
          <w:tab w:val="clear" w:pos="1080"/>
          <w:tab w:val="right" w:leader="underscore" w:pos="0"/>
          <w:tab w:val="num" w:pos="72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>Система диагностики и мониторинга уровня спортивной формы</w:t>
      </w:r>
    </w:p>
    <w:p w14:paraId="7B5CB953" w14:textId="77777777" w:rsidR="00F3637D" w:rsidRPr="00C01331" w:rsidRDefault="00F3637D" w:rsidP="0081454A">
      <w:pPr>
        <w:pStyle w:val="a4"/>
        <w:numPr>
          <w:ilvl w:val="0"/>
          <w:numId w:val="25"/>
        </w:numPr>
        <w:tabs>
          <w:tab w:val="clear" w:pos="1080"/>
          <w:tab w:val="right" w:leader="underscore" w:pos="0"/>
          <w:tab w:val="num" w:pos="72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Научно-методическое сопровождение спортивной подготовки </w:t>
      </w:r>
    </w:p>
    <w:p w14:paraId="2F3E98D8" w14:textId="77777777" w:rsidR="00F3637D" w:rsidRPr="00C01331" w:rsidRDefault="00F3637D" w:rsidP="0081454A">
      <w:pPr>
        <w:pStyle w:val="a4"/>
        <w:numPr>
          <w:ilvl w:val="0"/>
          <w:numId w:val="25"/>
        </w:numPr>
        <w:tabs>
          <w:tab w:val="clear" w:pos="1080"/>
          <w:tab w:val="right" w:leader="underscore" w:pos="0"/>
          <w:tab w:val="num" w:pos="720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lastRenderedPageBreak/>
        <w:t xml:space="preserve">Новые технологии повышения уровня резервных возможностей </w:t>
      </w:r>
    </w:p>
    <w:p w14:paraId="0F7A5B55" w14:textId="4260CDB9" w:rsidR="00F3637D" w:rsidRPr="00C01331" w:rsidRDefault="00F3637D" w:rsidP="0081454A">
      <w:pPr>
        <w:pStyle w:val="a4"/>
        <w:numPr>
          <w:ilvl w:val="0"/>
          <w:numId w:val="25"/>
        </w:numPr>
        <w:tabs>
          <w:tab w:val="clear" w:pos="1080"/>
          <w:tab w:val="right" w:leader="underscore" w:pos="0"/>
          <w:tab w:val="num" w:pos="720"/>
        </w:tabs>
        <w:spacing w:after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01331">
        <w:rPr>
          <w:rFonts w:ascii="Times New Roman" w:hAnsi="Times New Roman"/>
          <w:sz w:val="24"/>
          <w:szCs w:val="24"/>
        </w:rPr>
        <w:t xml:space="preserve">Анализ и интерпретация полученных результатов </w:t>
      </w:r>
      <w:r w:rsidR="00656A46" w:rsidRPr="00C01331">
        <w:rPr>
          <w:rFonts w:ascii="Times New Roman" w:hAnsi="Times New Roman"/>
          <w:sz w:val="24"/>
          <w:szCs w:val="24"/>
        </w:rPr>
        <w:t>исследования уровня</w:t>
      </w:r>
      <w:r w:rsidRPr="00C01331">
        <w:rPr>
          <w:rFonts w:ascii="Times New Roman" w:hAnsi="Times New Roman"/>
          <w:sz w:val="24"/>
          <w:szCs w:val="24"/>
        </w:rPr>
        <w:t xml:space="preserve"> спортивной формы</w:t>
      </w:r>
    </w:p>
    <w:p w14:paraId="640E7C95" w14:textId="77777777" w:rsidR="00F3637D" w:rsidRPr="00C01331" w:rsidRDefault="00F3637D" w:rsidP="0081454A">
      <w:pPr>
        <w:tabs>
          <w:tab w:val="left" w:pos="229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E3C85" w14:textId="77777777" w:rsidR="00F3637D" w:rsidRPr="00C01331" w:rsidRDefault="00F3637D" w:rsidP="00F3637D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46C5E" w14:textId="77777777" w:rsidR="00F3637D" w:rsidRPr="00C01331" w:rsidRDefault="00F3637D" w:rsidP="00F3637D">
      <w:pPr>
        <w:pStyle w:val="22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C01331">
        <w:rPr>
          <w:sz w:val="24"/>
          <w:szCs w:val="24"/>
        </w:rPr>
        <w:t>Критерии оценки:</w:t>
      </w:r>
    </w:p>
    <w:p w14:paraId="5FEE38E0" w14:textId="77777777" w:rsidR="00F3637D" w:rsidRPr="00C01331" w:rsidRDefault="00F3637D" w:rsidP="00F3637D">
      <w:pPr>
        <w:pStyle w:val="20"/>
        <w:numPr>
          <w:ilvl w:val="0"/>
          <w:numId w:val="27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C01331">
        <w:rPr>
          <w:sz w:val="24"/>
          <w:szCs w:val="24"/>
        </w:rPr>
        <w:t>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5108C46A" w14:textId="77777777" w:rsidR="00F3637D" w:rsidRPr="00C01331" w:rsidRDefault="00F3637D" w:rsidP="00F3637D">
      <w:pPr>
        <w:pStyle w:val="20"/>
        <w:numPr>
          <w:ilvl w:val="0"/>
          <w:numId w:val="27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C01331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5863E495" w14:textId="77777777" w:rsidR="00F3637D" w:rsidRPr="00C01331" w:rsidRDefault="00F3637D" w:rsidP="00F3637D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0B450C50" w14:textId="77777777" w:rsidR="00F3637D" w:rsidRPr="00C01331" w:rsidRDefault="00F3637D" w:rsidP="0081454A">
      <w:pPr>
        <w:pStyle w:val="20"/>
        <w:shd w:val="clear" w:color="auto" w:fill="auto"/>
        <w:spacing w:before="0" w:line="276" w:lineRule="auto"/>
        <w:ind w:firstLine="709"/>
        <w:jc w:val="left"/>
        <w:rPr>
          <w:b/>
          <w:sz w:val="24"/>
          <w:szCs w:val="24"/>
        </w:rPr>
      </w:pPr>
      <w:r w:rsidRPr="00C01331">
        <w:rPr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72F606EA" w14:textId="77777777" w:rsidR="00F3637D" w:rsidRPr="00C01331" w:rsidRDefault="00F3637D" w:rsidP="0081454A">
      <w:pPr>
        <w:pStyle w:val="20"/>
        <w:shd w:val="clear" w:color="auto" w:fill="auto"/>
        <w:spacing w:before="0" w:line="276" w:lineRule="auto"/>
        <w:ind w:firstLine="709"/>
        <w:jc w:val="left"/>
        <w:rPr>
          <w:b/>
          <w:bCs/>
          <w:sz w:val="24"/>
          <w:szCs w:val="24"/>
        </w:rPr>
      </w:pPr>
    </w:p>
    <w:p w14:paraId="63744581" w14:textId="77777777" w:rsidR="00F3637D" w:rsidRPr="00C01331" w:rsidRDefault="00F3637D" w:rsidP="0081454A">
      <w:pPr>
        <w:pStyle w:val="40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r w:rsidRPr="00C01331">
        <w:rPr>
          <w:b w:val="0"/>
          <w:sz w:val="24"/>
          <w:szCs w:val="24"/>
        </w:rPr>
        <w:t>1.</w:t>
      </w:r>
      <w:r w:rsidRPr="00C01331">
        <w:rPr>
          <w:sz w:val="24"/>
          <w:szCs w:val="24"/>
        </w:rPr>
        <w:t xml:space="preserve"> </w:t>
      </w:r>
      <w:r w:rsidRPr="00C01331">
        <w:rPr>
          <w:b w:val="0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7E9B417F" w14:textId="77777777" w:rsidR="00F3637D" w:rsidRPr="00C01331" w:rsidRDefault="00F3637D" w:rsidP="0081454A">
      <w:pPr>
        <w:pStyle w:val="20"/>
        <w:numPr>
          <w:ilvl w:val="0"/>
          <w:numId w:val="29"/>
        </w:numPr>
        <w:shd w:val="clear" w:color="auto" w:fill="auto"/>
        <w:tabs>
          <w:tab w:val="left" w:pos="140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C01331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252CAAF6" w14:textId="77777777" w:rsidR="00F3637D" w:rsidRPr="00C01331" w:rsidRDefault="00F3637D" w:rsidP="0081454A">
      <w:pPr>
        <w:pStyle w:val="20"/>
        <w:numPr>
          <w:ilvl w:val="0"/>
          <w:numId w:val="29"/>
        </w:numPr>
        <w:shd w:val="clear" w:color="auto" w:fill="auto"/>
        <w:tabs>
          <w:tab w:val="left" w:pos="1406"/>
        </w:tabs>
        <w:spacing w:before="0" w:line="276" w:lineRule="auto"/>
        <w:ind w:left="0" w:firstLine="709"/>
        <w:jc w:val="both"/>
        <w:rPr>
          <w:sz w:val="24"/>
          <w:szCs w:val="24"/>
        </w:rPr>
      </w:pPr>
      <w:r w:rsidRPr="00C01331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</w:t>
      </w:r>
    </w:p>
    <w:p w14:paraId="3DA762BA" w14:textId="77777777" w:rsidR="00F3637D" w:rsidRPr="00C01331" w:rsidRDefault="00F3637D" w:rsidP="00F3637D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9835EB9" w14:textId="77777777" w:rsidR="00F3637D" w:rsidRPr="00C01331" w:rsidRDefault="00F3637D" w:rsidP="00F3637D">
      <w:pPr>
        <w:pStyle w:val="a"/>
        <w:widowControl w:val="0"/>
        <w:spacing w:line="240" w:lineRule="auto"/>
        <w:rPr>
          <w:b/>
        </w:rPr>
      </w:pPr>
      <w:r w:rsidRPr="00C01331">
        <w:rPr>
          <w:b/>
        </w:rPr>
        <w:t>КРИТЕРИИ ОЦЕНКИ</w:t>
      </w:r>
    </w:p>
    <w:p w14:paraId="1FD5C14A" w14:textId="77777777" w:rsidR="00F3637D" w:rsidRPr="00C01331" w:rsidRDefault="00F3637D" w:rsidP="00F3637D">
      <w:pPr>
        <w:pStyle w:val="a"/>
        <w:widowControl w:val="0"/>
        <w:spacing w:line="240" w:lineRule="auto"/>
        <w:rPr>
          <w:b/>
        </w:rPr>
      </w:pPr>
    </w:p>
    <w:p w14:paraId="666504CE" w14:textId="77777777" w:rsidR="00F3637D" w:rsidRPr="00C01331" w:rsidRDefault="00F3637D" w:rsidP="0081454A">
      <w:pPr>
        <w:pStyle w:val="a"/>
        <w:widowControl w:val="0"/>
        <w:spacing w:line="276" w:lineRule="auto"/>
      </w:pPr>
      <w:r w:rsidRPr="00C01331">
        <w:t xml:space="preserve">Формой промежуточной аттестации по дисциплине является зачет. </w:t>
      </w:r>
    </w:p>
    <w:p w14:paraId="4C763345" w14:textId="77777777" w:rsidR="00F3637D" w:rsidRPr="00C01331" w:rsidRDefault="00F3637D" w:rsidP="0081454A">
      <w:pPr>
        <w:pStyle w:val="a"/>
        <w:widowControl w:val="0"/>
        <w:numPr>
          <w:ilvl w:val="0"/>
          <w:numId w:val="0"/>
        </w:numPr>
        <w:spacing w:line="276" w:lineRule="auto"/>
        <w:ind w:firstLine="709"/>
      </w:pPr>
      <w:r w:rsidRPr="00C01331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C01331">
        <w:rPr>
          <w:bCs/>
        </w:rPr>
        <w:t xml:space="preserve"> </w:t>
      </w:r>
    </w:p>
    <w:p w14:paraId="6D99AF23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3BE0C016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3835D4E6" w14:textId="77777777" w:rsidR="00F3637D" w:rsidRPr="00C01331" w:rsidRDefault="00F3637D" w:rsidP="008145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354B48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C013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0B95C6D3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0BF952F0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C01331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6EF8332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5D891657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C01331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F2AE723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5BF21A41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E62938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C0133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25C841FB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0E97FEBF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C01331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814A094" w14:textId="77777777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C01331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A613AA3" w14:textId="2C3BF8D8" w:rsidR="00F3637D" w:rsidRPr="00C01331" w:rsidRDefault="00F3637D" w:rsidP="0081454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r w:rsidR="0081454A"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с</w:t>
      </w: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2EE3E606" w14:textId="72730572" w:rsidR="00F3637D" w:rsidRDefault="00F3637D" w:rsidP="000C112A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601A41" w:rsidRPr="00C01331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замечаниями.</w:t>
      </w:r>
      <w:r w:rsidR="000C11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F3637D" w:rsidSect="002518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3961"/>
    <w:multiLevelType w:val="hybridMultilevel"/>
    <w:tmpl w:val="00D0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8018A"/>
    <w:multiLevelType w:val="hybridMultilevel"/>
    <w:tmpl w:val="32901FEE"/>
    <w:lvl w:ilvl="0" w:tplc="9C1A13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7B17"/>
    <w:multiLevelType w:val="hybridMultilevel"/>
    <w:tmpl w:val="F8B85218"/>
    <w:lvl w:ilvl="0" w:tplc="B3C29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7D7C25"/>
    <w:multiLevelType w:val="hybridMultilevel"/>
    <w:tmpl w:val="3158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240E71"/>
    <w:multiLevelType w:val="hybridMultilevel"/>
    <w:tmpl w:val="627A3EB6"/>
    <w:lvl w:ilvl="0" w:tplc="2CA40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332DC"/>
    <w:multiLevelType w:val="hybridMultilevel"/>
    <w:tmpl w:val="4B2071B0"/>
    <w:lvl w:ilvl="0" w:tplc="0686B716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9"/>
  </w:num>
  <w:num w:numId="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5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8"/>
  </w:num>
  <w:num w:numId="19">
    <w:abstractNumId w:val="6"/>
  </w:num>
  <w:num w:numId="20">
    <w:abstractNumId w:val="23"/>
  </w:num>
  <w:num w:numId="21">
    <w:abstractNumId w:val="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4"/>
  </w:num>
  <w:num w:numId="29">
    <w:abstractNumId w:val="1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11"/>
    <w:rsid w:val="00004FBA"/>
    <w:rsid w:val="000057F4"/>
    <w:rsid w:val="0001474E"/>
    <w:rsid w:val="000150EE"/>
    <w:rsid w:val="00015CC9"/>
    <w:rsid w:val="0004390B"/>
    <w:rsid w:val="0004425A"/>
    <w:rsid w:val="0005233A"/>
    <w:rsid w:val="0008321F"/>
    <w:rsid w:val="00084E96"/>
    <w:rsid w:val="00096A53"/>
    <w:rsid w:val="000B4D32"/>
    <w:rsid w:val="000C112A"/>
    <w:rsid w:val="000E6FC7"/>
    <w:rsid w:val="000F050E"/>
    <w:rsid w:val="000F57F9"/>
    <w:rsid w:val="00106EE5"/>
    <w:rsid w:val="001232E8"/>
    <w:rsid w:val="0013561C"/>
    <w:rsid w:val="0015298A"/>
    <w:rsid w:val="0019166B"/>
    <w:rsid w:val="001D5D1D"/>
    <w:rsid w:val="00222AE9"/>
    <w:rsid w:val="002369E1"/>
    <w:rsid w:val="002502F3"/>
    <w:rsid w:val="002518D7"/>
    <w:rsid w:val="002557EF"/>
    <w:rsid w:val="00260699"/>
    <w:rsid w:val="002667EC"/>
    <w:rsid w:val="002826DF"/>
    <w:rsid w:val="002B2F78"/>
    <w:rsid w:val="002B6DDA"/>
    <w:rsid w:val="002D19AE"/>
    <w:rsid w:val="003363AF"/>
    <w:rsid w:val="00342581"/>
    <w:rsid w:val="0035125F"/>
    <w:rsid w:val="0035623F"/>
    <w:rsid w:val="00361F0D"/>
    <w:rsid w:val="0037030B"/>
    <w:rsid w:val="00392F11"/>
    <w:rsid w:val="003A1B31"/>
    <w:rsid w:val="003B337A"/>
    <w:rsid w:val="003D1A00"/>
    <w:rsid w:val="003F5C27"/>
    <w:rsid w:val="00432AC0"/>
    <w:rsid w:val="00447DE5"/>
    <w:rsid w:val="00464696"/>
    <w:rsid w:val="00476B7C"/>
    <w:rsid w:val="004917D5"/>
    <w:rsid w:val="004B74CF"/>
    <w:rsid w:val="004D481E"/>
    <w:rsid w:val="00504180"/>
    <w:rsid w:val="0051370E"/>
    <w:rsid w:val="0051531E"/>
    <w:rsid w:val="00523C48"/>
    <w:rsid w:val="005243F7"/>
    <w:rsid w:val="00524C76"/>
    <w:rsid w:val="0052669B"/>
    <w:rsid w:val="005443CE"/>
    <w:rsid w:val="00577B2F"/>
    <w:rsid w:val="00582CB9"/>
    <w:rsid w:val="00596CAB"/>
    <w:rsid w:val="005B71A8"/>
    <w:rsid w:val="00601A41"/>
    <w:rsid w:val="0063536C"/>
    <w:rsid w:val="0064103D"/>
    <w:rsid w:val="00651726"/>
    <w:rsid w:val="00652E63"/>
    <w:rsid w:val="00656A46"/>
    <w:rsid w:val="0066065A"/>
    <w:rsid w:val="006976E6"/>
    <w:rsid w:val="006D796B"/>
    <w:rsid w:val="00716987"/>
    <w:rsid w:val="00736006"/>
    <w:rsid w:val="00757B5D"/>
    <w:rsid w:val="00775131"/>
    <w:rsid w:val="00787056"/>
    <w:rsid w:val="007943B8"/>
    <w:rsid w:val="007D78C0"/>
    <w:rsid w:val="007F02B0"/>
    <w:rsid w:val="007F30E7"/>
    <w:rsid w:val="0081454A"/>
    <w:rsid w:val="00825553"/>
    <w:rsid w:val="0082739E"/>
    <w:rsid w:val="00846790"/>
    <w:rsid w:val="00855F78"/>
    <w:rsid w:val="0087364D"/>
    <w:rsid w:val="008963DA"/>
    <w:rsid w:val="008D2370"/>
    <w:rsid w:val="008D302C"/>
    <w:rsid w:val="008F4A21"/>
    <w:rsid w:val="008F5CDD"/>
    <w:rsid w:val="009479F2"/>
    <w:rsid w:val="00957149"/>
    <w:rsid w:val="00992660"/>
    <w:rsid w:val="009C2A46"/>
    <w:rsid w:val="009C4EAA"/>
    <w:rsid w:val="009E1E56"/>
    <w:rsid w:val="00A331E6"/>
    <w:rsid w:val="00A40F83"/>
    <w:rsid w:val="00A708FF"/>
    <w:rsid w:val="00A7171A"/>
    <w:rsid w:val="00A91019"/>
    <w:rsid w:val="00AA585A"/>
    <w:rsid w:val="00AA7B50"/>
    <w:rsid w:val="00AC08E8"/>
    <w:rsid w:val="00AC2F82"/>
    <w:rsid w:val="00AD241C"/>
    <w:rsid w:val="00AF6744"/>
    <w:rsid w:val="00B07781"/>
    <w:rsid w:val="00B15748"/>
    <w:rsid w:val="00B46502"/>
    <w:rsid w:val="00BC41CE"/>
    <w:rsid w:val="00BC4F80"/>
    <w:rsid w:val="00C01331"/>
    <w:rsid w:val="00C01DF5"/>
    <w:rsid w:val="00C074F1"/>
    <w:rsid w:val="00C26893"/>
    <w:rsid w:val="00C341FA"/>
    <w:rsid w:val="00C50B8A"/>
    <w:rsid w:val="00C577CD"/>
    <w:rsid w:val="00C730AB"/>
    <w:rsid w:val="00C73B02"/>
    <w:rsid w:val="00CA042A"/>
    <w:rsid w:val="00CA184D"/>
    <w:rsid w:val="00CB1650"/>
    <w:rsid w:val="00CE1358"/>
    <w:rsid w:val="00CE241E"/>
    <w:rsid w:val="00CF7DAF"/>
    <w:rsid w:val="00D3534A"/>
    <w:rsid w:val="00D61A95"/>
    <w:rsid w:val="00D64BCD"/>
    <w:rsid w:val="00D842CE"/>
    <w:rsid w:val="00D91131"/>
    <w:rsid w:val="00D96D51"/>
    <w:rsid w:val="00DA7B97"/>
    <w:rsid w:val="00DD49E0"/>
    <w:rsid w:val="00DE0CE2"/>
    <w:rsid w:val="00E03F7A"/>
    <w:rsid w:val="00E14D60"/>
    <w:rsid w:val="00E16CB3"/>
    <w:rsid w:val="00E244E4"/>
    <w:rsid w:val="00E558E3"/>
    <w:rsid w:val="00EA1B8A"/>
    <w:rsid w:val="00EA6E4F"/>
    <w:rsid w:val="00EB499D"/>
    <w:rsid w:val="00EC1C8F"/>
    <w:rsid w:val="00ED391C"/>
    <w:rsid w:val="00ED424D"/>
    <w:rsid w:val="00F12D99"/>
    <w:rsid w:val="00F23413"/>
    <w:rsid w:val="00F35334"/>
    <w:rsid w:val="00F3637D"/>
    <w:rsid w:val="00F431FA"/>
    <w:rsid w:val="00F4565B"/>
    <w:rsid w:val="00F82163"/>
    <w:rsid w:val="00F844A2"/>
    <w:rsid w:val="00FD6A1F"/>
    <w:rsid w:val="00FE51E5"/>
    <w:rsid w:val="00FE5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1705"/>
  <w15:docId w15:val="{7CCFFE0D-EB3E-4352-BBB0-1BF91D2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74CF"/>
  </w:style>
  <w:style w:type="paragraph" w:styleId="1">
    <w:name w:val="heading 1"/>
    <w:basedOn w:val="a0"/>
    <w:link w:val="10"/>
    <w:uiPriority w:val="9"/>
    <w:qFormat/>
    <w:rsid w:val="00515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E16CB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E16CB3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EA6E4F"/>
  </w:style>
  <w:style w:type="character" w:styleId="a5">
    <w:name w:val="Hyperlink"/>
    <w:basedOn w:val="a1"/>
    <w:uiPriority w:val="99"/>
    <w:unhideWhenUsed/>
    <w:rsid w:val="00E244E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E244E4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2B2F7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B2F78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5153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3">
    <w:name w:val="Style3"/>
    <w:basedOn w:val="a0"/>
    <w:rsid w:val="008F4A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51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6">
    <w:name w:val="Гипертекстовая ссылка"/>
    <w:basedOn w:val="a1"/>
    <w:uiPriority w:val="99"/>
    <w:rsid w:val="00CE241E"/>
    <w:rPr>
      <w:rFonts w:ascii="Times New Roman" w:hAnsi="Times New Roman" w:cs="Times New Roman" w:hint="default"/>
      <w:b w:val="0"/>
      <w:bCs w:val="0"/>
      <w:color w:val="106BBE"/>
    </w:rPr>
  </w:style>
  <w:style w:type="table" w:styleId="a7">
    <w:name w:val="Table Grid"/>
    <w:basedOn w:val="a2"/>
    <w:uiPriority w:val="59"/>
    <w:rsid w:val="00CE24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DA7B97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DA7B97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F3637D"/>
    <w:pPr>
      <w:numPr>
        <w:numId w:val="2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F363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F3637D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1"/>
    <w:link w:val="40"/>
    <w:locked/>
    <w:rsid w:val="00F363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F3637D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1"/>
    <w:link w:val="22"/>
    <w:locked/>
    <w:rsid w:val="00F363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F3637D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2458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ntiplagia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iprbookshop.ru/93804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74306.html%20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6</cp:revision>
  <dcterms:created xsi:type="dcterms:W3CDTF">2024-05-25T19:11:00Z</dcterms:created>
  <dcterms:modified xsi:type="dcterms:W3CDTF">2024-05-25T19:54:00Z</dcterms:modified>
</cp:coreProperties>
</file>