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99" w:rsidRPr="00DB57D5" w:rsidRDefault="00387B99" w:rsidP="00DB57D5">
      <w:pPr>
        <w:widowControl w:val="0"/>
        <w:jc w:val="center"/>
      </w:pPr>
      <w:r w:rsidRPr="00DB57D5">
        <w:t>Министерство спорта Российской Федерации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</w:pPr>
      <w:r w:rsidRPr="00DB57D5">
        <w:t>Федеральное государственное бюджетное образовательное учреждение</w:t>
      </w:r>
    </w:p>
    <w:p w:rsidR="00387B99" w:rsidRPr="00DB57D5" w:rsidRDefault="00387B99" w:rsidP="00DB57D5">
      <w:pPr>
        <w:widowControl w:val="0"/>
        <w:jc w:val="center"/>
      </w:pPr>
      <w:r w:rsidRPr="00DB57D5">
        <w:t>высшего образования</w:t>
      </w:r>
    </w:p>
    <w:p w:rsidR="00387B99" w:rsidRPr="00DB57D5" w:rsidRDefault="00387B99" w:rsidP="00DB57D5">
      <w:pPr>
        <w:widowControl w:val="0"/>
        <w:jc w:val="center"/>
      </w:pPr>
      <w:r w:rsidRPr="00DB57D5">
        <w:t>«Московская государственная академия физической культуры»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514FCF" w:rsidP="00DB57D5">
      <w:pPr>
        <w:widowControl w:val="0"/>
        <w:jc w:val="center"/>
      </w:pPr>
      <w:r>
        <w:t>Кафедра п</w:t>
      </w:r>
      <w:r w:rsidR="00387B99" w:rsidRPr="00DB57D5">
        <w:t>едагогики и психологии</w:t>
      </w:r>
    </w:p>
    <w:p w:rsidR="00387B99" w:rsidRPr="00DB57D5" w:rsidRDefault="00387B99" w:rsidP="00DB57D5">
      <w:pPr>
        <w:widowControl w:val="0"/>
        <w:numPr>
          <w:ilvl w:val="0"/>
          <w:numId w:val="170"/>
        </w:numPr>
        <w:ind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C337B" w:rsidRPr="00DB57D5" w:rsidTr="00387B99">
        <w:tc>
          <w:tcPr>
            <w:tcW w:w="4617" w:type="dxa"/>
            <w:hideMark/>
          </w:tcPr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СОГЛАСОВАНО</w:t>
            </w:r>
          </w:p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Начальник Учебно-методического управления</w:t>
            </w:r>
          </w:p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к.б.н., доцент И.В. Осадченко</w:t>
            </w:r>
          </w:p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____________________________</w:t>
            </w:r>
          </w:p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«</w:t>
            </w:r>
            <w:r>
              <w:rPr>
                <w:rFonts w:cs="Courier New"/>
              </w:rPr>
              <w:t>18</w:t>
            </w:r>
            <w:r w:rsidRPr="00033962">
              <w:rPr>
                <w:rFonts w:cs="Courier New"/>
              </w:rPr>
              <w:t xml:space="preserve">» </w:t>
            </w:r>
            <w:r>
              <w:rPr>
                <w:rFonts w:cs="Courier New"/>
              </w:rPr>
              <w:t>декабря 2024</w:t>
            </w:r>
            <w:r w:rsidRPr="00033962">
              <w:rPr>
                <w:rFonts w:cs="Courier New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УТВЕРЖДЕНО</w:t>
            </w:r>
          </w:p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Председатель УМК</w:t>
            </w:r>
          </w:p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проректор по учебной работе</w:t>
            </w:r>
          </w:p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  <w:proofErr w:type="spellStart"/>
            <w:r w:rsidRPr="00033962">
              <w:rPr>
                <w:rFonts w:cs="Courier New"/>
              </w:rPr>
              <w:t>к.п.н</w:t>
            </w:r>
            <w:proofErr w:type="spellEnd"/>
            <w:r w:rsidRPr="00033962">
              <w:rPr>
                <w:rFonts w:cs="Courier New"/>
              </w:rPr>
              <w:t>., доцент А.П. Морозов ______________________________</w:t>
            </w:r>
          </w:p>
          <w:p w:rsidR="009C337B" w:rsidRDefault="009C337B" w:rsidP="009C337B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«</w:t>
            </w:r>
            <w:r>
              <w:rPr>
                <w:rFonts w:cs="Courier New"/>
              </w:rPr>
              <w:t>18</w:t>
            </w:r>
            <w:r w:rsidRPr="00033962">
              <w:rPr>
                <w:rFonts w:cs="Courier New"/>
              </w:rPr>
              <w:t xml:space="preserve">» </w:t>
            </w:r>
            <w:r>
              <w:rPr>
                <w:rFonts w:cs="Courier New"/>
              </w:rPr>
              <w:t>декабря 2024</w:t>
            </w:r>
            <w:r w:rsidRPr="00033962">
              <w:rPr>
                <w:rFonts w:cs="Courier New"/>
              </w:rPr>
              <w:t xml:space="preserve"> г.</w:t>
            </w:r>
          </w:p>
          <w:p w:rsidR="009C337B" w:rsidRPr="00033962" w:rsidRDefault="009C337B" w:rsidP="009C337B">
            <w:pPr>
              <w:jc w:val="center"/>
              <w:rPr>
                <w:rFonts w:cs="Courier New"/>
              </w:rPr>
            </w:pPr>
          </w:p>
        </w:tc>
      </w:tr>
    </w:tbl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widowControl w:val="0"/>
        <w:jc w:val="center"/>
        <w:rPr>
          <w:b/>
        </w:rPr>
      </w:pPr>
      <w:r w:rsidRPr="00DB57D5">
        <w:rPr>
          <w:b/>
        </w:rPr>
        <w:t>РАБОЧАЯ ПРОГРАММА ДИСЦИПЛИНЫ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387B99" w:rsidRPr="00DB57D5" w:rsidRDefault="00387B99" w:rsidP="00DB57D5">
      <w:pPr>
        <w:jc w:val="center"/>
        <w:rPr>
          <w:b/>
        </w:rPr>
      </w:pPr>
      <w:r w:rsidRPr="00DB57D5">
        <w:rPr>
          <w:b/>
        </w:rPr>
        <w:t>«</w:t>
      </w:r>
      <w:r w:rsidR="009C337B">
        <w:rPr>
          <w:b/>
          <w:color w:val="000000"/>
        </w:rPr>
        <w:t>ДЕЛОВОЕ ОБЩЕНИЕ</w:t>
      </w:r>
      <w:r w:rsidRPr="00DB57D5">
        <w:rPr>
          <w:b/>
        </w:rPr>
        <w:t>»</w:t>
      </w:r>
    </w:p>
    <w:p w:rsidR="00387B99" w:rsidRPr="00DB57D5" w:rsidRDefault="009C337B" w:rsidP="00DB57D5">
      <w:pPr>
        <w:jc w:val="center"/>
        <w:rPr>
          <w:b/>
        </w:rPr>
      </w:pPr>
      <w:r>
        <w:rPr>
          <w:b/>
        </w:rPr>
        <w:t>Б1.В.16</w:t>
      </w:r>
    </w:p>
    <w:p w:rsidR="00387B99" w:rsidRPr="00DB57D5" w:rsidRDefault="00387B99" w:rsidP="00DB57D5">
      <w:pPr>
        <w:widowControl w:val="0"/>
        <w:jc w:val="center"/>
        <w:rPr>
          <w:b/>
        </w:rPr>
      </w:pPr>
    </w:p>
    <w:p w:rsidR="009C337B" w:rsidRPr="00033962" w:rsidRDefault="009C337B" w:rsidP="009C337B">
      <w:pPr>
        <w:jc w:val="center"/>
        <w:rPr>
          <w:rFonts w:cs="Tahoma"/>
          <w:b/>
        </w:rPr>
      </w:pPr>
      <w:r w:rsidRPr="00033962">
        <w:rPr>
          <w:rFonts w:cs="Tahoma"/>
          <w:b/>
        </w:rPr>
        <w:t>Направление подготовки</w:t>
      </w:r>
    </w:p>
    <w:p w:rsidR="009C337B" w:rsidRPr="00033962" w:rsidRDefault="009C337B" w:rsidP="009C337B">
      <w:pPr>
        <w:jc w:val="center"/>
        <w:rPr>
          <w:rFonts w:cs="Tahoma"/>
        </w:rPr>
      </w:pPr>
      <w:r>
        <w:rPr>
          <w:rFonts w:cs="Courier New"/>
        </w:rPr>
        <w:t>49.03.03</w:t>
      </w:r>
      <w:r w:rsidRPr="00033962">
        <w:rPr>
          <w:rFonts w:cs="Courier New"/>
        </w:rPr>
        <w:t xml:space="preserve"> </w:t>
      </w:r>
      <w:r>
        <w:rPr>
          <w:rFonts w:cs="Tahoma"/>
          <w:bCs/>
        </w:rPr>
        <w:t>Р</w:t>
      </w:r>
      <w:r w:rsidRPr="00FA2579">
        <w:rPr>
          <w:rFonts w:cs="Tahoma"/>
          <w:bCs/>
        </w:rPr>
        <w:t>екреация и спортивно-оздоровительный туризм</w:t>
      </w:r>
    </w:p>
    <w:p w:rsidR="009C337B" w:rsidRPr="00033962" w:rsidRDefault="009C337B" w:rsidP="009C337B">
      <w:pPr>
        <w:jc w:val="center"/>
        <w:rPr>
          <w:rFonts w:cs="Courier New"/>
          <w:b/>
        </w:rPr>
      </w:pPr>
    </w:p>
    <w:p w:rsidR="009C337B" w:rsidRDefault="009C337B" w:rsidP="009C337B">
      <w:pPr>
        <w:jc w:val="center"/>
        <w:rPr>
          <w:rFonts w:cs="Courier New"/>
          <w:b/>
        </w:rPr>
      </w:pPr>
      <w:r w:rsidRPr="00033962">
        <w:rPr>
          <w:rFonts w:cs="Courier New"/>
          <w:b/>
        </w:rPr>
        <w:t>ОПОП</w:t>
      </w:r>
      <w:r>
        <w:rPr>
          <w:rFonts w:cs="Courier New"/>
          <w:b/>
        </w:rPr>
        <w:t>:</w:t>
      </w:r>
      <w:r w:rsidRPr="00033962">
        <w:rPr>
          <w:rFonts w:cs="Courier New"/>
          <w:b/>
        </w:rPr>
        <w:t xml:space="preserve"> </w:t>
      </w:r>
    </w:p>
    <w:p w:rsidR="009C337B" w:rsidRPr="00684060" w:rsidRDefault="009C337B" w:rsidP="009C337B">
      <w:pPr>
        <w:jc w:val="center"/>
        <w:rPr>
          <w:bCs/>
          <w:i/>
        </w:rPr>
      </w:pPr>
      <w:r w:rsidRPr="00684060">
        <w:rPr>
          <w:bCs/>
          <w:i/>
        </w:rPr>
        <w:t xml:space="preserve"> «Управление в рекреации и туризме»</w:t>
      </w:r>
    </w:p>
    <w:p w:rsidR="009C337B" w:rsidRDefault="009C337B" w:rsidP="009C337B">
      <w:pPr>
        <w:jc w:val="center"/>
        <w:rPr>
          <w:rFonts w:cs="Courier New"/>
          <w:b/>
        </w:rPr>
      </w:pPr>
    </w:p>
    <w:p w:rsidR="009C337B" w:rsidRPr="00033962" w:rsidRDefault="009C337B" w:rsidP="009C337B">
      <w:pPr>
        <w:jc w:val="center"/>
        <w:rPr>
          <w:rFonts w:cs="Courier New"/>
          <w:b/>
        </w:rPr>
      </w:pPr>
      <w:r w:rsidRPr="00033962">
        <w:rPr>
          <w:rFonts w:cs="Courier New"/>
          <w:b/>
        </w:rPr>
        <w:t>Квалификация выпускника</w:t>
      </w:r>
    </w:p>
    <w:p w:rsidR="009C337B" w:rsidRPr="00684060" w:rsidRDefault="009C337B" w:rsidP="009C337B">
      <w:pPr>
        <w:jc w:val="center"/>
        <w:rPr>
          <w:rFonts w:cs="Courier New"/>
          <w:i/>
        </w:rPr>
      </w:pPr>
      <w:r>
        <w:rPr>
          <w:rFonts w:cs="Courier New"/>
          <w:i/>
        </w:rPr>
        <w:t>б</w:t>
      </w:r>
      <w:r w:rsidRPr="00684060">
        <w:rPr>
          <w:rFonts w:cs="Courier New"/>
          <w:i/>
        </w:rPr>
        <w:t>акалавр</w:t>
      </w:r>
    </w:p>
    <w:p w:rsidR="009C337B" w:rsidRPr="00033962" w:rsidRDefault="009C337B" w:rsidP="009C337B">
      <w:pPr>
        <w:jc w:val="center"/>
        <w:rPr>
          <w:rFonts w:cs="Courier New"/>
          <w:b/>
        </w:rPr>
      </w:pPr>
    </w:p>
    <w:p w:rsidR="009C337B" w:rsidRPr="00033962" w:rsidRDefault="009C337B" w:rsidP="009C337B">
      <w:pPr>
        <w:jc w:val="center"/>
        <w:rPr>
          <w:rFonts w:cs="Courier New"/>
          <w:b/>
        </w:rPr>
      </w:pPr>
    </w:p>
    <w:p w:rsidR="009C337B" w:rsidRPr="00033962" w:rsidRDefault="009C337B" w:rsidP="009C337B">
      <w:pPr>
        <w:jc w:val="center"/>
        <w:rPr>
          <w:rFonts w:cs="Courier New"/>
          <w:b/>
        </w:rPr>
      </w:pPr>
      <w:r w:rsidRPr="00033962">
        <w:rPr>
          <w:rFonts w:cs="Courier New"/>
          <w:b/>
        </w:rPr>
        <w:t xml:space="preserve">Форма обучения </w:t>
      </w:r>
    </w:p>
    <w:p w:rsidR="00387B99" w:rsidRPr="00DB57D5" w:rsidRDefault="009C337B" w:rsidP="009C337B">
      <w:pPr>
        <w:jc w:val="center"/>
        <w:rPr>
          <w:b/>
          <w:i/>
        </w:rPr>
      </w:pPr>
      <w:r w:rsidRPr="00033962">
        <w:rPr>
          <w:rFonts w:cs="Courier New"/>
        </w:rPr>
        <w:t>очная</w:t>
      </w:r>
    </w:p>
    <w:p w:rsidR="00387B99" w:rsidRPr="00DB57D5" w:rsidRDefault="00387B99" w:rsidP="00DB57D5">
      <w:pPr>
        <w:jc w:val="center"/>
        <w:rPr>
          <w:b/>
          <w:i/>
        </w:rPr>
      </w:pPr>
    </w:p>
    <w:p w:rsidR="00387B99" w:rsidRPr="00DB57D5" w:rsidRDefault="00387B99" w:rsidP="00DB57D5">
      <w:pPr>
        <w:jc w:val="center"/>
      </w:pPr>
    </w:p>
    <w:p w:rsidR="00387B99" w:rsidRPr="00DB57D5" w:rsidRDefault="00387B99" w:rsidP="00DB57D5">
      <w:pPr>
        <w:jc w:val="center"/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2802"/>
        <w:gridCol w:w="4144"/>
      </w:tblGrid>
      <w:tr w:rsidR="008D2136" w:rsidRPr="008F0E15" w:rsidTr="00C06BFB">
        <w:trPr>
          <w:trHeight w:val="1920"/>
        </w:trPr>
        <w:tc>
          <w:tcPr>
            <w:tcW w:w="3544" w:type="dxa"/>
          </w:tcPr>
          <w:p w:rsidR="009C337B" w:rsidRPr="0038353E" w:rsidRDefault="009C337B" w:rsidP="009C337B">
            <w:pPr>
              <w:ind w:left="-113" w:right="-113"/>
              <w:jc w:val="center"/>
              <w:rPr>
                <w:rFonts w:cs="Tahoma"/>
                <w:color w:val="000000"/>
              </w:rPr>
            </w:pPr>
            <w:r w:rsidRPr="0038353E">
              <w:rPr>
                <w:rFonts w:cs="Tahoma"/>
                <w:color w:val="000000"/>
              </w:rPr>
              <w:t>СОГЛАСОВАНО</w:t>
            </w:r>
          </w:p>
          <w:p w:rsidR="009C337B" w:rsidRPr="009758C7" w:rsidRDefault="009C337B" w:rsidP="009C337B">
            <w:pPr>
              <w:ind w:left="-113" w:right="-113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Декан</w:t>
            </w:r>
            <w:r w:rsidRPr="00E03F07">
              <w:rPr>
                <w:rFonts w:cs="Tahoma"/>
                <w:color w:val="000000"/>
              </w:rPr>
              <w:t xml:space="preserve"> социально-педагогического факультета</w:t>
            </w:r>
            <w:r w:rsidRPr="009758C7">
              <w:rPr>
                <w:rFonts w:cs="Tahoma"/>
                <w:color w:val="000000"/>
              </w:rPr>
              <w:t xml:space="preserve">, </w:t>
            </w:r>
            <w:proofErr w:type="spellStart"/>
            <w:r>
              <w:rPr>
                <w:rFonts w:cs="Tahoma"/>
                <w:color w:val="000000"/>
              </w:rPr>
              <w:t>к.ю.н</w:t>
            </w:r>
            <w:proofErr w:type="spellEnd"/>
            <w:r>
              <w:rPr>
                <w:rFonts w:cs="Tahoma"/>
                <w:color w:val="000000"/>
              </w:rPr>
              <w:t>.,</w:t>
            </w:r>
            <w:r w:rsidRPr="009758C7">
              <w:rPr>
                <w:rFonts w:cs="Tahoma"/>
                <w:color w:val="000000"/>
              </w:rPr>
              <w:t xml:space="preserve"> доцент</w:t>
            </w:r>
          </w:p>
          <w:p w:rsidR="009C337B" w:rsidRPr="009758C7" w:rsidRDefault="009C337B" w:rsidP="009C337B">
            <w:pPr>
              <w:ind w:left="-113" w:right="-113"/>
              <w:jc w:val="center"/>
              <w:rPr>
                <w:rFonts w:cs="Tahoma"/>
                <w:color w:val="000000"/>
              </w:rPr>
            </w:pPr>
            <w:r w:rsidRPr="009758C7">
              <w:rPr>
                <w:rFonts w:cs="Tahoma"/>
                <w:color w:val="000000"/>
              </w:rPr>
              <w:t>___________</w:t>
            </w:r>
            <w:r>
              <w:rPr>
                <w:rFonts w:cs="Tahoma"/>
                <w:color w:val="000000"/>
              </w:rPr>
              <w:t xml:space="preserve">И.С. </w:t>
            </w:r>
            <w:r w:rsidRPr="00E03F07">
              <w:rPr>
                <w:rFonts w:cs="Tahoma"/>
                <w:color w:val="000000"/>
              </w:rPr>
              <w:t xml:space="preserve">Полянская </w:t>
            </w:r>
          </w:p>
          <w:p w:rsidR="009C337B" w:rsidRPr="0038353E" w:rsidRDefault="009C337B" w:rsidP="009C337B">
            <w:pPr>
              <w:ind w:left="-113" w:right="-113"/>
              <w:jc w:val="center"/>
              <w:rPr>
                <w:rFonts w:cs="Tahoma"/>
                <w:color w:val="000000"/>
              </w:rPr>
            </w:pPr>
            <w:r w:rsidRPr="00033962">
              <w:rPr>
                <w:rFonts w:cs="Courier New"/>
              </w:rPr>
              <w:t>«</w:t>
            </w:r>
            <w:r>
              <w:rPr>
                <w:rFonts w:cs="Courier New"/>
              </w:rPr>
              <w:t>18</w:t>
            </w:r>
            <w:r w:rsidRPr="00033962">
              <w:rPr>
                <w:rFonts w:cs="Courier New"/>
              </w:rPr>
              <w:t xml:space="preserve">» </w:t>
            </w:r>
            <w:r>
              <w:rPr>
                <w:rFonts w:cs="Courier New"/>
              </w:rPr>
              <w:t>декабря 2024</w:t>
            </w:r>
            <w:r w:rsidRPr="00033962">
              <w:rPr>
                <w:rFonts w:cs="Courier New"/>
              </w:rPr>
              <w:t xml:space="preserve"> г.</w:t>
            </w:r>
          </w:p>
          <w:p w:rsidR="008D2136" w:rsidRPr="008F0E15" w:rsidRDefault="008D2136" w:rsidP="008D2136">
            <w:pPr>
              <w:jc w:val="center"/>
            </w:pPr>
          </w:p>
        </w:tc>
        <w:tc>
          <w:tcPr>
            <w:tcW w:w="2802" w:type="dxa"/>
          </w:tcPr>
          <w:p w:rsidR="008D2136" w:rsidRPr="008F0E15" w:rsidRDefault="008D2136" w:rsidP="008D2136">
            <w:pPr>
              <w:jc w:val="center"/>
            </w:pPr>
          </w:p>
          <w:p w:rsidR="008D2136" w:rsidRPr="008F0E15" w:rsidRDefault="008D2136" w:rsidP="008D2136">
            <w:pPr>
              <w:jc w:val="center"/>
            </w:pPr>
          </w:p>
        </w:tc>
        <w:tc>
          <w:tcPr>
            <w:tcW w:w="4144" w:type="dxa"/>
            <w:hideMark/>
          </w:tcPr>
          <w:p w:rsidR="00C06BFB" w:rsidRDefault="008D2136" w:rsidP="008D2136">
            <w:pPr>
              <w:jc w:val="center"/>
            </w:pPr>
            <w:r w:rsidRPr="008F0E15">
              <w:t xml:space="preserve">Программа рассмотрена и одобрена на заседании кафедры </w:t>
            </w:r>
          </w:p>
          <w:p w:rsidR="008D2136" w:rsidRPr="00C06BFB" w:rsidRDefault="00C06BFB" w:rsidP="008D2136">
            <w:pPr>
              <w:jc w:val="center"/>
            </w:pPr>
            <w:r w:rsidRPr="00C06BFB">
              <w:t>(протокол № 11</w:t>
            </w:r>
            <w:r w:rsidR="008D2136" w:rsidRPr="00C06BFB">
              <w:t xml:space="preserve"> </w:t>
            </w:r>
          </w:p>
          <w:p w:rsidR="008D2136" w:rsidRPr="008F0E15" w:rsidRDefault="00C06BFB" w:rsidP="008D2136">
            <w:pPr>
              <w:jc w:val="center"/>
            </w:pPr>
            <w:r w:rsidRPr="00C06BFB">
              <w:t>от «26</w:t>
            </w:r>
            <w:r w:rsidR="008D2136" w:rsidRPr="00C06BFB">
              <w:t xml:space="preserve">» </w:t>
            </w:r>
            <w:r w:rsidRPr="00C06BFB">
              <w:t>ноября 2024</w:t>
            </w:r>
            <w:r w:rsidR="008D2136" w:rsidRPr="00C06BFB">
              <w:t xml:space="preserve"> г.)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Заведующий кафедрой, 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канд. </w:t>
            </w:r>
            <w:proofErr w:type="spellStart"/>
            <w:r w:rsidRPr="008F0E15">
              <w:t>пед</w:t>
            </w:r>
            <w:proofErr w:type="spellEnd"/>
            <w:r w:rsidRPr="008F0E15">
              <w:t xml:space="preserve">. наук, доцент </w:t>
            </w:r>
          </w:p>
          <w:p w:rsidR="008D2136" w:rsidRPr="008F0E15" w:rsidRDefault="008D2136" w:rsidP="008D2136">
            <w:pPr>
              <w:jc w:val="center"/>
            </w:pPr>
            <w:r w:rsidRPr="008F0E15">
              <w:t xml:space="preserve">В.В. </w:t>
            </w:r>
            <w:proofErr w:type="spellStart"/>
            <w:r w:rsidRPr="008F0E15">
              <w:t>Буторин</w:t>
            </w:r>
            <w:proofErr w:type="spellEnd"/>
          </w:p>
          <w:p w:rsidR="008D2136" w:rsidRPr="008F0E15" w:rsidRDefault="008D2136" w:rsidP="008D2136">
            <w:pPr>
              <w:jc w:val="center"/>
            </w:pPr>
            <w:r w:rsidRPr="008F0E15">
              <w:t>____________________</w:t>
            </w:r>
          </w:p>
          <w:p w:rsidR="008D2136" w:rsidRPr="008F0E15" w:rsidRDefault="00C06BFB" w:rsidP="008D2136">
            <w:pPr>
              <w:jc w:val="center"/>
            </w:pPr>
            <w:r w:rsidRPr="00033962">
              <w:rPr>
                <w:rFonts w:cs="Courier New"/>
              </w:rPr>
              <w:t>«</w:t>
            </w:r>
            <w:r>
              <w:rPr>
                <w:rFonts w:cs="Courier New"/>
              </w:rPr>
              <w:t>18</w:t>
            </w:r>
            <w:r w:rsidRPr="00033962">
              <w:rPr>
                <w:rFonts w:cs="Courier New"/>
              </w:rPr>
              <w:t xml:space="preserve">» </w:t>
            </w:r>
            <w:r>
              <w:rPr>
                <w:rFonts w:cs="Courier New"/>
              </w:rPr>
              <w:t>декабря 2024</w:t>
            </w:r>
            <w:r w:rsidRPr="00033962">
              <w:rPr>
                <w:rFonts w:cs="Courier New"/>
              </w:rPr>
              <w:t xml:space="preserve"> г.</w:t>
            </w:r>
          </w:p>
        </w:tc>
      </w:tr>
    </w:tbl>
    <w:p w:rsidR="008D2136" w:rsidRPr="008F0E15" w:rsidRDefault="008D2136" w:rsidP="008D2136">
      <w:pPr>
        <w:jc w:val="center"/>
        <w:rPr>
          <w:b/>
        </w:rPr>
      </w:pPr>
    </w:p>
    <w:p w:rsidR="008D2136" w:rsidRPr="008F0E15" w:rsidRDefault="008D2136" w:rsidP="008D2136">
      <w:pPr>
        <w:tabs>
          <w:tab w:val="left" w:pos="4200"/>
        </w:tabs>
        <w:rPr>
          <w:b/>
        </w:rPr>
      </w:pPr>
      <w:r w:rsidRPr="008F0E15">
        <w:rPr>
          <w:b/>
        </w:rPr>
        <w:tab/>
      </w:r>
    </w:p>
    <w:p w:rsidR="008D2136" w:rsidRPr="008F0E15" w:rsidRDefault="009C337B" w:rsidP="008D2136">
      <w:pPr>
        <w:jc w:val="center"/>
        <w:rPr>
          <w:rFonts w:cs="Courier New"/>
          <w:b/>
        </w:rPr>
      </w:pPr>
      <w:proofErr w:type="spellStart"/>
      <w:r>
        <w:rPr>
          <w:rFonts w:cs="Courier New"/>
          <w:b/>
        </w:rPr>
        <w:t>Малаховка</w:t>
      </w:r>
      <w:proofErr w:type="spellEnd"/>
      <w:r>
        <w:rPr>
          <w:rFonts w:cs="Courier New"/>
          <w:b/>
        </w:rPr>
        <w:t xml:space="preserve"> 2024</w:t>
      </w:r>
    </w:p>
    <w:p w:rsidR="00387B99" w:rsidRPr="00DB57D5" w:rsidRDefault="00387B99" w:rsidP="00DB57D5">
      <w:r w:rsidRPr="00DB57D5">
        <w:br w:type="page"/>
      </w:r>
    </w:p>
    <w:p w:rsidR="00387B99" w:rsidRPr="00DB57D5" w:rsidRDefault="00387B99" w:rsidP="00DB57D5">
      <w:pPr>
        <w:ind w:firstLine="709"/>
        <w:jc w:val="both"/>
      </w:pPr>
      <w:r w:rsidRPr="00DB57D5">
        <w:lastRenderedPageBreak/>
        <w:t xml:space="preserve">Рабочая программа разработана в соответствии с ФГОС ВО - </w:t>
      </w:r>
      <w:proofErr w:type="spellStart"/>
      <w:r w:rsidRPr="00DB57D5">
        <w:t>бакалавриат</w:t>
      </w:r>
      <w:proofErr w:type="spellEnd"/>
      <w:r w:rsidRPr="00DB57D5">
        <w:t xml:space="preserve"> по направлению подготовки 38.03.02 Менеджмент, утвержденным приказом Министерства образования и науки Российской </w:t>
      </w:r>
      <w:proofErr w:type="gramStart"/>
      <w:r w:rsidRPr="00DB57D5">
        <w:t>Федерации  №</w:t>
      </w:r>
      <w:proofErr w:type="gramEnd"/>
      <w:r w:rsidRPr="00DB57D5">
        <w:t xml:space="preserve"> 970 от 12.08.2020 г. </w:t>
      </w:r>
    </w:p>
    <w:p w:rsidR="00EE2EE1" w:rsidRPr="00DB57D5" w:rsidRDefault="00EE2EE1" w:rsidP="00DB57D5"/>
    <w:p w:rsidR="00EE2EE1" w:rsidRPr="00DB57D5" w:rsidRDefault="00EE2EE1" w:rsidP="00DB57D5">
      <w:pPr>
        <w:ind w:firstLine="708"/>
        <w:jc w:val="both"/>
        <w:rPr>
          <w:color w:val="000000"/>
        </w:rPr>
      </w:pPr>
    </w:p>
    <w:p w:rsidR="00EE2EE1" w:rsidRPr="00DB57D5" w:rsidRDefault="00EE2EE1" w:rsidP="00DB57D5"/>
    <w:p w:rsidR="00EE2EE1" w:rsidRPr="00DB57D5" w:rsidRDefault="00EE2EE1" w:rsidP="00DB57D5">
      <w:pPr>
        <w:jc w:val="both"/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9C337B" w:rsidP="00DB57D5">
      <w:pPr>
        <w:jc w:val="both"/>
        <w:rPr>
          <w:b/>
          <w:bCs/>
        </w:rPr>
      </w:pPr>
      <w:r>
        <w:rPr>
          <w:b/>
          <w:bCs/>
        </w:rPr>
        <w:t>Составители</w:t>
      </w:r>
      <w:r w:rsidR="00EE2EE1" w:rsidRPr="00DB57D5">
        <w:rPr>
          <w:b/>
          <w:bCs/>
        </w:rPr>
        <w:t xml:space="preserve">:   </w:t>
      </w:r>
    </w:p>
    <w:p w:rsidR="00EE2EE1" w:rsidRPr="00DB57D5" w:rsidRDefault="00EE2EE1" w:rsidP="00DB57D5">
      <w:pPr>
        <w:jc w:val="both"/>
        <w:rPr>
          <w:b/>
          <w:bCs/>
        </w:rPr>
      </w:pPr>
    </w:p>
    <w:p w:rsidR="009C337B" w:rsidRDefault="009C337B" w:rsidP="009C337B">
      <w:pPr>
        <w:jc w:val="both"/>
      </w:pPr>
      <w:r>
        <w:t xml:space="preserve">И.А. </w:t>
      </w:r>
      <w:proofErr w:type="spellStart"/>
      <w:r>
        <w:t>Климашин</w:t>
      </w:r>
      <w:proofErr w:type="spellEnd"/>
      <w:r>
        <w:t xml:space="preserve"> </w:t>
      </w:r>
      <w:r w:rsidRPr="008F0E15">
        <w:t xml:space="preserve">канд. </w:t>
      </w:r>
      <w:proofErr w:type="spellStart"/>
      <w:r w:rsidRPr="008F0E15">
        <w:t>пед</w:t>
      </w:r>
      <w:proofErr w:type="spellEnd"/>
      <w:r w:rsidRPr="008F0E15">
        <w:t>. наук</w:t>
      </w:r>
      <w:r w:rsidRPr="00033962">
        <w:t xml:space="preserve">, доцент         </w:t>
      </w:r>
      <w:r>
        <w:tab/>
      </w:r>
      <w:r>
        <w:tab/>
      </w:r>
      <w:r>
        <w:tab/>
        <w:t>__</w:t>
      </w:r>
      <w:r w:rsidRPr="00033962">
        <w:rPr>
          <w:u w:val="single"/>
        </w:rPr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</w:r>
    </w:p>
    <w:p w:rsidR="009C337B" w:rsidRDefault="009C337B" w:rsidP="009C337B">
      <w:pPr>
        <w:jc w:val="both"/>
      </w:pPr>
    </w:p>
    <w:p w:rsidR="009C337B" w:rsidRPr="00DB57D5" w:rsidRDefault="009C337B" w:rsidP="009C337B">
      <w:pPr>
        <w:jc w:val="both"/>
      </w:pPr>
      <w:r>
        <w:t>В</w:t>
      </w:r>
      <w:r w:rsidRPr="00DB57D5">
        <w:t xml:space="preserve">.А. </w:t>
      </w:r>
      <w:proofErr w:type="spellStart"/>
      <w:r>
        <w:t>Зирин</w:t>
      </w:r>
      <w:proofErr w:type="spellEnd"/>
      <w:r>
        <w:t>, преподаватель</w:t>
      </w:r>
      <w:r w:rsidRPr="00DB57D5">
        <w:tab/>
      </w:r>
      <w:r w:rsidRPr="00DB57D5">
        <w:tab/>
      </w:r>
      <w:r w:rsidRPr="00DB57D5">
        <w:tab/>
      </w:r>
      <w:r w:rsidRPr="00DB57D5">
        <w:tab/>
      </w:r>
      <w:r>
        <w:tab/>
      </w:r>
      <w:r>
        <w:tab/>
        <w:t>__________________</w:t>
      </w:r>
    </w:p>
    <w:p w:rsidR="00EE2EE1" w:rsidRPr="00DB57D5" w:rsidRDefault="00EE2EE1" w:rsidP="00DB57D5">
      <w:pPr>
        <w:jc w:val="both"/>
        <w:rPr>
          <w:i/>
          <w:iCs/>
        </w:rPr>
      </w:pPr>
    </w:p>
    <w:p w:rsidR="00EE2EE1" w:rsidRPr="00DB57D5" w:rsidRDefault="00EE2EE1" w:rsidP="00DB57D5">
      <w:pPr>
        <w:jc w:val="both"/>
        <w:rPr>
          <w:b/>
          <w:bCs/>
        </w:rPr>
      </w:pPr>
      <w:r w:rsidRPr="00DB57D5">
        <w:rPr>
          <w:b/>
          <w:bCs/>
        </w:rPr>
        <w:t>Рецензенты:</w:t>
      </w:r>
    </w:p>
    <w:p w:rsidR="00EE2EE1" w:rsidRPr="00DB57D5" w:rsidRDefault="00EE2EE1" w:rsidP="00DB57D5">
      <w:pPr>
        <w:jc w:val="center"/>
      </w:pPr>
    </w:p>
    <w:p w:rsidR="008D2136" w:rsidRPr="00033962" w:rsidRDefault="008D2136" w:rsidP="008D2136">
      <w:pPr>
        <w:jc w:val="both"/>
        <w:rPr>
          <w:u w:val="single"/>
        </w:rPr>
      </w:pPr>
      <w:r w:rsidRPr="00033962">
        <w:t xml:space="preserve">В.В. </w:t>
      </w:r>
      <w:proofErr w:type="spellStart"/>
      <w:r w:rsidRPr="00033962">
        <w:t>Буторин</w:t>
      </w:r>
      <w:proofErr w:type="spellEnd"/>
      <w:r w:rsidRPr="00033962">
        <w:t xml:space="preserve">, </w:t>
      </w:r>
      <w:r w:rsidRPr="008F0E15">
        <w:t xml:space="preserve">канд. </w:t>
      </w:r>
      <w:proofErr w:type="spellStart"/>
      <w:r w:rsidRPr="008F0E15">
        <w:t>пед</w:t>
      </w:r>
      <w:proofErr w:type="spellEnd"/>
      <w:r w:rsidRPr="008F0E15">
        <w:t>. наук</w:t>
      </w:r>
      <w:r w:rsidRPr="00033962">
        <w:t xml:space="preserve">, доцент                                        </w:t>
      </w:r>
      <w:r w:rsidRPr="00033962">
        <w:tab/>
        <w:t xml:space="preserve"> </w:t>
      </w:r>
      <w:r w:rsidRPr="00033962">
        <w:rPr>
          <w:u w:val="single"/>
        </w:rPr>
        <w:tab/>
      </w:r>
      <w:r w:rsidRPr="00033962">
        <w:rPr>
          <w:u w:val="single"/>
        </w:rPr>
        <w:tab/>
      </w:r>
      <w:r w:rsidRPr="00033962">
        <w:rPr>
          <w:u w:val="single"/>
        </w:rPr>
        <w:tab/>
        <w:t xml:space="preserve">        </w:t>
      </w:r>
    </w:p>
    <w:p w:rsidR="008D2136" w:rsidRPr="00033962" w:rsidRDefault="008D2136" w:rsidP="008D2136">
      <w:pPr>
        <w:rPr>
          <w:b/>
        </w:rPr>
      </w:pPr>
    </w:p>
    <w:p w:rsidR="008D2136" w:rsidRPr="00C43D36" w:rsidRDefault="008D2136" w:rsidP="008D2136">
      <w:pPr>
        <w:jc w:val="both"/>
        <w:rPr>
          <w:i/>
        </w:rPr>
      </w:pPr>
      <w:r w:rsidRPr="00C43D36">
        <w:t xml:space="preserve"> </w:t>
      </w:r>
      <w:r w:rsidRPr="00C43D36">
        <w:rPr>
          <w:i/>
        </w:rPr>
        <w:t xml:space="preserve">     </w:t>
      </w:r>
      <w:r w:rsidRPr="00C43D36">
        <w:t xml:space="preserve">                                </w:t>
      </w:r>
      <w:r w:rsidRPr="00C43D36">
        <w:rPr>
          <w:i/>
        </w:rPr>
        <w:t xml:space="preserve">                                         </w:t>
      </w:r>
    </w:p>
    <w:p w:rsidR="008D2136" w:rsidRDefault="008D2136" w:rsidP="008D2136">
      <w:pPr>
        <w:tabs>
          <w:tab w:val="left" w:pos="5387"/>
        </w:tabs>
        <w:jc w:val="both"/>
        <w:rPr>
          <w:u w:val="single"/>
        </w:rPr>
      </w:pPr>
    </w:p>
    <w:p w:rsidR="008D2136" w:rsidRDefault="008D2136" w:rsidP="008D2136">
      <w:pPr>
        <w:tabs>
          <w:tab w:val="left" w:pos="5387"/>
        </w:tabs>
        <w:jc w:val="both"/>
        <w:rPr>
          <w:u w:val="single"/>
        </w:rPr>
      </w:pPr>
    </w:p>
    <w:p w:rsidR="008D2136" w:rsidRPr="008F0E15" w:rsidRDefault="008D2136" w:rsidP="008D2136">
      <w:pPr>
        <w:tabs>
          <w:tab w:val="left" w:pos="5387"/>
        </w:tabs>
        <w:jc w:val="both"/>
      </w:pPr>
      <w:r w:rsidRPr="008F0E15">
        <w:t>К.С. Дуна</w:t>
      </w:r>
      <w:r>
        <w:t xml:space="preserve">ев, д-р. </w:t>
      </w:r>
      <w:proofErr w:type="spellStart"/>
      <w:r>
        <w:t>пед</w:t>
      </w:r>
      <w:proofErr w:type="spellEnd"/>
      <w:r>
        <w:t xml:space="preserve">. наук, профессор </w:t>
      </w:r>
      <w:r>
        <w:tab/>
        <w:t xml:space="preserve">                __________________</w:t>
      </w: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EE2EE1" w:rsidRPr="00DB57D5" w:rsidRDefault="00EE2EE1" w:rsidP="00DB57D5">
      <w:pPr>
        <w:rPr>
          <w:b/>
          <w:bCs/>
        </w:rPr>
      </w:pPr>
    </w:p>
    <w:p w:rsidR="008D2136" w:rsidRDefault="008D2136">
      <w:pPr>
        <w:rPr>
          <w:b/>
          <w:bCs/>
        </w:rPr>
      </w:pPr>
      <w:r>
        <w:rPr>
          <w:b/>
          <w:bCs/>
        </w:rPr>
        <w:br w:type="page"/>
      </w:r>
    </w:p>
    <w:p w:rsidR="00EE2EE1" w:rsidRPr="00DB57D5" w:rsidRDefault="00EE2EE1" w:rsidP="00DB57D5">
      <w:pPr>
        <w:numPr>
          <w:ilvl w:val="0"/>
          <w:numId w:val="1"/>
        </w:numPr>
        <w:ind w:left="0" w:firstLine="709"/>
        <w:contextualSpacing/>
        <w:jc w:val="both"/>
        <w:rPr>
          <w:b/>
          <w:bCs/>
        </w:rPr>
      </w:pPr>
      <w:r w:rsidRPr="00DB57D5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EE2EE1" w:rsidRPr="00DB57D5" w:rsidRDefault="00B75337" w:rsidP="00DB57D5">
      <w:pPr>
        <w:ind w:firstLine="709"/>
        <w:jc w:val="both"/>
        <w:rPr>
          <w:color w:val="000000"/>
          <w:spacing w:val="-1"/>
        </w:rPr>
      </w:pPr>
      <w:r w:rsidRPr="00DB57D5">
        <w:rPr>
          <w:b/>
          <w:color w:val="000000"/>
          <w:spacing w:val="-1"/>
        </w:rPr>
        <w:t xml:space="preserve">УК-4 </w:t>
      </w:r>
      <w:r w:rsidRPr="00DB57D5"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DB57D5">
        <w:t>ых</w:t>
      </w:r>
      <w:proofErr w:type="spellEnd"/>
      <w:r w:rsidRPr="00DB57D5">
        <w:t>) языке(ах)</w:t>
      </w:r>
    </w:p>
    <w:p w:rsidR="00EE2EE1" w:rsidRPr="00DB57D5" w:rsidRDefault="00EE2EE1" w:rsidP="00DB57D5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DB57D5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984"/>
      </w:tblGrid>
      <w:tr w:rsidR="00555892" w:rsidRPr="00DB57D5" w:rsidTr="00555892">
        <w:trPr>
          <w:trHeight w:val="525"/>
        </w:trPr>
        <w:tc>
          <w:tcPr>
            <w:tcW w:w="7230" w:type="dxa"/>
          </w:tcPr>
          <w:p w:rsidR="00555892" w:rsidRPr="00DB57D5" w:rsidRDefault="00555892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ЗУН</w:t>
            </w:r>
          </w:p>
          <w:p w:rsidR="00555892" w:rsidRPr="00DB57D5" w:rsidRDefault="00555892" w:rsidP="00DB57D5">
            <w:pPr>
              <w:shd w:val="clear" w:color="auto" w:fill="FFFFFF"/>
              <w:ind w:firstLine="708"/>
              <w:jc w:val="center"/>
              <w:rPr>
                <w:caps/>
                <w:color w:val="000000"/>
                <w:spacing w:val="-1"/>
              </w:rPr>
            </w:pPr>
          </w:p>
        </w:tc>
        <w:tc>
          <w:tcPr>
            <w:tcW w:w="1984" w:type="dxa"/>
          </w:tcPr>
          <w:p w:rsidR="00555892" w:rsidRPr="00DB57D5" w:rsidRDefault="00555892" w:rsidP="00555892">
            <w:pPr>
              <w:jc w:val="center"/>
              <w:rPr>
                <w:caps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555892" w:rsidRPr="00DB57D5" w:rsidTr="00555892">
        <w:trPr>
          <w:trHeight w:val="1050"/>
        </w:trPr>
        <w:tc>
          <w:tcPr>
            <w:tcW w:w="7230" w:type="dxa"/>
          </w:tcPr>
          <w:p w:rsidR="00B60B7E" w:rsidRPr="00DB57D5" w:rsidRDefault="00B60B7E" w:rsidP="00B60B7E">
            <w:pPr>
              <w:tabs>
                <w:tab w:val="num" w:pos="756"/>
              </w:tabs>
              <w:jc w:val="both"/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B60B7E" w:rsidRPr="00DB57D5" w:rsidRDefault="00B60B7E" w:rsidP="00B60B7E">
            <w:pPr>
              <w:tabs>
                <w:tab w:val="num" w:pos="756"/>
              </w:tabs>
              <w:jc w:val="both"/>
            </w:pPr>
            <w:r>
              <w:rPr>
                <w:color w:val="000000"/>
                <w:lang w:eastAsia="en-US"/>
              </w:rPr>
              <w:t>Основных видов</w:t>
            </w:r>
            <w:r w:rsidRPr="00DB57D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делового общения, его функций</w:t>
            </w:r>
            <w:r w:rsidRPr="00DB57D5">
              <w:rPr>
                <w:color w:val="000000"/>
                <w:lang w:eastAsia="en-US"/>
              </w:rPr>
              <w:t>, потенциальны</w:t>
            </w:r>
            <w:r>
              <w:rPr>
                <w:color w:val="000000"/>
                <w:lang w:eastAsia="en-US"/>
              </w:rPr>
              <w:t>х</w:t>
            </w:r>
            <w:r w:rsidRPr="00DB57D5">
              <w:rPr>
                <w:color w:val="000000"/>
                <w:lang w:eastAsia="en-US"/>
              </w:rPr>
              <w:t xml:space="preserve"> преград и помех</w:t>
            </w:r>
            <w:r>
              <w:rPr>
                <w:color w:val="000000"/>
                <w:lang w:eastAsia="en-US"/>
              </w:rPr>
              <w:t xml:space="preserve"> в деловом общении. Специфику публичных коммуникаций. Основ</w:t>
            </w:r>
            <w:r w:rsidRPr="00DB57D5">
              <w:rPr>
                <w:color w:val="000000"/>
                <w:lang w:eastAsia="en-US"/>
              </w:rPr>
              <w:t xml:space="preserve"> деловой этики, этикета и культуры делового общения.</w:t>
            </w:r>
          </w:p>
          <w:p w:rsidR="00B60B7E" w:rsidRPr="00DB57D5" w:rsidRDefault="00B60B7E" w:rsidP="00B60B7E">
            <w:pPr>
              <w:tabs>
                <w:tab w:val="num" w:pos="756"/>
              </w:tabs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B60B7E" w:rsidRPr="00DB57D5" w:rsidRDefault="00B60B7E" w:rsidP="00B60B7E">
            <w:pPr>
              <w:tabs>
                <w:tab w:val="num" w:pos="756"/>
              </w:tabs>
              <w:jc w:val="both"/>
            </w:pPr>
            <w:r w:rsidRPr="00DB57D5">
              <w:t>Примен</w:t>
            </w:r>
            <w:r>
              <w:t>ять</w:t>
            </w:r>
            <w:r w:rsidRPr="00DB57D5">
              <w:t xml:space="preserve"> на практике </w:t>
            </w:r>
            <w:r>
              <w:t>знания</w:t>
            </w:r>
            <w:r w:rsidRPr="00DB57D5">
              <w:t xml:space="preserve"> об о</w:t>
            </w:r>
            <w:r>
              <w:t>сновных формах и каналах делового общения</w:t>
            </w:r>
            <w:r w:rsidRPr="00DB57D5">
              <w:t>. Реализ</w:t>
            </w:r>
            <w:r>
              <w:t>овывать</w:t>
            </w:r>
            <w:r w:rsidRPr="00DB57D5">
              <w:t xml:space="preserve"> принцип</w:t>
            </w:r>
            <w:r>
              <w:t>ы</w:t>
            </w:r>
            <w:r w:rsidRPr="00DB57D5">
              <w:t xml:space="preserve"> эффективного делового общения. Организ</w:t>
            </w:r>
            <w:r>
              <w:t>овывать</w:t>
            </w:r>
            <w:r w:rsidRPr="00DB57D5">
              <w:t xml:space="preserve"> делов</w:t>
            </w:r>
            <w:r>
              <w:t>ую</w:t>
            </w:r>
            <w:r w:rsidRPr="00DB57D5">
              <w:t xml:space="preserve"> бесед</w:t>
            </w:r>
            <w:r>
              <w:t>у, совещания и переговоры</w:t>
            </w:r>
            <w:r w:rsidRPr="00DB57D5">
              <w:t xml:space="preserve">. </w:t>
            </w:r>
          </w:p>
          <w:p w:rsidR="00B60B7E" w:rsidRPr="00DB57D5" w:rsidRDefault="00B60B7E" w:rsidP="00B60B7E">
            <w:pPr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555892" w:rsidRPr="00DB57D5" w:rsidRDefault="00B60B7E" w:rsidP="00B60B7E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  <w:r w:rsidRPr="00DB57D5">
              <w:t>Подготовки публичных выступлений, совещаний, деловых переговоров. Осуществление делового общения.</w:t>
            </w:r>
          </w:p>
        </w:tc>
        <w:tc>
          <w:tcPr>
            <w:tcW w:w="1984" w:type="dxa"/>
          </w:tcPr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>УК-4</w:t>
            </w:r>
          </w:p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</w:p>
          <w:p w:rsidR="00555892" w:rsidRPr="00DB57D5" w:rsidRDefault="00555892" w:rsidP="00DB57D5">
            <w:pPr>
              <w:rPr>
                <w:caps/>
                <w:color w:val="000000"/>
                <w:spacing w:val="-1"/>
              </w:rPr>
            </w:pPr>
          </w:p>
          <w:p w:rsidR="00555892" w:rsidRPr="00DB57D5" w:rsidRDefault="00555892" w:rsidP="00DB57D5">
            <w:pPr>
              <w:shd w:val="clear" w:color="auto" w:fill="FFFFFF"/>
              <w:jc w:val="both"/>
              <w:rPr>
                <w:caps/>
                <w:color w:val="000000"/>
                <w:spacing w:val="-1"/>
              </w:rPr>
            </w:pPr>
          </w:p>
        </w:tc>
      </w:tr>
    </w:tbl>
    <w:p w:rsidR="00EE2EE1" w:rsidRPr="00555892" w:rsidRDefault="00EE2EE1" w:rsidP="00555892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</w:p>
    <w:p w:rsidR="00EE2EE1" w:rsidRPr="00DB57D5" w:rsidRDefault="00555892" w:rsidP="00555892">
      <w:pPr>
        <w:suppressAutoHyphens/>
        <w:autoSpaceDE w:val="0"/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EE2EE1" w:rsidRPr="00DB57D5">
        <w:rPr>
          <w:b/>
          <w:bCs/>
        </w:rPr>
        <w:t>Место дисциплины в структуре образовательной программы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>Дисциплина «</w:t>
      </w:r>
      <w:r w:rsidR="009C337B">
        <w:rPr>
          <w:rFonts w:eastAsia="Arial Unicode MS"/>
          <w:lang w:eastAsia="ar-SA"/>
        </w:rPr>
        <w:t>Деловое общение</w:t>
      </w:r>
      <w:r w:rsidRPr="00DB57D5">
        <w:rPr>
          <w:rFonts w:eastAsia="Arial Unicode MS"/>
          <w:lang w:eastAsia="ar-SA"/>
        </w:rPr>
        <w:t xml:space="preserve">» относится к части, формируемой участниками образовательных отношений.  </w:t>
      </w:r>
    </w:p>
    <w:p w:rsidR="00EE2EE1" w:rsidRPr="00DB57D5" w:rsidRDefault="00EE2EE1" w:rsidP="00DB57D5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B57D5">
        <w:rPr>
          <w:rFonts w:eastAsia="Arial Unicode MS"/>
          <w:lang w:eastAsia="ar-SA"/>
        </w:rPr>
        <w:t xml:space="preserve">Дисциплина изучается в </w:t>
      </w:r>
      <w:r w:rsidR="001A314C">
        <w:rPr>
          <w:rFonts w:eastAsia="Arial Unicode MS"/>
          <w:lang w:eastAsia="ar-SA"/>
        </w:rPr>
        <w:t>5</w:t>
      </w:r>
      <w:r w:rsidRPr="00DB57D5">
        <w:rPr>
          <w:rFonts w:eastAsia="Arial Unicode MS"/>
          <w:lang w:eastAsia="ar-SA"/>
        </w:rPr>
        <w:t xml:space="preserve"> семестр</w:t>
      </w:r>
      <w:r w:rsidR="008F6C38" w:rsidRPr="00DB57D5">
        <w:rPr>
          <w:rFonts w:eastAsia="Arial Unicode MS"/>
          <w:lang w:eastAsia="ar-SA"/>
        </w:rPr>
        <w:t>е</w:t>
      </w:r>
      <w:r w:rsidRPr="00DB57D5">
        <w:rPr>
          <w:rFonts w:eastAsia="Arial Unicode MS"/>
          <w:lang w:eastAsia="ar-SA"/>
        </w:rPr>
        <w:t>. Общая трудое</w:t>
      </w:r>
      <w:r w:rsidR="001A314C">
        <w:rPr>
          <w:rFonts w:eastAsia="Arial Unicode MS"/>
          <w:lang w:eastAsia="ar-SA"/>
        </w:rPr>
        <w:t>мкость дисциплины составляет 72</w:t>
      </w:r>
      <w:r w:rsidRPr="00DB57D5">
        <w:rPr>
          <w:rFonts w:eastAsia="Arial Unicode MS"/>
          <w:lang w:eastAsia="ar-SA"/>
        </w:rPr>
        <w:t xml:space="preserve"> часа. Промежуточная аттестация - </w:t>
      </w:r>
      <w:r w:rsidR="001A314C">
        <w:rPr>
          <w:rFonts w:eastAsia="Arial Unicode MS"/>
          <w:lang w:eastAsia="ar-SA"/>
        </w:rPr>
        <w:t>зачет</w:t>
      </w:r>
      <w:r w:rsidRPr="00DB57D5">
        <w:rPr>
          <w:rFonts w:eastAsia="Arial Unicode MS"/>
          <w:lang w:eastAsia="ar-SA"/>
        </w:rPr>
        <w:t>.</w:t>
      </w:r>
    </w:p>
    <w:p w:rsidR="00EE2EE1" w:rsidRPr="00DB57D5" w:rsidRDefault="00EE2EE1" w:rsidP="00DB57D5">
      <w:pPr>
        <w:tabs>
          <w:tab w:val="right" w:leader="underscore" w:pos="9356"/>
        </w:tabs>
        <w:contextualSpacing/>
        <w:rPr>
          <w:b/>
          <w:bCs/>
        </w:rPr>
      </w:pPr>
    </w:p>
    <w:p w:rsidR="00EE2EE1" w:rsidRPr="00DB57D5" w:rsidRDefault="00EE2EE1" w:rsidP="00555892">
      <w:pPr>
        <w:suppressAutoHyphens/>
        <w:autoSpaceDE w:val="0"/>
        <w:ind w:firstLine="709"/>
        <w:jc w:val="both"/>
        <w:rPr>
          <w:b/>
          <w:bCs/>
        </w:rPr>
      </w:pPr>
      <w:r w:rsidRPr="00DB57D5">
        <w:rPr>
          <w:b/>
          <w:bCs/>
        </w:rPr>
        <w:t>3. Объем дисциплины и виды учебной работы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9"/>
        <w:gridCol w:w="1354"/>
        <w:gridCol w:w="2202"/>
      </w:tblGrid>
      <w:tr w:rsidR="00774F1B" w:rsidRPr="00774F1B" w:rsidTr="00E63A75">
        <w:trPr>
          <w:cantSplit/>
          <w:trHeight w:val="277"/>
          <w:jc w:val="center"/>
        </w:trPr>
        <w:tc>
          <w:tcPr>
            <w:tcW w:w="5969" w:type="dxa"/>
            <w:vMerge w:val="restart"/>
            <w:tcBorders>
              <w:top w:val="single" w:sz="12" w:space="0" w:color="auto"/>
            </w:tcBorders>
            <w:vAlign w:val="center"/>
          </w:tcPr>
          <w:p w:rsidR="001A314C" w:rsidRPr="00774F1B" w:rsidRDefault="001A314C" w:rsidP="00E63A75">
            <w:pPr>
              <w:jc w:val="center"/>
              <w:rPr>
                <w:iCs/>
              </w:rPr>
            </w:pPr>
            <w:r w:rsidRPr="00774F1B">
              <w:rPr>
                <w:iCs/>
              </w:rPr>
              <w:t>Вид учебной работы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 xml:space="preserve">Всего 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Семестр</w:t>
            </w:r>
          </w:p>
        </w:tc>
      </w:tr>
      <w:tr w:rsidR="00774F1B" w:rsidRPr="00774F1B" w:rsidTr="00E63A75">
        <w:trPr>
          <w:cantSplit/>
          <w:trHeight w:val="277"/>
          <w:jc w:val="center"/>
        </w:trPr>
        <w:tc>
          <w:tcPr>
            <w:tcW w:w="5969" w:type="dxa"/>
            <w:vMerge/>
            <w:vAlign w:val="center"/>
          </w:tcPr>
          <w:p w:rsidR="001A314C" w:rsidRPr="00774F1B" w:rsidRDefault="001A314C" w:rsidP="00E63A75">
            <w:pPr>
              <w:jc w:val="center"/>
              <w:rPr>
                <w:iCs/>
              </w:rPr>
            </w:pPr>
          </w:p>
        </w:tc>
        <w:tc>
          <w:tcPr>
            <w:tcW w:w="1354" w:type="dxa"/>
            <w:vMerge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2202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5</w:t>
            </w:r>
          </w:p>
        </w:tc>
      </w:tr>
      <w:tr w:rsidR="00774F1B" w:rsidRPr="00774F1B" w:rsidTr="00E63A75">
        <w:trPr>
          <w:trHeight w:val="20"/>
          <w:jc w:val="center"/>
        </w:trPr>
        <w:tc>
          <w:tcPr>
            <w:tcW w:w="5969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rPr>
                <w:i/>
              </w:rPr>
            </w:pPr>
            <w:r w:rsidRPr="00774F1B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354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28</w:t>
            </w:r>
          </w:p>
        </w:tc>
        <w:tc>
          <w:tcPr>
            <w:tcW w:w="2202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28</w:t>
            </w:r>
          </w:p>
        </w:tc>
      </w:tr>
      <w:tr w:rsidR="00774F1B" w:rsidRPr="00774F1B" w:rsidTr="00E63A75">
        <w:trPr>
          <w:trHeight w:val="20"/>
          <w:jc w:val="center"/>
        </w:trPr>
        <w:tc>
          <w:tcPr>
            <w:tcW w:w="5969" w:type="dxa"/>
          </w:tcPr>
          <w:p w:rsidR="001A314C" w:rsidRDefault="001A314C" w:rsidP="00E63A75">
            <w:pPr>
              <w:tabs>
                <w:tab w:val="right" w:leader="underscore" w:pos="9356"/>
              </w:tabs>
            </w:pPr>
            <w:r w:rsidRPr="00774F1B">
              <w:t>В том числе:</w:t>
            </w:r>
          </w:p>
          <w:p w:rsidR="002401A7" w:rsidRPr="00774F1B" w:rsidRDefault="002401A7" w:rsidP="00E63A75">
            <w:pPr>
              <w:tabs>
                <w:tab w:val="right" w:leader="underscore" w:pos="9356"/>
              </w:tabs>
            </w:pPr>
            <w:r>
              <w:t>Лекции</w:t>
            </w:r>
          </w:p>
        </w:tc>
        <w:tc>
          <w:tcPr>
            <w:tcW w:w="1354" w:type="dxa"/>
          </w:tcPr>
          <w:p w:rsidR="001A314C" w:rsidRDefault="001A314C" w:rsidP="00E63A75">
            <w:pPr>
              <w:tabs>
                <w:tab w:val="right" w:leader="underscore" w:pos="9356"/>
              </w:tabs>
              <w:jc w:val="center"/>
            </w:pPr>
          </w:p>
          <w:p w:rsidR="002401A7" w:rsidRPr="00774F1B" w:rsidRDefault="002401A7" w:rsidP="00E63A75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2202" w:type="dxa"/>
          </w:tcPr>
          <w:p w:rsidR="001A314C" w:rsidRDefault="001A314C" w:rsidP="00E63A75">
            <w:pPr>
              <w:tabs>
                <w:tab w:val="right" w:leader="underscore" w:pos="9356"/>
              </w:tabs>
              <w:jc w:val="center"/>
            </w:pPr>
          </w:p>
          <w:p w:rsidR="002401A7" w:rsidRPr="00774F1B" w:rsidRDefault="002401A7" w:rsidP="00E63A75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</w:tr>
      <w:tr w:rsidR="00774F1B" w:rsidRPr="00774F1B" w:rsidTr="00E63A75">
        <w:trPr>
          <w:trHeight w:val="290"/>
          <w:jc w:val="center"/>
        </w:trPr>
        <w:tc>
          <w:tcPr>
            <w:tcW w:w="5969" w:type="dxa"/>
            <w:tcBorders>
              <w:top w:val="single" w:sz="4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</w:pPr>
            <w:r w:rsidRPr="00774F1B">
              <w:t xml:space="preserve">Семинары </w:t>
            </w:r>
          </w:p>
        </w:tc>
        <w:tc>
          <w:tcPr>
            <w:tcW w:w="1354" w:type="dxa"/>
          </w:tcPr>
          <w:p w:rsidR="001A314C" w:rsidRPr="00774F1B" w:rsidRDefault="00774F1B" w:rsidP="002401A7">
            <w:pPr>
              <w:tabs>
                <w:tab w:val="right" w:leader="underscore" w:pos="9356"/>
              </w:tabs>
              <w:jc w:val="center"/>
            </w:pPr>
            <w:r w:rsidRPr="00774F1B">
              <w:t>2</w:t>
            </w:r>
            <w:r w:rsidR="002401A7">
              <w:t>0</w:t>
            </w:r>
          </w:p>
        </w:tc>
        <w:tc>
          <w:tcPr>
            <w:tcW w:w="2202" w:type="dxa"/>
          </w:tcPr>
          <w:p w:rsidR="001A314C" w:rsidRPr="00774F1B" w:rsidRDefault="00774F1B" w:rsidP="002401A7">
            <w:pPr>
              <w:tabs>
                <w:tab w:val="right" w:leader="underscore" w:pos="9356"/>
              </w:tabs>
              <w:jc w:val="center"/>
            </w:pPr>
            <w:r w:rsidRPr="00774F1B">
              <w:t>2</w:t>
            </w:r>
            <w:r w:rsidR="002401A7">
              <w:t>0</w:t>
            </w:r>
          </w:p>
        </w:tc>
      </w:tr>
      <w:tr w:rsidR="00774F1B" w:rsidRPr="00774F1B" w:rsidTr="00E63A75">
        <w:trPr>
          <w:trHeight w:val="277"/>
          <w:jc w:val="center"/>
        </w:trPr>
        <w:tc>
          <w:tcPr>
            <w:tcW w:w="5969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774F1B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1354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44</w:t>
            </w:r>
          </w:p>
        </w:tc>
        <w:tc>
          <w:tcPr>
            <w:tcW w:w="2202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44</w:t>
            </w:r>
          </w:p>
        </w:tc>
      </w:tr>
      <w:tr w:rsidR="00774F1B" w:rsidRPr="00774F1B" w:rsidTr="00E63A75">
        <w:trPr>
          <w:trHeight w:val="245"/>
          <w:jc w:val="center"/>
        </w:trPr>
        <w:tc>
          <w:tcPr>
            <w:tcW w:w="5969" w:type="dxa"/>
            <w:tcBorders>
              <w:bottom w:val="single" w:sz="4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</w:pPr>
            <w:r w:rsidRPr="00774F1B">
              <w:t xml:space="preserve">Промежуточная аттестация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зачет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+</w:t>
            </w:r>
          </w:p>
        </w:tc>
      </w:tr>
      <w:tr w:rsidR="00774F1B" w:rsidRPr="00774F1B" w:rsidTr="00E63A75">
        <w:trPr>
          <w:cantSplit/>
          <w:trHeight w:val="20"/>
          <w:jc w:val="center"/>
        </w:trPr>
        <w:tc>
          <w:tcPr>
            <w:tcW w:w="5969" w:type="dxa"/>
            <w:vMerge w:val="restart"/>
            <w:tcBorders>
              <w:bottom w:val="single" w:sz="12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rPr>
                <w:b/>
              </w:rPr>
            </w:pPr>
            <w:r w:rsidRPr="00774F1B">
              <w:rPr>
                <w:b/>
              </w:rPr>
              <w:t xml:space="preserve">Общая трудоемкость: </w:t>
            </w:r>
            <w:r w:rsidRPr="00774F1B">
              <w:t>часы/зачетные единицы</w:t>
            </w:r>
          </w:p>
        </w:tc>
        <w:tc>
          <w:tcPr>
            <w:tcW w:w="1354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72</w:t>
            </w:r>
          </w:p>
        </w:tc>
        <w:tc>
          <w:tcPr>
            <w:tcW w:w="2202" w:type="dxa"/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72</w:t>
            </w:r>
          </w:p>
        </w:tc>
      </w:tr>
      <w:tr w:rsidR="00774F1B" w:rsidRPr="00774F1B" w:rsidTr="00E63A75">
        <w:trPr>
          <w:cantSplit/>
          <w:trHeight w:val="20"/>
          <w:jc w:val="center"/>
        </w:trPr>
        <w:tc>
          <w:tcPr>
            <w:tcW w:w="5969" w:type="dxa"/>
            <w:vMerge/>
            <w:tcBorders>
              <w:bottom w:val="single" w:sz="12" w:space="0" w:color="auto"/>
            </w:tcBorders>
            <w:vAlign w:val="center"/>
          </w:tcPr>
          <w:p w:rsidR="001A314C" w:rsidRPr="00774F1B" w:rsidRDefault="001A314C" w:rsidP="00E63A75">
            <w:pPr>
              <w:jc w:val="center"/>
            </w:pPr>
          </w:p>
        </w:tc>
        <w:tc>
          <w:tcPr>
            <w:tcW w:w="1354" w:type="dxa"/>
            <w:tcBorders>
              <w:bottom w:val="single" w:sz="12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2</w:t>
            </w: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1A314C" w:rsidRPr="00774F1B" w:rsidRDefault="001A314C" w:rsidP="00E63A7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2</w:t>
            </w:r>
          </w:p>
        </w:tc>
      </w:tr>
    </w:tbl>
    <w:p w:rsidR="00EE2EE1" w:rsidRPr="00DB57D5" w:rsidRDefault="00EE2EE1" w:rsidP="00DB57D5">
      <w:pPr>
        <w:rPr>
          <w:b/>
          <w:bCs/>
        </w:rPr>
      </w:pPr>
    </w:p>
    <w:p w:rsidR="00E05CE2" w:rsidRPr="00DB57D5" w:rsidRDefault="00E05CE2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4. 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056"/>
        <w:gridCol w:w="6662"/>
      </w:tblGrid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B57D5">
              <w:rPr>
                <w:iCs/>
              </w:rPr>
              <w:t>№ п/п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jc w:val="center"/>
              <w:rPr>
                <w:i/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36" w:rsidRPr="00DB57D5" w:rsidRDefault="008D2136" w:rsidP="00DB57D5">
            <w:pPr>
              <w:jc w:val="center"/>
              <w:rPr>
                <w:color w:val="000000"/>
                <w:spacing w:val="-1"/>
              </w:rPr>
            </w:pPr>
            <w:r w:rsidRPr="00DB57D5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1.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Основные хар</w:t>
            </w:r>
            <w:r w:rsidR="00911B58">
              <w:t>актеристики делового общения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911B58">
            <w:pPr>
              <w:rPr>
                <w:color w:val="0F0F0F"/>
              </w:rPr>
            </w:pPr>
            <w:r w:rsidRPr="00DB57D5">
              <w:t xml:space="preserve">Основные понятия </w:t>
            </w:r>
            <w:r w:rsidR="00911B58">
              <w:t>д</w:t>
            </w:r>
            <w:r w:rsidRPr="00DB57D5">
              <w:t>елового общения. Функции и виды дело</w:t>
            </w:r>
            <w:r w:rsidR="00911B58">
              <w:t>вого</w:t>
            </w:r>
            <w:r w:rsidRPr="00DB57D5">
              <w:t xml:space="preserve"> </w:t>
            </w:r>
            <w:r w:rsidR="00911B58">
              <w:t>общения</w:t>
            </w:r>
            <w:r w:rsidRPr="00DB57D5">
              <w:t>. Коммуникационный процесс.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2.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774F1B" w:rsidP="00DB57D5">
            <w:r>
              <w:t>Формы делового общения</w:t>
            </w:r>
          </w:p>
          <w:p w:rsidR="008D2136" w:rsidRPr="00DB57D5" w:rsidRDefault="008D2136" w:rsidP="00DB57D5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911B58">
            <w:r w:rsidRPr="00DB57D5">
              <w:t>Деловая беседа. Деловое совещание. Деловые переговоры. Публичное выст</w:t>
            </w:r>
            <w:r w:rsidR="00911B58">
              <w:t>упление. Основные формы делового общения</w:t>
            </w:r>
            <w:r w:rsidRPr="00DB57D5">
              <w:t xml:space="preserve">. Функции деловой беседы. Основные принципы успешного ведения деловой беседы. Особенности публичной речи, как формы деловой коммуникации. Основные элементы </w:t>
            </w:r>
            <w:r w:rsidRPr="00DB57D5">
              <w:lastRenderedPageBreak/>
              <w:t>делового выступления и его структура. Деловая презентация. Деловые письма: сущность, виды, особенности составления.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lastRenderedPageBreak/>
              <w:t>3.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Этика и этикет деловых отношений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B57D5">
              <w:rPr>
                <w:sz w:val="24"/>
                <w:szCs w:val="24"/>
              </w:rPr>
              <w:t>Сущность этики деловых отношений. Этические проблемы деловых отношений. Основные принципы этики деловых отношений. Этикет делового человека. Этика деловых отношений. Две основные позиции по отношению к этике в деловых ношениях. Основные требования к внешнему виду делового человека.</w:t>
            </w:r>
          </w:p>
        </w:tc>
      </w:tr>
      <w:tr w:rsidR="008D2136" w:rsidRPr="00DB57D5" w:rsidTr="008D2136">
        <w:trPr>
          <w:trHeight w:val="1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tabs>
                <w:tab w:val="right" w:leader="underscore" w:pos="9356"/>
              </w:tabs>
              <w:jc w:val="center"/>
            </w:pPr>
            <w:r w:rsidRPr="00DB57D5">
              <w:t>4.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DB57D5">
            <w:pPr>
              <w:rPr>
                <w:color w:val="000000"/>
              </w:rPr>
            </w:pPr>
            <w:r w:rsidRPr="00DB57D5">
              <w:t>К</w:t>
            </w:r>
            <w:r w:rsidR="00911B58">
              <w:t>онфликты в деловом общении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36" w:rsidRPr="00DB57D5" w:rsidRDefault="008D2136" w:rsidP="00B60B7E">
            <w:pPr>
              <w:rPr>
                <w:noProof/>
              </w:rPr>
            </w:pPr>
            <w:r w:rsidRPr="00DB57D5">
              <w:t>Сущность и содержание понятий «конфликт» и «конфликтология». Функции и виды конфликта</w:t>
            </w:r>
            <w:r w:rsidR="00911B58">
              <w:t>.</w:t>
            </w:r>
            <w:r w:rsidRPr="00DB57D5">
              <w:t xml:space="preserve"> Причины конфликтов в </w:t>
            </w:r>
            <w:r w:rsidR="00911B58">
              <w:t>деловом общении</w:t>
            </w:r>
            <w:r w:rsidRPr="00DB57D5">
              <w:t>. Динамическая модель конфлик</w:t>
            </w:r>
            <w:r w:rsidR="00B60B7E">
              <w:t>та. Причины конфликтов в деловом</w:t>
            </w:r>
            <w:r w:rsidRPr="00DB57D5">
              <w:t xml:space="preserve"> </w:t>
            </w:r>
            <w:r w:rsidR="00B60B7E">
              <w:t>общении.</w:t>
            </w:r>
            <w:r w:rsidRPr="00DB57D5">
              <w:t xml:space="preserve"> Основные причины динамической модели конфликта. Пути решения конфликтов. </w:t>
            </w:r>
          </w:p>
        </w:tc>
      </w:tr>
    </w:tbl>
    <w:p w:rsidR="00EE2EE1" w:rsidRPr="00DB57D5" w:rsidRDefault="00EE2EE1" w:rsidP="00DB57D5"/>
    <w:p w:rsidR="00E05CE2" w:rsidRPr="00DB57D5" w:rsidRDefault="00E05CE2" w:rsidP="00DB57D5">
      <w:pPr>
        <w:tabs>
          <w:tab w:val="left" w:pos="567"/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>5.</w:t>
      </w:r>
      <w:r w:rsidR="00555892">
        <w:rPr>
          <w:b/>
          <w:bCs/>
        </w:rPr>
        <w:t xml:space="preserve"> Ра</w:t>
      </w:r>
      <w:r w:rsidR="008F7F8C">
        <w:rPr>
          <w:b/>
          <w:bCs/>
        </w:rPr>
        <w:t>зделы дисциплины и виды учебной работы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50"/>
        <w:gridCol w:w="993"/>
        <w:gridCol w:w="1275"/>
        <w:gridCol w:w="1417"/>
      </w:tblGrid>
      <w:tr w:rsidR="002401A7" w:rsidRPr="00774F1B" w:rsidTr="00DD520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tabs>
                <w:tab w:val="right" w:leader="underscore" w:pos="9356"/>
              </w:tabs>
            </w:pPr>
            <w:r w:rsidRPr="00774F1B"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tabs>
                <w:tab w:val="right" w:leader="underscore" w:pos="9356"/>
              </w:tabs>
            </w:pPr>
            <w:r w:rsidRPr="00774F1B">
              <w:t xml:space="preserve"> 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jc w:val="center"/>
            </w:pPr>
            <w:r w:rsidRPr="00774F1B"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jc w:val="center"/>
            </w:pPr>
            <w:r w:rsidRPr="00774F1B">
              <w:t>Всего</w:t>
            </w:r>
          </w:p>
          <w:p w:rsidR="002401A7" w:rsidRPr="00774F1B" w:rsidRDefault="002401A7" w:rsidP="00DB57D5">
            <w:pPr>
              <w:tabs>
                <w:tab w:val="right" w:leader="underscore" w:pos="9356"/>
              </w:tabs>
              <w:jc w:val="center"/>
            </w:pPr>
            <w:r w:rsidRPr="00774F1B">
              <w:t>часов</w:t>
            </w:r>
          </w:p>
        </w:tc>
      </w:tr>
      <w:tr w:rsidR="002401A7" w:rsidRPr="00774F1B" w:rsidTr="002401A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DB57D5"/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DB57D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jc w:val="center"/>
            </w:pPr>
            <w: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jc w:val="center"/>
            </w:pPr>
            <w:r w:rsidRPr="00774F1B"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jc w:val="center"/>
            </w:pPr>
            <w:r w:rsidRPr="00774F1B"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DB57D5"/>
        </w:tc>
      </w:tr>
      <w:tr w:rsidR="002401A7" w:rsidRPr="00774F1B" w:rsidTr="002401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 w:rsidRPr="00774F1B"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r w:rsidRPr="00774F1B">
              <w:t>Основные характеристики делового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2401A7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2401A7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2401A7">
            <w:pPr>
              <w:tabs>
                <w:tab w:val="right" w:leader="underscore" w:pos="9356"/>
              </w:tabs>
              <w:jc w:val="center"/>
            </w:pPr>
            <w:r w:rsidRPr="00774F1B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2401A7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14</w:t>
            </w:r>
          </w:p>
        </w:tc>
      </w:tr>
      <w:tr w:rsidR="002401A7" w:rsidRPr="00774F1B" w:rsidTr="002401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 w:rsidRPr="00774F1B"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774F1B">
            <w:r w:rsidRPr="00774F1B">
              <w:t>Формы делового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 w:rsidRPr="00774F1B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20</w:t>
            </w:r>
          </w:p>
        </w:tc>
      </w:tr>
      <w:tr w:rsidR="002401A7" w:rsidRPr="00774F1B" w:rsidTr="002401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 w:rsidRPr="00774F1B"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r w:rsidRPr="00774F1B">
              <w:t>Этика и этикет деловых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 w:rsidRPr="00774F1B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24</w:t>
            </w:r>
          </w:p>
        </w:tc>
      </w:tr>
      <w:tr w:rsidR="002401A7" w:rsidRPr="00774F1B" w:rsidTr="002401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 w:rsidRPr="00774F1B"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r w:rsidRPr="00774F1B">
              <w:t>Конфликты в деловом общении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</w:pPr>
            <w:r w:rsidRPr="00774F1B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B60B7E">
            <w:pPr>
              <w:tabs>
                <w:tab w:val="right" w:leader="underscore" w:pos="9356"/>
              </w:tabs>
              <w:jc w:val="center"/>
              <w:rPr>
                <w:b/>
                <w:lang w:val="en-US"/>
              </w:rPr>
            </w:pPr>
            <w:r w:rsidRPr="00774F1B">
              <w:rPr>
                <w:b/>
              </w:rPr>
              <w:t>14</w:t>
            </w:r>
          </w:p>
        </w:tc>
      </w:tr>
      <w:tr w:rsidR="002401A7" w:rsidRPr="00774F1B" w:rsidTr="002401A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shd w:val="clear" w:color="auto" w:fill="FFFFFF"/>
              <w:jc w:val="both"/>
            </w:pPr>
            <w:r w:rsidRPr="00774F1B"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A7" w:rsidRPr="00774F1B" w:rsidRDefault="002401A7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2401A7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2</w:t>
            </w:r>
            <w:r>
              <w:rPr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A7" w:rsidRPr="00774F1B" w:rsidRDefault="002401A7" w:rsidP="00DB57D5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74F1B">
              <w:rPr>
                <w:b/>
              </w:rPr>
              <w:t>72</w:t>
            </w:r>
          </w:p>
        </w:tc>
      </w:tr>
    </w:tbl>
    <w:p w:rsidR="006D6EEE" w:rsidRPr="00DB57D5" w:rsidRDefault="006D6EEE" w:rsidP="00DB57D5"/>
    <w:p w:rsidR="006D6EEE" w:rsidRPr="00DB57D5" w:rsidRDefault="006D6EEE" w:rsidP="00DB57D5">
      <w:pPr>
        <w:tabs>
          <w:tab w:val="right" w:leader="underscore" w:pos="9356"/>
        </w:tabs>
        <w:rPr>
          <w:b/>
          <w:bCs/>
        </w:rPr>
      </w:pPr>
      <w:r w:rsidRPr="00DB57D5">
        <w:rPr>
          <w:b/>
          <w:bCs/>
        </w:rPr>
        <w:t xml:space="preserve">6.  </w:t>
      </w:r>
      <w:r w:rsidR="007D66EF" w:rsidRPr="00DB57D5">
        <w:rPr>
          <w:b/>
          <w:color w:val="000000"/>
          <w:spacing w:val="-1"/>
        </w:rPr>
        <w:t>Перечень основной и дополнительной литературы</w:t>
      </w:r>
      <w:r w:rsidR="00617E5B" w:rsidRPr="00DB57D5">
        <w:rPr>
          <w:b/>
          <w:caps/>
          <w:color w:val="000000"/>
          <w:spacing w:val="-1"/>
        </w:rPr>
        <w:t xml:space="preserve">, </w:t>
      </w:r>
      <w:r w:rsidR="00617E5B" w:rsidRPr="00DB57D5">
        <w:rPr>
          <w:b/>
        </w:rPr>
        <w:t>необходимый для освоения дисциплины</w:t>
      </w:r>
    </w:p>
    <w:p w:rsidR="006D6EEE" w:rsidRPr="00DB57D5" w:rsidRDefault="006D6EEE" w:rsidP="00DB57D5">
      <w:pPr>
        <w:jc w:val="both"/>
        <w:rPr>
          <w:b/>
        </w:rPr>
      </w:pPr>
      <w:r w:rsidRPr="00DB57D5">
        <w:rPr>
          <w:b/>
        </w:rPr>
        <w:t>6.1. Основная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7"/>
        <w:gridCol w:w="1704"/>
      </w:tblGrid>
      <w:tr w:rsidR="00215C53" w:rsidRPr="00DB57D5" w:rsidTr="009C337B">
        <w:trPr>
          <w:trHeight w:val="350"/>
        </w:trPr>
        <w:tc>
          <w:tcPr>
            <w:tcW w:w="664" w:type="dxa"/>
            <w:vMerge w:val="restart"/>
            <w:vAlign w:val="center"/>
          </w:tcPr>
          <w:p w:rsidR="00215C53" w:rsidRPr="00DB57D5" w:rsidRDefault="00215C53" w:rsidP="009C337B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636" w:type="dxa"/>
            <w:vMerge w:val="restart"/>
            <w:vAlign w:val="center"/>
          </w:tcPr>
          <w:p w:rsidR="00215C53" w:rsidRPr="00DB57D5" w:rsidRDefault="00215C53" w:rsidP="009C337B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664" w:type="dxa"/>
            <w:vAlign w:val="center"/>
          </w:tcPr>
          <w:p w:rsidR="00215C53" w:rsidRPr="00DB57D5" w:rsidRDefault="00215C53" w:rsidP="009C337B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215C53" w:rsidRPr="00DB57D5" w:rsidTr="009C337B">
        <w:trPr>
          <w:trHeight w:val="350"/>
        </w:trPr>
        <w:tc>
          <w:tcPr>
            <w:tcW w:w="664" w:type="dxa"/>
            <w:vMerge/>
            <w:vAlign w:val="center"/>
          </w:tcPr>
          <w:p w:rsidR="00215C53" w:rsidRPr="00DB57D5" w:rsidRDefault="00215C53" w:rsidP="009C337B">
            <w:pPr>
              <w:jc w:val="center"/>
              <w:rPr>
                <w:b/>
              </w:rPr>
            </w:pPr>
          </w:p>
        </w:tc>
        <w:tc>
          <w:tcPr>
            <w:tcW w:w="6636" w:type="dxa"/>
            <w:vMerge/>
            <w:vAlign w:val="center"/>
          </w:tcPr>
          <w:p w:rsidR="00215C53" w:rsidRPr="00DB57D5" w:rsidRDefault="00215C53" w:rsidP="009C337B">
            <w:pPr>
              <w:jc w:val="center"/>
              <w:rPr>
                <w:b/>
              </w:rPr>
            </w:pPr>
          </w:p>
        </w:tc>
        <w:tc>
          <w:tcPr>
            <w:tcW w:w="1664" w:type="dxa"/>
            <w:vAlign w:val="center"/>
          </w:tcPr>
          <w:p w:rsidR="00215C53" w:rsidRPr="00DB57D5" w:rsidRDefault="00215C53" w:rsidP="009C337B">
            <w:pPr>
              <w:jc w:val="center"/>
            </w:pPr>
            <w:r w:rsidRPr="00DB57D5">
              <w:t>библиотека</w:t>
            </w:r>
          </w:p>
        </w:tc>
      </w:tr>
      <w:tr w:rsidR="00215C53" w:rsidRPr="00DB57D5" w:rsidTr="009C337B">
        <w:trPr>
          <w:trHeight w:val="350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636" w:type="dxa"/>
          </w:tcPr>
          <w:p w:rsidR="00215C53" w:rsidRPr="00DB57D5" w:rsidRDefault="00215C53" w:rsidP="009C337B">
            <w:pPr>
              <w:pStyle w:val="a8"/>
              <w:spacing w:before="0" w:beforeAutospacing="0" w:after="0" w:afterAutospacing="0"/>
              <w:ind w:firstLine="0"/>
            </w:pPr>
            <w:r w:rsidRPr="00A52EF3">
              <w:t xml:space="preserve">Деловые коммуникации в государственном и муниципальном </w:t>
            </w:r>
            <w:proofErr w:type="gramStart"/>
            <w:r w:rsidRPr="00A52EF3">
              <w:t>управлении :</w:t>
            </w:r>
            <w:proofErr w:type="gramEnd"/>
            <w:r w:rsidRPr="00A52EF3">
              <w:t xml:space="preserve"> учебное пособие для вузов / А. С. Никитина, Н. Г. </w:t>
            </w:r>
            <w:proofErr w:type="spellStart"/>
            <w:r w:rsidRPr="00A52EF3">
              <w:t>Чевтаева</w:t>
            </w:r>
            <w:proofErr w:type="spellEnd"/>
            <w:r w:rsidRPr="00A52EF3">
              <w:t>, С. А. </w:t>
            </w:r>
            <w:proofErr w:type="spellStart"/>
            <w:r w:rsidRPr="00A52EF3">
              <w:t>Ваторопин</w:t>
            </w:r>
            <w:proofErr w:type="spellEnd"/>
            <w:r w:rsidRPr="00A52EF3">
              <w:t>, А. С. </w:t>
            </w:r>
            <w:proofErr w:type="spellStart"/>
            <w:r w:rsidRPr="00A52EF3">
              <w:t>Ваторопин</w:t>
            </w:r>
            <w:proofErr w:type="spellEnd"/>
            <w:r w:rsidRPr="00A52EF3">
              <w:t xml:space="preserve">. — </w:t>
            </w:r>
            <w:proofErr w:type="gramStart"/>
            <w:r w:rsidRPr="00A52EF3">
              <w:t>Москва :</w:t>
            </w:r>
            <w:proofErr w:type="gramEnd"/>
            <w:r w:rsidRPr="00A52EF3">
              <w:t xml:space="preserve"> Издательство </w:t>
            </w:r>
            <w:proofErr w:type="spellStart"/>
            <w:r w:rsidRPr="00A52EF3">
              <w:t>Юрайт</w:t>
            </w:r>
            <w:proofErr w:type="spellEnd"/>
            <w:r w:rsidRPr="00A52EF3">
              <w:t xml:space="preserve">, 2023. — 171 с. — (Высшее образование). — ISBN 978-5-534-13964-8. — </w:t>
            </w:r>
            <w:proofErr w:type="gramStart"/>
            <w:r w:rsidRPr="00A52EF3">
              <w:t>Текст :</w:t>
            </w:r>
            <w:proofErr w:type="gramEnd"/>
            <w:r w:rsidRPr="00A52EF3">
              <w:t xml:space="preserve"> электронный // Образовательная платформа </w:t>
            </w:r>
            <w:proofErr w:type="spellStart"/>
            <w:r w:rsidRPr="00A52EF3">
              <w:t>Юрайт</w:t>
            </w:r>
            <w:proofErr w:type="spellEnd"/>
            <w:r w:rsidRPr="00A52EF3">
              <w:t xml:space="preserve"> [сайт]. — URL: </w:t>
            </w:r>
            <w:hyperlink r:id="rId6" w:history="1">
              <w:r w:rsidRPr="00543568">
                <w:rPr>
                  <w:rStyle w:val="ac"/>
                </w:rPr>
                <w:t>https://urait.ru/bcode/519784</w:t>
              </w:r>
            </w:hyperlink>
            <w:r>
              <w:t xml:space="preserve"> </w:t>
            </w:r>
            <w:r w:rsidRPr="00A52EF3">
              <w:t xml:space="preserve">(дата обращения: </w:t>
            </w:r>
            <w:r>
              <w:t>0</w:t>
            </w:r>
            <w:r w:rsidRPr="00A52EF3">
              <w:t>8.0</w:t>
            </w:r>
            <w:r>
              <w:t>4</w:t>
            </w:r>
            <w:r w:rsidRPr="00A52EF3">
              <w:t>.2023).</w:t>
            </w:r>
          </w:p>
        </w:tc>
        <w:tc>
          <w:tcPr>
            <w:tcW w:w="1664" w:type="dxa"/>
          </w:tcPr>
          <w:p w:rsidR="00215C53" w:rsidRPr="00DB57D5" w:rsidRDefault="00215C53" w:rsidP="009C337B">
            <w:pPr>
              <w:jc w:val="center"/>
            </w:pPr>
            <w:r>
              <w:t>1</w:t>
            </w:r>
          </w:p>
        </w:tc>
      </w:tr>
      <w:tr w:rsidR="00215C53" w:rsidRPr="00DB57D5" w:rsidTr="009C337B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9C337B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A52EF3">
              <w:t>Жернакова</w:t>
            </w:r>
            <w:proofErr w:type="spellEnd"/>
            <w:r w:rsidRPr="00A52EF3">
              <w:t xml:space="preserve">, М. Б.  Деловые </w:t>
            </w:r>
            <w:proofErr w:type="gramStart"/>
            <w:r w:rsidRPr="00A52EF3">
              <w:t>коммуникации :</w:t>
            </w:r>
            <w:proofErr w:type="gramEnd"/>
            <w:r w:rsidRPr="00A52EF3">
              <w:t xml:space="preserve"> учебник и практикум для вузов / М. Б. </w:t>
            </w:r>
            <w:proofErr w:type="spellStart"/>
            <w:r w:rsidRPr="00A52EF3">
              <w:t>Жернакова</w:t>
            </w:r>
            <w:proofErr w:type="spellEnd"/>
            <w:r w:rsidRPr="00A52EF3">
              <w:t xml:space="preserve">, И. А. Румянцева. — 2-е изд., </w:t>
            </w:r>
            <w:proofErr w:type="spellStart"/>
            <w:r w:rsidRPr="00A52EF3">
              <w:t>перераб</w:t>
            </w:r>
            <w:proofErr w:type="spellEnd"/>
            <w:r w:rsidRPr="00A52EF3">
              <w:t xml:space="preserve">. и доп. — </w:t>
            </w:r>
            <w:proofErr w:type="gramStart"/>
            <w:r w:rsidRPr="00A52EF3">
              <w:t>Москва :</w:t>
            </w:r>
            <w:proofErr w:type="gramEnd"/>
            <w:r w:rsidRPr="00A52EF3">
              <w:t xml:space="preserve"> Издательство </w:t>
            </w:r>
            <w:proofErr w:type="spellStart"/>
            <w:r w:rsidRPr="00A52EF3">
              <w:t>Юрайт</w:t>
            </w:r>
            <w:proofErr w:type="spellEnd"/>
            <w:r w:rsidRPr="00A52EF3">
              <w:t xml:space="preserve">, 2023. — 319 с. — (Высшее образование). — ISBN 978-5-534-16604-0. — </w:t>
            </w:r>
            <w:proofErr w:type="gramStart"/>
            <w:r w:rsidRPr="00A52EF3">
              <w:t>Текст :</w:t>
            </w:r>
            <w:proofErr w:type="gramEnd"/>
            <w:r w:rsidRPr="00A52EF3">
              <w:t xml:space="preserve"> электронный // Образовательная платформа </w:t>
            </w:r>
            <w:proofErr w:type="spellStart"/>
            <w:r w:rsidRPr="00A52EF3">
              <w:t>Юрайт</w:t>
            </w:r>
            <w:proofErr w:type="spellEnd"/>
            <w:r w:rsidRPr="00A52EF3">
              <w:t xml:space="preserve"> [сайт]. — URL: </w:t>
            </w:r>
            <w:hyperlink r:id="rId7" w:history="1">
              <w:r w:rsidRPr="00543568">
                <w:rPr>
                  <w:rStyle w:val="ac"/>
                </w:rPr>
                <w:t>https://urait.ru/bcode/531364</w:t>
              </w:r>
            </w:hyperlink>
            <w:r>
              <w:t xml:space="preserve"> </w:t>
            </w:r>
            <w:r w:rsidRPr="00A52EF3">
              <w:t xml:space="preserve">(дата обращения: </w:t>
            </w:r>
            <w:r>
              <w:t>0</w:t>
            </w:r>
            <w:r w:rsidRPr="00A52EF3">
              <w:t>8.0</w:t>
            </w:r>
            <w:r>
              <w:t>4</w:t>
            </w:r>
            <w:r w:rsidRPr="00A52EF3"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9C337B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9C337B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9C337B">
            <w:pPr>
              <w:shd w:val="clear" w:color="auto" w:fill="FFFFFF"/>
            </w:pPr>
            <w:proofErr w:type="spellStart"/>
            <w:r w:rsidRPr="00A52EF3">
              <w:rPr>
                <w:color w:val="000000"/>
              </w:rPr>
              <w:t>Дзялошинский</w:t>
            </w:r>
            <w:proofErr w:type="spellEnd"/>
            <w:r w:rsidRPr="00A52EF3">
              <w:rPr>
                <w:color w:val="000000"/>
              </w:rPr>
              <w:t xml:space="preserve">, И. М.  Деловые коммуникации. Теория и </w:t>
            </w:r>
            <w:proofErr w:type="gramStart"/>
            <w:r w:rsidRPr="00A52EF3">
              <w:rPr>
                <w:color w:val="000000"/>
              </w:rPr>
              <w:t>практика :</w:t>
            </w:r>
            <w:proofErr w:type="gramEnd"/>
            <w:r w:rsidRPr="00A52EF3">
              <w:rPr>
                <w:color w:val="000000"/>
              </w:rPr>
              <w:t xml:space="preserve"> учебник для бакалавров / И. М. </w:t>
            </w:r>
            <w:proofErr w:type="spellStart"/>
            <w:r w:rsidRPr="00A52EF3">
              <w:rPr>
                <w:color w:val="000000"/>
              </w:rPr>
              <w:t>Дзялошинский</w:t>
            </w:r>
            <w:proofErr w:type="spellEnd"/>
            <w:r w:rsidRPr="00A52EF3">
              <w:rPr>
                <w:color w:val="000000"/>
              </w:rPr>
              <w:t>, М. А. </w:t>
            </w:r>
            <w:proofErr w:type="spellStart"/>
            <w:r w:rsidRPr="00A52EF3">
              <w:rPr>
                <w:color w:val="000000"/>
              </w:rPr>
              <w:t>Пильгун</w:t>
            </w:r>
            <w:proofErr w:type="spellEnd"/>
            <w:r w:rsidRPr="00A52EF3">
              <w:rPr>
                <w:color w:val="000000"/>
              </w:rPr>
              <w:t xml:space="preserve">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, 2022. — 433 с. — (Бакалавр. Академический курс). — ISBN 978-5-9916-3044-3.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 [сайт]. — URL: </w:t>
            </w:r>
            <w:hyperlink r:id="rId8" w:history="1">
              <w:r w:rsidRPr="00543568">
                <w:rPr>
                  <w:rStyle w:val="ac"/>
                </w:rPr>
                <w:t>https://urait.ru/bcode/497799</w:t>
              </w:r>
            </w:hyperlink>
            <w:r>
              <w:rPr>
                <w:color w:val="000000"/>
              </w:rPr>
              <w:t xml:space="preserve"> </w:t>
            </w:r>
            <w:r w:rsidRPr="00A52EF3">
              <w:rPr>
                <w:color w:val="000000"/>
              </w:rPr>
              <w:t xml:space="preserve"> (дата </w:t>
            </w:r>
            <w:r w:rsidRPr="00A52EF3">
              <w:rPr>
                <w:color w:val="000000"/>
              </w:rPr>
              <w:lastRenderedPageBreak/>
              <w:t xml:space="preserve">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9C337B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215C53" w:rsidRPr="00DB57D5" w:rsidTr="009C337B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9C337B">
            <w:pPr>
              <w:shd w:val="clear" w:color="auto" w:fill="FFFFFF"/>
            </w:pPr>
            <w:r w:rsidRPr="00A52EF3">
              <w:rPr>
                <w:color w:val="000000"/>
              </w:rPr>
              <w:t xml:space="preserve">Коноваленко, М. Ю.  Деловые </w:t>
            </w:r>
            <w:proofErr w:type="gramStart"/>
            <w:r w:rsidRPr="00A52EF3">
              <w:rPr>
                <w:color w:val="000000"/>
              </w:rPr>
              <w:t>коммуникации :</w:t>
            </w:r>
            <w:proofErr w:type="gramEnd"/>
            <w:r w:rsidRPr="00A52EF3">
              <w:rPr>
                <w:color w:val="000000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A52EF3">
              <w:rPr>
                <w:color w:val="000000"/>
              </w:rPr>
              <w:t>перераб</w:t>
            </w:r>
            <w:proofErr w:type="spellEnd"/>
            <w:r w:rsidRPr="00A52EF3">
              <w:rPr>
                <w:color w:val="000000"/>
              </w:rPr>
              <w:t xml:space="preserve">. и доп.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, 2023. — 466 с. — (Высшее образование). — ISBN 978-5-534-11058-6.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 [сайт]. — URL: </w:t>
            </w:r>
            <w:hyperlink r:id="rId9" w:history="1">
              <w:r w:rsidRPr="00543568">
                <w:rPr>
                  <w:rStyle w:val="ac"/>
                </w:rPr>
                <w:t>https://urait.ru/bcode/510845</w:t>
              </w:r>
            </w:hyperlink>
            <w:r>
              <w:rPr>
                <w:color w:val="000000"/>
              </w:rPr>
              <w:t xml:space="preserve"> </w:t>
            </w:r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9C337B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5C53" w:rsidRPr="00DB57D5" w:rsidTr="009C337B">
        <w:trPr>
          <w:trHeight w:val="35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9C337B">
            <w:pPr>
              <w:shd w:val="clear" w:color="auto" w:fill="FFFFFF"/>
              <w:rPr>
                <w:color w:val="000000"/>
              </w:rPr>
            </w:pPr>
            <w:r w:rsidRPr="00711104">
              <w:rPr>
                <w:bCs/>
              </w:rPr>
              <w:t>Шарков, Ф. И.</w:t>
            </w:r>
            <w:r>
              <w:rPr>
                <w:b/>
                <w:bCs/>
              </w:rPr>
              <w:t xml:space="preserve"> </w:t>
            </w:r>
            <w:r>
              <w:t xml:space="preserve">Деловые </w:t>
            </w:r>
            <w:proofErr w:type="gramStart"/>
            <w:r>
              <w:t>коммуникации :</w:t>
            </w:r>
            <w:proofErr w:type="gramEnd"/>
            <w:r>
              <w:t xml:space="preserve"> учебник / Ф. И. Шарков, Л. В. Комарова. - </w:t>
            </w:r>
            <w:proofErr w:type="gramStart"/>
            <w:r>
              <w:t>Москва :</w:t>
            </w:r>
            <w:proofErr w:type="gramEnd"/>
            <w:r>
              <w:t xml:space="preserve"> КНОРУС, 2016. - 221 </w:t>
            </w:r>
            <w:proofErr w:type="gramStart"/>
            <w:r>
              <w:t>с. :</w:t>
            </w:r>
            <w:proofErr w:type="gramEnd"/>
            <w:r>
              <w:t xml:space="preserve"> ил.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>.: с. 196-198. - ISBN 978-5-406-04168-0 : 883.00.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711104" w:rsidRDefault="00215C53" w:rsidP="009C337B">
            <w:pPr>
              <w:pStyle w:val="Style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215C53" w:rsidRPr="00DB57D5" w:rsidRDefault="00215C53" w:rsidP="00215C53">
      <w:pPr>
        <w:autoSpaceDE w:val="0"/>
        <w:autoSpaceDN w:val="0"/>
        <w:adjustRightInd w:val="0"/>
        <w:jc w:val="both"/>
      </w:pPr>
    </w:p>
    <w:p w:rsidR="00215C53" w:rsidRPr="00DB57D5" w:rsidRDefault="00215C53" w:rsidP="00215C53">
      <w:pPr>
        <w:jc w:val="both"/>
        <w:rPr>
          <w:b/>
        </w:rPr>
      </w:pPr>
      <w:proofErr w:type="gramStart"/>
      <w:r w:rsidRPr="00DB57D5">
        <w:rPr>
          <w:b/>
          <w:lang w:val="en-US"/>
        </w:rPr>
        <w:t>6</w:t>
      </w:r>
      <w:r w:rsidRPr="00DB57D5">
        <w:rPr>
          <w:b/>
        </w:rPr>
        <w:t>.2  Дополнительная</w:t>
      </w:r>
      <w:proofErr w:type="gramEnd"/>
      <w:r w:rsidRPr="00DB57D5">
        <w:rPr>
          <w:b/>
        </w:rPr>
        <w:t xml:space="preserve"> литература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797"/>
        <w:gridCol w:w="1704"/>
      </w:tblGrid>
      <w:tr w:rsidR="00215C53" w:rsidRPr="00DB57D5" w:rsidTr="009C337B">
        <w:trPr>
          <w:trHeight w:val="345"/>
        </w:trPr>
        <w:tc>
          <w:tcPr>
            <w:tcW w:w="664" w:type="dxa"/>
            <w:vMerge w:val="restart"/>
            <w:vAlign w:val="center"/>
          </w:tcPr>
          <w:p w:rsidR="00215C53" w:rsidRPr="00DB57D5" w:rsidRDefault="00215C53" w:rsidP="009C337B">
            <w:pPr>
              <w:jc w:val="center"/>
              <w:rPr>
                <w:b/>
              </w:rPr>
            </w:pPr>
            <w:r w:rsidRPr="00DB57D5">
              <w:rPr>
                <w:b/>
              </w:rPr>
              <w:t>п/№</w:t>
            </w:r>
          </w:p>
        </w:tc>
        <w:tc>
          <w:tcPr>
            <w:tcW w:w="6636" w:type="dxa"/>
            <w:vMerge w:val="restart"/>
            <w:vAlign w:val="center"/>
          </w:tcPr>
          <w:p w:rsidR="00215C53" w:rsidRPr="00DB57D5" w:rsidRDefault="00215C53" w:rsidP="009C337B">
            <w:pPr>
              <w:jc w:val="center"/>
              <w:rPr>
                <w:b/>
                <w:vertAlign w:val="superscript"/>
              </w:rPr>
            </w:pPr>
            <w:r w:rsidRPr="00DB57D5">
              <w:rPr>
                <w:b/>
              </w:rPr>
              <w:t>Наименование издания</w:t>
            </w:r>
          </w:p>
        </w:tc>
        <w:tc>
          <w:tcPr>
            <w:tcW w:w="1664" w:type="dxa"/>
            <w:vAlign w:val="center"/>
          </w:tcPr>
          <w:p w:rsidR="00215C53" w:rsidRPr="00DB57D5" w:rsidRDefault="00215C53" w:rsidP="009C337B">
            <w:pPr>
              <w:jc w:val="center"/>
              <w:rPr>
                <w:b/>
              </w:rPr>
            </w:pPr>
            <w:r w:rsidRPr="00DB57D5">
              <w:rPr>
                <w:b/>
              </w:rPr>
              <w:t>Кол-во экземпляров</w:t>
            </w:r>
          </w:p>
        </w:tc>
      </w:tr>
      <w:tr w:rsidR="00215C53" w:rsidRPr="00DB57D5" w:rsidTr="009C337B">
        <w:trPr>
          <w:trHeight w:val="345"/>
        </w:trPr>
        <w:tc>
          <w:tcPr>
            <w:tcW w:w="664" w:type="dxa"/>
            <w:vMerge/>
            <w:vAlign w:val="center"/>
          </w:tcPr>
          <w:p w:rsidR="00215C53" w:rsidRPr="00DB57D5" w:rsidRDefault="00215C53" w:rsidP="009C337B">
            <w:pPr>
              <w:jc w:val="center"/>
              <w:rPr>
                <w:b/>
              </w:rPr>
            </w:pPr>
          </w:p>
        </w:tc>
        <w:tc>
          <w:tcPr>
            <w:tcW w:w="6636" w:type="dxa"/>
            <w:vMerge/>
            <w:vAlign w:val="center"/>
          </w:tcPr>
          <w:p w:rsidR="00215C53" w:rsidRPr="00DB57D5" w:rsidRDefault="00215C53" w:rsidP="009C337B">
            <w:pPr>
              <w:jc w:val="center"/>
              <w:rPr>
                <w:b/>
              </w:rPr>
            </w:pPr>
          </w:p>
        </w:tc>
        <w:tc>
          <w:tcPr>
            <w:tcW w:w="1664" w:type="dxa"/>
            <w:vAlign w:val="center"/>
          </w:tcPr>
          <w:p w:rsidR="00215C53" w:rsidRPr="00DB57D5" w:rsidRDefault="00215C53" w:rsidP="009C337B">
            <w:pPr>
              <w:jc w:val="center"/>
            </w:pPr>
            <w:r w:rsidRPr="00DB57D5">
              <w:t>библиотека</w:t>
            </w:r>
          </w:p>
        </w:tc>
      </w:tr>
      <w:tr w:rsidR="00215C53" w:rsidRPr="00DB57D5" w:rsidTr="009C337B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9C337B">
            <w:pPr>
              <w:shd w:val="clear" w:color="auto" w:fill="FFFFFF"/>
            </w:pPr>
            <w:proofErr w:type="spellStart"/>
            <w:r w:rsidRPr="00A52EF3">
              <w:rPr>
                <w:color w:val="000000"/>
              </w:rPr>
              <w:t>Спивак</w:t>
            </w:r>
            <w:proofErr w:type="spellEnd"/>
            <w:r w:rsidRPr="00A52EF3">
              <w:rPr>
                <w:color w:val="000000"/>
              </w:rPr>
              <w:t xml:space="preserve">, В. А.  Деловые коммуникации. Теория и </w:t>
            </w:r>
            <w:proofErr w:type="gramStart"/>
            <w:r w:rsidRPr="00A52EF3">
              <w:rPr>
                <w:color w:val="000000"/>
              </w:rPr>
              <w:t>практика :</w:t>
            </w:r>
            <w:proofErr w:type="gramEnd"/>
            <w:r w:rsidRPr="00A52EF3">
              <w:rPr>
                <w:color w:val="000000"/>
              </w:rPr>
              <w:t xml:space="preserve"> учебник для вузов / В. А. </w:t>
            </w:r>
            <w:proofErr w:type="spellStart"/>
            <w:r w:rsidRPr="00A52EF3">
              <w:rPr>
                <w:color w:val="000000"/>
              </w:rPr>
              <w:t>Спивак</w:t>
            </w:r>
            <w:proofErr w:type="spellEnd"/>
            <w:r w:rsidRPr="00A52EF3">
              <w:rPr>
                <w:color w:val="000000"/>
              </w:rPr>
              <w:t xml:space="preserve">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, 2023. — 460 с. — (Высшее образование). — ISBN 978-5-534-15321-7.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 [сайт]. — URL: </w:t>
            </w:r>
            <w:hyperlink r:id="rId10" w:history="1">
              <w:r w:rsidRPr="00543568">
                <w:rPr>
                  <w:rStyle w:val="ac"/>
                </w:rPr>
                <w:t>https://urait.ru/bcode/511179</w:t>
              </w:r>
            </w:hyperlink>
            <w:r>
              <w:rPr>
                <w:color w:val="000000"/>
              </w:rPr>
              <w:t xml:space="preserve"> </w:t>
            </w:r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</w:tcPr>
          <w:p w:rsidR="00215C53" w:rsidRPr="00DB57D5" w:rsidRDefault="00215C53" w:rsidP="009C337B">
            <w:pPr>
              <w:jc w:val="center"/>
            </w:pPr>
            <w:r>
              <w:t>1</w:t>
            </w:r>
          </w:p>
        </w:tc>
      </w:tr>
      <w:tr w:rsidR="00215C53" w:rsidRPr="00DB57D5" w:rsidTr="009C337B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9C337B">
            <w:pPr>
              <w:pStyle w:val="a8"/>
              <w:spacing w:before="0" w:beforeAutospacing="0" w:after="0" w:afterAutospacing="0"/>
              <w:ind w:firstLine="0"/>
            </w:pPr>
            <w:proofErr w:type="spellStart"/>
            <w:r w:rsidRPr="00A52EF3">
              <w:rPr>
                <w:color w:val="000000"/>
              </w:rPr>
              <w:t>Колышкина</w:t>
            </w:r>
            <w:proofErr w:type="spellEnd"/>
            <w:r w:rsidRPr="00A52EF3">
              <w:rPr>
                <w:color w:val="000000"/>
              </w:rPr>
              <w:t xml:space="preserve">, Т. Б.  Деловые коммуникации, документооборот и </w:t>
            </w:r>
            <w:proofErr w:type="gramStart"/>
            <w:r w:rsidRPr="00A52EF3">
              <w:rPr>
                <w:color w:val="000000"/>
              </w:rPr>
              <w:t>делопроизводство :</w:t>
            </w:r>
            <w:proofErr w:type="gramEnd"/>
            <w:r w:rsidRPr="00A52EF3">
              <w:rPr>
                <w:color w:val="000000"/>
              </w:rPr>
              <w:t xml:space="preserve"> учебное пособие для вузов / Т. Б. </w:t>
            </w:r>
            <w:proofErr w:type="spellStart"/>
            <w:r w:rsidRPr="00A52EF3">
              <w:rPr>
                <w:color w:val="000000"/>
              </w:rPr>
              <w:t>Колышкина</w:t>
            </w:r>
            <w:proofErr w:type="spellEnd"/>
            <w:r w:rsidRPr="00A52EF3">
              <w:rPr>
                <w:color w:val="000000"/>
              </w:rPr>
              <w:t>, И. В. </w:t>
            </w:r>
            <w:proofErr w:type="spellStart"/>
            <w:r w:rsidRPr="00A52EF3">
              <w:rPr>
                <w:color w:val="000000"/>
              </w:rPr>
              <w:t>Шустина</w:t>
            </w:r>
            <w:proofErr w:type="spellEnd"/>
            <w:r w:rsidRPr="00A52EF3">
              <w:rPr>
                <w:color w:val="000000"/>
              </w:rPr>
              <w:t xml:space="preserve">. — 3-е изд., </w:t>
            </w:r>
            <w:proofErr w:type="spellStart"/>
            <w:r w:rsidRPr="00A52EF3">
              <w:rPr>
                <w:color w:val="000000"/>
              </w:rPr>
              <w:t>испр</w:t>
            </w:r>
            <w:proofErr w:type="spellEnd"/>
            <w:r w:rsidRPr="00A52EF3">
              <w:rPr>
                <w:color w:val="000000"/>
              </w:rPr>
              <w:t xml:space="preserve">. и доп. — </w:t>
            </w:r>
            <w:proofErr w:type="gramStart"/>
            <w:r w:rsidRPr="00A52EF3">
              <w:rPr>
                <w:color w:val="000000"/>
              </w:rPr>
              <w:t>Москва :</w:t>
            </w:r>
            <w:proofErr w:type="gramEnd"/>
            <w:r w:rsidRPr="00A52EF3">
              <w:rPr>
                <w:color w:val="000000"/>
              </w:rPr>
              <w:t xml:space="preserve"> Издательство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, 2023. — 145 с. — (Высшее образование). — ISBN 978-5-534-14216-7. — </w:t>
            </w:r>
            <w:proofErr w:type="gramStart"/>
            <w:r w:rsidRPr="00A52EF3">
              <w:rPr>
                <w:color w:val="000000"/>
              </w:rPr>
              <w:t>Текст :</w:t>
            </w:r>
            <w:proofErr w:type="gramEnd"/>
            <w:r w:rsidRPr="00A52EF3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A52EF3">
              <w:rPr>
                <w:color w:val="000000"/>
              </w:rPr>
              <w:t>Юрайт</w:t>
            </w:r>
            <w:proofErr w:type="spellEnd"/>
            <w:r w:rsidRPr="00A52EF3">
              <w:rPr>
                <w:color w:val="000000"/>
              </w:rPr>
              <w:t xml:space="preserve"> [сайт]. — URL: </w:t>
            </w:r>
            <w:hyperlink r:id="rId11" w:history="1">
              <w:r w:rsidRPr="00543568">
                <w:rPr>
                  <w:rStyle w:val="ac"/>
                </w:rPr>
                <w:t>https://urait.ru/bcode/513409</w:t>
              </w:r>
            </w:hyperlink>
            <w:r>
              <w:rPr>
                <w:color w:val="000000"/>
              </w:rPr>
              <w:t xml:space="preserve"> </w:t>
            </w:r>
            <w:r w:rsidRPr="00A52EF3">
              <w:rPr>
                <w:color w:val="000000"/>
              </w:rPr>
              <w:t xml:space="preserve"> (дата обращения: </w:t>
            </w:r>
            <w:r>
              <w:rPr>
                <w:color w:val="000000"/>
              </w:rPr>
              <w:t>0</w:t>
            </w:r>
            <w:r w:rsidRPr="00A52EF3">
              <w:rPr>
                <w:color w:val="000000"/>
              </w:rPr>
              <w:t>8.0</w:t>
            </w:r>
            <w:r>
              <w:rPr>
                <w:color w:val="000000"/>
              </w:rPr>
              <w:t>4</w:t>
            </w:r>
            <w:r w:rsidRPr="00A52EF3">
              <w:rPr>
                <w:color w:val="000000"/>
              </w:rPr>
              <w:t>.2023).</w:t>
            </w:r>
          </w:p>
        </w:tc>
        <w:tc>
          <w:tcPr>
            <w:tcW w:w="1664" w:type="dxa"/>
          </w:tcPr>
          <w:p w:rsidR="00215C53" w:rsidRPr="00DB57D5" w:rsidRDefault="00215C53" w:rsidP="009C337B">
            <w:pPr>
              <w:jc w:val="center"/>
            </w:pPr>
            <w:r>
              <w:t>1</w:t>
            </w:r>
          </w:p>
        </w:tc>
      </w:tr>
      <w:tr w:rsidR="00215C53" w:rsidRPr="00DB57D5" w:rsidTr="009C337B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9C337B">
            <w:pPr>
              <w:shd w:val="clear" w:color="auto" w:fill="FFFFFF"/>
            </w:pPr>
            <w:proofErr w:type="spellStart"/>
            <w:r>
              <w:rPr>
                <w:i/>
                <w:iCs/>
              </w:rPr>
              <w:t>Таратухина</w:t>
            </w:r>
            <w:proofErr w:type="spellEnd"/>
            <w:r>
              <w:rPr>
                <w:i/>
                <w:iCs/>
              </w:rPr>
              <w:t>, Ю. В. </w:t>
            </w:r>
            <w:r>
              <w:t xml:space="preserve"> Деловые и межкультурные </w:t>
            </w:r>
            <w:proofErr w:type="gramStart"/>
            <w:r>
              <w:t>коммуникации :</w:t>
            </w:r>
            <w:proofErr w:type="gramEnd"/>
            <w:r>
              <w:t xml:space="preserve"> учебник и практикум для вузов / Ю. В. </w:t>
            </w:r>
            <w:proofErr w:type="spellStart"/>
            <w:r>
              <w:t>Таратухина</w:t>
            </w:r>
            <w:proofErr w:type="spellEnd"/>
            <w:r>
              <w:t xml:space="preserve">, З. К. Авдеева.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324 с. — (Высшее образование). — ISBN 978-5-534-02346-6.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c"/>
                </w:rPr>
                <w:t>https://urait.ru/bcode/511159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9C337B">
            <w:pPr>
              <w:jc w:val="center"/>
            </w:pPr>
            <w:r>
              <w:t>1</w:t>
            </w:r>
          </w:p>
        </w:tc>
      </w:tr>
      <w:tr w:rsidR="00215C53" w:rsidRPr="00DB57D5" w:rsidTr="009C337B">
        <w:trPr>
          <w:trHeight w:val="345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9C337B">
            <w:pPr>
              <w:shd w:val="clear" w:color="auto" w:fill="FFFFFF"/>
            </w:pPr>
            <w:proofErr w:type="spellStart"/>
            <w:r>
              <w:rPr>
                <w:i/>
                <w:iCs/>
              </w:rPr>
              <w:t>Митрошенков</w:t>
            </w:r>
            <w:proofErr w:type="spellEnd"/>
            <w:r>
              <w:rPr>
                <w:i/>
                <w:iCs/>
              </w:rPr>
              <w:t>, О. А. </w:t>
            </w:r>
            <w:r>
              <w:t xml:space="preserve"> Деловое общение: эффективные </w:t>
            </w:r>
            <w:proofErr w:type="gramStart"/>
            <w:r>
              <w:t>переговоры :</w:t>
            </w:r>
            <w:proofErr w:type="gramEnd"/>
            <w:r>
              <w:t xml:space="preserve"> практическое пособие / О. А. </w:t>
            </w:r>
            <w:proofErr w:type="spellStart"/>
            <w:r>
              <w:t>Митрошенков</w:t>
            </w:r>
            <w:proofErr w:type="spellEnd"/>
            <w:r>
              <w:t xml:space="preserve">. — 2-е изд.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315 с. — (Профессиональная практика). — ISBN 978-5-534-10704-3.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>
                <w:rPr>
                  <w:rStyle w:val="ac"/>
                </w:rPr>
                <w:t>https://urait.ru/bcode/516820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9C337B">
            <w:pPr>
              <w:jc w:val="center"/>
            </w:pPr>
            <w:r>
              <w:t>1</w:t>
            </w:r>
          </w:p>
        </w:tc>
      </w:tr>
      <w:tr w:rsidR="00215C53" w:rsidRPr="00DB57D5" w:rsidTr="009C337B">
        <w:trPr>
          <w:trHeight w:val="632"/>
        </w:trPr>
        <w:tc>
          <w:tcPr>
            <w:tcW w:w="664" w:type="dxa"/>
          </w:tcPr>
          <w:p w:rsidR="00215C53" w:rsidRPr="00DB57D5" w:rsidRDefault="00215C53" w:rsidP="00215C53">
            <w:pPr>
              <w:numPr>
                <w:ilvl w:val="0"/>
                <w:numId w:val="3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636" w:type="dxa"/>
          </w:tcPr>
          <w:p w:rsidR="00215C53" w:rsidRPr="00DB57D5" w:rsidRDefault="00215C53" w:rsidP="009C337B">
            <w:pPr>
              <w:shd w:val="clear" w:color="auto" w:fill="FFFFFF"/>
            </w:pPr>
            <w:r>
              <w:rPr>
                <w:i/>
                <w:iCs/>
              </w:rPr>
              <w:t>Алексина, Т. А. </w:t>
            </w:r>
            <w:r>
              <w:t xml:space="preserve"> Деловая </w:t>
            </w:r>
            <w:proofErr w:type="gramStart"/>
            <w:r>
              <w:t>этика :</w:t>
            </w:r>
            <w:proofErr w:type="gramEnd"/>
            <w:r>
              <w:t xml:space="preserve"> учебник для вузов / Т. А. Алексина.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2023. — 384 с. — (Высшее образование). — ISBN 978-5-534-06659-3.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Образовательная платформа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4" w:tgtFrame="_blank" w:history="1">
              <w:r>
                <w:rPr>
                  <w:rStyle w:val="ac"/>
                </w:rPr>
                <w:t>https://urait.ru/bcode/511123</w:t>
              </w:r>
            </w:hyperlink>
            <w:r>
              <w:t xml:space="preserve"> (дата обращения: 29.06.2023).</w:t>
            </w:r>
          </w:p>
        </w:tc>
        <w:tc>
          <w:tcPr>
            <w:tcW w:w="1664" w:type="dxa"/>
          </w:tcPr>
          <w:p w:rsidR="00215C53" w:rsidRPr="00DB57D5" w:rsidRDefault="00215C53" w:rsidP="009C337B">
            <w:pPr>
              <w:jc w:val="center"/>
            </w:pPr>
            <w:r>
              <w:t>1</w:t>
            </w:r>
          </w:p>
        </w:tc>
      </w:tr>
    </w:tbl>
    <w:p w:rsidR="00CB1E84" w:rsidRPr="00DB57D5" w:rsidRDefault="00CB1E84" w:rsidP="00D47547">
      <w:pPr>
        <w:widowControl w:val="0"/>
        <w:jc w:val="both"/>
        <w:rPr>
          <w:b/>
          <w:caps/>
          <w:spacing w:val="-1"/>
        </w:rPr>
      </w:pPr>
    </w:p>
    <w:p w:rsidR="00AB03A0" w:rsidRPr="00DB57D5" w:rsidRDefault="00AB03A0" w:rsidP="00DB57D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DB57D5">
        <w:rPr>
          <w:rFonts w:eastAsia="Calibri"/>
          <w:b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proofErr w:type="spellStart"/>
      <w:r w:rsidRPr="00A67237">
        <w:t>Антиплагиат</w:t>
      </w:r>
      <w:proofErr w:type="spellEnd"/>
      <w:r w:rsidRPr="00A67237">
        <w:t xml:space="preserve">: российская система обнаружения текстовых заимствований </w:t>
      </w:r>
      <w:hyperlink r:id="rId15" w:history="1">
        <w:r w:rsidRPr="00A67237">
          <w:rPr>
            <w:color w:val="0563C1"/>
            <w:u w:val="single"/>
          </w:rPr>
          <w:t>https://antiplagiat.ru/</w:t>
        </w:r>
      </w:hyperlink>
      <w:r w:rsidRPr="00A67237"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rPr>
          <w:color w:val="2F2F2F"/>
        </w:rPr>
        <w:t xml:space="preserve">Министерство науки и высшего образования Российской Федерации </w:t>
      </w:r>
      <w:hyperlink r:id="rId16" w:history="1">
        <w:r w:rsidRPr="00A67237">
          <w:rPr>
            <w:color w:val="0563C1"/>
            <w:u w:val="single"/>
          </w:rPr>
          <w:t>https://minobrnauki.gov.ru/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Министерство спорта Российской Федерации </w:t>
      </w:r>
      <w:hyperlink r:id="rId17" w:history="1">
        <w:r w:rsidRPr="00A67237">
          <w:rPr>
            <w:color w:val="0563C1"/>
            <w:u w:val="single"/>
          </w:rPr>
          <w:t>http://www.minsport.gov.ru/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color w:val="000000"/>
        </w:rPr>
        <w:t xml:space="preserve">Московская государственная академия физической культуры </w:t>
      </w:r>
      <w:hyperlink r:id="rId18" w:history="1">
        <w:r w:rsidRPr="00A67237">
          <w:rPr>
            <w:color w:val="0563C1"/>
            <w:u w:val="single"/>
          </w:rPr>
          <w:t>https://mgafk.ru/</w:t>
        </w:r>
      </w:hyperlink>
      <w:r w:rsidRPr="00A67237">
        <w:rPr>
          <w:color w:val="000000"/>
        </w:rPr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rPr>
          <w:bCs/>
          <w:color w:val="000000"/>
        </w:rPr>
        <w:t xml:space="preserve">Образовательная платформа МГАФК (SAKAI) </w:t>
      </w:r>
      <w:hyperlink r:id="rId19" w:history="1">
        <w:r w:rsidRPr="00A67237">
          <w:rPr>
            <w:bCs/>
            <w:color w:val="0563C1"/>
            <w:u w:val="single"/>
          </w:rPr>
          <w:t>https://edu.mgafk.ru/portal</w:t>
        </w:r>
      </w:hyperlink>
      <w:r w:rsidRPr="00A67237">
        <w:rPr>
          <w:bCs/>
          <w:color w:val="000000"/>
        </w:rPr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 xml:space="preserve">Сервис организации видеоконференцсвязи, </w:t>
      </w:r>
      <w:proofErr w:type="spellStart"/>
      <w:r w:rsidRPr="00A67237">
        <w:t>вебинаров</w:t>
      </w:r>
      <w:proofErr w:type="spellEnd"/>
      <w:r w:rsidRPr="00A67237">
        <w:t xml:space="preserve">, онлайн-конференций, интерактивные доски </w:t>
      </w:r>
      <w:r w:rsidRPr="00A67237">
        <w:rPr>
          <w:bCs/>
          <w:color w:val="000000"/>
        </w:rPr>
        <w:t>МГАФК</w:t>
      </w:r>
      <w:r w:rsidRPr="00A67237">
        <w:t xml:space="preserve"> </w:t>
      </w:r>
      <w:hyperlink r:id="rId20" w:history="1">
        <w:r w:rsidRPr="00A67237">
          <w:rPr>
            <w:color w:val="0563C1"/>
            <w:u w:val="single"/>
          </w:rPr>
          <w:t>https://vks.mgafk.ru/</w:t>
        </w:r>
      </w:hyperlink>
      <w:r w:rsidRPr="00A67237"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 xml:space="preserve">Федеральная служба по надзору в сфере образования и науки </w:t>
      </w:r>
      <w:hyperlink r:id="rId21" w:history="1">
        <w:r w:rsidRPr="00A67237">
          <w:rPr>
            <w:color w:val="0563C1"/>
            <w:u w:val="single"/>
          </w:rPr>
          <w:t>http://obrnadzor.gov.ru/ru/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A67237">
        <w:t>Федеральный портал «Российское образование</w:t>
      </w:r>
      <w:r w:rsidRPr="00A67237">
        <w:rPr>
          <w:color w:val="2F2F2F"/>
        </w:rPr>
        <w:t xml:space="preserve">» </w:t>
      </w:r>
      <w:hyperlink r:id="rId22" w:history="1">
        <w:r w:rsidRPr="00A67237">
          <w:rPr>
            <w:color w:val="0000FF"/>
            <w:u w:val="single"/>
          </w:rPr>
          <w:t>http://www.edu.ru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A67237">
        <w:t xml:space="preserve">Федеральный центр и информационно-образовательных ресурсов </w:t>
      </w:r>
      <w:hyperlink r:id="rId23" w:history="1">
        <w:r w:rsidRPr="00A67237">
          <w:rPr>
            <w:color w:val="0563C1"/>
            <w:u w:val="single"/>
          </w:rPr>
          <w:t>http://fcior.edu.ru/</w:t>
        </w:r>
      </w:hyperlink>
      <w:r w:rsidRPr="00A67237">
        <w:rPr>
          <w:color w:val="000000"/>
        </w:rPr>
        <w:t xml:space="preserve"> </w:t>
      </w:r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>Электронная библиотечная система ЭЛМАРК (МГАФК)</w:t>
      </w:r>
      <w:r w:rsidRPr="00A67237">
        <w:rPr>
          <w:rFonts w:ascii="Courier New" w:hAnsi="Courier New" w:cs="Courier New"/>
          <w:color w:val="000000"/>
        </w:rPr>
        <w:t xml:space="preserve"> </w:t>
      </w:r>
      <w:hyperlink r:id="rId24" w:history="1">
        <w:r w:rsidRPr="00A67237">
          <w:rPr>
            <w:color w:val="0563C1"/>
            <w:u w:val="single"/>
          </w:rPr>
          <w:t>http://lib.mgafk.ru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autoSpaceDE w:val="0"/>
        <w:autoSpaceDN w:val="0"/>
        <w:adjustRightInd w:val="0"/>
        <w:ind w:left="0" w:firstLine="709"/>
        <w:contextualSpacing/>
        <w:jc w:val="both"/>
      </w:pPr>
      <w:r w:rsidRPr="00A67237">
        <w:t>Электронно-библиотечная система «</w:t>
      </w:r>
      <w:proofErr w:type="spellStart"/>
      <w:r w:rsidRPr="00A67237">
        <w:t>Юрайт</w:t>
      </w:r>
      <w:proofErr w:type="spellEnd"/>
      <w:r w:rsidRPr="00A67237">
        <w:t xml:space="preserve">» </w:t>
      </w:r>
      <w:hyperlink r:id="rId25" w:history="1">
        <w:r w:rsidRPr="00A67237">
          <w:rPr>
            <w:color w:val="0563C1"/>
            <w:u w:val="single"/>
          </w:rPr>
          <w:t>https://urait.ru/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</w:t>
      </w:r>
      <w:proofErr w:type="spellStart"/>
      <w:r w:rsidRPr="00A67237">
        <w:t>Elibrary</w:t>
      </w:r>
      <w:proofErr w:type="spellEnd"/>
      <w:r w:rsidRPr="00A67237">
        <w:t xml:space="preserve"> </w:t>
      </w:r>
      <w:hyperlink r:id="rId26" w:history="1">
        <w:r w:rsidRPr="00A67237">
          <w:rPr>
            <w:color w:val="0000FF"/>
            <w:u w:val="single"/>
          </w:rPr>
          <w:t>https://elibrary.ru</w:t>
        </w:r>
      </w:hyperlink>
    </w:p>
    <w:p w:rsidR="00215C53" w:rsidRPr="00A67237" w:rsidRDefault="00215C53" w:rsidP="00215C53">
      <w:pPr>
        <w:widowControl w:val="0"/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</w:t>
      </w:r>
      <w:proofErr w:type="spellStart"/>
      <w:r w:rsidRPr="00A67237">
        <w:t>IPRbooks</w:t>
      </w:r>
      <w:proofErr w:type="spellEnd"/>
      <w:r w:rsidRPr="00A67237">
        <w:t xml:space="preserve"> </w:t>
      </w:r>
      <w:hyperlink r:id="rId27" w:history="1">
        <w:r w:rsidRPr="00A67237">
          <w:rPr>
            <w:color w:val="0000FF"/>
            <w:u w:val="single"/>
          </w:rPr>
          <w:t>http://www.iprbookshop.ru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Электронно-библиотечная система РУКОНТ </w:t>
      </w:r>
      <w:hyperlink r:id="rId28" w:history="1">
        <w:r w:rsidRPr="00A67237">
          <w:rPr>
            <w:color w:val="0563C1"/>
            <w:u w:val="single"/>
          </w:rPr>
          <w:t>https://lib.rucont.ru</w:t>
        </w:r>
      </w:hyperlink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</w:pPr>
      <w:r w:rsidRPr="00A67237">
        <w:t xml:space="preserve">Энциклопедия психодиагностики </w:t>
      </w:r>
      <w:hyperlink r:id="rId29" w:history="1">
        <w:r w:rsidRPr="00A67237">
          <w:rPr>
            <w:color w:val="0563C1"/>
            <w:u w:val="single"/>
          </w:rPr>
          <w:t>http://psylab.info</w:t>
        </w:r>
      </w:hyperlink>
      <w:r w:rsidRPr="00A67237">
        <w:rPr>
          <w:u w:val="single"/>
        </w:rPr>
        <w:t xml:space="preserve"> </w:t>
      </w:r>
    </w:p>
    <w:p w:rsidR="00215C53" w:rsidRPr="00A67237" w:rsidRDefault="00215C53" w:rsidP="00215C53">
      <w:pPr>
        <w:numPr>
          <w:ilvl w:val="0"/>
          <w:numId w:val="171"/>
        </w:numPr>
        <w:ind w:left="0" w:firstLine="709"/>
        <w:contextualSpacing/>
        <w:jc w:val="both"/>
        <w:rPr>
          <w:color w:val="0563C1"/>
          <w:u w:val="single"/>
        </w:rPr>
      </w:pPr>
      <w:r w:rsidRPr="00A67237">
        <w:t xml:space="preserve">Государственная научно-педагогическая библиотека им. К.Д. Ушинского </w:t>
      </w:r>
      <w:hyperlink r:id="rId30" w:history="1">
        <w:r w:rsidRPr="00A67237">
          <w:rPr>
            <w:color w:val="0563C1"/>
            <w:u w:val="single"/>
          </w:rPr>
          <w:t>http://www.gnpbu.ru/</w:t>
        </w:r>
      </w:hyperlink>
    </w:p>
    <w:p w:rsidR="00AB03A0" w:rsidRPr="00DB57D5" w:rsidRDefault="00AB03A0" w:rsidP="00DB57D5">
      <w:pPr>
        <w:ind w:firstLine="709"/>
        <w:jc w:val="both"/>
        <w:rPr>
          <w:b/>
        </w:rPr>
      </w:pPr>
    </w:p>
    <w:p w:rsidR="00737D4D" w:rsidRPr="00DB57D5" w:rsidRDefault="00737D4D" w:rsidP="00DB57D5">
      <w:pPr>
        <w:ind w:firstLine="709"/>
        <w:jc w:val="both"/>
        <w:rPr>
          <w:b/>
        </w:rPr>
      </w:pPr>
      <w:r w:rsidRPr="00DB57D5">
        <w:rPr>
          <w:b/>
        </w:rPr>
        <w:t>8. Материально-техническое обеспечение дисциплины: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>8.1.</w:t>
      </w:r>
      <w:r w:rsidRPr="00DB57D5"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737D4D" w:rsidRPr="00DB57D5" w:rsidRDefault="00737D4D" w:rsidP="00DB57D5">
      <w:pPr>
        <w:widowControl w:val="0"/>
        <w:ind w:firstLine="709"/>
        <w:rPr>
          <w:i/>
        </w:rPr>
      </w:pPr>
      <w:r w:rsidRPr="00DB57D5">
        <w:rPr>
          <w:b/>
        </w:rPr>
        <w:t xml:space="preserve">8.2. Программное обеспечение. </w:t>
      </w:r>
    </w:p>
    <w:p w:rsidR="00737D4D" w:rsidRDefault="00737D4D" w:rsidP="00DB57D5">
      <w:pPr>
        <w:widowControl w:val="0"/>
        <w:ind w:firstLine="709"/>
        <w:jc w:val="both"/>
      </w:pPr>
      <w:r w:rsidRPr="00DB57D5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B57D5">
        <w:t>LibreOffice</w:t>
      </w:r>
      <w:proofErr w:type="spellEnd"/>
      <w:r w:rsidRPr="00DB57D5">
        <w:t xml:space="preserve"> или одна из лицензионных версий </w:t>
      </w:r>
      <w:proofErr w:type="spellStart"/>
      <w:r w:rsidRPr="00DB57D5">
        <w:t>MicrosoftOffice</w:t>
      </w:r>
      <w:proofErr w:type="spellEnd"/>
      <w:r w:rsidRPr="00DB57D5">
        <w:t>.</w:t>
      </w:r>
    </w:p>
    <w:p w:rsidR="00215C53" w:rsidRPr="00E870E8" w:rsidRDefault="00215C53" w:rsidP="00215C53">
      <w:pPr>
        <w:ind w:firstLine="709"/>
        <w:jc w:val="both"/>
      </w:pPr>
      <w:r w:rsidRPr="00E870E8">
        <w:t xml:space="preserve">Для контроля </w:t>
      </w:r>
      <w:proofErr w:type="gramStart"/>
      <w:r w:rsidRPr="00E870E8">
        <w:t>знаний</w:t>
      </w:r>
      <w:proofErr w:type="gramEnd"/>
      <w:r w:rsidRPr="00E870E8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pacing w:val="-1"/>
        </w:rPr>
      </w:pPr>
      <w:r w:rsidRPr="00DB57D5">
        <w:rPr>
          <w:b/>
          <w:spacing w:val="-1"/>
        </w:rPr>
        <w:t xml:space="preserve">8.3 Изучение дисциплины инвалидами </w:t>
      </w:r>
      <w:r w:rsidRPr="00DB57D5">
        <w:rPr>
          <w:b/>
        </w:rPr>
        <w:t xml:space="preserve">и </w:t>
      </w:r>
      <w:r w:rsidRPr="00DB57D5">
        <w:rPr>
          <w:b/>
          <w:spacing w:val="-1"/>
        </w:rPr>
        <w:t xml:space="preserve">обучающимися </w:t>
      </w:r>
      <w:r w:rsidRPr="00DB57D5">
        <w:rPr>
          <w:b/>
        </w:rPr>
        <w:t xml:space="preserve">с ограниченными </w:t>
      </w:r>
      <w:r w:rsidRPr="00DB57D5">
        <w:rPr>
          <w:b/>
          <w:spacing w:val="-1"/>
        </w:rPr>
        <w:t>возможностями здоровья</w:t>
      </w:r>
      <w:r w:rsidRPr="00DB57D5">
        <w:rPr>
          <w:spacing w:val="-1"/>
        </w:rPr>
        <w:t xml:space="preserve"> осуществляется </w:t>
      </w:r>
      <w:r w:rsidRPr="00DB57D5">
        <w:t xml:space="preserve">с </w:t>
      </w:r>
      <w:r w:rsidRPr="00DB57D5">
        <w:rPr>
          <w:spacing w:val="-1"/>
        </w:rPr>
        <w:t>учетом особенностей психофизического развития, индивидуальных возможностей</w:t>
      </w:r>
      <w:r w:rsidRPr="00DB57D5">
        <w:t xml:space="preserve"> и </w:t>
      </w:r>
      <w:r w:rsidRPr="00DB57D5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B57D5">
        <w:rPr>
          <w:spacing w:val="-2"/>
        </w:rPr>
        <w:t xml:space="preserve">доступ </w:t>
      </w:r>
      <w:r w:rsidRPr="00DB57D5">
        <w:t xml:space="preserve">в </w:t>
      </w:r>
      <w:r w:rsidRPr="00DB57D5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8.3.1. для</w:t>
      </w:r>
      <w:r w:rsidR="00215C53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зрению:</w:t>
      </w:r>
    </w:p>
    <w:p w:rsidR="00737D4D" w:rsidRPr="00DB57D5" w:rsidRDefault="00737D4D" w:rsidP="00DB57D5">
      <w:pPr>
        <w:ind w:firstLine="709"/>
        <w:jc w:val="both"/>
        <w:rPr>
          <w:spacing w:val="-1"/>
        </w:rPr>
      </w:pPr>
      <w:r w:rsidRPr="00DB57D5">
        <w:rPr>
          <w:i/>
          <w:iCs/>
        </w:rPr>
        <w:t xml:space="preserve">- </w:t>
      </w:r>
      <w:r w:rsidRPr="00DB57D5">
        <w:rPr>
          <w:iCs/>
        </w:rPr>
        <w:t>о</w:t>
      </w:r>
      <w:r w:rsidRPr="00DB57D5">
        <w:rPr>
          <w:spacing w:val="-1"/>
        </w:rPr>
        <w:t xml:space="preserve">беспечен доступ </w:t>
      </w:r>
      <w:r w:rsidRPr="00DB57D5">
        <w:t xml:space="preserve">обучающихся, </w:t>
      </w:r>
      <w:r w:rsidRPr="00DB57D5">
        <w:rPr>
          <w:spacing w:val="-1"/>
        </w:rPr>
        <w:t xml:space="preserve">являющихся слепыми или слабовидящими </w:t>
      </w:r>
      <w:r w:rsidRPr="00DB57D5">
        <w:t xml:space="preserve">к </w:t>
      </w:r>
      <w:r w:rsidRPr="00DB57D5">
        <w:rPr>
          <w:spacing w:val="-1"/>
        </w:rPr>
        <w:t>зданиям Академии;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spacing w:val="-1"/>
        </w:rPr>
        <w:t xml:space="preserve">- </w:t>
      </w:r>
      <w:r w:rsidRPr="00DB57D5">
        <w:rPr>
          <w:iCs/>
        </w:rPr>
        <w:t>э</w:t>
      </w:r>
      <w:r w:rsidRPr="00DB57D5">
        <w:t xml:space="preserve">лектронный видео увеличитель "ONYX </w:t>
      </w:r>
      <w:proofErr w:type="spellStart"/>
      <w:r w:rsidRPr="00DB57D5">
        <w:t>Deskset</w:t>
      </w:r>
      <w:proofErr w:type="spellEnd"/>
      <w:r w:rsidRPr="00DB57D5">
        <w:t xml:space="preserve"> HD 22 (в полной комплектации);</w:t>
      </w:r>
    </w:p>
    <w:p w:rsidR="00737D4D" w:rsidRPr="00DB57D5" w:rsidRDefault="00737D4D" w:rsidP="00DB57D5">
      <w:pPr>
        <w:ind w:firstLine="709"/>
        <w:jc w:val="both"/>
      </w:pPr>
      <w:r w:rsidRPr="00DB57D5">
        <w:rPr>
          <w:b/>
        </w:rPr>
        <w:t xml:space="preserve">- </w:t>
      </w:r>
      <w:r w:rsidRPr="00DB57D5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737D4D" w:rsidRPr="00DB57D5" w:rsidRDefault="00737D4D" w:rsidP="00DB57D5">
      <w:pPr>
        <w:ind w:firstLine="709"/>
        <w:jc w:val="both"/>
        <w:rPr>
          <w:shd w:val="clear" w:color="auto" w:fill="FFFFFF"/>
        </w:rPr>
      </w:pPr>
      <w:r w:rsidRPr="00DB57D5">
        <w:rPr>
          <w:b/>
        </w:rPr>
        <w:t>-</w:t>
      </w:r>
      <w:r w:rsidRPr="00DB57D5">
        <w:t xml:space="preserve"> принтер Брайля; </w:t>
      </w:r>
    </w:p>
    <w:p w:rsidR="00737D4D" w:rsidRPr="00DB57D5" w:rsidRDefault="00737D4D" w:rsidP="00DB57D5">
      <w:pPr>
        <w:ind w:firstLine="709"/>
        <w:jc w:val="both"/>
        <w:rPr>
          <w:shd w:val="clear" w:color="auto" w:fill="FEFEFE"/>
        </w:rPr>
      </w:pPr>
      <w:r w:rsidRPr="00DB57D5">
        <w:rPr>
          <w:b/>
          <w:shd w:val="clear" w:color="auto" w:fill="FFFFFF"/>
        </w:rPr>
        <w:t xml:space="preserve">- </w:t>
      </w:r>
      <w:r w:rsidRPr="00DB57D5">
        <w:rPr>
          <w:shd w:val="clear" w:color="auto" w:fill="FEFEFE"/>
        </w:rPr>
        <w:t>портативное устройство для чтения и увеличения.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>8.3.2. для</w:t>
      </w:r>
      <w:r w:rsidR="00215C53">
        <w:rPr>
          <w:i/>
          <w:iCs/>
        </w:rPr>
        <w:t xml:space="preserve"> </w:t>
      </w:r>
      <w:r w:rsidRPr="00DB57D5">
        <w:rPr>
          <w:i/>
          <w:iCs/>
          <w:spacing w:val="-1"/>
        </w:rPr>
        <w:t xml:space="preserve">инвалидов </w:t>
      </w:r>
      <w:r w:rsidRPr="00DB57D5">
        <w:rPr>
          <w:i/>
          <w:iCs/>
        </w:rPr>
        <w:t>и лиц с</w:t>
      </w:r>
      <w:r w:rsidRPr="00DB57D5">
        <w:rPr>
          <w:i/>
          <w:iCs/>
          <w:spacing w:val="-1"/>
        </w:rPr>
        <w:t xml:space="preserve"> ограниченными возможностями</w:t>
      </w:r>
      <w:r w:rsidRPr="00DB57D5">
        <w:rPr>
          <w:i/>
          <w:iCs/>
        </w:rPr>
        <w:t xml:space="preserve"> здоровья по слуху: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lastRenderedPageBreak/>
        <w:t xml:space="preserve">- </w:t>
      </w:r>
      <w:r w:rsidRPr="00DB57D5">
        <w:t>акустическая система</w:t>
      </w:r>
      <w:r w:rsidR="00215C53">
        <w:t xml:space="preserve"> </w:t>
      </w:r>
      <w:proofErr w:type="spellStart"/>
      <w:r w:rsidRPr="00DB57D5">
        <w:rPr>
          <w:shd w:val="clear" w:color="auto" w:fill="FFFFFF"/>
        </w:rPr>
        <w:t>FrontRowtoGo</w:t>
      </w:r>
      <w:proofErr w:type="spellEnd"/>
      <w:r w:rsidRPr="00DB57D5">
        <w:rPr>
          <w:shd w:val="clear" w:color="auto" w:fill="FFFFFF"/>
        </w:rPr>
        <w:t xml:space="preserve"> в комплекте (системы свободного звукового поля);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 xml:space="preserve">«ElBrailleW14J G2; 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b/>
          <w:shd w:val="clear" w:color="auto" w:fill="FFFFFF"/>
        </w:rPr>
        <w:t>-</w:t>
      </w:r>
      <w:r w:rsidRPr="00DB57D5">
        <w:rPr>
          <w:shd w:val="clear" w:color="auto" w:fill="FFFFFF"/>
        </w:rPr>
        <w:t xml:space="preserve"> FM- приёмник ARC с индукционной петлей;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>- FM-передатчик AMIGO T31;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shd w:val="clear" w:color="auto" w:fill="FFFFFF"/>
        </w:rPr>
        <w:t xml:space="preserve">-  </w:t>
      </w:r>
      <w:proofErr w:type="spellStart"/>
      <w:r w:rsidRPr="00DB57D5">
        <w:rPr>
          <w:shd w:val="clear" w:color="auto" w:fill="FFFFFF"/>
        </w:rPr>
        <w:t>радиокласс</w:t>
      </w:r>
      <w:proofErr w:type="spellEnd"/>
      <w:r w:rsidRPr="00DB57D5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37D4D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i/>
          <w:iCs/>
        </w:rPr>
      </w:pPr>
      <w:r w:rsidRPr="00DB57D5">
        <w:rPr>
          <w:i/>
          <w:iCs/>
        </w:rPr>
        <w:t xml:space="preserve">8.3.3. </w:t>
      </w:r>
      <w:proofErr w:type="spellStart"/>
      <w:r w:rsidRPr="00DB57D5">
        <w:rPr>
          <w:i/>
          <w:iCs/>
        </w:rPr>
        <w:t>для</w:t>
      </w:r>
      <w:r w:rsidRPr="00DB57D5">
        <w:rPr>
          <w:i/>
          <w:iCs/>
          <w:spacing w:val="-1"/>
        </w:rPr>
        <w:t>инвалидов</w:t>
      </w:r>
      <w:proofErr w:type="spellEnd"/>
      <w:r w:rsidRPr="00DB57D5">
        <w:rPr>
          <w:i/>
          <w:iCs/>
          <w:spacing w:val="-1"/>
        </w:rPr>
        <w:t xml:space="preserve"> </w:t>
      </w:r>
      <w:r w:rsidRPr="00DB57D5">
        <w:rPr>
          <w:i/>
          <w:iCs/>
        </w:rPr>
        <w:t xml:space="preserve">и лиц с </w:t>
      </w:r>
      <w:r w:rsidRPr="00DB57D5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B57D5">
        <w:rPr>
          <w:i/>
          <w:iCs/>
        </w:rPr>
        <w:t>аппарата:</w:t>
      </w:r>
    </w:p>
    <w:p w:rsidR="00B863FE" w:rsidRPr="00DB57D5" w:rsidRDefault="00737D4D" w:rsidP="00DB57D5">
      <w:pPr>
        <w:pStyle w:val="ad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DB57D5">
        <w:rPr>
          <w:i/>
          <w:iCs/>
        </w:rPr>
        <w:t xml:space="preserve">- </w:t>
      </w:r>
      <w:r w:rsidRPr="00DB57D5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80D42" w:rsidRPr="00DB57D5" w:rsidRDefault="00280D42" w:rsidP="00DB57D5">
      <w:pPr>
        <w:rPr>
          <w:shd w:val="clear" w:color="auto" w:fill="FFFFFF"/>
        </w:rPr>
      </w:pPr>
      <w:r w:rsidRPr="00DB57D5">
        <w:rPr>
          <w:shd w:val="clear" w:color="auto" w:fill="FFFFFF"/>
        </w:rPr>
        <w:br w:type="page"/>
      </w:r>
    </w:p>
    <w:p w:rsidR="00280D42" w:rsidRPr="00DB57D5" w:rsidRDefault="00280D42" w:rsidP="00DB57D5"/>
    <w:p w:rsidR="00280D42" w:rsidRPr="00555892" w:rsidRDefault="00280D42" w:rsidP="00DB57D5">
      <w:pPr>
        <w:jc w:val="right"/>
        <w:rPr>
          <w:i/>
          <w:sz w:val="22"/>
          <w:szCs w:val="22"/>
        </w:rPr>
      </w:pPr>
      <w:r w:rsidRPr="00555892">
        <w:rPr>
          <w:i/>
          <w:sz w:val="22"/>
          <w:szCs w:val="22"/>
        </w:rPr>
        <w:t xml:space="preserve">Приложение к Рабочей программе дисциплины </w:t>
      </w:r>
    </w:p>
    <w:p w:rsidR="00280D42" w:rsidRPr="00555892" w:rsidRDefault="00280D42" w:rsidP="00DB57D5">
      <w:pPr>
        <w:jc w:val="right"/>
        <w:rPr>
          <w:i/>
          <w:sz w:val="22"/>
          <w:szCs w:val="22"/>
        </w:rPr>
      </w:pPr>
      <w:r w:rsidRPr="00555892">
        <w:rPr>
          <w:i/>
          <w:sz w:val="22"/>
          <w:szCs w:val="22"/>
        </w:rPr>
        <w:t>«</w:t>
      </w:r>
      <w:r w:rsidR="009C337B">
        <w:rPr>
          <w:i/>
          <w:sz w:val="22"/>
          <w:szCs w:val="22"/>
        </w:rPr>
        <w:t>Деловое общение</w:t>
      </w:r>
      <w:r w:rsidRPr="00555892">
        <w:rPr>
          <w:i/>
          <w:sz w:val="22"/>
          <w:szCs w:val="22"/>
        </w:rPr>
        <w:t xml:space="preserve">» </w:t>
      </w:r>
    </w:p>
    <w:p w:rsidR="00280D42" w:rsidRPr="00DB57D5" w:rsidRDefault="00280D42" w:rsidP="00DB57D5">
      <w:pPr>
        <w:jc w:val="center"/>
        <w:rPr>
          <w:i/>
        </w:rPr>
      </w:pPr>
    </w:p>
    <w:p w:rsidR="00280D42" w:rsidRPr="00DB57D5" w:rsidRDefault="00280D42" w:rsidP="00DB57D5">
      <w:pPr>
        <w:jc w:val="center"/>
      </w:pPr>
      <w:r w:rsidRPr="00DB57D5">
        <w:t xml:space="preserve">Министерство спорта Российской Федерации </w:t>
      </w:r>
    </w:p>
    <w:p w:rsidR="00280D42" w:rsidRPr="00DB57D5" w:rsidRDefault="00280D42" w:rsidP="00DB57D5">
      <w:pPr>
        <w:jc w:val="center"/>
      </w:pPr>
      <w:r w:rsidRPr="00DB57D5">
        <w:t xml:space="preserve">Федеральное государственное бюджетное образовательное учреждение </w:t>
      </w:r>
    </w:p>
    <w:p w:rsidR="00280D42" w:rsidRPr="00DB57D5" w:rsidRDefault="00280D42" w:rsidP="00DB57D5">
      <w:pPr>
        <w:jc w:val="center"/>
      </w:pPr>
      <w:r w:rsidRPr="00DB57D5">
        <w:t>высшего образования</w:t>
      </w:r>
    </w:p>
    <w:p w:rsidR="00280D42" w:rsidRPr="00DB57D5" w:rsidRDefault="00280D42" w:rsidP="00DB57D5">
      <w:pPr>
        <w:jc w:val="center"/>
      </w:pPr>
      <w:r w:rsidRPr="00DB57D5">
        <w:t xml:space="preserve"> «Московская государственная академия физической культуры»</w:t>
      </w:r>
    </w:p>
    <w:p w:rsidR="00280D42" w:rsidRPr="00DB57D5" w:rsidRDefault="00280D42" w:rsidP="00DB57D5">
      <w:pPr>
        <w:jc w:val="center"/>
      </w:pPr>
      <w:r w:rsidRPr="00DB57D5">
        <w:t>Кафедра педагогики и психологии</w:t>
      </w:r>
    </w:p>
    <w:p w:rsidR="00280D42" w:rsidRPr="00DB57D5" w:rsidRDefault="00280D42" w:rsidP="00DB57D5">
      <w:pPr>
        <w:jc w:val="right"/>
      </w:pPr>
    </w:p>
    <w:p w:rsidR="001A314C" w:rsidRPr="00033962" w:rsidRDefault="001A314C" w:rsidP="001A314C">
      <w:pPr>
        <w:jc w:val="right"/>
      </w:pPr>
      <w:r w:rsidRPr="00033962">
        <w:t>УТВЕРЖДЕНО</w:t>
      </w:r>
    </w:p>
    <w:p w:rsidR="001A314C" w:rsidRPr="00033962" w:rsidRDefault="001A314C" w:rsidP="001A314C">
      <w:pPr>
        <w:jc w:val="right"/>
      </w:pPr>
      <w:r w:rsidRPr="00033962">
        <w:t>решением Учебно-методической комиссии</w:t>
      </w:r>
    </w:p>
    <w:p w:rsidR="001A314C" w:rsidRPr="00033962" w:rsidRDefault="001A314C" w:rsidP="001A314C">
      <w:pPr>
        <w:jc w:val="right"/>
      </w:pPr>
      <w:r>
        <w:t>протокол № 8/24</w:t>
      </w:r>
      <w:r w:rsidRPr="00033962">
        <w:t xml:space="preserve"> от «</w:t>
      </w:r>
      <w:r>
        <w:t>18</w:t>
      </w:r>
      <w:r w:rsidRPr="00033962">
        <w:t xml:space="preserve">» </w:t>
      </w:r>
      <w:r>
        <w:t>декабря</w:t>
      </w:r>
      <w:r w:rsidRPr="00033962">
        <w:t xml:space="preserve"> 202</w:t>
      </w:r>
      <w:r>
        <w:t>4</w:t>
      </w:r>
      <w:r w:rsidRPr="00033962">
        <w:t xml:space="preserve"> г.</w:t>
      </w:r>
    </w:p>
    <w:p w:rsidR="001A314C" w:rsidRPr="00033962" w:rsidRDefault="001A314C" w:rsidP="001A314C">
      <w:pPr>
        <w:jc w:val="right"/>
      </w:pPr>
      <w:r w:rsidRPr="00033962">
        <w:t xml:space="preserve">Председатель УМК, </w:t>
      </w:r>
    </w:p>
    <w:p w:rsidR="001A314C" w:rsidRPr="00033962" w:rsidRDefault="001A314C" w:rsidP="001A314C">
      <w:pPr>
        <w:jc w:val="right"/>
      </w:pPr>
      <w:r w:rsidRPr="00033962">
        <w:t>проректор по учебной работе</w:t>
      </w:r>
    </w:p>
    <w:p w:rsidR="001A314C" w:rsidRPr="00033962" w:rsidRDefault="001A314C" w:rsidP="001A314C">
      <w:pPr>
        <w:jc w:val="right"/>
      </w:pPr>
      <w:r w:rsidRPr="00033962">
        <w:t>___________________А.П. Морозов</w:t>
      </w:r>
    </w:p>
    <w:p w:rsidR="001A314C" w:rsidRPr="00033962" w:rsidRDefault="001A314C" w:rsidP="001A314C">
      <w:pPr>
        <w:jc w:val="right"/>
      </w:pPr>
      <w:r w:rsidRPr="00033962">
        <w:t>«</w:t>
      </w:r>
      <w:r>
        <w:t>18</w:t>
      </w:r>
      <w:r w:rsidRPr="00033962">
        <w:t xml:space="preserve">» </w:t>
      </w:r>
      <w:r>
        <w:t>декабря</w:t>
      </w:r>
      <w:r w:rsidRPr="00033962">
        <w:t xml:space="preserve"> 202</w:t>
      </w:r>
      <w:r>
        <w:t>4</w:t>
      </w:r>
      <w:r w:rsidRPr="00033962">
        <w:t xml:space="preserve"> г.</w:t>
      </w:r>
    </w:p>
    <w:p w:rsidR="00215C53" w:rsidRPr="00143CC1" w:rsidRDefault="00215C53" w:rsidP="00215C53">
      <w:pPr>
        <w:jc w:val="right"/>
      </w:pPr>
      <w:r w:rsidRPr="00143CC1">
        <w:t>.</w:t>
      </w:r>
    </w:p>
    <w:p w:rsidR="00215C53" w:rsidRPr="00143CC1" w:rsidRDefault="00215C53" w:rsidP="00215C53">
      <w:pPr>
        <w:jc w:val="right"/>
      </w:pPr>
    </w:p>
    <w:p w:rsidR="00280D42" w:rsidRPr="00DB57D5" w:rsidRDefault="00280D42" w:rsidP="008F7F8C">
      <w:pPr>
        <w:jc w:val="right"/>
      </w:pPr>
    </w:p>
    <w:p w:rsidR="00280D42" w:rsidRPr="00DB57D5" w:rsidRDefault="00280D42" w:rsidP="00DB57D5">
      <w:pPr>
        <w:jc w:val="right"/>
      </w:pPr>
    </w:p>
    <w:p w:rsidR="008F7F8C" w:rsidRDefault="008F7F8C" w:rsidP="00DB57D5">
      <w:pPr>
        <w:jc w:val="center"/>
        <w:rPr>
          <w:b/>
          <w:bCs/>
        </w:rPr>
      </w:pPr>
    </w:p>
    <w:p w:rsidR="008F7F8C" w:rsidRDefault="008F7F8C" w:rsidP="00DB57D5">
      <w:pPr>
        <w:jc w:val="center"/>
        <w:rPr>
          <w:b/>
          <w:bCs/>
        </w:rPr>
      </w:pPr>
    </w:p>
    <w:p w:rsidR="00280D42" w:rsidRPr="00DB57D5" w:rsidRDefault="00280D42" w:rsidP="00DB57D5">
      <w:pPr>
        <w:jc w:val="center"/>
        <w:rPr>
          <w:b/>
          <w:bCs/>
        </w:rPr>
      </w:pPr>
      <w:r w:rsidRPr="00DB57D5">
        <w:rPr>
          <w:b/>
          <w:bCs/>
        </w:rPr>
        <w:t>Фонд оценочных средств</w:t>
      </w:r>
    </w:p>
    <w:p w:rsidR="00280D42" w:rsidRPr="00DB57D5" w:rsidRDefault="00280D42" w:rsidP="00DB57D5">
      <w:pPr>
        <w:jc w:val="center"/>
      </w:pP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по дисциплине</w:t>
      </w:r>
    </w:p>
    <w:p w:rsidR="00280D42" w:rsidRPr="00DB57D5" w:rsidRDefault="00280D42" w:rsidP="00DB57D5">
      <w:pPr>
        <w:jc w:val="center"/>
        <w:rPr>
          <w:b/>
        </w:rPr>
      </w:pPr>
      <w:r w:rsidRPr="00DB57D5">
        <w:rPr>
          <w:b/>
        </w:rPr>
        <w:t>«</w:t>
      </w:r>
      <w:r w:rsidR="009C337B">
        <w:rPr>
          <w:b/>
        </w:rPr>
        <w:t>ДЕЛОВОЕ ОБЩЕНИЕ</w:t>
      </w:r>
      <w:r w:rsidRPr="00DB57D5">
        <w:rPr>
          <w:b/>
        </w:rPr>
        <w:t xml:space="preserve">» </w:t>
      </w:r>
    </w:p>
    <w:p w:rsidR="00280D42" w:rsidRPr="00DB57D5" w:rsidRDefault="00280D42" w:rsidP="00DB57D5">
      <w:pPr>
        <w:jc w:val="center"/>
        <w:rPr>
          <w:b/>
        </w:rPr>
      </w:pPr>
    </w:p>
    <w:p w:rsidR="001A314C" w:rsidRPr="00033962" w:rsidRDefault="001A314C" w:rsidP="001A314C">
      <w:pPr>
        <w:jc w:val="center"/>
        <w:rPr>
          <w:rFonts w:cs="Tahoma"/>
          <w:b/>
        </w:rPr>
      </w:pPr>
      <w:r w:rsidRPr="00033962">
        <w:rPr>
          <w:rFonts w:cs="Tahoma"/>
          <w:b/>
        </w:rPr>
        <w:t>Направление подготовки</w:t>
      </w:r>
    </w:p>
    <w:p w:rsidR="001A314C" w:rsidRPr="00033962" w:rsidRDefault="001A314C" w:rsidP="001A314C">
      <w:pPr>
        <w:jc w:val="center"/>
        <w:rPr>
          <w:rFonts w:cs="Tahoma"/>
        </w:rPr>
      </w:pPr>
      <w:r>
        <w:rPr>
          <w:rFonts w:cs="Courier New"/>
        </w:rPr>
        <w:t>49.03.03</w:t>
      </w:r>
      <w:r w:rsidRPr="00033962">
        <w:rPr>
          <w:rFonts w:cs="Courier New"/>
        </w:rPr>
        <w:t xml:space="preserve"> </w:t>
      </w:r>
      <w:r>
        <w:rPr>
          <w:rFonts w:cs="Tahoma"/>
          <w:bCs/>
        </w:rPr>
        <w:t>Р</w:t>
      </w:r>
      <w:r w:rsidRPr="00FA2579">
        <w:rPr>
          <w:rFonts w:cs="Tahoma"/>
          <w:bCs/>
        </w:rPr>
        <w:t>екреация и спортивно-оздоровительный туризм</w:t>
      </w:r>
    </w:p>
    <w:p w:rsidR="001A314C" w:rsidRPr="00033962" w:rsidRDefault="001A314C" w:rsidP="001A314C">
      <w:pPr>
        <w:jc w:val="center"/>
        <w:rPr>
          <w:rFonts w:cs="Courier New"/>
          <w:b/>
        </w:rPr>
      </w:pPr>
    </w:p>
    <w:p w:rsidR="001A314C" w:rsidRDefault="001A314C" w:rsidP="001A314C">
      <w:pPr>
        <w:jc w:val="center"/>
        <w:rPr>
          <w:rFonts w:cs="Courier New"/>
          <w:b/>
        </w:rPr>
      </w:pPr>
      <w:r w:rsidRPr="00033962">
        <w:rPr>
          <w:rFonts w:cs="Courier New"/>
          <w:b/>
        </w:rPr>
        <w:t>ОПОП</w:t>
      </w:r>
      <w:r>
        <w:rPr>
          <w:rFonts w:cs="Courier New"/>
          <w:b/>
        </w:rPr>
        <w:t>:</w:t>
      </w:r>
      <w:r w:rsidRPr="00033962">
        <w:rPr>
          <w:rFonts w:cs="Courier New"/>
          <w:b/>
        </w:rPr>
        <w:t xml:space="preserve"> </w:t>
      </w:r>
    </w:p>
    <w:p w:rsidR="001A314C" w:rsidRPr="00684060" w:rsidRDefault="001A314C" w:rsidP="001A314C">
      <w:pPr>
        <w:jc w:val="center"/>
        <w:rPr>
          <w:bCs/>
          <w:i/>
        </w:rPr>
      </w:pPr>
      <w:r w:rsidRPr="00684060">
        <w:rPr>
          <w:bCs/>
          <w:i/>
        </w:rPr>
        <w:t xml:space="preserve"> «Управление в рекреации и туризме»</w:t>
      </w:r>
    </w:p>
    <w:p w:rsidR="001A314C" w:rsidRDefault="001A314C" w:rsidP="001A314C">
      <w:pPr>
        <w:jc w:val="center"/>
        <w:rPr>
          <w:rFonts w:cs="Courier New"/>
          <w:b/>
        </w:rPr>
      </w:pPr>
    </w:p>
    <w:p w:rsidR="001A314C" w:rsidRPr="00033962" w:rsidRDefault="001A314C" w:rsidP="001A314C">
      <w:pPr>
        <w:jc w:val="center"/>
        <w:rPr>
          <w:rFonts w:cs="Courier New"/>
          <w:b/>
        </w:rPr>
      </w:pPr>
      <w:r w:rsidRPr="00033962">
        <w:rPr>
          <w:rFonts w:cs="Courier New"/>
          <w:b/>
        </w:rPr>
        <w:t>Квалификация выпускника</w:t>
      </w:r>
    </w:p>
    <w:p w:rsidR="001A314C" w:rsidRPr="00684060" w:rsidRDefault="001A314C" w:rsidP="001A314C">
      <w:pPr>
        <w:jc w:val="center"/>
        <w:rPr>
          <w:rFonts w:cs="Courier New"/>
          <w:i/>
        </w:rPr>
      </w:pPr>
      <w:r>
        <w:rPr>
          <w:rFonts w:cs="Courier New"/>
          <w:i/>
        </w:rPr>
        <w:t>б</w:t>
      </w:r>
      <w:r w:rsidRPr="00684060">
        <w:rPr>
          <w:rFonts w:cs="Courier New"/>
          <w:i/>
        </w:rPr>
        <w:t>акалавр</w:t>
      </w:r>
    </w:p>
    <w:p w:rsidR="001A314C" w:rsidRPr="00033962" w:rsidRDefault="001A314C" w:rsidP="001A314C">
      <w:pPr>
        <w:jc w:val="center"/>
        <w:rPr>
          <w:rFonts w:cs="Courier New"/>
          <w:b/>
        </w:rPr>
      </w:pPr>
    </w:p>
    <w:p w:rsidR="001A314C" w:rsidRPr="00033962" w:rsidRDefault="001A314C" w:rsidP="001A314C">
      <w:pPr>
        <w:jc w:val="center"/>
        <w:rPr>
          <w:rFonts w:cs="Courier New"/>
          <w:b/>
        </w:rPr>
      </w:pPr>
    </w:p>
    <w:p w:rsidR="001A314C" w:rsidRPr="00033962" w:rsidRDefault="001A314C" w:rsidP="001A314C">
      <w:pPr>
        <w:jc w:val="center"/>
        <w:rPr>
          <w:rFonts w:cs="Courier New"/>
          <w:b/>
        </w:rPr>
      </w:pPr>
      <w:r w:rsidRPr="00033962">
        <w:rPr>
          <w:rFonts w:cs="Courier New"/>
          <w:b/>
        </w:rPr>
        <w:t xml:space="preserve">Форма обучения </w:t>
      </w:r>
    </w:p>
    <w:p w:rsidR="001A314C" w:rsidRPr="00033962" w:rsidRDefault="001A314C" w:rsidP="001A314C">
      <w:pPr>
        <w:jc w:val="center"/>
        <w:rPr>
          <w:rFonts w:cs="Courier New"/>
        </w:rPr>
      </w:pPr>
      <w:r w:rsidRPr="00033962">
        <w:rPr>
          <w:rFonts w:cs="Courier New"/>
        </w:rPr>
        <w:t>очная</w:t>
      </w:r>
    </w:p>
    <w:p w:rsidR="001A314C" w:rsidRPr="0084311A" w:rsidRDefault="001A314C" w:rsidP="001A314C">
      <w:pPr>
        <w:jc w:val="center"/>
      </w:pPr>
    </w:p>
    <w:p w:rsidR="001A314C" w:rsidRPr="00033962" w:rsidRDefault="001A314C" w:rsidP="001A314C">
      <w:pPr>
        <w:jc w:val="center"/>
        <w:rPr>
          <w:b/>
        </w:rPr>
      </w:pPr>
    </w:p>
    <w:p w:rsidR="001A314C" w:rsidRPr="00033962" w:rsidRDefault="001A314C" w:rsidP="001A314C">
      <w:pPr>
        <w:jc w:val="center"/>
        <w:rPr>
          <w:b/>
        </w:rPr>
      </w:pPr>
    </w:p>
    <w:p w:rsidR="001A314C" w:rsidRPr="00033962" w:rsidRDefault="001A314C" w:rsidP="001A314C">
      <w:pPr>
        <w:jc w:val="center"/>
        <w:rPr>
          <w:b/>
        </w:rPr>
      </w:pPr>
    </w:p>
    <w:p w:rsidR="001A314C" w:rsidRPr="00033962" w:rsidRDefault="001A314C" w:rsidP="001A314C">
      <w:pPr>
        <w:jc w:val="center"/>
        <w:rPr>
          <w:b/>
        </w:rPr>
      </w:pPr>
    </w:p>
    <w:p w:rsidR="001A314C" w:rsidRPr="00033962" w:rsidRDefault="001A314C" w:rsidP="001A314C">
      <w:pPr>
        <w:jc w:val="center"/>
        <w:rPr>
          <w:b/>
        </w:rPr>
      </w:pPr>
    </w:p>
    <w:p w:rsidR="001A314C" w:rsidRPr="00B60B7E" w:rsidRDefault="001A314C" w:rsidP="001A314C">
      <w:pPr>
        <w:jc w:val="right"/>
      </w:pPr>
      <w:r w:rsidRPr="00B60B7E">
        <w:t>Рассмотрено и одобрено на заседании кафедры</w:t>
      </w:r>
    </w:p>
    <w:p w:rsidR="001A314C" w:rsidRPr="00B60B7E" w:rsidRDefault="001A314C" w:rsidP="001A314C">
      <w:pPr>
        <w:jc w:val="right"/>
      </w:pPr>
      <w:r w:rsidRPr="00B60B7E">
        <w:t xml:space="preserve">(протокол № </w:t>
      </w:r>
      <w:r w:rsidR="00B60B7E" w:rsidRPr="00B60B7E">
        <w:t>11</w:t>
      </w:r>
      <w:r w:rsidRPr="00B60B7E">
        <w:t xml:space="preserve"> от «</w:t>
      </w:r>
      <w:proofErr w:type="gramStart"/>
      <w:r w:rsidR="00B60B7E" w:rsidRPr="00B60B7E">
        <w:t>26</w:t>
      </w:r>
      <w:r w:rsidRPr="00B60B7E">
        <w:t>»</w:t>
      </w:r>
      <w:r w:rsidR="00B60B7E" w:rsidRPr="00B60B7E">
        <w:t>ноября</w:t>
      </w:r>
      <w:proofErr w:type="gramEnd"/>
      <w:r w:rsidRPr="00B60B7E">
        <w:t xml:space="preserve"> 2024 г.)</w:t>
      </w:r>
    </w:p>
    <w:p w:rsidR="001A314C" w:rsidRPr="00033962" w:rsidRDefault="001A314C" w:rsidP="001A314C">
      <w:pPr>
        <w:jc w:val="right"/>
      </w:pPr>
      <w:r w:rsidRPr="00B60B7E">
        <w:t xml:space="preserve">Зав. кафедрой ____________/ В.В. </w:t>
      </w:r>
      <w:proofErr w:type="spellStart"/>
      <w:r w:rsidRPr="00B60B7E">
        <w:t>Буторин</w:t>
      </w:r>
      <w:proofErr w:type="spellEnd"/>
    </w:p>
    <w:p w:rsidR="001A314C" w:rsidRPr="00033962" w:rsidRDefault="001A314C" w:rsidP="001A314C">
      <w:pPr>
        <w:jc w:val="right"/>
      </w:pPr>
    </w:p>
    <w:p w:rsidR="001A314C" w:rsidRPr="00033962" w:rsidRDefault="001A314C" w:rsidP="001A314C">
      <w:pPr>
        <w:jc w:val="center"/>
      </w:pPr>
    </w:p>
    <w:p w:rsidR="001A314C" w:rsidRPr="00033962" w:rsidRDefault="001A314C" w:rsidP="001A314C">
      <w:pPr>
        <w:jc w:val="center"/>
      </w:pPr>
      <w:proofErr w:type="spellStart"/>
      <w:r>
        <w:t>Малаховка</w:t>
      </w:r>
      <w:proofErr w:type="spellEnd"/>
      <w:r>
        <w:t>, 2024</w:t>
      </w:r>
    </w:p>
    <w:p w:rsidR="00215C53" w:rsidRPr="003B30AF" w:rsidRDefault="00280D42" w:rsidP="00215C53">
      <w:pPr>
        <w:shd w:val="clear" w:color="auto" w:fill="FFFFFF"/>
        <w:contextualSpacing/>
        <w:jc w:val="center"/>
        <w:rPr>
          <w:b/>
        </w:rPr>
      </w:pPr>
      <w:r w:rsidRPr="00DB57D5">
        <w:rPr>
          <w:b/>
        </w:rPr>
        <w:br w:type="page"/>
      </w:r>
      <w:r w:rsidR="00215C53" w:rsidRPr="00757EC6">
        <w:rPr>
          <w:b/>
        </w:rPr>
        <w:lastRenderedPageBreak/>
        <w:t>ПАСПОРТ ФОНДА ОЦЕНОЧНЫХ СРЕДСТВ ПО ДИСЦИПЛИНЕ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844"/>
        <w:gridCol w:w="2247"/>
        <w:gridCol w:w="3371"/>
      </w:tblGrid>
      <w:tr w:rsidR="00215C53" w:rsidRPr="00DB57D5" w:rsidTr="00215C53">
        <w:trPr>
          <w:trHeight w:val="18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</w:pPr>
            <w:r w:rsidRPr="00033962">
              <w:rPr>
                <w:iCs/>
              </w:rPr>
              <w:t>Формируемые компетенции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Трудовые функции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033962">
              <w:rPr>
                <w:iCs/>
              </w:rPr>
              <w:t>ЗУНы</w:t>
            </w:r>
            <w:proofErr w:type="spellEnd"/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C53" w:rsidRPr="00033962" w:rsidRDefault="00215C53" w:rsidP="00215C53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33962">
              <w:rPr>
                <w:iCs/>
              </w:rPr>
              <w:t>Индикаторы достижения</w:t>
            </w:r>
          </w:p>
        </w:tc>
      </w:tr>
      <w:tr w:rsidR="00215C53" w:rsidRPr="00DB57D5" w:rsidTr="00215C53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53" w:rsidRPr="00DB57D5" w:rsidRDefault="00215C53" w:rsidP="00215C53">
            <w:pPr>
              <w:jc w:val="both"/>
              <w:rPr>
                <w:color w:val="000000"/>
                <w:spacing w:val="-1"/>
              </w:rPr>
            </w:pPr>
            <w:r w:rsidRPr="00DB57D5">
              <w:rPr>
                <w:b/>
                <w:color w:val="000000"/>
                <w:spacing w:val="-1"/>
              </w:rPr>
              <w:t xml:space="preserve">УК-4 </w:t>
            </w:r>
            <w:r w:rsidRPr="00DB57D5"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B57D5">
              <w:t>ых</w:t>
            </w:r>
            <w:proofErr w:type="spellEnd"/>
            <w:r w:rsidRPr="00DB57D5">
              <w:t>) языке(ах)</w:t>
            </w:r>
          </w:p>
          <w:p w:rsidR="00215C53" w:rsidRPr="00DB57D5" w:rsidRDefault="00215C53" w:rsidP="00DB57D5">
            <w:pPr>
              <w:rPr>
                <w:i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033962">
              <w:t>Не предусмотрены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3" w:rsidRPr="00DB57D5" w:rsidRDefault="00215C53" w:rsidP="00215C53">
            <w:pPr>
              <w:tabs>
                <w:tab w:val="num" w:pos="756"/>
              </w:tabs>
              <w:jc w:val="both"/>
              <w:rPr>
                <w:color w:val="000000"/>
                <w:lang w:eastAsia="en-US"/>
              </w:rPr>
            </w:pPr>
            <w:r w:rsidRPr="00DB57D5">
              <w:rPr>
                <w:b/>
                <w:spacing w:val="-1"/>
              </w:rPr>
              <w:t>Знания:</w:t>
            </w:r>
            <w:r w:rsidRPr="00DB57D5">
              <w:rPr>
                <w:color w:val="000000"/>
                <w:lang w:eastAsia="en-US"/>
              </w:rPr>
              <w:t xml:space="preserve"> 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</w:pPr>
            <w:r>
              <w:rPr>
                <w:color w:val="000000"/>
                <w:lang w:eastAsia="en-US"/>
              </w:rPr>
              <w:t>Основных видов</w:t>
            </w:r>
            <w:r w:rsidRPr="00DB57D5">
              <w:rPr>
                <w:color w:val="000000"/>
                <w:lang w:eastAsia="en-US"/>
              </w:rPr>
              <w:t xml:space="preserve"> </w:t>
            </w:r>
            <w:r w:rsidR="00B60B7E">
              <w:rPr>
                <w:color w:val="000000"/>
                <w:lang w:eastAsia="en-US"/>
              </w:rPr>
              <w:t>делового общения</w:t>
            </w:r>
            <w:r>
              <w:rPr>
                <w:color w:val="000000"/>
                <w:lang w:eastAsia="en-US"/>
              </w:rPr>
              <w:t xml:space="preserve">, </w:t>
            </w:r>
            <w:r w:rsidR="00B60B7E">
              <w:rPr>
                <w:color w:val="000000"/>
                <w:lang w:eastAsia="en-US"/>
              </w:rPr>
              <w:t>его</w:t>
            </w:r>
            <w:r>
              <w:rPr>
                <w:color w:val="000000"/>
                <w:lang w:eastAsia="en-US"/>
              </w:rPr>
              <w:t xml:space="preserve"> функций</w:t>
            </w:r>
            <w:r w:rsidRPr="00DB57D5">
              <w:rPr>
                <w:color w:val="000000"/>
                <w:lang w:eastAsia="en-US"/>
              </w:rPr>
              <w:t>, потенциальны</w:t>
            </w:r>
            <w:r>
              <w:rPr>
                <w:color w:val="000000"/>
                <w:lang w:eastAsia="en-US"/>
              </w:rPr>
              <w:t>х</w:t>
            </w:r>
            <w:r w:rsidRPr="00DB57D5">
              <w:rPr>
                <w:color w:val="000000"/>
                <w:lang w:eastAsia="en-US"/>
              </w:rPr>
              <w:t xml:space="preserve"> преград и помех</w:t>
            </w:r>
            <w:r>
              <w:rPr>
                <w:color w:val="000000"/>
                <w:lang w:eastAsia="en-US"/>
              </w:rPr>
              <w:t xml:space="preserve"> в деловом общении. Специфику публичных коммуникаций. Основ</w:t>
            </w:r>
            <w:r w:rsidRPr="00DB57D5">
              <w:rPr>
                <w:color w:val="000000"/>
                <w:lang w:eastAsia="en-US"/>
              </w:rPr>
              <w:t xml:space="preserve"> деловой этики, этикета и культуры делового общения.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Умения: </w:t>
            </w:r>
          </w:p>
          <w:p w:rsidR="00215C53" w:rsidRPr="00DB57D5" w:rsidRDefault="00215C53" w:rsidP="00215C53">
            <w:pPr>
              <w:tabs>
                <w:tab w:val="num" w:pos="756"/>
              </w:tabs>
              <w:jc w:val="both"/>
            </w:pPr>
            <w:r w:rsidRPr="00DB57D5">
              <w:t>Примен</w:t>
            </w:r>
            <w:r>
              <w:t>ять</w:t>
            </w:r>
            <w:r w:rsidRPr="00DB57D5">
              <w:t xml:space="preserve"> на практике </w:t>
            </w:r>
            <w:r>
              <w:t>знания</w:t>
            </w:r>
            <w:r w:rsidRPr="00DB57D5">
              <w:t xml:space="preserve"> об о</w:t>
            </w:r>
            <w:r w:rsidR="00B60B7E">
              <w:t>сновных формах и каналах делового общения</w:t>
            </w:r>
            <w:r w:rsidRPr="00DB57D5">
              <w:t>. Реализ</w:t>
            </w:r>
            <w:r>
              <w:t>овывать</w:t>
            </w:r>
            <w:r w:rsidRPr="00DB57D5">
              <w:t xml:space="preserve"> принцип</w:t>
            </w:r>
            <w:r>
              <w:t>ы</w:t>
            </w:r>
            <w:r w:rsidRPr="00DB57D5">
              <w:t xml:space="preserve"> эффективного делового общения. Организ</w:t>
            </w:r>
            <w:r>
              <w:t>овывать</w:t>
            </w:r>
            <w:r w:rsidRPr="00DB57D5">
              <w:t xml:space="preserve"> делов</w:t>
            </w:r>
            <w:r>
              <w:t>ую</w:t>
            </w:r>
            <w:r w:rsidRPr="00DB57D5">
              <w:t xml:space="preserve"> бесед</w:t>
            </w:r>
            <w:r>
              <w:t>у, совещания и переговоры</w:t>
            </w:r>
            <w:r w:rsidRPr="00DB57D5">
              <w:t xml:space="preserve">. </w:t>
            </w:r>
          </w:p>
          <w:p w:rsidR="00215C53" w:rsidRPr="00DB57D5" w:rsidRDefault="00215C53" w:rsidP="00215C53">
            <w:pPr>
              <w:jc w:val="both"/>
              <w:rPr>
                <w:b/>
                <w:spacing w:val="-1"/>
              </w:rPr>
            </w:pPr>
            <w:r w:rsidRPr="00DB57D5">
              <w:rPr>
                <w:b/>
                <w:spacing w:val="-1"/>
              </w:rPr>
              <w:t xml:space="preserve">Навыки </w:t>
            </w:r>
            <w:r w:rsidRPr="00DB57D5">
              <w:rPr>
                <w:spacing w:val="-1"/>
              </w:rPr>
              <w:t>и/или опыт деятельности:</w:t>
            </w:r>
          </w:p>
          <w:p w:rsidR="00215C53" w:rsidRDefault="00215C53" w:rsidP="00215C53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DB57D5">
              <w:t>Подготовки публичных выступлений, совещаний, деловых переговоров. Осуществление делового общения.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Знает возможности воздействия на партнёра в процессе деловой коммуникации: виды и назначение деловых коммуникаций; формы и </w:t>
            </w:r>
            <w:r w:rsidRPr="00DB57D5">
              <w:rPr>
                <w:szCs w:val="24"/>
              </w:rPr>
              <w:t>стили дело</w:t>
            </w:r>
            <w:r>
              <w:rPr>
                <w:szCs w:val="24"/>
              </w:rPr>
              <w:t>вого общения, организационные и этические аспекты деловых коммуникаций (</w:t>
            </w:r>
            <w:r w:rsidRPr="00DB57D5">
              <w:rPr>
                <w:b/>
                <w:szCs w:val="24"/>
              </w:rPr>
              <w:t xml:space="preserve">вопросы к промежуточной аттестации, </w:t>
            </w:r>
            <w:r>
              <w:rPr>
                <w:b/>
                <w:szCs w:val="24"/>
              </w:rPr>
              <w:t xml:space="preserve">реферат, конспектирование, </w:t>
            </w:r>
            <w:r w:rsidRPr="00DB57D5">
              <w:rPr>
                <w:b/>
                <w:szCs w:val="24"/>
              </w:rPr>
              <w:t>устный опрос, коллоквиум</w:t>
            </w:r>
            <w:r>
              <w:rPr>
                <w:b/>
                <w:szCs w:val="24"/>
              </w:rPr>
              <w:t>, дискуссия</w:t>
            </w:r>
            <w:r w:rsidRPr="00DB57D5">
              <w:rPr>
                <w:b/>
                <w:szCs w:val="24"/>
              </w:rPr>
              <w:t>)</w:t>
            </w:r>
          </w:p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Формулирует цели коммуникации; определяет вербальные и невербальные ресурсы в процессе воздействия на собеседника, анализирует среду, в которой происходит общение; использует различны технологии коммуникативного воздействия; определяет потенциально </w:t>
            </w:r>
            <w:proofErr w:type="spellStart"/>
            <w:r>
              <w:rPr>
                <w:szCs w:val="24"/>
              </w:rPr>
              <w:t>конфликтогенные</w:t>
            </w:r>
            <w:proofErr w:type="spellEnd"/>
            <w:r>
              <w:rPr>
                <w:szCs w:val="24"/>
              </w:rPr>
              <w:t xml:space="preserve"> ситуации в процессе деловых коммуникаций; применяет технологии защиты от </w:t>
            </w:r>
            <w:proofErr w:type="spellStart"/>
            <w:r>
              <w:rPr>
                <w:szCs w:val="24"/>
              </w:rPr>
              <w:t>манипулятивного</w:t>
            </w:r>
            <w:proofErr w:type="spellEnd"/>
            <w:r>
              <w:rPr>
                <w:szCs w:val="24"/>
              </w:rPr>
              <w:t xml:space="preserve"> воздействия</w:t>
            </w:r>
            <w:r w:rsidRPr="00DB57D5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(</w:t>
            </w:r>
            <w:r w:rsidRPr="00DB57D5">
              <w:rPr>
                <w:b/>
                <w:szCs w:val="24"/>
              </w:rPr>
              <w:t>доклад</w:t>
            </w:r>
            <w:r>
              <w:rPr>
                <w:b/>
                <w:szCs w:val="24"/>
              </w:rPr>
              <w:t>-презентация, ситуационные задачи, практическое задание</w:t>
            </w:r>
            <w:r w:rsidRPr="00DB57D5">
              <w:rPr>
                <w:b/>
                <w:szCs w:val="24"/>
              </w:rPr>
              <w:t>)</w:t>
            </w:r>
          </w:p>
          <w:p w:rsidR="00215C53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</w:p>
          <w:p w:rsidR="00215C53" w:rsidRPr="00DB57D5" w:rsidRDefault="00215C53" w:rsidP="00555892">
            <w:pPr>
              <w:pStyle w:val="12"/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Готовит и проводит деловую беседу, совещание и переговоры; определяет эффективную стратегию поведения в конфликтной ситуации</w:t>
            </w:r>
            <w:r w:rsidRPr="00DB57D5">
              <w:rPr>
                <w:szCs w:val="24"/>
              </w:rPr>
              <w:t xml:space="preserve"> </w:t>
            </w:r>
            <w:r w:rsidRPr="00DB57D5">
              <w:rPr>
                <w:b/>
                <w:szCs w:val="24"/>
              </w:rPr>
              <w:t>(</w:t>
            </w:r>
            <w:r>
              <w:rPr>
                <w:b/>
                <w:szCs w:val="24"/>
              </w:rPr>
              <w:t>практическое задание</w:t>
            </w:r>
            <w:r w:rsidRPr="00DB57D5">
              <w:rPr>
                <w:b/>
                <w:szCs w:val="24"/>
              </w:rPr>
              <w:t>)</w:t>
            </w:r>
          </w:p>
        </w:tc>
      </w:tr>
    </w:tbl>
    <w:p w:rsidR="00280D42" w:rsidRPr="00DB57D5" w:rsidRDefault="00280D42" w:rsidP="00DB57D5"/>
    <w:p w:rsidR="00280D42" w:rsidRPr="00DB57D5" w:rsidRDefault="00280D42" w:rsidP="00DB57D5"/>
    <w:p w:rsidR="00AB03A0" w:rsidRPr="00DB57D5" w:rsidRDefault="00AB03A0" w:rsidP="00DB57D5">
      <w:pPr>
        <w:rPr>
          <w:b/>
        </w:rPr>
      </w:pPr>
      <w:r w:rsidRPr="00DB57D5">
        <w:rPr>
          <w:b/>
        </w:rPr>
        <w:br w:type="page"/>
      </w:r>
    </w:p>
    <w:p w:rsidR="00280D42" w:rsidRPr="00DB57D5" w:rsidRDefault="00215C53" w:rsidP="00DB57D5">
      <w:pPr>
        <w:ind w:firstLine="709"/>
        <w:rPr>
          <w:b/>
        </w:rPr>
      </w:pPr>
      <w:r>
        <w:rPr>
          <w:b/>
        </w:rPr>
        <w:lastRenderedPageBreak/>
        <w:t>1</w:t>
      </w:r>
      <w:r w:rsidR="00280D42" w:rsidRPr="00DB57D5">
        <w:rPr>
          <w:b/>
        </w:rPr>
        <w:t>. Типовые контрольные задания:</w:t>
      </w:r>
    </w:p>
    <w:p w:rsidR="00280D42" w:rsidRPr="00DB57D5" w:rsidRDefault="00215C53" w:rsidP="00DB57D5">
      <w:pPr>
        <w:ind w:firstLine="709"/>
        <w:rPr>
          <w:b/>
          <w:i/>
        </w:rPr>
      </w:pPr>
      <w:r>
        <w:rPr>
          <w:b/>
          <w:i/>
        </w:rPr>
        <w:t>1</w:t>
      </w:r>
      <w:r w:rsidR="00280D42" w:rsidRPr="00DB57D5">
        <w:rPr>
          <w:b/>
          <w:i/>
        </w:rPr>
        <w:t xml:space="preserve">.1. Перечень вопросов для промежуточной аттестации 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делового общения. Формы делового общения, функции, отличия от других видов общения.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Структура делового общения.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Социальная перцепция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Кинетические средства общения в деловом общении (мимика, жесты, пантомимика).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барьеров общения. Основные виды барьеров.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Позиционирование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способы психологического воздействия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Виды убеждающего воздействия.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Способы манипуляций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Коммуникативное умение говорить.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Психотехника активного и пассивного слушания.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Виды вопросов.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Рефлексия в деловом общении.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малой группы. Основные психологические характеристики малой группы.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групповой динамики. Основные этапы развития группы.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Групповое давление и феномен конформизма.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 xml:space="preserve">Понятие лидерства. Типы лидерства. Отличие лидерства от руководства. 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Стили руководства группой.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Понятие коллектива и корпорации.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 xml:space="preserve">Социальные роли и социальные </w:t>
      </w:r>
      <w:proofErr w:type="spellStart"/>
      <w:r w:rsidRPr="00DB57D5">
        <w:rPr>
          <w:bCs/>
          <w:lang w:eastAsia="en-US"/>
        </w:rPr>
        <w:t>экспетации</w:t>
      </w:r>
      <w:proofErr w:type="spellEnd"/>
      <w:r w:rsidRPr="00DB57D5">
        <w:rPr>
          <w:bCs/>
          <w:lang w:eastAsia="en-US"/>
        </w:rPr>
        <w:t xml:space="preserve"> (ожидания).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психологические роли индивидов в группе.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Этапы деловой беседы.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Приемы эффективного установления контакта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Тактика постановки вопросов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Обработка возражений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Семантические расхождения и обратная связь в деловой беседе.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Самоанализ деловой беседы.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Основные особенности телефонного общения и требования к деловому телефонному разговору.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Приемы эффективной подготовки к выступлению.</w:t>
      </w:r>
    </w:p>
    <w:p w:rsidR="00280D42" w:rsidRPr="00DB57D5" w:rsidRDefault="00280D42" w:rsidP="00DB57D5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lang w:eastAsia="en-US"/>
        </w:rPr>
      </w:pPr>
      <w:r w:rsidRPr="00DB57D5">
        <w:rPr>
          <w:bCs/>
          <w:lang w:eastAsia="en-US"/>
        </w:rPr>
        <w:t>Содержательная подготовка к переговорам.</w:t>
      </w:r>
    </w:p>
    <w:p w:rsidR="00280D42" w:rsidRPr="00DB57D5" w:rsidRDefault="00280D42" w:rsidP="00DB57D5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E349C8" w:rsidRPr="00033962" w:rsidRDefault="00E349C8" w:rsidP="00E349C8">
      <w:pPr>
        <w:ind w:firstLine="709"/>
        <w:jc w:val="both"/>
        <w:rPr>
          <w:bCs/>
        </w:rPr>
      </w:pPr>
      <w:r w:rsidRPr="00033962">
        <w:rPr>
          <w:bCs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E349C8" w:rsidRPr="00033962" w:rsidRDefault="00E349C8" w:rsidP="00E349C8">
      <w:pPr>
        <w:pStyle w:val="Default"/>
        <w:ind w:firstLine="709"/>
        <w:jc w:val="both"/>
        <w:rPr>
          <w:b/>
          <w:color w:val="auto"/>
        </w:rPr>
      </w:pPr>
    </w:p>
    <w:p w:rsidR="00E349C8" w:rsidRPr="00033962" w:rsidRDefault="00E349C8" w:rsidP="00E349C8">
      <w:pPr>
        <w:pStyle w:val="Default"/>
        <w:ind w:firstLine="709"/>
        <w:jc w:val="both"/>
        <w:rPr>
          <w:b/>
          <w:color w:val="auto"/>
        </w:rPr>
      </w:pPr>
      <w:r w:rsidRPr="00033962">
        <w:rPr>
          <w:b/>
          <w:color w:val="auto"/>
        </w:rPr>
        <w:t xml:space="preserve">Критерии оценки: </w:t>
      </w:r>
    </w:p>
    <w:p w:rsidR="00E349C8" w:rsidRPr="00033962" w:rsidRDefault="00E349C8" w:rsidP="00E349C8">
      <w:pPr>
        <w:ind w:firstLine="709"/>
        <w:jc w:val="both"/>
        <w:rPr>
          <w:iCs/>
        </w:rPr>
      </w:pPr>
      <w:r w:rsidRPr="0003396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E349C8" w:rsidRPr="00033962" w:rsidRDefault="00E349C8" w:rsidP="00E349C8">
      <w:pPr>
        <w:ind w:firstLine="709"/>
        <w:jc w:val="both"/>
        <w:rPr>
          <w:iCs/>
        </w:rPr>
      </w:pPr>
      <w:r w:rsidRPr="00033962">
        <w:rPr>
          <w:iCs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280D42" w:rsidRPr="00DB57D5" w:rsidRDefault="00280D42" w:rsidP="00DB57D5">
      <w:pPr>
        <w:ind w:firstLine="709"/>
        <w:jc w:val="both"/>
        <w:rPr>
          <w:rFonts w:eastAsia="Calibri"/>
        </w:rPr>
      </w:pPr>
    </w:p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.2 </w:t>
      </w:r>
      <w:r w:rsidR="00280D42" w:rsidRPr="00DB57D5">
        <w:rPr>
          <w:b/>
          <w:bCs/>
        </w:rPr>
        <w:t>Вопросы</w:t>
      </w:r>
      <w:r w:rsidR="00280D42" w:rsidRPr="00DB57D5">
        <w:rPr>
          <w:b/>
        </w:rPr>
        <w:t xml:space="preserve"> для устного опроса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>Раздел 1. Основ</w:t>
      </w:r>
      <w:r w:rsidR="00B60B7E">
        <w:rPr>
          <w:b/>
        </w:rPr>
        <w:t>ные характеристики делового</w:t>
      </w:r>
      <w:r w:rsidRPr="00DB57D5">
        <w:rPr>
          <w:b/>
        </w:rPr>
        <w:t xml:space="preserve"> </w:t>
      </w:r>
      <w:r w:rsidR="00B60B7E">
        <w:rPr>
          <w:b/>
        </w:rPr>
        <w:t>общения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Дайте определение понятию «</w:t>
      </w:r>
      <w:r w:rsidR="00B60B7E">
        <w:rPr>
          <w:rFonts w:ascii="Times New Roman" w:hAnsi="Times New Roman"/>
          <w:sz w:val="24"/>
          <w:szCs w:val="24"/>
        </w:rPr>
        <w:t>общение</w:t>
      </w:r>
      <w:r w:rsidRPr="00DB57D5">
        <w:rPr>
          <w:rFonts w:ascii="Times New Roman" w:hAnsi="Times New Roman"/>
          <w:sz w:val="24"/>
          <w:szCs w:val="24"/>
        </w:rPr>
        <w:t xml:space="preserve">».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условия необходимые для осуществления </w:t>
      </w:r>
      <w:r w:rsidR="00B60B7E">
        <w:rPr>
          <w:rFonts w:ascii="Times New Roman" w:hAnsi="Times New Roman"/>
          <w:sz w:val="24"/>
          <w:szCs w:val="24"/>
        </w:rPr>
        <w:t>общения</w:t>
      </w:r>
      <w:r w:rsidRPr="00DB57D5">
        <w:rPr>
          <w:rFonts w:ascii="Times New Roman" w:hAnsi="Times New Roman"/>
          <w:sz w:val="24"/>
          <w:szCs w:val="24"/>
        </w:rPr>
        <w:t xml:space="preserve">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элементы включает процесс </w:t>
      </w:r>
      <w:r w:rsidR="00B60B7E">
        <w:rPr>
          <w:rFonts w:ascii="Times New Roman" w:hAnsi="Times New Roman"/>
          <w:sz w:val="24"/>
          <w:szCs w:val="24"/>
        </w:rPr>
        <w:t>общения</w:t>
      </w:r>
      <w:r w:rsidRPr="00DB57D5">
        <w:rPr>
          <w:rFonts w:ascii="Times New Roman" w:hAnsi="Times New Roman"/>
          <w:sz w:val="24"/>
          <w:szCs w:val="24"/>
        </w:rPr>
        <w:t xml:space="preserve">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три взаимосвязанных стороны </w:t>
      </w:r>
      <w:r w:rsidR="00B60B7E">
        <w:rPr>
          <w:rFonts w:ascii="Times New Roman" w:hAnsi="Times New Roman"/>
          <w:sz w:val="24"/>
          <w:szCs w:val="24"/>
        </w:rPr>
        <w:t>общения</w:t>
      </w:r>
      <w:r w:rsidRPr="00DB57D5">
        <w:rPr>
          <w:rFonts w:ascii="Times New Roman" w:hAnsi="Times New Roman"/>
          <w:sz w:val="24"/>
          <w:szCs w:val="24"/>
        </w:rPr>
        <w:t xml:space="preserve">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основные уровни, на которых осуществляется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функции выполняют коммуникации, в чем сущность этих функций?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Перечислите основные аспекты коммуникации.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две основные направленности коммуникации?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</w:t>
      </w:r>
      <w:r w:rsidR="00B60B7E">
        <w:rPr>
          <w:rFonts w:ascii="Times New Roman" w:hAnsi="Times New Roman"/>
          <w:sz w:val="24"/>
          <w:szCs w:val="24"/>
        </w:rPr>
        <w:t>общение</w:t>
      </w:r>
      <w:r w:rsidRPr="00DB57D5">
        <w:rPr>
          <w:rFonts w:ascii="Times New Roman" w:hAnsi="Times New Roman"/>
          <w:sz w:val="24"/>
          <w:szCs w:val="24"/>
        </w:rPr>
        <w:t xml:space="preserve">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Реализацию каких условий предполагают коммуникации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формальные ограничения коммуникаций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деловому общению.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Какова специфика делового общения?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особенности делового общения.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Перечислите основные этапы делового общения.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входит в структуру делового общения?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типы коммуникаций в бизнесе Вы знаете, в чем их сущность?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основные типы информационного воздействия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принципы эффективных коммуникаций в бизнесе?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 чем заключено значение коммуникаций для менеджмента?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Каково значение коммуникаций для менеджера?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Каково значение коммуникаций для подчиненных?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управленческое общение? Какие формы управленческого общения вы знаете?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Дайте определение коммуникативному подходу в управлении.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такое коммуникативная компетентность?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стили коммуникаций Вы знаете?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Назовите типы руководителей в системе коммуникаций. </w:t>
      </w:r>
    </w:p>
    <w:p w:rsidR="00280D42" w:rsidRPr="00DB57D5" w:rsidRDefault="00280D42" w:rsidP="00DB57D5">
      <w:pPr>
        <w:pStyle w:val="ab"/>
        <w:numPr>
          <w:ilvl w:val="0"/>
          <w:numId w:val="12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Перечислите основные принципы управления коммуникациями.</w:t>
      </w:r>
    </w:p>
    <w:p w:rsidR="00DB57D5" w:rsidRDefault="00DB57D5" w:rsidP="00DB57D5">
      <w:pPr>
        <w:ind w:firstLine="709"/>
        <w:jc w:val="both"/>
        <w:rPr>
          <w:b/>
        </w:rPr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 xml:space="preserve">Раздел 2. Формы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 тактическим приемам ведения переговоров, демонстрирующих отношение к оппоненту как к партнеру, относят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 тактическим приемам ведения переговоров, демонстрирующих отношение к оппоненту как к противнику, относят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методы повышают эффективность общения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Деловое общение, как вид общения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 приемам формирования аттракции относят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Назовите типы совещания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Вы ведете переговоры. Партнер опоздал на встречу на 8 минут. Ваша реакция 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 телефонном звонке следует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Особенности публичной речи, как формы деловой коммуникации</w:t>
      </w:r>
    </w:p>
    <w:p w:rsidR="00280D42" w:rsidRPr="00DB57D5" w:rsidRDefault="00280D42" w:rsidP="00DB57D5">
      <w:pPr>
        <w:pStyle w:val="ab"/>
        <w:numPr>
          <w:ilvl w:val="0"/>
          <w:numId w:val="13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Деловые письма: сущность, виды, особенности составления.</w:t>
      </w:r>
    </w:p>
    <w:p w:rsidR="00DB57D5" w:rsidRDefault="00DB57D5" w:rsidP="00DB57D5">
      <w:pPr>
        <w:tabs>
          <w:tab w:val="num" w:pos="540"/>
        </w:tabs>
        <w:ind w:firstLine="709"/>
        <w:jc w:val="both"/>
        <w:rPr>
          <w:b/>
        </w:rPr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</w:rPr>
        <w:t xml:space="preserve">Раздел 3. Этика и этикет деловых отношений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lastRenderedPageBreak/>
        <w:t xml:space="preserve">Как можно использовать знание гендерных особенностей коммуникативного поведения в деловом общении?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значения имеет термин «критика»?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Считаете ли вы критику эффективным средством делового взаимодействия?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виды деструктивной критики вы знаете?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Вспомните характеристики позитивной критики.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Какова цель щадящей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При каких формах деловой коммуникации уместна критика?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При каких формах деловой коммуникации критика неуместна? Почему?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Прежде чем выступать с критикой, что необходимо сделать?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Каковы психологические издержки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вести себя, если критикуют вас?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относится к технике нейтрализации замечаний?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Какие приемы используются для снижения негативного воздействия замечаний?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вы понимаете позитивные установки на восприятие критики?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Должна ли меняться тактика реагирования на замечания в зависимости от того, объективны они или субъективны?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представляет собой комплимент?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Нужно ли говорить комплименты при деловом взаимодействии?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Зачем нужно делать комплименты?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Почему замеченные «не слишком заметные детали» вызывают больше положительных эмоций?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Как персонифицировать комплимент? </w:t>
      </w:r>
    </w:p>
    <w:p w:rsidR="00280D42" w:rsidRPr="00DB57D5" w:rsidRDefault="00280D42" w:rsidP="00DB57D5">
      <w:pPr>
        <w:pStyle w:val="ab"/>
        <w:numPr>
          <w:ilvl w:val="0"/>
          <w:numId w:val="14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Как целесообразно вести себя в ответ на комплимент?</w:t>
      </w:r>
    </w:p>
    <w:p w:rsidR="00280D42" w:rsidRPr="00DB57D5" w:rsidRDefault="00280D42" w:rsidP="00DB57D5">
      <w:pPr>
        <w:tabs>
          <w:tab w:val="left" w:pos="2295"/>
        </w:tabs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4. </w:t>
      </w:r>
      <w:r w:rsidRPr="00DB57D5">
        <w:rPr>
          <w:b/>
        </w:rPr>
        <w:t xml:space="preserve">Конфликты в </w:t>
      </w:r>
      <w:r w:rsidR="00B60B7E">
        <w:rPr>
          <w:b/>
        </w:rPr>
        <w:t>деловом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общении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Приведите примеры различных типов конфликта и определите причины их возникновения.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Как вы понимаете поговорку «Худой мир лучше доброй ссоры»?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Конфликт, возникающий между людьми из-за несовместимости их взглядов.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DB57D5">
        <w:rPr>
          <w:rFonts w:ascii="Times New Roman" w:hAnsi="Times New Roman"/>
          <w:sz w:val="24"/>
          <w:szCs w:val="24"/>
        </w:rPr>
        <w:t>конфликгогены</w:t>
      </w:r>
      <w:proofErr w:type="spellEnd"/>
      <w:r w:rsidRPr="00DB57D5">
        <w:rPr>
          <w:rFonts w:ascii="Times New Roman" w:hAnsi="Times New Roman"/>
          <w:sz w:val="24"/>
          <w:szCs w:val="24"/>
        </w:rPr>
        <w:t xml:space="preserve">? 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Поиск решения, удовлетворяющий интересы двух сторон, это: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При какой стратегии поведения развиваются способности слушания, приобретаются навыки аргументации, вырабатывается умение сдерживать свои эмоции, появляется опыт совместной работы?</w:t>
      </w:r>
    </w:p>
    <w:p w:rsidR="00280D42" w:rsidRPr="00DB57D5" w:rsidRDefault="00280D42" w:rsidP="00DB57D5">
      <w:pPr>
        <w:pStyle w:val="ab"/>
        <w:numPr>
          <w:ilvl w:val="0"/>
          <w:numId w:val="15"/>
        </w:numPr>
        <w:spacing w:before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Чего нельзя допускать в условиях конфликта?</w:t>
      </w:r>
    </w:p>
    <w:p w:rsidR="00DB57D5" w:rsidRDefault="00DB57D5" w:rsidP="00DB57D5">
      <w:pPr>
        <w:tabs>
          <w:tab w:val="left" w:pos="2295"/>
        </w:tabs>
        <w:ind w:firstLine="720"/>
        <w:jc w:val="both"/>
        <w:rPr>
          <w:b/>
        </w:rPr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</w:t>
      </w:r>
      <w:r w:rsidRPr="00DB57D5">
        <w:rPr>
          <w:b/>
        </w:rPr>
        <w:t>оценка «</w:t>
      </w:r>
      <w:proofErr w:type="gramStart"/>
      <w:r w:rsidRPr="00DB57D5">
        <w:rPr>
          <w:b/>
        </w:rPr>
        <w:t>зачтено»</w:t>
      </w:r>
      <w:r w:rsidRPr="00DB57D5">
        <w:t xml:space="preserve">  выставляется</w:t>
      </w:r>
      <w:proofErr w:type="gramEnd"/>
      <w:r w:rsidRPr="00DB57D5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аппарата;</w:t>
      </w:r>
    </w:p>
    <w:p w:rsidR="00280D42" w:rsidRPr="00DB57D5" w:rsidRDefault="00280D42" w:rsidP="00DB57D5">
      <w:pPr>
        <w:tabs>
          <w:tab w:val="left" w:pos="720"/>
        </w:tabs>
        <w:jc w:val="both"/>
      </w:pPr>
      <w:r w:rsidRPr="00DB57D5">
        <w:tab/>
        <w:t xml:space="preserve">-  </w:t>
      </w:r>
      <w:r w:rsidRPr="00DB57D5">
        <w:rPr>
          <w:b/>
        </w:rPr>
        <w:t>оценка</w:t>
      </w:r>
      <w:r w:rsidRPr="00DB57D5">
        <w:t xml:space="preserve"> </w:t>
      </w:r>
      <w:r w:rsidRPr="00DB57D5">
        <w:rPr>
          <w:b/>
        </w:rPr>
        <w:t xml:space="preserve">«не зачтено» </w:t>
      </w:r>
      <w:r w:rsidRPr="00DB57D5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DB57D5">
        <w:t>при  употреблении</w:t>
      </w:r>
      <w:proofErr w:type="gramEnd"/>
      <w:r w:rsidRPr="00DB57D5">
        <w:t xml:space="preserve"> терминологического аппарата.</w:t>
      </w:r>
    </w:p>
    <w:p w:rsidR="00280D42" w:rsidRPr="00DB57D5" w:rsidRDefault="00280D42" w:rsidP="00DB57D5">
      <w:pPr>
        <w:ind w:firstLine="708"/>
      </w:pPr>
    </w:p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.3 Темы </w:t>
      </w:r>
      <w:r w:rsidR="00280D42" w:rsidRPr="00DB57D5">
        <w:rPr>
          <w:b/>
          <w:bCs/>
        </w:rPr>
        <w:t>для</w:t>
      </w:r>
      <w:r w:rsidR="00280D42" w:rsidRPr="00DB57D5">
        <w:rPr>
          <w:b/>
        </w:rPr>
        <w:t xml:space="preserve"> конспектирования</w:t>
      </w:r>
    </w:p>
    <w:p w:rsidR="00280D42" w:rsidRPr="00DB57D5" w:rsidRDefault="00280D42" w:rsidP="00DB57D5">
      <w:pPr>
        <w:tabs>
          <w:tab w:val="left" w:pos="8089"/>
        </w:tabs>
        <w:ind w:firstLine="708"/>
        <w:rPr>
          <w:b/>
          <w:bCs/>
        </w:rPr>
      </w:pPr>
      <w:r w:rsidRPr="00DB57D5">
        <w:rPr>
          <w:b/>
        </w:rPr>
        <w:lastRenderedPageBreak/>
        <w:t xml:space="preserve">Раздел 1. Основные характеристики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20"/>
        <w:jc w:val="both"/>
      </w:pPr>
      <w:r w:rsidRPr="00DB57D5">
        <w:t>1. Содержание и структура коммуникативного процесса// Никитина А. С. Деловые коммуникации в государственном и муниципальном управлении: учебное пособие для вузов / А. С. Никитина, Н. Г. </w:t>
      </w:r>
      <w:proofErr w:type="spellStart"/>
      <w:r w:rsidRPr="00DB57D5">
        <w:t>Чевтаева</w:t>
      </w:r>
      <w:proofErr w:type="spellEnd"/>
      <w:r w:rsidRPr="00DB57D5">
        <w:t>, С. А. </w:t>
      </w:r>
      <w:proofErr w:type="spellStart"/>
      <w:r w:rsidRPr="00DB57D5">
        <w:t>Ваторопин</w:t>
      </w:r>
      <w:proofErr w:type="spellEnd"/>
      <w:r w:rsidRPr="00DB57D5">
        <w:t>, А. С. </w:t>
      </w:r>
      <w:proofErr w:type="spellStart"/>
      <w:r w:rsidRPr="00DB57D5">
        <w:t>Ваторопин</w:t>
      </w:r>
      <w:proofErr w:type="spellEnd"/>
      <w:r w:rsidRPr="00DB57D5">
        <w:t xml:space="preserve">. — Москва: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2. Коммуникативное поведение индивидов: </w:t>
      </w:r>
      <w:proofErr w:type="spellStart"/>
      <w:r w:rsidRPr="00DB57D5">
        <w:t>трансактный</w:t>
      </w:r>
      <w:proofErr w:type="spellEnd"/>
      <w:r w:rsidRPr="00DB57D5">
        <w:t xml:space="preserve"> анализ// Никитина А. С. Деловые коммуникации в государственном и муниципальном управлении: учебное пособие для вузов / А. С. Никитина, Н. Г. </w:t>
      </w:r>
      <w:proofErr w:type="spellStart"/>
      <w:r w:rsidRPr="00DB57D5">
        <w:t>Чевтаева</w:t>
      </w:r>
      <w:proofErr w:type="spellEnd"/>
      <w:r w:rsidRPr="00DB57D5">
        <w:t>, С. А. </w:t>
      </w:r>
      <w:proofErr w:type="spellStart"/>
      <w:r w:rsidRPr="00DB57D5">
        <w:t>Ваторопин</w:t>
      </w:r>
      <w:proofErr w:type="spellEnd"/>
      <w:r w:rsidRPr="00DB57D5">
        <w:t>, А. С. </w:t>
      </w:r>
      <w:proofErr w:type="spellStart"/>
      <w:r w:rsidRPr="00DB57D5">
        <w:t>Ваторопин</w:t>
      </w:r>
      <w:proofErr w:type="spellEnd"/>
      <w:r w:rsidRPr="00DB57D5">
        <w:t xml:space="preserve">. — Москва: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AB03A0" w:rsidP="00DB57D5">
      <w:pPr>
        <w:ind w:firstLine="720"/>
        <w:jc w:val="both"/>
      </w:pPr>
      <w:r w:rsidRPr="00DB57D5">
        <w:t xml:space="preserve">3. Уровни и виды </w:t>
      </w:r>
      <w:r w:rsidR="00280D42" w:rsidRPr="00DB57D5">
        <w:t xml:space="preserve">коммуникации // </w:t>
      </w:r>
      <w:proofErr w:type="spellStart"/>
      <w:r w:rsidR="00280D42" w:rsidRPr="00DB57D5">
        <w:t>Жернакова</w:t>
      </w:r>
      <w:proofErr w:type="spellEnd"/>
      <w:r w:rsidR="00280D42" w:rsidRPr="00DB57D5">
        <w:t xml:space="preserve">, М. Б.  Деловые </w:t>
      </w:r>
      <w:proofErr w:type="gramStart"/>
      <w:r w:rsidR="00280D42" w:rsidRPr="00DB57D5">
        <w:t>коммуникации :</w:t>
      </w:r>
      <w:proofErr w:type="gramEnd"/>
      <w:r w:rsidR="00280D42" w:rsidRPr="00DB57D5">
        <w:t xml:space="preserve"> учебник и практикум для вузов / М. Б. </w:t>
      </w:r>
      <w:proofErr w:type="spellStart"/>
      <w:r w:rsidR="00280D42" w:rsidRPr="00DB57D5">
        <w:t>Жернакова</w:t>
      </w:r>
      <w:proofErr w:type="spellEnd"/>
      <w:r w:rsidR="00280D42" w:rsidRPr="00DB57D5">
        <w:t xml:space="preserve">, И. А. Румянцева. — </w:t>
      </w:r>
      <w:proofErr w:type="gramStart"/>
      <w:r w:rsidR="00280D42" w:rsidRPr="00DB57D5">
        <w:t>Москва :</w:t>
      </w:r>
      <w:proofErr w:type="gramEnd"/>
      <w:r w:rsidR="00280D42" w:rsidRPr="00DB57D5">
        <w:t xml:space="preserve"> Издательство </w:t>
      </w:r>
      <w:proofErr w:type="spellStart"/>
      <w:r w:rsidR="00280D42" w:rsidRPr="00DB57D5">
        <w:t>Юрайт</w:t>
      </w:r>
      <w:proofErr w:type="spellEnd"/>
      <w:r w:rsidR="00280D42" w:rsidRPr="00DB57D5">
        <w:t>, 2021. </w:t>
      </w:r>
    </w:p>
    <w:p w:rsidR="00280D42" w:rsidRPr="00DB57D5" w:rsidRDefault="00280D42" w:rsidP="00DB57D5">
      <w:pPr>
        <w:ind w:firstLine="720"/>
        <w:jc w:val="both"/>
      </w:pPr>
    </w:p>
    <w:p w:rsidR="00B60B7E" w:rsidRDefault="00280D42" w:rsidP="00B60B7E">
      <w:pPr>
        <w:ind w:firstLine="708"/>
      </w:pPr>
      <w:r w:rsidRPr="00DB57D5">
        <w:rPr>
          <w:b/>
        </w:rPr>
        <w:t>Раздел 2.</w:t>
      </w:r>
      <w:r w:rsidRPr="00DB57D5">
        <w:rPr>
          <w:b/>
          <w:bCs/>
        </w:rPr>
        <w:t xml:space="preserve"> </w:t>
      </w:r>
      <w:r w:rsidRPr="00DB57D5">
        <w:rPr>
          <w:b/>
        </w:rPr>
        <w:t xml:space="preserve">Формы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  <w:r w:rsidR="00B60B7E" w:rsidRPr="00DB57D5">
        <w:t xml:space="preserve"> </w:t>
      </w:r>
    </w:p>
    <w:p w:rsidR="00280D42" w:rsidRPr="00DB57D5" w:rsidRDefault="00280D42" w:rsidP="00B60B7E">
      <w:pPr>
        <w:ind w:firstLine="708"/>
        <w:jc w:val="both"/>
      </w:pPr>
      <w:r w:rsidRPr="00DB57D5">
        <w:t xml:space="preserve">1. Документ, как основная форма письменной коммуникации в процессе управления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2. Деловые беседы и их виды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3. Деловые переговоры и их роль в управлении </w:t>
      </w:r>
      <w:proofErr w:type="spellStart"/>
      <w:r w:rsidRPr="00DB57D5">
        <w:t>органиизацией</w:t>
      </w:r>
      <w:proofErr w:type="spellEnd"/>
      <w:r w:rsidRPr="00DB57D5">
        <w:t xml:space="preserve">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4. Особенности публичной коммуникации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 xml:space="preserve">, 2021. 4. Память // Маклаков А. Г. Общая </w:t>
      </w:r>
      <w:proofErr w:type="gramStart"/>
      <w:r w:rsidRPr="00DB57D5">
        <w:t>психология :</w:t>
      </w:r>
      <w:proofErr w:type="gramEnd"/>
      <w:r w:rsidRPr="00DB57D5">
        <w:t xml:space="preserve"> учебник. - СПб</w:t>
      </w:r>
      <w:proofErr w:type="gramStart"/>
      <w:r w:rsidRPr="00DB57D5">
        <w:t>. :</w:t>
      </w:r>
      <w:proofErr w:type="gramEnd"/>
      <w:r w:rsidRPr="00DB57D5">
        <w:t xml:space="preserve"> Питер, 2005.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5. Деловые коммуникации в цифровой среде // </w:t>
      </w:r>
      <w:proofErr w:type="spellStart"/>
      <w:r w:rsidRPr="00DB57D5">
        <w:t>Жернакова</w:t>
      </w:r>
      <w:proofErr w:type="spellEnd"/>
      <w:r w:rsidRPr="00DB57D5">
        <w:t xml:space="preserve">, М. Б.  Деловые </w:t>
      </w:r>
      <w:proofErr w:type="gramStart"/>
      <w:r w:rsidRPr="00DB57D5">
        <w:t>коммуникации :</w:t>
      </w:r>
      <w:proofErr w:type="gramEnd"/>
      <w:r w:rsidRPr="00DB57D5">
        <w:t xml:space="preserve"> учебник и практикум для вузов / М. Б. </w:t>
      </w:r>
      <w:proofErr w:type="spellStart"/>
      <w:r w:rsidRPr="00DB57D5">
        <w:t>Жернакова</w:t>
      </w:r>
      <w:proofErr w:type="spellEnd"/>
      <w:r w:rsidRPr="00DB57D5">
        <w:t xml:space="preserve">, И. А. Румянцева.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 xml:space="preserve">, 2021. 4. Память // Маклаков А. Г. Общая </w:t>
      </w:r>
      <w:proofErr w:type="gramStart"/>
      <w:r w:rsidRPr="00DB57D5">
        <w:t>психология :</w:t>
      </w:r>
      <w:proofErr w:type="gramEnd"/>
      <w:r w:rsidRPr="00DB57D5">
        <w:t xml:space="preserve"> учебник. - СПб</w:t>
      </w:r>
      <w:proofErr w:type="gramStart"/>
      <w:r w:rsidRPr="00DB57D5">
        <w:t>. :</w:t>
      </w:r>
      <w:proofErr w:type="gramEnd"/>
      <w:r w:rsidRPr="00DB57D5">
        <w:t xml:space="preserve"> Питер, 2005.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3. </w:t>
      </w:r>
      <w:r w:rsidRPr="00DB57D5">
        <w:rPr>
          <w:b/>
        </w:rPr>
        <w:t xml:space="preserve">Этика и этикет деловых отношений 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1. Моральная и культурная обусловленность общения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2. Моральное регулирование в деловом общении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3. Культура и этика речевого общения в деловой сфере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4. Этические аспекты деловых бесед, еловых совещаний, переговоров и публичной речи, как форм деловой коммуникации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  <w:rPr>
          <w:color w:val="000000"/>
        </w:rPr>
      </w:pPr>
      <w:r w:rsidRPr="00DB57D5">
        <w:t xml:space="preserve">5. Деловой этикет: сущность, принципы и функции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  <w:r w:rsidRPr="00DB57D5">
        <w:t xml:space="preserve">6. Правила делового этикета // </w:t>
      </w:r>
      <w:proofErr w:type="spellStart"/>
      <w:r w:rsidRPr="00DB57D5">
        <w:t>Чернышова</w:t>
      </w:r>
      <w:proofErr w:type="spellEnd"/>
      <w:r w:rsidRPr="00DB57D5">
        <w:t xml:space="preserve">, Л. И.  Этика, культура и этикет делового </w:t>
      </w:r>
      <w:proofErr w:type="gramStart"/>
      <w:r w:rsidRPr="00DB57D5">
        <w:t>общения :</w:t>
      </w:r>
      <w:proofErr w:type="gramEnd"/>
      <w:r w:rsidRPr="00DB57D5">
        <w:t xml:space="preserve"> учебное пособие для вузов / Л. И. </w:t>
      </w:r>
      <w:proofErr w:type="spellStart"/>
      <w:r w:rsidRPr="00DB57D5">
        <w:t>Чернышова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2021</w:t>
      </w:r>
      <w:r w:rsidRPr="00DB57D5">
        <w:rPr>
          <w:color w:val="000000"/>
        </w:rPr>
        <w:t>. </w:t>
      </w:r>
    </w:p>
    <w:p w:rsidR="00280D42" w:rsidRPr="00DB57D5" w:rsidRDefault="00280D42" w:rsidP="00DB57D5">
      <w:pPr>
        <w:ind w:firstLine="720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Cs/>
        </w:rPr>
      </w:pPr>
      <w:r w:rsidRPr="00DB57D5">
        <w:rPr>
          <w:b/>
          <w:bCs/>
        </w:rPr>
        <w:t xml:space="preserve">Раздел 4. </w:t>
      </w:r>
      <w:r w:rsidRPr="00DB57D5">
        <w:rPr>
          <w:b/>
        </w:rPr>
        <w:t xml:space="preserve">Конфликты в </w:t>
      </w:r>
      <w:r w:rsidR="00B60B7E">
        <w:rPr>
          <w:b/>
        </w:rPr>
        <w:t>деловом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общении</w:t>
      </w: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Cs/>
        </w:rPr>
      </w:pPr>
      <w:r w:rsidRPr="00DB57D5">
        <w:rPr>
          <w:bCs/>
        </w:rPr>
        <w:t xml:space="preserve">1. </w:t>
      </w:r>
      <w:r w:rsidRPr="00DB57D5">
        <w:t xml:space="preserve">Коммуникативные стратегии, как единство целей, средств и технологий// </w:t>
      </w:r>
      <w:proofErr w:type="spellStart"/>
      <w:r w:rsidRPr="00DB57D5">
        <w:t>Дзялошинский</w:t>
      </w:r>
      <w:proofErr w:type="spellEnd"/>
      <w:r w:rsidRPr="00DB57D5">
        <w:t xml:space="preserve">, И. М.  Деловые коммуникации. Теория и </w:t>
      </w:r>
      <w:proofErr w:type="gramStart"/>
      <w:r w:rsidRPr="00DB57D5">
        <w:t>практика :</w:t>
      </w:r>
      <w:proofErr w:type="gramEnd"/>
      <w:r w:rsidRPr="00DB57D5">
        <w:t xml:space="preserve"> учебник для бакалавров / И. М. </w:t>
      </w:r>
      <w:proofErr w:type="spellStart"/>
      <w:r w:rsidRPr="00DB57D5">
        <w:t>Дзялошинский</w:t>
      </w:r>
      <w:proofErr w:type="spellEnd"/>
      <w:r w:rsidRPr="00DB57D5">
        <w:t>, М. А. </w:t>
      </w:r>
      <w:proofErr w:type="spellStart"/>
      <w:r w:rsidRPr="00DB57D5">
        <w:t>Пильгун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2019</w:t>
      </w:r>
    </w:p>
    <w:p w:rsidR="00280D42" w:rsidRPr="00DB57D5" w:rsidRDefault="00280D42" w:rsidP="00DB57D5">
      <w:pPr>
        <w:ind w:firstLine="720"/>
        <w:jc w:val="both"/>
      </w:pPr>
      <w:r w:rsidRPr="00DB57D5">
        <w:rPr>
          <w:bCs/>
        </w:rPr>
        <w:t xml:space="preserve">2. </w:t>
      </w:r>
      <w:r w:rsidRPr="00DB57D5">
        <w:t xml:space="preserve">Умение задавать вопросы и слушать, как ресурс деловой коммуникации // </w:t>
      </w:r>
      <w:proofErr w:type="spellStart"/>
      <w:r w:rsidRPr="00DB57D5">
        <w:t>Дзялошинский</w:t>
      </w:r>
      <w:proofErr w:type="spellEnd"/>
      <w:r w:rsidRPr="00DB57D5">
        <w:t xml:space="preserve">, И. М.  Деловые коммуникации. Теория и </w:t>
      </w:r>
      <w:proofErr w:type="gramStart"/>
      <w:r w:rsidRPr="00DB57D5">
        <w:t>практика :</w:t>
      </w:r>
      <w:proofErr w:type="gramEnd"/>
      <w:r w:rsidRPr="00DB57D5">
        <w:t xml:space="preserve"> учебник для бакалавров / И. М. </w:t>
      </w:r>
      <w:proofErr w:type="spellStart"/>
      <w:r w:rsidRPr="00DB57D5">
        <w:t>Дзялошинский</w:t>
      </w:r>
      <w:proofErr w:type="spellEnd"/>
      <w:r w:rsidRPr="00DB57D5">
        <w:t>, М. А. </w:t>
      </w:r>
      <w:proofErr w:type="spellStart"/>
      <w:r w:rsidRPr="00DB57D5">
        <w:t>Пильгун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2019</w:t>
      </w:r>
    </w:p>
    <w:p w:rsidR="00280D42" w:rsidRPr="00DB57D5" w:rsidRDefault="00280D42" w:rsidP="00DB57D5">
      <w:pPr>
        <w:ind w:firstLine="720"/>
        <w:jc w:val="both"/>
      </w:pPr>
      <w:r w:rsidRPr="00DB57D5">
        <w:rPr>
          <w:bCs/>
        </w:rPr>
        <w:t xml:space="preserve">3. </w:t>
      </w:r>
      <w:r w:rsidRPr="00DB57D5">
        <w:t xml:space="preserve">Логико-диалогические технологии // </w:t>
      </w:r>
      <w:proofErr w:type="spellStart"/>
      <w:r w:rsidRPr="00DB57D5">
        <w:t>Дзялошинский</w:t>
      </w:r>
      <w:proofErr w:type="spellEnd"/>
      <w:r w:rsidRPr="00DB57D5">
        <w:t xml:space="preserve">, И. М.  Деловые коммуникации. Теория и </w:t>
      </w:r>
      <w:proofErr w:type="gramStart"/>
      <w:r w:rsidRPr="00DB57D5">
        <w:t>практика :</w:t>
      </w:r>
      <w:proofErr w:type="gramEnd"/>
      <w:r w:rsidRPr="00DB57D5">
        <w:t xml:space="preserve"> учебник для бакалавров / И. М. </w:t>
      </w:r>
      <w:proofErr w:type="spellStart"/>
      <w:r w:rsidRPr="00DB57D5">
        <w:t>Дзялошинский</w:t>
      </w:r>
      <w:proofErr w:type="spellEnd"/>
      <w:r w:rsidRPr="00DB57D5">
        <w:t>, М. А. </w:t>
      </w:r>
      <w:proofErr w:type="spellStart"/>
      <w:r w:rsidRPr="00DB57D5">
        <w:t>Пильгун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2019</w:t>
      </w:r>
    </w:p>
    <w:p w:rsidR="00280D42" w:rsidRPr="00DB57D5" w:rsidRDefault="00280D42" w:rsidP="00DB57D5">
      <w:pPr>
        <w:ind w:firstLine="720"/>
        <w:jc w:val="both"/>
      </w:pPr>
      <w:r w:rsidRPr="00DB57D5">
        <w:rPr>
          <w:bCs/>
        </w:rPr>
        <w:t xml:space="preserve">4. </w:t>
      </w:r>
      <w:r w:rsidRPr="00DB57D5">
        <w:t xml:space="preserve">Обеспечение взаимопонимания участников коммуникации // </w:t>
      </w:r>
      <w:proofErr w:type="spellStart"/>
      <w:r w:rsidRPr="00DB57D5">
        <w:t>Дзялошинский</w:t>
      </w:r>
      <w:proofErr w:type="spellEnd"/>
      <w:r w:rsidRPr="00DB57D5">
        <w:t xml:space="preserve">, И. М.  Деловые коммуникации. Теория и </w:t>
      </w:r>
      <w:proofErr w:type="gramStart"/>
      <w:r w:rsidRPr="00DB57D5">
        <w:t>практика :</w:t>
      </w:r>
      <w:proofErr w:type="gramEnd"/>
      <w:r w:rsidRPr="00DB57D5">
        <w:t xml:space="preserve"> учебник для бакалавров / И. М. </w:t>
      </w:r>
      <w:proofErr w:type="spellStart"/>
      <w:r w:rsidRPr="00DB57D5">
        <w:t>Дзялошинский</w:t>
      </w:r>
      <w:proofErr w:type="spellEnd"/>
      <w:r w:rsidRPr="00DB57D5">
        <w:t>, М. А. </w:t>
      </w:r>
      <w:proofErr w:type="spellStart"/>
      <w:r w:rsidRPr="00DB57D5">
        <w:t>Пильгун</w:t>
      </w:r>
      <w:proofErr w:type="spellEnd"/>
      <w:r w:rsidRPr="00DB57D5">
        <w:t xml:space="preserve">. — </w:t>
      </w:r>
      <w:proofErr w:type="gramStart"/>
      <w:r w:rsidRPr="00DB57D5">
        <w:t>Москва :</w:t>
      </w:r>
      <w:proofErr w:type="gramEnd"/>
      <w:r w:rsidRPr="00DB57D5">
        <w:t xml:space="preserve"> Издательство </w:t>
      </w:r>
      <w:proofErr w:type="spellStart"/>
      <w:r w:rsidRPr="00DB57D5">
        <w:t>Юрайт</w:t>
      </w:r>
      <w:proofErr w:type="spellEnd"/>
      <w:r w:rsidRPr="00DB57D5">
        <w:t>, 2019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DB57D5">
        <w:t>конспект</w:t>
      </w:r>
      <w:proofErr w:type="gramEnd"/>
      <w:r w:rsidRPr="00DB57D5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280D42" w:rsidRPr="00DB57D5" w:rsidRDefault="00280D42" w:rsidP="00DB57D5">
      <w:pPr>
        <w:ind w:firstLine="709"/>
        <w:jc w:val="both"/>
        <w:rPr>
          <w:b/>
        </w:rPr>
      </w:pPr>
    </w:p>
    <w:p w:rsidR="00280D42" w:rsidRPr="00DB57D5" w:rsidRDefault="00215C53" w:rsidP="00DB57D5">
      <w:pPr>
        <w:ind w:firstLine="720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.4 Вопросы для коллоквиума</w:t>
      </w:r>
    </w:p>
    <w:p w:rsidR="00280D42" w:rsidRPr="00DB57D5" w:rsidRDefault="00280D42" w:rsidP="00DB57D5">
      <w:pPr>
        <w:ind w:firstLine="708"/>
        <w:rPr>
          <w:b/>
          <w:bCs/>
        </w:rPr>
      </w:pPr>
      <w:r w:rsidRPr="00DB57D5">
        <w:rPr>
          <w:b/>
        </w:rPr>
        <w:t xml:space="preserve">Раздел 1. Основные характеристики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08"/>
      </w:pPr>
      <w:r w:rsidRPr="00DB57D5">
        <w:t>1. Что представляет собой коммуникативный процесс? Каково его назначение?</w:t>
      </w:r>
    </w:p>
    <w:p w:rsidR="00280D42" w:rsidRPr="00DB57D5" w:rsidRDefault="00280D42" w:rsidP="00DB57D5">
      <w:pPr>
        <w:ind w:firstLine="709"/>
        <w:jc w:val="both"/>
      </w:pPr>
      <w:r w:rsidRPr="00DB57D5">
        <w:t>2. Назовите структурные компоненты коммуникативного процесса. Охарактеризуйте каждый из них.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3. Перечислите все известные Вам каналы, которые могут использоваться в коммуникации </w:t>
      </w:r>
    </w:p>
    <w:p w:rsidR="00280D42" w:rsidRPr="00DB57D5" w:rsidRDefault="00280D42" w:rsidP="00DB57D5">
      <w:pPr>
        <w:ind w:firstLine="709"/>
        <w:jc w:val="both"/>
      </w:pPr>
      <w:r w:rsidRPr="00DB57D5">
        <w:t>4. Какие существуют модели коммуникации? В чем их суть?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5. В чем различие </w:t>
      </w:r>
      <w:proofErr w:type="spellStart"/>
      <w:proofErr w:type="gramStart"/>
      <w:r w:rsidRPr="00DB57D5">
        <w:t>трансакционной</w:t>
      </w:r>
      <w:proofErr w:type="spellEnd"/>
      <w:r w:rsidRPr="00DB57D5">
        <w:t xml:space="preserve">  интерактивной</w:t>
      </w:r>
      <w:proofErr w:type="gramEnd"/>
      <w:r w:rsidRPr="00DB57D5">
        <w:t xml:space="preserve"> коммуникативных моделей?</w:t>
      </w:r>
    </w:p>
    <w:p w:rsidR="00280D42" w:rsidRPr="00DB57D5" w:rsidRDefault="00280D42" w:rsidP="00DB57D5"/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80D42" w:rsidRPr="00DB57D5" w:rsidRDefault="00280D42" w:rsidP="00DB57D5"/>
    <w:p w:rsidR="00280D42" w:rsidRPr="00DB57D5" w:rsidRDefault="00215C53" w:rsidP="00DB57D5">
      <w:pPr>
        <w:ind w:firstLine="708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.5 Темы для докладов-презентаций</w:t>
      </w:r>
    </w:p>
    <w:p w:rsidR="00B60B7E" w:rsidRDefault="00280D42" w:rsidP="00B60B7E">
      <w:pPr>
        <w:ind w:firstLine="708"/>
        <w:rPr>
          <w:b/>
        </w:rPr>
      </w:pPr>
      <w:r w:rsidRPr="00DB57D5">
        <w:rPr>
          <w:b/>
        </w:rPr>
        <w:t>Раздел 2.</w:t>
      </w:r>
      <w:r w:rsidRPr="00DB57D5">
        <w:rPr>
          <w:b/>
          <w:bCs/>
        </w:rPr>
        <w:t xml:space="preserve"> </w:t>
      </w:r>
      <w:r w:rsidRPr="00DB57D5">
        <w:rPr>
          <w:b/>
        </w:rPr>
        <w:t xml:space="preserve">Формы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</w:p>
    <w:p w:rsidR="00280D42" w:rsidRPr="00DB57D5" w:rsidRDefault="00280D42" w:rsidP="00B60B7E">
      <w:pPr>
        <w:ind w:firstLine="708"/>
      </w:pPr>
      <w:r w:rsidRPr="00DB57D5">
        <w:t>1. Деловая переписка</w:t>
      </w:r>
    </w:p>
    <w:p w:rsidR="00280D42" w:rsidRPr="00DB57D5" w:rsidRDefault="00280D42" w:rsidP="00DB57D5">
      <w:pPr>
        <w:jc w:val="both"/>
      </w:pPr>
      <w:r w:rsidRPr="00DB57D5">
        <w:tab/>
        <w:t>2. Публичное выступление</w:t>
      </w:r>
    </w:p>
    <w:p w:rsidR="00280D42" w:rsidRPr="00DB57D5" w:rsidRDefault="00280D42" w:rsidP="00DB57D5">
      <w:pPr>
        <w:jc w:val="both"/>
      </w:pPr>
      <w:r w:rsidRPr="00DB57D5">
        <w:tab/>
        <w:t xml:space="preserve">3. Деловое совещание </w:t>
      </w:r>
    </w:p>
    <w:p w:rsidR="00280D42" w:rsidRPr="00DB57D5" w:rsidRDefault="00280D42" w:rsidP="00DB57D5">
      <w:pPr>
        <w:ind w:firstLine="709"/>
        <w:jc w:val="both"/>
      </w:pPr>
      <w:r w:rsidRPr="00DB57D5">
        <w:t>4. Деловые переговоры</w:t>
      </w:r>
    </w:p>
    <w:p w:rsidR="00280D42" w:rsidRPr="00DB57D5" w:rsidRDefault="00280D42" w:rsidP="00DB57D5">
      <w:pPr>
        <w:ind w:firstLine="709"/>
        <w:jc w:val="both"/>
      </w:pPr>
      <w:r w:rsidRPr="00DB57D5">
        <w:t>5. Деловой разговор по телефону</w:t>
      </w:r>
    </w:p>
    <w:p w:rsidR="00280D42" w:rsidRPr="00DB57D5" w:rsidRDefault="00280D42" w:rsidP="00DB57D5">
      <w:pPr>
        <w:ind w:firstLine="709"/>
        <w:jc w:val="both"/>
      </w:pPr>
      <w:r w:rsidRPr="00DB57D5">
        <w:t>6. Вербальная коммуникация</w:t>
      </w:r>
    </w:p>
    <w:p w:rsidR="00280D42" w:rsidRPr="00DB57D5" w:rsidRDefault="00280D42" w:rsidP="00DB57D5">
      <w:pPr>
        <w:ind w:firstLine="709"/>
        <w:jc w:val="both"/>
      </w:pPr>
      <w:r w:rsidRPr="00DB57D5">
        <w:lastRenderedPageBreak/>
        <w:t>7. Невербальная коммуникация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tabs>
          <w:tab w:val="num" w:pos="540"/>
        </w:tabs>
        <w:ind w:firstLine="709"/>
        <w:jc w:val="both"/>
        <w:rPr>
          <w:b/>
        </w:rPr>
      </w:pPr>
      <w:r w:rsidRPr="00DB57D5">
        <w:rPr>
          <w:b/>
          <w:bCs/>
        </w:rPr>
        <w:t xml:space="preserve">Раздел 3. </w:t>
      </w:r>
      <w:r w:rsidRPr="00DB57D5">
        <w:rPr>
          <w:b/>
        </w:rPr>
        <w:t xml:space="preserve">Этика и этикет деловых отношений </w:t>
      </w:r>
    </w:p>
    <w:p w:rsidR="00280D42" w:rsidRPr="00DB57D5" w:rsidRDefault="00280D42" w:rsidP="00DB57D5">
      <w:pPr>
        <w:ind w:firstLine="709"/>
        <w:jc w:val="both"/>
      </w:pPr>
      <w:r w:rsidRPr="00DB57D5">
        <w:t>1. Критика в деловой коммуникации</w:t>
      </w:r>
    </w:p>
    <w:p w:rsidR="00280D42" w:rsidRPr="00DB57D5" w:rsidRDefault="00280D42" w:rsidP="00DB57D5">
      <w:pPr>
        <w:ind w:firstLine="709"/>
        <w:jc w:val="both"/>
      </w:pPr>
      <w:r w:rsidRPr="00DB57D5">
        <w:t>2. Доказательство и аргументация в деловом взаимодействии</w:t>
      </w:r>
    </w:p>
    <w:p w:rsidR="00280D42" w:rsidRPr="00DB57D5" w:rsidRDefault="00280D42" w:rsidP="00DB57D5">
      <w:pPr>
        <w:ind w:firstLine="709"/>
        <w:jc w:val="both"/>
      </w:pPr>
      <w:r w:rsidRPr="00DB57D5">
        <w:t>3. Этика и культура публичного выступления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доклада-презентации: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ind w:firstLine="720"/>
        <w:rPr>
          <w:b/>
        </w:rPr>
      </w:pPr>
    </w:p>
    <w:p w:rsidR="00280D42" w:rsidRPr="00DB57D5" w:rsidRDefault="00280D42" w:rsidP="00DB57D5">
      <w:pPr>
        <w:ind w:firstLine="720"/>
        <w:rPr>
          <w:b/>
        </w:rPr>
      </w:pPr>
      <w:r w:rsidRPr="00DB57D5">
        <w:rPr>
          <w:b/>
        </w:rPr>
        <w:t xml:space="preserve">Критерии оценки: </w:t>
      </w:r>
    </w:p>
    <w:p w:rsidR="00280D42" w:rsidRPr="00DB57D5" w:rsidRDefault="00280D42" w:rsidP="00DB57D5">
      <w:pPr>
        <w:ind w:firstLine="720"/>
        <w:jc w:val="both"/>
      </w:pPr>
      <w:r w:rsidRPr="00DB57D5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280D42" w:rsidRPr="00DB57D5" w:rsidRDefault="00280D42" w:rsidP="00DB57D5">
      <w:pPr>
        <w:ind w:firstLine="709"/>
        <w:jc w:val="both"/>
      </w:pPr>
      <w:r w:rsidRPr="00DB57D5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280D42" w:rsidRPr="00DB57D5" w:rsidRDefault="00280D42" w:rsidP="00DB57D5"/>
    <w:p w:rsidR="00280D42" w:rsidRPr="00DB57D5" w:rsidRDefault="00215C53" w:rsidP="00DB57D5">
      <w:pPr>
        <w:ind w:firstLine="709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 xml:space="preserve">.6 </w:t>
      </w:r>
      <w:r w:rsidR="00280D42" w:rsidRPr="00DB57D5">
        <w:rPr>
          <w:b/>
          <w:bCs/>
        </w:rPr>
        <w:t>Ситуационные</w:t>
      </w:r>
      <w:r w:rsidR="00280D42" w:rsidRPr="00DB57D5">
        <w:rPr>
          <w:b/>
        </w:rPr>
        <w:t xml:space="preserve"> задачи</w:t>
      </w:r>
    </w:p>
    <w:p w:rsidR="00280D42" w:rsidRPr="00DB57D5" w:rsidRDefault="00280D42" w:rsidP="00DB57D5">
      <w:pPr>
        <w:ind w:firstLine="709"/>
        <w:jc w:val="both"/>
        <w:rPr>
          <w:b/>
          <w:bCs/>
        </w:rPr>
      </w:pPr>
      <w:r w:rsidRPr="00DB57D5">
        <w:rPr>
          <w:b/>
        </w:rPr>
        <w:t xml:space="preserve">Раздел 1. Основные характеристики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ind w:firstLine="709"/>
        <w:jc w:val="both"/>
      </w:pPr>
      <w:r w:rsidRPr="00DB57D5">
        <w:t>Проанализируйте представленную ситуацию и дайте разные варианты ответа.</w:t>
      </w:r>
    </w:p>
    <w:p w:rsidR="00280D42" w:rsidRPr="00DB57D5" w:rsidRDefault="00280D42" w:rsidP="00DB57D5">
      <w:pPr>
        <w:ind w:firstLine="709"/>
        <w:jc w:val="both"/>
      </w:pPr>
      <w:r w:rsidRPr="00DB57D5">
        <w:t>Представьте себе, что в ответ на Ваше предложение по цене Ваш партнер заявляет следующее: «Ваша цена очень высока. Мы вели переговоры с другой фирмой, они просят меньшую сумму и, кроме того, предложили меньшие сроки». Как Вы ответите на эти возражения?</w:t>
      </w:r>
    </w:p>
    <w:p w:rsidR="00280D42" w:rsidRPr="00DB57D5" w:rsidRDefault="00280D42" w:rsidP="00DB57D5">
      <w:pPr>
        <w:ind w:firstLine="709"/>
        <w:jc w:val="both"/>
      </w:pPr>
      <w:r w:rsidRPr="00DB57D5">
        <w:t>Способ оттягивания. Воздерживайтесь слишком рано говорить о цене. Сначала объясните, в чем заключается польза продукта, и только потом называйте цену. Не торопитесь сразу соглашаться с требованиями клиента, это делает Ваше предложение малоценным.</w:t>
      </w:r>
    </w:p>
    <w:p w:rsidR="00280D42" w:rsidRPr="00DB57D5" w:rsidRDefault="00280D42" w:rsidP="00DB57D5">
      <w:pPr>
        <w:ind w:firstLine="709"/>
        <w:jc w:val="both"/>
      </w:pPr>
      <w:r w:rsidRPr="00DB57D5">
        <w:t>Способ «сэндвича». «Поместите» цену между двумя «слоями», отражающими пользу для партнера. «Продавайте» свое коммерческое предложение, припася на «десерт» особенно привлекательный аргумент, подтверждающий необходимость принятия предложения и его выгоду для клиента.</w:t>
      </w:r>
    </w:p>
    <w:p w:rsidR="00280D42" w:rsidRPr="00DB57D5" w:rsidRDefault="00280D42" w:rsidP="00DB57D5">
      <w:pPr>
        <w:ind w:firstLine="709"/>
        <w:jc w:val="both"/>
      </w:pPr>
      <w:r w:rsidRPr="00DB57D5">
        <w:t>Способ сравнения. Соотнесите цену с пользой продукта, со сроком его эксплуатации, с иными расходами клиента: «Хотя новая вывеска стоит на Х рублей больше, чем другая, зато она служит в два раза дольше, значит, вы дополнительно еще три года будете испытывать удовольствие, используя ее в работе».</w:t>
      </w:r>
    </w:p>
    <w:p w:rsidR="00280D42" w:rsidRPr="00DB57D5" w:rsidRDefault="00280D42" w:rsidP="00DB57D5">
      <w:pPr>
        <w:ind w:firstLine="709"/>
        <w:jc w:val="both"/>
      </w:pPr>
      <w:r w:rsidRPr="00DB57D5">
        <w:t>Способ деления. «Расшифруйте» цену. Разложите ее на более мелкие составляющие.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Способ подведения итогов. В правой колонке таблицы запишите все недостатки, которые перечислил клиент. Затем вместе с ним еще раз проанализируйте все достоинства и преимущества вашего предложения и перечислите их в левой колонке таблицы. После </w:t>
      </w:r>
      <w:r w:rsidRPr="00DB57D5">
        <w:lastRenderedPageBreak/>
        <w:t>этого спросите его, неужели он хочет из-за единичных недостатков отказаться от такого количества преимуществ.</w:t>
      </w:r>
    </w:p>
    <w:p w:rsidR="00280D42" w:rsidRPr="00DB57D5" w:rsidRDefault="00280D42" w:rsidP="00DB57D5">
      <w:pPr>
        <w:ind w:firstLine="709"/>
        <w:jc w:val="both"/>
      </w:pPr>
      <w:r w:rsidRPr="00DB57D5">
        <w:t>Аргументы, указывающие на недостатки. В таблице укажите цену, которая устраивала клиента. Затем объясните ему, наличие каких недостатков или отсутствие каких преимуществ связано с более низкой ценой. При этом называйте исключаемое преимущество, зачеркивайте его в таблице красным маркером и комментируйте, что означает отсутствие данного преимущества.</w:t>
      </w:r>
    </w:p>
    <w:p w:rsidR="00280D42" w:rsidRPr="00DB57D5" w:rsidRDefault="00280D42" w:rsidP="00DB57D5">
      <w:pPr>
        <w:ind w:firstLine="709"/>
        <w:jc w:val="both"/>
      </w:pPr>
      <w:r w:rsidRPr="00DB57D5">
        <w:t>Согласительный способ. Воздерживайтесь от скидок, предлагайте иные бесплатные услуги.</w:t>
      </w:r>
    </w:p>
    <w:p w:rsidR="00280D42" w:rsidRPr="00DB57D5" w:rsidRDefault="00280D42" w:rsidP="00DB57D5">
      <w:pPr>
        <w:ind w:firstLine="709"/>
        <w:jc w:val="both"/>
      </w:pPr>
      <w:r w:rsidRPr="00DB57D5">
        <w:t>Уступка за уступку. Идите на уступки только в том случае, если объем заказа большой и, если за этим заказом поступят другие, не меньшие.</w:t>
      </w:r>
    </w:p>
    <w:p w:rsidR="00280D42" w:rsidRPr="00DB57D5" w:rsidRDefault="00280D42" w:rsidP="00DB57D5">
      <w:pPr>
        <w:ind w:firstLine="709"/>
        <w:jc w:val="both"/>
      </w:pPr>
      <w:r w:rsidRPr="00DB57D5">
        <w:t xml:space="preserve">Способ продажи отличий. Не продавайте цены! Продавайте те качества, продукты, достижения, сильные стороны, которые отличают Вашу фирму от других, </w:t>
      </w:r>
      <w:proofErr w:type="gramStart"/>
      <w:r w:rsidRPr="00DB57D5">
        <w:t>например</w:t>
      </w:r>
      <w:proofErr w:type="gramEnd"/>
      <w:r w:rsidRPr="00DB57D5">
        <w:t>: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интенсивность установочных и монтажных работ;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богатый опыт;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отзывы и рекомендации довольных сотрудничеством с Вами партнеров;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высококачественные консультации и классные специалисты;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систематическое обслуживание;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близость к клиенту с точки зрения местонахождения;</w:t>
      </w:r>
    </w:p>
    <w:p w:rsidR="00280D42" w:rsidRPr="00DB57D5" w:rsidRDefault="00280D42" w:rsidP="00DB57D5">
      <w:pPr>
        <w:numPr>
          <w:ilvl w:val="0"/>
          <w:numId w:val="16"/>
        </w:numPr>
        <w:ind w:left="0" w:firstLine="709"/>
        <w:jc w:val="both"/>
      </w:pPr>
      <w:r w:rsidRPr="00DB57D5">
        <w:t>отраслевые ноу-хау и т.д.</w:t>
      </w:r>
    </w:p>
    <w:p w:rsidR="00280D42" w:rsidRPr="00DB57D5" w:rsidRDefault="00280D42" w:rsidP="00DB57D5">
      <w:pPr>
        <w:jc w:val="both"/>
      </w:pPr>
    </w:p>
    <w:p w:rsidR="00280D42" w:rsidRPr="00DB57D5" w:rsidRDefault="00280D42" w:rsidP="00DB57D5">
      <w:pPr>
        <w:ind w:firstLine="709"/>
        <w:jc w:val="both"/>
        <w:rPr>
          <w:b/>
        </w:rPr>
      </w:pPr>
      <w:r w:rsidRPr="00DB57D5">
        <w:rPr>
          <w:b/>
        </w:rPr>
        <w:t xml:space="preserve">Раздел 2. Формы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</w:p>
    <w:p w:rsidR="00280D42" w:rsidRPr="00DB57D5" w:rsidRDefault="00280D42" w:rsidP="00DB57D5">
      <w:pPr>
        <w:ind w:firstLine="709"/>
        <w:jc w:val="both"/>
      </w:pPr>
      <w:r w:rsidRPr="00DB57D5">
        <w:t>Вам представлены мини-ситуации. Установите обратную связь, проверьте точность восприятия информации или узнайте дополнительную информацию с помощью вопросов.</w:t>
      </w:r>
    </w:p>
    <w:p w:rsidR="00280D42" w:rsidRPr="00DB57D5" w:rsidRDefault="00280D42" w:rsidP="00DB57D5">
      <w:pPr>
        <w:ind w:firstLine="709"/>
        <w:jc w:val="both"/>
      </w:pPr>
      <w:r w:rsidRPr="00DB57D5">
        <w:t>Один из партнеров употребил какое-то незнакомое выражение или термин.</w:t>
      </w:r>
    </w:p>
    <w:p w:rsidR="00280D42" w:rsidRPr="00DB57D5" w:rsidRDefault="00280D42" w:rsidP="00DB57D5">
      <w:pPr>
        <w:ind w:firstLine="709"/>
        <w:jc w:val="both"/>
      </w:pPr>
      <w:r w:rsidRPr="00DB57D5">
        <w:t>Говорящий уклоняется от темы и не сообщает той информации, которую Вы от него ждете</w:t>
      </w:r>
      <w:r w:rsidR="00DB57D5">
        <w:t xml:space="preserve">. </w:t>
      </w:r>
      <w:r w:rsidRPr="00DB57D5">
        <w:t>Партнер только что произнес нечто, не очень-то согласующееся с его предыдущими</w:t>
      </w:r>
      <w:r w:rsidR="00DB57D5">
        <w:t xml:space="preserve"> </w:t>
      </w:r>
      <w:r w:rsidRPr="00DB57D5">
        <w:t>утверждениями. Вы хотите это уточнить.</w:t>
      </w:r>
    </w:p>
    <w:p w:rsidR="00280D42" w:rsidRPr="00DB57D5" w:rsidRDefault="00280D42" w:rsidP="00DB57D5">
      <w:pPr>
        <w:ind w:firstLine="709"/>
        <w:jc w:val="both"/>
      </w:pPr>
      <w:r w:rsidRPr="00DB57D5">
        <w:t>Вам хотелось бы узнать мнение партнера о том, что Вами было высказано Невербальное поведение партнера подсказывает вам, что он обеспокоен какими-то</w:t>
      </w:r>
    </w:p>
    <w:p w:rsidR="00280D42" w:rsidRPr="00DB57D5" w:rsidRDefault="00280D42" w:rsidP="00DB57D5">
      <w:pPr>
        <w:ind w:firstLine="709"/>
        <w:jc w:val="both"/>
      </w:pPr>
      <w:r w:rsidRPr="00DB57D5">
        <w:t>Вашими словами. Вы хотите рассеять его сомнения, подозрения.</w:t>
      </w:r>
    </w:p>
    <w:p w:rsidR="00280D42" w:rsidRPr="00DB57D5" w:rsidRDefault="00280D42" w:rsidP="00DB57D5">
      <w:pPr>
        <w:ind w:firstLine="709"/>
        <w:jc w:val="both"/>
      </w:pPr>
      <w:r w:rsidRPr="00DB57D5">
        <w:t>Было высказано несколько положений, и Вы хотите привлечь к ним внимание.</w:t>
      </w:r>
    </w:p>
    <w:p w:rsidR="00280D42" w:rsidRPr="00DB57D5" w:rsidRDefault="00280D42" w:rsidP="00DB57D5">
      <w:pPr>
        <w:ind w:firstLine="709"/>
        <w:jc w:val="both"/>
      </w:pPr>
      <w:r w:rsidRPr="00DB57D5">
        <w:t>Партнер не согласился с частью из сказанного Вами, и Вы хотите уточнить причину этого неприятия.</w:t>
      </w:r>
    </w:p>
    <w:p w:rsidR="00280D42" w:rsidRPr="00DB57D5" w:rsidRDefault="00280D42" w:rsidP="00DB57D5">
      <w:pPr>
        <w:ind w:firstLine="709"/>
        <w:jc w:val="both"/>
      </w:pPr>
      <w:r w:rsidRPr="00DB57D5">
        <w:t>Партнер сделал общее утверждение относительно обсуждаемого вопроса, и Вы хотите поговорить об этом более конкретно.</w:t>
      </w:r>
    </w:p>
    <w:p w:rsidR="00280D42" w:rsidRPr="00DB57D5" w:rsidRDefault="00280D42" w:rsidP="00DB57D5">
      <w:pPr>
        <w:ind w:firstLine="709"/>
        <w:jc w:val="both"/>
      </w:pPr>
      <w:r w:rsidRPr="00DB57D5">
        <w:t>Вы сказали о некоторых преимуществах обсуждаемой идеи и хотите установить обратную связь с партнером.</w:t>
      </w:r>
    </w:p>
    <w:p w:rsidR="00280D42" w:rsidRPr="00DB57D5" w:rsidRDefault="00280D42" w:rsidP="00DB57D5">
      <w:pPr>
        <w:ind w:firstLine="709"/>
        <w:jc w:val="both"/>
      </w:pPr>
    </w:p>
    <w:p w:rsidR="00280D42" w:rsidRPr="00DB57D5" w:rsidRDefault="00280D42" w:rsidP="00DB57D5">
      <w:pPr>
        <w:tabs>
          <w:tab w:val="left" w:pos="2295"/>
        </w:tabs>
        <w:ind w:firstLine="720"/>
        <w:jc w:val="both"/>
        <w:rPr>
          <w:b/>
          <w:bCs/>
        </w:rPr>
      </w:pPr>
      <w:r w:rsidRPr="00DB57D5">
        <w:rPr>
          <w:b/>
          <w:bCs/>
        </w:rPr>
        <w:t>Критерии оценки: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работ.</w:t>
      </w:r>
    </w:p>
    <w:p w:rsidR="00280D42" w:rsidRDefault="00280D42" w:rsidP="00DB57D5">
      <w:pPr>
        <w:tabs>
          <w:tab w:val="left" w:pos="2295"/>
        </w:tabs>
        <w:ind w:firstLine="720"/>
        <w:jc w:val="both"/>
      </w:pPr>
    </w:p>
    <w:p w:rsidR="00654745" w:rsidRPr="00711104" w:rsidRDefault="00215C53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711104">
        <w:rPr>
          <w:b/>
        </w:rPr>
        <w:t>.7 Практические задания</w:t>
      </w:r>
    </w:p>
    <w:p w:rsidR="00654745" w:rsidRPr="00DB57D5" w:rsidRDefault="00654745" w:rsidP="00654745">
      <w:pPr>
        <w:ind w:firstLine="708"/>
        <w:rPr>
          <w:b/>
        </w:rPr>
      </w:pPr>
      <w:r w:rsidRPr="00DB57D5">
        <w:rPr>
          <w:b/>
        </w:rPr>
        <w:t>Раздел 2.</w:t>
      </w:r>
      <w:r w:rsidRPr="00DB57D5">
        <w:rPr>
          <w:b/>
          <w:bCs/>
        </w:rPr>
        <w:t xml:space="preserve"> </w:t>
      </w:r>
      <w:r w:rsidRPr="00DB57D5">
        <w:rPr>
          <w:b/>
        </w:rPr>
        <w:t xml:space="preserve">Формы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Задание 1. Задание выполняется в парах.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lastRenderedPageBreak/>
        <w:t>Проведите переговоры между автовладельцем, что припаркованную машину разбил грузовик, и представителем страховой компании. Первый предполагает получить 400 000—420 000 руб., второй выплатить — 330 000 руб.</w:t>
      </w:r>
    </w:p>
    <w:p w:rsidR="00371BA0" w:rsidRDefault="00371BA0" w:rsidP="00371BA0">
      <w:pPr>
        <w:ind w:firstLine="709"/>
        <w:jc w:val="both"/>
      </w:pPr>
      <w:r>
        <w:t xml:space="preserve">Проанализируйте вариант, приведенный Р. Фишером и У. </w:t>
      </w:r>
      <w:proofErr w:type="spellStart"/>
      <w:r>
        <w:t>Юри</w:t>
      </w:r>
      <w:proofErr w:type="spellEnd"/>
      <w:r>
        <w:t>: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«Припаркованная машина Тома </w:t>
      </w:r>
      <w:proofErr w:type="spellStart"/>
      <w:r>
        <w:t>Грифита</w:t>
      </w:r>
      <w:proofErr w:type="spellEnd"/>
      <w:r>
        <w:t xml:space="preserve"> была полностью разбита грузовиком для сбора мусора. Автомобиль был застрахован, но точную сумму, которую Том должен был получить по страховке, предстояло еще обсудить с представителем страховой компании. Представитель компании и начал переговоры с Томом.</w:t>
      </w:r>
    </w:p>
    <w:p w:rsidR="00371BA0" w:rsidRDefault="00371BA0" w:rsidP="00371BA0">
      <w:pPr>
        <w:ind w:firstLine="709"/>
        <w:jc w:val="both"/>
      </w:pPr>
      <w:r>
        <w:t>— Мы изучили ваш случай и решили, что он соответствует условиям нашего договора. Это означает, что вам причитается 3300 долларов.</w:t>
      </w:r>
    </w:p>
    <w:p w:rsidR="00371BA0" w:rsidRDefault="00371BA0" w:rsidP="00371BA0">
      <w:pPr>
        <w:ind w:firstLine="709"/>
        <w:jc w:val="both"/>
      </w:pPr>
      <w:r>
        <w:t>— Понимаю. А как вы получили эту цифру?</w:t>
      </w:r>
    </w:p>
    <w:p w:rsidR="00371BA0" w:rsidRDefault="00371BA0" w:rsidP="00371BA0">
      <w:pPr>
        <w:ind w:firstLine="709"/>
        <w:jc w:val="both"/>
      </w:pPr>
      <w:r>
        <w:t>— Мы решили, что машина этого стоит.</w:t>
      </w:r>
    </w:p>
    <w:p w:rsidR="00371BA0" w:rsidRDefault="00371BA0" w:rsidP="00371BA0">
      <w:pPr>
        <w:ind w:firstLine="709"/>
        <w:jc w:val="both"/>
      </w:pPr>
      <w:r>
        <w:t xml:space="preserve">— Какой критерий вы использовали для определения суммы? </w:t>
      </w:r>
      <w:proofErr w:type="spellStart"/>
      <w:r>
        <w:t>Нс</w:t>
      </w:r>
      <w:proofErr w:type="spellEnd"/>
      <w:r>
        <w:t xml:space="preserve"> знаете, где я могу купить подобную машину за эти деньги? Подержанная машина наподобие моей стоит 3850 долларов. Плюс торговые услуги, акцизный налог — получится около четырех тысяч.</w:t>
      </w:r>
    </w:p>
    <w:p w:rsidR="00371BA0" w:rsidRDefault="00371BA0" w:rsidP="00371BA0">
      <w:pPr>
        <w:ind w:firstLine="709"/>
        <w:jc w:val="both"/>
      </w:pPr>
      <w:r>
        <w:t>— Это слишком много!</w:t>
      </w:r>
    </w:p>
    <w:p w:rsidR="00371BA0" w:rsidRDefault="00371BA0" w:rsidP="00371BA0">
      <w:pPr>
        <w:ind w:firstLine="709"/>
        <w:jc w:val="both"/>
      </w:pPr>
      <w:r>
        <w:t>— Я не называю сумму, я просто хочу справедливой компенсации, т.е. достаточной, чтобы купить другую машину.</w:t>
      </w:r>
    </w:p>
    <w:p w:rsidR="00371BA0" w:rsidRDefault="00371BA0" w:rsidP="00371BA0">
      <w:pPr>
        <w:ind w:firstLine="709"/>
        <w:jc w:val="both"/>
      </w:pPr>
      <w:r>
        <w:t>— Хорошо. Предлагаю 3500 долларов. Это самое большое, на что я могу пойти.</w:t>
      </w:r>
    </w:p>
    <w:p w:rsidR="00371BA0" w:rsidRDefault="00371BA0" w:rsidP="00371BA0">
      <w:pPr>
        <w:ind w:firstLine="709"/>
        <w:jc w:val="both"/>
      </w:pPr>
      <w:r>
        <w:t xml:space="preserve">— Может быть, это справедливо, я не знаю. Но если вы </w:t>
      </w:r>
      <w:proofErr w:type="spellStart"/>
      <w:r>
        <w:t>нс</w:t>
      </w:r>
      <w:proofErr w:type="spellEnd"/>
      <w:r>
        <w:t xml:space="preserve"> можете объективно определить, почему именно эта сумма мне причитается, не лучше ли мне обратиться в суд? Давайте встретимся в другой раз и заново все обсудим.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На следующей встрече представитель компании заявил:</w:t>
      </w:r>
    </w:p>
    <w:p w:rsidR="00371BA0" w:rsidRDefault="00371BA0" w:rsidP="00371BA0">
      <w:pPr>
        <w:ind w:firstLine="709"/>
        <w:jc w:val="both"/>
      </w:pPr>
      <w:r>
        <w:t xml:space="preserve">— Г-н </w:t>
      </w:r>
      <w:proofErr w:type="spellStart"/>
      <w:r>
        <w:t>Грифит</w:t>
      </w:r>
      <w:proofErr w:type="spellEnd"/>
      <w:r>
        <w:t>, у меня сегодняшняя газета с рекламой “Фиесты-78” за 3400 долларов.</w:t>
      </w:r>
    </w:p>
    <w:p w:rsidR="00371BA0" w:rsidRDefault="00371BA0" w:rsidP="00371BA0">
      <w:pPr>
        <w:ind w:firstLine="709"/>
        <w:jc w:val="both"/>
      </w:pPr>
      <w:r>
        <w:t>— А сколько она прошла?</w:t>
      </w:r>
    </w:p>
    <w:p w:rsidR="00371BA0" w:rsidRDefault="00371BA0" w:rsidP="00371BA0">
      <w:pPr>
        <w:ind w:firstLine="709"/>
        <w:jc w:val="both"/>
      </w:pPr>
      <w:r>
        <w:t>— 49 тысяч миль, а что?</w:t>
      </w:r>
    </w:p>
    <w:p w:rsidR="00371BA0" w:rsidRDefault="00371BA0" w:rsidP="00371BA0">
      <w:pPr>
        <w:ind w:firstLine="709"/>
        <w:jc w:val="both"/>
      </w:pPr>
      <w:r>
        <w:t>— У моей был пробег 25 тысяч. Насколько это увеличивает цену согласно вашей бухгалтерии?</w:t>
      </w:r>
    </w:p>
    <w:p w:rsidR="00371BA0" w:rsidRDefault="00371BA0" w:rsidP="00371BA0">
      <w:pPr>
        <w:ind w:firstLine="709"/>
        <w:jc w:val="both"/>
      </w:pPr>
      <w:r>
        <w:t>— Дайте подумать... 150 долларов.</w:t>
      </w:r>
    </w:p>
    <w:p w:rsidR="00371BA0" w:rsidRDefault="00371BA0" w:rsidP="00371BA0">
      <w:pPr>
        <w:ind w:firstLine="709"/>
        <w:jc w:val="both"/>
      </w:pPr>
      <w:r>
        <w:t>— Итак, 3400 плюс 150, получаем 3550 долларов. А говорится в рекламе что-нибудь о радио?</w:t>
      </w:r>
    </w:p>
    <w:p w:rsidR="00371BA0" w:rsidRDefault="00371BA0" w:rsidP="00371BA0">
      <w:pPr>
        <w:ind w:firstLine="709"/>
        <w:jc w:val="both"/>
      </w:pPr>
      <w:r>
        <w:t>— Ничего.</w:t>
      </w:r>
    </w:p>
    <w:p w:rsidR="00371BA0" w:rsidRDefault="00371BA0" w:rsidP="00371BA0">
      <w:pPr>
        <w:ind w:firstLine="709"/>
        <w:jc w:val="both"/>
      </w:pPr>
      <w:r>
        <w:t>— Сколько это добавляет к вашим расчетам?</w:t>
      </w:r>
    </w:p>
    <w:p w:rsidR="00371BA0" w:rsidRDefault="00371BA0" w:rsidP="00371BA0">
      <w:pPr>
        <w:ind w:firstLine="709"/>
        <w:jc w:val="both"/>
      </w:pPr>
      <w:r>
        <w:t>— 125 долларов.</w:t>
      </w:r>
    </w:p>
    <w:p w:rsidR="00371BA0" w:rsidRDefault="00371BA0" w:rsidP="00371BA0">
      <w:pPr>
        <w:ind w:firstLine="709"/>
        <w:jc w:val="both"/>
      </w:pPr>
      <w:r>
        <w:t>— А за кондиционер?..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В результате Том вышел из конторы с чеком 4012 долларов». </w:t>
      </w:r>
      <w:bookmarkStart w:id="1" w:name="annot_1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"https://studme.org/105983/menedzhment/voprosy_zadaniya_samokontrolya" \l "gads_btm" </w:instrText>
      </w:r>
      <w:r>
        <w:rPr>
          <w:vertAlign w:val="superscript"/>
        </w:rPr>
        <w:fldChar w:fldCharType="separate"/>
      </w:r>
      <w:r>
        <w:rPr>
          <w:rStyle w:val="ac"/>
          <w:vertAlign w:val="superscript"/>
        </w:rPr>
        <w:t>[1]</w:t>
      </w:r>
      <w:r>
        <w:rPr>
          <w:vertAlign w:val="superscript"/>
        </w:rPr>
        <w:fldChar w:fldCharType="end"/>
      </w:r>
      <w:bookmarkEnd w:id="1"/>
    </w:p>
    <w:p w:rsidR="00371BA0" w:rsidRDefault="00371BA0" w:rsidP="00371BA0">
      <w:pPr>
        <w:ind w:firstLine="709"/>
        <w:jc w:val="both"/>
      </w:pPr>
      <w:r>
        <w:t>Задание 2. Прочитайте тексты и оцените выбор стратегии и тактики переговоров. Помните: для того чтобы в той или иной ситуации выбрать уместный вариант, руководителю предлагается ответить на два вопроса: насколько важен для него исход переговоров и какую роль играют взаимоотношения с партнером?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А. Подмосковной компании «Здоровье» (выпускает лекарственные препараты на основе трав) долго не удавалось подступиться к крупному национальному фармацевтическому дистрибьютору. Оптовик, казалось, был не расположен к сотрудничеству: требовал за свои услуги грабительскую скидку. Но руководство «Здоровья» было уверено — его недооценивают. Поэтому попыталось устранить недоразумение на переговорах. «Мы провели сравнительное шоу, — рассказывает вице-президент “Здоровья” </w:t>
      </w:r>
      <w:proofErr w:type="spellStart"/>
      <w:r>
        <w:t>Анар</w:t>
      </w:r>
      <w:proofErr w:type="spellEnd"/>
      <w:r>
        <w:t xml:space="preserve"> Гуссейнов. — Рассыпали на столе содержимое наших и чужих упаковок из ближайшей аптеки. Показали превосходство качества своего товара. Подробно рассказали о себе, делая акценты на вещах, в которых партнер должен быть заинтересован, скажем, оперативность доставки». Сработало. Сейчас через дистрибьютора </w:t>
      </w:r>
      <w:r>
        <w:lastRenderedPageBreak/>
        <w:t>(его имя в компании просили не называть) «Здоровье» продает свыше 20% продукции. Причем эта компания была далеко не единственным претендентом на контракт дистрибьютора. К нему стояла целая очередь производителей. «Что отличало нас? Наверное, желание стать долгосрочными партнерами. Обоюдный интерес был нашей ключевой позицией в переговорах», — объясняет господин Гуссейнов.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Б. Руководство издательского дома «Собака» (Санкт-Петербург) успешно провело переговоры с лондонским журналом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(популярное на Западе издание формата </w:t>
      </w:r>
      <w:proofErr w:type="spellStart"/>
      <w:r>
        <w:rPr>
          <w:i/>
          <w:iCs/>
        </w:rPr>
        <w:t>city-guide</w:t>
      </w:r>
      <w:proofErr w:type="spellEnd"/>
      <w:r>
        <w:rPr>
          <w:i/>
          <w:iCs/>
        </w:rPr>
        <w:t>).</w:t>
      </w:r>
      <w:r>
        <w:t xml:space="preserve"> На домашнем рынке глянцевых журналов у «Собаки» традиционно сильные позиции. Хорошие перспективы имел и последний ее проект — путеводитель досуга и развлечений «Календарь». Но с 2003 г. у издателя возникла проблема: в Петербург пришел московский журнал «Афиша». Нейтрализовать активность такого конкурента можно было только силами тяжелой артиллерии.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Президент ИД «Собака» Леонид Кукушкин: «Мы решили получить в союзники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rPr>
          <w:i/>
          <w:iCs/>
        </w:rPr>
        <w:t>.</w:t>
      </w:r>
      <w:r>
        <w:t xml:space="preserve"> Удачно, что в тот момент он тоже активно искал себе партнера в России. И даже вел на эту тему переговоры с двумя московскими издателями». У британцев давний интерес к нашему рынку. В свое время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пытался проникнуть сюда с помощью «Афиши </w:t>
      </w:r>
      <w:proofErr w:type="spellStart"/>
      <w:r>
        <w:t>Индастриз</w:t>
      </w:r>
      <w:proofErr w:type="spellEnd"/>
      <w:r>
        <w:t>», но безуспешно.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Леониду Кукушкину предстояли не первые переговоры с иностранцами. Но до сих пор общаться доводилось с американцами (например, из корпорации </w:t>
      </w:r>
      <w:proofErr w:type="spellStart"/>
      <w:r>
        <w:rPr>
          <w:i/>
          <w:iCs/>
        </w:rPr>
        <w:t>Metro-Media</w:t>
      </w:r>
      <w:proofErr w:type="spellEnd"/>
      <w:r>
        <w:rPr>
          <w:i/>
          <w:iCs/>
        </w:rPr>
        <w:t>).</w:t>
      </w:r>
      <w:r>
        <w:t xml:space="preserve"> В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все было иначе. Здесь никто не пытался блефовать и юлить. Переговоры проходили в лучших английских традициях: достойно, дипломатично, по- </w:t>
      </w:r>
      <w:proofErr w:type="spellStart"/>
      <w:r>
        <w:t>джентльменски</w:t>
      </w:r>
      <w:proofErr w:type="spellEnd"/>
      <w:r>
        <w:t xml:space="preserve">. В то же время многое в консервативной позиции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вызывало недоумение. «Очень странным был способ, которым они продавали франшизу. Я о таком и не слышал», — вспоминает господин Кукушкин. Так, после презентации, прежде чем начать переговоры, топ-менеджмент </w:t>
      </w:r>
      <w:proofErr w:type="spellStart"/>
      <w:r>
        <w:rPr>
          <w:i/>
          <w:iCs/>
        </w:rPr>
        <w:t>Time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Out</w:t>
      </w:r>
      <w:proofErr w:type="spellEnd"/>
      <w:r>
        <w:t xml:space="preserve"> попросил предоставить ему подробный бизнес-план проекта. До этого покупатель не мог узнать даже стоимости франшизы. Было много экзотики в механизме самой сделки. Пришлось передавать подписанный договор вместе с предоплатой за роялти, еще не имея на руках контракта с подписью другой стороны — его можно было получить только по факту расчетов с партнером. Кстати, за англичанами был выбор юрисдикции, в которой заключался контракт. И это еще одна важная уступка российских переговорщиков, для которых прецедентное право являлось не самой удобной формой.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Девятимесячные переговоры потребовали от Леонида Кукушкина и его команды большого терпения. Но их результат все оправдал. «Был достигнут компромисс по финансовым условиям, — говорит президент “Собаки”. — Более того, если изначально разговор шел о рынках Москвы и Питера, то на выходе мы получили франшизу на СНГ и Прибалтику. Англичане — сложные переговорщики, но когда идешь им навстречу, они это ценят и сами поступают также».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В. Акции «</w:t>
      </w:r>
      <w:proofErr w:type="spellStart"/>
      <w:r>
        <w:t>Вымпелкома</w:t>
      </w:r>
      <w:proofErr w:type="spellEnd"/>
      <w:r>
        <w:t xml:space="preserve">» появились на Нью-Йоркской фондовой бирже по 20,5 долл. Первоначальные запросы эмитента были примерно 22 </w:t>
      </w:r>
      <w:proofErr w:type="spellStart"/>
      <w:r>
        <w:t>долл</w:t>
      </w:r>
      <w:proofErr w:type="spellEnd"/>
      <w:r>
        <w:t>, за акцию. Разница в полтора доллара — не что иное, как плата за любовь инвесторов, определенная в ходе напряженных переговоров.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Валерий Гольдин, вице-президент «</w:t>
      </w:r>
      <w:proofErr w:type="spellStart"/>
      <w:r>
        <w:t>Вымпелкома</w:t>
      </w:r>
      <w:proofErr w:type="spellEnd"/>
      <w:r>
        <w:t>» по связям с инвесторами: «Помню, было уже совсем поздно. Накануне торгов мы обсуждали, по какой цене размещать бумаги. Было противостояние нашей команды во главе с Зиминым и менеджеров компаний-</w:t>
      </w:r>
      <w:proofErr w:type="spellStart"/>
      <w:r>
        <w:t>андер</w:t>
      </w:r>
      <w:proofErr w:type="spellEnd"/>
      <w:r>
        <w:t xml:space="preserve">- </w:t>
      </w:r>
      <w:proofErr w:type="spellStart"/>
      <w:r>
        <w:t>райтеров</w:t>
      </w:r>
      <w:proofErr w:type="spellEnd"/>
      <w:r>
        <w:t xml:space="preserve"> (</w:t>
      </w:r>
      <w:proofErr w:type="spellStart"/>
      <w:r>
        <w:rPr>
          <w:i/>
          <w:iCs/>
        </w:rPr>
        <w:t>Donaldson</w:t>
      </w:r>
      <w:proofErr w:type="spellEnd"/>
      <w:r>
        <w:t xml:space="preserve">, </w:t>
      </w:r>
      <w:proofErr w:type="spellStart"/>
      <w:r>
        <w:rPr>
          <w:i/>
          <w:iCs/>
        </w:rPr>
        <w:t>Lufkin</w:t>
      </w:r>
      <w:proofErr w:type="spellEnd"/>
      <w:r>
        <w:rPr>
          <w:i/>
          <w:iCs/>
        </w:rPr>
        <w:t xml:space="preserve"> &amp; </w:t>
      </w:r>
      <w:proofErr w:type="spellStart"/>
      <w:r>
        <w:rPr>
          <w:i/>
          <w:iCs/>
        </w:rPr>
        <w:t>Jenrette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Inc</w:t>
      </w:r>
      <w:proofErr w:type="spellEnd"/>
      <w:r>
        <w:rPr>
          <w:i/>
          <w:iCs/>
        </w:rPr>
        <w:t>.</w:t>
      </w:r>
      <w:r>
        <w:t xml:space="preserve"> и “Ренессанс Капитал”). Иногда эмоции выходили из-под контроля, но в целом все было конструктивно». Эмитент, естественно, хотел повысить цену — это увеличивало сумму, которую он мог привлечь в ходе </w:t>
      </w:r>
      <w:r>
        <w:rPr>
          <w:i/>
          <w:iCs/>
        </w:rPr>
        <w:t>IP О.</w:t>
      </w:r>
      <w:r>
        <w:t xml:space="preserve"> Свой процент от объема размещения получали и андеррайтеры. Но интерес </w:t>
      </w:r>
      <w:proofErr w:type="spellStart"/>
      <w:r>
        <w:t>инвестбанков</w:t>
      </w:r>
      <w:proofErr w:type="spellEnd"/>
      <w:r>
        <w:t xml:space="preserve"> сложнее: подыгрывая эмитенту, одновременно сделать все возможное, чтобы их постоянные клиенты — институциональные инвесторы — могли купить </w:t>
      </w:r>
      <w:proofErr w:type="gramStart"/>
      <w:r>
        <w:t>акции</w:t>
      </w:r>
      <w:proofErr w:type="gramEnd"/>
      <w:r>
        <w:t xml:space="preserve"> но выгодной им цене.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lastRenderedPageBreak/>
        <w:t>У «</w:t>
      </w:r>
      <w:proofErr w:type="spellStart"/>
      <w:r>
        <w:t>Вымпелкома</w:t>
      </w:r>
      <w:proofErr w:type="spellEnd"/>
      <w:r>
        <w:t xml:space="preserve">» были основания настаивать на более дорогой позиции. Компания с успехом провела </w:t>
      </w:r>
      <w:proofErr w:type="spellStart"/>
      <w:r>
        <w:rPr>
          <w:i/>
          <w:iCs/>
        </w:rPr>
        <w:t>road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show</w:t>
      </w:r>
      <w:proofErr w:type="spellEnd"/>
      <w:r>
        <w:rPr>
          <w:i/>
          <w:iCs/>
        </w:rPr>
        <w:t>,</w:t>
      </w:r>
      <w:r>
        <w:t xml:space="preserve"> а объем заявок от инвесторов на покупку ее акций в 10—11 раз превышал объем предложения. На момент закрытия торгов на </w:t>
      </w:r>
      <w:r>
        <w:rPr>
          <w:i/>
          <w:iCs/>
        </w:rPr>
        <w:t>NYSE</w:t>
      </w:r>
      <w:r>
        <w:t xml:space="preserve"> в первый день цена акций компании была зафиксирована на уровне 28 </w:t>
      </w:r>
      <w:proofErr w:type="spellStart"/>
      <w:r>
        <w:t>долл</w:t>
      </w:r>
      <w:proofErr w:type="spellEnd"/>
      <w:r>
        <w:t xml:space="preserve">, за штуку. Таким образом, рост составил около 30%, что вдвое превысило обычную динамику стоимости бумаг для первого дня </w:t>
      </w:r>
      <w:r>
        <w:rPr>
          <w:i/>
          <w:iCs/>
        </w:rPr>
        <w:t>IPO.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«Конечно, настояв на своем, мы могли получить больше денег, — рассуждает господин Гольдин. — Но пошли на определенные уступки. Не стоит забывать: э </w:t>
      </w:r>
      <w:proofErr w:type="spellStart"/>
      <w:r>
        <w:t>го</w:t>
      </w:r>
      <w:proofErr w:type="spellEnd"/>
      <w:r>
        <w:t xml:space="preserve"> было первое российское </w:t>
      </w:r>
      <w:r>
        <w:rPr>
          <w:i/>
          <w:iCs/>
        </w:rPr>
        <w:t>IPO.</w:t>
      </w:r>
      <w:r>
        <w:t xml:space="preserve"> Ситуацию в нашем бизнесе инвесторы представляли слабо, в чем-то они рисковали. Вообще было много неопределенности, много внешних факторов, о которых мы тогда не знали. В конечном итоге доводы андеррайтеров сводились к следующему: вам нужно сделать так, чтобы инвесторы на вас хорошо заработали. Тогда компанию полюбят и будут любить долго. Все так и случилось. Прошло восемь лет, а нас до сих пор любят. Цену нашего размещения, само собой, никто не помнит. Но во многом благодаря ей нам удаюсь завоевать правильную репутацию в инвестиционном сообществе».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Г. Для августа — сентября 1998 г. проблемы компьютерной компании </w:t>
      </w:r>
      <w:r>
        <w:rPr>
          <w:i/>
          <w:iCs/>
        </w:rPr>
        <w:t>DPI</w:t>
      </w:r>
      <w:r>
        <w:t xml:space="preserve"> были типичными. Торговлю импортом временно парализовало, а иностранные поставщики </w:t>
      </w:r>
      <w:proofErr w:type="spellStart"/>
      <w:r>
        <w:t>нс</w:t>
      </w:r>
      <w:proofErr w:type="spellEnd"/>
      <w:r>
        <w:t xml:space="preserve"> могли получить деньги за отгруженный в Россию товар. Из-за кризиса западные компании прекращали поставки. Это ставило бизнес местных дистрибьюторов на грань выживания. Чтобы подобного не случилось с </w:t>
      </w:r>
      <w:r>
        <w:rPr>
          <w:i/>
          <w:iCs/>
        </w:rPr>
        <w:t>DPI,</w:t>
      </w:r>
      <w:r>
        <w:t xml:space="preserve"> президент фирмы Евгений Бутман начал интенсивные переговоры с фирмой </w:t>
      </w:r>
      <w:proofErr w:type="spellStart"/>
      <w:r>
        <w:rPr>
          <w:i/>
          <w:iCs/>
        </w:rPr>
        <w:t>Apple</w:t>
      </w:r>
      <w:proofErr w:type="spellEnd"/>
      <w:r>
        <w:rPr>
          <w:i/>
          <w:iCs/>
        </w:rPr>
        <w:t>,</w:t>
      </w:r>
      <w:r>
        <w:t xml:space="preserve"> своим эксклюзивным поставщиком. В принципе, было три возможных сценария поведения. Компания могла «помолчать» до решения самых острых системных проблем. Другой вариант — приукрасить действительность, чтобы успокоить поставщика. Третья стратегия — транслировать ситуацию такой, какая есть.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«Я посчитал, что мы обязаны проинформировать поставщика, но расстраивать его подробностями нам ни к чему, — вспоминает господин Бутман. — Однако мой партнер Дэвид </w:t>
      </w:r>
      <w:proofErr w:type="spellStart"/>
      <w:r>
        <w:t>Краускопф</w:t>
      </w:r>
      <w:proofErr w:type="spellEnd"/>
      <w:r>
        <w:t xml:space="preserve"> убедил меня</w:t>
      </w:r>
      <w:proofErr w:type="gramStart"/>
      <w:r>
        <w:t>: .лучше</w:t>
      </w:r>
      <w:proofErr w:type="gramEnd"/>
      <w:r>
        <w:t xml:space="preserve">, если </w:t>
      </w:r>
      <w:proofErr w:type="spellStart"/>
      <w:r>
        <w:rPr>
          <w:i/>
          <w:iCs/>
        </w:rPr>
        <w:t>Apple</w:t>
      </w:r>
      <w:proofErr w:type="spellEnd"/>
      <w:r>
        <w:t xml:space="preserve"> будет знать, что происходит на самом деле. В деталях и без купюр». Господин </w:t>
      </w:r>
      <w:proofErr w:type="spellStart"/>
      <w:r>
        <w:t>Краускопф</w:t>
      </w:r>
      <w:proofErr w:type="spellEnd"/>
      <w:r>
        <w:t xml:space="preserve"> посылал письма, в которых объяснял, что творится в России и почему сейчас компания не может платить. Ежедневно в течение трех месяцев </w:t>
      </w:r>
      <w:proofErr w:type="spellStart"/>
      <w:r>
        <w:rPr>
          <w:i/>
          <w:iCs/>
        </w:rPr>
        <w:t>Apple</w:t>
      </w:r>
      <w:proofErr w:type="spellEnd"/>
      <w:r>
        <w:t xml:space="preserve"> получала своего рода бюллетень о финансовом состоянии дистрибьютора. Позже по приглашению российской стороны в компанию приезжали специалисты поставщика. Они провели аудит, который только подтвердил содержание отчетов </w:t>
      </w:r>
      <w:r>
        <w:rPr>
          <w:i/>
          <w:iCs/>
        </w:rPr>
        <w:t>DPI</w:t>
      </w:r>
      <w:r>
        <w:t xml:space="preserve">. Итогом переговоров стало продолжение поставок техники. Спустя несколько месяцев задолженность DP/была закрыта. «После этого случая нам стали больше доверять. Теперь мы — эксклюзивные дистрибьюторы </w:t>
      </w:r>
      <w:proofErr w:type="spellStart"/>
      <w:r>
        <w:rPr>
          <w:i/>
          <w:iCs/>
        </w:rPr>
        <w:t>Apple</w:t>
      </w:r>
      <w:proofErr w:type="spellEnd"/>
      <w:r>
        <w:t xml:space="preserve"> не только в России, но еще и в некоторых зарубежных регионах», — констатирует Евгений Бутман.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Д. В конце 1996 г. небольшое московское рекламное агентство «</w:t>
      </w:r>
      <w:proofErr w:type="spellStart"/>
      <w:r>
        <w:t>Профис</w:t>
      </w:r>
      <w:proofErr w:type="spellEnd"/>
      <w:r>
        <w:t xml:space="preserve">» выступило с любопытной идеей. Оно предложило провести в акватории Москвы-реки этап чемпионата мира по водно- моторному спорту в классе «Формула 1». Статус соревнований обещал привлечь внимание крупных спонсоров, рекламодателей, СМИ и городских властей (все они рассматривались как потенциальные источники финансирования). Устроитель громкого мероприятия мог рассчитывать на отличный пиар. К тому же это обеспечивало поддержку новому бизнес-направлению агентства — </w:t>
      </w:r>
      <w:proofErr w:type="spellStart"/>
      <w:r>
        <w:t>спортмаркетингу</w:t>
      </w:r>
      <w:proofErr w:type="spellEnd"/>
      <w:r>
        <w:t>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«Мы обратились к генеральному промоутеру “Формулы 1 на воде”, компании </w:t>
      </w:r>
      <w:proofErr w:type="spellStart"/>
      <w:r>
        <w:rPr>
          <w:i/>
          <w:iCs/>
        </w:rPr>
        <w:t>Idea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Marketing</w:t>
      </w:r>
      <w:proofErr w:type="spellEnd"/>
      <w:r>
        <w:t>, и предложили все организовать», — рассказывает Андрей Лошкарев, в то время возглавлявший агентство “</w:t>
      </w:r>
      <w:proofErr w:type="spellStart"/>
      <w:r>
        <w:t>Профис</w:t>
      </w:r>
      <w:proofErr w:type="spellEnd"/>
      <w:r>
        <w:t>”. — Та проявила интерес к сотрудничеству, но выставила абсолютно неподъемные условия по контракту». Местным устроителям предлагалось взять на себя накладные расходы по доставке и размещению дюжины команд-</w:t>
      </w:r>
      <w:proofErr w:type="spellStart"/>
      <w:r>
        <w:t>участницс</w:t>
      </w:r>
      <w:proofErr w:type="spellEnd"/>
      <w:r>
        <w:t xml:space="preserve"> сотней человек персонала. Количество оборудования измерялось 50 </w:t>
      </w:r>
      <w:r>
        <w:lastRenderedPageBreak/>
        <w:t>фурами. И это вдобавок к основной функции агентства — организации площадки для проведения гонок и освещения события в СМИ.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На пару дней предстояло остановить судоходство на участке Москвы-реки в районе </w:t>
      </w:r>
      <w:proofErr w:type="spellStart"/>
      <w:r>
        <w:t>Фрунзенской</w:t>
      </w:r>
      <w:proofErr w:type="spellEnd"/>
      <w:r>
        <w:t xml:space="preserve"> набережной. Плюс аренда части Парка им. Горького и подвод коммуникаций. Все это было недешевым удовольствием. Смета насчитывала 50 позиций и превышала 0,5 млн долл. «Найти такие деньги на абсолютно </w:t>
      </w:r>
      <w:proofErr w:type="spellStart"/>
      <w:r>
        <w:t>нераскрученный</w:t>
      </w:r>
      <w:proofErr w:type="spellEnd"/>
      <w:r>
        <w:t xml:space="preserve"> проект было почти нереально, </w:t>
      </w:r>
      <w:proofErr w:type="spellStart"/>
      <w:r>
        <w:t>нс</w:t>
      </w:r>
      <w:proofErr w:type="spellEnd"/>
      <w:r>
        <w:t xml:space="preserve"> говоря уж о возможности их потом “отбить”», — вспоминает Андрей Лошкарев.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Первые попытки смягчить условия результата не дали. Тем не менее команда «</w:t>
      </w:r>
      <w:proofErr w:type="spellStart"/>
      <w:r>
        <w:t>Профиса</w:t>
      </w:r>
      <w:proofErr w:type="spellEnd"/>
      <w:r>
        <w:t>» не спешила ставить на проекте крест. Генеральному промоутеру определенно нравилась идея московского этана — столица России, новый рынок для рекламодателей, новая площадка для спортивных телеканалов и т.д. Шанс подружиться с московским правительством как мотив тоже не сбрасывался со счетов. К тому времени водные «</w:t>
      </w:r>
      <w:proofErr w:type="spellStart"/>
      <w:r>
        <w:t>шумахсры</w:t>
      </w:r>
      <w:proofErr w:type="spellEnd"/>
      <w:r>
        <w:t>» уже несколько лет подряд бороздили воды Финского залива — и все благодаря связям менеджмента чемпионата с администрацией Санкт-Петербурга.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Андрей Лошкарев: «Мы перевели диалог с генеральным промоутером в вялотекущий режим. Время от времени созванивались, говорили, что продолжаем искать деньги. Интересовались возможностью пересмотреть изначальные условия. И так продолжалось месяца три-четыре». Затем партнер господина Лошкарева, президент агентства Евгений </w:t>
      </w:r>
      <w:proofErr w:type="spellStart"/>
      <w:r>
        <w:t>Крошнев</w:t>
      </w:r>
      <w:proofErr w:type="spellEnd"/>
      <w:r>
        <w:t>, отправился в Петербург, где по плану должен был состояться очередной этап чемпионата. Живой, а главное, своевременный контакт сделал свое дело: в Питере было объявлено о первом московском этапе. Еще через месяц с агентством подписали договор, но которому оно несло расходы только на подготовку площадки. «Мы выдержали свою позицию и были вознаграждены за терпение, — говорит господин Лошкарев. — Но потом я увлекся и чуть было не сорвал проект следующего года».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Уже во время подготовки события Андрей Лошкарев выбрал спорную стратегию переговоров с генеральным спонсором соревнований — компанией </w:t>
      </w:r>
      <w:proofErr w:type="spellStart"/>
      <w:r>
        <w:rPr>
          <w:i/>
          <w:iCs/>
        </w:rPr>
        <w:t>Philip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Morris</w:t>
      </w:r>
      <w:proofErr w:type="spellEnd"/>
      <w:r>
        <w:rPr>
          <w:i/>
          <w:iCs/>
        </w:rPr>
        <w:t>.</w:t>
      </w:r>
      <w:r>
        <w:t xml:space="preserve"> График был напряженным, московский этап готовился в рекордные сроки: месяц вместо положенного года. Требовались моментальные решения. Но западный партнер подолгу согласовывал их с европейской штаб-квартирой, что тормозило процесс. В результате некоторые решения господин Лошкарев принимал самостоятельно. «Все осложнялось цейтнотом, а также некоторой путаницей в правах и обязанностях сторон — нас, </w:t>
      </w:r>
      <w:proofErr w:type="spellStart"/>
      <w:r>
        <w:rPr>
          <w:i/>
          <w:iCs/>
        </w:rPr>
        <w:t>Idea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Marketing</w:t>
      </w:r>
      <w:proofErr w:type="spellEnd"/>
      <w:r>
        <w:t xml:space="preserve"> и </w:t>
      </w:r>
      <w:proofErr w:type="spellStart"/>
      <w:r>
        <w:rPr>
          <w:i/>
          <w:iCs/>
        </w:rPr>
        <w:t>Philip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Morris</w:t>
      </w:r>
      <w:proofErr w:type="spellEnd"/>
      <w:r>
        <w:rPr>
          <w:i/>
          <w:iCs/>
        </w:rPr>
        <w:t>.</w:t>
      </w:r>
      <w:r>
        <w:t xml:space="preserve"> Условия работы, приближенные к боевым, где-то вынуждали быть жестким. Тем более, что менеджером я тогда был не очень опытным, но очень амбициозным и горячим».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 xml:space="preserve">Впрочем, конфликт не получил развития. В обеих командах была произведена рокировка. Господин Лошкарев, оставаясь главой агентства, в переговорах с </w:t>
      </w:r>
      <w:proofErr w:type="spellStart"/>
      <w:r>
        <w:rPr>
          <w:i/>
          <w:iCs/>
        </w:rPr>
        <w:t>Philip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Monis</w:t>
      </w:r>
      <w:proofErr w:type="spellEnd"/>
      <w:r>
        <w:t xml:space="preserve"> заменил себя другим человеком. Так же в свою очередь поступил и генеральный спонсор, представив организатору новое контактное лицо. Следующий московский этап водной «Формулы 1» прошел как по маслу. Андрей Лошкарев: «Для меня эго стало уроком. Чрезмерная жесткость — недальновидная позиция в переговорах. Никогда на 100% не знаешь, что будет через год, три, пять... Лучше всегда исходить из того, что партнерство — это надолго и одним проектом дело не закончится».</w:t>
      </w:r>
    </w:p>
    <w:p w:rsidR="00371BA0" w:rsidRDefault="00371BA0" w:rsidP="00371BA0">
      <w:pPr>
        <w:pStyle w:val="a8"/>
        <w:spacing w:before="0" w:beforeAutospacing="0" w:after="0" w:afterAutospacing="0"/>
        <w:ind w:firstLine="709"/>
        <w:jc w:val="both"/>
      </w:pPr>
      <w:r>
        <w:t>Задание 3. Вы представитель фирмы по производству промышленных товаров. Вам поручено заключить сделку с другой фирмой на поставку сырья. Ваша задача — распределить в группе роли президента фирмы, юриста, финансиста, специалистов по снабжению и сбыту, и придумать весь сценарий проведения переговоров с противоположной стороной. Решите, какого рода мероприятия необходимы на первом этапе, что необходимо сделать в процессе проведения переговоров. Определите, кто будет играть основную роль, а кто второстепенную. Тщательно продумайте свою тактику, попробуйте спрогнозировать, какие тактические приемы будут использовать представители другой фирмы.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Задание 4. Убедите собеседника. Предварительно сформулируйте особенности коммуникативной ситуации, дайте характеристику адресату речи.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1. Вы молодой человек 16 лет. Убедите родителей отпустить вас отмечать Новый год с друзьями на даче. Родители боятся, что вы наделаете глупостей.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Вы сотрудник коммерческой фирмы по продаже строительных материалов. Убедите начальника отпустить вас в отпуск в период, когда продажи возрастают.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3. Вы девушка, закончившая школу. Убедите родителей, что вам нужно поступать </w:t>
      </w:r>
      <w:proofErr w:type="spellStart"/>
      <w:r>
        <w:t>нс</w:t>
      </w:r>
      <w:proofErr w:type="spellEnd"/>
      <w:r>
        <w:t xml:space="preserve"> в медицинский институт (чего хотят они), а в актерский (куда хотите вы).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4. Вам необходимо отправить в командировку несколько сотрудников. </w:t>
      </w:r>
      <w:proofErr w:type="spellStart"/>
      <w:r>
        <w:t>Груина</w:t>
      </w:r>
      <w:proofErr w:type="spellEnd"/>
      <w:r>
        <w:t xml:space="preserve"> сформировалась, но тут один из них отказывается ехать, предлагая заменить себя другим человеком. Попробуйте убедить его не отказываться от поездки.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Задание 5. Представьтесь, пожалуйста, потенциальному клиенту.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 xml:space="preserve">а) Вы сотрудник фирмы «Феникс», </w:t>
      </w:r>
      <w:proofErr w:type="spellStart"/>
      <w:r>
        <w:t>ответс</w:t>
      </w:r>
      <w:proofErr w:type="spellEnd"/>
      <w:r>
        <w:t xml:space="preserve"> </w:t>
      </w:r>
      <w:proofErr w:type="spellStart"/>
      <w:r>
        <w:t>твенный</w:t>
      </w:r>
      <w:proofErr w:type="spellEnd"/>
      <w:r>
        <w:t xml:space="preserve"> за консультирование редакторов издательств, выпускающих учебную и научную литературу.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б) Вы сотрудник фирмы «Крона», которая специализируется на программных продуктах для деревообрабатывающих станков. По специальности вы инженер по деревообработке. [1] [2] [3] [4] [5]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6.</w:t>
      </w:r>
      <w:r w:rsidRPr="00C6612E">
        <w:t xml:space="preserve"> Оцените фразы с помощью следующих выводов: СО — собственное обесценивание; ОН — обесценивание партнера; НМС —негативные мыслительные стереотипы, под воздействием которых</w:t>
      </w:r>
      <w:r>
        <w:t xml:space="preserve"> </w:t>
      </w:r>
      <w:r w:rsidRPr="00C6612E">
        <w:t xml:space="preserve">возникают неприятные чувства, и т.д. 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 w:rsidRPr="00C6612E">
        <w:t>1. Н</w:t>
      </w:r>
      <w:r>
        <w:t>е</w:t>
      </w:r>
      <w:r w:rsidRPr="00C6612E">
        <w:t xml:space="preserve"> хочу вас больше задерживать. 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 w:rsidRPr="00C6612E">
        <w:t>2. У меня как раз было немного времени.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 xml:space="preserve">3. </w:t>
      </w:r>
      <w:r w:rsidRPr="00C6612E">
        <w:t>«Я не помешал?»; «Не буду вам больше мешать».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>4.</w:t>
      </w:r>
      <w:r w:rsidRPr="00C6612E">
        <w:t xml:space="preserve"> Я тороплюсь, потому что после вас у меня назначена еще одна</w:t>
      </w:r>
      <w:r>
        <w:t xml:space="preserve"> </w:t>
      </w:r>
      <w:r w:rsidRPr="00C6612E">
        <w:t>важная встреча.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>5.</w:t>
      </w:r>
      <w:r w:rsidRPr="00C6612E">
        <w:t xml:space="preserve"> Вы не уделите мне несколько минут?</w:t>
      </w:r>
    </w:p>
    <w:p w:rsidR="00C6612E" w:rsidRPr="00C6612E" w:rsidRDefault="00C6612E" w:rsidP="00C6612E">
      <w:pPr>
        <w:tabs>
          <w:tab w:val="left" w:pos="2295"/>
        </w:tabs>
        <w:ind w:firstLine="720"/>
        <w:jc w:val="both"/>
      </w:pPr>
      <w:r>
        <w:t xml:space="preserve">6. </w:t>
      </w:r>
      <w:r w:rsidRPr="00C6612E">
        <w:t>Я должен вам сегодня...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7.</w:t>
      </w:r>
      <w:r w:rsidRPr="00C6612E">
        <w:t xml:space="preserve"> </w:t>
      </w:r>
      <w:r w:rsidR="00371BA0">
        <w:t>Мне поручено вам сообщить...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8. Вам по-прежнему нездоровится?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9. Надеюсь, сегодня вы не будете гак торопиться, как в прошлый раз.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10. Вам должен был, собственно, позвонить руководитель нашего отдела, но ему некогда, он очень занят.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11. Я замещаю г-на X. У него сегодня важные дела, и он решил, что на ваши вопросы смогу ответить и я.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12. Я вам это докажу.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Задание 7</w:t>
      </w:r>
      <w:r w:rsidR="00371BA0">
        <w:t>. Оцените приведенные высказывания. Приведите позитивные формы.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1</w:t>
      </w:r>
      <w:r w:rsidR="00371BA0">
        <w:t>. Не забудь рассчитать свое время и приготовить материал к понедельнику!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Мы не сможем выполнить ваш заказ, пока вы не уточните детали.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3. Вы не указали условий поставки.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Вы не представили нам всей нужной информации.</w:t>
      </w:r>
    </w:p>
    <w:p w:rsidR="00C6612E" w:rsidRDefault="00C6612E" w:rsidP="00371BA0">
      <w:pPr>
        <w:tabs>
          <w:tab w:val="left" w:pos="2295"/>
        </w:tabs>
        <w:ind w:firstLine="720"/>
        <w:jc w:val="both"/>
      </w:pP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Задание 8</w:t>
      </w:r>
      <w:r w:rsidR="00371BA0">
        <w:t>. Продумайте подходящее вступление к следующим ситуациям. Разыграйте сценарий деловой беседы.</w:t>
      </w:r>
    </w:p>
    <w:p w:rsidR="00371BA0" w:rsidRDefault="00C6612E" w:rsidP="00371BA0">
      <w:pPr>
        <w:tabs>
          <w:tab w:val="left" w:pos="2295"/>
        </w:tabs>
        <w:ind w:firstLine="720"/>
        <w:jc w:val="both"/>
      </w:pPr>
      <w:r>
        <w:t>1</w:t>
      </w:r>
      <w:r w:rsidR="00371BA0">
        <w:t>. Потенциальный клиент планирует начать работу над новым проектом. Вам стало об этом известно. Вы видите в такой ситуации реальные возможности для продажи своего продукта и посещаете этого клиента.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2. Руководство компании N начало реорганизацию отдела обслуживания. Вы продаете соответствующие компьютерные программы.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lastRenderedPageBreak/>
        <w:t xml:space="preserve">3. Сеть химчисток </w:t>
      </w:r>
      <w:r w:rsidR="00C6612E">
        <w:t>пр</w:t>
      </w:r>
      <w:r>
        <w:t>едлагает очень дорогие услуги, что сокращает количество клиентов. Руководство пытается найти пути снижения цен. Вы продаете технику для химчисток.</w:t>
      </w:r>
    </w:p>
    <w:p w:rsidR="00371BA0" w:rsidRDefault="00371BA0" w:rsidP="00371BA0">
      <w:pPr>
        <w:tabs>
          <w:tab w:val="left" w:pos="2295"/>
        </w:tabs>
        <w:ind w:firstLine="720"/>
        <w:jc w:val="both"/>
      </w:pPr>
      <w:r>
        <w:t>4. Вы продали определенную систему. Стоимость технического обслуживания кажется руководителю отдела снабжения фирмы- клиента слишком высокой. Вы посещаете руководителя информационного отдела, чтобы убедить его в выгоде заключения договора о комплексном обслуживании. [6]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9. Подготовьте и проведите совещание по материалам какой-либо рабочей ситуации. Распределите роли. Определите цели. Проанализируйте результаты.</w:t>
      </w:r>
    </w:p>
    <w:p w:rsidR="00371BA0" w:rsidRDefault="00371BA0" w:rsidP="00DB57D5">
      <w:pPr>
        <w:tabs>
          <w:tab w:val="left" w:pos="2295"/>
        </w:tabs>
        <w:ind w:firstLine="720"/>
        <w:jc w:val="both"/>
      </w:pP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Задание 10. Напишите письмо-просьбу по следующим условиям. Покупатель разговаривал с продавцом па недавно закончившейся выставке, покупатель просит продавца — компанию «</w:t>
      </w:r>
      <w:proofErr w:type="spellStart"/>
      <w:r>
        <w:t>Неоарт</w:t>
      </w:r>
      <w:proofErr w:type="spellEnd"/>
      <w:r>
        <w:t>» — прислать каталог новой продукции на будущий год.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В письме отразите следующую информацию: название выставки; дату разговора.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При составлении письма укажите: соответствующий заголовок; формулу приветствия, уместную при обращении к уже известному вам человеку; речевую формулу, выражающую надежду на взаимовыгодное сотрудничество.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11</w:t>
      </w:r>
      <w:r w:rsidR="00C6612E">
        <w:t>. Деловым этикетом предусматривается обязательный ответ на предложение даже в том случае, когда вы не можете его принять. Подготовьте ответ, выражающий принципиальное согласие с условиями Предложения.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12</w:t>
      </w:r>
      <w:r w:rsidR="00C6612E">
        <w:t>. Подготовьте письмо, в котором сообщается о невозможности принятия Предложения.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C6612E" w:rsidRDefault="00B356DD" w:rsidP="00C6612E">
      <w:pPr>
        <w:tabs>
          <w:tab w:val="left" w:pos="2295"/>
        </w:tabs>
        <w:ind w:firstLine="720"/>
        <w:jc w:val="both"/>
      </w:pPr>
      <w:r>
        <w:t>Задание 13</w:t>
      </w:r>
      <w:r w:rsidR="00C6612E">
        <w:t>. Подготовьте письма с альтернативными предложениями в случаях, когда вы хотите изменить: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а) цену на товар;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б) условия платежа;</w:t>
      </w:r>
    </w:p>
    <w:p w:rsidR="00C6612E" w:rsidRDefault="00C6612E" w:rsidP="00C6612E">
      <w:pPr>
        <w:tabs>
          <w:tab w:val="left" w:pos="2295"/>
        </w:tabs>
        <w:ind w:firstLine="720"/>
        <w:jc w:val="both"/>
      </w:pPr>
      <w:r>
        <w:t>в) условия поставки.</w:t>
      </w:r>
    </w:p>
    <w:p w:rsidR="00B356DD" w:rsidRPr="001C0560" w:rsidRDefault="00B356DD" w:rsidP="00B356DD">
      <w:pPr>
        <w:ind w:firstLine="708"/>
        <w:jc w:val="both"/>
        <w:rPr>
          <w:b/>
        </w:rPr>
      </w:pPr>
      <w:r w:rsidRPr="001C0560">
        <w:rPr>
          <w:b/>
        </w:rPr>
        <w:t>Критерии оценки</w:t>
      </w:r>
    </w:p>
    <w:p w:rsidR="00B356DD" w:rsidRPr="00FB50DB" w:rsidRDefault="00B356DD" w:rsidP="00B356DD">
      <w:pPr>
        <w:pStyle w:val="p5"/>
        <w:spacing w:before="0" w:beforeAutospacing="0" w:after="0" w:afterAutospacing="0"/>
        <w:ind w:firstLine="709"/>
        <w:jc w:val="both"/>
      </w:pPr>
      <w:r>
        <w:t>- оценка «зачте</w:t>
      </w:r>
      <w:r w:rsidRPr="00FB50DB">
        <w:t xml:space="preserve">но» выставляется обучающемуся, если </w:t>
      </w:r>
      <w:r>
        <w:t>содержание представленного практического задания соответствует предъявляемым требованиям к оформлению и содержанию предложенного задания;</w:t>
      </w:r>
    </w:p>
    <w:p w:rsidR="00B356DD" w:rsidRPr="00FB50DB" w:rsidRDefault="00B356DD" w:rsidP="00B356DD">
      <w:pPr>
        <w:pStyle w:val="p5"/>
        <w:spacing w:before="0" w:beforeAutospacing="0" w:after="0" w:afterAutospacing="0"/>
        <w:ind w:firstLine="709"/>
        <w:jc w:val="both"/>
      </w:pPr>
      <w:r>
        <w:t>- оценка «не зачте</w:t>
      </w:r>
      <w:r w:rsidRPr="00FB50DB">
        <w:t xml:space="preserve">но» выставляется обучающемуся, если </w:t>
      </w:r>
      <w:r>
        <w:t xml:space="preserve">содержание представленного практического задания не соответствует предъявляемым требованиям к оформлению </w:t>
      </w:r>
      <w:proofErr w:type="gramStart"/>
      <w:r>
        <w:t>и  содержанию</w:t>
      </w:r>
      <w:proofErr w:type="gramEnd"/>
      <w:r>
        <w:t xml:space="preserve"> предложенного задания.</w:t>
      </w:r>
    </w:p>
    <w:p w:rsidR="00B356DD" w:rsidRDefault="00B356DD" w:rsidP="00C6612E">
      <w:pPr>
        <w:tabs>
          <w:tab w:val="left" w:pos="2295"/>
        </w:tabs>
        <w:ind w:firstLine="720"/>
        <w:jc w:val="both"/>
      </w:pPr>
    </w:p>
    <w:p w:rsidR="00280D42" w:rsidRPr="00DB57D5" w:rsidRDefault="00215C53" w:rsidP="00DB57D5">
      <w:pPr>
        <w:tabs>
          <w:tab w:val="left" w:pos="2295"/>
        </w:tabs>
        <w:ind w:firstLine="720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</w:t>
      </w:r>
      <w:r w:rsidR="00B356DD">
        <w:rPr>
          <w:b/>
        </w:rPr>
        <w:t>8</w:t>
      </w:r>
      <w:r w:rsidR="00280D42" w:rsidRPr="00DB57D5">
        <w:rPr>
          <w:b/>
        </w:rPr>
        <w:t xml:space="preserve"> </w:t>
      </w:r>
      <w:r w:rsidR="00280D42" w:rsidRPr="00DB57D5">
        <w:rPr>
          <w:b/>
          <w:bCs/>
        </w:rPr>
        <w:t>Темы</w:t>
      </w:r>
      <w:r w:rsidR="00280D42" w:rsidRPr="00DB57D5">
        <w:rPr>
          <w:b/>
        </w:rPr>
        <w:t xml:space="preserve"> для рефератов</w:t>
      </w:r>
    </w:p>
    <w:p w:rsidR="00280D42" w:rsidRPr="00DB57D5" w:rsidRDefault="00280D42" w:rsidP="00DB57D5">
      <w:pPr>
        <w:ind w:firstLine="708"/>
        <w:jc w:val="both"/>
        <w:rPr>
          <w:i/>
        </w:rPr>
      </w:pPr>
      <w:r w:rsidRPr="008E2359">
        <w:rPr>
          <w:i/>
        </w:rPr>
        <w:t xml:space="preserve">Реферат должен представлять собой </w:t>
      </w:r>
      <w:r w:rsidR="008E2359" w:rsidRPr="008E2359">
        <w:rPr>
          <w:i/>
        </w:rPr>
        <w:t xml:space="preserve">теоретический </w:t>
      </w:r>
      <w:r w:rsidRPr="008E2359">
        <w:rPr>
          <w:i/>
        </w:rPr>
        <w:t xml:space="preserve">обзор </w:t>
      </w:r>
      <w:r w:rsidR="008E2359" w:rsidRPr="008E2359">
        <w:rPr>
          <w:i/>
        </w:rPr>
        <w:t xml:space="preserve">исследований по выбранной теме. </w:t>
      </w:r>
      <w:r w:rsidRPr="008E2359">
        <w:rPr>
          <w:i/>
        </w:rPr>
        <w:t>По материалам реферата студент должен подготовить презентацию и выступить с ней на семинарском занятии.</w:t>
      </w:r>
    </w:p>
    <w:p w:rsidR="00280D42" w:rsidRPr="00DB57D5" w:rsidRDefault="00280D42" w:rsidP="00DB57D5">
      <w:pPr>
        <w:ind w:firstLine="708"/>
        <w:jc w:val="both"/>
        <w:rPr>
          <w:i/>
        </w:rPr>
      </w:pPr>
    </w:p>
    <w:p w:rsidR="00280D42" w:rsidRPr="00DB57D5" w:rsidRDefault="00280D42" w:rsidP="00DB57D5">
      <w:pPr>
        <w:ind w:firstLine="709"/>
        <w:jc w:val="both"/>
        <w:rPr>
          <w:b/>
          <w:bCs/>
        </w:rPr>
      </w:pPr>
      <w:r w:rsidRPr="00DB57D5">
        <w:rPr>
          <w:b/>
        </w:rPr>
        <w:t xml:space="preserve">Раздел 1. Основные характеристики </w:t>
      </w:r>
      <w:r w:rsidR="00B60B7E">
        <w:rPr>
          <w:b/>
        </w:rPr>
        <w:t>делового</w:t>
      </w:r>
      <w:r w:rsidR="00B60B7E" w:rsidRPr="00DB57D5">
        <w:rPr>
          <w:b/>
        </w:rPr>
        <w:t xml:space="preserve"> </w:t>
      </w:r>
      <w:r w:rsidR="00B60B7E">
        <w:rPr>
          <w:b/>
        </w:rPr>
        <w:t>общения</w:t>
      </w:r>
      <w:r w:rsidRPr="00DB57D5">
        <w:rPr>
          <w:b/>
          <w:bCs/>
        </w:rPr>
        <w:tab/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Коммуникация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как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основа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деловых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отношений.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Специфика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основные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задачи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032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Коммуникативная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культура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современного специалиста.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Соблюдение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норм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языка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культуры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речи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модели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взаимодействия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деловых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партнеров.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Обратная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связь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коммуникации,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условия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ее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эффективности.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Убеждение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процессе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делового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общения.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lastRenderedPageBreak/>
        <w:t>Использование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эффектов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восприятия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деловом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общении.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барьеры</w:t>
      </w:r>
      <w:r w:rsidRPr="00DB57D5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их преодоление.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Стратегии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устных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деловых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взаимодействий.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навыки,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используемые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беседе.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Деловые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переговоры,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их подготовка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проведение.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Коммуникативные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эффекты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ораторской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речи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процессе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публичного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выступления.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Управление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неформальными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коммуникациями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в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организации.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Языковое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своеобразие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переписки.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Этика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и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психология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речевой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Взаимное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доверие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как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основа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этики.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Основные</w:t>
      </w:r>
      <w:r w:rsidRPr="00DB57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принципы</w:t>
      </w:r>
      <w:r w:rsidRPr="00DB57D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письменных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коммуникаций.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Языковое</w:t>
      </w:r>
      <w:r w:rsidRPr="00DB57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своеобразие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деловой</w:t>
      </w:r>
      <w:r w:rsidRPr="00DB57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переписки.</w:t>
      </w:r>
    </w:p>
    <w:p w:rsidR="00280D42" w:rsidRPr="00DB57D5" w:rsidRDefault="00280D42" w:rsidP="00DB57D5">
      <w:pPr>
        <w:pStyle w:val="ab"/>
        <w:widowControl w:val="0"/>
        <w:numPr>
          <w:ilvl w:val="3"/>
          <w:numId w:val="17"/>
        </w:numPr>
        <w:tabs>
          <w:tab w:val="left" w:pos="1394"/>
        </w:tabs>
        <w:autoSpaceDE w:val="0"/>
        <w:autoSpaceDN w:val="0"/>
        <w:spacing w:before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hAnsi="Times New Roman"/>
          <w:sz w:val="24"/>
          <w:szCs w:val="24"/>
        </w:rPr>
        <w:t>Стратегии</w:t>
      </w:r>
      <w:r w:rsidRPr="00DB57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письменных</w:t>
      </w:r>
      <w:r w:rsidRPr="00DB57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деловых</w:t>
      </w:r>
      <w:r w:rsidRPr="00DB57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B57D5">
        <w:rPr>
          <w:rFonts w:ascii="Times New Roman" w:hAnsi="Times New Roman"/>
          <w:sz w:val="24"/>
          <w:szCs w:val="24"/>
        </w:rPr>
        <w:t>коммуникаций.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8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 </w:t>
      </w:r>
      <w:r w:rsidRPr="00DB57D5">
        <w:rPr>
          <w:b/>
        </w:rPr>
        <w:t xml:space="preserve">Общие требования к письменным работам: </w:t>
      </w:r>
      <w:r w:rsidRPr="00DB57D5">
        <w:t>к проверке не принимается работа не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литература); содержащая менее 30% собственного текста и более 10% заимствования из одного источника (</w:t>
      </w:r>
      <w:proofErr w:type="spellStart"/>
      <w:r w:rsidRPr="00DB57D5">
        <w:t>интернет-ресурсы</w:t>
      </w:r>
      <w:proofErr w:type="spellEnd"/>
      <w:r w:rsidRPr="00DB57D5"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280D42" w:rsidRPr="00DB57D5" w:rsidRDefault="00280D42" w:rsidP="00DB57D5">
      <w:pPr>
        <w:ind w:firstLine="708"/>
        <w:jc w:val="both"/>
      </w:pPr>
      <w:r w:rsidRPr="00DB57D5">
        <w:t>«отлично» 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80D42" w:rsidRPr="00DB57D5" w:rsidRDefault="00280D42" w:rsidP="00DB57D5">
      <w:pPr>
        <w:ind w:firstLine="708"/>
        <w:jc w:val="both"/>
      </w:pPr>
      <w:r w:rsidRPr="00DB57D5">
        <w:t>«хорошо» 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«удовлетворительно» 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</w:t>
      </w:r>
      <w:r w:rsidRPr="00DB57D5">
        <w:lastRenderedPageBreak/>
        <w:t>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280D42" w:rsidRPr="00DB57D5" w:rsidRDefault="00280D42" w:rsidP="00DB57D5">
      <w:pPr>
        <w:ind w:firstLine="708"/>
        <w:jc w:val="both"/>
      </w:pPr>
      <w:r w:rsidRPr="00DB57D5">
        <w:t>«неудовлетворительно» 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280D42" w:rsidRPr="00DB57D5" w:rsidRDefault="00280D42" w:rsidP="00DB57D5">
      <w:pPr>
        <w:ind w:firstLine="708"/>
        <w:jc w:val="both"/>
      </w:pPr>
      <w:r w:rsidRPr="00DB57D5"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280D42" w:rsidRPr="00DB57D5" w:rsidRDefault="00280D42" w:rsidP="00DB57D5">
      <w:pPr>
        <w:ind w:firstLine="708"/>
        <w:jc w:val="both"/>
      </w:pPr>
      <w:r w:rsidRPr="00DB57D5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280D42" w:rsidRPr="00DB57D5" w:rsidRDefault="00280D42" w:rsidP="00DB57D5">
      <w:pPr>
        <w:ind w:firstLine="708"/>
        <w:jc w:val="both"/>
      </w:pP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Требования к подготовке и изложению презентации по реферату: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280D42" w:rsidRPr="00DB57D5" w:rsidRDefault="00280D42" w:rsidP="00DB57D5">
      <w:pPr>
        <w:ind w:firstLine="709"/>
        <w:jc w:val="both"/>
        <w:rPr>
          <w:rFonts w:eastAsia="TimesNewRoman,Italic"/>
          <w:iCs/>
        </w:rPr>
      </w:pPr>
      <w:r w:rsidRPr="00DB57D5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280D42" w:rsidRPr="00DB57D5" w:rsidRDefault="00280D42" w:rsidP="00DB57D5">
      <w:pPr>
        <w:tabs>
          <w:tab w:val="left" w:pos="2295"/>
        </w:tabs>
        <w:jc w:val="center"/>
        <w:rPr>
          <w:b/>
        </w:rPr>
      </w:pPr>
    </w:p>
    <w:p w:rsidR="00280D42" w:rsidRPr="00DB57D5" w:rsidRDefault="00215C53" w:rsidP="00DB57D5">
      <w:pPr>
        <w:tabs>
          <w:tab w:val="left" w:pos="2295"/>
        </w:tabs>
        <w:ind w:firstLine="709"/>
        <w:jc w:val="both"/>
        <w:rPr>
          <w:b/>
        </w:rPr>
      </w:pPr>
      <w:r>
        <w:rPr>
          <w:b/>
        </w:rPr>
        <w:t>1</w:t>
      </w:r>
      <w:r w:rsidR="00B356DD">
        <w:rPr>
          <w:b/>
        </w:rPr>
        <w:t>.9</w:t>
      </w:r>
      <w:r w:rsidR="00280D42" w:rsidRPr="00DB57D5">
        <w:rPr>
          <w:b/>
        </w:rPr>
        <w:t xml:space="preserve"> Вопросы для тестирования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</w:p>
    <w:p w:rsidR="00280D42" w:rsidRPr="00DB57D5" w:rsidRDefault="00280D42" w:rsidP="00DB57D5">
      <w:pPr>
        <w:ind w:firstLine="709"/>
      </w:pPr>
      <w:r w:rsidRPr="00DB57D5">
        <w:t>1. «Малый разговор» в деловой коммуникации ведется в рамках: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Деловых интересов партнеров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Личностных, неделовых интересов партнеров</w:t>
      </w:r>
    </w:p>
    <w:p w:rsidR="00280D42" w:rsidRPr="00DB57D5" w:rsidRDefault="00280D42" w:rsidP="00DB57D5">
      <w:pPr>
        <w:pStyle w:val="ab"/>
        <w:numPr>
          <w:ilvl w:val="0"/>
          <w:numId w:val="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интересов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2. Адресат манипуляции в деловом общении — это: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 который может стать жертвой манипуляции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Партнер, на которого направлено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манипулятивное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</w:t>
      </w:r>
    </w:p>
    <w:p w:rsidR="00280D42" w:rsidRPr="00DB57D5" w:rsidRDefault="00280D42" w:rsidP="00DB57D5">
      <w:pPr>
        <w:pStyle w:val="ab"/>
        <w:numPr>
          <w:ilvl w:val="0"/>
          <w:numId w:val="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Партнер,который</w:t>
      </w:r>
      <w:proofErr w:type="spellEnd"/>
      <w:proofErr w:type="gram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манипулятивные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приемы психологического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3. Атрибуцией называется: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неверны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Интерпретация субъектом межличностного восприятия причин и мотивов поведения других людей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Приписывание определенным группам людей специфических черт</w:t>
      </w:r>
    </w:p>
    <w:p w:rsidR="00280D42" w:rsidRPr="00DB57D5" w:rsidRDefault="00280D42" w:rsidP="00DB57D5">
      <w:pPr>
        <w:pStyle w:val="ab"/>
        <w:numPr>
          <w:ilvl w:val="0"/>
          <w:numId w:val="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Стремление человека быть в обществе других людей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 xml:space="preserve">4. В ценностно-ориентированных </w:t>
      </w:r>
      <w:proofErr w:type="spellStart"/>
      <w:r w:rsidRPr="00DB57D5">
        <w:t>манипулятивных</w:t>
      </w:r>
      <w:proofErr w:type="spellEnd"/>
      <w:r w:rsidRPr="00DB57D5">
        <w:t xml:space="preserve"> технологиях делового общения мишенью психологического воздействия являются: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Духовные идеалы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Когнитивные структуры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Потребности и склонности партнера-адресата</w:t>
      </w:r>
    </w:p>
    <w:p w:rsidR="00280D42" w:rsidRPr="00DB57D5" w:rsidRDefault="00280D42" w:rsidP="00DB57D5">
      <w:pPr>
        <w:pStyle w:val="ab"/>
        <w:numPr>
          <w:ilvl w:val="0"/>
          <w:numId w:val="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Ценностные установки партнера-адресата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5. Вербальные коммуникации осуществляются с помощью: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Жестов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технологий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Определенного темпа речи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Похлопываний по плечу</w:t>
      </w:r>
    </w:p>
    <w:p w:rsidR="00280D42" w:rsidRPr="00DB57D5" w:rsidRDefault="00280D42" w:rsidP="00DB57D5">
      <w:pPr>
        <w:pStyle w:val="ab"/>
        <w:numPr>
          <w:ilvl w:val="0"/>
          <w:numId w:val="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Устной речи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6. Все люди делятся на: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Рациональных и иррациональных</w:t>
      </w:r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Сенсориков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интуитов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Экстравертов и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интравертов</w:t>
      </w:r>
      <w:proofErr w:type="spellEnd"/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7. Деловой стиль взаимодействия партнеров включает: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Ослабление контроля за социально-статусными и этикетными нормами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Признание ценности и значимости поведенческих действий друг друга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Рациональное использование партнерами поддерживающих техник</w:t>
      </w:r>
    </w:p>
    <w:p w:rsidR="00280D42" w:rsidRPr="00DB57D5" w:rsidRDefault="00280D42" w:rsidP="00DB57D5">
      <w:pPr>
        <w:pStyle w:val="ab"/>
        <w:numPr>
          <w:ilvl w:val="0"/>
          <w:numId w:val="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Умение партнеров адаптировать собственные профессиональные знания к каждой деловой ситуации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 8. Деловые партнеры с визуальной модальностью мыслят преимущественно: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Аудиальными образами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Зрительными образами</w:t>
      </w:r>
    </w:p>
    <w:p w:rsidR="00280D42" w:rsidRPr="00DB57D5" w:rsidRDefault="00280D42" w:rsidP="00DB57D5">
      <w:pPr>
        <w:pStyle w:val="ab"/>
        <w:numPr>
          <w:ilvl w:val="0"/>
          <w:numId w:val="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Тактильными образами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9. Информационно-силовое обеспечение манипулятора в </w:t>
      </w:r>
      <w:proofErr w:type="spellStart"/>
      <w:r w:rsidRPr="00DB57D5">
        <w:t>манипулятивных</w:t>
      </w:r>
      <w:proofErr w:type="spellEnd"/>
      <w:r w:rsidRPr="00DB57D5">
        <w:t xml:space="preserve"> технологиях делового общения складывается из совокупного взаимодействия: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Когнитивно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-рациональных сил адресата психологического воздействия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Личностно-психологических сил манипулятора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Привлеченных (заимствованных) сил, которые создаются другими личностями</w:t>
      </w:r>
    </w:p>
    <w:p w:rsidR="00280D42" w:rsidRPr="00DB57D5" w:rsidRDefault="00280D42" w:rsidP="00DB57D5">
      <w:pPr>
        <w:pStyle w:val="ab"/>
        <w:numPr>
          <w:ilvl w:val="0"/>
          <w:numId w:val="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Статусно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-ресурсных сил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10. К механизмам </w:t>
      </w:r>
      <w:proofErr w:type="spellStart"/>
      <w:r w:rsidRPr="00DB57D5">
        <w:t>манипулятивного</w:t>
      </w:r>
      <w:proofErr w:type="spellEnd"/>
      <w:r w:rsidRPr="00DB57D5">
        <w:t xml:space="preserve"> воздействия относятся: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Механизмы присоединения и внедрения, которые использует манипулятор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Потребности, склонности, мотивации адресата манипуляции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Психические автоматизмы и комплексы адресата манипуляции</w:t>
      </w:r>
    </w:p>
    <w:p w:rsidR="00280D42" w:rsidRPr="00DB57D5" w:rsidRDefault="00280D42" w:rsidP="00DB57D5">
      <w:pPr>
        <w:pStyle w:val="ab"/>
        <w:numPr>
          <w:ilvl w:val="0"/>
          <w:numId w:val="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Психотехнические приемы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манипулятивного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11. К наиболее применяемым в технологиях делового общения техникам активной </w:t>
      </w:r>
      <w:proofErr w:type="spellStart"/>
      <w:r w:rsidRPr="00DB57D5">
        <w:t>антиманипулятивной</w:t>
      </w:r>
      <w:proofErr w:type="spellEnd"/>
      <w:r w:rsidRPr="00DB57D5">
        <w:t xml:space="preserve"> защиты можно отнести: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Временное прерывание адресатом делового контакта с манипулятором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партнером-адресатом психотехнических приемов встречной манипуляции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Преобразование партнером-адресатом коммуникативных сигналов манипулятора с учетом собственных интересов</w:t>
      </w:r>
    </w:p>
    <w:p w:rsidR="00280D42" w:rsidRPr="00DB57D5" w:rsidRDefault="00280D42" w:rsidP="00DB57D5">
      <w:pPr>
        <w:pStyle w:val="ab"/>
        <w:numPr>
          <w:ilvl w:val="0"/>
          <w:numId w:val="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Целенаправленную тотальную психологическую атаку на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12. К основным </w:t>
      </w:r>
      <w:proofErr w:type="spellStart"/>
      <w:r w:rsidRPr="00DB57D5">
        <w:t>манипулятивным</w:t>
      </w:r>
      <w:proofErr w:type="spellEnd"/>
      <w:r w:rsidRPr="00DB57D5">
        <w:t xml:space="preserve"> техникам психического воздействия в деловом общении относятся техники: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«Ложного вовлечения»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Запутывания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Расположения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Скрытого принуждения</w:t>
      </w:r>
    </w:p>
    <w:p w:rsidR="00280D42" w:rsidRPr="00DB57D5" w:rsidRDefault="00280D42" w:rsidP="00DB57D5">
      <w:pPr>
        <w:pStyle w:val="ab"/>
        <w:numPr>
          <w:ilvl w:val="0"/>
          <w:numId w:val="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13. К особым техникам пассивной зашиты, ориентированным на отражение </w:t>
      </w:r>
      <w:proofErr w:type="spellStart"/>
      <w:r w:rsidRPr="00DB57D5">
        <w:t>манипулятивного</w:t>
      </w:r>
      <w:proofErr w:type="spellEnd"/>
      <w:r w:rsidRPr="00DB57D5">
        <w:t xml:space="preserve"> воздействия, относятся: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Выстраивание партнером-адресатом смысловых и семантических барьеров с манипулятором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Дистанцирование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партнера-адресата от партнера-манипулятора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Расположение партнера-адресата к намерениям и установкам манипулятора</w:t>
      </w:r>
    </w:p>
    <w:p w:rsidR="00280D42" w:rsidRPr="00DB57D5" w:rsidRDefault="00280D42" w:rsidP="00DB57D5">
      <w:pPr>
        <w:pStyle w:val="ab"/>
        <w:numPr>
          <w:ilvl w:val="0"/>
          <w:numId w:val="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Сокрытие партнером-адресатом своих ситуативно переживаемых эмоций и чувств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14. К открытым вопросам в деловой коммуникации относятся: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Альтернативные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Зеркальные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</w:t>
      </w:r>
    </w:p>
    <w:p w:rsidR="00280D42" w:rsidRPr="00DB57D5" w:rsidRDefault="00280D42" w:rsidP="00DB57D5">
      <w:pPr>
        <w:pStyle w:val="ab"/>
        <w:numPr>
          <w:ilvl w:val="0"/>
          <w:numId w:val="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Риторические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15. К признакам, которые свидетельствуют о наличии манипуляции в деловом общении, относятся: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Неконгруэнтность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коммуникативных сообщений манипулятора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Поведенческая стратегия делового партнера-коммуникатора, ориентированная на сотрудничество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Появление у партнера-адресата внутренних ощущений дискомфорта, эмоционального напряжения и беспокойства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Присутствие вербализированных и невербальных угрожающих сигналов</w:t>
      </w:r>
    </w:p>
    <w:p w:rsidR="00280D42" w:rsidRPr="00DB57D5" w:rsidRDefault="00280D42" w:rsidP="00DB57D5">
      <w:pPr>
        <w:pStyle w:val="ab"/>
        <w:numPr>
          <w:ilvl w:val="0"/>
          <w:numId w:val="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Структурная компоновка дискурсов информации, не релевантная их содержательной значимости для решения деловой проблемы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16. К средствам невербальной коммуникации относятся: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Такетика</w:t>
      </w:r>
      <w:proofErr w:type="spellEnd"/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 17. К техникам малого разговора, применяемого в деловой коммуникации, относятся: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Высказывания-ссылки с приятными ассоциациями для партнера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Интересный, увлекательный рассказ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Позитивные констатации событий или фактов, интересующих партнера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Убеждающие деловые сообщения</w:t>
      </w:r>
    </w:p>
    <w:p w:rsidR="00280D42" w:rsidRPr="00DB57D5" w:rsidRDefault="00280D42" w:rsidP="00DB57D5">
      <w:pPr>
        <w:pStyle w:val="ab"/>
        <w:numPr>
          <w:ilvl w:val="0"/>
          <w:numId w:val="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Цитирование высказываний партнера о его увлечениях, хобби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18. </w:t>
      </w:r>
      <w:proofErr w:type="spellStart"/>
      <w:r w:rsidRPr="00DB57D5">
        <w:t>Кинесическими</w:t>
      </w:r>
      <w:proofErr w:type="spellEnd"/>
      <w:r w:rsidRPr="00DB57D5">
        <w:t xml:space="preserve"> средствами невербального общения выступают: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Поза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Покашливание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Рукопожатие</w:t>
      </w:r>
    </w:p>
    <w:p w:rsidR="00280D42" w:rsidRPr="00DB57D5" w:rsidRDefault="00280D42" w:rsidP="00DB57D5">
      <w:pPr>
        <w:pStyle w:val="ab"/>
        <w:numPr>
          <w:ilvl w:val="0"/>
          <w:numId w:val="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Устная речь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19. Логико-смысловое манипулирование информацией в деловом общении предлагает: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Вербализированную подачу социально значимых для адресата дискурсов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Дозирование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Сокрытие важных смысловых дискурсов информации</w:t>
      </w:r>
    </w:p>
    <w:p w:rsidR="00280D42" w:rsidRPr="00DB57D5" w:rsidRDefault="00280D42" w:rsidP="00DB57D5">
      <w:pPr>
        <w:pStyle w:val="ab"/>
        <w:numPr>
          <w:ilvl w:val="0"/>
          <w:numId w:val="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Утаивание информации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20. </w:t>
      </w:r>
      <w:proofErr w:type="spellStart"/>
      <w:r w:rsidRPr="00DB57D5">
        <w:t>Манипулятивная</w:t>
      </w:r>
      <w:proofErr w:type="spellEnd"/>
      <w:r w:rsidRPr="00DB57D5">
        <w:t xml:space="preserve"> стратегия в деловом общении реализуется как: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Система психотехнических приемов и действий, отражающая долговременные цели манипулятора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Система совместных поведенческих действий деловых партнеров, имеющая целью компромиссное решение деловой проблемы</w:t>
      </w:r>
    </w:p>
    <w:p w:rsidR="00280D42" w:rsidRPr="00DB57D5" w:rsidRDefault="00280D42" w:rsidP="00DB57D5">
      <w:pPr>
        <w:pStyle w:val="ab"/>
        <w:numPr>
          <w:ilvl w:val="0"/>
          <w:numId w:val="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Совокупность поведенческих действий адресата манипуляции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21. </w:t>
      </w:r>
      <w:proofErr w:type="spellStart"/>
      <w:r w:rsidRPr="00DB57D5">
        <w:t>Манипулятивные</w:t>
      </w:r>
      <w:proofErr w:type="spellEnd"/>
      <w:r w:rsidRPr="00DB57D5">
        <w:t xml:space="preserve"> технологии делового общения — это такие технологии, в которых присутствуют: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Открытое принуждение партнера к каким-либо поведенческим действиям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Психотехнические приемы манипулирования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Скрытое психологическое воздействие на делового партнера</w:t>
      </w:r>
    </w:p>
    <w:p w:rsidR="00280D42" w:rsidRPr="00DB57D5" w:rsidRDefault="00280D42" w:rsidP="00DB57D5">
      <w:pPr>
        <w:pStyle w:val="ab"/>
        <w:numPr>
          <w:ilvl w:val="0"/>
          <w:numId w:val="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Техники расположения и убеждения по отношению к партнеру — адресату воздействия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22. Мишени </w:t>
      </w:r>
      <w:proofErr w:type="spellStart"/>
      <w:r w:rsidRPr="00DB57D5">
        <w:t>манипулятивного</w:t>
      </w:r>
      <w:proofErr w:type="spellEnd"/>
      <w:r w:rsidRPr="00DB57D5">
        <w:t xml:space="preserve"> воздействия — это: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Локальные психические структуры партнера-адресата, на которые направлено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манипулятивное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Объекты, включенные в деловую ситуацию</w:t>
      </w:r>
    </w:p>
    <w:p w:rsidR="00280D42" w:rsidRPr="00DB57D5" w:rsidRDefault="00280D42" w:rsidP="00DB57D5">
      <w:pPr>
        <w:pStyle w:val="ab"/>
        <w:numPr>
          <w:ilvl w:val="0"/>
          <w:numId w:val="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Структурные уровни психики манипулятора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23. Невербальными средствами общения являются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Походка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Рукопожатие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280D42" w:rsidRPr="00DB57D5" w:rsidRDefault="00280D42" w:rsidP="00DB57D5">
      <w:pPr>
        <w:pStyle w:val="ab"/>
        <w:numPr>
          <w:ilvl w:val="0"/>
          <w:numId w:val="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Электронная почта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24. Общение - это: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установления контактов между людьми</w:t>
      </w:r>
    </w:p>
    <w:p w:rsidR="00280D42" w:rsidRPr="00DB57D5" w:rsidRDefault="00280D42" w:rsidP="00DB57D5">
      <w:pPr>
        <w:pStyle w:val="ab"/>
        <w:numPr>
          <w:ilvl w:val="0"/>
          <w:numId w:val="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Процесс формирования и развития личности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25. Персональная дистанция в процессе общения: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120-350см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15-50см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50-120см</w:t>
      </w:r>
    </w:p>
    <w:p w:rsidR="00280D42" w:rsidRPr="00DB57D5" w:rsidRDefault="00280D42" w:rsidP="00DB57D5">
      <w:pPr>
        <w:pStyle w:val="ab"/>
        <w:numPr>
          <w:ilvl w:val="0"/>
          <w:numId w:val="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Свыше 350см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26. Побудительная информация в деловой коммуникации реализуется в виде: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Познавательного сообщения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Призыва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Приказа</w:t>
      </w:r>
    </w:p>
    <w:p w:rsidR="00280D42" w:rsidRPr="00DB57D5" w:rsidRDefault="00280D42" w:rsidP="00DB57D5">
      <w:pPr>
        <w:pStyle w:val="ab"/>
        <w:numPr>
          <w:ilvl w:val="0"/>
          <w:numId w:val="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27. Прием направленного критического слушания целесообразно использовать в деловых ситуациях, связанных с: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«Прочтением» стенических эмоций партнеров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Выслушиванием жалоб клиентов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Дискуссионным обсуждением проблем</w:t>
      </w:r>
    </w:p>
    <w:p w:rsidR="00280D42" w:rsidRPr="00DB57D5" w:rsidRDefault="00280D42" w:rsidP="00DB57D5">
      <w:pPr>
        <w:pStyle w:val="ab"/>
        <w:numPr>
          <w:ilvl w:val="0"/>
          <w:numId w:val="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Обсуждением каких-либо инновационных проектов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28. Проксемическими характеристиками невербального общения являются: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Дистанция между общающимися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Похлопывание по спине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280D42" w:rsidRPr="00DB57D5" w:rsidRDefault="00280D42" w:rsidP="00DB57D5">
      <w:pPr>
        <w:pStyle w:val="ab"/>
        <w:numPr>
          <w:ilvl w:val="0"/>
          <w:numId w:val="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Угол общения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29. Просодическими средствами невербального общения выступают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Громкость голоса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Дистанция между общающимися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Жесты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Интонация</w:t>
      </w:r>
    </w:p>
    <w:p w:rsidR="00280D42" w:rsidRPr="00DB57D5" w:rsidRDefault="00280D42" w:rsidP="00DB57D5">
      <w:pPr>
        <w:pStyle w:val="ab"/>
        <w:numPr>
          <w:ilvl w:val="0"/>
          <w:numId w:val="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Плач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30. Прочитайте фразу-ответ на входящий телефонный звонок. </w:t>
      </w:r>
      <w:proofErr w:type="gramStart"/>
      <w:r w:rsidRPr="00DB57D5">
        <w:t>Оцените</w:t>
      </w:r>
      <w:proofErr w:type="gramEnd"/>
      <w:r w:rsidRPr="00DB57D5"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</w:t>
      </w:r>
      <w:proofErr w:type="gramStart"/>
      <w:r w:rsidRPr="00DB57D5">
        <w:t>».Доброе</w:t>
      </w:r>
      <w:proofErr w:type="spellEnd"/>
      <w:proofErr w:type="gramEnd"/>
      <w:r w:rsidRPr="00DB57D5">
        <w:t xml:space="preserve"> утро, страховая компания «</w:t>
      </w:r>
      <w:proofErr w:type="spellStart"/>
      <w:r w:rsidRPr="00DB57D5">
        <w:t>Висепт</w:t>
      </w:r>
      <w:proofErr w:type="spellEnd"/>
      <w:r w:rsidRPr="00DB57D5">
        <w:t>»</w:t>
      </w:r>
    </w:p>
    <w:p w:rsidR="00280D42" w:rsidRPr="00DB57D5" w:rsidRDefault="00280D42" w:rsidP="00DB57D5">
      <w:pPr>
        <w:pStyle w:val="ab"/>
        <w:numPr>
          <w:ilvl w:val="0"/>
          <w:numId w:val="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31. Прочитайте фразу-ответ на входящий телефонный звонок. </w:t>
      </w:r>
      <w:proofErr w:type="gramStart"/>
      <w:r w:rsidRPr="00DB57D5">
        <w:t>Оцените</w:t>
      </w:r>
      <w:proofErr w:type="gramEnd"/>
      <w:r w:rsidRPr="00DB57D5">
        <w:t xml:space="preserve">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</w:t>
      </w:r>
      <w:proofErr w:type="gramStart"/>
      <w:r w:rsidRPr="00DB57D5">
        <w:t>».Добрый</w:t>
      </w:r>
      <w:proofErr w:type="spellEnd"/>
      <w:proofErr w:type="gramEnd"/>
      <w:r w:rsidRPr="00DB57D5">
        <w:t xml:space="preserve"> день. Это центр «</w:t>
      </w:r>
      <w:proofErr w:type="spellStart"/>
      <w:r w:rsidRPr="00DB57D5">
        <w:t>Генезис</w:t>
      </w:r>
      <w:proofErr w:type="gramStart"/>
      <w:r w:rsidRPr="00DB57D5">
        <w:t>».У</w:t>
      </w:r>
      <w:proofErr w:type="spellEnd"/>
      <w:proofErr w:type="gramEnd"/>
      <w:r w:rsidRPr="00DB57D5">
        <w:t xml:space="preserve"> телефона Ирина Аникеева. Чем я могу вам помочь?</w:t>
      </w:r>
    </w:p>
    <w:p w:rsidR="00280D42" w:rsidRPr="00DB57D5" w:rsidRDefault="00280D42" w:rsidP="00DB57D5">
      <w:pPr>
        <w:pStyle w:val="ab"/>
        <w:numPr>
          <w:ilvl w:val="0"/>
          <w:numId w:val="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32. Прочитайте фразу-ответ на входящий телефонный звонок. Оцените как воспринимает клиент </w:t>
      </w:r>
      <w:proofErr w:type="spellStart"/>
      <w:proofErr w:type="gramStart"/>
      <w:r w:rsidRPr="00DB57D5">
        <w:t>фразу.Если</w:t>
      </w:r>
      <w:proofErr w:type="spellEnd"/>
      <w:proofErr w:type="gramEnd"/>
      <w:r w:rsidRPr="00DB57D5">
        <w:t xml:space="preserve">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отрицательно».Здравствуйте</w:t>
      </w:r>
      <w:proofErr w:type="spellEnd"/>
      <w:r w:rsidRPr="00DB57D5">
        <w:t>, сервисный центр</w:t>
      </w:r>
    </w:p>
    <w:p w:rsidR="00280D42" w:rsidRPr="00DB57D5" w:rsidRDefault="00280D42" w:rsidP="00DB57D5">
      <w:pPr>
        <w:pStyle w:val="ab"/>
        <w:numPr>
          <w:ilvl w:val="0"/>
          <w:numId w:val="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33. Прочитайте фразу-ответ на входящий телефонный звонок. Оцените, как воспринимает клиент фразу. Если Вы считаете, что фраза положительно воспринимается клиентом, ответьте «положительно», а если отрицательно, то ответьте «отрицательно». Извините, я не занимаюсь этими вопросами. Вам нужно позвонить в отдел продаж.</w:t>
      </w:r>
    </w:p>
    <w:p w:rsidR="00280D42" w:rsidRPr="00DB57D5" w:rsidRDefault="00280D42" w:rsidP="00DB57D5">
      <w:pPr>
        <w:pStyle w:val="ab"/>
        <w:numPr>
          <w:ilvl w:val="0"/>
          <w:numId w:val="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34. Прочитайте фразу-ответ на входящий телефонный </w:t>
      </w:r>
      <w:proofErr w:type="spellStart"/>
      <w:proofErr w:type="gramStart"/>
      <w:r w:rsidRPr="00DB57D5">
        <w:t>звонок.Оцените</w:t>
      </w:r>
      <w:proofErr w:type="spellEnd"/>
      <w:proofErr w:type="gramEnd"/>
      <w:r w:rsidRPr="00DB57D5">
        <w:t xml:space="preserve"> как воспринимает клиент </w:t>
      </w:r>
      <w:proofErr w:type="spellStart"/>
      <w:r w:rsidRPr="00DB57D5">
        <w:t>фразу.Если</w:t>
      </w:r>
      <w:proofErr w:type="spellEnd"/>
      <w:r w:rsidRPr="00DB57D5">
        <w:t xml:space="preserve">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отрицательно».Извините</w:t>
      </w:r>
      <w:proofErr w:type="spellEnd"/>
      <w:r w:rsidRPr="00DB57D5">
        <w:t xml:space="preserve">, я </w:t>
      </w:r>
      <w:proofErr w:type="spellStart"/>
      <w:r w:rsidRPr="00DB57D5">
        <w:t>равботаю</w:t>
      </w:r>
      <w:proofErr w:type="spellEnd"/>
      <w:r w:rsidRPr="00DB57D5">
        <w:t xml:space="preserve"> в другом отделе, поэтому ничем вам помочь не могу.</w:t>
      </w:r>
    </w:p>
    <w:p w:rsidR="00280D42" w:rsidRPr="00DB57D5" w:rsidRDefault="00280D42" w:rsidP="00DB57D5">
      <w:pPr>
        <w:pStyle w:val="ab"/>
        <w:numPr>
          <w:ilvl w:val="0"/>
          <w:numId w:val="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35. Прочитайте фразу-ответ на входящий телефонный </w:t>
      </w:r>
      <w:proofErr w:type="spellStart"/>
      <w:proofErr w:type="gramStart"/>
      <w:r w:rsidRPr="00DB57D5">
        <w:t>звонок.Оцените</w:t>
      </w:r>
      <w:proofErr w:type="spellEnd"/>
      <w:proofErr w:type="gramEnd"/>
      <w:r w:rsidRPr="00DB57D5">
        <w:t xml:space="preserve"> как воспринимает клиент </w:t>
      </w:r>
      <w:proofErr w:type="spellStart"/>
      <w:r w:rsidRPr="00DB57D5">
        <w:t>фразу.Если</w:t>
      </w:r>
      <w:proofErr w:type="spellEnd"/>
      <w:r w:rsidRPr="00DB57D5">
        <w:t xml:space="preserve"> Вы считаете, что фраза положительно воспринимается клиентом, ответьте «положительно», а если отрицательно, то ответьте «</w:t>
      </w:r>
      <w:proofErr w:type="spellStart"/>
      <w:r w:rsidRPr="00DB57D5">
        <w:t>отрицательно».К</w:t>
      </w:r>
      <w:proofErr w:type="spellEnd"/>
      <w:r w:rsidRPr="00DB57D5">
        <w:t xml:space="preserve"> сожалению, Анна еще обедает.</w:t>
      </w:r>
    </w:p>
    <w:p w:rsidR="00280D42" w:rsidRPr="00DB57D5" w:rsidRDefault="00280D42" w:rsidP="00DB57D5">
      <w:pPr>
        <w:pStyle w:val="ab"/>
        <w:numPr>
          <w:ilvl w:val="0"/>
          <w:numId w:val="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Отрицательно</w:t>
      </w:r>
    </w:p>
    <w:p w:rsidR="00280D42" w:rsidRPr="00DB57D5" w:rsidRDefault="00280D42" w:rsidP="00DB57D5">
      <w:pPr>
        <w:pStyle w:val="ab"/>
        <w:numPr>
          <w:ilvl w:val="0"/>
          <w:numId w:val="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Положительно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36 Деловая этика представляет собой…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отношения предпринимателей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Совокупность принципов поведения людей 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Поведение людей в конфликтных ситуациях</w:t>
      </w:r>
    </w:p>
    <w:p w:rsidR="00280D42" w:rsidRPr="00DB57D5" w:rsidRDefault="00280D42" w:rsidP="00DB57D5">
      <w:pPr>
        <w:pStyle w:val="ab"/>
        <w:numPr>
          <w:ilvl w:val="0"/>
          <w:numId w:val="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Личное поведение человека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37. Термин «этика» ввел…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Демокрит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Сократ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Платон</w:t>
      </w:r>
    </w:p>
    <w:p w:rsidR="00280D42" w:rsidRPr="00DB57D5" w:rsidRDefault="00280D42" w:rsidP="00DB57D5">
      <w:pPr>
        <w:pStyle w:val="ab"/>
        <w:numPr>
          <w:ilvl w:val="0"/>
          <w:numId w:val="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Аристотель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38. Определить, что собеседник говорит неправде, позволяет: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Мимика и жесты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 собеседника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Расположение за столом переговоров </w:t>
      </w:r>
    </w:p>
    <w:p w:rsidR="00280D42" w:rsidRPr="00DB57D5" w:rsidRDefault="00280D42" w:rsidP="00DB57D5">
      <w:pPr>
        <w:pStyle w:val="ab"/>
        <w:numPr>
          <w:ilvl w:val="0"/>
          <w:numId w:val="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Задаваемый собеседником вопрос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39. Основным средством согласованного принятия решений в процессе общения заинтересованных сторон являются: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Деловые переговоры 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Деловое общение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Деловая беседа</w:t>
      </w:r>
    </w:p>
    <w:p w:rsidR="00280D42" w:rsidRPr="00DB57D5" w:rsidRDefault="00280D42" w:rsidP="00DB57D5">
      <w:pPr>
        <w:pStyle w:val="ab"/>
        <w:numPr>
          <w:ilvl w:val="0"/>
          <w:numId w:val="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Условное совещание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40. Чем больше сторон участвуют в позиционном совещании, тем их недостатки…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Требуют быстрейшего искоренения 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Становятся разнообразнее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Меньше влияют на исход переговоров </w:t>
      </w:r>
    </w:p>
    <w:p w:rsidR="00280D42" w:rsidRPr="00DB57D5" w:rsidRDefault="00280D42" w:rsidP="00DB57D5">
      <w:pPr>
        <w:pStyle w:val="ab"/>
        <w:numPr>
          <w:ilvl w:val="0"/>
          <w:numId w:val="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Становятся серьезнее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41. В зависимости от полноты фиксации хода совещания выделяют протокол: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Основной и дополнительный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Умышленный и непреднамеренный 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Официальный и неофициальный</w:t>
      </w:r>
    </w:p>
    <w:p w:rsidR="00280D42" w:rsidRPr="00DB57D5" w:rsidRDefault="00280D42" w:rsidP="00DB57D5">
      <w:pPr>
        <w:pStyle w:val="ab"/>
        <w:numPr>
          <w:ilvl w:val="0"/>
          <w:numId w:val="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Краткий и полный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42. В деловой этике преобладание оценки деятельности подчиненных, а не их личностных качеств, признание индивидуальности партнеров по общению, открытость для критики, самокритичность – это проявление принципа…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Вежливости 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Равенства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Ответственности </w:t>
      </w:r>
    </w:p>
    <w:p w:rsidR="00280D42" w:rsidRPr="00DB57D5" w:rsidRDefault="00280D42" w:rsidP="00DB57D5">
      <w:pPr>
        <w:pStyle w:val="ab"/>
        <w:numPr>
          <w:ilvl w:val="0"/>
          <w:numId w:val="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Справедливости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43. Выбор стиля руководства зависит от: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Напористости участников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Точки зрения руководителя на проблему 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Ситуации и целей совещания</w:t>
      </w:r>
    </w:p>
    <w:p w:rsidR="00280D42" w:rsidRPr="00DB57D5" w:rsidRDefault="00280D42" w:rsidP="00DB57D5">
      <w:pPr>
        <w:pStyle w:val="ab"/>
        <w:numPr>
          <w:ilvl w:val="0"/>
          <w:numId w:val="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Состава участников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44. Информация, которую мы предоставляем другим и которая содержит нашу реакцию на их поведение, - это: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Обратная связь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поступков 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Ощущение защиты</w:t>
      </w:r>
    </w:p>
    <w:p w:rsidR="00280D42" w:rsidRPr="00DB57D5" w:rsidRDefault="00280D42" w:rsidP="00DB57D5">
      <w:pPr>
        <w:pStyle w:val="ab"/>
        <w:numPr>
          <w:ilvl w:val="0"/>
          <w:numId w:val="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Осознание поведения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45. Начало беседы, информирование партнеров, аргументирование выдвигаемых положений, принятие решения, завершение беседы являются основными…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проведения деловой беседы 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Пунктами деловой беседы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Практическими советами </w:t>
      </w:r>
    </w:p>
    <w:p w:rsidR="00280D42" w:rsidRPr="00DB57D5" w:rsidRDefault="00280D42" w:rsidP="00DB57D5">
      <w:pPr>
        <w:pStyle w:val="ab"/>
        <w:numPr>
          <w:ilvl w:val="0"/>
          <w:numId w:val="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Этапами деловой беседы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46. Открытые вопросы – это вопросы, которые…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Выясняют мотивы и позиции собеседников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Выявляют позитивные и нейтральные позиции 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Требуют какой-то информации</w:t>
      </w:r>
    </w:p>
    <w:p w:rsidR="00280D42" w:rsidRPr="00DB57D5" w:rsidRDefault="00280D42" w:rsidP="00DB57D5">
      <w:pPr>
        <w:pStyle w:val="ab"/>
        <w:numPr>
          <w:ilvl w:val="0"/>
          <w:numId w:val="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Дополняют сведения о собеседнике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47. Во время публичного выступления интерес слушателей должен…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Немного уменьшаться 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Расти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пропадать</w:t>
      </w:r>
    </w:p>
    <w:p w:rsidR="00280D42" w:rsidRPr="00DB57D5" w:rsidRDefault="00280D42" w:rsidP="00DB57D5">
      <w:pPr>
        <w:pStyle w:val="ab"/>
        <w:numPr>
          <w:ilvl w:val="0"/>
          <w:numId w:val="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Оставаться на одном уровне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48. Следует знать, что активно слушать человек может в среднем…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40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15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30 минут</w:t>
      </w:r>
    </w:p>
    <w:p w:rsidR="00280D42" w:rsidRPr="00DB57D5" w:rsidRDefault="00280D42" w:rsidP="00DB57D5">
      <w:pPr>
        <w:pStyle w:val="ab"/>
        <w:numPr>
          <w:ilvl w:val="0"/>
          <w:numId w:val="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60 минут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49. Взять в свои руки управление ходом переговоров позволяют вопросы…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Провокационные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Направляющие </w:t>
      </w:r>
    </w:p>
    <w:p w:rsidR="00280D42" w:rsidRPr="00DB57D5" w:rsidRDefault="00280D42" w:rsidP="00DB57D5">
      <w:pPr>
        <w:pStyle w:val="ab"/>
        <w:numPr>
          <w:ilvl w:val="0"/>
          <w:numId w:val="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50. Цель формального приема в начале переговоров…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Спровоцировать собеседников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атмосферу взаимопонимания 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точку зрения своей стороны </w:t>
      </w:r>
    </w:p>
    <w:p w:rsidR="00280D42" w:rsidRPr="00DB57D5" w:rsidRDefault="00280D42" w:rsidP="00DB57D5">
      <w:pPr>
        <w:pStyle w:val="ab"/>
        <w:numPr>
          <w:ilvl w:val="0"/>
          <w:numId w:val="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Выслушать точку зрения партнеров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51. Чтобы определить, понимает ли вас собеседник, следует использовать вопросы…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Контрольные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Информационные 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Встречные</w:t>
      </w:r>
    </w:p>
    <w:p w:rsidR="00280D42" w:rsidRPr="00DB57D5" w:rsidRDefault="00280D42" w:rsidP="00DB57D5">
      <w:pPr>
        <w:pStyle w:val="ab"/>
        <w:numPr>
          <w:ilvl w:val="0"/>
          <w:numId w:val="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Однополосные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52. На каждую минуту публичного выступления приходится минут подготовки…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20-25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10-15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5-7</w:t>
      </w:r>
    </w:p>
    <w:p w:rsidR="00280D42" w:rsidRPr="00DB57D5" w:rsidRDefault="00280D42" w:rsidP="00DB57D5">
      <w:pPr>
        <w:pStyle w:val="ab"/>
        <w:numPr>
          <w:ilvl w:val="0"/>
          <w:numId w:val="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30-40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53. «Вы-подход» в начале деловой беседы используется для того, чтобы…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границы общения 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Лучше понять собеседника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Обозначить свое ведущее положение </w:t>
      </w:r>
    </w:p>
    <w:p w:rsidR="00280D42" w:rsidRPr="00DB57D5" w:rsidRDefault="00280D42" w:rsidP="00DB57D5">
      <w:pPr>
        <w:pStyle w:val="ab"/>
        <w:numPr>
          <w:ilvl w:val="0"/>
          <w:numId w:val="7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Определить роли в общении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54. Ваши идеи согласуются с идеями других, учитывается мнение всех участников совещания – такое ведение совещания предполагает…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стиль 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Авторитарный стиль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Демократический стиль </w:t>
      </w:r>
    </w:p>
    <w:p w:rsidR="00280D42" w:rsidRPr="00DB57D5" w:rsidRDefault="00280D42" w:rsidP="00DB57D5">
      <w:pPr>
        <w:pStyle w:val="ab"/>
        <w:numPr>
          <w:ilvl w:val="0"/>
          <w:numId w:val="7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Дипломатический стиль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55. Стратегия мягкого подхода к переговорам состоит в том, чтобы…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Избегать личных оскорблений 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Избегать конфронтации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Незаметно воздействовать на другую сторону переговоров </w:t>
      </w:r>
    </w:p>
    <w:p w:rsidR="00280D42" w:rsidRPr="00DB57D5" w:rsidRDefault="00280D42" w:rsidP="00DB57D5">
      <w:pPr>
        <w:pStyle w:val="ab"/>
        <w:numPr>
          <w:ilvl w:val="0"/>
          <w:numId w:val="7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Мягко, но неуклонно отстаивать свою позицию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56. В конце деловых переговоров перед партнером следует поставить…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выполнения договоренностей 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Границы его компетентности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Нерешенные вопросы</w:t>
      </w:r>
    </w:p>
    <w:p w:rsidR="00280D42" w:rsidRPr="00DB57D5" w:rsidRDefault="00280D42" w:rsidP="00DB57D5">
      <w:pPr>
        <w:pStyle w:val="ab"/>
        <w:numPr>
          <w:ilvl w:val="0"/>
          <w:numId w:val="7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Условия для дальнейшего сотрудничества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57. В начале делового совещания необходимо сразу…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Согласовать правила работы 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Решить спорные вопросы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Высказать одну из точек зрения </w:t>
      </w:r>
    </w:p>
    <w:p w:rsidR="00280D42" w:rsidRPr="00DB57D5" w:rsidRDefault="00280D42" w:rsidP="00DB57D5">
      <w:pPr>
        <w:pStyle w:val="ab"/>
        <w:numPr>
          <w:ilvl w:val="0"/>
          <w:numId w:val="7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Объявить повестку дня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58. Чтобы дискуссия была результативной, в ней должны принимать участие…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Сторонники эффективного решения проблемы 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Приверженцы противоположных точек зрения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Сотрудники с разной степенью деловой заинтересованности </w:t>
      </w:r>
    </w:p>
    <w:p w:rsidR="00280D42" w:rsidRPr="00DB57D5" w:rsidRDefault="00280D42" w:rsidP="00DB57D5">
      <w:pPr>
        <w:pStyle w:val="ab"/>
        <w:numPr>
          <w:ilvl w:val="0"/>
          <w:numId w:val="7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Компетентные специалисты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58. Из критериев к любой переговорной стратегии относятся…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Приводить к разумному соглашению 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Быть эффективными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Затрагивать интересы третьих лиц</w:t>
      </w:r>
    </w:p>
    <w:p w:rsidR="00280D42" w:rsidRPr="00DB57D5" w:rsidRDefault="00280D42" w:rsidP="00DB57D5">
      <w:pPr>
        <w:pStyle w:val="ab"/>
        <w:numPr>
          <w:ilvl w:val="0"/>
          <w:numId w:val="7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портить отношения между сторонами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59. Основные нравственные требования к управленческой деятельности и личности руководителя сформулированы в: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Моральных кодексах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Должностных инструкциях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Требованиях к подбору персонала </w:t>
      </w:r>
    </w:p>
    <w:p w:rsidR="00280D42" w:rsidRPr="00DB57D5" w:rsidRDefault="00280D42" w:rsidP="00DB57D5">
      <w:pPr>
        <w:pStyle w:val="ab"/>
        <w:numPr>
          <w:ilvl w:val="0"/>
          <w:numId w:val="7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Управленческих рекомендациях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60. Отражение фактического состояния рассматриваемого вопроса на предприятии на день и час совещания отражает: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Повестка совещания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Список участников совещания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результатов совещания </w:t>
      </w:r>
    </w:p>
    <w:p w:rsidR="00280D42" w:rsidRPr="00DB57D5" w:rsidRDefault="00280D42" w:rsidP="00DB57D5">
      <w:pPr>
        <w:pStyle w:val="ab"/>
        <w:numPr>
          <w:ilvl w:val="0"/>
          <w:numId w:val="7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Регламент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61. Принципиальные переговоры будут успешными, если ...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Сделать разграничение между участниками и предметом переговоров 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Разбираться с проблемой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Сконцентрировать внимание на позициях сторон </w:t>
      </w:r>
    </w:p>
    <w:p w:rsidR="00280D42" w:rsidRPr="00DB57D5" w:rsidRDefault="00280D42" w:rsidP="00DB57D5">
      <w:pPr>
        <w:pStyle w:val="ab"/>
        <w:numPr>
          <w:ilvl w:val="0"/>
          <w:numId w:val="7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Сосредоточиться на интересах сторон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62. Учет состава аудитории, содержания и характера выступления, объективная самооценка оратора - это факторы, влияющие на ... 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Деловую беседу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при переговорах 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 ход дискуссии</w:t>
      </w:r>
    </w:p>
    <w:p w:rsidR="00280D42" w:rsidRPr="00DB57D5" w:rsidRDefault="00280D42" w:rsidP="00DB57D5">
      <w:pPr>
        <w:pStyle w:val="ab"/>
        <w:numPr>
          <w:ilvl w:val="0"/>
          <w:numId w:val="8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Коммуникативное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63. Из понятий к началу деловой беседы относятся: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благоприятной атмосферы 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Привлечение внимания к теме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Возбуждение интереса </w:t>
      </w:r>
    </w:p>
    <w:p w:rsidR="00280D42" w:rsidRPr="00DB57D5" w:rsidRDefault="00280D42" w:rsidP="00DB57D5">
      <w:pPr>
        <w:pStyle w:val="ab"/>
        <w:numPr>
          <w:ilvl w:val="0"/>
          <w:numId w:val="8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Установление контакта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64. В деловой этике недопустимость вмешательства в дела конкурентов, ущемление их интересов базируется на такой общечеловеческой ценности как: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Равенство 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Честность 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Свобода</w:t>
      </w:r>
    </w:p>
    <w:p w:rsidR="00280D42" w:rsidRPr="00DB57D5" w:rsidRDefault="00280D42" w:rsidP="00DB57D5">
      <w:pPr>
        <w:pStyle w:val="ab"/>
        <w:numPr>
          <w:ilvl w:val="0"/>
          <w:numId w:val="8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Справедливость</w:t>
      </w:r>
    </w:p>
    <w:p w:rsidR="00280D42" w:rsidRPr="00DB57D5" w:rsidRDefault="00280D42" w:rsidP="00DB57D5"/>
    <w:p w:rsidR="00280D42" w:rsidRPr="00DB57D5" w:rsidRDefault="00280D42" w:rsidP="00DB57D5">
      <w:pPr>
        <w:ind w:firstLine="709"/>
      </w:pPr>
      <w:r w:rsidRPr="00DB57D5">
        <w:t>65. Заключительный этап переговоров позволяет: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Составить план, выбор стратегии и тактики проведения деловой беседы.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Накопить полезный опыт на будущее</w:t>
      </w:r>
    </w:p>
    <w:p w:rsidR="00280D42" w:rsidRPr="00DB57D5" w:rsidRDefault="00280D42" w:rsidP="00DB57D5">
      <w:pPr>
        <w:pStyle w:val="ab"/>
        <w:numPr>
          <w:ilvl w:val="0"/>
          <w:numId w:val="8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Иаметить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дальнейшую тактику общения с собеседником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65. Свободное оперативное совещание: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8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66. Место проведения совещания: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в помещении каждого из участников совещания или на нейтральной территории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только в помещении каждого из участников совещания</w:t>
      </w:r>
    </w:p>
    <w:p w:rsidR="00280D42" w:rsidRPr="00DB57D5" w:rsidRDefault="00280D42" w:rsidP="00DB57D5">
      <w:pPr>
        <w:pStyle w:val="ab"/>
        <w:numPr>
          <w:ilvl w:val="0"/>
          <w:numId w:val="8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Встречи могут проходить только на нейтральной территории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67. Для создания позитивного психологического климата на совещании необходимо: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Навязывать свою позицию, особенно руководителю, авторитет которого может сказаться на эффективности выступления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допускать недоброжелательного тона на выступлениях участников и руководителя</w:t>
      </w:r>
    </w:p>
    <w:p w:rsidR="00280D42" w:rsidRPr="00DB57D5" w:rsidRDefault="00280D42" w:rsidP="00DB57D5">
      <w:pPr>
        <w:pStyle w:val="ab"/>
        <w:numPr>
          <w:ilvl w:val="0"/>
          <w:numId w:val="8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Пресекать агрессивные реплики со стороны участников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68. В каких случаях необходимо проведение делового совещания: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нужно сделать важное сообщение, которое может вызвать вопросы, требующие обсуждения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нужно повысить информированность руководителя, благодаря учету идей, вознаграждений и критических замечаний</w:t>
      </w:r>
    </w:p>
    <w:p w:rsidR="00280D42" w:rsidRPr="00DB57D5" w:rsidRDefault="00280D42" w:rsidP="00DB57D5">
      <w:pPr>
        <w:pStyle w:val="ab"/>
        <w:numPr>
          <w:ilvl w:val="0"/>
          <w:numId w:val="8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Когда возникает необходимость проинструктировать группу людей по методам и процедурам предстоящей работы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69. Проблемное деловое совещание: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8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ind w:firstLine="709"/>
      </w:pPr>
      <w:r w:rsidRPr="00DB57D5">
        <w:t> </w:t>
      </w:r>
    </w:p>
    <w:p w:rsidR="00280D42" w:rsidRPr="00DB57D5" w:rsidRDefault="00280D42" w:rsidP="00DB57D5">
      <w:pPr>
        <w:ind w:firstLine="709"/>
      </w:pPr>
      <w:r w:rsidRPr="00DB57D5">
        <w:t>70. Прием «зацепки»: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Выражается в необычном вопросе, сравнении, кратком изложении проблемы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непосредственном переходе к делу сразу, без вступления</w:t>
      </w:r>
    </w:p>
    <w:p w:rsidR="00280D42" w:rsidRPr="00DB57D5" w:rsidRDefault="00280D42" w:rsidP="00DB57D5">
      <w:pPr>
        <w:pStyle w:val="ab"/>
        <w:numPr>
          <w:ilvl w:val="0"/>
          <w:numId w:val="8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использовании дружеских слов, личного обращения по имени и отчеству, который позволит установить контакт в начале разговора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 xml:space="preserve">71. </w:t>
      </w:r>
      <w:proofErr w:type="spellStart"/>
      <w:r w:rsidRPr="00DB57D5">
        <w:t>Антикульминационная</w:t>
      </w:r>
      <w:proofErr w:type="spellEnd"/>
      <w:r w:rsidRPr="00DB57D5">
        <w:t xml:space="preserve">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pStyle w:val="ab"/>
        <w:numPr>
          <w:ilvl w:val="0"/>
          <w:numId w:val="9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72. Прямое ускорение: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Стимулируется за счет фраз с предложением принять сразу решение по интересующей проблеме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в процессе деловой беды предлагать не одно, а несколько решений</w:t>
      </w:r>
    </w:p>
    <w:p w:rsidR="00280D42" w:rsidRPr="00DB57D5" w:rsidRDefault="00280D42" w:rsidP="00DB57D5">
      <w:pPr>
        <w:pStyle w:val="ab"/>
        <w:numPr>
          <w:ilvl w:val="0"/>
          <w:numId w:val="9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привести собеседника к окончательному решению постепенно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73. В конце делового совещания руководитель должен: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Четко сформулировать решения, принятые в ходе коллективного обсуждения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Назвать ответственных исполнителей</w:t>
      </w:r>
    </w:p>
    <w:p w:rsidR="00280D42" w:rsidRPr="00DB57D5" w:rsidRDefault="00280D42" w:rsidP="00DB57D5">
      <w:pPr>
        <w:pStyle w:val="ab"/>
        <w:numPr>
          <w:ilvl w:val="0"/>
          <w:numId w:val="9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Выделить основные моменты рассматриваемого вопроса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74. Пирамидальная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pStyle w:val="ab"/>
        <w:numPr>
          <w:ilvl w:val="0"/>
          <w:numId w:val="9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75. Постоянно действующее совещание: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Может не иметь регламентированной повестки дня, зачастую проводится без председателя и сводится к обмену мнениями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Регулярно собирается для решения оперативных вопросов по плану в определенные дни</w:t>
      </w:r>
    </w:p>
    <w:p w:rsidR="00280D42" w:rsidRPr="00DB57D5" w:rsidRDefault="00280D42" w:rsidP="00DB57D5">
      <w:pPr>
        <w:pStyle w:val="ab"/>
        <w:numPr>
          <w:ilvl w:val="0"/>
          <w:numId w:val="9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Характерна разработка повестки дня с регламентацией времени на выступления и обсуждение рассматриваемой проблемы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76. Фиксация договоренности является: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элементом основной части деловой беседы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Заключительным элементом подготовительной части деловой беседы</w:t>
      </w:r>
    </w:p>
    <w:p w:rsidR="00280D42" w:rsidRPr="00DB57D5" w:rsidRDefault="00280D42" w:rsidP="00DB57D5">
      <w:pPr>
        <w:pStyle w:val="ab"/>
        <w:numPr>
          <w:ilvl w:val="0"/>
          <w:numId w:val="9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Элементом заключительного этапа деловой беседы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77. Прием прямого подхода: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использовании дружеских слов, личного обращения по имени и отчеству, который позволит установить контакт в начале разговора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в начале встречи постановки ряда вопросов по проблемам, которые должны быть рассмотрены в беседе</w:t>
      </w:r>
    </w:p>
    <w:p w:rsidR="00280D42" w:rsidRPr="00DB57D5" w:rsidRDefault="00280D42" w:rsidP="00DB57D5">
      <w:pPr>
        <w:pStyle w:val="ab"/>
        <w:numPr>
          <w:ilvl w:val="0"/>
          <w:numId w:val="9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непосредственном переходе к делу сразу, без вступления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78. Оценка «языка собеседника»: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подстроиться под тип речи собеседника, что увеличивает эффективность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собеседнику показать уровень знаний, комбинировать различные типы вопросов</w:t>
      </w:r>
    </w:p>
    <w:p w:rsidR="00280D42" w:rsidRPr="00DB57D5" w:rsidRDefault="00280D42" w:rsidP="00DB57D5">
      <w:pPr>
        <w:pStyle w:val="ab"/>
        <w:numPr>
          <w:ilvl w:val="0"/>
          <w:numId w:val="9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79. Идентификация: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Предполагает при передаче информации поставить себя на место собеседника, чтобы лучше понять его, учесть его интересы и цели.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pStyle w:val="ab"/>
        <w:numPr>
          <w:ilvl w:val="0"/>
          <w:numId w:val="9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гибко менять свое поведение, изменять тип подачи информации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80. Основными вопросами, которые необходимо решить в процессе подготовки деловой беседы: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Самоанализ поведения участников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Устное или письменное приглашение заинтересованных лиц на встречу</w:t>
      </w:r>
    </w:p>
    <w:p w:rsidR="00280D42" w:rsidRPr="00DB57D5" w:rsidRDefault="00280D42" w:rsidP="00DB57D5">
      <w:pPr>
        <w:pStyle w:val="ab"/>
        <w:numPr>
          <w:ilvl w:val="0"/>
          <w:numId w:val="9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Определение темы деловой беседы, основных задач и целей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81. Кульминационная структура изложения материала: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Основная проблема раскрывается в середине выступления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Решение проблемы дано в начале выступления, а потом оно раскрывается и поясняется</w:t>
      </w:r>
    </w:p>
    <w:p w:rsidR="00280D42" w:rsidRPr="00DB57D5" w:rsidRDefault="00280D42" w:rsidP="00DB57D5">
      <w:pPr>
        <w:pStyle w:val="ab"/>
        <w:numPr>
          <w:ilvl w:val="0"/>
          <w:numId w:val="10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Выводы делаются в конце выступления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82. Гипотетический подход: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собеседнику предлагается принять только предварительно решение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на протяжении деловой беседы говорится лишь о принятии условного решения, что снимает страх ответственности и расслабляет собеседника</w:t>
      </w:r>
    </w:p>
    <w:p w:rsidR="00280D42" w:rsidRPr="00DB57D5" w:rsidRDefault="00280D42" w:rsidP="00DB57D5">
      <w:pPr>
        <w:pStyle w:val="ab"/>
        <w:numPr>
          <w:ilvl w:val="0"/>
          <w:numId w:val="10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Стимулируется за счет фраз с предложением принять сразу решение по интересующей проблеме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83. Оценка мотивов и уровня информированности: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гибко менять свое поведение, изменять тип подачи информации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подстроиться под тип речи собеседника, что увеличивает эффективность передачи информации</w:t>
      </w:r>
    </w:p>
    <w:p w:rsidR="00280D42" w:rsidRPr="00DB57D5" w:rsidRDefault="00280D42" w:rsidP="00DB57D5">
      <w:pPr>
        <w:pStyle w:val="ab"/>
        <w:numPr>
          <w:ilvl w:val="0"/>
          <w:numId w:val="10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Позволяет передавать информацию на уровне профессиональной компетентности собеседника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84. В структуру речевого общения входит …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Значение и смысл слов, фраз</w:t>
      </w:r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Паралигвистика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 xml:space="preserve">85. Требование выполнять распоряжение инициатора, подкрепленное открытыми или подразумеваемыми угрозами  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86. Скрытое управление поведением партнера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Манипулирование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87. Групповые нормы и ценности возникают в результате …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Подражания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Внушения</w:t>
      </w:r>
    </w:p>
    <w:p w:rsidR="00280D42" w:rsidRPr="00DB57D5" w:rsidRDefault="00280D42" w:rsidP="00DB57D5">
      <w:pPr>
        <w:pStyle w:val="ab"/>
        <w:numPr>
          <w:ilvl w:val="0"/>
          <w:numId w:val="10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88. Неосознанная готовность человека определенным привычным образом воспринимать и оценивать каких-либо людей и реагировать определенным, заранее сформированным образом без полного анализа конкретной ситуации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Идентификация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</w:p>
    <w:p w:rsidR="00280D42" w:rsidRPr="00DB57D5" w:rsidRDefault="00280D42" w:rsidP="00DB57D5">
      <w:pPr>
        <w:pStyle w:val="ab"/>
        <w:numPr>
          <w:ilvl w:val="0"/>
          <w:numId w:val="10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Проекция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89. Функция общения, которая реализуется в возможности человека познать, утвердить себя, свою ценность в процессе общения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Организация и поддержание межличностных отношений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Прагматическая</w:t>
      </w:r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Внутриличностная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Подтверждения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90. Осознанное внешнее согласие с группой при внутреннем расхождении с ее позицией определяется понятием …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Конформность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Мода</w:t>
      </w:r>
    </w:p>
    <w:p w:rsidR="00280D42" w:rsidRPr="00DB57D5" w:rsidRDefault="00280D42" w:rsidP="00DB57D5">
      <w:pPr>
        <w:pStyle w:val="ab"/>
        <w:numPr>
          <w:ilvl w:val="0"/>
          <w:numId w:val="10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ind w:firstLine="709"/>
      </w:pPr>
      <w:r w:rsidRPr="00DB57D5">
        <w:t>91. Бессознательная, невольная подверженность индивида определенным психическим состояниям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Подражание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Мода</w:t>
      </w:r>
    </w:p>
    <w:p w:rsidR="00280D42" w:rsidRPr="00DB57D5" w:rsidRDefault="00280D42" w:rsidP="00DB57D5">
      <w:pPr>
        <w:pStyle w:val="ab"/>
        <w:numPr>
          <w:ilvl w:val="0"/>
          <w:numId w:val="11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Внушение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92. Многоплановый процесс установления и развития контактов между людьми, включающий в себя обмен информацией, выработку единой стратегии взаимодействия, восприятие и понимание другого человека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Сотрудничество</w:t>
      </w:r>
    </w:p>
    <w:p w:rsidR="00280D42" w:rsidRPr="00DB57D5" w:rsidRDefault="00280D42" w:rsidP="00DB57D5">
      <w:pPr>
        <w:pStyle w:val="ab"/>
        <w:numPr>
          <w:ilvl w:val="0"/>
          <w:numId w:val="11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93. Система средств общения, включающая в себя рукопожатие, поцелуй, похлопывание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 xml:space="preserve">94. Система средств общения, включающая в себя </w:t>
      </w:r>
      <w:proofErr w:type="spellStart"/>
      <w:r w:rsidRPr="00DB57D5">
        <w:t>пространственно</w:t>
      </w:r>
      <w:proofErr w:type="spellEnd"/>
      <w:r w:rsidRPr="00DB57D5">
        <w:t xml:space="preserve"> – временную организацию общения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95. Процесс расшифровки смысла сообщений представляет собой … слушание.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Направленное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Рефлексивное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Эмпатическое</w:t>
      </w:r>
    </w:p>
    <w:p w:rsidR="00280D42" w:rsidRPr="00DB57D5" w:rsidRDefault="00280D42" w:rsidP="00DB57D5">
      <w:pPr>
        <w:pStyle w:val="ab"/>
        <w:numPr>
          <w:ilvl w:val="0"/>
          <w:numId w:val="11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Нерефлексивное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lastRenderedPageBreak/>
        <w:t>96. Психологический механизм самосознания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Эмпатия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Идентификация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pStyle w:val="ab"/>
        <w:numPr>
          <w:ilvl w:val="0"/>
          <w:numId w:val="11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Атрибуция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97. Система средств общения, включающая в себя жесты, мимику, пантомимику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Проксемика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98. Организация совместной деятельности, поиск средств повышения эффективности сотрудничества – это … уровень общения.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Интимно – личностный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Ритуальный, или социально – ролевой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Деловой</w:t>
      </w:r>
    </w:p>
    <w:p w:rsidR="00280D42" w:rsidRPr="00DB57D5" w:rsidRDefault="00280D42" w:rsidP="00DB57D5">
      <w:pPr>
        <w:pStyle w:val="ab"/>
        <w:numPr>
          <w:ilvl w:val="0"/>
          <w:numId w:val="11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Прагматический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99. Обращение к адресату с призывом удовлетворить потребности или желания инициатора воздействия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Убеждение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Принуждение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Заражение</w:t>
      </w:r>
    </w:p>
    <w:p w:rsidR="00280D42" w:rsidRPr="00DB57D5" w:rsidRDefault="00280D42" w:rsidP="00DB57D5">
      <w:pPr>
        <w:pStyle w:val="ab"/>
        <w:numPr>
          <w:ilvl w:val="0"/>
          <w:numId w:val="11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Просьба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100. Система средств общения, предполагающая включение в речь пауз, покашливаний, плач, смех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Кинесика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Паралингвистика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Экстралингвистика</w:t>
      </w:r>
    </w:p>
    <w:p w:rsidR="00280D42" w:rsidRPr="00DB57D5" w:rsidRDefault="00280D42" w:rsidP="00DB57D5">
      <w:pPr>
        <w:pStyle w:val="ab"/>
        <w:numPr>
          <w:ilvl w:val="0"/>
          <w:numId w:val="11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Такесика</w:t>
      </w:r>
      <w:proofErr w:type="spellEnd"/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101. К тактическим приемам ведения переговоров, демонстрирующих отношение к оппоненту как к партнеру, относят …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Подчеркивание общности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Завышение требований</w:t>
      </w:r>
    </w:p>
    <w:p w:rsidR="00280D42" w:rsidRPr="00DB57D5" w:rsidRDefault="00280D42" w:rsidP="00DB57D5">
      <w:pPr>
        <w:pStyle w:val="ab"/>
        <w:numPr>
          <w:ilvl w:val="0"/>
          <w:numId w:val="12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Двойное толкование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102. К тактическим приемам ведения переговоров, демонстрирующих отношение к оппоненту как к противнику, относят …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Подчеркивание общности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Разделение проблемы на отдельные составляющие</w:t>
      </w:r>
    </w:p>
    <w:p w:rsidR="00280D42" w:rsidRPr="00DB57D5" w:rsidRDefault="00280D42" w:rsidP="00DB57D5">
      <w:pPr>
        <w:pStyle w:val="ab"/>
        <w:numPr>
          <w:ilvl w:val="0"/>
          <w:numId w:val="12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Двойное толкование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103. Повышает эффективность общения …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Неотрывный взгляд в глаза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Отсутствие прямого взгляда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Заинтересованный взгляд, направленный на собеседника</w:t>
      </w:r>
    </w:p>
    <w:p w:rsidR="00280D42" w:rsidRPr="00DB57D5" w:rsidRDefault="00280D42" w:rsidP="00DB57D5">
      <w:pPr>
        <w:pStyle w:val="ab"/>
        <w:numPr>
          <w:ilvl w:val="0"/>
          <w:numId w:val="12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 сквозь вас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104. Деловое общение — это вид общения …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Направленный на достижение предметной договоренности или определенной цели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Между коллегами по работе</w:t>
      </w:r>
    </w:p>
    <w:p w:rsidR="00280D42" w:rsidRPr="00DB57D5" w:rsidRDefault="00280D42" w:rsidP="00DB57D5">
      <w:pPr>
        <w:pStyle w:val="ab"/>
        <w:numPr>
          <w:ilvl w:val="0"/>
          <w:numId w:val="12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Который люди используют в семейных отношениях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105. К приемам формирования аттракции относят прием …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«Зацепки»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Снятия напряженности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«терпеливый слушатель»</w:t>
      </w:r>
    </w:p>
    <w:p w:rsidR="00280D42" w:rsidRPr="00DB57D5" w:rsidRDefault="00280D42" w:rsidP="00DB57D5">
      <w:pPr>
        <w:pStyle w:val="ab"/>
        <w:numPr>
          <w:ilvl w:val="0"/>
          <w:numId w:val="12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«нейтральной фразы»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106. Расположение к себе собеседника, его притяжение на эмоциональном уровне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Проекция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Рефлексия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Установка</w:t>
      </w:r>
    </w:p>
    <w:p w:rsidR="00280D42" w:rsidRPr="00DB57D5" w:rsidRDefault="00280D42" w:rsidP="00DB57D5">
      <w:pPr>
        <w:pStyle w:val="ab"/>
        <w:numPr>
          <w:ilvl w:val="0"/>
          <w:numId w:val="12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Аттракция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107. Когда вам пришла в голову мысль позвонить …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Сразу звоните, пока не забыли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Обдумайте предстоящий разговор</w:t>
      </w:r>
    </w:p>
    <w:p w:rsidR="00280D42" w:rsidRPr="00DB57D5" w:rsidRDefault="00280D42" w:rsidP="00DB57D5">
      <w:pPr>
        <w:pStyle w:val="ab"/>
        <w:numPr>
          <w:ilvl w:val="0"/>
          <w:numId w:val="12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Важно вспомнить, что звонить можно только в случае крайней необходимости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108. Тип совещания: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Оперативное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Конструктивное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Стратегическое</w:t>
      </w:r>
    </w:p>
    <w:p w:rsidR="00280D42" w:rsidRPr="00DB57D5" w:rsidRDefault="00280D42" w:rsidP="00DB57D5">
      <w:pPr>
        <w:pStyle w:val="ab"/>
        <w:numPr>
          <w:ilvl w:val="0"/>
          <w:numId w:val="12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Тактическое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109. Деловое общение…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Формальное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Обыденное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Ситуативное</w:t>
      </w:r>
    </w:p>
    <w:p w:rsidR="00280D42" w:rsidRPr="00DB57D5" w:rsidRDefault="00280D42" w:rsidP="00DB57D5">
      <w:pPr>
        <w:pStyle w:val="ab"/>
        <w:numPr>
          <w:ilvl w:val="0"/>
          <w:numId w:val="12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Конфликтное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>110. В деловом общении обращение к собеседнику происходит на …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«Вы» независимо от должности и соподчинения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«Вы» только с руководителем и сторонними людьми</w:t>
      </w:r>
    </w:p>
    <w:p w:rsidR="00280D42" w:rsidRPr="00DB57D5" w:rsidRDefault="00280D42" w:rsidP="00DB57D5">
      <w:pPr>
        <w:pStyle w:val="ab"/>
        <w:numPr>
          <w:ilvl w:val="0"/>
          <w:numId w:val="12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«Ты» независимо от должности и соподчинения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111. Беседу с посетителем нельзя завершать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Высказыванием обобщающего или завершающего замечания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Прекращением разговора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Вставанием</w:t>
      </w:r>
    </w:p>
    <w:p w:rsidR="00280D42" w:rsidRPr="00DB57D5" w:rsidRDefault="00280D42" w:rsidP="00DB57D5">
      <w:pPr>
        <w:pStyle w:val="ab"/>
        <w:numPr>
          <w:ilvl w:val="0"/>
          <w:numId w:val="13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Шуткой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112. Вас просят передать информацию отсутствующему коллеге. Вы …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Увидев, расскажите ему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Напишите записку и положите на его стол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Попросите того, кто его наверняка увидит, передать содержание разговора</w:t>
      </w:r>
    </w:p>
    <w:p w:rsidR="00280D42" w:rsidRPr="00DB57D5" w:rsidRDefault="00280D42" w:rsidP="00DB57D5">
      <w:pPr>
        <w:pStyle w:val="ab"/>
        <w:numPr>
          <w:ilvl w:val="0"/>
          <w:numId w:val="13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Предложите перезвонить</w:t>
      </w:r>
    </w:p>
    <w:p w:rsidR="00280D42" w:rsidRPr="00DB57D5" w:rsidRDefault="00280D42" w:rsidP="00DB57D5">
      <w:pPr>
        <w:ind w:firstLine="769"/>
      </w:pPr>
    </w:p>
    <w:p w:rsidR="00280D42" w:rsidRPr="00DB57D5" w:rsidRDefault="00280D42" w:rsidP="00DB57D5">
      <w:pPr>
        <w:ind w:firstLine="709"/>
      </w:pPr>
      <w:r w:rsidRPr="00DB57D5">
        <w:t xml:space="preserve">113. Вы ведете переговоры. Партнер опоздал на встречу на 8 минут. Ваша реакция 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Выражу опоздавшему свое недовольство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Выразительно посмотрю в момент его появления на часы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Через шутку выражу свое недоумение</w:t>
      </w:r>
    </w:p>
    <w:p w:rsidR="00280D42" w:rsidRPr="00DB57D5" w:rsidRDefault="00280D42" w:rsidP="00DB57D5">
      <w:pPr>
        <w:pStyle w:val="ab"/>
        <w:numPr>
          <w:ilvl w:val="0"/>
          <w:numId w:val="13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Сделаю вид, что ничего не произошло, сразу перейду к делу</w:t>
      </w:r>
    </w:p>
    <w:p w:rsidR="00280D42" w:rsidRPr="00DB57D5" w:rsidRDefault="00280D42" w:rsidP="00DB57D5">
      <w:pPr>
        <w:ind w:firstLine="709"/>
      </w:pPr>
      <w:r w:rsidRPr="00DB57D5">
        <w:t xml:space="preserve"> </w:t>
      </w:r>
    </w:p>
    <w:p w:rsidR="00280D42" w:rsidRPr="00DB57D5" w:rsidRDefault="00280D42" w:rsidP="00DB57D5">
      <w:pPr>
        <w:ind w:firstLine="709"/>
      </w:pPr>
      <w:r w:rsidRPr="00DB57D5">
        <w:t>114. При телефонном звонке следует…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Снять трубку после второго или третьего звонка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 снимать трубку в течение 5 минут</w:t>
      </w:r>
    </w:p>
    <w:p w:rsidR="00280D42" w:rsidRPr="00DB57D5" w:rsidRDefault="00280D42" w:rsidP="00DB57D5">
      <w:pPr>
        <w:pStyle w:val="ab"/>
        <w:numPr>
          <w:ilvl w:val="0"/>
          <w:numId w:val="13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Снять трубку после 5 звонка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115. Критерием эффективности деловых переговоров является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Достижение согласия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Страх партнера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Договоренность о встрече</w:t>
      </w:r>
    </w:p>
    <w:p w:rsidR="00280D42" w:rsidRPr="00DB57D5" w:rsidRDefault="00280D42" w:rsidP="00DB57D5">
      <w:pPr>
        <w:pStyle w:val="ab"/>
        <w:numPr>
          <w:ilvl w:val="0"/>
          <w:numId w:val="13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Вежливость партнера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116. Первое официальное представление заинтересованной аудитории неизвестной или малоизвестной продукции и ее создателей называется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Знакомство</w:t>
      </w:r>
    </w:p>
    <w:p w:rsidR="00280D42" w:rsidRPr="00DB57D5" w:rsidRDefault="00280D42" w:rsidP="00DB57D5">
      <w:pPr>
        <w:pStyle w:val="ab"/>
        <w:numPr>
          <w:ilvl w:val="0"/>
          <w:numId w:val="13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Ознакомление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117. Какой канал коммуникации является наиболее эффективным?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Телефонный разговор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Личное письменное сообщение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Выступление перед большой аудиторией</w:t>
      </w:r>
    </w:p>
    <w:p w:rsidR="00280D42" w:rsidRPr="00DB57D5" w:rsidRDefault="00280D42" w:rsidP="00DB57D5">
      <w:pPr>
        <w:pStyle w:val="ab"/>
        <w:numPr>
          <w:ilvl w:val="0"/>
          <w:numId w:val="13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Межличностное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118. Невербальные компоненты общения наиболее значимы ….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первые минуты знакомства;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процессе обмена информацией;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 аргументировании;</w:t>
      </w:r>
    </w:p>
    <w:p w:rsidR="00280D42" w:rsidRPr="00DB57D5" w:rsidRDefault="00280D42" w:rsidP="00DB57D5">
      <w:pPr>
        <w:pStyle w:val="ab"/>
        <w:numPr>
          <w:ilvl w:val="0"/>
          <w:numId w:val="13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процессе спора;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119. Какого типа личностей по склонности к конфликтности не существует?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которых конфликтность – поведение в конкретной ситуации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кого конфликтность – постоянный признак их поведения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Вообще неконфликтные люди</w:t>
      </w:r>
    </w:p>
    <w:p w:rsidR="00280D42" w:rsidRPr="00DB57D5" w:rsidRDefault="00280D42" w:rsidP="00DB57D5">
      <w:pPr>
        <w:pStyle w:val="ab"/>
        <w:numPr>
          <w:ilvl w:val="0"/>
          <w:numId w:val="13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Люди, инициирующие конфликт для достижения собственных целей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120. Специфической особенностью делового общения является: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Регламентированность</w:t>
      </w:r>
      <w:proofErr w:type="spellEnd"/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Конфликтность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Свобода</w:t>
      </w:r>
    </w:p>
    <w:p w:rsidR="00280D42" w:rsidRPr="00DB57D5" w:rsidRDefault="00280D42" w:rsidP="00DB57D5">
      <w:pPr>
        <w:pStyle w:val="ab"/>
        <w:numPr>
          <w:ilvl w:val="0"/>
          <w:numId w:val="13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Актуальность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121. Служебные контакты должны строиться на…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Партнерских началах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Взаимном интересе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Личной выгоде</w:t>
      </w:r>
    </w:p>
    <w:p w:rsidR="00280D42" w:rsidRPr="00DB57D5" w:rsidRDefault="00280D42" w:rsidP="00DB57D5">
      <w:pPr>
        <w:pStyle w:val="ab"/>
        <w:numPr>
          <w:ilvl w:val="0"/>
          <w:numId w:val="14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Корыстном интересе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lastRenderedPageBreak/>
        <w:t>122. Устные виды Делового общения разделяются на…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монологические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структурные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письменные</w:t>
      </w:r>
    </w:p>
    <w:p w:rsidR="00280D42" w:rsidRPr="00DB57D5" w:rsidRDefault="00280D42" w:rsidP="00DB57D5">
      <w:pPr>
        <w:pStyle w:val="ab"/>
        <w:numPr>
          <w:ilvl w:val="0"/>
          <w:numId w:val="14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печатные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123. Переговоры - обсуждение с целью…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Приятного времяпрепровождения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соглашения по какому-либо вопросу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Выяснение отношений</w:t>
      </w:r>
    </w:p>
    <w:p w:rsidR="00280D42" w:rsidRPr="00DB57D5" w:rsidRDefault="00280D42" w:rsidP="00DB57D5">
      <w:pPr>
        <w:pStyle w:val="ab"/>
        <w:numPr>
          <w:ilvl w:val="0"/>
          <w:numId w:val="14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Навязывания своих условий сделки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124. Наиболее распространенной формой группового обсуждения Деловых (служебных) вопросов являются…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Пикники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Совещания и собрания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Тренинги</w:t>
      </w:r>
    </w:p>
    <w:p w:rsidR="00280D42" w:rsidRPr="00DB57D5" w:rsidRDefault="00280D42" w:rsidP="00DB57D5">
      <w:pPr>
        <w:pStyle w:val="ab"/>
        <w:numPr>
          <w:ilvl w:val="0"/>
          <w:numId w:val="14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игры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125. Целью деловых коммуникаций является: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производства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Духовное развитие персонала</w:t>
      </w:r>
    </w:p>
    <w:p w:rsidR="00280D42" w:rsidRPr="00DB57D5" w:rsidRDefault="00280D42" w:rsidP="00DB57D5">
      <w:pPr>
        <w:pStyle w:val="ab"/>
        <w:numPr>
          <w:ilvl w:val="0"/>
          <w:numId w:val="14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развитие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 xml:space="preserve">126.Способствует ли успешности делового общения учет индивидуально-психологических характеристик </w:t>
      </w:r>
      <w:proofErr w:type="spellStart"/>
      <w:r w:rsidRPr="00DB57D5">
        <w:t>коммуникантов</w:t>
      </w:r>
      <w:proofErr w:type="spellEnd"/>
      <w:r w:rsidRPr="00DB57D5">
        <w:t xml:space="preserve"> (пол, возраст, национальность, особенности темперамента и т.д.)?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Да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большей степени</w:t>
      </w:r>
    </w:p>
    <w:p w:rsidR="00280D42" w:rsidRPr="00DB57D5" w:rsidRDefault="00280D42" w:rsidP="00DB57D5">
      <w:pPr>
        <w:pStyle w:val="ab"/>
        <w:numPr>
          <w:ilvl w:val="0"/>
          <w:numId w:val="14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 меньшей степени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127.Совещания, необходимо проводить: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тогда, когда иные пути решения проблемы являются менее эффективными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Настолько часто, насколько это позволяют возможности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Ежедневно</w:t>
      </w:r>
    </w:p>
    <w:p w:rsidR="00280D42" w:rsidRPr="00DB57D5" w:rsidRDefault="00280D42" w:rsidP="00DB57D5">
      <w:pPr>
        <w:pStyle w:val="ab"/>
        <w:numPr>
          <w:ilvl w:val="0"/>
          <w:numId w:val="14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Ежемесячно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128. Проведение переговоров продуктивно если: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Мнения участников частично совпадают, а частично расходятся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Позиции сторон диаметрально противоположны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Взгляды оппонентов полностью совпадают</w:t>
      </w:r>
    </w:p>
    <w:p w:rsidR="00280D42" w:rsidRPr="00DB57D5" w:rsidRDefault="00280D42" w:rsidP="00DB57D5">
      <w:pPr>
        <w:pStyle w:val="ab"/>
        <w:numPr>
          <w:ilvl w:val="0"/>
          <w:numId w:val="14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Обсуждаются различные вопросы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129. Коммуникация – это: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Обмен идеями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Информационный обмен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Трансляция информации через средства технической связи</w:t>
      </w:r>
    </w:p>
    <w:p w:rsidR="00280D42" w:rsidRPr="00DB57D5" w:rsidRDefault="00280D42" w:rsidP="00DB57D5">
      <w:pPr>
        <w:pStyle w:val="ab"/>
        <w:numPr>
          <w:ilvl w:val="0"/>
          <w:numId w:val="14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Управленческое общение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130. Реакция получателя на сообщение это: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Восприятие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Обратная связь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Кодирование</w:t>
      </w:r>
    </w:p>
    <w:p w:rsidR="00280D42" w:rsidRPr="00DB57D5" w:rsidRDefault="00280D42" w:rsidP="00DB57D5">
      <w:pPr>
        <w:pStyle w:val="ab"/>
        <w:numPr>
          <w:ilvl w:val="0"/>
          <w:numId w:val="14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Шум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131. Характерными чертами официально-делового стиля являются: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Объективность, экспрессивность, точность;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Точность, ясность, синтаксическая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осложненность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Эмоциональность, прерывистость, необъективность, нелогичность;</w:t>
      </w:r>
    </w:p>
    <w:p w:rsidR="00280D42" w:rsidRPr="00DB57D5" w:rsidRDefault="00280D42" w:rsidP="00DB57D5">
      <w:pPr>
        <w:pStyle w:val="ab"/>
        <w:numPr>
          <w:ilvl w:val="0"/>
          <w:numId w:val="15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 xml:space="preserve">Ясность, точность, объективность, </w:t>
      </w:r>
      <w:proofErr w:type="spellStart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стандартизованность</w:t>
      </w:r>
      <w:proofErr w:type="spellEnd"/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, лаконичность изложения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132. Стремление субъектов взаимодействия идти на взаимные уступки и реализовывать свои интересы с учетом интересов противоположной стороны, называется: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Сотрудничество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Кооперация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Избегание</w:t>
      </w:r>
    </w:p>
    <w:p w:rsidR="00280D42" w:rsidRPr="00DB57D5" w:rsidRDefault="00280D42" w:rsidP="00DB57D5">
      <w:pPr>
        <w:pStyle w:val="ab"/>
        <w:numPr>
          <w:ilvl w:val="0"/>
          <w:numId w:val="15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Компромисс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133. Какой поток организационной коммуникации позволяет обратиться с жалобой к вышестоящему руководству?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Нисходящий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Восходящий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Формальный</w:t>
      </w:r>
    </w:p>
    <w:p w:rsidR="00280D42" w:rsidRPr="00DB57D5" w:rsidRDefault="00280D42" w:rsidP="00DB57D5">
      <w:pPr>
        <w:pStyle w:val="ab"/>
        <w:numPr>
          <w:ilvl w:val="0"/>
          <w:numId w:val="15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Неформальный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134. От чего зависит эффективное использование коммуникаций в организации?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профессионализма руководителей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структуры организации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 наличия устойчивых межличностных отношений между членами организации</w:t>
      </w:r>
    </w:p>
    <w:p w:rsidR="00280D42" w:rsidRPr="00DB57D5" w:rsidRDefault="00280D42" w:rsidP="00DB57D5">
      <w:pPr>
        <w:pStyle w:val="ab"/>
        <w:numPr>
          <w:ilvl w:val="0"/>
          <w:numId w:val="15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Все ответы верны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135. Совещание, проводимое с целью найти оптимальное решение обсуждаемых вопросов – это: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Диктаторское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Автократическое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Дискуссионное совещание</w:t>
      </w:r>
    </w:p>
    <w:p w:rsidR="00280D42" w:rsidRPr="00DB57D5" w:rsidRDefault="00280D42" w:rsidP="00DB57D5">
      <w:pPr>
        <w:pStyle w:val="ab"/>
        <w:numPr>
          <w:ilvl w:val="0"/>
          <w:numId w:val="15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Свободное совещание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136. Деловой этикет – это: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в системе делового общения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Строгий учет разницы в статусе при общении начальника и подчиненного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Выполнение требований должностной инструкции</w:t>
      </w:r>
    </w:p>
    <w:p w:rsidR="00280D42" w:rsidRPr="00DB57D5" w:rsidRDefault="00280D42" w:rsidP="00DB57D5">
      <w:pPr>
        <w:pStyle w:val="ab"/>
        <w:numPr>
          <w:ilvl w:val="0"/>
          <w:numId w:val="15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Стандарт в одежде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137. Какое из перечисленных требований к качеству информации не является основным?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Достоверность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Форма подачи информации</w:t>
      </w:r>
    </w:p>
    <w:p w:rsidR="00280D42" w:rsidRPr="00DB57D5" w:rsidRDefault="00280D42" w:rsidP="00DB57D5">
      <w:pPr>
        <w:pStyle w:val="ab"/>
        <w:numPr>
          <w:ilvl w:val="0"/>
          <w:numId w:val="15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Адресность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138. Как называется двусторонний процесс обмена информацией?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Коммуникация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Взаимодействие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Контакт</w:t>
      </w:r>
    </w:p>
    <w:p w:rsidR="00280D42" w:rsidRPr="00DB57D5" w:rsidRDefault="00280D42" w:rsidP="00DB57D5">
      <w:pPr>
        <w:pStyle w:val="ab"/>
        <w:numPr>
          <w:ilvl w:val="0"/>
          <w:numId w:val="15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Интеракция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139. Аксиальная коммуникация - это: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Восприятие друг друга партнерами по общению;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Взаимовлияние друг на друга участников общения;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участников общения;</w:t>
      </w:r>
    </w:p>
    <w:p w:rsidR="00280D42" w:rsidRPr="00DB57D5" w:rsidRDefault="00280D42" w:rsidP="00DB57D5">
      <w:pPr>
        <w:pStyle w:val="ab"/>
        <w:numPr>
          <w:ilvl w:val="0"/>
          <w:numId w:val="15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Адресная коммуникация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140. К деловой корреспонденции относиться:</w:t>
      </w:r>
    </w:p>
    <w:p w:rsidR="00280D42" w:rsidRPr="00DB57D5" w:rsidRDefault="00280D42" w:rsidP="00DB57D5">
      <w:pPr>
        <w:pStyle w:val="ab"/>
        <w:numPr>
          <w:ilvl w:val="0"/>
          <w:numId w:val="1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Деловые и коммерческие письма</w:t>
      </w:r>
    </w:p>
    <w:p w:rsidR="00280D42" w:rsidRPr="00DB57D5" w:rsidRDefault="00280D42" w:rsidP="00DB57D5">
      <w:pPr>
        <w:pStyle w:val="ab"/>
        <w:numPr>
          <w:ilvl w:val="0"/>
          <w:numId w:val="15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Аудиограмма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141. Рекламное обращение Деловая коммуникация как специфический обмен информацией является процессом передачи содержания: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Интеллектуального и делового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 культурного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Эмоционального и интеллектуального</w:t>
      </w:r>
    </w:p>
    <w:p w:rsidR="00280D42" w:rsidRPr="00DB57D5" w:rsidRDefault="00280D42" w:rsidP="00DB57D5">
      <w:pPr>
        <w:pStyle w:val="ab"/>
        <w:numPr>
          <w:ilvl w:val="0"/>
          <w:numId w:val="160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Рационального и эмоционального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142. Вербальные коммуникации осуществляются с помощью сообщений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Устных и письменных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Слов и жестов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Жестов и мимики</w:t>
      </w:r>
    </w:p>
    <w:p w:rsidR="00280D42" w:rsidRPr="00DB57D5" w:rsidRDefault="00280D42" w:rsidP="00DB57D5">
      <w:pPr>
        <w:pStyle w:val="ab"/>
        <w:numPr>
          <w:ilvl w:val="0"/>
          <w:numId w:val="161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Устных и бессловесных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143. Невербальные коммуникации осуществляются посредством языка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тела и слов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телодвижений и письменной речи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Устной речи и ее параметров</w:t>
      </w:r>
    </w:p>
    <w:p w:rsidR="00280D42" w:rsidRPr="00DB57D5" w:rsidRDefault="00280D42" w:rsidP="00DB57D5">
      <w:pPr>
        <w:pStyle w:val="ab"/>
        <w:numPr>
          <w:ilvl w:val="0"/>
          <w:numId w:val="162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Языка телодвижений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144. Коммуникации в организации важны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систем управления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производственных систем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Для всей организации в целом</w:t>
      </w:r>
    </w:p>
    <w:p w:rsidR="00280D42" w:rsidRPr="00DB57D5" w:rsidRDefault="00280D42" w:rsidP="00DB57D5">
      <w:pPr>
        <w:pStyle w:val="ab"/>
        <w:numPr>
          <w:ilvl w:val="0"/>
          <w:numId w:val="163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Только для отдельных структур организации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145. Организационная система, влияющая на свое окружение и испытывающая влияние со стороны других систем, называется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Закрытой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Активной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Открытой</w:t>
      </w:r>
    </w:p>
    <w:p w:rsidR="00280D42" w:rsidRPr="00DB57D5" w:rsidRDefault="00280D42" w:rsidP="00DB57D5">
      <w:pPr>
        <w:pStyle w:val="ab"/>
        <w:numPr>
          <w:ilvl w:val="0"/>
          <w:numId w:val="164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Пассивной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146. Формальным каналом передачи информации в организации является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Неформальная структура</w:t>
      </w:r>
    </w:p>
    <w:p w:rsidR="00280D42" w:rsidRPr="00DB57D5" w:rsidRDefault="00280D42" w:rsidP="00DB57D5">
      <w:pPr>
        <w:pStyle w:val="ab"/>
        <w:numPr>
          <w:ilvl w:val="0"/>
          <w:numId w:val="165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Социально-демографическая структура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147. Направленность общения в организации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Вертикальные и линейные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Нисходящие и восходящие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Линейные и горизонтальные</w:t>
      </w:r>
    </w:p>
    <w:p w:rsidR="00280D42" w:rsidRPr="00DB57D5" w:rsidRDefault="00280D42" w:rsidP="00DB57D5">
      <w:pPr>
        <w:pStyle w:val="ab"/>
        <w:numPr>
          <w:ilvl w:val="0"/>
          <w:numId w:val="166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Активные и нисходящие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148. Ситуация, при которой у получателя информации не возникает дополнительных вопросов, характеризуется такой чертой эффективной обратной связи, как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Описательность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Конструктивность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67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Конкретность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149. Ситуация, при которой коммуникаторы хорошо понимают друг друга, характеризуется как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Своевременность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Готовность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Достоверность</w:t>
      </w:r>
    </w:p>
    <w:p w:rsidR="00280D42" w:rsidRPr="00DB57D5" w:rsidRDefault="00280D42" w:rsidP="00DB57D5">
      <w:pPr>
        <w:pStyle w:val="ab"/>
        <w:numPr>
          <w:ilvl w:val="0"/>
          <w:numId w:val="168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Ясность</w:t>
      </w:r>
    </w:p>
    <w:p w:rsidR="00280D42" w:rsidRPr="00DB57D5" w:rsidRDefault="00280D42" w:rsidP="00DB57D5">
      <w:pPr>
        <w:ind w:firstLine="709"/>
      </w:pPr>
    </w:p>
    <w:p w:rsidR="00280D42" w:rsidRPr="00DB57D5" w:rsidRDefault="00280D42" w:rsidP="00DB57D5">
      <w:pPr>
        <w:ind w:firstLine="709"/>
      </w:pPr>
      <w:r w:rsidRPr="00DB57D5">
        <w:t>150. Коммуникативный процесс, включает в себя этапы (выберите правильную последовательность)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Формирования, передачи, приема, расшифровки и использования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Приема, передачи, формирования, расшифровки и использования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Расшифровки, использования, формирования, передачи и приема информации</w:t>
      </w:r>
    </w:p>
    <w:p w:rsidR="00280D42" w:rsidRPr="00DB57D5" w:rsidRDefault="00280D42" w:rsidP="00DB57D5">
      <w:pPr>
        <w:pStyle w:val="ab"/>
        <w:numPr>
          <w:ilvl w:val="0"/>
          <w:numId w:val="169"/>
        </w:numPr>
        <w:spacing w:before="0"/>
        <w:ind w:left="0"/>
        <w:rPr>
          <w:rFonts w:ascii="Times New Roman" w:hAnsi="Times New Roman"/>
          <w:sz w:val="24"/>
          <w:szCs w:val="24"/>
        </w:rPr>
      </w:pPr>
      <w:r w:rsidRPr="00DB57D5">
        <w:rPr>
          <w:rFonts w:ascii="Times New Roman" w:eastAsia="Times New Roman" w:hAnsi="Times New Roman"/>
          <w:sz w:val="24"/>
          <w:szCs w:val="24"/>
          <w:lang w:eastAsia="ru-RU"/>
        </w:rPr>
        <w:t>Приема, расшифровки, использования, формирования и передачи информации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</w:p>
    <w:p w:rsidR="00280D42" w:rsidRPr="00DB57D5" w:rsidRDefault="00280D42" w:rsidP="00DB57D5">
      <w:pPr>
        <w:overflowPunct w:val="0"/>
        <w:adjustRightInd w:val="0"/>
        <w:ind w:firstLine="709"/>
        <w:jc w:val="both"/>
        <w:rPr>
          <w:b/>
        </w:rPr>
      </w:pPr>
      <w:r w:rsidRPr="00DB57D5">
        <w:rPr>
          <w:b/>
        </w:rPr>
        <w:t>Критерии оценки: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  <w:r w:rsidRPr="00DB57D5">
        <w:rPr>
          <w:b/>
        </w:rPr>
        <w:t xml:space="preserve">- </w:t>
      </w:r>
      <w:r w:rsidRPr="00DB57D5">
        <w:t>студент допускается к сдаче экзамена по дисциплине в том случае, если он набрал 50 и более процентов правильных ответов на вопросы тестирования;</w:t>
      </w:r>
    </w:p>
    <w:p w:rsidR="00280D42" w:rsidRPr="00DB57D5" w:rsidRDefault="00280D42" w:rsidP="00DB57D5">
      <w:pPr>
        <w:overflowPunct w:val="0"/>
        <w:adjustRightInd w:val="0"/>
        <w:ind w:firstLine="709"/>
        <w:jc w:val="both"/>
      </w:pPr>
      <w:r w:rsidRPr="00DB57D5">
        <w:rPr>
          <w:b/>
        </w:rPr>
        <w:t xml:space="preserve">- </w:t>
      </w:r>
      <w:r w:rsidRPr="00DB57D5">
        <w:t>студент не допускается к сдаче экзамена по дисциплине, если он набрал менее 50% правильных ответов на вопросы тестирования;</w:t>
      </w:r>
    </w:p>
    <w:p w:rsidR="00280D42" w:rsidRPr="00DB57D5" w:rsidRDefault="00280D42" w:rsidP="00DB57D5">
      <w:pPr>
        <w:jc w:val="both"/>
      </w:pPr>
    </w:p>
    <w:p w:rsidR="00280D42" w:rsidRPr="00DB57D5" w:rsidRDefault="00215C53" w:rsidP="00DB57D5">
      <w:pPr>
        <w:ind w:firstLine="708"/>
        <w:jc w:val="both"/>
        <w:rPr>
          <w:b/>
        </w:rPr>
      </w:pPr>
      <w:r>
        <w:rPr>
          <w:b/>
        </w:rPr>
        <w:t>1</w:t>
      </w:r>
      <w:r w:rsidR="00280D42" w:rsidRPr="00DB57D5">
        <w:rPr>
          <w:b/>
        </w:rPr>
        <w:t>.1</w:t>
      </w:r>
      <w:r>
        <w:rPr>
          <w:b/>
        </w:rPr>
        <w:t>0</w:t>
      </w:r>
      <w:r w:rsidR="00280D42" w:rsidRPr="00DB57D5">
        <w:rPr>
          <w:b/>
        </w:rPr>
        <w:t xml:space="preserve"> Рекомендации по оцениванию результатов достижения компетенций.</w:t>
      </w:r>
    </w:p>
    <w:p w:rsidR="00280D42" w:rsidRPr="00DB57D5" w:rsidRDefault="00280D42" w:rsidP="00DB57D5">
      <w:pPr>
        <w:ind w:firstLine="708"/>
        <w:jc w:val="both"/>
      </w:pPr>
      <w:r w:rsidRPr="00DB57D5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80D42" w:rsidRPr="00DB57D5" w:rsidRDefault="00280D42" w:rsidP="00DB57D5">
      <w:pPr>
        <w:ind w:firstLine="708"/>
        <w:jc w:val="both"/>
      </w:pPr>
      <w:r w:rsidRPr="00DB57D5">
        <w:t>Оценка результатов формирования компетенций складывается из:</w:t>
      </w:r>
    </w:p>
    <w:p w:rsidR="00280D42" w:rsidRPr="00DB57D5" w:rsidRDefault="00280D42" w:rsidP="00DB57D5">
      <w:pPr>
        <w:ind w:firstLine="708"/>
        <w:jc w:val="both"/>
      </w:pPr>
      <w:r w:rsidRPr="00DB57D5">
        <w:t>- работы студента на учебных занятиях (посещение не менее 80% занятий);</w:t>
      </w:r>
    </w:p>
    <w:p w:rsidR="00280D42" w:rsidRPr="00DB57D5" w:rsidRDefault="00280D42" w:rsidP="00DB57D5">
      <w:pPr>
        <w:ind w:firstLine="708"/>
        <w:jc w:val="both"/>
      </w:pPr>
      <w:r w:rsidRPr="00DB57D5">
        <w:t>- выполнения всех видов самостоятельной работы, предусмотренных настоящим Фондом оценочных средств;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- оценка за </w:t>
      </w:r>
      <w:proofErr w:type="spellStart"/>
      <w:r w:rsidRPr="00DB57D5">
        <w:t>внутрисеместровую</w:t>
      </w:r>
      <w:proofErr w:type="spellEnd"/>
      <w:r w:rsidRPr="00DB57D5"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80D42" w:rsidRPr="00DB57D5" w:rsidRDefault="00280D42" w:rsidP="00DB57D5">
      <w:pPr>
        <w:ind w:firstLine="708"/>
        <w:jc w:val="both"/>
      </w:pPr>
      <w:r w:rsidRPr="00DB57D5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B57D5">
        <w:t>обсуждавшиеся</w:t>
      </w:r>
      <w:proofErr w:type="spellEnd"/>
      <w:r w:rsidRPr="00DB57D5"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80D42" w:rsidRPr="00DB57D5" w:rsidRDefault="00280D42" w:rsidP="00DB57D5">
      <w:pPr>
        <w:ind w:firstLine="708"/>
        <w:jc w:val="both"/>
      </w:pPr>
      <w:r w:rsidRPr="00DB57D5">
        <w:lastRenderedPageBreak/>
        <w:t xml:space="preserve">- при выставлении студенту оценки на </w:t>
      </w:r>
      <w:r w:rsidR="00C06BFB">
        <w:t>зачете</w:t>
      </w:r>
      <w:r w:rsidRPr="00DB57D5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80D42" w:rsidRPr="00DB57D5" w:rsidRDefault="00280D42" w:rsidP="00215C53">
      <w:pPr>
        <w:ind w:firstLine="708"/>
        <w:jc w:val="both"/>
        <w:rPr>
          <w:i/>
          <w:iCs/>
        </w:rPr>
      </w:pPr>
      <w:r w:rsidRPr="00DB57D5">
        <w:t>- каче</w:t>
      </w:r>
      <w:r w:rsidR="00AB03A0" w:rsidRPr="00DB57D5">
        <w:t>ство ответа студента на</w:t>
      </w:r>
      <w:r w:rsidR="00C06BFB">
        <w:t xml:space="preserve"> зачете</w:t>
      </w:r>
      <w:r w:rsidRPr="00DB57D5">
        <w:t xml:space="preserve"> оценивается в соответствии с разработанными и утвержденными на заседании кафедры критериями оценки.</w:t>
      </w:r>
    </w:p>
    <w:sectPr w:rsidR="00280D42" w:rsidRPr="00DB57D5" w:rsidSect="00215C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8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7C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A33"/>
    <w:multiLevelType w:val="hybridMultilevel"/>
    <w:tmpl w:val="70F6E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3D1250"/>
    <w:multiLevelType w:val="hybridMultilevel"/>
    <w:tmpl w:val="5BE85C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28C5B02"/>
    <w:multiLevelType w:val="hybridMultilevel"/>
    <w:tmpl w:val="5D8057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970DE2"/>
    <w:multiLevelType w:val="hybridMultilevel"/>
    <w:tmpl w:val="B1128A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9B1052"/>
    <w:multiLevelType w:val="hybridMultilevel"/>
    <w:tmpl w:val="9E3280C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2B2EEF"/>
    <w:multiLevelType w:val="hybridMultilevel"/>
    <w:tmpl w:val="6880824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3F213C2"/>
    <w:multiLevelType w:val="hybridMultilevel"/>
    <w:tmpl w:val="41CA6F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5065B1B"/>
    <w:multiLevelType w:val="hybridMultilevel"/>
    <w:tmpl w:val="B8925C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C74C11"/>
    <w:multiLevelType w:val="hybridMultilevel"/>
    <w:tmpl w:val="E9E0C8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6201AED"/>
    <w:multiLevelType w:val="hybridMultilevel"/>
    <w:tmpl w:val="494C7FF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6DB3DB0"/>
    <w:multiLevelType w:val="hybridMultilevel"/>
    <w:tmpl w:val="6DFAA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76C91"/>
    <w:multiLevelType w:val="hybridMultilevel"/>
    <w:tmpl w:val="77BCE96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4" w15:restartNumberingAfterBreak="0">
    <w:nsid w:val="071E3E27"/>
    <w:multiLevelType w:val="hybridMultilevel"/>
    <w:tmpl w:val="18D2702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7F56747"/>
    <w:multiLevelType w:val="multilevel"/>
    <w:tmpl w:val="D988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01437B"/>
    <w:multiLevelType w:val="hybridMultilevel"/>
    <w:tmpl w:val="324C110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81E1004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8606F55"/>
    <w:multiLevelType w:val="hybridMultilevel"/>
    <w:tmpl w:val="E52C50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9E70588"/>
    <w:multiLevelType w:val="hybridMultilevel"/>
    <w:tmpl w:val="A71C5B1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BAC75B2"/>
    <w:multiLevelType w:val="hybridMultilevel"/>
    <w:tmpl w:val="ECD067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0D116C42"/>
    <w:multiLevelType w:val="hybridMultilevel"/>
    <w:tmpl w:val="C99A8B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F183E88"/>
    <w:multiLevelType w:val="hybridMultilevel"/>
    <w:tmpl w:val="5E706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09F44A9"/>
    <w:multiLevelType w:val="hybridMultilevel"/>
    <w:tmpl w:val="89260DB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13A18DB"/>
    <w:multiLevelType w:val="hybridMultilevel"/>
    <w:tmpl w:val="6B32FBC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1D55272"/>
    <w:multiLevelType w:val="hybridMultilevel"/>
    <w:tmpl w:val="50BA57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22E1868"/>
    <w:multiLevelType w:val="hybridMultilevel"/>
    <w:tmpl w:val="13D67B0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12601CC0"/>
    <w:multiLevelType w:val="multilevel"/>
    <w:tmpl w:val="49E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E17594"/>
    <w:multiLevelType w:val="hybridMultilevel"/>
    <w:tmpl w:val="15222B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3456D52"/>
    <w:multiLevelType w:val="hybridMultilevel"/>
    <w:tmpl w:val="46B28D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35A0B2E"/>
    <w:multiLevelType w:val="hybridMultilevel"/>
    <w:tmpl w:val="4EBE1D8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3F964F9"/>
    <w:multiLevelType w:val="hybridMultilevel"/>
    <w:tmpl w:val="CBF05D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5202BAC"/>
    <w:multiLevelType w:val="hybridMultilevel"/>
    <w:tmpl w:val="21423AE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70F423D"/>
    <w:multiLevelType w:val="hybridMultilevel"/>
    <w:tmpl w:val="9DE62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182C0312"/>
    <w:multiLevelType w:val="hybridMultilevel"/>
    <w:tmpl w:val="075A70D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189002B6"/>
    <w:multiLevelType w:val="hybridMultilevel"/>
    <w:tmpl w:val="476A031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19157DC6"/>
    <w:multiLevelType w:val="hybridMultilevel"/>
    <w:tmpl w:val="B8A658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19D8391E"/>
    <w:multiLevelType w:val="hybridMultilevel"/>
    <w:tmpl w:val="EA4E5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9F0524D"/>
    <w:multiLevelType w:val="hybridMultilevel"/>
    <w:tmpl w:val="18F0F1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1A473CD7"/>
    <w:multiLevelType w:val="hybridMultilevel"/>
    <w:tmpl w:val="80141D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AA266C5"/>
    <w:multiLevelType w:val="hybridMultilevel"/>
    <w:tmpl w:val="BD8051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E1659AB"/>
    <w:multiLevelType w:val="hybridMultilevel"/>
    <w:tmpl w:val="6C6E26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E491333"/>
    <w:multiLevelType w:val="hybridMultilevel"/>
    <w:tmpl w:val="89F28DC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5024B9"/>
    <w:multiLevelType w:val="hybridMultilevel"/>
    <w:tmpl w:val="F156F3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EF67D6E"/>
    <w:multiLevelType w:val="hybridMultilevel"/>
    <w:tmpl w:val="76204B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1EF9798D"/>
    <w:multiLevelType w:val="hybridMultilevel"/>
    <w:tmpl w:val="B46E56B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1F566EF2"/>
    <w:multiLevelType w:val="hybridMultilevel"/>
    <w:tmpl w:val="09BCE0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1F623CB4"/>
    <w:multiLevelType w:val="hybridMultilevel"/>
    <w:tmpl w:val="FB56C98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2100433D"/>
    <w:multiLevelType w:val="hybridMultilevel"/>
    <w:tmpl w:val="8C784EC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21545076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CC34A4"/>
    <w:multiLevelType w:val="hybridMultilevel"/>
    <w:tmpl w:val="6912468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226379A7"/>
    <w:multiLevelType w:val="hybridMultilevel"/>
    <w:tmpl w:val="7EBA287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22B40DE5"/>
    <w:multiLevelType w:val="hybridMultilevel"/>
    <w:tmpl w:val="72FC92A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22F01910"/>
    <w:multiLevelType w:val="hybridMultilevel"/>
    <w:tmpl w:val="7FBA63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2308340A"/>
    <w:multiLevelType w:val="hybridMultilevel"/>
    <w:tmpl w:val="4D1A330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24271E50"/>
    <w:multiLevelType w:val="hybridMultilevel"/>
    <w:tmpl w:val="15DACB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5C94FFF"/>
    <w:multiLevelType w:val="hybridMultilevel"/>
    <w:tmpl w:val="43D47A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5CD63E1"/>
    <w:multiLevelType w:val="hybridMultilevel"/>
    <w:tmpl w:val="D94A89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2747199B"/>
    <w:multiLevelType w:val="hybridMultilevel"/>
    <w:tmpl w:val="2D3840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8B142A4"/>
    <w:multiLevelType w:val="hybridMultilevel"/>
    <w:tmpl w:val="8E32B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29E152F9"/>
    <w:multiLevelType w:val="hybridMultilevel"/>
    <w:tmpl w:val="A12C89D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A1803AD"/>
    <w:multiLevelType w:val="hybridMultilevel"/>
    <w:tmpl w:val="758A9A3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A6813C6"/>
    <w:multiLevelType w:val="hybridMultilevel"/>
    <w:tmpl w:val="97DEB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AC16541"/>
    <w:multiLevelType w:val="hybridMultilevel"/>
    <w:tmpl w:val="8DBE59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D5C5E28"/>
    <w:multiLevelType w:val="hybridMultilevel"/>
    <w:tmpl w:val="EAF091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2E397A3C"/>
    <w:multiLevelType w:val="hybridMultilevel"/>
    <w:tmpl w:val="63ECF0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2EDE32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2F877FEE"/>
    <w:multiLevelType w:val="hybridMultilevel"/>
    <w:tmpl w:val="75E6865E"/>
    <w:lvl w:ilvl="0" w:tplc="032E7CE8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9" w15:restartNumberingAfterBreak="0">
    <w:nsid w:val="2F8C42CE"/>
    <w:multiLevelType w:val="hybridMultilevel"/>
    <w:tmpl w:val="5156C8B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2F8F45CA"/>
    <w:multiLevelType w:val="hybridMultilevel"/>
    <w:tmpl w:val="355438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006177F"/>
    <w:multiLevelType w:val="hybridMultilevel"/>
    <w:tmpl w:val="0BB444F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303823FE"/>
    <w:multiLevelType w:val="multilevel"/>
    <w:tmpl w:val="201C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7A7D11"/>
    <w:multiLevelType w:val="hybridMultilevel"/>
    <w:tmpl w:val="B31A725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153700F"/>
    <w:multiLevelType w:val="hybridMultilevel"/>
    <w:tmpl w:val="83F00E3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323264C2"/>
    <w:multiLevelType w:val="hybridMultilevel"/>
    <w:tmpl w:val="891A3E9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33352EDD"/>
    <w:multiLevelType w:val="hybridMultilevel"/>
    <w:tmpl w:val="30B018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343639CE"/>
    <w:multiLevelType w:val="hybridMultilevel"/>
    <w:tmpl w:val="C83E9C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6FE62E3"/>
    <w:multiLevelType w:val="hybridMultilevel"/>
    <w:tmpl w:val="EF02A54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378F21BE"/>
    <w:multiLevelType w:val="hybridMultilevel"/>
    <w:tmpl w:val="5FEAF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37A147AF"/>
    <w:multiLevelType w:val="hybridMultilevel"/>
    <w:tmpl w:val="8376C3B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38141296"/>
    <w:multiLevelType w:val="hybridMultilevel"/>
    <w:tmpl w:val="5E0E99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395D7568"/>
    <w:multiLevelType w:val="hybridMultilevel"/>
    <w:tmpl w:val="B79698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96E7B5A"/>
    <w:multiLevelType w:val="hybridMultilevel"/>
    <w:tmpl w:val="F810273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3AAF1973"/>
    <w:multiLevelType w:val="hybridMultilevel"/>
    <w:tmpl w:val="F49A77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AE64A8A"/>
    <w:multiLevelType w:val="hybridMultilevel"/>
    <w:tmpl w:val="A1DAB67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1F5B67"/>
    <w:multiLevelType w:val="hybridMultilevel"/>
    <w:tmpl w:val="B096085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C0014D4"/>
    <w:multiLevelType w:val="hybridMultilevel"/>
    <w:tmpl w:val="7D1619B2"/>
    <w:lvl w:ilvl="0" w:tplc="041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E127C88"/>
    <w:multiLevelType w:val="hybridMultilevel"/>
    <w:tmpl w:val="858E34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3E1A3F3B"/>
    <w:multiLevelType w:val="hybridMultilevel"/>
    <w:tmpl w:val="1958B67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3FFA085A"/>
    <w:multiLevelType w:val="hybridMultilevel"/>
    <w:tmpl w:val="0A4EBE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40013319"/>
    <w:multiLevelType w:val="hybridMultilevel"/>
    <w:tmpl w:val="199E1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1AD4F9B"/>
    <w:multiLevelType w:val="hybridMultilevel"/>
    <w:tmpl w:val="64C655E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41E5264E"/>
    <w:multiLevelType w:val="hybridMultilevel"/>
    <w:tmpl w:val="72BABA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41F63229"/>
    <w:multiLevelType w:val="hybridMultilevel"/>
    <w:tmpl w:val="261677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2AE626A"/>
    <w:multiLevelType w:val="hybridMultilevel"/>
    <w:tmpl w:val="A65CB9E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42B019DC"/>
    <w:multiLevelType w:val="hybridMultilevel"/>
    <w:tmpl w:val="A552AC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2CA08AB"/>
    <w:multiLevelType w:val="hybridMultilevel"/>
    <w:tmpl w:val="86FE1C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43DA4E7F"/>
    <w:multiLevelType w:val="hybridMultilevel"/>
    <w:tmpl w:val="26BA23D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43E26CB7"/>
    <w:multiLevelType w:val="hybridMultilevel"/>
    <w:tmpl w:val="DE8A13B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444F55D9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450D3684"/>
    <w:multiLevelType w:val="hybridMultilevel"/>
    <w:tmpl w:val="630E85D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5A461AD"/>
    <w:multiLevelType w:val="hybridMultilevel"/>
    <w:tmpl w:val="C73AB5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460C7B6B"/>
    <w:multiLevelType w:val="hybridMultilevel"/>
    <w:tmpl w:val="EB8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130808"/>
    <w:multiLevelType w:val="hybridMultilevel"/>
    <w:tmpl w:val="A0CE71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475D05FC"/>
    <w:multiLevelType w:val="hybridMultilevel"/>
    <w:tmpl w:val="9C946E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477A535B"/>
    <w:multiLevelType w:val="hybridMultilevel"/>
    <w:tmpl w:val="130E66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487C7F05"/>
    <w:multiLevelType w:val="hybridMultilevel"/>
    <w:tmpl w:val="CF8CA792"/>
    <w:lvl w:ilvl="0" w:tplc="3EB04F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9" w15:restartNumberingAfterBreak="0">
    <w:nsid w:val="49132F5E"/>
    <w:multiLevelType w:val="hybridMultilevel"/>
    <w:tmpl w:val="BCBCF6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49ED4B3F"/>
    <w:multiLevelType w:val="hybridMultilevel"/>
    <w:tmpl w:val="DE04CC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4BAC5587"/>
    <w:multiLevelType w:val="hybridMultilevel"/>
    <w:tmpl w:val="E98A04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 w15:restartNumberingAfterBreak="0">
    <w:nsid w:val="4C505A71"/>
    <w:multiLevelType w:val="hybridMultilevel"/>
    <w:tmpl w:val="D1622F0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4C702D4E"/>
    <w:multiLevelType w:val="hybridMultilevel"/>
    <w:tmpl w:val="960834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D090C0B"/>
    <w:multiLevelType w:val="hybridMultilevel"/>
    <w:tmpl w:val="7DC095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4D9D4079"/>
    <w:multiLevelType w:val="hybridMultilevel"/>
    <w:tmpl w:val="6744258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4DE46807"/>
    <w:multiLevelType w:val="hybridMultilevel"/>
    <w:tmpl w:val="46F8092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4E0F49F5"/>
    <w:multiLevelType w:val="hybridMultilevel"/>
    <w:tmpl w:val="0C3A6E1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 w15:restartNumberingAfterBreak="0">
    <w:nsid w:val="5171258E"/>
    <w:multiLevelType w:val="hybridMultilevel"/>
    <w:tmpl w:val="D9203CC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54813346"/>
    <w:multiLevelType w:val="hybridMultilevel"/>
    <w:tmpl w:val="6C2EBC9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 w15:restartNumberingAfterBreak="0">
    <w:nsid w:val="5500210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55B5598C"/>
    <w:multiLevelType w:val="hybridMultilevel"/>
    <w:tmpl w:val="182A7F6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58061677"/>
    <w:multiLevelType w:val="hybridMultilevel"/>
    <w:tmpl w:val="12BE462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58BC5A91"/>
    <w:multiLevelType w:val="hybridMultilevel"/>
    <w:tmpl w:val="51CC5C5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599C70B3"/>
    <w:multiLevelType w:val="hybridMultilevel"/>
    <w:tmpl w:val="A5902E0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5A651C3F"/>
    <w:multiLevelType w:val="hybridMultilevel"/>
    <w:tmpl w:val="943EB06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5BD94DBF"/>
    <w:multiLevelType w:val="hybridMultilevel"/>
    <w:tmpl w:val="D9E6D4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5BDE0D29"/>
    <w:multiLevelType w:val="hybridMultilevel"/>
    <w:tmpl w:val="42D2FD3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C6265EA"/>
    <w:multiLevelType w:val="hybridMultilevel"/>
    <w:tmpl w:val="3FB688A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5D857C85"/>
    <w:multiLevelType w:val="hybridMultilevel"/>
    <w:tmpl w:val="90268D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5E0E105E"/>
    <w:multiLevelType w:val="hybridMultilevel"/>
    <w:tmpl w:val="2CDC6D7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 w15:restartNumberingAfterBreak="0">
    <w:nsid w:val="5EB16947"/>
    <w:multiLevelType w:val="multilevel"/>
    <w:tmpl w:val="527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F520C77"/>
    <w:multiLevelType w:val="hybridMultilevel"/>
    <w:tmpl w:val="ECAC1B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 w15:restartNumberingAfterBreak="0">
    <w:nsid w:val="60770CDF"/>
    <w:multiLevelType w:val="hybridMultilevel"/>
    <w:tmpl w:val="D1BA726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63A15F14"/>
    <w:multiLevelType w:val="multilevel"/>
    <w:tmpl w:val="B3B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4171B2E"/>
    <w:multiLevelType w:val="hybridMultilevel"/>
    <w:tmpl w:val="DBEEF4E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 w15:restartNumberingAfterBreak="0">
    <w:nsid w:val="6431676F"/>
    <w:multiLevelType w:val="hybridMultilevel"/>
    <w:tmpl w:val="96FE07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 w15:restartNumberingAfterBreak="0">
    <w:nsid w:val="64420212"/>
    <w:multiLevelType w:val="hybridMultilevel"/>
    <w:tmpl w:val="4EB2873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64450935"/>
    <w:multiLevelType w:val="hybridMultilevel"/>
    <w:tmpl w:val="D832A42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6297714"/>
    <w:multiLevelType w:val="hybridMultilevel"/>
    <w:tmpl w:val="2F2619A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66D54B4C"/>
    <w:multiLevelType w:val="hybridMultilevel"/>
    <w:tmpl w:val="C48CC5A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68567DB6"/>
    <w:multiLevelType w:val="hybridMultilevel"/>
    <w:tmpl w:val="E35E077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3" w15:restartNumberingAfterBreak="0">
    <w:nsid w:val="69873AAC"/>
    <w:multiLevelType w:val="hybridMultilevel"/>
    <w:tmpl w:val="10701C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6BA561A9"/>
    <w:multiLevelType w:val="hybridMultilevel"/>
    <w:tmpl w:val="D7ECEFF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6D2B5E93"/>
    <w:multiLevelType w:val="hybridMultilevel"/>
    <w:tmpl w:val="0E7E47E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6D9D5C23"/>
    <w:multiLevelType w:val="hybridMultilevel"/>
    <w:tmpl w:val="2B2A5B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 w15:restartNumberingAfterBreak="0">
    <w:nsid w:val="6E85220D"/>
    <w:multiLevelType w:val="hybridMultilevel"/>
    <w:tmpl w:val="186C2F7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 w15:restartNumberingAfterBreak="0">
    <w:nsid w:val="6F086328"/>
    <w:multiLevelType w:val="multilevel"/>
    <w:tmpl w:val="72A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F3A571F"/>
    <w:multiLevelType w:val="hybridMultilevel"/>
    <w:tmpl w:val="1206C7E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6F6D745E"/>
    <w:multiLevelType w:val="hybridMultilevel"/>
    <w:tmpl w:val="38708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 w15:restartNumberingAfterBreak="0">
    <w:nsid w:val="70AF466F"/>
    <w:multiLevelType w:val="hybridMultilevel"/>
    <w:tmpl w:val="A2423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 w15:restartNumberingAfterBreak="0">
    <w:nsid w:val="70D67FD1"/>
    <w:multiLevelType w:val="hybridMultilevel"/>
    <w:tmpl w:val="AE7A14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 w15:restartNumberingAfterBreak="0">
    <w:nsid w:val="71550885"/>
    <w:multiLevelType w:val="hybridMultilevel"/>
    <w:tmpl w:val="2070DCB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716A3453"/>
    <w:multiLevelType w:val="multilevel"/>
    <w:tmpl w:val="56E8669A"/>
    <w:lvl w:ilvl="0">
      <w:start w:val="6"/>
      <w:numFmt w:val="decimal"/>
      <w:lvlText w:val="%1"/>
      <w:lvlJc w:val="left"/>
      <w:pPr>
        <w:ind w:left="672" w:hanging="50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2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13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72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053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9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70"/>
      </w:pPr>
      <w:rPr>
        <w:rFonts w:hint="default"/>
        <w:lang w:val="ru-RU" w:eastAsia="en-US" w:bidi="ar-SA"/>
      </w:rPr>
    </w:lvl>
  </w:abstractNum>
  <w:abstractNum w:abstractNumId="155" w15:restartNumberingAfterBreak="0">
    <w:nsid w:val="71C90A88"/>
    <w:multiLevelType w:val="hybridMultilevel"/>
    <w:tmpl w:val="6A828B6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 w15:restartNumberingAfterBreak="0">
    <w:nsid w:val="71DF5706"/>
    <w:multiLevelType w:val="hybridMultilevel"/>
    <w:tmpl w:val="B1848FF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7296437D"/>
    <w:multiLevelType w:val="hybridMultilevel"/>
    <w:tmpl w:val="93FC998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3072ED8"/>
    <w:multiLevelType w:val="hybridMultilevel"/>
    <w:tmpl w:val="B636CA2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 w15:restartNumberingAfterBreak="0">
    <w:nsid w:val="75BD31A7"/>
    <w:multiLevelType w:val="hybridMultilevel"/>
    <w:tmpl w:val="1722FA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75D9465B"/>
    <w:multiLevelType w:val="hybridMultilevel"/>
    <w:tmpl w:val="C74A1F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 w15:restartNumberingAfterBreak="0">
    <w:nsid w:val="76142237"/>
    <w:multiLevelType w:val="hybridMultilevel"/>
    <w:tmpl w:val="7EA8521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 w15:restartNumberingAfterBreak="0">
    <w:nsid w:val="76F022FD"/>
    <w:multiLevelType w:val="hybridMultilevel"/>
    <w:tmpl w:val="E3026E9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3" w15:restartNumberingAfterBreak="0">
    <w:nsid w:val="779F5575"/>
    <w:multiLevelType w:val="hybridMultilevel"/>
    <w:tmpl w:val="46F8286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784F346F"/>
    <w:multiLevelType w:val="hybridMultilevel"/>
    <w:tmpl w:val="7B76E19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786C092C"/>
    <w:multiLevelType w:val="hybridMultilevel"/>
    <w:tmpl w:val="1F0C93F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6" w15:restartNumberingAfterBreak="0">
    <w:nsid w:val="78D96C20"/>
    <w:multiLevelType w:val="multilevel"/>
    <w:tmpl w:val="BB3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A852072"/>
    <w:multiLevelType w:val="hybridMultilevel"/>
    <w:tmpl w:val="F73415D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7AC24518"/>
    <w:multiLevelType w:val="multilevel"/>
    <w:tmpl w:val="F660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A65257"/>
    <w:multiLevelType w:val="hybridMultilevel"/>
    <w:tmpl w:val="4B5C62F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 w15:restartNumberingAfterBreak="0">
    <w:nsid w:val="7CD72547"/>
    <w:multiLevelType w:val="hybridMultilevel"/>
    <w:tmpl w:val="BB6A47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7E282668"/>
    <w:multiLevelType w:val="hybridMultilevel"/>
    <w:tmpl w:val="3D2ACA1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 w15:restartNumberingAfterBreak="0">
    <w:nsid w:val="7E7C363F"/>
    <w:multiLevelType w:val="hybridMultilevel"/>
    <w:tmpl w:val="9DDC72C8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7FCA4E98"/>
    <w:multiLevelType w:val="hybridMultilevel"/>
    <w:tmpl w:val="C26A074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8"/>
  </w:num>
  <w:num w:numId="2">
    <w:abstractNumId w:val="41"/>
  </w:num>
  <w:num w:numId="3">
    <w:abstractNumId w:val="63"/>
  </w:num>
  <w:num w:numId="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6"/>
  </w:num>
  <w:num w:numId="6">
    <w:abstractNumId w:val="148"/>
  </w:num>
  <w:num w:numId="7">
    <w:abstractNumId w:val="15"/>
  </w:num>
  <w:num w:numId="8">
    <w:abstractNumId w:val="168"/>
  </w:num>
  <w:num w:numId="9">
    <w:abstractNumId w:val="13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1"/>
  </w:num>
  <w:num w:numId="12">
    <w:abstractNumId w:val="50"/>
  </w:num>
  <w:num w:numId="13">
    <w:abstractNumId w:val="103"/>
  </w:num>
  <w:num w:numId="14">
    <w:abstractNumId w:val="11"/>
  </w:num>
  <w:num w:numId="15">
    <w:abstractNumId w:val="0"/>
  </w:num>
  <w:num w:numId="16">
    <w:abstractNumId w:val="33"/>
  </w:num>
  <w:num w:numId="17">
    <w:abstractNumId w:val="154"/>
  </w:num>
  <w:num w:numId="18">
    <w:abstractNumId w:val="104"/>
  </w:num>
  <w:num w:numId="19">
    <w:abstractNumId w:val="100"/>
  </w:num>
  <w:num w:numId="20">
    <w:abstractNumId w:val="67"/>
  </w:num>
  <w:num w:numId="21">
    <w:abstractNumId w:val="17"/>
  </w:num>
  <w:num w:numId="22">
    <w:abstractNumId w:val="53"/>
  </w:num>
  <w:num w:numId="23">
    <w:abstractNumId w:val="173"/>
  </w:num>
  <w:num w:numId="24">
    <w:abstractNumId w:val="77"/>
  </w:num>
  <w:num w:numId="25">
    <w:abstractNumId w:val="44"/>
  </w:num>
  <w:num w:numId="26">
    <w:abstractNumId w:val="149"/>
  </w:num>
  <w:num w:numId="27">
    <w:abstractNumId w:val="106"/>
  </w:num>
  <w:num w:numId="28">
    <w:abstractNumId w:val="134"/>
  </w:num>
  <w:num w:numId="29">
    <w:abstractNumId w:val="60"/>
  </w:num>
  <w:num w:numId="30">
    <w:abstractNumId w:val="48"/>
  </w:num>
  <w:num w:numId="31">
    <w:abstractNumId w:val="105"/>
  </w:num>
  <w:num w:numId="32">
    <w:abstractNumId w:val="153"/>
  </w:num>
  <w:num w:numId="33">
    <w:abstractNumId w:val="144"/>
  </w:num>
  <w:num w:numId="34">
    <w:abstractNumId w:val="124"/>
  </w:num>
  <w:num w:numId="35">
    <w:abstractNumId w:val="28"/>
  </w:num>
  <w:num w:numId="36">
    <w:abstractNumId w:val="101"/>
  </w:num>
  <w:num w:numId="37">
    <w:abstractNumId w:val="157"/>
  </w:num>
  <w:num w:numId="38">
    <w:abstractNumId w:val="98"/>
  </w:num>
  <w:num w:numId="39">
    <w:abstractNumId w:val="96"/>
  </w:num>
  <w:num w:numId="40">
    <w:abstractNumId w:val="139"/>
  </w:num>
  <w:num w:numId="41">
    <w:abstractNumId w:val="82"/>
  </w:num>
  <w:num w:numId="42">
    <w:abstractNumId w:val="55"/>
  </w:num>
  <w:num w:numId="43">
    <w:abstractNumId w:val="112"/>
  </w:num>
  <w:num w:numId="44">
    <w:abstractNumId w:val="6"/>
  </w:num>
  <w:num w:numId="45">
    <w:abstractNumId w:val="38"/>
  </w:num>
  <w:num w:numId="46">
    <w:abstractNumId w:val="23"/>
  </w:num>
  <w:num w:numId="47">
    <w:abstractNumId w:val="22"/>
  </w:num>
  <w:num w:numId="48">
    <w:abstractNumId w:val="3"/>
  </w:num>
  <w:num w:numId="49">
    <w:abstractNumId w:val="126"/>
  </w:num>
  <w:num w:numId="50">
    <w:abstractNumId w:val="40"/>
  </w:num>
  <w:num w:numId="51">
    <w:abstractNumId w:val="131"/>
  </w:num>
  <w:num w:numId="52">
    <w:abstractNumId w:val="7"/>
  </w:num>
  <w:num w:numId="53">
    <w:abstractNumId w:val="45"/>
  </w:num>
  <w:num w:numId="54">
    <w:abstractNumId w:val="24"/>
  </w:num>
  <w:num w:numId="55">
    <w:abstractNumId w:val="79"/>
  </w:num>
  <w:num w:numId="56">
    <w:abstractNumId w:val="85"/>
  </w:num>
  <w:num w:numId="57">
    <w:abstractNumId w:val="102"/>
  </w:num>
  <w:num w:numId="58">
    <w:abstractNumId w:val="39"/>
  </w:num>
  <w:num w:numId="59">
    <w:abstractNumId w:val="87"/>
  </w:num>
  <w:num w:numId="60">
    <w:abstractNumId w:val="54"/>
  </w:num>
  <w:num w:numId="61">
    <w:abstractNumId w:val="57"/>
  </w:num>
  <w:num w:numId="62">
    <w:abstractNumId w:val="138"/>
  </w:num>
  <w:num w:numId="63">
    <w:abstractNumId w:val="84"/>
  </w:num>
  <w:num w:numId="64">
    <w:abstractNumId w:val="165"/>
  </w:num>
  <w:num w:numId="65">
    <w:abstractNumId w:val="4"/>
  </w:num>
  <w:num w:numId="66">
    <w:abstractNumId w:val="26"/>
  </w:num>
  <w:num w:numId="67">
    <w:abstractNumId w:val="97"/>
  </w:num>
  <w:num w:numId="68">
    <w:abstractNumId w:val="70"/>
  </w:num>
  <w:num w:numId="69">
    <w:abstractNumId w:val="93"/>
  </w:num>
  <w:num w:numId="70">
    <w:abstractNumId w:val="8"/>
  </w:num>
  <w:num w:numId="71">
    <w:abstractNumId w:val="155"/>
  </w:num>
  <w:num w:numId="72">
    <w:abstractNumId w:val="37"/>
  </w:num>
  <w:num w:numId="73">
    <w:abstractNumId w:val="164"/>
  </w:num>
  <w:num w:numId="74">
    <w:abstractNumId w:val="162"/>
  </w:num>
  <w:num w:numId="75">
    <w:abstractNumId w:val="64"/>
  </w:num>
  <w:num w:numId="76">
    <w:abstractNumId w:val="119"/>
  </w:num>
  <w:num w:numId="77">
    <w:abstractNumId w:val="127"/>
  </w:num>
  <w:num w:numId="78">
    <w:abstractNumId w:val="129"/>
  </w:num>
  <w:num w:numId="79">
    <w:abstractNumId w:val="145"/>
  </w:num>
  <w:num w:numId="80">
    <w:abstractNumId w:val="111"/>
  </w:num>
  <w:num w:numId="81">
    <w:abstractNumId w:val="12"/>
  </w:num>
  <w:num w:numId="82">
    <w:abstractNumId w:val="118"/>
  </w:num>
  <w:num w:numId="83">
    <w:abstractNumId w:val="161"/>
  </w:num>
  <w:num w:numId="84">
    <w:abstractNumId w:val="80"/>
  </w:num>
  <w:num w:numId="85">
    <w:abstractNumId w:val="29"/>
  </w:num>
  <w:num w:numId="86">
    <w:abstractNumId w:val="69"/>
  </w:num>
  <w:num w:numId="87">
    <w:abstractNumId w:val="74"/>
  </w:num>
  <w:num w:numId="88">
    <w:abstractNumId w:val="95"/>
  </w:num>
  <w:num w:numId="89">
    <w:abstractNumId w:val="133"/>
  </w:num>
  <w:num w:numId="90">
    <w:abstractNumId w:val="167"/>
  </w:num>
  <w:num w:numId="91">
    <w:abstractNumId w:val="123"/>
  </w:num>
  <w:num w:numId="92">
    <w:abstractNumId w:val="46"/>
  </w:num>
  <w:num w:numId="93">
    <w:abstractNumId w:val="91"/>
  </w:num>
  <w:num w:numId="94">
    <w:abstractNumId w:val="90"/>
  </w:num>
  <w:num w:numId="95">
    <w:abstractNumId w:val="89"/>
  </w:num>
  <w:num w:numId="96">
    <w:abstractNumId w:val="76"/>
  </w:num>
  <w:num w:numId="97">
    <w:abstractNumId w:val="140"/>
  </w:num>
  <w:num w:numId="98">
    <w:abstractNumId w:val="51"/>
  </w:num>
  <w:num w:numId="99">
    <w:abstractNumId w:val="65"/>
  </w:num>
  <w:num w:numId="100">
    <w:abstractNumId w:val="159"/>
  </w:num>
  <w:num w:numId="101">
    <w:abstractNumId w:val="158"/>
  </w:num>
  <w:num w:numId="102">
    <w:abstractNumId w:val="130"/>
  </w:num>
  <w:num w:numId="103">
    <w:abstractNumId w:val="18"/>
  </w:num>
  <w:num w:numId="104">
    <w:abstractNumId w:val="163"/>
  </w:num>
  <w:num w:numId="105">
    <w:abstractNumId w:val="34"/>
  </w:num>
  <w:num w:numId="106">
    <w:abstractNumId w:val="2"/>
  </w:num>
  <w:num w:numId="107">
    <w:abstractNumId w:val="59"/>
  </w:num>
  <w:num w:numId="108">
    <w:abstractNumId w:val="99"/>
  </w:num>
  <w:num w:numId="109">
    <w:abstractNumId w:val="66"/>
  </w:num>
  <w:num w:numId="110">
    <w:abstractNumId w:val="73"/>
  </w:num>
  <w:num w:numId="111">
    <w:abstractNumId w:val="156"/>
  </w:num>
  <w:num w:numId="112">
    <w:abstractNumId w:val="47"/>
  </w:num>
  <w:num w:numId="113">
    <w:abstractNumId w:val="136"/>
  </w:num>
  <w:num w:numId="114">
    <w:abstractNumId w:val="142"/>
  </w:num>
  <w:num w:numId="115">
    <w:abstractNumId w:val="143"/>
  </w:num>
  <w:num w:numId="116">
    <w:abstractNumId w:val="21"/>
  </w:num>
  <w:num w:numId="117">
    <w:abstractNumId w:val="56"/>
  </w:num>
  <w:num w:numId="118">
    <w:abstractNumId w:val="42"/>
  </w:num>
  <w:num w:numId="119">
    <w:abstractNumId w:val="31"/>
  </w:num>
  <w:num w:numId="120">
    <w:abstractNumId w:val="94"/>
  </w:num>
  <w:num w:numId="121">
    <w:abstractNumId w:val="120"/>
  </w:num>
  <w:num w:numId="122">
    <w:abstractNumId w:val="141"/>
  </w:num>
  <w:num w:numId="123">
    <w:abstractNumId w:val="170"/>
  </w:num>
  <w:num w:numId="124">
    <w:abstractNumId w:val="30"/>
  </w:num>
  <w:num w:numId="125">
    <w:abstractNumId w:val="16"/>
  </w:num>
  <w:num w:numId="126">
    <w:abstractNumId w:val="58"/>
  </w:num>
  <w:num w:numId="127">
    <w:abstractNumId w:val="49"/>
  </w:num>
  <w:num w:numId="128">
    <w:abstractNumId w:val="92"/>
  </w:num>
  <w:num w:numId="129">
    <w:abstractNumId w:val="160"/>
  </w:num>
  <w:num w:numId="130">
    <w:abstractNumId w:val="14"/>
  </w:num>
  <w:num w:numId="131">
    <w:abstractNumId w:val="125"/>
  </w:num>
  <w:num w:numId="132">
    <w:abstractNumId w:val="43"/>
  </w:num>
  <w:num w:numId="133">
    <w:abstractNumId w:val="121"/>
  </w:num>
  <w:num w:numId="134">
    <w:abstractNumId w:val="146"/>
  </w:num>
  <w:num w:numId="135">
    <w:abstractNumId w:val="169"/>
  </w:num>
  <w:num w:numId="136">
    <w:abstractNumId w:val="81"/>
  </w:num>
  <w:num w:numId="137">
    <w:abstractNumId w:val="71"/>
  </w:num>
  <w:num w:numId="138">
    <w:abstractNumId w:val="86"/>
  </w:num>
  <w:num w:numId="139">
    <w:abstractNumId w:val="36"/>
  </w:num>
  <w:num w:numId="140">
    <w:abstractNumId w:val="10"/>
  </w:num>
  <w:num w:numId="141">
    <w:abstractNumId w:val="9"/>
  </w:num>
  <w:num w:numId="142">
    <w:abstractNumId w:val="117"/>
  </w:num>
  <w:num w:numId="143">
    <w:abstractNumId w:val="75"/>
  </w:num>
  <w:num w:numId="144">
    <w:abstractNumId w:val="78"/>
  </w:num>
  <w:num w:numId="145">
    <w:abstractNumId w:val="152"/>
  </w:num>
  <w:num w:numId="146">
    <w:abstractNumId w:val="5"/>
  </w:num>
  <w:num w:numId="147">
    <w:abstractNumId w:val="147"/>
  </w:num>
  <w:num w:numId="148">
    <w:abstractNumId w:val="113"/>
  </w:num>
  <w:num w:numId="149">
    <w:abstractNumId w:val="171"/>
  </w:num>
  <w:num w:numId="150">
    <w:abstractNumId w:val="128"/>
  </w:num>
  <w:num w:numId="151">
    <w:abstractNumId w:val="52"/>
  </w:num>
  <w:num w:numId="152">
    <w:abstractNumId w:val="19"/>
  </w:num>
  <w:num w:numId="153">
    <w:abstractNumId w:val="1"/>
  </w:num>
  <w:num w:numId="154">
    <w:abstractNumId w:val="116"/>
  </w:num>
  <w:num w:numId="155">
    <w:abstractNumId w:val="61"/>
  </w:num>
  <w:num w:numId="156">
    <w:abstractNumId w:val="172"/>
  </w:num>
  <w:num w:numId="157">
    <w:abstractNumId w:val="88"/>
  </w:num>
  <w:num w:numId="158">
    <w:abstractNumId w:val="122"/>
  </w:num>
  <w:num w:numId="159">
    <w:abstractNumId w:val="32"/>
  </w:num>
  <w:num w:numId="160">
    <w:abstractNumId w:val="83"/>
  </w:num>
  <w:num w:numId="161">
    <w:abstractNumId w:val="20"/>
  </w:num>
  <w:num w:numId="162">
    <w:abstractNumId w:val="115"/>
  </w:num>
  <w:num w:numId="163">
    <w:abstractNumId w:val="25"/>
  </w:num>
  <w:num w:numId="164">
    <w:abstractNumId w:val="150"/>
  </w:num>
  <w:num w:numId="165">
    <w:abstractNumId w:val="137"/>
  </w:num>
  <w:num w:numId="166">
    <w:abstractNumId w:val="35"/>
  </w:num>
  <w:num w:numId="167">
    <w:abstractNumId w:val="110"/>
  </w:num>
  <w:num w:numId="168">
    <w:abstractNumId w:val="109"/>
  </w:num>
  <w:num w:numId="169">
    <w:abstractNumId w:val="62"/>
  </w:num>
  <w:num w:numId="17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07"/>
  </w:num>
  <w:num w:numId="172">
    <w:abstractNumId w:val="27"/>
  </w:num>
  <w:num w:numId="173">
    <w:abstractNumId w:val="72"/>
  </w:num>
  <w:num w:numId="174">
    <w:abstractNumId w:val="132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0D8"/>
    <w:rsid w:val="000039EE"/>
    <w:rsid w:val="00012FFA"/>
    <w:rsid w:val="000B2D9C"/>
    <w:rsid w:val="000E72AA"/>
    <w:rsid w:val="00122461"/>
    <w:rsid w:val="00125C0B"/>
    <w:rsid w:val="00141B19"/>
    <w:rsid w:val="001A314C"/>
    <w:rsid w:val="001E2C87"/>
    <w:rsid w:val="00215C53"/>
    <w:rsid w:val="00221C18"/>
    <w:rsid w:val="002228EE"/>
    <w:rsid w:val="002401A7"/>
    <w:rsid w:val="00250720"/>
    <w:rsid w:val="00272438"/>
    <w:rsid w:val="00274734"/>
    <w:rsid w:val="00277361"/>
    <w:rsid w:val="00280D42"/>
    <w:rsid w:val="002E5133"/>
    <w:rsid w:val="002F0F26"/>
    <w:rsid w:val="0030078A"/>
    <w:rsid w:val="00342BFC"/>
    <w:rsid w:val="00355B4E"/>
    <w:rsid w:val="00371BA0"/>
    <w:rsid w:val="00387B99"/>
    <w:rsid w:val="003B1F6C"/>
    <w:rsid w:val="003C04DC"/>
    <w:rsid w:val="003C25C3"/>
    <w:rsid w:val="00420B0F"/>
    <w:rsid w:val="00422972"/>
    <w:rsid w:val="00466350"/>
    <w:rsid w:val="0046692C"/>
    <w:rsid w:val="00472793"/>
    <w:rsid w:val="00483580"/>
    <w:rsid w:val="004A0C9B"/>
    <w:rsid w:val="004B34AB"/>
    <w:rsid w:val="004C34AD"/>
    <w:rsid w:val="004F2146"/>
    <w:rsid w:val="00514FCF"/>
    <w:rsid w:val="00555892"/>
    <w:rsid w:val="00556C74"/>
    <w:rsid w:val="00597207"/>
    <w:rsid w:val="005E6886"/>
    <w:rsid w:val="00617E5B"/>
    <w:rsid w:val="00654745"/>
    <w:rsid w:val="00654F88"/>
    <w:rsid w:val="00665091"/>
    <w:rsid w:val="00677F2C"/>
    <w:rsid w:val="006B3DE5"/>
    <w:rsid w:val="006D6EEE"/>
    <w:rsid w:val="00711104"/>
    <w:rsid w:val="00717A7D"/>
    <w:rsid w:val="0072744F"/>
    <w:rsid w:val="00737D4D"/>
    <w:rsid w:val="00757025"/>
    <w:rsid w:val="00772E79"/>
    <w:rsid w:val="00774F1B"/>
    <w:rsid w:val="00793EAE"/>
    <w:rsid w:val="007A7911"/>
    <w:rsid w:val="007D66EF"/>
    <w:rsid w:val="00835799"/>
    <w:rsid w:val="008359B5"/>
    <w:rsid w:val="00841995"/>
    <w:rsid w:val="008977B5"/>
    <w:rsid w:val="008D2136"/>
    <w:rsid w:val="008E2359"/>
    <w:rsid w:val="008E3704"/>
    <w:rsid w:val="008F6C38"/>
    <w:rsid w:val="008F7F8C"/>
    <w:rsid w:val="00911B58"/>
    <w:rsid w:val="009320D8"/>
    <w:rsid w:val="00947A38"/>
    <w:rsid w:val="009813EE"/>
    <w:rsid w:val="00997AE8"/>
    <w:rsid w:val="009A55C2"/>
    <w:rsid w:val="009C337B"/>
    <w:rsid w:val="00AB03A0"/>
    <w:rsid w:val="00AC1EB9"/>
    <w:rsid w:val="00B01162"/>
    <w:rsid w:val="00B25E3C"/>
    <w:rsid w:val="00B356DD"/>
    <w:rsid w:val="00B37689"/>
    <w:rsid w:val="00B60B7E"/>
    <w:rsid w:val="00B75337"/>
    <w:rsid w:val="00B863FE"/>
    <w:rsid w:val="00C06BFB"/>
    <w:rsid w:val="00C155A1"/>
    <w:rsid w:val="00C33F69"/>
    <w:rsid w:val="00C629EB"/>
    <w:rsid w:val="00C6357F"/>
    <w:rsid w:val="00C63A60"/>
    <w:rsid w:val="00C6612E"/>
    <w:rsid w:val="00C73565"/>
    <w:rsid w:val="00C77BB0"/>
    <w:rsid w:val="00C85EAE"/>
    <w:rsid w:val="00CA6FD7"/>
    <w:rsid w:val="00CB1E84"/>
    <w:rsid w:val="00CD7A08"/>
    <w:rsid w:val="00CE4B8A"/>
    <w:rsid w:val="00D47547"/>
    <w:rsid w:val="00D576FF"/>
    <w:rsid w:val="00D60901"/>
    <w:rsid w:val="00D7041C"/>
    <w:rsid w:val="00D81DFE"/>
    <w:rsid w:val="00D838C0"/>
    <w:rsid w:val="00DB40E7"/>
    <w:rsid w:val="00DB57D5"/>
    <w:rsid w:val="00DF224D"/>
    <w:rsid w:val="00E05CE2"/>
    <w:rsid w:val="00E349C8"/>
    <w:rsid w:val="00E35431"/>
    <w:rsid w:val="00E4306C"/>
    <w:rsid w:val="00E565B7"/>
    <w:rsid w:val="00E609F0"/>
    <w:rsid w:val="00E7734C"/>
    <w:rsid w:val="00EA29C3"/>
    <w:rsid w:val="00EA4C69"/>
    <w:rsid w:val="00EA6ABB"/>
    <w:rsid w:val="00EC4B85"/>
    <w:rsid w:val="00ED28E3"/>
    <w:rsid w:val="00EE2EE1"/>
    <w:rsid w:val="00EE351F"/>
    <w:rsid w:val="00F64F3B"/>
    <w:rsid w:val="00F74548"/>
    <w:rsid w:val="00F93B71"/>
    <w:rsid w:val="00FC4696"/>
    <w:rsid w:val="00FE304D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3044E"/>
  <w15:docId w15:val="{C87ADD7B-7923-445C-99AD-3D96316F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0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280D42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link w:val="20"/>
    <w:qFormat/>
    <w:locked/>
    <w:rsid w:val="008977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8977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link w:val="50"/>
    <w:qFormat/>
    <w:locked/>
    <w:rsid w:val="00280D42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link w:val="60"/>
    <w:qFormat/>
    <w:locked/>
    <w:rsid w:val="00280D42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280D42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F0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4">
    <w:name w:val="Нормальный (таблица)"/>
    <w:basedOn w:val="a0"/>
    <w:next w:val="a0"/>
    <w:uiPriority w:val="99"/>
    <w:rsid w:val="002F0F2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0"/>
    <w:link w:val="a6"/>
    <w:uiPriority w:val="99"/>
    <w:semiHidden/>
    <w:rsid w:val="00466350"/>
    <w:rPr>
      <w:rFonts w:ascii="Tahoma" w:hAnsi="Tahoma"/>
      <w:sz w:val="16"/>
      <w:szCs w:val="16"/>
      <w:lang w:eastAsia="ja-JP"/>
    </w:rPr>
  </w:style>
  <w:style w:type="character" w:customStyle="1" w:styleId="a6">
    <w:name w:val="Текст выноски Знак"/>
    <w:link w:val="a5"/>
    <w:uiPriority w:val="99"/>
    <w:semiHidden/>
    <w:locked/>
    <w:rsid w:val="00466350"/>
    <w:rPr>
      <w:rFonts w:ascii="Tahoma" w:hAnsi="Tahoma" w:cs="Times New Roman"/>
      <w:sz w:val="16"/>
    </w:rPr>
  </w:style>
  <w:style w:type="table" w:styleId="a7">
    <w:name w:val="Table Grid"/>
    <w:basedOn w:val="a2"/>
    <w:locked/>
    <w:rsid w:val="0046635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rsid w:val="00E05CE2"/>
    <w:pPr>
      <w:spacing w:before="100" w:beforeAutospacing="1" w:after="100" w:afterAutospacing="1"/>
      <w:ind w:firstLine="480"/>
    </w:pPr>
  </w:style>
  <w:style w:type="paragraph" w:styleId="a9">
    <w:name w:val="Body Text Indent"/>
    <w:basedOn w:val="a0"/>
    <w:link w:val="aa"/>
    <w:uiPriority w:val="99"/>
    <w:rsid w:val="00B863FE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B863FE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0"/>
    <w:uiPriority w:val="1"/>
    <w:qFormat/>
    <w:rsid w:val="00B863FE"/>
    <w:pPr>
      <w:spacing w:before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№1"/>
    <w:basedOn w:val="a0"/>
    <w:uiPriority w:val="99"/>
    <w:rsid w:val="00B863FE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Style3">
    <w:name w:val="Style3"/>
    <w:basedOn w:val="a0"/>
    <w:link w:val="Style30"/>
    <w:rsid w:val="00B863F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link w:val="Style3"/>
    <w:rsid w:val="00B863FE"/>
    <w:rPr>
      <w:rFonts w:ascii="Tahoma" w:eastAsia="Times New Roman" w:hAnsi="Tahoma"/>
      <w:sz w:val="24"/>
      <w:szCs w:val="24"/>
    </w:rPr>
  </w:style>
  <w:style w:type="character" w:styleId="ac">
    <w:name w:val="Hyperlink"/>
    <w:rsid w:val="00B863FE"/>
    <w:rPr>
      <w:color w:val="0044AA"/>
      <w:u w:val="single"/>
    </w:rPr>
  </w:style>
  <w:style w:type="paragraph" w:styleId="ad">
    <w:name w:val="Body Text"/>
    <w:basedOn w:val="a0"/>
    <w:link w:val="ae"/>
    <w:uiPriority w:val="99"/>
    <w:unhideWhenUsed/>
    <w:rsid w:val="00737D4D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737D4D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897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8977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Обычный1"/>
    <w:rsid w:val="00ED28E3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TableParagraph">
    <w:name w:val="Table Paragraph"/>
    <w:basedOn w:val="a0"/>
    <w:uiPriority w:val="1"/>
    <w:qFormat/>
    <w:rsid w:val="008F6C38"/>
    <w:pPr>
      <w:widowControl w:val="0"/>
      <w:autoSpaceDE w:val="0"/>
      <w:autoSpaceDN w:val="0"/>
      <w:spacing w:before="51"/>
    </w:pPr>
    <w:rPr>
      <w:sz w:val="22"/>
      <w:szCs w:val="22"/>
      <w:lang w:eastAsia="en-US"/>
    </w:rPr>
  </w:style>
  <w:style w:type="character" w:customStyle="1" w:styleId="books-listname">
    <w:name w:val="books-list__name"/>
    <w:basedOn w:val="a1"/>
    <w:rsid w:val="00F74548"/>
  </w:style>
  <w:style w:type="character" w:customStyle="1" w:styleId="10">
    <w:name w:val="Заголовок 1 Знак"/>
    <w:basedOn w:val="a1"/>
    <w:link w:val="1"/>
    <w:uiPriority w:val="9"/>
    <w:rsid w:val="00280D42"/>
    <w:rPr>
      <w:rFonts w:ascii="Times New Roman" w:eastAsia="Times New Roman" w:hAnsi="Times New Roman"/>
      <w:bCs/>
      <w:iCs/>
      <w:sz w:val="48"/>
    </w:rPr>
  </w:style>
  <w:style w:type="character" w:customStyle="1" w:styleId="40">
    <w:name w:val="Заголовок 4 Знак"/>
    <w:basedOn w:val="a1"/>
    <w:link w:val="4"/>
    <w:uiPriority w:val="9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50">
    <w:name w:val="Заголовок 5 Знак"/>
    <w:basedOn w:val="a1"/>
    <w:link w:val="5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60">
    <w:name w:val="Заголовок 6 Знак"/>
    <w:basedOn w:val="a1"/>
    <w:link w:val="6"/>
    <w:rsid w:val="00280D42"/>
    <w:rPr>
      <w:rFonts w:ascii="Times New Roman" w:eastAsia="Times New Roman" w:hAnsi="Times New Roman"/>
      <w:b/>
      <w:iCs/>
      <w:sz w:val="24"/>
    </w:rPr>
  </w:style>
  <w:style w:type="character" w:customStyle="1" w:styleId="80">
    <w:name w:val="Заголовок 8 Знак"/>
    <w:basedOn w:val="a1"/>
    <w:link w:val="8"/>
    <w:uiPriority w:val="99"/>
    <w:rsid w:val="00280D42"/>
    <w:rPr>
      <w:rFonts w:ascii="Times New Roman" w:eastAsia="Times New Roman" w:hAnsi="Times New Roman"/>
      <w:b/>
      <w:bCs/>
      <w:iCs/>
      <w:sz w:val="24"/>
    </w:rPr>
  </w:style>
  <w:style w:type="paragraph" w:styleId="21">
    <w:name w:val="Body Text 2"/>
    <w:basedOn w:val="a0"/>
    <w:link w:val="2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280D42"/>
    <w:rPr>
      <w:rFonts w:ascii="Times New Roman" w:eastAsia="Times New Roman" w:hAnsi="Times New Roman"/>
      <w:sz w:val="24"/>
    </w:rPr>
  </w:style>
  <w:style w:type="paragraph" w:styleId="31">
    <w:name w:val="Body Text 3"/>
    <w:basedOn w:val="a0"/>
    <w:link w:val="32"/>
    <w:uiPriority w:val="99"/>
    <w:rsid w:val="00280D42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280D42"/>
    <w:rPr>
      <w:rFonts w:ascii="Times New Roman" w:eastAsia="Times New Roman" w:hAnsi="Times New Roman"/>
      <w:i/>
      <w:sz w:val="24"/>
    </w:rPr>
  </w:style>
  <w:style w:type="paragraph" w:styleId="af">
    <w:name w:val="Block Text"/>
    <w:basedOn w:val="a0"/>
    <w:uiPriority w:val="99"/>
    <w:rsid w:val="00280D42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f0">
    <w:name w:val="footnote reference"/>
    <w:rsid w:val="00280D42"/>
    <w:rPr>
      <w:vertAlign w:val="superscript"/>
    </w:rPr>
  </w:style>
  <w:style w:type="paragraph" w:styleId="z-">
    <w:name w:val="HTML Bottom of Form"/>
    <w:basedOn w:val="a0"/>
    <w:next w:val="a0"/>
    <w:link w:val="z-0"/>
    <w:hidden/>
    <w:rsid w:val="00280D42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rsid w:val="00280D42"/>
    <w:rPr>
      <w:rFonts w:ascii="Arial" w:eastAsia="Times New Roman" w:hAnsi="Arial" w:cs="Arial"/>
      <w:vanish/>
      <w:sz w:val="16"/>
      <w:szCs w:val="16"/>
    </w:rPr>
  </w:style>
  <w:style w:type="character" w:styleId="af1">
    <w:name w:val="Strong"/>
    <w:qFormat/>
    <w:locked/>
    <w:rsid w:val="00280D42"/>
    <w:rPr>
      <w:b/>
      <w:bCs/>
    </w:rPr>
  </w:style>
  <w:style w:type="character" w:styleId="af2">
    <w:name w:val="Emphasis"/>
    <w:qFormat/>
    <w:locked/>
    <w:rsid w:val="00280D42"/>
    <w:rPr>
      <w:i/>
      <w:iCs/>
    </w:rPr>
  </w:style>
  <w:style w:type="paragraph" w:customStyle="1" w:styleId="a">
    <w:name w:val="список с точками"/>
    <w:basedOn w:val="a0"/>
    <w:link w:val="af3"/>
    <w:rsid w:val="00280D42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f3">
    <w:name w:val="список с точками Знак"/>
    <w:link w:val="a"/>
    <w:rsid w:val="00280D42"/>
    <w:rPr>
      <w:rFonts w:ascii="Times New Roman" w:eastAsia="Times New Roman" w:hAnsi="Times New Roman"/>
      <w:sz w:val="24"/>
      <w:szCs w:val="24"/>
    </w:rPr>
  </w:style>
  <w:style w:type="character" w:customStyle="1" w:styleId="af4">
    <w:name w:val="Гипертекстовая ссылка"/>
    <w:uiPriority w:val="99"/>
    <w:rsid w:val="00280D42"/>
    <w:rPr>
      <w:b/>
      <w:bCs/>
      <w:color w:val="008000"/>
    </w:rPr>
  </w:style>
  <w:style w:type="paragraph" w:styleId="af5">
    <w:name w:val="Plain Text"/>
    <w:basedOn w:val="a0"/>
    <w:link w:val="af6"/>
    <w:uiPriority w:val="99"/>
    <w:rsid w:val="00280D42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280D42"/>
    <w:rPr>
      <w:rFonts w:ascii="Courier New" w:eastAsia="Times New Roman" w:hAnsi="Courier New"/>
    </w:rPr>
  </w:style>
  <w:style w:type="paragraph" w:styleId="33">
    <w:name w:val="Body Text Indent 3"/>
    <w:basedOn w:val="a0"/>
    <w:link w:val="34"/>
    <w:uiPriority w:val="99"/>
    <w:rsid w:val="00280D4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280D42"/>
    <w:rPr>
      <w:rFonts w:ascii="Times New Roman" w:eastAsia="Times New Roman" w:hAnsi="Times New Roman"/>
      <w:sz w:val="16"/>
      <w:szCs w:val="16"/>
    </w:rPr>
  </w:style>
  <w:style w:type="paragraph" w:customStyle="1" w:styleId="western">
    <w:name w:val="western"/>
    <w:uiPriority w:val="99"/>
    <w:rsid w:val="00280D42"/>
    <w:pPr>
      <w:widowControl w:val="0"/>
      <w:suppressAutoHyphens/>
      <w:spacing w:after="200" w:line="276" w:lineRule="auto"/>
    </w:pPr>
    <w:rPr>
      <w:rFonts w:eastAsia="DejaVu Sans" w:cs="font280"/>
      <w:kern w:val="1"/>
      <w:sz w:val="22"/>
      <w:szCs w:val="22"/>
      <w:lang w:eastAsia="ar-SA"/>
    </w:rPr>
  </w:style>
  <w:style w:type="character" w:customStyle="1" w:styleId="FontStyle16">
    <w:name w:val="Font Style16"/>
    <w:rsid w:val="00280D42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0"/>
    <w:rsid w:val="00280D42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styleId="af7">
    <w:name w:val="header"/>
    <w:basedOn w:val="a0"/>
    <w:link w:val="af8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80D42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280D4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80D42"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2"/>
    <w:next w:val="a7"/>
    <w:uiPriority w:val="59"/>
    <w:rsid w:val="00280D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itle"/>
    <w:basedOn w:val="a0"/>
    <w:link w:val="afc"/>
    <w:uiPriority w:val="99"/>
    <w:qFormat/>
    <w:locked/>
    <w:rsid w:val="00280D42"/>
    <w:pPr>
      <w:jc w:val="center"/>
    </w:pPr>
    <w:rPr>
      <w:rFonts w:eastAsia="Calibri"/>
      <w:b/>
      <w:bCs/>
      <w:sz w:val="22"/>
      <w:szCs w:val="22"/>
    </w:rPr>
  </w:style>
  <w:style w:type="character" w:customStyle="1" w:styleId="afc">
    <w:name w:val="Заголовок Знак"/>
    <w:basedOn w:val="a1"/>
    <w:link w:val="afb"/>
    <w:uiPriority w:val="99"/>
    <w:rsid w:val="00280D42"/>
    <w:rPr>
      <w:rFonts w:ascii="Times New Roman" w:hAnsi="Times New Roman"/>
      <w:b/>
      <w:bCs/>
      <w:sz w:val="22"/>
      <w:szCs w:val="22"/>
    </w:rPr>
  </w:style>
  <w:style w:type="character" w:styleId="afd">
    <w:name w:val="FollowedHyperlink"/>
    <w:uiPriority w:val="99"/>
    <w:semiHidden/>
    <w:unhideWhenUsed/>
    <w:rsid w:val="00280D42"/>
    <w:rPr>
      <w:color w:val="954F72"/>
      <w:u w:val="single"/>
    </w:rPr>
  </w:style>
  <w:style w:type="paragraph" w:styleId="afe">
    <w:name w:val="footnote text"/>
    <w:basedOn w:val="a0"/>
    <w:link w:val="aff"/>
    <w:uiPriority w:val="99"/>
    <w:semiHidden/>
    <w:unhideWhenUsed/>
    <w:rsid w:val="00280D42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280D42"/>
    <w:rPr>
      <w:rFonts w:ascii="Times New Roman" w:eastAsia="Times New Roman" w:hAnsi="Times New Roman"/>
    </w:rPr>
  </w:style>
  <w:style w:type="paragraph" w:customStyle="1" w:styleId="14">
    <w:name w:val="Абзац списка1"/>
    <w:basedOn w:val="a0"/>
    <w:uiPriority w:val="99"/>
    <w:rsid w:val="00280D42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ConsPlusNormal">
    <w:name w:val="ConsPlusNormal"/>
    <w:uiPriority w:val="99"/>
    <w:rsid w:val="00280D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5">
    <w:name w:val="p5"/>
    <w:basedOn w:val="a0"/>
    <w:rsid w:val="00B35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7799" TargetMode="External"/><Relationship Id="rId13" Type="http://schemas.openxmlformats.org/officeDocument/2006/relationships/hyperlink" Target="https://urait.ru/bcode/5168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s://urait.ru/bcode/531364" TargetMode="External"/><Relationship Id="rId12" Type="http://schemas.openxmlformats.org/officeDocument/2006/relationships/hyperlink" Target="https://urait.ru/bcode/511159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9784" TargetMode="External"/><Relationship Id="rId11" Type="http://schemas.openxmlformats.org/officeDocument/2006/relationships/hyperlink" Target="https://urait.ru/bcode/513409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s://urait.ru/bcode/511179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510845" TargetMode="External"/><Relationship Id="rId14" Type="http://schemas.openxmlformats.org/officeDocument/2006/relationships/hyperlink" Target="https://urait.ru/bcode/511123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950F-3092-48A3-ADB6-ABBA96D5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44</Pages>
  <Words>13842</Words>
  <Characters>78904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Завкафедрой ПиП</dc:creator>
  <cp:lastModifiedBy>зав Спортмедициной</cp:lastModifiedBy>
  <cp:revision>7</cp:revision>
  <cp:lastPrinted>2019-12-06T10:51:00Z</cp:lastPrinted>
  <dcterms:created xsi:type="dcterms:W3CDTF">2025-04-08T16:11:00Z</dcterms:created>
  <dcterms:modified xsi:type="dcterms:W3CDTF">2025-04-11T05:28:00Z</dcterms:modified>
</cp:coreProperties>
</file>