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C22B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Министерство спорта Российской Федерации</w:t>
      </w:r>
    </w:p>
    <w:p w14:paraId="3A13CA55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2445E923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высшего образования</w:t>
      </w:r>
    </w:p>
    <w:p w14:paraId="290D976B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«Московская государственная академия физической культуры»</w:t>
      </w:r>
    </w:p>
    <w:p w14:paraId="0976A417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485C9810" w14:textId="3F6FE072" w:rsidR="00B70BA9" w:rsidRPr="00B70BA9" w:rsidRDefault="00B70BA9" w:rsidP="00B70BA9">
      <w:pPr>
        <w:pStyle w:val="a3"/>
        <w:numPr>
          <w:ilvl w:val="0"/>
          <w:numId w:val="1"/>
        </w:numPr>
        <w:rPr>
          <w:rFonts w:cs="Tahoma"/>
          <w:color w:val="000000"/>
          <w:sz w:val="28"/>
          <w:szCs w:val="28"/>
        </w:rPr>
      </w:pPr>
      <w:r w:rsidRPr="00B70BA9">
        <w:rPr>
          <w:rFonts w:cs="Tahoma"/>
          <w:color w:val="000000"/>
          <w:sz w:val="28"/>
          <w:szCs w:val="28"/>
        </w:rPr>
        <w:t xml:space="preserve">                        </w:t>
      </w:r>
      <w:r>
        <w:rPr>
          <w:rFonts w:cs="Tahoma"/>
          <w:color w:val="000000"/>
          <w:sz w:val="28"/>
          <w:szCs w:val="28"/>
        </w:rPr>
        <w:t xml:space="preserve">    </w:t>
      </w:r>
      <w:r w:rsidRPr="00B70BA9">
        <w:rPr>
          <w:rFonts w:cs="Tahoma"/>
          <w:color w:val="000000"/>
          <w:sz w:val="28"/>
          <w:szCs w:val="28"/>
        </w:rPr>
        <w:t xml:space="preserve">Кафедра философии и истории </w:t>
      </w:r>
    </w:p>
    <w:p w14:paraId="34D7682B" w14:textId="77777777" w:rsidR="008864FB" w:rsidRPr="008864FB" w:rsidRDefault="008864FB" w:rsidP="00A7337D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B70BA9" w:rsidRPr="008864FB" w14:paraId="2B65545F" w14:textId="77777777" w:rsidTr="00156BDC">
        <w:tc>
          <w:tcPr>
            <w:tcW w:w="4617" w:type="dxa"/>
          </w:tcPr>
          <w:p w14:paraId="5BE9B5B4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2FEC9521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2221EB8E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0A5674E4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14:paraId="31CEFB30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03F4A508" w14:textId="6C87284B" w:rsidR="00B70BA9" w:rsidRPr="005415DE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  <w:tc>
          <w:tcPr>
            <w:tcW w:w="4617" w:type="dxa"/>
          </w:tcPr>
          <w:p w14:paraId="5DFD7402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5F586610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5D505EE2" w14:textId="63293B0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проректора по </w:t>
            </w:r>
            <w:proofErr w:type="gramStart"/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14:paraId="6F54F398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14:paraId="2911F2D9" w14:textId="77777777" w:rsidR="00B70BA9" w:rsidRPr="00DB1044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01BE86EF" w14:textId="0F59355B" w:rsidR="00B70BA9" w:rsidRPr="005415DE" w:rsidRDefault="00B70BA9" w:rsidP="00D24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24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DB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2024 г.</w:t>
            </w:r>
          </w:p>
        </w:tc>
        <w:tc>
          <w:tcPr>
            <w:tcW w:w="4617" w:type="dxa"/>
            <w:hideMark/>
          </w:tcPr>
          <w:p w14:paraId="054B3A65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320BF7AE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14:paraId="1029A785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тодического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</w:t>
            </w:r>
          </w:p>
          <w:p w14:paraId="290C5154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А.С. Солнцева</w:t>
            </w:r>
          </w:p>
          <w:p w14:paraId="5898C198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14:paraId="7747BDA5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14:paraId="164347CC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2E262378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14:paraId="082B7B94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проректор по </w:t>
            </w:r>
            <w:proofErr w:type="gram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14:paraId="07308D19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Таланцев</w:t>
            </w:r>
            <w:proofErr w:type="spellEnd"/>
          </w:p>
          <w:p w14:paraId="6CA1B1A0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12283426" w14:textId="77777777" w:rsidR="00B70BA9" w:rsidRPr="008864FB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«15» июня 2021 г. </w:t>
            </w:r>
          </w:p>
        </w:tc>
      </w:tr>
    </w:tbl>
    <w:p w14:paraId="69628DB0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4E2763A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РАБОЧАЯ ПРОГРАММА ДИСЦИПЛИНЫ</w:t>
      </w:r>
    </w:p>
    <w:p w14:paraId="7EDE4803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07D9D17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«Культурология и межкультурные коммуникации»</w:t>
      </w:r>
    </w:p>
    <w:p w14:paraId="5E005AE3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Б1.</w:t>
      </w:r>
      <w:r w:rsidRPr="008864FB">
        <w:rPr>
          <w:rFonts w:ascii="Times New Roman" w:eastAsia="Times New Roman" w:hAnsi="Times New Roman" w:cs="Tahoma"/>
          <w:b/>
          <w:iCs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.32</w:t>
      </w:r>
    </w:p>
    <w:p w14:paraId="4EABA702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2A32CAD3" w14:textId="77777777" w:rsidR="008864FB" w:rsidRPr="00B70BA9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14:paraId="3FF57301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49.03.01 Физическая культура</w:t>
      </w:r>
    </w:p>
    <w:p w14:paraId="4649CACC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17F5E15C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ОПОП:</w:t>
      </w:r>
    </w:p>
    <w:p w14:paraId="4ED33374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«Физическая культура для различного контингента населения»</w:t>
      </w:r>
    </w:p>
    <w:p w14:paraId="1769C95A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 в образовательных учреждениях»</w:t>
      </w:r>
    </w:p>
    <w:p w14:paraId="505E3DDD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«Организационно-управленческая деятельность в физической культуре»</w:t>
      </w:r>
    </w:p>
    <w:p w14:paraId="4A781BA7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AF961B7" w14:textId="77777777" w:rsidR="008864FB" w:rsidRPr="00B70BA9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4C269DD8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Квалификация выпускника:</w:t>
      </w:r>
    </w:p>
    <w:p w14:paraId="008244C2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Бакалавр </w:t>
      </w:r>
    </w:p>
    <w:p w14:paraId="20947F6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7BE92DDF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Форма обучения: </w:t>
      </w:r>
    </w:p>
    <w:p w14:paraId="3B91AEF9" w14:textId="4331BFDE" w:rsidR="008864FB" w:rsidRPr="008864FB" w:rsidRDefault="006D7319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о</w:t>
      </w:r>
      <w:r w:rsidR="008864FB"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чная </w:t>
      </w:r>
      <w:r w:rsidR="00A629D1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/ заочная</w:t>
      </w:r>
    </w:p>
    <w:p w14:paraId="5EF2585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70BA9" w:rsidRPr="008864FB" w14:paraId="34038434" w14:textId="77777777" w:rsidTr="008864FB">
        <w:trPr>
          <w:trHeight w:val="3026"/>
        </w:trPr>
        <w:tc>
          <w:tcPr>
            <w:tcW w:w="3544" w:type="dxa"/>
          </w:tcPr>
          <w:p w14:paraId="1532F401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C779A4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927A06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7F5FEBCD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Декан факультета физической культуры, </w:t>
            </w:r>
          </w:p>
          <w:p w14:paraId="1DE61D72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канд. </w:t>
            </w:r>
            <w:proofErr w:type="spellStart"/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</w:t>
            </w:r>
            <w:proofErr w:type="spellEnd"/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наук, доцент</w:t>
            </w:r>
          </w:p>
          <w:p w14:paraId="20046F90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___________И.С. Полянская </w:t>
            </w:r>
          </w:p>
          <w:p w14:paraId="6538B649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lang w:eastAsia="ru-RU"/>
              </w:rPr>
              <w:t>«17» июня 2024 г.</w:t>
            </w:r>
          </w:p>
          <w:p w14:paraId="38A6B409" w14:textId="57131566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7CCF707" w14:textId="5BC44FB7" w:rsidR="00B70BA9" w:rsidRPr="008864FB" w:rsidRDefault="00B70BA9" w:rsidP="00B70B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CFBEA8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D21CC0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A5FD45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14:paraId="56F1FBEF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Декан факультета</w:t>
            </w:r>
          </w:p>
          <w:p w14:paraId="1C5ADEB0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заочной формы обучения,</w:t>
            </w:r>
          </w:p>
          <w:p w14:paraId="651DB7C3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lang w:eastAsia="ru-RU"/>
              </w:rPr>
              <w:t xml:space="preserve">канд. </w:t>
            </w:r>
            <w:proofErr w:type="spellStart"/>
            <w:r w:rsidRPr="006D7158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6D7158">
              <w:rPr>
                <w:rFonts w:ascii="Times New Roman" w:eastAsia="Times New Roman" w:hAnsi="Times New Roman" w:cs="Times New Roman"/>
                <w:lang w:eastAsia="ru-RU"/>
              </w:rPr>
              <w:t>. наук</w:t>
            </w: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профессор</w:t>
            </w:r>
          </w:p>
          <w:p w14:paraId="401FAC06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_____________В.Х Шнайдер</w:t>
            </w:r>
          </w:p>
          <w:p w14:paraId="33A48E33" w14:textId="1A174982" w:rsidR="00B70BA9" w:rsidRPr="008864FB" w:rsidRDefault="00B70BA9" w:rsidP="00B70B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«17» июня 2024 г</w:t>
            </w:r>
          </w:p>
        </w:tc>
        <w:tc>
          <w:tcPr>
            <w:tcW w:w="3544" w:type="dxa"/>
            <w:hideMark/>
          </w:tcPr>
          <w:p w14:paraId="639FD21E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4CB433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A9C032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рассмотрена и одобрена на заседании кафедры (протокол №10, </w:t>
            </w:r>
          </w:p>
          <w:p w14:paraId="0D3F3CCC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«28» </w:t>
            </w:r>
            <w:proofErr w:type="gramStart"/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 2024</w:t>
            </w:r>
            <w:proofErr w:type="gramEnd"/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г.)</w:t>
            </w:r>
          </w:p>
          <w:p w14:paraId="4E0C1089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кафедрой, </w:t>
            </w:r>
          </w:p>
          <w:p w14:paraId="3FE33AFA" w14:textId="77777777" w:rsidR="00B70BA9" w:rsidRPr="006D7158" w:rsidRDefault="00B70BA9" w:rsidP="00B70B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D7158">
              <w:rPr>
                <w:rFonts w:ascii="Times New Roman" w:eastAsia="Calibri" w:hAnsi="Times New Roman" w:cs="Times New Roman"/>
              </w:rPr>
              <w:t xml:space="preserve">канд. </w:t>
            </w:r>
            <w:proofErr w:type="spellStart"/>
            <w:r w:rsidRPr="006D7158">
              <w:rPr>
                <w:rFonts w:ascii="Times New Roman" w:eastAsia="Calibri" w:hAnsi="Times New Roman" w:cs="Times New Roman"/>
              </w:rPr>
              <w:t>социол</w:t>
            </w:r>
            <w:proofErr w:type="spellEnd"/>
            <w:r w:rsidRPr="006D7158">
              <w:rPr>
                <w:rFonts w:ascii="Times New Roman" w:eastAsia="Calibri" w:hAnsi="Times New Roman" w:cs="Times New Roman"/>
              </w:rPr>
              <w:t xml:space="preserve">. наук, </w:t>
            </w: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доцент       Митрохина Е. Ю.</w:t>
            </w:r>
          </w:p>
          <w:p w14:paraId="0B5A4F2E" w14:textId="77777777" w:rsidR="00B70BA9" w:rsidRPr="006D7158" w:rsidRDefault="00B70BA9" w:rsidP="00B70BA9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9C60B1" w14:textId="77777777" w:rsidR="00B70BA9" w:rsidRPr="006D7158" w:rsidRDefault="00B70BA9" w:rsidP="00B70B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7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«15» июня 2024г.</w:t>
            </w:r>
          </w:p>
          <w:p w14:paraId="30EA9FDC" w14:textId="0A6BC637" w:rsidR="00B70BA9" w:rsidRPr="008864FB" w:rsidRDefault="00B70BA9" w:rsidP="00B70B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F38B19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B2BE724" w14:textId="09161DBC" w:rsidR="008864FB" w:rsidRPr="00E9431C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Малаховка</w:t>
      </w:r>
      <w:proofErr w:type="spellEnd"/>
      <w:r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20</w:t>
      </w:r>
      <w:r w:rsidR="00B70BA9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24</w:t>
      </w:r>
    </w:p>
    <w:p w14:paraId="0E4F3E9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431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 w:type="page"/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49.03.01 </w:t>
      </w:r>
      <w:r w:rsidRPr="00386FBD">
        <w:rPr>
          <w:rFonts w:ascii="Times New Roman" w:eastAsia="Times New Roman" w:hAnsi="Times New Roman" w:cs="Times New Roman"/>
          <w:lang w:eastAsia="ar-SA"/>
        </w:rPr>
        <w:t xml:space="preserve">«ФИЗИЧЕСКАЯ КУЛЬТУРА»  (уровень </w:t>
      </w:r>
      <w:proofErr w:type="spellStart"/>
      <w:r w:rsidRPr="00386FBD">
        <w:rPr>
          <w:rFonts w:ascii="Times New Roman" w:eastAsia="Times New Roman" w:hAnsi="Times New Roman" w:cs="Times New Roman"/>
          <w:lang w:eastAsia="ar-SA"/>
        </w:rPr>
        <w:t>бакалавриата</w:t>
      </w:r>
      <w:proofErr w:type="spellEnd"/>
      <w:r w:rsidRPr="00386FBD">
        <w:rPr>
          <w:rFonts w:ascii="Times New Roman" w:eastAsia="Times New Roman" w:hAnsi="Times New Roman" w:cs="Times New Roman"/>
          <w:lang w:eastAsia="ar-SA"/>
        </w:rPr>
        <w:t>)</w:t>
      </w: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386FBD">
        <w:rPr>
          <w:rFonts w:ascii="Times New Roman" w:eastAsia="Times New Roman" w:hAnsi="Times New Roman" w:cs="Times New Roman"/>
          <w:lang w:eastAsia="ar-SA"/>
        </w:rPr>
        <w:t>от 19 сентября 2017 г.,  № 940.</w:t>
      </w:r>
    </w:p>
    <w:p w14:paraId="11214A6D" w14:textId="77777777" w:rsidR="008864FB" w:rsidRPr="008864FB" w:rsidRDefault="008864FB" w:rsidP="008864F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4530FF14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3B6870C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626302FB" w14:textId="77777777" w:rsidR="00B70BA9" w:rsidRPr="00B70BA9" w:rsidRDefault="00B70BA9" w:rsidP="00B70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Горелова Е.И</w:t>
      </w:r>
      <w:r w:rsidRPr="00B70BA9">
        <w:rPr>
          <w:rFonts w:ascii="Times New Roman" w:eastAsia="Calibri" w:hAnsi="Times New Roman" w:cs="Times New Roman"/>
          <w:sz w:val="24"/>
          <w:szCs w:val="24"/>
        </w:rPr>
        <w:t xml:space="preserve"> канд. ист. наук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кафедры философии и истории</w:t>
      </w:r>
    </w:p>
    <w:p w14:paraId="74D951C3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50229615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59E4815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2E43AF8B" w14:textId="01E38585" w:rsidR="008864FB" w:rsidRPr="008864FB" w:rsidRDefault="00C438FA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Иванов Н.В.</w:t>
      </w:r>
      <w:r w:rsidR="00B70BA9" w:rsidRPr="00B70BA9">
        <w:rPr>
          <w:rFonts w:ascii="Times New Roman" w:eastAsia="Calibri" w:hAnsi="Times New Roman" w:cs="Times New Roman"/>
          <w:sz w:val="24"/>
          <w:szCs w:val="24"/>
        </w:rPr>
        <w:t xml:space="preserve"> канд. ист. наук</w:t>
      </w:r>
      <w:r w:rsidR="00B70BA9">
        <w:rPr>
          <w:rFonts w:ascii="Times New Roman" w:eastAsia="Calibri" w:hAnsi="Times New Roman" w:cs="Times New Roman"/>
          <w:sz w:val="24"/>
          <w:szCs w:val="24"/>
        </w:rPr>
        <w:t>,</w:t>
      </w:r>
      <w:r w:rsidR="00B70BA9" w:rsidRPr="00B70BA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="00B70BA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доцент</w:t>
      </w:r>
    </w:p>
    <w:p w14:paraId="75B22A67" w14:textId="3B969A4A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Рыбалкин В.П.</w:t>
      </w:r>
      <w:r w:rsidR="00B70BA9" w:rsidRPr="00B70BA9">
        <w:rPr>
          <w:rFonts w:ascii="Times New Roman" w:eastAsia="Calibri" w:hAnsi="Times New Roman" w:cs="Times New Roman"/>
          <w:sz w:val="24"/>
          <w:szCs w:val="24"/>
        </w:rPr>
        <w:t xml:space="preserve"> канд. ист. наук</w:t>
      </w:r>
      <w:r w:rsidR="00B70B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0BA9"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доцент</w:t>
      </w:r>
      <w:r w:rsidR="00B70BA9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,</w:t>
      </w:r>
      <w:r w:rsidR="00B70BA9"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</w:t>
      </w:r>
      <w:r w:rsidR="00B70BA9"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философии и истории</w:t>
      </w:r>
    </w:p>
    <w:p w14:paraId="4F11B97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7605C4D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565DD43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8A3D125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F9B5FF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6BE6E2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42950179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9664BF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147DD1E6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9EA25BE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6B6C4E9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1A1719C2" w14:textId="49D3BBD8" w:rsidR="008864FB" w:rsidRPr="008864FB" w:rsidRDefault="00D24B08" w:rsidP="00D24B08">
      <w:pP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br w:type="page"/>
      </w:r>
      <w:bookmarkStart w:id="0" w:name="_GoBack"/>
      <w:bookmarkEnd w:id="0"/>
    </w:p>
    <w:p w14:paraId="0343E84B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5F333D4A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1. изучениЕ дисциплины НАПРАВЛЕНО НА формирование следующих компетенций: </w:t>
      </w:r>
    </w:p>
    <w:p w14:paraId="4BC33AFE" w14:textId="77777777" w:rsidR="008864FB" w:rsidRPr="008864FB" w:rsidRDefault="008864FB" w:rsidP="00886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УК-5</w:t>
      </w:r>
      <w:r w:rsidRPr="008864FB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>: Способен воспринимать межкультурное разнообразие общества в социально-историческом, этическом и философском контекстах.</w:t>
      </w:r>
    </w:p>
    <w:p w14:paraId="1BBAFD77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6"/>
          <w:szCs w:val="26"/>
          <w:lang w:eastAsia="ru-RU"/>
        </w:rPr>
      </w:pPr>
    </w:p>
    <w:p w14:paraId="6F9A73E0" w14:textId="77777777" w:rsidR="008864FB" w:rsidRDefault="00156BDC" w:rsidP="00886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14:paraId="538B07B6" w14:textId="77777777" w:rsidR="00852079" w:rsidRPr="008864FB" w:rsidRDefault="00852079" w:rsidP="00886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1825"/>
      </w:tblGrid>
      <w:tr w:rsidR="00156BDC" w:rsidRPr="008864FB" w14:paraId="40DDD1E3" w14:textId="77777777" w:rsidTr="008864FB">
        <w:trPr>
          <w:jc w:val="center"/>
        </w:trPr>
        <w:tc>
          <w:tcPr>
            <w:tcW w:w="4991" w:type="dxa"/>
          </w:tcPr>
          <w:p w14:paraId="16F9C8E0" w14:textId="39FB2184" w:rsidR="00852079" w:rsidRPr="008864FB" w:rsidRDefault="00D53273" w:rsidP="00852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ЗУНы</w:t>
            </w:r>
            <w:proofErr w:type="spellEnd"/>
            <w:r w:rsidR="00852079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5C5AAE" w14:textId="77777777" w:rsidR="00156BDC" w:rsidRPr="008864FB" w:rsidRDefault="00156BD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590F73E4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156BDC" w:rsidRPr="008864FB" w14:paraId="3707DF7D" w14:textId="77777777" w:rsidTr="008864FB">
        <w:trPr>
          <w:jc w:val="center"/>
        </w:trPr>
        <w:tc>
          <w:tcPr>
            <w:tcW w:w="4991" w:type="dxa"/>
            <w:vMerge w:val="restart"/>
          </w:tcPr>
          <w:p w14:paraId="0FC00A10" w14:textId="77777777" w:rsidR="00156BDC" w:rsidRPr="008864FB" w:rsidRDefault="00156BDC" w:rsidP="008864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554ECEC5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объективных закономерностей общественного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8864F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14:paraId="4B5F35EE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1EA4C78D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образовательной организации, места жительства и историко-культурного своеобразия региона;</w:t>
            </w:r>
          </w:p>
          <w:p w14:paraId="328828C4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необходимости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14:paraId="2C90B80D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Умения:</w:t>
            </w:r>
          </w:p>
          <w:p w14:paraId="46F1A430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8864F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8864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14:paraId="3F349AA2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</w:t>
            </w:r>
            <w:proofErr w:type="gramStart"/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контактов  с</w:t>
            </w:r>
            <w:proofErr w:type="gramEnd"/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14:paraId="601D007B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53A86166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14:paraId="7DAD6369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14:paraId="7FCBBFC8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4689599C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14:paraId="1E3F9C8D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14:paraId="09658FC3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1848EAB5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Навыки и/или опыт деятельности:</w:t>
            </w:r>
          </w:p>
          <w:p w14:paraId="4060E471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8864F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источников по мировой культуре и межкультурным коммуникациям, а также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грамотно и корректно</w:t>
            </w:r>
            <w:r w:rsidRPr="008864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14:paraId="60288FDA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0F237F02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8864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8864F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4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8864F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14:paraId="5FCC16EA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14:paraId="3397E8C6" w14:textId="77777777" w:rsidR="00156BDC" w:rsidRPr="008864FB" w:rsidRDefault="00156BDC" w:rsidP="008864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C9BEA2" w14:textId="77777777" w:rsidR="00156BDC" w:rsidRPr="008864FB" w:rsidRDefault="00156BDC" w:rsidP="008864F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меняющейся поликультурной среде.</w:t>
            </w:r>
          </w:p>
          <w:p w14:paraId="07A32A5E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1113A705" w14:textId="77777777" w:rsidR="00D53273" w:rsidRPr="008864FB" w:rsidRDefault="00156BDC" w:rsidP="00D5327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УК-5</w:t>
            </w: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53273" w:rsidRPr="008864FB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4"/>
                <w:szCs w:val="24"/>
                <w:lang w:eastAsia="ru-RU"/>
              </w:rPr>
              <w:t>: Способен воспринимать межкультурное разнообразие общества в социально-историческом, этическом и философском контекстах.</w:t>
            </w:r>
          </w:p>
          <w:p w14:paraId="199CFFA3" w14:textId="201642F6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156BDC" w:rsidRPr="008864FB" w14:paraId="58B19148" w14:textId="77777777" w:rsidTr="008864FB">
        <w:trPr>
          <w:trHeight w:val="8763"/>
          <w:jc w:val="center"/>
        </w:trPr>
        <w:tc>
          <w:tcPr>
            <w:tcW w:w="4991" w:type="dxa"/>
            <w:vMerge/>
            <w:tcBorders>
              <w:bottom w:val="single" w:sz="4" w:space="0" w:color="000000"/>
            </w:tcBorders>
          </w:tcPr>
          <w:p w14:paraId="44159EFE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14:paraId="0C815549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14:paraId="2F1F671A" w14:textId="77777777" w:rsidR="00E9431C" w:rsidRDefault="008864FB" w:rsidP="008864F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</w:t>
      </w:r>
    </w:p>
    <w:p w14:paraId="62C31228" w14:textId="77777777" w:rsidR="008864FB" w:rsidRPr="008864FB" w:rsidRDefault="00E9431C" w:rsidP="008864F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2.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Место дисциплины в структуре Образовательной Программы: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8864FB"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«Культурология и межкультурные </w:t>
      </w:r>
      <w:proofErr w:type="gramStart"/>
      <w:r w:rsidR="008864FB"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коммуникации»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proofErr w:type="gramEnd"/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структуре образовательной программы относится </w:t>
      </w:r>
      <w:r w:rsidR="008864FB" w:rsidRPr="008864F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обязательной части.</w:t>
      </w:r>
    </w:p>
    <w:p w14:paraId="709C6DD5" w14:textId="2BFC10EA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4 курсе 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 семестре </w:t>
      </w:r>
      <w:r w:rsidR="00A62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очной формы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обучения</w:t>
      </w:r>
      <w:r w:rsidR="00A62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во 2 семестре заочной формы</w:t>
      </w:r>
      <w:r w:rsidR="00A629D1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="00A629D1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обучения</w:t>
      </w:r>
      <w:r w:rsidR="00A62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промежуточной аттестации:</w:t>
      </w:r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диф</w:t>
      </w:r>
      <w:proofErr w:type="spellEnd"/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зачет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14:paraId="3C2E7466" w14:textId="7777777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5D3435CF" w14:textId="77777777" w:rsidR="008864FB" w:rsidRPr="008864FB" w:rsidRDefault="008864FB" w:rsidP="008864F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            3. Объем дисциплины и виды учебной работы:</w:t>
      </w:r>
    </w:p>
    <w:p w14:paraId="37012E5A" w14:textId="77777777" w:rsidR="008864FB" w:rsidRPr="008864FB" w:rsidRDefault="008864FB" w:rsidP="008864FB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p w14:paraId="435BF89B" w14:textId="77777777" w:rsidR="008864FB" w:rsidRPr="008864FB" w:rsidRDefault="008864FB" w:rsidP="008864FB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tbl>
      <w:tblPr>
        <w:tblW w:w="8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60"/>
        <w:gridCol w:w="2531"/>
        <w:gridCol w:w="13"/>
      </w:tblGrid>
      <w:tr w:rsidR="008864FB" w:rsidRPr="008864FB" w14:paraId="7205E164" w14:textId="77777777" w:rsidTr="008864FB">
        <w:trPr>
          <w:gridAfter w:val="1"/>
          <w:wAfter w:w="13" w:type="dxa"/>
          <w:jc w:val="center"/>
        </w:trPr>
        <w:tc>
          <w:tcPr>
            <w:tcW w:w="4106" w:type="dxa"/>
            <w:gridSpan w:val="2"/>
            <w:vMerge w:val="restart"/>
            <w:vAlign w:val="center"/>
          </w:tcPr>
          <w:p w14:paraId="3A5D17D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2068828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31" w:type="dxa"/>
            <w:vAlign w:val="center"/>
          </w:tcPr>
          <w:p w14:paraId="64642C5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8864FB" w:rsidRPr="008864FB" w14:paraId="179C785D" w14:textId="77777777" w:rsidTr="008864FB">
        <w:trPr>
          <w:trHeight w:val="183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66A4A6B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59CE88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F91CE1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</w:tr>
      <w:tr w:rsidR="008864FB" w:rsidRPr="008864FB" w14:paraId="11A22212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68C2552F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14:paraId="024ADE45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44" w:type="dxa"/>
            <w:gridSpan w:val="2"/>
            <w:vAlign w:val="center"/>
          </w:tcPr>
          <w:p w14:paraId="0D3DA9A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6</w:t>
            </w:r>
          </w:p>
        </w:tc>
      </w:tr>
      <w:tr w:rsidR="008864FB" w:rsidRPr="008864FB" w14:paraId="63BBDFC1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1401D211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24E48FF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6F74826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  <w:tr w:rsidR="008864FB" w:rsidRPr="008864FB" w14:paraId="6FBEBEB4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3983DD09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1560" w:type="dxa"/>
            <w:vAlign w:val="center"/>
          </w:tcPr>
          <w:p w14:paraId="12C367A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44" w:type="dxa"/>
            <w:gridSpan w:val="2"/>
            <w:vAlign w:val="center"/>
          </w:tcPr>
          <w:p w14:paraId="6D6C5326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12</w:t>
            </w:r>
          </w:p>
        </w:tc>
      </w:tr>
      <w:tr w:rsidR="008864FB" w:rsidRPr="008864FB" w14:paraId="4D7266B4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03A700CC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14:paraId="38D639E6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44" w:type="dxa"/>
            <w:gridSpan w:val="2"/>
            <w:vAlign w:val="center"/>
          </w:tcPr>
          <w:p w14:paraId="0D77F15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</w:t>
            </w:r>
          </w:p>
        </w:tc>
      </w:tr>
      <w:tr w:rsidR="008864FB" w:rsidRPr="008864FB" w14:paraId="7F929BCC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38DAE7E6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60" w:type="dxa"/>
            <w:vAlign w:val="center"/>
          </w:tcPr>
          <w:p w14:paraId="40FF3A98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2544" w:type="dxa"/>
            <w:gridSpan w:val="2"/>
            <w:vAlign w:val="center"/>
          </w:tcPr>
          <w:p w14:paraId="1A77C37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</w:tr>
      <w:tr w:rsidR="00FA06DF" w:rsidRPr="008864FB" w14:paraId="3858FA8D" w14:textId="77777777" w:rsidTr="008864FB">
        <w:trPr>
          <w:jc w:val="center"/>
        </w:trPr>
        <w:tc>
          <w:tcPr>
            <w:tcW w:w="4106" w:type="dxa"/>
            <w:gridSpan w:val="2"/>
            <w:vAlign w:val="center"/>
          </w:tcPr>
          <w:p w14:paraId="366FCCB5" w14:textId="58101C10" w:rsidR="00FA06DF" w:rsidRPr="008864FB" w:rsidRDefault="00FA06DF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560" w:type="dxa"/>
            <w:vAlign w:val="center"/>
          </w:tcPr>
          <w:p w14:paraId="7A0D0F4C" w14:textId="2360F48E" w:rsidR="00FA06DF" w:rsidRPr="008864FB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2544" w:type="dxa"/>
            <w:gridSpan w:val="2"/>
            <w:vAlign w:val="center"/>
          </w:tcPr>
          <w:p w14:paraId="6210C4C1" w14:textId="1CFD9608" w:rsidR="00FA06DF" w:rsidRPr="008864FB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32</w:t>
            </w:r>
          </w:p>
        </w:tc>
      </w:tr>
      <w:tr w:rsidR="00FA06DF" w:rsidRPr="008864FB" w14:paraId="7A54A325" w14:textId="77777777" w:rsidTr="008864FB">
        <w:trPr>
          <w:jc w:val="center"/>
        </w:trPr>
        <w:tc>
          <w:tcPr>
            <w:tcW w:w="1838" w:type="dxa"/>
            <w:vMerge w:val="restart"/>
            <w:vAlign w:val="center"/>
          </w:tcPr>
          <w:p w14:paraId="4890D647" w14:textId="77777777" w:rsidR="00FA06DF" w:rsidRPr="008864FB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Общая </w:t>
            </w: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lastRenderedPageBreak/>
              <w:t>трудоемкость</w:t>
            </w:r>
          </w:p>
        </w:tc>
        <w:tc>
          <w:tcPr>
            <w:tcW w:w="2268" w:type="dxa"/>
            <w:vAlign w:val="center"/>
          </w:tcPr>
          <w:p w14:paraId="77794093" w14:textId="1ACDE0A6" w:rsidR="00FA06DF" w:rsidRPr="008864FB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lastRenderedPageBreak/>
              <w:t>зачетные единицы</w:t>
            </w:r>
          </w:p>
        </w:tc>
        <w:tc>
          <w:tcPr>
            <w:tcW w:w="1560" w:type="dxa"/>
            <w:vAlign w:val="center"/>
          </w:tcPr>
          <w:p w14:paraId="01AF3EFE" w14:textId="640DD64E" w:rsidR="00FA06DF" w:rsidRPr="008864FB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44" w:type="dxa"/>
            <w:gridSpan w:val="2"/>
            <w:vAlign w:val="center"/>
          </w:tcPr>
          <w:p w14:paraId="3B1045DB" w14:textId="0C343FE5" w:rsidR="00FA06DF" w:rsidRPr="008864FB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32</w:t>
            </w:r>
          </w:p>
        </w:tc>
      </w:tr>
      <w:tr w:rsidR="00FA06DF" w:rsidRPr="008864FB" w14:paraId="6FC17A3E" w14:textId="77777777" w:rsidTr="008864FB">
        <w:trPr>
          <w:jc w:val="center"/>
        </w:trPr>
        <w:tc>
          <w:tcPr>
            <w:tcW w:w="1838" w:type="dxa"/>
            <w:vMerge/>
            <w:vAlign w:val="center"/>
          </w:tcPr>
          <w:p w14:paraId="1C03C951" w14:textId="77777777" w:rsidR="00FA06DF" w:rsidRPr="008864FB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84EDA1A" w14:textId="78714C9C" w:rsidR="00FA06DF" w:rsidRPr="008864FB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41201B1" w14:textId="78E15B1C" w:rsidR="00FA06DF" w:rsidRPr="008864FB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1D7D2DF" w14:textId="23EDE7C6" w:rsidR="00FA06DF" w:rsidRPr="008864FB" w:rsidRDefault="00FA06DF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</w:tbl>
    <w:p w14:paraId="6C7B966E" w14:textId="77777777" w:rsid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13DBC47B" w14:textId="19B91481" w:rsidR="004241C3" w:rsidRPr="004241C3" w:rsidRDefault="004241C3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</w:t>
      </w:r>
      <w:r w:rsidRPr="004241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8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60"/>
        <w:gridCol w:w="2531"/>
        <w:gridCol w:w="13"/>
      </w:tblGrid>
      <w:tr w:rsidR="004241C3" w:rsidRPr="008864FB" w14:paraId="22BDC33C" w14:textId="77777777" w:rsidTr="004241C3">
        <w:trPr>
          <w:gridAfter w:val="1"/>
          <w:wAfter w:w="13" w:type="dxa"/>
          <w:jc w:val="center"/>
        </w:trPr>
        <w:tc>
          <w:tcPr>
            <w:tcW w:w="4106" w:type="dxa"/>
            <w:gridSpan w:val="2"/>
            <w:vMerge w:val="restart"/>
            <w:vAlign w:val="center"/>
          </w:tcPr>
          <w:p w14:paraId="0EB9FA88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0FCCF13A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31" w:type="dxa"/>
            <w:vAlign w:val="center"/>
          </w:tcPr>
          <w:p w14:paraId="444EEBED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4241C3" w:rsidRPr="008864FB" w14:paraId="1706C9A2" w14:textId="77777777" w:rsidTr="004241C3">
        <w:trPr>
          <w:trHeight w:val="183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64F789FE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775D421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4E57BD52" w14:textId="3C2B875B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  <w:tr w:rsidR="004241C3" w:rsidRPr="008864FB" w14:paraId="1CB75E41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7A721354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14:paraId="055C88A9" w14:textId="7BA11923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44" w:type="dxa"/>
            <w:gridSpan w:val="2"/>
            <w:vAlign w:val="center"/>
          </w:tcPr>
          <w:p w14:paraId="49F37AB5" w14:textId="149227B6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10</w:t>
            </w:r>
          </w:p>
        </w:tc>
      </w:tr>
      <w:tr w:rsidR="004241C3" w:rsidRPr="008864FB" w14:paraId="42D4A8AC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41A797B0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55731DFE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3C52780F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  <w:tr w:rsidR="004241C3" w:rsidRPr="008864FB" w14:paraId="0752D26C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7357A46D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1560" w:type="dxa"/>
            <w:vAlign w:val="center"/>
          </w:tcPr>
          <w:p w14:paraId="044BD08E" w14:textId="4E5DAB76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14:paraId="6B8C7AE0" w14:textId="6E8E8981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</w:tr>
      <w:tr w:rsidR="004241C3" w:rsidRPr="008864FB" w14:paraId="29C89F6F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0F5F3435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14:paraId="526286DB" w14:textId="0D1B6215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44" w:type="dxa"/>
            <w:gridSpan w:val="2"/>
            <w:vAlign w:val="center"/>
          </w:tcPr>
          <w:p w14:paraId="28DC62D7" w14:textId="46481FB3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</w:tr>
      <w:tr w:rsidR="00212486" w:rsidRPr="008864FB" w14:paraId="18207232" w14:textId="77777777" w:rsidTr="00B70BA9">
        <w:trPr>
          <w:jc w:val="center"/>
        </w:trPr>
        <w:tc>
          <w:tcPr>
            <w:tcW w:w="4106" w:type="dxa"/>
            <w:gridSpan w:val="2"/>
            <w:vAlign w:val="center"/>
          </w:tcPr>
          <w:p w14:paraId="41E36B08" w14:textId="21FD3664" w:rsidR="00212486" w:rsidRPr="008864FB" w:rsidRDefault="00212486" w:rsidP="00B7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Самостаятельная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работа </w:t>
            </w:r>
          </w:p>
        </w:tc>
        <w:tc>
          <w:tcPr>
            <w:tcW w:w="1560" w:type="dxa"/>
            <w:vAlign w:val="center"/>
          </w:tcPr>
          <w:p w14:paraId="4C8DDE7C" w14:textId="213451E1" w:rsidR="00212486" w:rsidRPr="008864FB" w:rsidRDefault="00212486" w:rsidP="00B7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        62</w:t>
            </w:r>
          </w:p>
        </w:tc>
        <w:tc>
          <w:tcPr>
            <w:tcW w:w="2544" w:type="dxa"/>
            <w:gridSpan w:val="2"/>
            <w:vAlign w:val="center"/>
          </w:tcPr>
          <w:p w14:paraId="799D06F2" w14:textId="4CBEF0F1" w:rsidR="00212486" w:rsidRPr="008864FB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62</w:t>
            </w:r>
          </w:p>
        </w:tc>
      </w:tr>
      <w:tr w:rsidR="004241C3" w:rsidRPr="008864FB" w14:paraId="4EAA8EA5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10992A30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60" w:type="dxa"/>
            <w:vAlign w:val="center"/>
          </w:tcPr>
          <w:p w14:paraId="5EF42424" w14:textId="1CA56724" w:rsidR="004241C3" w:rsidRPr="008864FB" w:rsidRDefault="00212486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="004241C3"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.</w:t>
            </w:r>
            <w:r w:rsidR="004241C3"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  </w:t>
            </w:r>
            <w:r w:rsidR="00424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2544" w:type="dxa"/>
            <w:gridSpan w:val="2"/>
            <w:vAlign w:val="center"/>
          </w:tcPr>
          <w:p w14:paraId="571B5577" w14:textId="43B57A2D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Диф.</w:t>
            </w:r>
            <w:r w:rsidR="00424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  <w:proofErr w:type="spellEnd"/>
          </w:p>
        </w:tc>
      </w:tr>
      <w:tr w:rsidR="004241C3" w:rsidRPr="008864FB" w14:paraId="36DB3DC5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002F36AC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560" w:type="dxa"/>
            <w:vAlign w:val="center"/>
          </w:tcPr>
          <w:p w14:paraId="2E511916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2544" w:type="dxa"/>
            <w:gridSpan w:val="2"/>
            <w:vAlign w:val="center"/>
          </w:tcPr>
          <w:p w14:paraId="783C2819" w14:textId="0CE173F8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4241C3" w:rsidRPr="008864FB" w14:paraId="40995E78" w14:textId="77777777" w:rsidTr="004241C3">
        <w:trPr>
          <w:jc w:val="center"/>
        </w:trPr>
        <w:tc>
          <w:tcPr>
            <w:tcW w:w="1838" w:type="dxa"/>
            <w:vMerge w:val="restart"/>
            <w:vAlign w:val="center"/>
          </w:tcPr>
          <w:p w14:paraId="13DD7D9E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14:paraId="3328E214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14:paraId="4275DE46" w14:textId="2FD486B7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14:paraId="3EDD086F" w14:textId="5E85A684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4241C3" w:rsidRPr="008864FB" w14:paraId="111CAB13" w14:textId="77777777" w:rsidTr="004241C3">
        <w:trPr>
          <w:jc w:val="center"/>
        </w:trPr>
        <w:tc>
          <w:tcPr>
            <w:tcW w:w="1838" w:type="dxa"/>
            <w:vMerge/>
            <w:vAlign w:val="center"/>
          </w:tcPr>
          <w:p w14:paraId="56C9FAC2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DA5C42A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B633102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75C0AF2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</w:tbl>
    <w:p w14:paraId="620FAF03" w14:textId="77777777" w:rsidR="004241C3" w:rsidRPr="008864FB" w:rsidRDefault="004241C3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5C46E82E" w14:textId="77777777" w:rsidR="008864FB" w:rsidRPr="008864FB" w:rsidRDefault="008864FB" w:rsidP="008864FB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4.   </w:t>
      </w: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1054"/>
      </w:tblGrid>
      <w:tr w:rsidR="008864FB" w:rsidRPr="008864FB" w14:paraId="2EC7B42F" w14:textId="77777777" w:rsidTr="008864FB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7460E0B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59593F6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65A27A6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054" w:type="dxa"/>
            <w:vAlign w:val="center"/>
          </w:tcPr>
          <w:p w14:paraId="1BAFD8A2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14:paraId="441683B6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  <w:tr w:rsidR="008864FB" w:rsidRPr="008864FB" w14:paraId="3AFD433F" w14:textId="77777777" w:rsidTr="008864FB">
        <w:trPr>
          <w:jc w:val="center"/>
        </w:trPr>
        <w:tc>
          <w:tcPr>
            <w:tcW w:w="813" w:type="dxa"/>
            <w:vAlign w:val="center"/>
          </w:tcPr>
          <w:p w14:paraId="3E584B76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3" w:type="dxa"/>
          </w:tcPr>
          <w:p w14:paraId="5C53C648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14:paraId="14EA9EE3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14:paraId="07DE1F11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Теории культуры.</w:t>
            </w:r>
          </w:p>
          <w:p w14:paraId="6F5A9648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Институты культуры и межкультурные коммуникации.</w:t>
            </w:r>
          </w:p>
          <w:p w14:paraId="0144307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Стили и направления в искусстве.</w:t>
            </w:r>
          </w:p>
          <w:p w14:paraId="3003CC5A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Формы и виды культуры. Функции культуры.</w:t>
            </w:r>
          </w:p>
          <w:p w14:paraId="1CC355F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  <w:tc>
          <w:tcPr>
            <w:tcW w:w="1054" w:type="dxa"/>
            <w:vAlign w:val="center"/>
          </w:tcPr>
          <w:p w14:paraId="0CC6A038" w14:textId="77777777" w:rsidR="008864FB" w:rsidRPr="008864FB" w:rsidRDefault="008864FB" w:rsidP="008864FB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8864FB" w:rsidRPr="008864FB" w14:paraId="13707E4F" w14:textId="77777777" w:rsidTr="008864FB">
        <w:trPr>
          <w:jc w:val="center"/>
        </w:trPr>
        <w:tc>
          <w:tcPr>
            <w:tcW w:w="813" w:type="dxa"/>
            <w:vAlign w:val="center"/>
          </w:tcPr>
          <w:p w14:paraId="2109A13E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3" w:type="dxa"/>
          </w:tcPr>
          <w:p w14:paraId="097B7F20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14:paraId="61C8998F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14:paraId="67B7DFDC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и межкультурные коммуникации в древнем мире.</w:t>
            </w:r>
          </w:p>
          <w:p w14:paraId="1413DDC1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и межкультурные коммуникации в эпоху Средневековья.</w:t>
            </w:r>
          </w:p>
          <w:p w14:paraId="592EFEFE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14:paraId="7AF933DB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14:paraId="454753BE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  <w:tc>
          <w:tcPr>
            <w:tcW w:w="1054" w:type="dxa"/>
            <w:vAlign w:val="center"/>
          </w:tcPr>
          <w:p w14:paraId="5C646B2D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8864FB" w:rsidRPr="008864FB" w14:paraId="15BA8A6E" w14:textId="77777777" w:rsidTr="008864FB">
        <w:trPr>
          <w:jc w:val="center"/>
        </w:trPr>
        <w:tc>
          <w:tcPr>
            <w:tcW w:w="813" w:type="dxa"/>
            <w:vAlign w:val="center"/>
          </w:tcPr>
          <w:p w14:paraId="5DAA51D2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3" w:type="dxa"/>
          </w:tcPr>
          <w:p w14:paraId="6A11DD2C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5341" w:type="dxa"/>
          </w:tcPr>
          <w:p w14:paraId="4A5ED2CD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14:paraId="32C9D8F1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Киевской Руси и влияние Византийских традиций.</w:t>
            </w:r>
          </w:p>
          <w:p w14:paraId="0494608F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удельного периода и межкультурные влияния.</w:t>
            </w:r>
          </w:p>
          <w:p w14:paraId="4B48FA9B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веках.</w:t>
            </w:r>
          </w:p>
          <w:p w14:paraId="49C2F00A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Тема 5. «Золотой век» русской культуры и межкультурные взаимодействия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14:paraId="567F8068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Развитие российской и советской культуры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начале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14:paraId="746DE84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Развитие российской культуры за рубежом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054" w:type="dxa"/>
            <w:vAlign w:val="center"/>
          </w:tcPr>
          <w:p w14:paraId="3774C51C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8864FB" w:rsidRPr="008864FB" w14:paraId="6907F25F" w14:textId="77777777" w:rsidTr="008864FB">
        <w:trPr>
          <w:jc w:val="center"/>
        </w:trPr>
        <w:tc>
          <w:tcPr>
            <w:tcW w:w="8217" w:type="dxa"/>
            <w:gridSpan w:val="3"/>
            <w:vAlign w:val="center"/>
          </w:tcPr>
          <w:p w14:paraId="305D6DD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054" w:type="dxa"/>
            <w:vAlign w:val="center"/>
          </w:tcPr>
          <w:p w14:paraId="0B4B7659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</w:tbl>
    <w:p w14:paraId="70EA0FA2" w14:textId="77777777"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EAAA9" w14:textId="77777777" w:rsidR="00212486" w:rsidRDefault="00E9431C" w:rsidP="00E94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64FB"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ДИСЦИПЛИНЫ: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66B3FC" w14:textId="2AF6245C" w:rsidR="008864FB" w:rsidRPr="008864FB" w:rsidRDefault="008864FB" w:rsidP="00E94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обучения</w:t>
      </w:r>
    </w:p>
    <w:p w14:paraId="2513A763" w14:textId="77777777" w:rsidR="008864FB" w:rsidRPr="008864FB" w:rsidRDefault="008864FB" w:rsidP="0088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8864FB" w:rsidRPr="008864FB" w14:paraId="4A47DC4B" w14:textId="77777777" w:rsidTr="008864FB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67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413B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51B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DF2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9CEB6C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864FB" w:rsidRPr="008864FB" w14:paraId="02B8B528" w14:textId="77777777" w:rsidTr="008864FB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2D2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D982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142F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59D" w14:textId="77777777" w:rsidR="008864FB" w:rsidRPr="008864FB" w:rsidRDefault="008864FB" w:rsidP="00886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94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A78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4FB" w:rsidRPr="008864FB" w14:paraId="160FC2EE" w14:textId="77777777" w:rsidTr="008864FB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5E8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8B5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»</w:t>
            </w:r>
            <w:proofErr w:type="gram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E4B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CD93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170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1DB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14:paraId="299AC863" w14:textId="77777777" w:rsidTr="008864FB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EC2A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0F1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6CB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A08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F43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EE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14:paraId="1936F66C" w14:textId="77777777" w:rsidTr="008864FB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568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4FA6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71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C22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411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9B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14:paraId="63154668" w14:textId="77777777" w:rsidTr="008864FB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5C3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373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51F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800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DDD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7E92343F" w14:textId="77777777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DDA6C7" w14:textId="2ADC529E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Заочная форма обучения</w:t>
      </w:r>
    </w:p>
    <w:p w14:paraId="18B9CC39" w14:textId="77777777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212486" w:rsidRPr="008864FB" w14:paraId="49F30B14" w14:textId="77777777" w:rsidTr="00B70BA9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7A9" w14:textId="77777777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CBC" w14:textId="77777777" w:rsidR="00212486" w:rsidRPr="008864FB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26EE" w14:textId="77777777" w:rsidR="00212486" w:rsidRPr="008864FB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621B" w14:textId="77777777" w:rsidR="00212486" w:rsidRPr="008864FB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432DAA82" w14:textId="77777777" w:rsidR="00212486" w:rsidRPr="008864FB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12486" w:rsidRPr="008864FB" w14:paraId="34F9A6FF" w14:textId="77777777" w:rsidTr="00B70BA9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CD8B" w14:textId="77777777" w:rsidR="00212486" w:rsidRPr="008864FB" w:rsidRDefault="00212486" w:rsidP="00B7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07B6" w14:textId="77777777" w:rsidR="00212486" w:rsidRPr="008864FB" w:rsidRDefault="00212486" w:rsidP="00B7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D67D" w14:textId="77777777" w:rsidR="00212486" w:rsidRPr="008864FB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5F8A" w14:textId="77777777" w:rsidR="00212486" w:rsidRPr="008864FB" w:rsidRDefault="00212486" w:rsidP="00B70B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FACA" w14:textId="77777777" w:rsidR="00212486" w:rsidRPr="008864FB" w:rsidRDefault="00212486" w:rsidP="00B7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E011" w14:textId="77777777" w:rsidR="00212486" w:rsidRPr="008864FB" w:rsidRDefault="00212486" w:rsidP="00B7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486" w:rsidRPr="008864FB" w14:paraId="5BD13DD8" w14:textId="77777777" w:rsidTr="00B70BA9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4EAB" w14:textId="77777777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248" w14:textId="77777777" w:rsidR="00212486" w:rsidRPr="008864FB" w:rsidRDefault="00212486" w:rsidP="00B70B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»</w:t>
            </w:r>
            <w:proofErr w:type="gram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FE08" w14:textId="5DB547D1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5A3" w14:textId="77777777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1B1" w14:textId="2E86E431" w:rsidR="00212486" w:rsidRPr="008864FB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4F9" w14:textId="71A27022" w:rsidR="00212486" w:rsidRPr="008864FB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12486" w:rsidRPr="008864FB" w14:paraId="723C19FD" w14:textId="77777777" w:rsidTr="00B70BA9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7C10" w14:textId="77777777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734" w14:textId="77777777" w:rsidR="00212486" w:rsidRPr="008864FB" w:rsidRDefault="00212486" w:rsidP="00B70B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1DE" w14:textId="6E6DDFCC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288" w14:textId="491BE9D0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FFF" w14:textId="269D28B0" w:rsidR="00212486" w:rsidRPr="008864FB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C9D" w14:textId="580C4742" w:rsidR="00212486" w:rsidRPr="008864FB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12486" w:rsidRPr="008864FB" w14:paraId="4817490C" w14:textId="77777777" w:rsidTr="00B70BA9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FFA4" w14:textId="77777777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C74" w14:textId="77777777" w:rsidR="00212486" w:rsidRPr="008864FB" w:rsidRDefault="00212486" w:rsidP="00B70B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89E" w14:textId="23D93750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45D" w14:textId="2672AF96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45C" w14:textId="46A115BF" w:rsidR="00212486" w:rsidRPr="008864FB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1EF" w14:textId="1863052E" w:rsidR="00212486" w:rsidRPr="008864FB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12486" w:rsidRPr="008864FB" w14:paraId="49D7FE96" w14:textId="77777777" w:rsidTr="00B70BA9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2880" w14:textId="77777777" w:rsidR="00212486" w:rsidRPr="008864FB" w:rsidRDefault="00212486" w:rsidP="00B70B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9DA" w14:textId="5F2BBAE6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ADB" w14:textId="7C9C1AC4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44D" w14:textId="7A2048B9" w:rsidR="00212486" w:rsidRPr="008864FB" w:rsidRDefault="00307C29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F0D" w14:textId="77777777" w:rsidR="00212486" w:rsidRPr="008864FB" w:rsidRDefault="00212486" w:rsidP="00B7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21CB0322" w14:textId="77777777" w:rsidR="00212486" w:rsidRP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EB4A4D" w14:textId="77777777" w:rsidR="00212486" w:rsidRP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23EAE8" w14:textId="70AA4F5B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Перечень основной и дополнительной литературы, </w:t>
      </w:r>
      <w:r w:rsidR="008864FB"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необходимый </w:t>
      </w:r>
    </w:p>
    <w:p w14:paraId="10393AD2" w14:textId="77777777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3AFCCA" w14:textId="43F7B074" w:rsidR="008864FB" w:rsidRPr="008864FB" w:rsidRDefault="008864FB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освоения дисциплины </w:t>
      </w:r>
    </w:p>
    <w:p w14:paraId="6C00B8A2" w14:textId="77777777" w:rsidR="008864FB" w:rsidRPr="008864FB" w:rsidRDefault="008864FB" w:rsidP="008864FB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EC5387" w:rsidRPr="00EC5387" w14:paraId="7E23E80B" w14:textId="77777777" w:rsidTr="00156BDC">
        <w:trPr>
          <w:trHeight w:val="348"/>
        </w:trPr>
        <w:tc>
          <w:tcPr>
            <w:tcW w:w="678" w:type="dxa"/>
            <w:vMerge w:val="restart"/>
            <w:vAlign w:val="center"/>
          </w:tcPr>
          <w:p w14:paraId="72B8043A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14:paraId="18871C22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14:paraId="124F0FF5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C5387" w:rsidRPr="00EC5387" w14:paraId="236F7DF7" w14:textId="77777777" w:rsidTr="00156BDC">
        <w:trPr>
          <w:trHeight w:val="388"/>
        </w:trPr>
        <w:tc>
          <w:tcPr>
            <w:tcW w:w="678" w:type="dxa"/>
            <w:vMerge/>
            <w:vAlign w:val="center"/>
          </w:tcPr>
          <w:p w14:paraId="4289D71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14:paraId="3D0E941B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14:paraId="7354B376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14:paraId="1375A60A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C5387" w:rsidRPr="00EC5387" w14:paraId="0AA811DC" w14:textId="77777777" w:rsidTr="00156BDC">
        <w:trPr>
          <w:trHeight w:val="348"/>
        </w:trPr>
        <w:tc>
          <w:tcPr>
            <w:tcW w:w="678" w:type="dxa"/>
          </w:tcPr>
          <w:p w14:paraId="07402647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14:paraId="43093873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Культурология: учебник для вузов / Г.В. Драч и др. – М.: </w:t>
            </w:r>
            <w:r w:rsidRPr="00EC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Питер, 2013.</w:t>
            </w:r>
          </w:p>
        </w:tc>
        <w:tc>
          <w:tcPr>
            <w:tcW w:w="1020" w:type="dxa"/>
            <w:vAlign w:val="center"/>
          </w:tcPr>
          <w:p w14:paraId="53C778A1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71" w:type="dxa"/>
          </w:tcPr>
          <w:p w14:paraId="266BA510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7AD0CD8" w14:textId="77777777" w:rsidTr="00156BDC">
        <w:trPr>
          <w:trHeight w:val="348"/>
        </w:trPr>
        <w:tc>
          <w:tcPr>
            <w:tcW w:w="678" w:type="dxa"/>
          </w:tcPr>
          <w:p w14:paraId="6CC1DD7E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45B09EE" w14:textId="77777777" w:rsidR="00EC5387" w:rsidRPr="00EC5387" w:rsidRDefault="00EC5387" w:rsidP="00156BDC">
            <w:pPr>
              <w:pStyle w:val="Style3"/>
              <w:widowControl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EC5387">
              <w:rPr>
                <w:rFonts w:ascii="Times New Roman" w:hAnsi="Times New Roman"/>
              </w:rPr>
              <w:t>Паниотовой</w:t>
            </w:r>
            <w:proofErr w:type="spellEnd"/>
            <w:r w:rsidRPr="00EC5387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EC5387">
              <w:rPr>
                <w:rFonts w:ascii="Times New Roman" w:hAnsi="Times New Roman"/>
              </w:rPr>
              <w:t>Кнорус</w:t>
            </w:r>
            <w:proofErr w:type="spellEnd"/>
            <w:r w:rsidRPr="00EC5387">
              <w:rPr>
                <w:rFonts w:ascii="Times New Roman" w:hAnsi="Times New Roman"/>
              </w:rPr>
              <w:t>, 2013.</w:t>
            </w:r>
          </w:p>
        </w:tc>
        <w:tc>
          <w:tcPr>
            <w:tcW w:w="1020" w:type="dxa"/>
          </w:tcPr>
          <w:p w14:paraId="1398E3AE" w14:textId="77777777" w:rsidR="00EC5387" w:rsidRPr="00EC5387" w:rsidRDefault="00EC5387" w:rsidP="00156BD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14:paraId="6B63331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3461006" w14:textId="77777777" w:rsidTr="00156BDC">
        <w:trPr>
          <w:trHeight w:val="348"/>
        </w:trPr>
        <w:tc>
          <w:tcPr>
            <w:tcW w:w="678" w:type="dxa"/>
          </w:tcPr>
          <w:p w14:paraId="24D2998E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3E59A352" w14:textId="77777777" w:rsidR="00EC5387" w:rsidRPr="00EC5387" w:rsidRDefault="00EC5387" w:rsidP="00156BDC">
            <w:pPr>
              <w:pStyle w:val="Style3"/>
              <w:widowControl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 xml:space="preserve">Лекции по дисциплине «История мировой культуры»: учебное пособие  для студентов вузов физической культуры/ Е.И. Горелова; МГАФК. – </w:t>
            </w:r>
            <w:proofErr w:type="spellStart"/>
            <w:r w:rsidRPr="00EC5387">
              <w:rPr>
                <w:rFonts w:ascii="Times New Roman" w:hAnsi="Times New Roman"/>
              </w:rPr>
              <w:t>Малаховка</w:t>
            </w:r>
            <w:proofErr w:type="spellEnd"/>
            <w:r w:rsidRPr="00EC5387">
              <w:rPr>
                <w:rFonts w:ascii="Times New Roman" w:hAnsi="Times New Roman"/>
              </w:rPr>
              <w:t>, 2012.</w:t>
            </w:r>
          </w:p>
        </w:tc>
        <w:tc>
          <w:tcPr>
            <w:tcW w:w="1020" w:type="dxa"/>
          </w:tcPr>
          <w:p w14:paraId="0FDB4640" w14:textId="77777777" w:rsidR="00EC5387" w:rsidRPr="00EC5387" w:rsidRDefault="00EC5387" w:rsidP="00156BD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14:paraId="6A22C756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0BE9088" w14:textId="77777777" w:rsidTr="00156BDC">
        <w:trPr>
          <w:trHeight w:val="348"/>
        </w:trPr>
        <w:tc>
          <w:tcPr>
            <w:tcW w:w="678" w:type="dxa"/>
          </w:tcPr>
          <w:p w14:paraId="41E19198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059B3EC7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, 2012. -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14:paraId="2FC40181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D7A87F6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08C3651B" w14:textId="77777777" w:rsidTr="00156BDC">
        <w:trPr>
          <w:trHeight w:val="348"/>
        </w:trPr>
        <w:tc>
          <w:tcPr>
            <w:tcW w:w="678" w:type="dxa"/>
          </w:tcPr>
          <w:p w14:paraId="19BB72AC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472AEBFA" w14:textId="77777777" w:rsidR="00EC5387" w:rsidRPr="00EC5387" w:rsidRDefault="00EC5387" w:rsidP="00156BDC">
            <w:pPr>
              <w:pStyle w:val="Style3"/>
              <w:rPr>
                <w:rFonts w:ascii="Times New Roman" w:hAnsi="Times New Roman"/>
                <w:bCs/>
              </w:rPr>
            </w:pPr>
            <w:r w:rsidRPr="00EC5387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EC5387">
              <w:rPr>
                <w:rFonts w:ascii="Times New Roman" w:hAnsi="Times New Roman"/>
                <w:bCs/>
              </w:rPr>
              <w:t>Малаховка</w:t>
            </w:r>
            <w:proofErr w:type="spellEnd"/>
            <w:r w:rsidRPr="00EC5387">
              <w:rPr>
                <w:rFonts w:ascii="Times New Roman" w:hAnsi="Times New Roman"/>
                <w:bCs/>
              </w:rPr>
              <w:t xml:space="preserve">. 2016 г.  </w:t>
            </w:r>
          </w:p>
        </w:tc>
        <w:tc>
          <w:tcPr>
            <w:tcW w:w="1020" w:type="dxa"/>
          </w:tcPr>
          <w:p w14:paraId="54ABB833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14:paraId="5AC66952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19B5BE81" w14:textId="77777777" w:rsidTr="00156BDC">
        <w:trPr>
          <w:trHeight w:val="348"/>
        </w:trPr>
        <w:tc>
          <w:tcPr>
            <w:tcW w:w="678" w:type="dxa"/>
          </w:tcPr>
          <w:p w14:paraId="4B0A6904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96B9EBC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, 2016. -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60B57BCB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2D5B115C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97D0635" w14:textId="77777777" w:rsidTr="00156BDC">
        <w:trPr>
          <w:trHeight w:val="348"/>
        </w:trPr>
        <w:tc>
          <w:tcPr>
            <w:tcW w:w="678" w:type="dxa"/>
          </w:tcPr>
          <w:p w14:paraId="6C5A2AA9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5A238064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, М. М. 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.: с. 111-116. -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1F0164DB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1386E7F3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F29A8AE" w14:textId="77777777" w:rsidTr="00156BDC">
        <w:trPr>
          <w:trHeight w:val="348"/>
        </w:trPr>
        <w:tc>
          <w:tcPr>
            <w:tcW w:w="678" w:type="dxa"/>
          </w:tcPr>
          <w:p w14:paraId="0C63EA30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701BD920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Коновалова, Е. Н.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Астрахань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EC5387">
                <w:rPr>
                  <w:rStyle w:val="ae"/>
                  <w:rFonts w:ascii="Times New Roman" w:hAnsi="Times New Roman" w:cs="Times New Roman"/>
                </w:rPr>
                <w:t>http://www.iprbookshop.ru/93080.html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77658879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D3180D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3910601" w14:textId="77777777" w:rsidTr="00156BDC">
        <w:trPr>
          <w:trHeight w:val="348"/>
        </w:trPr>
        <w:tc>
          <w:tcPr>
            <w:tcW w:w="678" w:type="dxa"/>
          </w:tcPr>
          <w:p w14:paraId="3C38E17F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D2F8725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Каверин, Б. И.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C5387">
                <w:rPr>
                  <w:rStyle w:val="ae"/>
                  <w:rFonts w:ascii="Times New Roman" w:hAnsi="Times New Roman" w:cs="Times New Roman"/>
                </w:rPr>
                <w:t>http://www.iprbookshop.ru/71015.html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5360979E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14:paraId="3BA567E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02775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169E35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BFFD8A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4F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606"/>
        <w:gridCol w:w="1105"/>
        <w:gridCol w:w="973"/>
        <w:gridCol w:w="6"/>
      </w:tblGrid>
      <w:tr w:rsidR="008864FB" w:rsidRPr="008864FB" w14:paraId="1E471135" w14:textId="77777777" w:rsidTr="008864FB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905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53C1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54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8864FB" w:rsidRPr="008864FB" w14:paraId="57321766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D91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77E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3BCCD0FC" w14:textId="77777777" w:rsidR="008864FB" w:rsidRPr="008864FB" w:rsidRDefault="008864FB" w:rsidP="008864FB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998" w:type="dxa"/>
            <w:vAlign w:val="center"/>
          </w:tcPr>
          <w:p w14:paraId="3B7A2033" w14:textId="77777777" w:rsidR="008864FB" w:rsidRPr="008864FB" w:rsidRDefault="008864FB" w:rsidP="008864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8864FB" w:rsidRPr="008864FB" w14:paraId="19CCCBE2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37B879D9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14:paraId="3B2752D9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Шульгин, В.С.,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Л.В., Сысоева Е.К.,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Зезина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Дрофа, 2003.</w:t>
            </w:r>
          </w:p>
        </w:tc>
        <w:tc>
          <w:tcPr>
            <w:tcW w:w="1135" w:type="dxa"/>
          </w:tcPr>
          <w:p w14:paraId="6EA22094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8" w:type="dxa"/>
          </w:tcPr>
          <w:p w14:paraId="5CC8AE1F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FB" w:rsidRPr="008864FB" w14:paraId="3FFA29A2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60B650CD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3" w:type="dxa"/>
          </w:tcPr>
          <w:p w14:paraId="4D46AF0D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Багдасарьян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Н.Г. Культурология: учебник для вузов.- М.: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2BB652C0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</w:tcPr>
          <w:p w14:paraId="0C915F1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FB" w:rsidRPr="008864FB" w14:paraId="6BEDD250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7B1C06BC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3" w:type="dxa"/>
          </w:tcPr>
          <w:p w14:paraId="7D3B6729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Рыбалкин, В.П. История Отечественной </w:t>
            </w:r>
            <w:proofErr w:type="gram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 (</w:t>
            </w:r>
            <w:proofErr w:type="gram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1Х век – май 1945 г.): учебно-методическое пособие  для вузов физической культуры. –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5" w:type="dxa"/>
          </w:tcPr>
          <w:p w14:paraId="6AF17C50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8" w:type="dxa"/>
          </w:tcPr>
          <w:p w14:paraId="4D3B02F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4FB" w:rsidRPr="008864FB" w14:paraId="1AA2064D" w14:textId="77777777" w:rsidTr="008864FB">
        <w:trPr>
          <w:gridAfter w:val="1"/>
          <w:wAfter w:w="6" w:type="dxa"/>
          <w:trHeight w:val="509"/>
        </w:trPr>
        <w:tc>
          <w:tcPr>
            <w:tcW w:w="655" w:type="dxa"/>
          </w:tcPr>
          <w:p w14:paraId="1DAA2852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3" w:type="dxa"/>
          </w:tcPr>
          <w:p w14:paraId="23D9A2F0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Костина, А.В. Культурология (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Электонный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ресурс): электронный учебник. – Москва: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6F4CA02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14:paraId="69A92FF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4D87D3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482DCD" w14:textId="7777777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14:paraId="3C11D941" w14:textId="7777777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754"/>
        <w:gridCol w:w="1134"/>
        <w:gridCol w:w="1099"/>
      </w:tblGrid>
      <w:tr w:rsidR="008864FB" w:rsidRPr="008864FB" w14:paraId="3ADC919E" w14:textId="77777777" w:rsidTr="008864FB">
        <w:tc>
          <w:tcPr>
            <w:tcW w:w="725" w:type="dxa"/>
            <w:vMerge w:val="restart"/>
          </w:tcPr>
          <w:p w14:paraId="13C86CE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B06AF0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754" w:type="dxa"/>
            <w:vMerge w:val="restart"/>
          </w:tcPr>
          <w:p w14:paraId="1A75D34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14:paraId="3537DB15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8864FB" w:rsidRPr="008864FB" w14:paraId="0282F42C" w14:textId="77777777" w:rsidTr="008864FB">
        <w:tc>
          <w:tcPr>
            <w:tcW w:w="725" w:type="dxa"/>
            <w:vMerge/>
          </w:tcPr>
          <w:p w14:paraId="3ACB1DD6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4" w:type="dxa"/>
            <w:vMerge/>
          </w:tcPr>
          <w:p w14:paraId="1D446081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36EC75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4D1A3C2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8864FB" w:rsidRPr="008864FB" w14:paraId="2E13A0EC" w14:textId="77777777" w:rsidTr="008864FB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14:paraId="74DDF87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0291440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14:paraId="19EB687B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вузов</w:t>
            </w:r>
            <w:proofErr w:type="gram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/ В.П. Рыбалкин; МГАФК. –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14096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B9B9A4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4FB" w:rsidRPr="008864FB" w14:paraId="588CABEF" w14:textId="77777777" w:rsidTr="008864FB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2113721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297CCC13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Культурология: учебное пособие для вузов / Н.Д.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BA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421AD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864FB" w:rsidRPr="008864FB" w14:paraId="3254F336" w14:textId="77777777" w:rsidTr="008864FB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27ACD19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BF202B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7E5F3DC2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Культурология (Электронный ресурс): электронное учебное пособие. –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Электрон.дан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316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185C0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0033E01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176E689C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74A3B2E9" w14:textId="198D0F27" w:rsidR="00852079" w:rsidRPr="00852079" w:rsidRDefault="00852079" w:rsidP="0085207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  <w:t xml:space="preserve">        </w:t>
      </w:r>
      <w:r w:rsidRPr="00852079"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7138496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10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D256B7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1" w:history="1">
        <w:r w:rsidRPr="0085207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6A559DB8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2" w:history="1">
        <w:r w:rsidRPr="0085207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14:paraId="7190839E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13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163431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14" w:history="1">
        <w:r w:rsidRPr="0085207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EDD15F0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9F85BD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6" w:history="1">
        <w:r w:rsidRPr="0085207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3CDA465A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7" w:history="1">
        <w:r w:rsidRPr="008520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04183DDA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8520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8" w:history="1">
        <w:r w:rsidRPr="0085207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5207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3109922A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9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14:paraId="5739110D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852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434FF79D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Электронно-библиотечная система 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852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6DDB1E58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2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14:paraId="0115DF59" w14:textId="77777777" w:rsidR="001E0F43" w:rsidRDefault="001E0F43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4FB33" w14:textId="155C83B7" w:rsidR="008864FB" w:rsidRPr="008864FB" w:rsidRDefault="001E0F43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864FB" w:rsidRPr="008864F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8.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="008864FB"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14:paraId="6395A1C0" w14:textId="77777777" w:rsidR="008864FB" w:rsidRPr="008864FB" w:rsidRDefault="008864FB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8.1 Перечень специализированных аудиторий имеющегося </w:t>
      </w:r>
      <w:proofErr w:type="gramStart"/>
      <w:r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оборудования  и</w:t>
      </w:r>
      <w:proofErr w:type="gramEnd"/>
      <w:r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8864FB" w:rsidRPr="008864FB" w14:paraId="10C7B3FB" w14:textId="77777777" w:rsidTr="008864FB">
        <w:tc>
          <w:tcPr>
            <w:tcW w:w="392" w:type="dxa"/>
            <w:shd w:val="clear" w:color="auto" w:fill="auto"/>
            <w:vAlign w:val="center"/>
          </w:tcPr>
          <w:p w14:paraId="7E6B34DD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D7F49F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дисциплины </w:t>
            </w:r>
          </w:p>
          <w:p w14:paraId="04D07F29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</w:p>
          <w:p w14:paraId="4DAB0410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34C7AE2F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B7208C7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864FB" w:rsidRPr="008864FB" w14:paraId="79CA23B7" w14:textId="77777777" w:rsidTr="008864FB">
        <w:tc>
          <w:tcPr>
            <w:tcW w:w="392" w:type="dxa"/>
            <w:vMerge w:val="restart"/>
            <w:shd w:val="clear" w:color="auto" w:fill="auto"/>
          </w:tcPr>
          <w:p w14:paraId="5850570F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D28C11A" w14:textId="77777777" w:rsidR="008864FB" w:rsidRPr="008864FB" w:rsidRDefault="008864FB" w:rsidP="008864F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  <w:shd w:val="clear" w:color="auto" w:fill="auto"/>
          </w:tcPr>
          <w:p w14:paraId="3F84D671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14:paraId="66237847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8864FB" w:rsidRPr="008864FB" w14:paraId="645B447E" w14:textId="77777777" w:rsidTr="008864FB">
        <w:tc>
          <w:tcPr>
            <w:tcW w:w="392" w:type="dxa"/>
            <w:vMerge/>
            <w:shd w:val="clear" w:color="auto" w:fill="auto"/>
          </w:tcPr>
          <w:p w14:paraId="5AC9213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0BE6A9" w14:textId="77777777" w:rsidR="008864FB" w:rsidRPr="008864FB" w:rsidRDefault="008864FB" w:rsidP="008864F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709CDD9F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4CEF2342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14:paraId="0D28769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864FB" w:rsidRPr="008864FB" w14:paraId="554677B5" w14:textId="77777777" w:rsidTr="008864FB">
        <w:tc>
          <w:tcPr>
            <w:tcW w:w="392" w:type="dxa"/>
            <w:vMerge/>
            <w:shd w:val="clear" w:color="auto" w:fill="auto"/>
          </w:tcPr>
          <w:p w14:paraId="1C5F7F5A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A5508D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5F0FF52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023DDC40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14:paraId="1A37445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8864FB" w:rsidRPr="008864FB" w14:paraId="61223CF2" w14:textId="77777777" w:rsidTr="008864FB">
        <w:tc>
          <w:tcPr>
            <w:tcW w:w="392" w:type="dxa"/>
            <w:vMerge/>
            <w:shd w:val="clear" w:color="auto" w:fill="auto"/>
          </w:tcPr>
          <w:p w14:paraId="0B6B360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041A6F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5776EC24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084DF66D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14:paraId="31F362C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864FB" w:rsidRPr="008864FB" w14:paraId="07DE2A31" w14:textId="77777777" w:rsidTr="008864FB">
        <w:trPr>
          <w:trHeight w:val="857"/>
        </w:trPr>
        <w:tc>
          <w:tcPr>
            <w:tcW w:w="392" w:type="dxa"/>
            <w:vMerge/>
            <w:shd w:val="clear" w:color="auto" w:fill="auto"/>
          </w:tcPr>
          <w:p w14:paraId="7988EE0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203B6B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10942641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14:paraId="1E8C4FCD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14:paraId="71054E8C" w14:textId="77777777" w:rsidR="008864FB" w:rsidRPr="008864FB" w:rsidRDefault="008864FB" w:rsidP="00886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A34C43" w14:textId="77777777" w:rsidR="008864FB" w:rsidRPr="008864FB" w:rsidRDefault="008864FB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B1ACD6" w14:textId="77777777" w:rsidR="00EC5387" w:rsidRPr="00EC5387" w:rsidRDefault="00EC5387" w:rsidP="00EC5387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387">
        <w:rPr>
          <w:rFonts w:ascii="Times New Roman" w:hAnsi="Times New Roman" w:cs="Times New Roman"/>
          <w:b/>
          <w:sz w:val="24"/>
          <w:szCs w:val="24"/>
        </w:rPr>
        <w:t xml:space="preserve">8.2 Программное обеспечение: </w:t>
      </w:r>
    </w:p>
    <w:p w14:paraId="6D406961" w14:textId="77777777" w:rsidR="00EC5387" w:rsidRDefault="00EC5387" w:rsidP="00EC538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387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>.</w:t>
      </w:r>
    </w:p>
    <w:p w14:paraId="56B217C6" w14:textId="77777777" w:rsidR="00666759" w:rsidRPr="00666759" w:rsidRDefault="00666759" w:rsidP="00666759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759">
        <w:rPr>
          <w:rFonts w:ascii="Times New Roman" w:eastAsia="Calibri" w:hAnsi="Times New Roman" w:cs="Times New Roman"/>
          <w:bCs/>
          <w:sz w:val="24"/>
          <w:szCs w:val="24"/>
        </w:rPr>
        <w:t xml:space="preserve">Для контроля </w:t>
      </w:r>
      <w:proofErr w:type="gramStart"/>
      <w:r w:rsidRPr="00666759">
        <w:rPr>
          <w:rFonts w:ascii="Times New Roman" w:eastAsia="Calibri" w:hAnsi="Times New Roman" w:cs="Times New Roman"/>
          <w:bCs/>
          <w:sz w:val="24"/>
          <w:szCs w:val="24"/>
        </w:rPr>
        <w:t>знаний</w:t>
      </w:r>
      <w:proofErr w:type="gramEnd"/>
      <w:r w:rsidRPr="00666759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5B178DB2" w14:textId="0946E5F1" w:rsidR="00EC5387" w:rsidRPr="00EC5387" w:rsidRDefault="00666759" w:rsidP="00666759">
      <w:pPr>
        <w:kinsoku w:val="0"/>
        <w:overflowPunct w:val="0"/>
        <w:ind w:right="1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="00EC5387" w:rsidRPr="00EC538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="00EC5387" w:rsidRPr="00EC5387">
        <w:rPr>
          <w:rFonts w:ascii="Times New Roman" w:hAnsi="Times New Roman" w:cs="Times New Roman"/>
          <w:b/>
          <w:sz w:val="24"/>
          <w:szCs w:val="24"/>
        </w:rPr>
        <w:t xml:space="preserve">с ограниченными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с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 и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EC5387" w:rsidRPr="00EC5387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в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31A3CF64" w14:textId="77777777" w:rsidR="00EC5387" w:rsidRPr="00EC5387" w:rsidRDefault="00EC5387" w:rsidP="00EC5387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14:paraId="7457EE1D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C5387">
        <w:rPr>
          <w:rFonts w:ascii="Times New Roman" w:hAnsi="Times New Roman" w:cs="Times New Roman"/>
          <w:i/>
          <w:iCs/>
        </w:rPr>
        <w:lastRenderedPageBreak/>
        <w:t xml:space="preserve">- </w:t>
      </w:r>
      <w:r w:rsidRPr="00EC5387">
        <w:rPr>
          <w:rFonts w:ascii="Times New Roman" w:hAnsi="Times New Roman" w:cs="Times New Roman"/>
          <w:iCs/>
        </w:rPr>
        <w:t>о</w:t>
      </w:r>
      <w:r w:rsidRPr="00EC5387">
        <w:rPr>
          <w:rFonts w:ascii="Times New Roman" w:hAnsi="Times New Roman" w:cs="Times New Roman"/>
          <w:spacing w:val="-1"/>
        </w:rPr>
        <w:t xml:space="preserve">беспечен доступ </w:t>
      </w:r>
      <w:r w:rsidRPr="00EC5387">
        <w:rPr>
          <w:rFonts w:ascii="Times New Roman" w:hAnsi="Times New Roman" w:cs="Times New Roman"/>
        </w:rPr>
        <w:t xml:space="preserve">обучающихся, </w:t>
      </w:r>
      <w:r w:rsidRPr="00EC5387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EC5387">
        <w:rPr>
          <w:rFonts w:ascii="Times New Roman" w:hAnsi="Times New Roman" w:cs="Times New Roman"/>
        </w:rPr>
        <w:t xml:space="preserve">к </w:t>
      </w:r>
      <w:r w:rsidRPr="00EC5387">
        <w:rPr>
          <w:rFonts w:ascii="Times New Roman" w:hAnsi="Times New Roman" w:cs="Times New Roman"/>
          <w:spacing w:val="-1"/>
        </w:rPr>
        <w:t>зданиям Академии;</w:t>
      </w:r>
    </w:p>
    <w:p w14:paraId="6C56D6FA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</w:rPr>
      </w:pPr>
      <w:r w:rsidRPr="00EC5387">
        <w:rPr>
          <w:rFonts w:ascii="Times New Roman" w:hAnsi="Times New Roman" w:cs="Times New Roman"/>
          <w:spacing w:val="-1"/>
        </w:rPr>
        <w:t xml:space="preserve">- </w:t>
      </w:r>
      <w:r w:rsidRPr="00EC5387">
        <w:rPr>
          <w:rFonts w:ascii="Times New Roman" w:hAnsi="Times New Roman" w:cs="Times New Roman"/>
          <w:iCs/>
        </w:rPr>
        <w:t>э</w:t>
      </w:r>
      <w:r w:rsidRPr="00EC5387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EC5387">
        <w:rPr>
          <w:rFonts w:ascii="Times New Roman" w:hAnsi="Times New Roman" w:cs="Times New Roman"/>
        </w:rPr>
        <w:t>Deskset</w:t>
      </w:r>
      <w:proofErr w:type="spellEnd"/>
      <w:r w:rsidRPr="00EC5387">
        <w:rPr>
          <w:rFonts w:ascii="Times New Roman" w:hAnsi="Times New Roman" w:cs="Times New Roman"/>
        </w:rPr>
        <w:t xml:space="preserve"> HD 22 (в полной комплектации);</w:t>
      </w:r>
    </w:p>
    <w:p w14:paraId="5A822C2E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</w:rPr>
      </w:pPr>
      <w:r w:rsidRPr="00EC5387">
        <w:rPr>
          <w:rFonts w:ascii="Times New Roman" w:hAnsi="Times New Roman" w:cs="Times New Roman"/>
          <w:b/>
        </w:rPr>
        <w:t xml:space="preserve">- </w:t>
      </w:r>
      <w:r w:rsidRPr="00EC5387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C5387">
        <w:rPr>
          <w:rFonts w:ascii="Times New Roman" w:hAnsi="Times New Roman" w:cs="Times New Roman"/>
        </w:rPr>
        <w:t xml:space="preserve"> </w:t>
      </w:r>
    </w:p>
    <w:p w14:paraId="4EE5C830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5387">
        <w:rPr>
          <w:rFonts w:ascii="Times New Roman" w:hAnsi="Times New Roman" w:cs="Times New Roman"/>
          <w:b/>
        </w:rPr>
        <w:t>-</w:t>
      </w:r>
      <w:r w:rsidRPr="00EC5387">
        <w:rPr>
          <w:rFonts w:ascii="Times New Roman" w:hAnsi="Times New Roman" w:cs="Times New Roman"/>
        </w:rPr>
        <w:t xml:space="preserve"> принтер Брайля; </w:t>
      </w:r>
    </w:p>
    <w:p w14:paraId="603DAD5B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EC5387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EC5387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EC5387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393066AF" w14:textId="77777777" w:rsidR="00EC5387" w:rsidRPr="00EC5387" w:rsidRDefault="00EC5387" w:rsidP="00EC5387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14:paraId="10E00D43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E6973F7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  <w:r w:rsidRPr="00EC5387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E92C683" w14:textId="77777777" w:rsidR="00EC5387" w:rsidRPr="00EC5387" w:rsidRDefault="00EC5387" w:rsidP="00EC5387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FD66C20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14:paraId="6FFEEDF9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21FC6E4F" w14:textId="77777777" w:rsidR="00EC5387" w:rsidRPr="00EC5387" w:rsidRDefault="00EC5387" w:rsidP="00EC5387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14:paraId="6C20821F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62CCCA8" w14:textId="77777777" w:rsidR="00EC5387" w:rsidRDefault="00EC5387" w:rsidP="00EC5387">
      <w:pPr>
        <w:jc w:val="both"/>
        <w:rPr>
          <w:i/>
          <w:sz w:val="28"/>
          <w:szCs w:val="28"/>
        </w:rPr>
      </w:pPr>
    </w:p>
    <w:p w14:paraId="6FB42A5C" w14:textId="77777777" w:rsidR="00EC5387" w:rsidRDefault="00EC5387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CA09C0" w14:textId="77777777" w:rsidR="00EC5387" w:rsidRDefault="00EC5387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E4EE2D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B92360D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3305461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220E44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8A1873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D8D423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4F0CD1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ABA06A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35F154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77EFCB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0371525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32CA1D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8091AE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618B97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57F127" w14:textId="77777777" w:rsidR="006D7319" w:rsidRDefault="006D7319" w:rsidP="00156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CB4B4B" w14:textId="77777777" w:rsidR="006D7319" w:rsidRDefault="006D7319" w:rsidP="00156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146C31" w14:textId="77777777" w:rsidR="006D7319" w:rsidRDefault="006D7319" w:rsidP="00156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875583" w14:textId="77777777" w:rsidR="006D7319" w:rsidRDefault="006D7319" w:rsidP="00156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E867E5" w14:textId="77777777" w:rsidR="006D7319" w:rsidRDefault="006D7319" w:rsidP="00156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E33049" w14:textId="68E685D8" w:rsidR="008864FB" w:rsidRPr="008864FB" w:rsidRDefault="006D7319" w:rsidP="00156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="00307C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56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программы дисциплины</w:t>
      </w:r>
    </w:p>
    <w:p w14:paraId="38C029E0" w14:textId="77777777" w:rsidR="008864FB" w:rsidRPr="008864FB" w:rsidRDefault="008864FB" w:rsidP="0088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«Культурология и межкультурные коммуникации»</w:t>
      </w:r>
    </w:p>
    <w:p w14:paraId="3F13498C" w14:textId="77777777" w:rsidR="00156BDC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</w:p>
    <w:p w14:paraId="61F94B29" w14:textId="77777777" w:rsidR="008864FB" w:rsidRPr="008864FB" w:rsidRDefault="00156BDC" w:rsidP="0088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14:paraId="33C552CA" w14:textId="77777777" w:rsidR="008864FB" w:rsidRPr="008864FB" w:rsidRDefault="00156BDC" w:rsidP="0088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3405E2A1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14:paraId="60D40CC2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культуры»</w:t>
      </w:r>
    </w:p>
    <w:p w14:paraId="41FA5940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FC9FE" w14:textId="41AF5CFE" w:rsidR="00B70BA9" w:rsidRPr="00B70BA9" w:rsidRDefault="00B70BA9" w:rsidP="00B70BA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BA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7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философии и истории </w:t>
      </w:r>
    </w:p>
    <w:p w14:paraId="3694ED9D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39CC3" w14:textId="77777777" w:rsid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37FDC" w14:textId="77777777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4D6D1488" w14:textId="77777777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6CB977AD" w14:textId="77777777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5/24 от «17» июня 2024 г.</w:t>
      </w:r>
    </w:p>
    <w:p w14:paraId="2231129F" w14:textId="77777777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4FA43175" w14:textId="77777777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14:paraId="690A2B38" w14:textId="77777777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14:paraId="4628FBC1" w14:textId="77777777" w:rsidR="00B70BA9" w:rsidRPr="00B70BA9" w:rsidRDefault="00B70BA9" w:rsidP="00B7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A9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 г</w:t>
      </w:r>
    </w:p>
    <w:p w14:paraId="7C8143E9" w14:textId="77777777" w:rsidR="008864FB" w:rsidRPr="008864FB" w:rsidRDefault="008864FB" w:rsidP="00B70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74945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14:paraId="0005167E" w14:textId="77777777" w:rsidR="00F128D3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</w:t>
      </w:r>
    </w:p>
    <w:p w14:paraId="466286DA" w14:textId="5E3C94BF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«Культурология и межкультурные коммуникации»</w:t>
      </w:r>
    </w:p>
    <w:p w14:paraId="4CDC282B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Б1.О.14</w:t>
      </w:r>
    </w:p>
    <w:p w14:paraId="34FDE4B2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B49CC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подготовки:</w:t>
      </w:r>
    </w:p>
    <w:p w14:paraId="233F887C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8"/>
          <w:szCs w:val="28"/>
          <w:lang w:eastAsia="ru-RU"/>
        </w:rPr>
      </w:pPr>
      <w:r w:rsidRPr="00B70BA9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49.03.01 Физическая культура</w:t>
      </w:r>
    </w:p>
    <w:p w14:paraId="5763CAE5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2A6BA8D5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ОПОП:</w:t>
      </w:r>
    </w:p>
    <w:p w14:paraId="7F38AD98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«Физическая культура для различного контингента населения»</w:t>
      </w:r>
    </w:p>
    <w:p w14:paraId="3C68A597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 в образовательных учреждениях»</w:t>
      </w:r>
    </w:p>
    <w:p w14:paraId="15A577FC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«Организационно-управленческая деятельность в физической культуре»</w:t>
      </w:r>
    </w:p>
    <w:p w14:paraId="07F8C821" w14:textId="77777777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FBD3D8C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 выпускника:</w:t>
      </w:r>
    </w:p>
    <w:p w14:paraId="69EEE5F2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</w:t>
      </w:r>
    </w:p>
    <w:p w14:paraId="0CF856B3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2C614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</w:p>
    <w:p w14:paraId="0715B7D3" w14:textId="52ADEFD4" w:rsidR="008864FB" w:rsidRPr="008864FB" w:rsidRDefault="006D7319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864FB"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чная</w:t>
      </w:r>
      <w:r w:rsidR="00206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/заочная</w:t>
      </w:r>
    </w:p>
    <w:p w14:paraId="2DF56E61" w14:textId="77777777" w:rsidR="008864FB" w:rsidRPr="008864FB" w:rsidRDefault="008864FB" w:rsidP="006D73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5108F7" w14:textId="6E96C158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6D7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Рассмотрено и одобрено</w:t>
      </w:r>
    </w:p>
    <w:p w14:paraId="74D1CF15" w14:textId="07BA9A45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кафедры (протокол № 10, </w:t>
      </w:r>
    </w:p>
    <w:p w14:paraId="3002534A" w14:textId="1CBCF74D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«28» </w:t>
      </w:r>
      <w:proofErr w:type="gramStart"/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 2024</w:t>
      </w:r>
      <w:proofErr w:type="gramEnd"/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14:paraId="6441FEB2" w14:textId="1867FB39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кафедрой, </w:t>
      </w:r>
    </w:p>
    <w:p w14:paraId="52D4D113" w14:textId="681D80A9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канд.социол.наук</w:t>
      </w:r>
      <w:proofErr w:type="spellEnd"/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</w:t>
      </w:r>
    </w:p>
    <w:p w14:paraId="49659AA5" w14:textId="2F1F855A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Митрохина Е. Ю. </w:t>
      </w:r>
    </w:p>
    <w:p w14:paraId="59EA967D" w14:textId="674B8A3C" w:rsidR="00B70BA9" w:rsidRPr="00B70BA9" w:rsidRDefault="00B70BA9" w:rsidP="00B70B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B7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5E683C0D" w14:textId="7C2C841E" w:rsidR="006D7319" w:rsidRDefault="006D7319" w:rsidP="006D731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«15» июня 20</w:t>
      </w:r>
      <w:r w:rsidR="00F1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14:paraId="38ADA8A9" w14:textId="5FD4A78C" w:rsidR="00E9431C" w:rsidRPr="006D7319" w:rsidRDefault="006D7319" w:rsidP="006D7319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864FB" w:rsidRPr="006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Малаховка</w:t>
      </w:r>
      <w:proofErr w:type="spellEnd"/>
      <w:r w:rsidR="00F128D3" w:rsidRPr="006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4FB" w:rsidRPr="006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70BA9" w:rsidRPr="006D731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128D3" w:rsidRPr="006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92C1E87" w14:textId="77777777" w:rsidR="008864FB" w:rsidRPr="00E9431C" w:rsidRDefault="008864FB" w:rsidP="00E9431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2C9C17A8" w14:textId="77777777" w:rsidR="008864FB" w:rsidRPr="008864FB" w:rsidRDefault="008864FB" w:rsidP="008864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884"/>
        <w:gridCol w:w="3260"/>
        <w:gridCol w:w="2977"/>
      </w:tblGrid>
      <w:tr w:rsidR="007E484B" w:rsidRPr="007E484B" w14:paraId="24AD6090" w14:textId="77777777" w:rsidTr="004D1857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8D51" w14:textId="77777777" w:rsidR="007E484B" w:rsidRPr="001A72C7" w:rsidRDefault="007E484B" w:rsidP="007E484B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6087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41D4D783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8679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872F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6011C487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7E484B" w:rsidRPr="007E484B" w14:paraId="2BD03DE4" w14:textId="77777777" w:rsidTr="004D1857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21FA" w14:textId="26D9B8C6" w:rsidR="007E484B" w:rsidRPr="007E484B" w:rsidRDefault="007E484B" w:rsidP="007E484B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86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УК-5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815D" w14:textId="77777777" w:rsidR="007E484B" w:rsidRPr="007E484B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040C" w14:textId="77777777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2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Знает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380F1D" w14:textId="6F381A78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принципы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периодизации м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ировой культуры, наиболее важные события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00A87B58" w14:textId="23259358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D18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объективные закономерности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8864F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теории и методологии развития культуры и межкультурных кодов;</w:t>
            </w:r>
          </w:p>
          <w:p w14:paraId="5A908E19" w14:textId="7A72E180" w:rsidR="007E484B" w:rsidRPr="008864FB" w:rsidRDefault="004D1857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современные психолого-педагогические технологии, основанные</w:t>
            </w:r>
            <w:r w:rsidR="007E484B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76A83896" w14:textId="10246854" w:rsidR="007E484B" w:rsidRPr="008864FB" w:rsidRDefault="004D1857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</w:t>
            </w:r>
            <w:r w:rsidR="007E484B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14:paraId="2E8FC030" w14:textId="5D6A42D8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18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необходимость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14:paraId="5BCCC847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3202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Умеет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14:paraId="5A2C39A3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8864F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8864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14:paraId="6DAC06F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</w:t>
            </w:r>
            <w:proofErr w:type="gramStart"/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контактов  с</w:t>
            </w:r>
            <w:proofErr w:type="gramEnd"/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14:paraId="7B9523DF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238E2DE8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14:paraId="2083D58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14:paraId="7CA46BD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4ACB2832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ценностный аспект учебного знания и информации в области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межкультурных коммуникаций, обеспечивать его понимание и переживание обучающимися;</w:t>
            </w:r>
          </w:p>
          <w:p w14:paraId="6ED1EC70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14:paraId="06688292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7265D482" w14:textId="58257E0F" w:rsidR="007E484B" w:rsidRPr="008864FB" w:rsidRDefault="00D53273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Имеет навык</w:t>
            </w:r>
            <w:r w:rsidR="007E484B"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14:paraId="47966547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8864F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8864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14:paraId="6FB83DEA" w14:textId="38181EB9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использовать конспект</w:t>
            </w:r>
            <w:r w:rsidR="00D16F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0A2C3425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8864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8864F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4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8864F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14:paraId="5CD925EA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участвовать в разработке и реализации программы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образовательной организации в целях создания безопасной и комфортной образовательной среды;</w:t>
            </w:r>
          </w:p>
          <w:p w14:paraId="11905DE0" w14:textId="77777777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6E0203" w14:textId="77777777" w:rsidR="007E484B" w:rsidRPr="008864FB" w:rsidRDefault="007E484B" w:rsidP="007E484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меняющейся поликультурной среде.</w:t>
            </w:r>
          </w:p>
          <w:p w14:paraId="32731B3C" w14:textId="6F687150" w:rsidR="007E484B" w:rsidRPr="007E484B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00C0" w14:textId="77777777" w:rsidR="007E484B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A4C8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Овладеть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принципами периодизации зарубежной и отечественной культуры, а также анализом межкультурным коммуникаций;</w:t>
            </w:r>
          </w:p>
          <w:p w14:paraId="19D308A5" w14:textId="77777777" w:rsidR="00CA4C87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Применять знания мировых и отечественных культурных достижений в своей профессиональной деятельности и в процессе межкультурных коммуникаций;</w:t>
            </w:r>
          </w:p>
          <w:p w14:paraId="1762291F" w14:textId="11C1B871" w:rsidR="00CA4C87" w:rsidRPr="007E484B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Участвовать в культурно-массовых мероприятиях.</w:t>
            </w:r>
          </w:p>
        </w:tc>
      </w:tr>
    </w:tbl>
    <w:p w14:paraId="7B44502F" w14:textId="77777777" w:rsidR="008864FB" w:rsidRPr="008864FB" w:rsidRDefault="008864FB" w:rsidP="008864FB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5F1E4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98B3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DCB3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AC77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3E8A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0BA8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012C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C1D7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2AC7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FAD2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242B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5BA3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502F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F2EF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9C24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Типовые контрольные задания:</w:t>
      </w:r>
    </w:p>
    <w:p w14:paraId="2C7DE92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Перечень вопросов для промежуточной аттестации.</w:t>
      </w:r>
    </w:p>
    <w:p w14:paraId="7565E66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45BC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«культура»: возникновение и развитие.</w:t>
      </w:r>
    </w:p>
    <w:p w14:paraId="1681A5D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межкультурных коммуникаций в информационном обществе.</w:t>
      </w:r>
    </w:p>
    <w:p w14:paraId="06C47DC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Цивилизационный подход к развитию общества.</w:t>
      </w:r>
    </w:p>
    <w:p w14:paraId="3B191B9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Сравнительный анализ западного и восточного общества.</w:t>
      </w:r>
    </w:p>
    <w:p w14:paraId="4D4579A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Теории культуры.</w:t>
      </w:r>
    </w:p>
    <w:p w14:paraId="7D59D6A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Формы и виды культуры и их характеристика.</w:t>
      </w:r>
    </w:p>
    <w:p w14:paraId="7A8CF20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зарубежной науки в Новое время.</w:t>
      </w:r>
    </w:p>
    <w:p w14:paraId="0C2EC2D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зарубежной науки в первой половине ХХ века.</w:t>
      </w:r>
    </w:p>
    <w:p w14:paraId="78F5EED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зарубежной науки во второй половине ХХ века. Нобелевские премии.</w:t>
      </w:r>
    </w:p>
    <w:p w14:paraId="0DD8E9E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Развитие зарубежной науки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59117B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Искусство как часть культуры. Виды искусства.</w:t>
      </w:r>
    </w:p>
    <w:p w14:paraId="3A4752B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Культура личности и спорт.</w:t>
      </w:r>
    </w:p>
    <w:p w14:paraId="5D3D401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зарубежной архитектуры в Новое время.</w:t>
      </w:r>
    </w:p>
    <w:p w14:paraId="11D1D8F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зарубежной архитектуры в первой половине ХХ века.</w:t>
      </w:r>
    </w:p>
    <w:p w14:paraId="3A7CCD8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Развитие зарубежной архитектуры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0E47E9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Развитие зарубежной живописи в первой половине ХХ века.</w:t>
      </w:r>
    </w:p>
    <w:p w14:paraId="38D85D1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зарубежной живописи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F77073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Развитие зарубежной скульптуры в первой половине ХХ века.</w:t>
      </w:r>
    </w:p>
    <w:p w14:paraId="745D22C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Развитие зарубежной скульптуры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40CC71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зарубежной музыки в Новое время.</w:t>
      </w:r>
    </w:p>
    <w:p w14:paraId="693DEB2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зарубежной музыки в первой половине ХХ века.</w:t>
      </w:r>
    </w:p>
    <w:p w14:paraId="077353C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Развитие зарубежной музыки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E61782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Развитие зарубежного кинематографа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ХХ века.</w:t>
      </w:r>
    </w:p>
    <w:p w14:paraId="2C4BEE0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Развитие зарубежного кинематографа во второй половине ХХ века. Зарубежные кинофестивали.</w:t>
      </w:r>
    </w:p>
    <w:p w14:paraId="77F7454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Развитие зарубежного кинематографа в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Технология 3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2A951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Развитие зарубежной фотографии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Конкурс: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A709A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Организация выставок и биеннале за рубежом на современном этапе.</w:t>
      </w:r>
    </w:p>
    <w:p w14:paraId="3329DAC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Развитие отечественного зодчества в Древней Руси.</w:t>
      </w:r>
    </w:p>
    <w:p w14:paraId="67BBDED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Развитие отечественного зодчества в русском централизованном государстве.</w:t>
      </w:r>
    </w:p>
    <w:p w14:paraId="2D6094F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14:paraId="6D3F2CF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Развитие архитектуры в Российской империи в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AD78F2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Развитие архитектуры в Российской империи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90594C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архитектуры в Российской империи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629B7B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Развитие отечественной архитектуры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978BE8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Развитие иконописи в русском государстве.</w:t>
      </w:r>
    </w:p>
    <w:p w14:paraId="1831B72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Развитие отечественной живописи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64C2DE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отечественной живописи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389F5D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Развитие отечественной живописи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0EA9542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советской живописи в довоенный период.</w:t>
      </w:r>
    </w:p>
    <w:p w14:paraId="110D6F2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советской живописи во второй половине ХХ века.</w:t>
      </w:r>
    </w:p>
    <w:p w14:paraId="4B6DD3A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Развитие живописи в России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F5CA4A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Развитие скульптуры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0245F8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Развитие скульптуры в Российской империи в Х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E706F0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Развитие советской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14:paraId="3A5FCB2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Особенности развития российской скульптуры на современном этапе.</w:t>
      </w:r>
    </w:p>
    <w:p w14:paraId="0801D48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Развитие отечественной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9427FA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русской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728103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48. Развитие советской музыки.</w:t>
      </w:r>
    </w:p>
    <w:p w14:paraId="77040DE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Особенности развития российской музыки на современном этапе.</w:t>
      </w:r>
    </w:p>
    <w:p w14:paraId="7196995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50. Развитие отечественного кинематографа в первой половине ХХ века.</w:t>
      </w:r>
    </w:p>
    <w:p w14:paraId="39861FA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51. Развитие советского кинематографа в послевоенный период.</w:t>
      </w:r>
    </w:p>
    <w:p w14:paraId="697A5E8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52. Особенности развития современного отечественного кинематографа.</w:t>
      </w:r>
    </w:p>
    <w:p w14:paraId="1688643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декоративно-прикладного искусства в России. Промыслы и ремёсла в России.</w:t>
      </w:r>
    </w:p>
    <w:p w14:paraId="0979544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Развитие искусства фотографии в России.</w:t>
      </w:r>
    </w:p>
    <w:p w14:paraId="0EA3919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55. Развитие графики в отечественной культуре.</w:t>
      </w:r>
    </w:p>
    <w:p w14:paraId="34145D1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Отечественная фалеристика.</w:t>
      </w:r>
    </w:p>
    <w:p w14:paraId="0C4407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57. Зарубежная фалеристика.</w:t>
      </w:r>
    </w:p>
    <w:p w14:paraId="28CEA94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Первобытная культура и ее особенности.</w:t>
      </w:r>
    </w:p>
    <w:p w14:paraId="1B40EDC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59. Культура Древнего Востока.</w:t>
      </w:r>
    </w:p>
    <w:p w14:paraId="24EF7F4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60. Античная культура на примере Древней Греции.</w:t>
      </w:r>
    </w:p>
    <w:p w14:paraId="12F1B9C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61. Античная культура на примере Древнего Рима.</w:t>
      </w:r>
    </w:p>
    <w:p w14:paraId="5E70E6F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62. Зарубежная культура эпохи Средневековья.</w:t>
      </w:r>
    </w:p>
    <w:p w14:paraId="2C59DCF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63. Характеристика эпохи Возрождения. Итальянское и Северное Возрождение.</w:t>
      </w:r>
    </w:p>
    <w:p w14:paraId="0E7DAE0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64. Зарождение зарубежной науки в период Возрождения.</w:t>
      </w:r>
    </w:p>
    <w:p w14:paraId="068AA11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Понятие «культура личности» и факторы ее формирования.</w:t>
      </w:r>
    </w:p>
    <w:p w14:paraId="0F52683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66. Роль спорта в физическом и духовном развитии личности.</w:t>
      </w:r>
    </w:p>
    <w:p w14:paraId="6775BC2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Структурно-функциональная система культуры в культурологии.</w:t>
      </w:r>
    </w:p>
    <w:p w14:paraId="2AC1309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68. Теория культурно-исторических типов Н.Я. Данилевского.</w:t>
      </w:r>
    </w:p>
    <w:p w14:paraId="5072D332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Взгляды О. Шпенглера на развитие культуры и культурологии.</w:t>
      </w:r>
    </w:p>
    <w:p w14:paraId="601D0F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70. А. Тойнби о преемственности в развитии локальных цивилизаций.</w:t>
      </w:r>
    </w:p>
    <w:p w14:paraId="55D6BF5C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80643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Темы </w:t>
      </w:r>
      <w:proofErr w:type="gramStart"/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докладов  с</w:t>
      </w:r>
      <w:proofErr w:type="gramEnd"/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презентацией:</w:t>
      </w:r>
    </w:p>
    <w:p w14:paraId="59950A0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ADEE7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четвертого года обучения по дисциплине «Культурология и межкультурные коммуникации» имеет право выбора формы подготовки: доклад или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презентация по выбранной им теме для работы на семинаре.</w:t>
      </w:r>
    </w:p>
    <w:p w14:paraId="3CA2B2E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6606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14:paraId="179CF50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14:paraId="7B7114C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14:paraId="3C375DE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14:paraId="331A3C9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14:paraId="10922B6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Экранная культура и ее развитие в эпоху глобализации.</w:t>
      </w:r>
    </w:p>
    <w:p w14:paraId="5297755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Функции культуры.</w:t>
      </w:r>
    </w:p>
    <w:p w14:paraId="177C840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Знаково-символическая природа культуры.</w:t>
      </w:r>
    </w:p>
    <w:p w14:paraId="1EE21E6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символах в науке, искусстве, религиях.</w:t>
      </w:r>
    </w:p>
    <w:p w14:paraId="63B5BDD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Проблемы культурной и социальной идентичности на современном этапе.</w:t>
      </w:r>
    </w:p>
    <w:p w14:paraId="4E40F28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Понятие «национальный характер» и специфика его развития в различных обществах.</w:t>
      </w:r>
    </w:p>
    <w:p w14:paraId="2CA587A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Проблема культурного самосовершенствования личности в эпоху глобализации.</w:t>
      </w:r>
    </w:p>
    <w:p w14:paraId="6550E9C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Типология искусства. Принципы классификации искусств.</w:t>
      </w:r>
    </w:p>
    <w:p w14:paraId="6C2468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Перспективы взаимодействия культуры и цивилизации.</w:t>
      </w:r>
    </w:p>
    <w:p w14:paraId="4BD488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14:paraId="3374AB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Молодежная субкультура.</w:t>
      </w:r>
    </w:p>
    <w:p w14:paraId="1DEBBC5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Феномен контркультуры в прошлом и настоящем.</w:t>
      </w:r>
    </w:p>
    <w:p w14:paraId="77A5D0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Межкультурные коммуникации: сегодня и завтра.</w:t>
      </w:r>
    </w:p>
    <w:p w14:paraId="2F2CE4D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Структурно-функциональная система культуры в культурологии.</w:t>
      </w:r>
    </w:p>
    <w:p w14:paraId="6852CD1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Теория культурно-исторических типов Н.Я. Данилевского.</w:t>
      </w:r>
    </w:p>
    <w:p w14:paraId="4B93AB4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«Закат Европы» О. Шпенглера и его вклад в развитие культурологии.</w:t>
      </w:r>
    </w:p>
    <w:p w14:paraId="7B1F73A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Макс Вебер и идеальные типы как метод исследования культуры.</w:t>
      </w:r>
    </w:p>
    <w:p w14:paraId="00A5915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Проблемы психоанализа и культуры в развитии межкультурных коммуникаций.</w:t>
      </w:r>
    </w:p>
    <w:p w14:paraId="6AC6444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Проблемы личности и культуры в гуманистическом психоанализе Э.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3600B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А. Тойнби о преемственности в развитии локальных цивилизаций.</w:t>
      </w:r>
    </w:p>
    <w:p w14:paraId="59C5E58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2B08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14:paraId="3A3BE28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Первобытная культура и ее особенности.</w:t>
      </w:r>
    </w:p>
    <w:p w14:paraId="266DE53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Культура Древнего Египта.</w:t>
      </w:r>
    </w:p>
    <w:p w14:paraId="60FFC4E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Специфика культурного развития Месопотамии (Междуречья).</w:t>
      </w:r>
    </w:p>
    <w:p w14:paraId="4F319BC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Культура Древней Индии.</w:t>
      </w:r>
    </w:p>
    <w:p w14:paraId="3D32BEB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Культура Древнего Китая.</w:t>
      </w:r>
    </w:p>
    <w:p w14:paraId="5ECA877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Культура народностей майя, ацтеков, инков.</w:t>
      </w:r>
    </w:p>
    <w:p w14:paraId="1ABC6B3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Античная культура (на примере Древнего Рима).</w:t>
      </w:r>
    </w:p>
    <w:p w14:paraId="4969647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Романский и готический стили средневековой архитектуры.</w:t>
      </w:r>
    </w:p>
    <w:p w14:paraId="6B40C48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Итальянское Возрождение: периодизация, характерные черты.</w:t>
      </w:r>
    </w:p>
    <w:p w14:paraId="2EC08D4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образования в средние века.</w:t>
      </w:r>
    </w:p>
    <w:p w14:paraId="2BF941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Отражение сущности человеческого бытия в творчестве Рабле, Петрарки,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5A467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Леонардо да Винчи.</w:t>
      </w:r>
    </w:p>
    <w:p w14:paraId="664F412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Рафаэль – живописец мадонн.</w:t>
      </w:r>
    </w:p>
    <w:p w14:paraId="0982D51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Творчество Микеланджело.</w:t>
      </w:r>
    </w:p>
    <w:p w14:paraId="7B3603C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 Особенности культуры Северного Ренессанса.</w:t>
      </w:r>
    </w:p>
    <w:p w14:paraId="623D13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Драматургия У. Шекспира.</w:t>
      </w:r>
    </w:p>
    <w:p w14:paraId="5C1B9CE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Специфика мусульманского Возрождения.</w:t>
      </w:r>
    </w:p>
    <w:p w14:paraId="2A5E97B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Рыцарская культура и рыцарский роман.</w:t>
      </w:r>
    </w:p>
    <w:p w14:paraId="09EF2CD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Скандинавские и немецкие саги эпохи средневековья.</w:t>
      </w:r>
    </w:p>
    <w:p w14:paraId="3798C48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Западноевропейская культура эпохи Нового времени.</w:t>
      </w:r>
    </w:p>
    <w:p w14:paraId="7AB8F3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Барокко: мировоззрение и стиль.</w:t>
      </w:r>
    </w:p>
    <w:p w14:paraId="245F316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Рококо в западноевропейском искусстве.</w:t>
      </w:r>
    </w:p>
    <w:p w14:paraId="72F80F9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Стиль классицизм и его развитие в Западной Европе.</w:t>
      </w:r>
    </w:p>
    <w:p w14:paraId="317C054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Реалистические тенденции в западноевропейской живописи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14:paraId="7DE254F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Формирование национальных художественных школ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EE29D6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26. Театр Ж.-Б. Мольера.</w:t>
      </w:r>
    </w:p>
    <w:p w14:paraId="06BEA88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Развитие науки за рубежом в эпоху Нового времени.</w:t>
      </w:r>
    </w:p>
    <w:p w14:paraId="5B5430F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28. Театральные постановки Бомарше, Гоцци, Гольдони.</w:t>
      </w:r>
    </w:p>
    <w:p w14:paraId="47E7391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Модернизм и его характерные черты.</w:t>
      </w:r>
    </w:p>
    <w:p w14:paraId="0C86EF0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Импрессионизм как новое явление в европейской живописи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F8C525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Постимпрессионизм.</w:t>
      </w:r>
    </w:p>
    <w:p w14:paraId="3540481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Авангардный театр.</w:t>
      </w:r>
    </w:p>
    <w:p w14:paraId="7E1AB52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кинематографа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14:paraId="61A4A3B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постмодернизма в зарубежной культуре ХХ века.</w:t>
      </w:r>
    </w:p>
    <w:p w14:paraId="042951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Рок-культура во второй половине ХХ века.</w:t>
      </w:r>
    </w:p>
    <w:p w14:paraId="4025103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Мюзиклы в развитии зарубежной массовой культуры.</w:t>
      </w:r>
    </w:p>
    <w:p w14:paraId="68ED185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индустрии моды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ACB276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современной зарубежной музыки.</w:t>
      </w:r>
    </w:p>
    <w:p w14:paraId="0EB29E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Основные тенденции развития современной зарубежной архитектуры.</w:t>
      </w:r>
    </w:p>
    <w:p w14:paraId="75740AD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Личность в восточных культурах.</w:t>
      </w:r>
    </w:p>
    <w:p w14:paraId="7FCFEA9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41. Личность в западных культурах.</w:t>
      </w:r>
    </w:p>
    <w:p w14:paraId="6668581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Особенности развития модернизма на современном этапе.</w:t>
      </w:r>
    </w:p>
    <w:p w14:paraId="4C080FB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Поставангардное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 за рубежом.</w:t>
      </w:r>
    </w:p>
    <w:p w14:paraId="6C50DE5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Характеристика «постмодернизма».</w:t>
      </w:r>
    </w:p>
    <w:p w14:paraId="756F76A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Рок-культура на современном этапе.</w:t>
      </w:r>
    </w:p>
    <w:p w14:paraId="502852B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46. Шоу-бизнес в современной культуре.</w:t>
      </w:r>
    </w:p>
    <w:p w14:paraId="35FA132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47. История и теория культуры в учениях европейских философов-просветителей.</w:t>
      </w:r>
    </w:p>
    <w:p w14:paraId="55BE268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99F1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14:paraId="09B984E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устного народного творчества в эпоху Киевской Руси.</w:t>
      </w:r>
    </w:p>
    <w:p w14:paraId="2D2C97D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Софийские соборы древнерусского государства.</w:t>
      </w:r>
    </w:p>
    <w:p w14:paraId="22C8F71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Особенности развития русской культуры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14:paraId="12BC99E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письменности и просвещения в Киевской Руси.</w:t>
      </w:r>
    </w:p>
    <w:p w14:paraId="68691D9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Рукописные книги. Основные жанры древнерусской литературы.</w:t>
      </w:r>
    </w:p>
    <w:p w14:paraId="23A2030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русской культуры в Великом Новгороде.</w:t>
      </w:r>
    </w:p>
    <w:p w14:paraId="195BDC9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развития культуры во Владимиро-Суздальском княжестве в удельный период.</w:t>
      </w:r>
    </w:p>
    <w:p w14:paraId="742A890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летописания в эпоху феодальной раздробленности.</w:t>
      </w:r>
    </w:p>
    <w:p w14:paraId="1ED7111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Исторические повести о борьбе с иностранными захватчиками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14:paraId="3BB80A8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Строительство Московского Кремля.</w:t>
      </w:r>
    </w:p>
    <w:p w14:paraId="1E79C9F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Творчество Феофана Грека.</w:t>
      </w:r>
    </w:p>
    <w:p w14:paraId="4145130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Андрея Рублева.</w:t>
      </w:r>
    </w:p>
    <w:p w14:paraId="11F772F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Начало книгопечатания в России: деятельность И. Федорова и П.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01765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Строительство шатровых храмов и каменных кремлей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1C26E6C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Творчество Дионисия.</w:t>
      </w:r>
    </w:p>
    <w:p w14:paraId="1B70A9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Развитие просвещения в России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C2DFB5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Сатирические повести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B0F9CA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«Дивное узорочье» в эпоху обмирщения русской культуры.</w:t>
      </w:r>
    </w:p>
    <w:p w14:paraId="40F9BC6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Нарышкинское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(московское) барокко.</w:t>
      </w:r>
    </w:p>
    <w:p w14:paraId="47BCF64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Творчество Симона Ушакова.</w:t>
      </w:r>
    </w:p>
    <w:p w14:paraId="3740291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культуры и быта в эпоху Петра Первого.</w:t>
      </w:r>
    </w:p>
    <w:p w14:paraId="3374BBB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Первый российский академик – М.В. Ломоносов.</w:t>
      </w:r>
    </w:p>
    <w:p w14:paraId="2051E7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Возникновение и развитие светской школы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012F829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Развитие российской науки и техники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16B103A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Общественная мысль в эпоху Просвещения в России.</w:t>
      </w:r>
    </w:p>
    <w:p w14:paraId="1FE573F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Строительство Санкт-Петербурга как регулярного города.</w:t>
      </w:r>
    </w:p>
    <w:p w14:paraId="409D767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Развитие российской скульптуры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3D7C0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Портретная живопись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6F0FB5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Появление первого русского профессионального театра.</w:t>
      </w:r>
    </w:p>
    <w:p w14:paraId="55E6E91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Развитие просвещения и образования в России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688B87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Развитие естественных и гуманитарных знаний в дореформенную эпоху в России.</w:t>
      </w:r>
    </w:p>
    <w:p w14:paraId="1619DEB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Жанры русской литературы в дореформенную эпоху.</w:t>
      </w:r>
    </w:p>
    <w:p w14:paraId="7982B7E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Крепостные и государственные театры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14:paraId="26D5D8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музыки в России в дореформенный период.</w:t>
      </w:r>
    </w:p>
    <w:p w14:paraId="74CF7C4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Романтизм и реализм русской живописи в дореформенный период.</w:t>
      </w:r>
    </w:p>
    <w:p w14:paraId="56DEFFF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Ансамбли Санкт-Петербурга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40F6B3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Восстановление Москвы после пожара 1812 года, роль О.И. Бове.</w:t>
      </w:r>
    </w:p>
    <w:p w14:paraId="1E921DA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просвещений и образования в России в пореформенный период.</w:t>
      </w:r>
    </w:p>
    <w:p w14:paraId="6688CB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науки в России в пореформенный период.</w:t>
      </w:r>
    </w:p>
    <w:p w14:paraId="28E3098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литературы в России в пореформенный период.</w:t>
      </w:r>
    </w:p>
    <w:p w14:paraId="28F0EB9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41. Театр А.Н. Островского. Создание Московского Художественного театра.</w:t>
      </w:r>
    </w:p>
    <w:p w14:paraId="3D8AC32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Первые кинофильмы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14:paraId="0F6D1A4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43. «Могучая кучка» и развитие национальной музыкальной школы.</w:t>
      </w:r>
    </w:p>
    <w:p w14:paraId="6795628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Творчество П.И. Чайковского.</w:t>
      </w:r>
    </w:p>
    <w:p w14:paraId="68F23F0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Передвижники.</w:t>
      </w:r>
    </w:p>
    <w:p w14:paraId="30696CF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Эклектика – стиль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века в российской архитектуре.</w:t>
      </w:r>
    </w:p>
    <w:p w14:paraId="57858BF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скульптуры в России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956FC2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48. «Серебряный век» русской культуры.</w:t>
      </w:r>
    </w:p>
    <w:p w14:paraId="5913A52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Поэзия «Серебряного века».</w:t>
      </w:r>
    </w:p>
    <w:p w14:paraId="61B3AC3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50. Творческие объединения российских художников в начале ХХ века.</w:t>
      </w:r>
    </w:p>
    <w:p w14:paraId="44E2E57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Сезоны С.П. Дягилева.</w:t>
      </w:r>
    </w:p>
    <w:p w14:paraId="4F8AE3F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Направления отечественной архитектуры в начале ХХ века.</w:t>
      </w:r>
    </w:p>
    <w:p w14:paraId="1E59839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театра и музыки в начале ХХ века в России.</w:t>
      </w:r>
    </w:p>
    <w:p w14:paraId="6B19ABB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Развитие русской скульптуры в начале ХХ века (творчество А.С.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Голубкиной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С.Т. Коненкова, П.П. Трубецкого).</w:t>
      </w:r>
    </w:p>
    <w:p w14:paraId="52DD7B5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55. Октябрь 1917 года и новые условия для развития отечественной культуры.</w:t>
      </w:r>
    </w:p>
    <w:p w14:paraId="15D1E68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14:paraId="30851F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57. Развитие отечественной культуры в годы гражданской войны в России.</w:t>
      </w:r>
    </w:p>
    <w:p w14:paraId="7E28CBB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«Культурная революция» и развитие советской культуры в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межвоенный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14:paraId="7E1BAB5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59. Творчество скульптора В.И. Мухиной.</w:t>
      </w:r>
    </w:p>
    <w:p w14:paraId="0688A7E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60. Культура в годы Великой Отечественной войны.</w:t>
      </w:r>
    </w:p>
    <w:p w14:paraId="439F3D6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61. Развитие отечественной культуры в первое послевоенное десятилетие.</w:t>
      </w:r>
    </w:p>
    <w:p w14:paraId="4F02D6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62. «Оттепель» в культурной жизни СССР.</w:t>
      </w:r>
    </w:p>
    <w:p w14:paraId="3AE54C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63. Развитие советской культуры в 60-80-е годы ХХ века.</w:t>
      </w:r>
    </w:p>
    <w:p w14:paraId="09BF363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Советская культура в годы перестройки.</w:t>
      </w:r>
    </w:p>
    <w:p w14:paraId="079010F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Особенности развития отечественной культуры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CE66D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66. Художественное мировоззрение отечественных авангардистов.</w:t>
      </w:r>
    </w:p>
    <w:p w14:paraId="6F0B53C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Супрематизм и реклама.</w:t>
      </w:r>
    </w:p>
    <w:p w14:paraId="209ACF4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68. Вклад ученого П.А. Сорокина в развитии культурологии.</w:t>
      </w:r>
    </w:p>
    <w:p w14:paraId="6E0E3DD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Русские мыслители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 России и специфике развития русской цивилизации.</w:t>
      </w:r>
    </w:p>
    <w:p w14:paraId="33674EA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125B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Рекомендации по оцениванию результатов достижения компетенций.</w:t>
      </w:r>
    </w:p>
    <w:p w14:paraId="675107DE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более)  использованных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источников, копирование в Интернете сведено до минимума;</w:t>
      </w:r>
    </w:p>
    <w:p w14:paraId="2AA7AB70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тема доклада или презентации раскрыта, количество ошибок минимальное. однако работа носит не самостоятельный характер;</w:t>
      </w:r>
    </w:p>
    <w:p w14:paraId="7D68AEB7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  или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по избранной теме и поверхностных ответах на вопросы преподавателя и однокурсников; </w:t>
      </w:r>
    </w:p>
    <w:p w14:paraId="3403AA2D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14:paraId="0BA4586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FB837" w14:textId="77777777" w:rsidR="008864FB" w:rsidRPr="008864FB" w:rsidRDefault="008864FB" w:rsidP="008864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33AADF30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40F9AC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B70F0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86DB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4D33A" w14:textId="77777777" w:rsidR="008864FB" w:rsidRPr="008864FB" w:rsidRDefault="008864FB" w:rsidP="008864F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Темы опросов по дисциплине </w:t>
      </w:r>
      <w:r w:rsidRPr="00886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Культурология и межкультурные коммуникации»</w:t>
      </w:r>
    </w:p>
    <w:p w14:paraId="44C838B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3AD9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14:paraId="6996C0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6628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14:paraId="73AFC7B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14:paraId="398D81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14:paraId="049D04A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14:paraId="16C92DB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Функции культуры.</w:t>
      </w:r>
    </w:p>
    <w:p w14:paraId="3EEBF9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Знаково-символическая природа культуры.</w:t>
      </w:r>
    </w:p>
    <w:p w14:paraId="7DE201F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Проблемы культурной и социальной идентичности на современном этапе.</w:t>
      </w:r>
    </w:p>
    <w:p w14:paraId="6272ADF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Понятие «национальный характер» и специфика его развития в различных обществах.</w:t>
      </w:r>
    </w:p>
    <w:p w14:paraId="64887D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Проблема культурного самосовершенствования личности в эпоху глобализации.</w:t>
      </w:r>
    </w:p>
    <w:p w14:paraId="634832F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Типология искусства. Принципы классификации искусств.</w:t>
      </w:r>
    </w:p>
    <w:p w14:paraId="63D9529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2C25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14:paraId="5326B97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Отражение сущности человеческого бытия в творчестве Рабле, Петрарки,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A5914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Творчество Леонардо да Винчи.</w:t>
      </w:r>
    </w:p>
    <w:p w14:paraId="5DC3071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Рафаэль – живописец мадонн.</w:t>
      </w:r>
    </w:p>
    <w:p w14:paraId="1DF4D7D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Творчество Микеланджело.</w:t>
      </w:r>
    </w:p>
    <w:p w14:paraId="55088FE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Особенности культуры Северного Ренессанса.</w:t>
      </w:r>
    </w:p>
    <w:p w14:paraId="448520A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Драматургия У. Шекспира.</w:t>
      </w:r>
    </w:p>
    <w:p w14:paraId="4242860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мусульманского Возрождения.</w:t>
      </w:r>
    </w:p>
    <w:p w14:paraId="0D1D83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Рыцарская культура и рыцарский роман.</w:t>
      </w:r>
    </w:p>
    <w:p w14:paraId="404408D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Скандинавские и немецкие саги эпохи средневековья.</w:t>
      </w:r>
    </w:p>
    <w:p w14:paraId="0D147D2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Западноевропейская культура эпохи Нового времени.</w:t>
      </w:r>
    </w:p>
    <w:p w14:paraId="6611C82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Барокко: мировоззрение и стиль.</w:t>
      </w:r>
    </w:p>
    <w:p w14:paraId="5337BC6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Рококо в западноевропейском искусстве.</w:t>
      </w:r>
    </w:p>
    <w:p w14:paraId="1C44C06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Стиль классицизм и его развитие в Западной Европе.</w:t>
      </w:r>
    </w:p>
    <w:p w14:paraId="1494D26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Реалистические тенденции в западноевропейской живописи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14:paraId="2C57B33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Формирование национальных художественных школ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B835F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Театр Ж.-Б. Мольера.</w:t>
      </w:r>
    </w:p>
    <w:p w14:paraId="39ED209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908ED9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14:paraId="4690A44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архитектуры в Российской империи в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FB4ED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архитектуры в Российской империи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050CBBD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архитектуры в Российской империи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48FEFB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отечественной архитектуры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0ED196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иконописи в русском государстве.</w:t>
      </w:r>
    </w:p>
    <w:p w14:paraId="12F5366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отечественной живописи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435C68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Развитие отечественной живописи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E0E9F4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отечественной живописи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2007BE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советской живописи в довоенный период.</w:t>
      </w:r>
    </w:p>
    <w:p w14:paraId="379CEC3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советской живописи во второй половине ХХ века.</w:t>
      </w:r>
    </w:p>
    <w:p w14:paraId="1A1E911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Развитие живописи в России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1AFC43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Развитие скульптуры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F065A2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скульптуры в Российской империи в Х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1BE4A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советской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14:paraId="5C2B257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Особенности развития российской скульптуры на современном этапе.</w:t>
      </w:r>
    </w:p>
    <w:p w14:paraId="7E4848A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Развитие отечественной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617F80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русской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092D16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88. Развитие советской музыки.</w:t>
      </w:r>
    </w:p>
    <w:p w14:paraId="2B7914D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Особенности развития российской музыки на современном этапе.</w:t>
      </w:r>
    </w:p>
    <w:p w14:paraId="5F22736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отечественного кинематографа в первой половине ХХ века.</w:t>
      </w:r>
    </w:p>
    <w:p w14:paraId="47B2C9DB" w14:textId="77777777"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6A54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14:paraId="01309DD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52324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14:paraId="48C1FF95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ответа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раскрыта, однако работа носит не самостоятельный характер;</w:t>
      </w:r>
    </w:p>
    <w:p w14:paraId="5576E4D3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14:paraId="4D35497E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ответа по заданной теме.</w:t>
      </w:r>
    </w:p>
    <w:p w14:paraId="105154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8162E" w14:textId="77777777" w:rsidR="008864FB" w:rsidRPr="00E9431C" w:rsidRDefault="008864FB" w:rsidP="00E943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 для</w:t>
      </w:r>
      <w:proofErr w:type="gramEnd"/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письменной работы по дисциплине:</w:t>
      </w:r>
    </w:p>
    <w:p w14:paraId="6BE7A1F3" w14:textId="77777777" w:rsidR="008864FB" w:rsidRPr="008864FB" w:rsidRDefault="008864FB" w:rsidP="0088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мотивации студентов к познавательной деятельности следует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 им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 больше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методическую литературу  и узнавать новое, а также  стремиться к самостоятельному освоению данной дисциплины.</w:t>
      </w:r>
    </w:p>
    <w:p w14:paraId="303CCCCE" w14:textId="77777777" w:rsidR="008864FB" w:rsidRPr="008864FB" w:rsidRDefault="008864FB" w:rsidP="0088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14:paraId="2789D97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три суда древности. Чему они посвящены?</w:t>
      </w:r>
    </w:p>
    <w:p w14:paraId="6E68BA3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зиккураты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 Где они были распространены?</w:t>
      </w:r>
    </w:p>
    <w:p w14:paraId="42BDBAB5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ордера Древней Греции Вы знаете?</w:t>
      </w:r>
    </w:p>
    <w:p w14:paraId="03B0980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скульпторов периода ранней классики и их произведения.</w:t>
      </w:r>
    </w:p>
    <w:p w14:paraId="28C5426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развития культуры Древней Греции принято выделять?</w:t>
      </w:r>
    </w:p>
    <w:p w14:paraId="32920912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драматургов Древней Греции Вы знаете? Какие произведения ими написаны?</w:t>
      </w:r>
    </w:p>
    <w:p w14:paraId="2772B73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римляне трижды покоряли мир?</w:t>
      </w:r>
    </w:p>
    <w:p w14:paraId="76EC150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писателей и поэтов Древнего Рима и их произведения.</w:t>
      </w:r>
    </w:p>
    <w:p w14:paraId="59F0333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 построен Колизей и для чего он использовался?</w:t>
      </w:r>
    </w:p>
    <w:p w14:paraId="6EE8C3B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постройки Древнего Рима Вы могли бы назвать?</w:t>
      </w:r>
    </w:p>
    <w:p w14:paraId="72A9AA1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триумфальные арки Древнего Рима дошли до нас?</w:t>
      </w:r>
    </w:p>
    <w:p w14:paraId="71EFD19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14:paraId="184914A2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стили в строительстве Средневековья и дайте их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 характеристику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A93EE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где возник первый университет? Какие факультеты он включал?</w:t>
      </w:r>
    </w:p>
    <w:p w14:paraId="65DFED2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«кодекс чести рыцаря»?</w:t>
      </w:r>
    </w:p>
    <w:p w14:paraId="5A99CFF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«флорентийских светочей» Вы знаете?</w:t>
      </w:r>
    </w:p>
    <w:p w14:paraId="59CB94D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рыцарской литературы.</w:t>
      </w:r>
    </w:p>
    <w:p w14:paraId="721AB83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титанов Возрождения. В чем заключался их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титанизм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61A700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14:paraId="3F485FD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принцип сфумато? Кем он применялся?</w:t>
      </w:r>
    </w:p>
    <w:p w14:paraId="56915D6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называли «живописцем мадонн»? Какие картины этого художника Вы знаете?</w:t>
      </w:r>
    </w:p>
    <w:p w14:paraId="21B9D96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14:paraId="71D6A7E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литературные произведения средних веков Вы знаете?</w:t>
      </w:r>
    </w:p>
    <w:p w14:paraId="52F40E1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У. Шекспир? Назовите его произведения (пять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больше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пьес).</w:t>
      </w:r>
    </w:p>
    <w:p w14:paraId="77CCE1E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барокко. Что построено в этом стиле?</w:t>
      </w:r>
    </w:p>
    <w:p w14:paraId="0A03C73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  зарубежных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ученых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Чем они знамениты?</w:t>
      </w:r>
    </w:p>
    <w:p w14:paraId="4DFF6B7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14:paraId="5ACA9B2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школы разделилось нидерландское искусство в Новое время?</w:t>
      </w:r>
    </w:p>
    <w:p w14:paraId="29B02395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знаменитее «малые голландцы»? Назовите их представителей.</w:t>
      </w:r>
    </w:p>
    <w:p w14:paraId="6551C5D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стили барокко и рококо. Что их объединяет и в чем заключается их специфика?</w:t>
      </w:r>
    </w:p>
    <w:p w14:paraId="0D20E570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картины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Харменса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Рейна Рембрандта Вы знаете?</w:t>
      </w:r>
    </w:p>
    <w:p w14:paraId="420EC2F8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14:paraId="4B5A704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Охарактеризуйте стиль классицизм. В каких видах искусства он был распространен? Приведите примеры.</w:t>
      </w:r>
    </w:p>
    <w:p w14:paraId="6792E308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школы просветительских идей Вы знаете? В чем заключается их специфика?</w:t>
      </w:r>
    </w:p>
    <w:p w14:paraId="091C986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направления в зарубежной литературе характерны для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веков? Дайте краткую характеристику этих направлений.</w:t>
      </w:r>
    </w:p>
    <w:p w14:paraId="2910645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противоречивость века Просвещения? </w:t>
      </w:r>
    </w:p>
    <w:p w14:paraId="74E72AA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известных зарубежных ученых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В каких областях они специализировались?</w:t>
      </w:r>
    </w:p>
    <w:p w14:paraId="635C7E4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14:paraId="6E65E87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стиль ампир? Что построено в этом стиле за рубежом?</w:t>
      </w:r>
    </w:p>
    <w:p w14:paraId="5694530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14:paraId="134140A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писал картины в стиле пуантилизма?</w:t>
      </w:r>
    </w:p>
    <w:p w14:paraId="495B1B9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художников можно отнести к постимпрессионистам? Назовите их полотна.</w:t>
      </w:r>
    </w:p>
    <w:p w14:paraId="473E5B8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известные произведения О. Родена.</w:t>
      </w:r>
    </w:p>
    <w:p w14:paraId="3E4A248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зарубежных писателей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Вы знаете? Какие произведения они написали?</w:t>
      </w:r>
    </w:p>
    <w:p w14:paraId="3D69459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14:paraId="0AA04C5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связана революция в естествознании за рубежом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века?</w:t>
      </w:r>
    </w:p>
    <w:p w14:paraId="429D50D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14:paraId="28331A8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принципы строительства Лео Корбюзье.</w:t>
      </w:r>
    </w:p>
    <w:p w14:paraId="4B8D7F64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архитектор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Фостер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E5CEAB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стилях работал П. Пикассо? Приведите примеры.</w:t>
      </w:r>
    </w:p>
    <w:p w14:paraId="1DA4F14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14:paraId="5BC819B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основывали понимание культуры немецкие романтики?</w:t>
      </w:r>
    </w:p>
    <w:p w14:paraId="26903A4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Маркс и Энгельс понимали под реальным гуманизмом?</w:t>
      </w:r>
    </w:p>
    <w:p w14:paraId="0619A99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14:paraId="218BC4D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и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из зарубежных ученых развивал просветительские концепции по истории и теории культуры?</w:t>
      </w:r>
    </w:p>
    <w:p w14:paraId="0A0C6FA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понятия включает в классическое определение культуры этнограф-эволюционист Э.Б.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Тайлор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A2384C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 когда из зарубежных ученых развивал идею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диффузионизма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FA9817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трудности структурно-функционального подхода в культурологии?</w:t>
      </w:r>
    </w:p>
    <w:p w14:paraId="04D95EE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14:paraId="221B344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14:paraId="08B1C956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5A28A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947BF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024C64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3988A6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3C0693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Названия тестов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тестированию по истории развития отечественной культуры. Тесты 1-6 взяты из следующего издания: Орлов А.С.,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Шестова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 Основы курса истории России. Тесты. – М.: Простор, 2001. – 112 с.</w:t>
      </w:r>
    </w:p>
    <w:p w14:paraId="5DD4E6B4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1. Культура Руси до монголо-татарского нашествия.</w:t>
      </w:r>
    </w:p>
    <w:p w14:paraId="4BA37529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2. Русская культура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</w:t>
      </w:r>
    </w:p>
    <w:p w14:paraId="58D283B4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3. Культура России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14:paraId="1F137A1E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4. Русская культура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9408FB0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5. Культура России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CD53505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6. Русская культура конца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14:paraId="2A5FD1BE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FE2018" w14:textId="77777777" w:rsidR="008864FB" w:rsidRPr="008864FB" w:rsidRDefault="008864FB" w:rsidP="008864F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2209C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 по оцениванию результатов достижения компетенций. </w:t>
      </w:r>
    </w:p>
    <w:p w14:paraId="1CDE78C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DCB4CF2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14:paraId="1B53A8AC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даны правильно, но не достаточно конкретизированы;</w:t>
      </w:r>
    </w:p>
    <w:p w14:paraId="737A9045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14:paraId="3FFD9357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14:paraId="7E0A3636" w14:textId="77777777" w:rsidR="008864FB" w:rsidRPr="008864FB" w:rsidRDefault="008864FB" w:rsidP="008864F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EAC00" w14:textId="77777777" w:rsidR="00FD0BC1" w:rsidRDefault="00FD0BC1"/>
    <w:sectPr w:rsidR="00FD0BC1" w:rsidSect="008864F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FB"/>
    <w:rsid w:val="00156BDC"/>
    <w:rsid w:val="001A72C7"/>
    <w:rsid w:val="001D28EA"/>
    <w:rsid w:val="001E0F43"/>
    <w:rsid w:val="002067A1"/>
    <w:rsid w:val="00212486"/>
    <w:rsid w:val="00307C29"/>
    <w:rsid w:val="003857C2"/>
    <w:rsid w:val="003B33C8"/>
    <w:rsid w:val="004241C3"/>
    <w:rsid w:val="00483164"/>
    <w:rsid w:val="004D1857"/>
    <w:rsid w:val="005C6A9D"/>
    <w:rsid w:val="005F0560"/>
    <w:rsid w:val="005F27E2"/>
    <w:rsid w:val="00666759"/>
    <w:rsid w:val="006D7319"/>
    <w:rsid w:val="0076215C"/>
    <w:rsid w:val="007E484B"/>
    <w:rsid w:val="0083202E"/>
    <w:rsid w:val="00852079"/>
    <w:rsid w:val="008864FB"/>
    <w:rsid w:val="00A629D1"/>
    <w:rsid w:val="00A7337D"/>
    <w:rsid w:val="00B70BA9"/>
    <w:rsid w:val="00C438FA"/>
    <w:rsid w:val="00C92634"/>
    <w:rsid w:val="00CA4C87"/>
    <w:rsid w:val="00D16F04"/>
    <w:rsid w:val="00D24B08"/>
    <w:rsid w:val="00D53273"/>
    <w:rsid w:val="00D53FE5"/>
    <w:rsid w:val="00DD1295"/>
    <w:rsid w:val="00E9431C"/>
    <w:rsid w:val="00EC5387"/>
    <w:rsid w:val="00F128D3"/>
    <w:rsid w:val="00F14500"/>
    <w:rsid w:val="00FA06DF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2915"/>
  <w15:docId w15:val="{83D19429-5B28-4C94-99B5-917FCF6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64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4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64FB"/>
  </w:style>
  <w:style w:type="paragraph" w:customStyle="1" w:styleId="Default">
    <w:name w:val="Default"/>
    <w:uiPriority w:val="99"/>
    <w:rsid w:val="00886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6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4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864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8864FB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886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886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8864FB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8864FB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8864FB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8864F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8864FB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8864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080.html%20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vks.mgaf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15.html%20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25</Pages>
  <Words>6950</Words>
  <Characters>39621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зав Спортмедициной</cp:lastModifiedBy>
  <cp:revision>35</cp:revision>
  <cp:lastPrinted>2023-06-26T11:36:00Z</cp:lastPrinted>
  <dcterms:created xsi:type="dcterms:W3CDTF">2021-12-23T07:58:00Z</dcterms:created>
  <dcterms:modified xsi:type="dcterms:W3CDTF">2024-12-03T08:27:00Z</dcterms:modified>
</cp:coreProperties>
</file>