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4A2" w:rsidRPr="00081CDF" w:rsidRDefault="00F264A2" w:rsidP="00F264A2">
      <w:pPr>
        <w:pStyle w:val="a6"/>
        <w:spacing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081CDF">
        <w:rPr>
          <w:rFonts w:ascii="Times New Roman" w:hAnsi="Times New Roman"/>
          <w:color w:val="000000"/>
          <w:sz w:val="24"/>
          <w:szCs w:val="24"/>
        </w:rPr>
        <w:t>Министерство спорта Российской Федерации</w:t>
      </w:r>
    </w:p>
    <w:p w:rsidR="00F264A2" w:rsidRPr="00081CDF" w:rsidRDefault="00F264A2" w:rsidP="00F264A2">
      <w:pPr>
        <w:pStyle w:val="a6"/>
        <w:spacing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081CDF">
        <w:rPr>
          <w:rFonts w:ascii="Times New Roman" w:hAnsi="Times New Roman"/>
          <w:color w:val="000000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F264A2" w:rsidRPr="00081CDF" w:rsidRDefault="00F264A2" w:rsidP="00F264A2">
      <w:pPr>
        <w:pStyle w:val="a6"/>
        <w:spacing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081CDF">
        <w:rPr>
          <w:rFonts w:ascii="Times New Roman" w:hAnsi="Times New Roman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F264A2" w:rsidRPr="00081CDF" w:rsidRDefault="00F264A2" w:rsidP="00F264A2">
      <w:pPr>
        <w:pStyle w:val="a6"/>
        <w:spacing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081CDF">
        <w:rPr>
          <w:rFonts w:ascii="Times New Roman" w:hAnsi="Times New Roman"/>
          <w:color w:val="000000"/>
          <w:sz w:val="24"/>
          <w:szCs w:val="24"/>
        </w:rPr>
        <w:t>Кафедра физиологии и биохимии</w:t>
      </w:r>
    </w:p>
    <w:p w:rsidR="00F264A2" w:rsidRPr="00081CDF" w:rsidRDefault="00F264A2" w:rsidP="00F264A2">
      <w:pPr>
        <w:pStyle w:val="a6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264A2" w:rsidRPr="00081CDF" w:rsidRDefault="00F264A2" w:rsidP="00F264A2">
      <w:pPr>
        <w:pStyle w:val="a6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8305" w:type="dxa"/>
        <w:tblLook w:val="04A0" w:firstRow="1" w:lastRow="0" w:firstColumn="1" w:lastColumn="0" w:noHBand="0" w:noVBand="1"/>
      </w:tblPr>
      <w:tblGrid>
        <w:gridCol w:w="4644"/>
        <w:gridCol w:w="4615"/>
        <w:gridCol w:w="4604"/>
        <w:gridCol w:w="4442"/>
      </w:tblGrid>
      <w:tr w:rsidR="00562CF8" w:rsidTr="00562CF8">
        <w:tc>
          <w:tcPr>
            <w:tcW w:w="4644" w:type="dxa"/>
          </w:tcPr>
          <w:p w:rsidR="00562CF8" w:rsidRDefault="00562CF8">
            <w:pPr>
              <w:spacing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62CF8" w:rsidRDefault="00562CF8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2CF8" w:rsidRDefault="00562CF8" w:rsidP="00562CF8">
            <w:pPr>
              <w:pStyle w:val="a6"/>
              <w:widowControl w:val="0"/>
              <w:numPr>
                <w:ilvl w:val="0"/>
                <w:numId w:val="11"/>
              </w:num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562CF8" w:rsidRDefault="00562CF8" w:rsidP="00562CF8">
            <w:pPr>
              <w:pStyle w:val="a6"/>
              <w:widowControl w:val="0"/>
              <w:numPr>
                <w:ilvl w:val="0"/>
                <w:numId w:val="11"/>
              </w:num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Учебно-</w:t>
            </w:r>
          </w:p>
          <w:p w:rsidR="00562CF8" w:rsidRDefault="00562CF8" w:rsidP="00562CF8">
            <w:pPr>
              <w:pStyle w:val="a6"/>
              <w:widowControl w:val="0"/>
              <w:numPr>
                <w:ilvl w:val="0"/>
                <w:numId w:val="11"/>
              </w:num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методического управления </w:t>
            </w:r>
          </w:p>
          <w:p w:rsidR="00562CF8" w:rsidRDefault="00562CF8" w:rsidP="00562CF8">
            <w:pPr>
              <w:pStyle w:val="a6"/>
              <w:widowControl w:val="0"/>
              <w:numPr>
                <w:ilvl w:val="0"/>
                <w:numId w:val="11"/>
              </w:num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к.,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.наук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доцент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И.В.Осадченко</w:t>
            </w:r>
            <w:proofErr w:type="spellEnd"/>
          </w:p>
          <w:p w:rsidR="00562CF8" w:rsidRDefault="00562CF8" w:rsidP="00562CF8">
            <w:pPr>
              <w:pStyle w:val="a6"/>
              <w:widowControl w:val="0"/>
              <w:numPr>
                <w:ilvl w:val="0"/>
                <w:numId w:val="11"/>
              </w:num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562CF8" w:rsidRDefault="00562CF8" w:rsidP="00562CF8">
            <w:pPr>
              <w:pStyle w:val="a6"/>
              <w:widowControl w:val="0"/>
              <w:numPr>
                <w:ilvl w:val="0"/>
                <w:numId w:val="11"/>
              </w:num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«19» мая 2025 г.</w:t>
            </w:r>
          </w:p>
        </w:tc>
        <w:tc>
          <w:tcPr>
            <w:tcW w:w="4615" w:type="dxa"/>
          </w:tcPr>
          <w:p w:rsidR="00562CF8" w:rsidRDefault="00562CF8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2CF8" w:rsidRDefault="00562CF8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2CF8" w:rsidRDefault="00562CF8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562CF8" w:rsidRDefault="00562CF8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УМК</w:t>
            </w:r>
          </w:p>
          <w:p w:rsidR="00562CF8" w:rsidRDefault="00562CF8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проректор по учебно</w:t>
            </w:r>
            <w:r w:rsidR="000E79A8"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работе</w:t>
            </w:r>
          </w:p>
          <w:p w:rsidR="00562CF8" w:rsidRDefault="00562CF8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к.пед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.наук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доцент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А.П.Морозов</w:t>
            </w:r>
            <w:proofErr w:type="spellEnd"/>
          </w:p>
          <w:p w:rsidR="00562CF8" w:rsidRDefault="00562CF8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p w:rsidR="00562CF8" w:rsidRDefault="00562CF8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«19» мая 2025 г.</w:t>
            </w:r>
          </w:p>
        </w:tc>
        <w:tc>
          <w:tcPr>
            <w:tcW w:w="4604" w:type="dxa"/>
          </w:tcPr>
          <w:p w:rsidR="00562CF8" w:rsidRDefault="00562CF8" w:rsidP="00562CF8">
            <w:pPr>
              <w:pStyle w:val="a6"/>
              <w:widowControl w:val="0"/>
              <w:numPr>
                <w:ilvl w:val="0"/>
                <w:numId w:val="11"/>
              </w:numPr>
              <w:spacing w:line="254" w:lineRule="auto"/>
              <w:ind w:left="-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2" w:type="dxa"/>
          </w:tcPr>
          <w:p w:rsidR="00562CF8" w:rsidRDefault="00562CF8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62CF8" w:rsidRDefault="00562CF8" w:rsidP="00562CF8">
      <w:pPr>
        <w:spacing w:line="240" w:lineRule="auto"/>
        <w:jc w:val="center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</w:p>
    <w:p w:rsidR="00562CF8" w:rsidRDefault="00562CF8" w:rsidP="00562CF8">
      <w:pPr>
        <w:spacing w:line="240" w:lineRule="auto"/>
        <w:jc w:val="center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</w:p>
    <w:p w:rsidR="00F264A2" w:rsidRPr="00081CDF" w:rsidRDefault="00F264A2" w:rsidP="00F264A2">
      <w:pPr>
        <w:pStyle w:val="a6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264A2" w:rsidRPr="00081CDF" w:rsidRDefault="00F264A2" w:rsidP="00F264A2">
      <w:pPr>
        <w:pStyle w:val="a6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264A2" w:rsidRPr="00081CDF" w:rsidRDefault="00F264A2" w:rsidP="00F264A2">
      <w:pPr>
        <w:pStyle w:val="a6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264A2" w:rsidRPr="00081CDF" w:rsidRDefault="00F264A2" w:rsidP="00F264A2">
      <w:pPr>
        <w:pStyle w:val="a6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81CDF">
        <w:rPr>
          <w:rFonts w:ascii="Times New Roman" w:hAnsi="Times New Roman"/>
          <w:b/>
          <w:color w:val="000000"/>
          <w:sz w:val="24"/>
          <w:szCs w:val="24"/>
        </w:rPr>
        <w:t>РАБОЧАЯ ПРОГРАММА ДИСЦИПЛИНЫ</w:t>
      </w:r>
    </w:p>
    <w:p w:rsidR="00F264A2" w:rsidRPr="00081CDF" w:rsidRDefault="00F264A2" w:rsidP="00F264A2">
      <w:pPr>
        <w:pStyle w:val="a6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264A2" w:rsidRPr="00081CDF" w:rsidRDefault="00F264A2" w:rsidP="00F264A2">
      <w:pPr>
        <w:pStyle w:val="a6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81CDF">
        <w:rPr>
          <w:rFonts w:ascii="Times New Roman" w:hAnsi="Times New Roman"/>
          <w:b/>
          <w:color w:val="000000"/>
          <w:sz w:val="24"/>
          <w:szCs w:val="24"/>
        </w:rPr>
        <w:t>ФОРМИРОВАНИЕ ПСИХОМОТОРНЫХ СПОСОБНОСТЕЙ</w:t>
      </w:r>
    </w:p>
    <w:p w:rsidR="00F264A2" w:rsidRPr="00081CDF" w:rsidRDefault="00F264A2" w:rsidP="00F264A2">
      <w:pPr>
        <w:pStyle w:val="a6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81CDF">
        <w:rPr>
          <w:rFonts w:ascii="Times New Roman" w:hAnsi="Times New Roman"/>
          <w:b/>
          <w:color w:val="000000"/>
          <w:sz w:val="24"/>
          <w:szCs w:val="24"/>
        </w:rPr>
        <w:t>Б1.В.</w:t>
      </w:r>
      <w:r w:rsidR="008208B6" w:rsidRPr="00081CDF">
        <w:rPr>
          <w:rFonts w:ascii="Times New Roman" w:hAnsi="Times New Roman"/>
          <w:b/>
          <w:color w:val="000000"/>
          <w:sz w:val="24"/>
          <w:szCs w:val="24"/>
        </w:rPr>
        <w:t>0</w:t>
      </w:r>
      <w:r w:rsidRPr="00081CDF">
        <w:rPr>
          <w:rFonts w:ascii="Times New Roman" w:hAnsi="Times New Roman"/>
          <w:b/>
          <w:color w:val="000000"/>
          <w:sz w:val="24"/>
          <w:szCs w:val="24"/>
        </w:rPr>
        <w:t>4</w:t>
      </w:r>
    </w:p>
    <w:p w:rsidR="00F264A2" w:rsidRPr="00081CDF" w:rsidRDefault="00F264A2" w:rsidP="00F264A2">
      <w:pPr>
        <w:pStyle w:val="a6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264A2" w:rsidRPr="00081CDF" w:rsidRDefault="00F264A2" w:rsidP="00F264A2">
      <w:pPr>
        <w:pStyle w:val="a6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81CDF">
        <w:rPr>
          <w:rFonts w:ascii="Times New Roman" w:hAnsi="Times New Roman"/>
          <w:b/>
          <w:color w:val="000000"/>
          <w:sz w:val="24"/>
          <w:szCs w:val="24"/>
        </w:rPr>
        <w:t xml:space="preserve">Направление подготовки: </w:t>
      </w:r>
    </w:p>
    <w:p w:rsidR="00F264A2" w:rsidRPr="00081CDF" w:rsidRDefault="00F264A2" w:rsidP="00F264A2">
      <w:pPr>
        <w:pStyle w:val="a6"/>
        <w:spacing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081CDF">
        <w:rPr>
          <w:rFonts w:ascii="Times New Roman" w:hAnsi="Times New Roman"/>
          <w:color w:val="000000"/>
          <w:sz w:val="24"/>
          <w:szCs w:val="24"/>
        </w:rPr>
        <w:t>49.04.01 Физическая культура</w:t>
      </w:r>
    </w:p>
    <w:p w:rsidR="00F264A2" w:rsidRPr="00081CDF" w:rsidRDefault="00F264A2" w:rsidP="00F264A2">
      <w:pPr>
        <w:pStyle w:val="a6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264A2" w:rsidRPr="00081CDF" w:rsidRDefault="00F264A2" w:rsidP="00F264A2">
      <w:pPr>
        <w:pStyle w:val="a6"/>
        <w:spacing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081CDF">
        <w:rPr>
          <w:rFonts w:ascii="Times New Roman" w:hAnsi="Times New Roman"/>
          <w:color w:val="000000"/>
          <w:sz w:val="24"/>
          <w:szCs w:val="24"/>
        </w:rPr>
        <w:t>ОП</w:t>
      </w:r>
      <w:r w:rsidR="008208B6" w:rsidRPr="00081CDF">
        <w:rPr>
          <w:rFonts w:ascii="Times New Roman" w:hAnsi="Times New Roman"/>
          <w:color w:val="000000"/>
          <w:sz w:val="24"/>
          <w:szCs w:val="24"/>
        </w:rPr>
        <w:t>ОП</w:t>
      </w:r>
      <w:r w:rsidRPr="00081CDF">
        <w:rPr>
          <w:rFonts w:ascii="Times New Roman" w:hAnsi="Times New Roman"/>
          <w:color w:val="000000"/>
          <w:sz w:val="24"/>
          <w:szCs w:val="24"/>
        </w:rPr>
        <w:t xml:space="preserve"> «Естественно-научные проблемы физической культуры»</w:t>
      </w:r>
    </w:p>
    <w:p w:rsidR="00F264A2" w:rsidRPr="00081CDF" w:rsidRDefault="00F264A2" w:rsidP="00F264A2">
      <w:pPr>
        <w:pStyle w:val="a6"/>
        <w:spacing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264A2" w:rsidRPr="00081CDF" w:rsidRDefault="00F264A2" w:rsidP="00F264A2">
      <w:pPr>
        <w:pStyle w:val="a6"/>
        <w:spacing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208B6" w:rsidRPr="00081CDF" w:rsidRDefault="008208B6" w:rsidP="008208B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81CDF">
        <w:rPr>
          <w:rFonts w:ascii="Times New Roman" w:hAnsi="Times New Roman"/>
          <w:b/>
          <w:bCs/>
          <w:sz w:val="24"/>
          <w:szCs w:val="24"/>
        </w:rPr>
        <w:t>Квалификация выпускника</w:t>
      </w:r>
    </w:p>
    <w:p w:rsidR="008208B6" w:rsidRPr="00081CDF" w:rsidRDefault="008208B6" w:rsidP="008208B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81CDF">
        <w:rPr>
          <w:rFonts w:ascii="Times New Roman" w:hAnsi="Times New Roman"/>
          <w:b/>
          <w:bCs/>
          <w:sz w:val="24"/>
          <w:szCs w:val="24"/>
        </w:rPr>
        <w:t>Магистр</w:t>
      </w:r>
    </w:p>
    <w:p w:rsidR="00F264A2" w:rsidRPr="00081CDF" w:rsidRDefault="00F264A2" w:rsidP="00F264A2">
      <w:pPr>
        <w:pStyle w:val="a6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264A2" w:rsidRPr="00081CDF" w:rsidRDefault="00F264A2" w:rsidP="00F264A2">
      <w:pPr>
        <w:pStyle w:val="a6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81CDF">
        <w:rPr>
          <w:rFonts w:ascii="Times New Roman" w:hAnsi="Times New Roman"/>
          <w:b/>
          <w:color w:val="000000"/>
          <w:sz w:val="24"/>
          <w:szCs w:val="24"/>
        </w:rPr>
        <w:t xml:space="preserve">Форма обучения </w:t>
      </w:r>
    </w:p>
    <w:p w:rsidR="00F264A2" w:rsidRPr="00081CDF" w:rsidRDefault="00F264A2" w:rsidP="00F264A2">
      <w:pPr>
        <w:pStyle w:val="a6"/>
        <w:spacing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081C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208B6" w:rsidRPr="00081CDF">
        <w:rPr>
          <w:rFonts w:ascii="Times New Roman" w:hAnsi="Times New Roman"/>
          <w:color w:val="000000"/>
          <w:sz w:val="24"/>
          <w:szCs w:val="24"/>
        </w:rPr>
        <w:t>О</w:t>
      </w:r>
      <w:r w:rsidRPr="00081CDF">
        <w:rPr>
          <w:rFonts w:ascii="Times New Roman" w:hAnsi="Times New Roman"/>
          <w:color w:val="000000"/>
          <w:sz w:val="24"/>
          <w:szCs w:val="24"/>
        </w:rPr>
        <w:t>чная</w:t>
      </w:r>
      <w:r w:rsidR="008208B6" w:rsidRPr="00081CDF">
        <w:rPr>
          <w:rFonts w:ascii="Times New Roman" w:hAnsi="Times New Roman"/>
          <w:color w:val="000000"/>
          <w:sz w:val="24"/>
          <w:szCs w:val="24"/>
        </w:rPr>
        <w:t>/ Заочная</w:t>
      </w:r>
    </w:p>
    <w:p w:rsidR="00F264A2" w:rsidRPr="00081CDF" w:rsidRDefault="00F264A2" w:rsidP="00F264A2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264A2" w:rsidRPr="00081CDF" w:rsidRDefault="00F264A2" w:rsidP="00F264A2">
      <w:pPr>
        <w:pStyle w:val="a6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9552" w:type="dxa"/>
        <w:tblLayout w:type="fixed"/>
        <w:tblLook w:val="04A0" w:firstRow="1" w:lastRow="0" w:firstColumn="1" w:lastColumn="0" w:noHBand="0" w:noVBand="1"/>
      </w:tblPr>
      <w:tblGrid>
        <w:gridCol w:w="3632"/>
        <w:gridCol w:w="2572"/>
        <w:gridCol w:w="3348"/>
      </w:tblGrid>
      <w:tr w:rsidR="000E79A8" w:rsidTr="005051F8">
        <w:tc>
          <w:tcPr>
            <w:tcW w:w="3632" w:type="dxa"/>
            <w:hideMark/>
          </w:tcPr>
          <w:p w:rsidR="000E79A8" w:rsidRDefault="000E79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0E79A8" w:rsidRDefault="000E79A8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Декан факультета </w:t>
            </w:r>
          </w:p>
          <w:p w:rsidR="000E79A8" w:rsidRDefault="000E79A8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магистерской подготовки</w:t>
            </w:r>
          </w:p>
          <w:p w:rsidR="000E79A8" w:rsidRDefault="000E79A8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канд.фармацевт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.наук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., доцент _____________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Н.А.Вощинина</w:t>
            </w:r>
            <w:proofErr w:type="spellEnd"/>
          </w:p>
          <w:p w:rsidR="000E79A8" w:rsidRDefault="000E79A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«19» мая 2025 г.</w:t>
            </w:r>
          </w:p>
        </w:tc>
        <w:tc>
          <w:tcPr>
            <w:tcW w:w="2572" w:type="dxa"/>
          </w:tcPr>
          <w:p w:rsidR="000E79A8" w:rsidRDefault="000E79A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8" w:type="dxa"/>
            <w:hideMark/>
          </w:tcPr>
          <w:p w:rsidR="000E79A8" w:rsidRDefault="000E79A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рассмотрена и одобрена на заседании кафедры (протокол №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8  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29.04.2025г.)</w:t>
            </w:r>
          </w:p>
          <w:p w:rsidR="000E79A8" w:rsidRDefault="000E79A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кафедрой,   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канд.биол.наук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доцент     ________Стрельникова И.В.  </w:t>
            </w:r>
          </w:p>
          <w:p w:rsidR="000E79A8" w:rsidRDefault="000E79A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«29» апреля 2025 г..</w:t>
            </w:r>
          </w:p>
        </w:tc>
      </w:tr>
    </w:tbl>
    <w:p w:rsidR="00F264A2" w:rsidRPr="00081CDF" w:rsidRDefault="00F264A2" w:rsidP="00F264A2">
      <w:pPr>
        <w:pStyle w:val="a6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9360" w:type="dxa"/>
        <w:tblLayout w:type="fixed"/>
        <w:tblLook w:val="04A0" w:firstRow="1" w:lastRow="0" w:firstColumn="1" w:lastColumn="0" w:noHBand="0" w:noVBand="1"/>
      </w:tblPr>
      <w:tblGrid>
        <w:gridCol w:w="3510"/>
        <w:gridCol w:w="2694"/>
        <w:gridCol w:w="3510"/>
        <w:gridCol w:w="3510"/>
        <w:gridCol w:w="2897"/>
        <w:gridCol w:w="3239"/>
      </w:tblGrid>
      <w:tr w:rsidR="00741A9C" w:rsidRPr="00EE086C" w:rsidTr="00DE14F6">
        <w:tc>
          <w:tcPr>
            <w:tcW w:w="3510" w:type="dxa"/>
          </w:tcPr>
          <w:p w:rsidR="00741A9C" w:rsidRPr="00EE086C" w:rsidRDefault="00741A9C" w:rsidP="00741A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41A9C" w:rsidRPr="00EE086C" w:rsidRDefault="00741A9C" w:rsidP="00741A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741A9C" w:rsidRPr="00EE086C" w:rsidRDefault="00741A9C" w:rsidP="00741A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741A9C" w:rsidRPr="00EE086C" w:rsidRDefault="00741A9C" w:rsidP="00741A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:rsidR="00741A9C" w:rsidRPr="00EE086C" w:rsidRDefault="00741A9C" w:rsidP="00741A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9" w:type="dxa"/>
          </w:tcPr>
          <w:p w:rsidR="00741A9C" w:rsidRPr="00EE086C" w:rsidRDefault="00741A9C" w:rsidP="00741A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64A2" w:rsidRPr="00081CDF" w:rsidRDefault="00F264A2" w:rsidP="00855060">
      <w:pPr>
        <w:pStyle w:val="a6"/>
        <w:spacing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</w:p>
    <w:p w:rsidR="000E79A8" w:rsidRDefault="000E79A8" w:rsidP="00F264A2">
      <w:pPr>
        <w:pStyle w:val="a6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264A2" w:rsidRPr="00081CDF" w:rsidRDefault="001E00E9" w:rsidP="00F264A2">
      <w:pPr>
        <w:pStyle w:val="a6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Малаховка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202</w:t>
      </w:r>
      <w:r w:rsidR="00741A9C">
        <w:rPr>
          <w:rFonts w:ascii="Times New Roman" w:hAnsi="Times New Roman"/>
          <w:b/>
          <w:color w:val="000000"/>
          <w:sz w:val="24"/>
          <w:szCs w:val="24"/>
        </w:rPr>
        <w:t>5</w:t>
      </w:r>
    </w:p>
    <w:p w:rsidR="00F264A2" w:rsidRPr="00081CDF" w:rsidRDefault="00F264A2" w:rsidP="00A9227D">
      <w:pPr>
        <w:spacing w:line="240" w:lineRule="auto"/>
        <w:ind w:firstLine="709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8208B6" w:rsidRPr="00081CDF" w:rsidRDefault="008208B6" w:rsidP="008208B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81CDF">
        <w:rPr>
          <w:rFonts w:ascii="Times New Roman" w:hAnsi="Times New Roman"/>
          <w:sz w:val="24"/>
          <w:szCs w:val="24"/>
        </w:rPr>
        <w:t>Рабочая программа разработана в соответствии с федеральным государственным образовательным стандартом высшего образования – магистратура по направлению подготовки 49.04.01 Физическая культура, утвержденным приказом Министерства образования и науки Российской Федерации 19 сентября 2017 г., № 944 (зарегистрирован Министерством юстиции Российской Федерации 16 октября 2017 г., регистрационный номер № 48561).</w:t>
      </w:r>
    </w:p>
    <w:p w:rsidR="008208B6" w:rsidRPr="00081CDF" w:rsidRDefault="008208B6" w:rsidP="008208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208B6" w:rsidRPr="00081CDF" w:rsidRDefault="008208B6" w:rsidP="008208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208B6" w:rsidRPr="00081CDF" w:rsidRDefault="008208B6" w:rsidP="008208B6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081CDF">
        <w:rPr>
          <w:rFonts w:ascii="Times New Roman" w:hAnsi="Times New Roman"/>
          <w:b/>
          <w:color w:val="000000"/>
          <w:sz w:val="24"/>
          <w:szCs w:val="24"/>
        </w:rPr>
        <w:t xml:space="preserve">Составители рабочей программы: </w:t>
      </w:r>
    </w:p>
    <w:p w:rsidR="008208B6" w:rsidRPr="00081CDF" w:rsidRDefault="008208B6" w:rsidP="008208B6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81CDF">
        <w:rPr>
          <w:rFonts w:ascii="Times New Roman" w:hAnsi="Times New Roman"/>
          <w:color w:val="000000"/>
          <w:sz w:val="24"/>
          <w:szCs w:val="24"/>
        </w:rPr>
        <w:t>Стрельникова Ирина Владимировна, кандидат биологических наук, доцент</w:t>
      </w:r>
    </w:p>
    <w:p w:rsidR="008208B6" w:rsidRDefault="008208B6" w:rsidP="008208B6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81CDF">
        <w:rPr>
          <w:rFonts w:ascii="Times New Roman" w:hAnsi="Times New Roman"/>
          <w:color w:val="000000"/>
          <w:sz w:val="24"/>
          <w:szCs w:val="24"/>
        </w:rPr>
        <w:t>Стрельникова Галина Владимировна, ст. преподаватель</w:t>
      </w:r>
    </w:p>
    <w:p w:rsidR="005051F8" w:rsidRPr="00081CDF" w:rsidRDefault="005051F8" w:rsidP="008208B6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Ванявкин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Владимир Петрович,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ст.преподаватель</w:t>
      </w:r>
      <w:proofErr w:type="spellEnd"/>
      <w:proofErr w:type="gramEnd"/>
    </w:p>
    <w:p w:rsidR="008208B6" w:rsidRPr="00081CDF" w:rsidRDefault="008208B6" w:rsidP="008208B6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8208B6" w:rsidRPr="00081CDF" w:rsidRDefault="008208B6" w:rsidP="008208B6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081CDF">
        <w:rPr>
          <w:rFonts w:ascii="Times New Roman" w:hAnsi="Times New Roman"/>
          <w:b/>
          <w:color w:val="000000"/>
          <w:sz w:val="24"/>
          <w:szCs w:val="24"/>
        </w:rPr>
        <w:t xml:space="preserve">Рецензенты: </w:t>
      </w:r>
    </w:p>
    <w:p w:rsidR="005D7967" w:rsidRPr="00081CDF" w:rsidRDefault="005D7967" w:rsidP="005D7967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081CDF">
        <w:rPr>
          <w:rFonts w:ascii="Times New Roman" w:hAnsi="Times New Roman"/>
          <w:color w:val="000000"/>
          <w:sz w:val="24"/>
          <w:szCs w:val="24"/>
        </w:rPr>
        <w:t>Дунаев Константин Степанович</w:t>
      </w:r>
    </w:p>
    <w:p w:rsidR="005D7967" w:rsidRPr="00081CDF" w:rsidRDefault="005D7967" w:rsidP="005D7967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081CDF">
        <w:rPr>
          <w:rFonts w:ascii="Times New Roman" w:hAnsi="Times New Roman"/>
          <w:color w:val="000000"/>
          <w:sz w:val="24"/>
          <w:szCs w:val="24"/>
        </w:rPr>
        <w:t>доктор педагогических наук, профессор</w:t>
      </w:r>
    </w:p>
    <w:p w:rsidR="005D7967" w:rsidRPr="00081CDF" w:rsidRDefault="005D7967" w:rsidP="005D7967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5D7967" w:rsidRPr="00081CDF" w:rsidRDefault="005D7967" w:rsidP="005D7967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081CDF">
        <w:rPr>
          <w:rFonts w:ascii="Times New Roman" w:hAnsi="Times New Roman"/>
          <w:color w:val="000000"/>
          <w:sz w:val="24"/>
          <w:szCs w:val="24"/>
        </w:rPr>
        <w:t>Лактионова Тамара Ивановна,</w:t>
      </w:r>
    </w:p>
    <w:p w:rsidR="005D7967" w:rsidRPr="00081CDF" w:rsidRDefault="005D7967" w:rsidP="005D7967">
      <w:pPr>
        <w:spacing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081CDF">
        <w:rPr>
          <w:rFonts w:ascii="Times New Roman" w:hAnsi="Times New Roman"/>
          <w:color w:val="000000"/>
          <w:sz w:val="24"/>
          <w:szCs w:val="24"/>
        </w:rPr>
        <w:t>кандидат медицинских наук, доцент</w:t>
      </w:r>
      <w:r w:rsidRPr="00081CD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8208B6" w:rsidRPr="00081CDF" w:rsidRDefault="008208B6" w:rsidP="008208B6">
      <w:pPr>
        <w:spacing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081CDF">
        <w:rPr>
          <w:rFonts w:ascii="Times New Roman" w:hAnsi="Times New Roman"/>
          <w:b/>
          <w:bCs/>
          <w:sz w:val="24"/>
          <w:szCs w:val="24"/>
        </w:rPr>
        <w:tab/>
      </w:r>
    </w:p>
    <w:p w:rsidR="00F264A2" w:rsidRPr="00081CDF" w:rsidRDefault="00F264A2" w:rsidP="00A9227D">
      <w:pPr>
        <w:spacing w:line="240" w:lineRule="auto"/>
        <w:ind w:firstLine="709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8208B6" w:rsidRPr="00081CDF" w:rsidRDefault="008208B6" w:rsidP="008208B6">
      <w:pPr>
        <w:rPr>
          <w:rFonts w:ascii="Times New Roman" w:hAnsi="Times New Roman"/>
          <w:bCs/>
          <w:sz w:val="24"/>
          <w:szCs w:val="24"/>
        </w:rPr>
      </w:pPr>
      <w:r w:rsidRPr="00081CDF">
        <w:rPr>
          <w:rFonts w:ascii="Times New Roman" w:hAnsi="Times New Roman"/>
          <w:bCs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49.04.01):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399"/>
        <w:gridCol w:w="3473"/>
        <w:gridCol w:w="1034"/>
      </w:tblGrid>
      <w:tr w:rsidR="008208B6" w:rsidRPr="00081CDF" w:rsidTr="003B7B15">
        <w:tc>
          <w:tcPr>
            <w:tcW w:w="876" w:type="dxa"/>
            <w:shd w:val="clear" w:color="auto" w:fill="auto"/>
          </w:tcPr>
          <w:p w:rsidR="008208B6" w:rsidRPr="00081CDF" w:rsidRDefault="008208B6" w:rsidP="008208B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1CDF">
              <w:rPr>
                <w:rFonts w:ascii="Times New Roman" w:hAnsi="Times New Roman"/>
                <w:bCs/>
                <w:sz w:val="24"/>
                <w:szCs w:val="24"/>
              </w:rPr>
              <w:t>Код ПС</w:t>
            </w:r>
          </w:p>
        </w:tc>
        <w:tc>
          <w:tcPr>
            <w:tcW w:w="4399" w:type="dxa"/>
            <w:shd w:val="clear" w:color="auto" w:fill="auto"/>
          </w:tcPr>
          <w:p w:rsidR="008208B6" w:rsidRPr="00081CDF" w:rsidRDefault="008208B6" w:rsidP="008208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CDF">
              <w:rPr>
                <w:rFonts w:ascii="Times New Roman" w:hAnsi="Times New Roman"/>
                <w:b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473" w:type="dxa"/>
            <w:shd w:val="clear" w:color="auto" w:fill="auto"/>
          </w:tcPr>
          <w:p w:rsidR="008208B6" w:rsidRPr="00081CDF" w:rsidRDefault="008208B6" w:rsidP="008208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CDF">
              <w:rPr>
                <w:rFonts w:ascii="Times New Roman" w:hAnsi="Times New Roman"/>
                <w:b/>
                <w:sz w:val="24"/>
                <w:szCs w:val="24"/>
              </w:rPr>
              <w:t>Приказ Минтруда России</w:t>
            </w:r>
          </w:p>
        </w:tc>
        <w:tc>
          <w:tcPr>
            <w:tcW w:w="1034" w:type="dxa"/>
            <w:shd w:val="clear" w:color="auto" w:fill="auto"/>
          </w:tcPr>
          <w:p w:rsidR="008208B6" w:rsidRPr="00081CDF" w:rsidRDefault="008208B6" w:rsidP="008208B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81CDF">
              <w:rPr>
                <w:rFonts w:ascii="Times New Roman" w:hAnsi="Times New Roman"/>
                <w:bCs/>
                <w:sz w:val="24"/>
                <w:szCs w:val="24"/>
              </w:rPr>
              <w:t>Аббрев</w:t>
            </w:r>
            <w:proofErr w:type="spellEnd"/>
            <w:r w:rsidRPr="00081CDF">
              <w:rPr>
                <w:rFonts w:ascii="Times New Roman" w:hAnsi="Times New Roman"/>
                <w:bCs/>
                <w:sz w:val="24"/>
                <w:szCs w:val="24"/>
              </w:rPr>
              <w:t>. исп. в РПД</w:t>
            </w:r>
          </w:p>
        </w:tc>
      </w:tr>
      <w:tr w:rsidR="008208B6" w:rsidRPr="00081CDF" w:rsidTr="008208B6">
        <w:tc>
          <w:tcPr>
            <w:tcW w:w="9782" w:type="dxa"/>
            <w:gridSpan w:val="4"/>
            <w:shd w:val="clear" w:color="auto" w:fill="auto"/>
          </w:tcPr>
          <w:p w:rsidR="008208B6" w:rsidRPr="00081CDF" w:rsidRDefault="008208B6" w:rsidP="008208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CDF">
              <w:rPr>
                <w:rFonts w:ascii="Times New Roman" w:hAnsi="Times New Roman"/>
                <w:b/>
                <w:sz w:val="24"/>
                <w:szCs w:val="24"/>
              </w:rPr>
              <w:t>05 Физическая культура и спорт</w:t>
            </w:r>
          </w:p>
        </w:tc>
      </w:tr>
      <w:tr w:rsidR="008208B6" w:rsidRPr="00081CDF" w:rsidTr="003B7B15">
        <w:tc>
          <w:tcPr>
            <w:tcW w:w="876" w:type="dxa"/>
            <w:shd w:val="clear" w:color="auto" w:fill="auto"/>
          </w:tcPr>
          <w:p w:rsidR="008208B6" w:rsidRPr="00081CDF" w:rsidRDefault="008208B6" w:rsidP="008208B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1CDF">
              <w:rPr>
                <w:rFonts w:ascii="Times New Roman" w:hAnsi="Times New Roman"/>
                <w:bCs/>
                <w:sz w:val="24"/>
                <w:szCs w:val="24"/>
              </w:rPr>
              <w:t>05.003</w:t>
            </w:r>
          </w:p>
        </w:tc>
        <w:tc>
          <w:tcPr>
            <w:tcW w:w="4399" w:type="dxa"/>
            <w:shd w:val="clear" w:color="auto" w:fill="auto"/>
          </w:tcPr>
          <w:p w:rsidR="008208B6" w:rsidRPr="00081CDF" w:rsidRDefault="0001371B" w:rsidP="008208B6">
            <w:pPr>
              <w:pStyle w:val="1"/>
              <w:spacing w:before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hyperlink r:id="rId5" w:history="1">
              <w:r w:rsidR="008208B6" w:rsidRPr="00081CDF">
                <w:rPr>
                  <w:rStyle w:val="af5"/>
                  <w:rFonts w:ascii="Times New Roman" w:hAnsi="Times New Roman" w:cs="Times New Roman"/>
                  <w:i/>
                  <w:iCs/>
                  <w:color w:val="auto"/>
                  <w:sz w:val="24"/>
                  <w:szCs w:val="24"/>
                </w:rPr>
                <w:t xml:space="preserve"> "Тренер"</w:t>
              </w:r>
            </w:hyperlink>
          </w:p>
          <w:p w:rsidR="008208B6" w:rsidRPr="00081CDF" w:rsidRDefault="008208B6" w:rsidP="008208B6">
            <w:pPr>
              <w:pStyle w:val="1"/>
              <w:spacing w:befor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73" w:type="dxa"/>
            <w:shd w:val="clear" w:color="auto" w:fill="auto"/>
          </w:tcPr>
          <w:p w:rsidR="008208B6" w:rsidRPr="00081CDF" w:rsidRDefault="00DC0351" w:rsidP="008208B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E086C">
              <w:rPr>
                <w:rFonts w:ascii="Times New Roman" w:hAnsi="Times New Roman"/>
                <w:bCs/>
                <w:sz w:val="24"/>
                <w:szCs w:val="24"/>
              </w:rPr>
              <w:t>Приказ Министерства труда и социальной защиты РФ от 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EE086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апреля</w:t>
            </w:r>
            <w:r w:rsidRPr="00EE086C">
              <w:rPr>
                <w:rFonts w:ascii="Times New Roman" w:hAnsi="Times New Roman"/>
                <w:bCs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23 г. N 362</w:t>
            </w:r>
            <w:r w:rsidRPr="00EE086C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</w:p>
        </w:tc>
        <w:tc>
          <w:tcPr>
            <w:tcW w:w="1034" w:type="dxa"/>
            <w:shd w:val="clear" w:color="auto" w:fill="auto"/>
          </w:tcPr>
          <w:p w:rsidR="008208B6" w:rsidRPr="00081CDF" w:rsidRDefault="008208B6" w:rsidP="008208B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1CDF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</w:p>
        </w:tc>
      </w:tr>
      <w:tr w:rsidR="008208B6" w:rsidRPr="00081CDF" w:rsidTr="003B7B15">
        <w:tc>
          <w:tcPr>
            <w:tcW w:w="876" w:type="dxa"/>
            <w:shd w:val="clear" w:color="auto" w:fill="auto"/>
          </w:tcPr>
          <w:p w:rsidR="008208B6" w:rsidRPr="00081CDF" w:rsidRDefault="008208B6" w:rsidP="008208B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1CDF">
              <w:rPr>
                <w:rFonts w:ascii="Times New Roman" w:hAnsi="Times New Roman"/>
                <w:bCs/>
                <w:sz w:val="24"/>
                <w:szCs w:val="24"/>
              </w:rPr>
              <w:t>05.008</w:t>
            </w:r>
          </w:p>
        </w:tc>
        <w:tc>
          <w:tcPr>
            <w:tcW w:w="4399" w:type="dxa"/>
            <w:shd w:val="clear" w:color="auto" w:fill="auto"/>
          </w:tcPr>
          <w:p w:rsidR="008208B6" w:rsidRPr="00081CDF" w:rsidRDefault="0001371B" w:rsidP="008208B6">
            <w:pPr>
              <w:pStyle w:val="1"/>
              <w:spacing w:before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hyperlink r:id="rId6" w:history="1">
              <w:r w:rsidR="008208B6" w:rsidRPr="00081CDF">
                <w:rPr>
                  <w:rStyle w:val="af5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  <w:r w:rsidR="008208B6" w:rsidRPr="00081CDF">
                <w:rPr>
                  <w:rStyle w:val="af5"/>
                  <w:rFonts w:ascii="Times New Roman" w:hAnsi="Times New Roman" w:cs="Times New Roman"/>
                  <w:i/>
                  <w:iCs/>
                  <w:color w:val="auto"/>
                  <w:sz w:val="24"/>
                  <w:szCs w:val="24"/>
                </w:rPr>
                <w:t>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473" w:type="dxa"/>
            <w:shd w:val="clear" w:color="auto" w:fill="auto"/>
          </w:tcPr>
          <w:p w:rsidR="008208B6" w:rsidRPr="00081CDF" w:rsidRDefault="00DC0351" w:rsidP="008208B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D4A87">
              <w:rPr>
                <w:rFonts w:ascii="Times New Roman" w:hAnsi="Times New Roman"/>
                <w:bCs/>
                <w:sz w:val="24"/>
                <w:szCs w:val="24"/>
              </w:rPr>
              <w:t>Приказ Министерства труда и социальной защиты РФ от 27 апреля 2023 г. N 363н</w:t>
            </w:r>
          </w:p>
        </w:tc>
        <w:tc>
          <w:tcPr>
            <w:tcW w:w="1034" w:type="dxa"/>
            <w:shd w:val="clear" w:color="auto" w:fill="auto"/>
          </w:tcPr>
          <w:p w:rsidR="008208B6" w:rsidRPr="00081CDF" w:rsidRDefault="008208B6" w:rsidP="008208B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1CDF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</w:p>
        </w:tc>
      </w:tr>
      <w:tr w:rsidR="003B7B15" w:rsidRPr="00081CDF" w:rsidTr="003B7B15">
        <w:tc>
          <w:tcPr>
            <w:tcW w:w="876" w:type="dxa"/>
            <w:shd w:val="clear" w:color="auto" w:fill="auto"/>
          </w:tcPr>
          <w:p w:rsidR="003B7B15" w:rsidRPr="005F7D93" w:rsidRDefault="003B7B15" w:rsidP="003B7B1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7D93">
              <w:rPr>
                <w:rFonts w:ascii="Times New Roman" w:hAnsi="Times New Roman"/>
                <w:sz w:val="24"/>
                <w:szCs w:val="24"/>
              </w:rPr>
              <w:t>05.012</w:t>
            </w:r>
          </w:p>
        </w:tc>
        <w:tc>
          <w:tcPr>
            <w:tcW w:w="4399" w:type="dxa"/>
            <w:shd w:val="clear" w:color="auto" w:fill="auto"/>
          </w:tcPr>
          <w:p w:rsidR="003B7B15" w:rsidRPr="005F7D93" w:rsidRDefault="003B7B15" w:rsidP="003B7B15">
            <w:pPr>
              <w:pStyle w:val="1"/>
              <w:spacing w:befor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«</w:t>
            </w:r>
            <w:r w:rsidRPr="005F7D93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Тренер-преподаватель</w:t>
            </w: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"</w:t>
            </w:r>
          </w:p>
        </w:tc>
        <w:tc>
          <w:tcPr>
            <w:tcW w:w="3473" w:type="dxa"/>
            <w:shd w:val="clear" w:color="auto" w:fill="auto"/>
          </w:tcPr>
          <w:p w:rsidR="003B7B15" w:rsidRPr="005F7D93" w:rsidRDefault="00DE14F6" w:rsidP="003B7B1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7D93">
              <w:rPr>
                <w:rFonts w:ascii="Times New Roman" w:hAnsi="Times New Roman"/>
                <w:sz w:val="24"/>
                <w:szCs w:val="24"/>
              </w:rPr>
              <w:t xml:space="preserve">Приказ Министерства труда и социальной защиты РФ от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5F7D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августа</w:t>
            </w:r>
            <w:r w:rsidRPr="005F7D93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F7D93">
              <w:rPr>
                <w:rFonts w:ascii="Times New Roman" w:hAnsi="Times New Roman"/>
                <w:sz w:val="24"/>
                <w:szCs w:val="24"/>
              </w:rPr>
              <w:t xml:space="preserve"> г. N </w:t>
            </w:r>
            <w:r>
              <w:rPr>
                <w:rFonts w:ascii="Times New Roman" w:hAnsi="Times New Roman"/>
                <w:sz w:val="24"/>
                <w:szCs w:val="24"/>
              </w:rPr>
              <w:t>686</w:t>
            </w:r>
            <w:r w:rsidRPr="005F7D93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1034" w:type="dxa"/>
            <w:shd w:val="clear" w:color="auto" w:fill="auto"/>
          </w:tcPr>
          <w:p w:rsidR="003B7B15" w:rsidRPr="00C06684" w:rsidRDefault="003B7B15" w:rsidP="003B7B1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6684">
              <w:rPr>
                <w:rFonts w:ascii="Times New Roman" w:hAnsi="Times New Roman"/>
                <w:sz w:val="24"/>
                <w:szCs w:val="24"/>
              </w:rPr>
              <w:t>Т-П</w:t>
            </w:r>
          </w:p>
        </w:tc>
      </w:tr>
    </w:tbl>
    <w:p w:rsidR="008208B6" w:rsidRPr="00081CDF" w:rsidRDefault="008208B6" w:rsidP="00A9227D">
      <w:pPr>
        <w:spacing w:line="240" w:lineRule="auto"/>
        <w:ind w:firstLine="709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F264A2" w:rsidRPr="00081CDF" w:rsidRDefault="00F264A2" w:rsidP="00A9227D">
      <w:pPr>
        <w:spacing w:line="240" w:lineRule="auto"/>
        <w:ind w:firstLine="709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171C80" w:rsidRPr="00081CDF" w:rsidRDefault="00171C80" w:rsidP="00A9227D">
      <w:pPr>
        <w:spacing w:line="240" w:lineRule="auto"/>
        <w:ind w:firstLine="709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171C80" w:rsidRPr="00081CDF" w:rsidRDefault="00171C80" w:rsidP="00A9227D">
      <w:pPr>
        <w:spacing w:line="240" w:lineRule="auto"/>
        <w:ind w:firstLine="709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171C80" w:rsidRPr="00081CDF" w:rsidRDefault="00171C80" w:rsidP="00A9227D">
      <w:pPr>
        <w:spacing w:line="240" w:lineRule="auto"/>
        <w:ind w:firstLine="709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171C80" w:rsidRPr="00081CDF" w:rsidRDefault="00171C80" w:rsidP="00A9227D">
      <w:pPr>
        <w:spacing w:line="240" w:lineRule="auto"/>
        <w:ind w:firstLine="709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171C80" w:rsidRPr="00081CDF" w:rsidRDefault="00171C80" w:rsidP="00A9227D">
      <w:pPr>
        <w:spacing w:line="240" w:lineRule="auto"/>
        <w:ind w:firstLine="709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171C80" w:rsidRDefault="00171C80" w:rsidP="00A9227D">
      <w:pPr>
        <w:spacing w:line="240" w:lineRule="auto"/>
        <w:ind w:firstLine="709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A06A8F" w:rsidRDefault="00A06A8F" w:rsidP="00A9227D">
      <w:pPr>
        <w:spacing w:line="240" w:lineRule="auto"/>
        <w:ind w:firstLine="709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A06A8F" w:rsidRPr="00081CDF" w:rsidRDefault="00A06A8F" w:rsidP="00A9227D">
      <w:pPr>
        <w:spacing w:line="240" w:lineRule="auto"/>
        <w:ind w:firstLine="709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171C80" w:rsidRPr="00081CDF" w:rsidRDefault="00171C80" w:rsidP="00A9227D">
      <w:pPr>
        <w:spacing w:line="240" w:lineRule="auto"/>
        <w:ind w:firstLine="709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171C80" w:rsidRPr="00081CDF" w:rsidRDefault="00171C80" w:rsidP="00A9227D">
      <w:pPr>
        <w:spacing w:line="240" w:lineRule="auto"/>
        <w:ind w:firstLine="709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FC710E" w:rsidRPr="00081CDF" w:rsidRDefault="00081CDF" w:rsidP="00FC710E">
      <w:pPr>
        <w:pStyle w:val="a6"/>
        <w:widowControl w:val="0"/>
        <w:numPr>
          <w:ilvl w:val="0"/>
          <w:numId w:val="16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Hlk494640463"/>
      <w:r w:rsidRPr="00081CDF">
        <w:rPr>
          <w:rFonts w:ascii="Times New Roman" w:hAnsi="Times New Roman"/>
          <w:b/>
          <w:bCs/>
          <w:sz w:val="24"/>
          <w:szCs w:val="24"/>
        </w:rPr>
        <w:t>Изучение дисциплины направлено на формирование следующих компетенций</w:t>
      </w:r>
      <w:r w:rsidR="00FC710E" w:rsidRPr="00081CDF">
        <w:rPr>
          <w:rFonts w:ascii="Times New Roman" w:hAnsi="Times New Roman"/>
          <w:b/>
          <w:bCs/>
          <w:sz w:val="24"/>
          <w:szCs w:val="24"/>
        </w:rPr>
        <w:t>:</w:t>
      </w:r>
    </w:p>
    <w:p w:rsidR="003B7B15" w:rsidRDefault="003B7B15" w:rsidP="00FC710E">
      <w:pPr>
        <w:shd w:val="clear" w:color="auto" w:fill="FFFFFF"/>
        <w:spacing w:line="240" w:lineRule="auto"/>
        <w:ind w:firstLine="708"/>
        <w:jc w:val="center"/>
        <w:rPr>
          <w:rFonts w:ascii="Times New Roman" w:hAnsi="Times New Roman"/>
          <w:caps/>
          <w:spacing w:val="-1"/>
          <w:sz w:val="24"/>
          <w:szCs w:val="24"/>
        </w:rPr>
      </w:pPr>
    </w:p>
    <w:p w:rsidR="003B7B15" w:rsidRPr="00EE086C" w:rsidRDefault="003B7B15" w:rsidP="003B7B15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E086C">
        <w:rPr>
          <w:rFonts w:ascii="Times New Roman" w:hAnsi="Times New Roman"/>
          <w:b/>
          <w:bCs/>
          <w:sz w:val="24"/>
          <w:szCs w:val="24"/>
        </w:rPr>
        <w:t>ПК-3.</w:t>
      </w:r>
      <w:r w:rsidRPr="00EE086C">
        <w:rPr>
          <w:rFonts w:ascii="Times New Roman" w:hAnsi="Times New Roman"/>
          <w:sz w:val="24"/>
          <w:szCs w:val="24"/>
        </w:rPr>
        <w:t xml:space="preserve"> Способен собирать, обрабатывать, анализировать и обобщать данные о лицах, занимающихся физической культурой и спортом</w:t>
      </w:r>
      <w:r>
        <w:rPr>
          <w:rFonts w:ascii="Times New Roman" w:hAnsi="Times New Roman"/>
          <w:sz w:val="24"/>
          <w:szCs w:val="24"/>
        </w:rPr>
        <w:t xml:space="preserve"> (в том числе используя современные информационные технологии)</w:t>
      </w:r>
      <w:r w:rsidRPr="00EE086C">
        <w:rPr>
          <w:rFonts w:ascii="Times New Roman" w:hAnsi="Times New Roman"/>
          <w:sz w:val="24"/>
          <w:szCs w:val="24"/>
        </w:rPr>
        <w:t>, для решения педагогических, тренерских, рекреационных, организационно-управленческих задач в области физической культуры и спорта.</w:t>
      </w:r>
    </w:p>
    <w:p w:rsidR="003B7B15" w:rsidRPr="00EE086C" w:rsidRDefault="003B7B15" w:rsidP="003B7B15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E086C">
        <w:rPr>
          <w:rFonts w:ascii="Times New Roman" w:hAnsi="Times New Roman"/>
          <w:b/>
          <w:sz w:val="24"/>
          <w:szCs w:val="24"/>
        </w:rPr>
        <w:t>ПК-4.</w:t>
      </w:r>
      <w:r w:rsidRPr="00EE086C">
        <w:rPr>
          <w:rFonts w:ascii="Times New Roman" w:hAnsi="Times New Roman"/>
          <w:sz w:val="24"/>
          <w:szCs w:val="24"/>
        </w:rPr>
        <w:t xml:space="preserve"> Способен применять знания из области подготовки спортсменов (новейшие теории, интерпретации, методы и технологии</w:t>
      </w:r>
      <w:r>
        <w:rPr>
          <w:rFonts w:ascii="Times New Roman" w:hAnsi="Times New Roman"/>
          <w:sz w:val="24"/>
          <w:szCs w:val="24"/>
        </w:rPr>
        <w:t>, в том числе информационные</w:t>
      </w:r>
      <w:r w:rsidRPr="00EE086C">
        <w:rPr>
          <w:rFonts w:ascii="Times New Roman" w:hAnsi="Times New Roman"/>
          <w:sz w:val="24"/>
          <w:szCs w:val="24"/>
        </w:rPr>
        <w:t>) в тренерской деятельности</w:t>
      </w:r>
    </w:p>
    <w:p w:rsidR="003B7B15" w:rsidRDefault="003B7B15" w:rsidP="00FC710E">
      <w:pPr>
        <w:shd w:val="clear" w:color="auto" w:fill="FFFFFF"/>
        <w:spacing w:line="240" w:lineRule="auto"/>
        <w:ind w:firstLine="708"/>
        <w:jc w:val="center"/>
        <w:rPr>
          <w:rFonts w:ascii="Times New Roman" w:hAnsi="Times New Roman"/>
          <w:caps/>
          <w:spacing w:val="-1"/>
          <w:sz w:val="24"/>
          <w:szCs w:val="24"/>
        </w:rPr>
      </w:pPr>
    </w:p>
    <w:p w:rsidR="00FC710E" w:rsidRPr="00081CDF" w:rsidRDefault="00FC710E" w:rsidP="00FC710E">
      <w:pPr>
        <w:shd w:val="clear" w:color="auto" w:fill="FFFFFF"/>
        <w:spacing w:line="240" w:lineRule="auto"/>
        <w:ind w:firstLine="708"/>
        <w:jc w:val="center"/>
        <w:rPr>
          <w:rFonts w:ascii="Times New Roman" w:hAnsi="Times New Roman"/>
          <w:spacing w:val="-1"/>
          <w:sz w:val="24"/>
          <w:szCs w:val="24"/>
        </w:rPr>
      </w:pPr>
      <w:r w:rsidRPr="00081CDF">
        <w:rPr>
          <w:rFonts w:ascii="Times New Roman" w:hAnsi="Times New Roman"/>
          <w:caps/>
          <w:spacing w:val="-1"/>
          <w:sz w:val="24"/>
          <w:szCs w:val="24"/>
        </w:rPr>
        <w:t>РЕЗУЛЬТАТЫ ОБУЧЕНИЯ ПО ДИСЦИПЛИНЕ:</w:t>
      </w:r>
    </w:p>
    <w:p w:rsidR="00FC710E" w:rsidRPr="00081CDF" w:rsidRDefault="00FC710E" w:rsidP="00FC710E">
      <w:pPr>
        <w:tabs>
          <w:tab w:val="left" w:pos="0"/>
        </w:tabs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3544"/>
        <w:gridCol w:w="2186"/>
      </w:tblGrid>
      <w:tr w:rsidR="00FC710E" w:rsidRPr="00081CDF" w:rsidTr="001F10EB">
        <w:tc>
          <w:tcPr>
            <w:tcW w:w="4077" w:type="dxa"/>
            <w:shd w:val="clear" w:color="auto" w:fill="auto"/>
          </w:tcPr>
          <w:p w:rsidR="00FC710E" w:rsidRPr="00081CDF" w:rsidRDefault="00FC710E" w:rsidP="00FC710E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shd w:val="clear" w:color="auto" w:fill="auto"/>
          </w:tcPr>
          <w:p w:rsidR="00FC710E" w:rsidRPr="00081CDF" w:rsidRDefault="00FC710E" w:rsidP="00FC710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1CDF">
              <w:rPr>
                <w:rFonts w:ascii="Times New Roman" w:hAnsi="Times New Roman"/>
                <w:bCs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2186" w:type="dxa"/>
            <w:shd w:val="clear" w:color="auto" w:fill="auto"/>
          </w:tcPr>
          <w:p w:rsidR="00FC710E" w:rsidRPr="00081CDF" w:rsidRDefault="00FC710E" w:rsidP="00FC710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1CDF">
              <w:rPr>
                <w:rFonts w:ascii="Times New Roman" w:hAnsi="Times New Roman"/>
                <w:bCs/>
                <w:sz w:val="24"/>
                <w:szCs w:val="24"/>
              </w:rPr>
              <w:t>Формируемые компетенции</w:t>
            </w:r>
          </w:p>
        </w:tc>
      </w:tr>
      <w:tr w:rsidR="00FC710E" w:rsidRPr="00081CDF" w:rsidTr="001F10EB">
        <w:tc>
          <w:tcPr>
            <w:tcW w:w="4077" w:type="dxa"/>
            <w:shd w:val="clear" w:color="auto" w:fill="auto"/>
          </w:tcPr>
          <w:p w:rsidR="00FC710E" w:rsidRPr="00081CDF" w:rsidRDefault="00FC710E" w:rsidP="00FC710E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81CD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Знания:</w:t>
            </w:r>
          </w:p>
          <w:p w:rsidR="00FC710E" w:rsidRPr="00081CDF" w:rsidRDefault="00FC710E" w:rsidP="00FC710E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1CDF">
              <w:rPr>
                <w:rFonts w:ascii="Times New Roman" w:hAnsi="Times New Roman"/>
                <w:spacing w:val="-4"/>
                <w:sz w:val="24"/>
                <w:szCs w:val="24"/>
              </w:rPr>
              <w:t>структуру психомоторных способностей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FC710E" w:rsidRPr="00081CDF" w:rsidRDefault="00FC710E" w:rsidP="00FC710E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1CDF">
              <w:rPr>
                <w:rFonts w:ascii="Times New Roman" w:hAnsi="Times New Roman"/>
                <w:b/>
                <w:bCs/>
                <w:sz w:val="24"/>
                <w:szCs w:val="24"/>
              </w:rPr>
              <w:t>Т 05.003</w:t>
            </w:r>
          </w:p>
          <w:p w:rsidR="00DC0351" w:rsidRPr="00126978" w:rsidRDefault="00DC0351" w:rsidP="00DC0351">
            <w:pPr>
              <w:pStyle w:val="TableParagraph"/>
              <w:ind w:left="32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1269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1269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.7</w:t>
            </w:r>
          </w:p>
          <w:p w:rsidR="00DC0351" w:rsidRPr="00126978" w:rsidRDefault="00DC0351" w:rsidP="00DC0351">
            <w:pPr>
              <w:pStyle w:val="TableParagraph"/>
              <w:ind w:left="32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и проведение </w:t>
            </w:r>
            <w:r w:rsidRPr="001269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отбора спортсменов в сборную команду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Российской Федерации</w:t>
            </w:r>
          </w:p>
          <w:p w:rsidR="00DC0351" w:rsidRDefault="00DC0351" w:rsidP="00DC0351">
            <w:pPr>
              <w:pStyle w:val="TableParagraph"/>
              <w:ind w:left="32" w:right="13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/03.7</w:t>
            </w:r>
          </w:p>
          <w:p w:rsidR="00DC0351" w:rsidRPr="001A4AEC" w:rsidRDefault="00DC0351" w:rsidP="00DC0351">
            <w:pPr>
              <w:pStyle w:val="TableParagraph"/>
              <w:ind w:left="32" w:right="13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Планирование и проведение тренировочных мероприятий (занятий) сборной команды Российской Федерации с учетом специализации в виде спорта</w:t>
            </w:r>
          </w:p>
          <w:p w:rsidR="00DC0351" w:rsidRPr="00126978" w:rsidRDefault="00DC0351" w:rsidP="00DC0351">
            <w:pPr>
              <w:pStyle w:val="TableParagraph"/>
              <w:ind w:left="32" w:right="13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/05</w:t>
            </w:r>
            <w:r w:rsidRPr="00126978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.7</w:t>
            </w:r>
          </w:p>
          <w:p w:rsidR="00DC0351" w:rsidRPr="00B63C81" w:rsidRDefault="00DC0351" w:rsidP="00DC0351">
            <w:pPr>
              <w:pStyle w:val="TableParagraph"/>
              <w:ind w:left="32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Организация, координация и контроль работы тренеров, специалистов, задействованных в подготовке спортсменов сборной команды Российской Федерации</w:t>
            </w:r>
          </w:p>
          <w:p w:rsidR="00FC710E" w:rsidRPr="00081CDF" w:rsidRDefault="00FC710E" w:rsidP="00FC710E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C710E" w:rsidRPr="00081CDF" w:rsidRDefault="00FC710E" w:rsidP="00FC710E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1C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 05.008 </w:t>
            </w:r>
          </w:p>
          <w:p w:rsidR="00DC0351" w:rsidRPr="00126978" w:rsidRDefault="00DC0351" w:rsidP="00DC03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26978">
              <w:rPr>
                <w:rFonts w:ascii="Times New Roman" w:hAnsi="Times New Roman"/>
                <w:sz w:val="24"/>
                <w:szCs w:val="24"/>
              </w:rPr>
              <w:t>/0</w:t>
            </w:r>
            <w:r w:rsidRPr="009C5218">
              <w:rPr>
                <w:rFonts w:ascii="Times New Roman" w:hAnsi="Times New Roman"/>
                <w:sz w:val="24"/>
                <w:szCs w:val="24"/>
              </w:rPr>
              <w:t>2</w:t>
            </w:r>
            <w:r w:rsidRPr="00126978">
              <w:rPr>
                <w:rFonts w:ascii="Times New Roman" w:hAnsi="Times New Roman"/>
                <w:sz w:val="24"/>
                <w:szCs w:val="24"/>
              </w:rPr>
              <w:t>.7</w:t>
            </w:r>
          </w:p>
          <w:p w:rsidR="00DC0351" w:rsidRPr="009C5218" w:rsidRDefault="00DC0351" w:rsidP="00DC03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тренировочной, соревновательной деятельности и воспитательной работы в субъекте профессионального спорта</w:t>
            </w:r>
          </w:p>
          <w:p w:rsidR="00DC0351" w:rsidRDefault="00DC0351" w:rsidP="003B7B15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B7B15" w:rsidRPr="006D737A" w:rsidRDefault="003B7B15" w:rsidP="003B7B15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D73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Т-П 05.012</w:t>
            </w:r>
          </w:p>
          <w:p w:rsidR="003B7B15" w:rsidRPr="003B7B15" w:rsidRDefault="003B7B15" w:rsidP="00DC0351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3B7B15">
              <w:rPr>
                <w:rFonts w:ascii="Times New Roman" w:hAnsi="Times New Roman" w:cs="Times New Roman"/>
                <w:iCs/>
                <w:sz w:val="24"/>
                <w:szCs w:val="24"/>
              </w:rPr>
              <w:t>B</w:t>
            </w:r>
            <w:r w:rsidRPr="003B7B1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/01.7</w:t>
            </w:r>
          </w:p>
          <w:p w:rsidR="003B7B15" w:rsidRPr="006D737A" w:rsidRDefault="003B7B15" w:rsidP="00DC0351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D737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Осуществление тренировочного процесса со спортсменами спортивной </w:t>
            </w:r>
            <w:r w:rsidRPr="006D737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lastRenderedPageBreak/>
              <w:t>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  <w:p w:rsidR="003B7B15" w:rsidRPr="00081CDF" w:rsidRDefault="003B7B15" w:rsidP="00FC710E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86" w:type="dxa"/>
            <w:vMerge w:val="restart"/>
            <w:shd w:val="clear" w:color="auto" w:fill="auto"/>
          </w:tcPr>
          <w:p w:rsidR="00FC710E" w:rsidRPr="00081CDF" w:rsidRDefault="00FC710E" w:rsidP="00FC710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C710E" w:rsidRPr="00081CDF" w:rsidRDefault="00FC710E" w:rsidP="00FC710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1CDF">
              <w:rPr>
                <w:rFonts w:ascii="Times New Roman" w:hAnsi="Times New Roman"/>
                <w:bCs/>
                <w:sz w:val="24"/>
                <w:szCs w:val="24"/>
              </w:rPr>
              <w:t>ПК-3</w:t>
            </w:r>
          </w:p>
        </w:tc>
      </w:tr>
      <w:tr w:rsidR="00FC710E" w:rsidRPr="00081CDF" w:rsidTr="001F10EB">
        <w:tc>
          <w:tcPr>
            <w:tcW w:w="4077" w:type="dxa"/>
            <w:shd w:val="clear" w:color="auto" w:fill="auto"/>
          </w:tcPr>
          <w:p w:rsidR="00FC710E" w:rsidRPr="00081CDF" w:rsidRDefault="00FC710E" w:rsidP="00FC710E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81CD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Умения:</w:t>
            </w:r>
          </w:p>
          <w:p w:rsidR="00FC710E" w:rsidRPr="00081CDF" w:rsidRDefault="00FC710E" w:rsidP="00FC710E">
            <w:pPr>
              <w:pStyle w:val="TableParagraph"/>
              <w:ind w:left="0" w:right="126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81CDF">
              <w:rPr>
                <w:rFonts w:ascii="Times New Roman" w:hAnsi="Times New Roman"/>
                <w:sz w:val="24"/>
                <w:szCs w:val="24"/>
                <w:lang w:val="ru-RU"/>
              </w:rPr>
              <w:t>использовать знания о структуре и уровне развития психомоторных способностей в тренерской деятельности</w:t>
            </w:r>
          </w:p>
        </w:tc>
        <w:tc>
          <w:tcPr>
            <w:tcW w:w="3544" w:type="dxa"/>
            <w:vMerge/>
            <w:shd w:val="clear" w:color="auto" w:fill="auto"/>
          </w:tcPr>
          <w:p w:rsidR="00FC710E" w:rsidRPr="00081CDF" w:rsidRDefault="00FC710E" w:rsidP="00FC710E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86" w:type="dxa"/>
            <w:vMerge/>
            <w:shd w:val="clear" w:color="auto" w:fill="auto"/>
          </w:tcPr>
          <w:p w:rsidR="00FC710E" w:rsidRPr="00081CDF" w:rsidRDefault="00FC710E" w:rsidP="00FC710E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C710E" w:rsidRPr="00081CDF" w:rsidTr="001F10EB">
        <w:tc>
          <w:tcPr>
            <w:tcW w:w="4077" w:type="dxa"/>
            <w:shd w:val="clear" w:color="auto" w:fill="auto"/>
          </w:tcPr>
          <w:p w:rsidR="00FC710E" w:rsidRPr="00081CDF" w:rsidRDefault="00FC710E" w:rsidP="00FC710E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81CD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Навыки и/или опыт деятельности:</w:t>
            </w:r>
          </w:p>
          <w:p w:rsidR="00FC710E" w:rsidRPr="00081CDF" w:rsidRDefault="00FC710E" w:rsidP="00FC71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CD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использования </w:t>
            </w:r>
            <w:r w:rsidRPr="00081CDF">
              <w:rPr>
                <w:rFonts w:ascii="Times New Roman" w:hAnsi="Times New Roman"/>
                <w:sz w:val="24"/>
                <w:szCs w:val="24"/>
              </w:rPr>
              <w:t>доступных методов определения уровня развития психомоторных способностей.</w:t>
            </w:r>
          </w:p>
          <w:p w:rsidR="00FC710E" w:rsidRPr="00081CDF" w:rsidRDefault="00FC710E" w:rsidP="00FC71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FC710E" w:rsidRPr="00081CDF" w:rsidRDefault="00FC710E" w:rsidP="00FC710E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86" w:type="dxa"/>
            <w:vMerge/>
            <w:shd w:val="clear" w:color="auto" w:fill="auto"/>
          </w:tcPr>
          <w:p w:rsidR="00FC710E" w:rsidRPr="00081CDF" w:rsidRDefault="00FC710E" w:rsidP="00FC710E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C710E" w:rsidRPr="00081CDF" w:rsidTr="001F10EB">
        <w:tc>
          <w:tcPr>
            <w:tcW w:w="4077" w:type="dxa"/>
            <w:shd w:val="clear" w:color="auto" w:fill="auto"/>
          </w:tcPr>
          <w:p w:rsidR="00FC710E" w:rsidRPr="00081CDF" w:rsidRDefault="00FC710E" w:rsidP="00FC710E">
            <w:pPr>
              <w:autoSpaceDE w:val="0"/>
              <w:autoSpaceDN w:val="0"/>
              <w:spacing w:line="240" w:lineRule="auto"/>
              <w:ind w:left="29" w:right="126" w:hanging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CD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>Знания:</w:t>
            </w:r>
            <w:r w:rsidRPr="00081C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C710E" w:rsidRPr="00081CDF" w:rsidRDefault="00FC710E" w:rsidP="00FC710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_Hlk494563965"/>
            <w:r w:rsidRPr="00081CDF">
              <w:rPr>
                <w:rFonts w:ascii="Times New Roman" w:hAnsi="Times New Roman"/>
                <w:spacing w:val="-4"/>
                <w:sz w:val="24"/>
                <w:szCs w:val="24"/>
              </w:rPr>
              <w:t>методики формирования психомоторных способностей</w:t>
            </w:r>
            <w:bookmarkEnd w:id="1"/>
            <w:r w:rsidRPr="00081CDF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171C80" w:rsidRPr="00081CDF" w:rsidRDefault="00171C80" w:rsidP="00171C80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81C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Т 05.003 </w:t>
            </w:r>
          </w:p>
          <w:p w:rsidR="00DC0351" w:rsidRPr="00126978" w:rsidRDefault="00DC0351" w:rsidP="00DC03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26978">
              <w:rPr>
                <w:rFonts w:ascii="Times New Roman" w:hAnsi="Times New Roman"/>
                <w:sz w:val="24"/>
                <w:szCs w:val="24"/>
              </w:rPr>
              <w:t>/0</w:t>
            </w:r>
            <w:r w:rsidRPr="009C5218">
              <w:rPr>
                <w:rFonts w:ascii="Times New Roman" w:hAnsi="Times New Roman"/>
                <w:sz w:val="24"/>
                <w:szCs w:val="24"/>
              </w:rPr>
              <w:t>2</w:t>
            </w:r>
            <w:r w:rsidRPr="00126978">
              <w:rPr>
                <w:rFonts w:ascii="Times New Roman" w:hAnsi="Times New Roman"/>
                <w:sz w:val="24"/>
                <w:szCs w:val="24"/>
              </w:rPr>
              <w:t>.7</w:t>
            </w:r>
          </w:p>
          <w:p w:rsidR="00DC0351" w:rsidRPr="009C5218" w:rsidRDefault="00DC0351" w:rsidP="00DC03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тренировочной, соревновательной деятельности и воспитательной работы в субъекте профессионального спорта</w:t>
            </w:r>
          </w:p>
          <w:p w:rsidR="00171C80" w:rsidRPr="00081CDF" w:rsidRDefault="00171C80" w:rsidP="00FC710E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C710E" w:rsidRPr="00081CDF" w:rsidRDefault="00FC710E" w:rsidP="00FC710E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1C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 05.008 </w:t>
            </w:r>
          </w:p>
          <w:p w:rsidR="00DC0351" w:rsidRPr="00126978" w:rsidRDefault="00DC0351" w:rsidP="00DC03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26978">
              <w:rPr>
                <w:rFonts w:ascii="Times New Roman" w:hAnsi="Times New Roman"/>
                <w:sz w:val="24"/>
                <w:szCs w:val="24"/>
              </w:rPr>
              <w:t>/0</w:t>
            </w:r>
            <w:r w:rsidRPr="009C5218">
              <w:rPr>
                <w:rFonts w:ascii="Times New Roman" w:hAnsi="Times New Roman"/>
                <w:sz w:val="24"/>
                <w:szCs w:val="24"/>
              </w:rPr>
              <w:t>2</w:t>
            </w:r>
            <w:r w:rsidRPr="00126978">
              <w:rPr>
                <w:rFonts w:ascii="Times New Roman" w:hAnsi="Times New Roman"/>
                <w:sz w:val="24"/>
                <w:szCs w:val="24"/>
              </w:rPr>
              <w:t>.7</w:t>
            </w:r>
          </w:p>
          <w:p w:rsidR="00DC0351" w:rsidRPr="009C5218" w:rsidRDefault="00DC0351" w:rsidP="00DC03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тренировочной, соревновательной деятельности и воспитательной работы в субъекте профессионального спорта</w:t>
            </w:r>
          </w:p>
          <w:p w:rsidR="00DC0351" w:rsidRPr="00126978" w:rsidRDefault="00DC0351" w:rsidP="00DC03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26978">
              <w:rPr>
                <w:rFonts w:ascii="Times New Roman" w:hAnsi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26978">
              <w:rPr>
                <w:rFonts w:ascii="Times New Roman" w:hAnsi="Times New Roman"/>
                <w:sz w:val="24"/>
                <w:szCs w:val="24"/>
              </w:rPr>
              <w:t>.7</w:t>
            </w:r>
          </w:p>
          <w:p w:rsidR="00DC0351" w:rsidRPr="009C5218" w:rsidRDefault="00DC0351" w:rsidP="00DC0351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C521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Управление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методическим, информационным обеспечением и маркетинговой деятельностью субъекта профессионального спорта</w:t>
            </w:r>
          </w:p>
          <w:p w:rsidR="00DC0351" w:rsidRDefault="00DC0351" w:rsidP="003B7B15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B7B15" w:rsidRPr="006D737A" w:rsidRDefault="003B7B15" w:rsidP="003B7B15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D73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Т-П 05.012</w:t>
            </w:r>
          </w:p>
          <w:p w:rsidR="003B7B15" w:rsidRPr="003B7B15" w:rsidRDefault="003B7B15" w:rsidP="003B7B15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3B7B15">
              <w:rPr>
                <w:rFonts w:ascii="Times New Roman" w:hAnsi="Times New Roman" w:cs="Times New Roman"/>
                <w:iCs/>
                <w:sz w:val="24"/>
                <w:szCs w:val="24"/>
              </w:rPr>
              <w:t>B</w:t>
            </w:r>
            <w:r w:rsidRPr="003B7B1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/01.7</w:t>
            </w:r>
          </w:p>
          <w:p w:rsidR="003B7B15" w:rsidRPr="006D737A" w:rsidRDefault="003B7B15" w:rsidP="003B7B15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D737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Осуществление тренировочного процесса со спортсменами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  <w:p w:rsidR="00FC710E" w:rsidRPr="00081CDF" w:rsidRDefault="00FC710E" w:rsidP="00FC710E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  <w:p w:rsidR="00FC710E" w:rsidRPr="00081CDF" w:rsidRDefault="00FC710E" w:rsidP="00171C80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186" w:type="dxa"/>
            <w:vMerge w:val="restart"/>
            <w:shd w:val="clear" w:color="auto" w:fill="auto"/>
          </w:tcPr>
          <w:p w:rsidR="00FC710E" w:rsidRPr="00081CDF" w:rsidRDefault="00FC710E" w:rsidP="00FC710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710E" w:rsidRPr="00081CDF" w:rsidRDefault="00FC710E" w:rsidP="00FC710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CDF">
              <w:rPr>
                <w:rFonts w:ascii="Times New Roman" w:hAnsi="Times New Roman"/>
                <w:sz w:val="24"/>
                <w:szCs w:val="24"/>
              </w:rPr>
              <w:t>ПК-4</w:t>
            </w:r>
          </w:p>
        </w:tc>
      </w:tr>
      <w:tr w:rsidR="00FC710E" w:rsidRPr="00081CDF" w:rsidTr="001F10EB">
        <w:tc>
          <w:tcPr>
            <w:tcW w:w="4077" w:type="dxa"/>
            <w:shd w:val="clear" w:color="auto" w:fill="auto"/>
          </w:tcPr>
          <w:p w:rsidR="00FC710E" w:rsidRPr="00081CDF" w:rsidRDefault="00FC710E" w:rsidP="00FC710E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81CD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Умения:</w:t>
            </w:r>
          </w:p>
          <w:p w:rsidR="00FC710E" w:rsidRPr="00081CDF" w:rsidRDefault="00FC710E" w:rsidP="00FC710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081CDF">
              <w:rPr>
                <w:rFonts w:ascii="Times New Roman" w:hAnsi="Times New Roman"/>
                <w:sz w:val="24"/>
                <w:szCs w:val="24"/>
              </w:rPr>
              <w:t>использовать методики формирования психомоторных способностей в тренировочном процессе спортсменов различной квалификации;</w:t>
            </w:r>
          </w:p>
        </w:tc>
        <w:tc>
          <w:tcPr>
            <w:tcW w:w="3544" w:type="dxa"/>
            <w:vMerge/>
            <w:shd w:val="clear" w:color="auto" w:fill="auto"/>
          </w:tcPr>
          <w:p w:rsidR="00FC710E" w:rsidRPr="00081CDF" w:rsidRDefault="00FC710E" w:rsidP="00FC710E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186" w:type="dxa"/>
            <w:vMerge/>
            <w:shd w:val="clear" w:color="auto" w:fill="auto"/>
          </w:tcPr>
          <w:p w:rsidR="00FC710E" w:rsidRPr="00081CDF" w:rsidRDefault="00FC710E" w:rsidP="00FC710E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FC710E" w:rsidRPr="00081CDF" w:rsidTr="001F10EB">
        <w:tc>
          <w:tcPr>
            <w:tcW w:w="4077" w:type="dxa"/>
            <w:shd w:val="clear" w:color="auto" w:fill="auto"/>
          </w:tcPr>
          <w:p w:rsidR="00FC710E" w:rsidRPr="00081CDF" w:rsidRDefault="00FC710E" w:rsidP="00FC710E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81CD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Навыки и/или опыт деятельности:</w:t>
            </w:r>
          </w:p>
          <w:p w:rsidR="00FC710E" w:rsidRPr="00081CDF" w:rsidRDefault="00FC710E" w:rsidP="00FC710E">
            <w:pPr>
              <w:autoSpaceDE w:val="0"/>
              <w:autoSpaceDN w:val="0"/>
              <w:spacing w:line="240" w:lineRule="auto"/>
              <w:ind w:left="29" w:right="126" w:hanging="29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081CDF">
              <w:rPr>
                <w:rFonts w:ascii="Times New Roman" w:hAnsi="Times New Roman"/>
                <w:sz w:val="24"/>
                <w:szCs w:val="24"/>
              </w:rPr>
              <w:t>создания тренировочных планов подготовки спортсменов с использованием научно-обоснованной методики формирования психомоторных способностей</w:t>
            </w:r>
          </w:p>
        </w:tc>
        <w:tc>
          <w:tcPr>
            <w:tcW w:w="3544" w:type="dxa"/>
            <w:vMerge/>
            <w:shd w:val="clear" w:color="auto" w:fill="auto"/>
          </w:tcPr>
          <w:p w:rsidR="00FC710E" w:rsidRPr="00081CDF" w:rsidRDefault="00FC710E" w:rsidP="00FC710E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186" w:type="dxa"/>
            <w:vMerge/>
            <w:shd w:val="clear" w:color="auto" w:fill="auto"/>
          </w:tcPr>
          <w:p w:rsidR="00FC710E" w:rsidRPr="00081CDF" w:rsidRDefault="00FC710E" w:rsidP="00FC710E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</w:tbl>
    <w:p w:rsidR="00171C80" w:rsidRPr="00081CDF" w:rsidRDefault="00171C80" w:rsidP="00171C80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1CDF">
        <w:rPr>
          <w:rFonts w:ascii="Times New Roman" w:hAnsi="Times New Roman"/>
          <w:b/>
          <w:sz w:val="24"/>
          <w:szCs w:val="24"/>
        </w:rPr>
        <w:t xml:space="preserve">2. </w:t>
      </w:r>
      <w:r w:rsidR="00081CDF" w:rsidRPr="00081CDF">
        <w:rPr>
          <w:rFonts w:ascii="Times New Roman" w:hAnsi="Times New Roman"/>
          <w:b/>
          <w:sz w:val="24"/>
          <w:szCs w:val="24"/>
        </w:rPr>
        <w:t>Место дисциплины в структуре образовательной программы</w:t>
      </w:r>
      <w:r w:rsidRPr="00081CDF">
        <w:rPr>
          <w:rFonts w:ascii="Times New Roman" w:hAnsi="Times New Roman"/>
          <w:b/>
          <w:sz w:val="24"/>
          <w:szCs w:val="24"/>
        </w:rPr>
        <w:t xml:space="preserve">. </w:t>
      </w:r>
    </w:p>
    <w:p w:rsidR="00171C80" w:rsidRPr="00081CDF" w:rsidRDefault="00171C80" w:rsidP="00171C80">
      <w:pPr>
        <w:pStyle w:val="a6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81CDF">
        <w:rPr>
          <w:rFonts w:ascii="Times New Roman" w:hAnsi="Times New Roman"/>
          <w:color w:val="000000"/>
          <w:sz w:val="24"/>
          <w:szCs w:val="24"/>
        </w:rPr>
        <w:t>Дисциплина «</w:t>
      </w:r>
      <w:r w:rsidR="005D7967" w:rsidRPr="00081CDF">
        <w:rPr>
          <w:rFonts w:ascii="Times New Roman" w:hAnsi="Times New Roman"/>
          <w:color w:val="000000"/>
          <w:sz w:val="24"/>
          <w:szCs w:val="24"/>
        </w:rPr>
        <w:t>Формирование психомоторных способностей</w:t>
      </w:r>
      <w:r w:rsidRPr="00081CDF">
        <w:rPr>
          <w:rFonts w:ascii="Times New Roman" w:hAnsi="Times New Roman"/>
          <w:color w:val="000000"/>
          <w:sz w:val="24"/>
          <w:szCs w:val="24"/>
        </w:rPr>
        <w:t xml:space="preserve">» в структуре образовательной программы относится к части, </w:t>
      </w:r>
      <w:r w:rsidRPr="00081CDF">
        <w:rPr>
          <w:rFonts w:ascii="Times New Roman" w:hAnsi="Times New Roman"/>
          <w:spacing w:val="-1"/>
          <w:sz w:val="24"/>
          <w:szCs w:val="24"/>
        </w:rPr>
        <w:t>формируемой участниками образовательных отношений</w:t>
      </w:r>
      <w:r w:rsidRPr="00081CDF">
        <w:rPr>
          <w:rFonts w:ascii="Times New Roman" w:hAnsi="Times New Roman"/>
          <w:color w:val="000000"/>
          <w:sz w:val="24"/>
          <w:szCs w:val="24"/>
        </w:rPr>
        <w:t>.</w:t>
      </w:r>
    </w:p>
    <w:p w:rsidR="00171C80" w:rsidRPr="00081CDF" w:rsidRDefault="00171C80" w:rsidP="00171C80">
      <w:pPr>
        <w:pStyle w:val="a6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81CDF">
        <w:rPr>
          <w:rFonts w:ascii="Times New Roman" w:hAnsi="Times New Roman"/>
          <w:spacing w:val="-1"/>
          <w:sz w:val="24"/>
          <w:szCs w:val="24"/>
        </w:rPr>
        <w:t>В соответствии с рабочим учебным планом дисциплина изучается во 2</w:t>
      </w:r>
      <w:r w:rsidRPr="00081CDF">
        <w:rPr>
          <w:rFonts w:ascii="Times New Roman" w:hAnsi="Times New Roman"/>
          <w:color w:val="FF0000"/>
          <w:spacing w:val="-1"/>
          <w:sz w:val="24"/>
          <w:szCs w:val="24"/>
        </w:rPr>
        <w:t xml:space="preserve"> </w:t>
      </w:r>
      <w:r w:rsidRPr="00081CDF">
        <w:rPr>
          <w:rFonts w:ascii="Times New Roman" w:hAnsi="Times New Roman"/>
          <w:spacing w:val="-1"/>
          <w:sz w:val="24"/>
          <w:szCs w:val="24"/>
        </w:rPr>
        <w:t xml:space="preserve">семестре очной и </w:t>
      </w:r>
      <w:r w:rsidR="00EC4A9B" w:rsidRPr="00081CDF">
        <w:rPr>
          <w:rFonts w:ascii="Times New Roman" w:hAnsi="Times New Roman"/>
          <w:spacing w:val="-1"/>
          <w:sz w:val="24"/>
          <w:szCs w:val="24"/>
        </w:rPr>
        <w:t xml:space="preserve">4 семестре </w:t>
      </w:r>
      <w:r w:rsidRPr="00081CDF">
        <w:rPr>
          <w:rFonts w:ascii="Times New Roman" w:hAnsi="Times New Roman"/>
          <w:spacing w:val="-1"/>
          <w:sz w:val="24"/>
          <w:szCs w:val="24"/>
        </w:rPr>
        <w:t>заочной форм обучения.</w:t>
      </w:r>
      <w:r w:rsidRPr="00081CDF">
        <w:rPr>
          <w:rFonts w:ascii="Times New Roman" w:hAnsi="Times New Roman"/>
          <w:color w:val="000000"/>
          <w:sz w:val="24"/>
          <w:szCs w:val="24"/>
        </w:rPr>
        <w:t xml:space="preserve"> Форма промежуточной аттестации – зачет</w:t>
      </w:r>
      <w:r w:rsidR="005051F8">
        <w:rPr>
          <w:rFonts w:ascii="Times New Roman" w:hAnsi="Times New Roman"/>
          <w:color w:val="000000"/>
          <w:sz w:val="24"/>
          <w:szCs w:val="24"/>
        </w:rPr>
        <w:t xml:space="preserve"> с оценкой</w:t>
      </w:r>
      <w:r w:rsidRPr="00081CDF">
        <w:rPr>
          <w:rFonts w:ascii="Times New Roman" w:hAnsi="Times New Roman"/>
          <w:color w:val="000000"/>
          <w:sz w:val="24"/>
          <w:szCs w:val="24"/>
        </w:rPr>
        <w:t>.</w:t>
      </w:r>
    </w:p>
    <w:p w:rsidR="00FC710E" w:rsidRPr="00081CDF" w:rsidRDefault="00FC710E" w:rsidP="00A9227D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71C80" w:rsidRPr="00081CDF" w:rsidRDefault="00171C80" w:rsidP="00171C80">
      <w:pPr>
        <w:widowControl w:val="0"/>
        <w:numPr>
          <w:ilvl w:val="0"/>
          <w:numId w:val="11"/>
        </w:numPr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081CDF">
        <w:rPr>
          <w:rFonts w:ascii="Times New Roman" w:hAnsi="Times New Roman"/>
          <w:b/>
          <w:caps/>
          <w:sz w:val="24"/>
          <w:szCs w:val="24"/>
        </w:rPr>
        <w:t xml:space="preserve">3. </w:t>
      </w:r>
      <w:r w:rsidR="00081CDF" w:rsidRPr="00081CDF">
        <w:rPr>
          <w:rFonts w:ascii="Times New Roman" w:hAnsi="Times New Roman"/>
          <w:b/>
          <w:sz w:val="24"/>
          <w:szCs w:val="24"/>
        </w:rPr>
        <w:t>Объем дисциплины и виды учебной работы</w:t>
      </w:r>
      <w:r w:rsidRPr="00081CDF">
        <w:rPr>
          <w:rFonts w:ascii="Times New Roman" w:hAnsi="Times New Roman"/>
          <w:b/>
          <w:caps/>
          <w:sz w:val="24"/>
          <w:szCs w:val="24"/>
        </w:rPr>
        <w:t>:</w:t>
      </w:r>
    </w:p>
    <w:p w:rsidR="00171C80" w:rsidRPr="00081CDF" w:rsidRDefault="00081CDF" w:rsidP="00171C80">
      <w:pPr>
        <w:tabs>
          <w:tab w:val="right" w:leader="underscore" w:pos="9356"/>
        </w:tabs>
        <w:jc w:val="center"/>
        <w:outlineLvl w:val="0"/>
        <w:rPr>
          <w:rFonts w:ascii="Times New Roman" w:hAnsi="Times New Roman"/>
          <w:b/>
          <w:bCs/>
          <w:i/>
          <w:sz w:val="24"/>
          <w:szCs w:val="24"/>
        </w:rPr>
      </w:pPr>
      <w:r w:rsidRPr="00081CDF">
        <w:rPr>
          <w:rFonts w:ascii="Times New Roman" w:hAnsi="Times New Roman"/>
          <w:i/>
          <w:sz w:val="24"/>
          <w:szCs w:val="24"/>
        </w:rPr>
        <w:t>очная форма обучения</w:t>
      </w:r>
    </w:p>
    <w:tbl>
      <w:tblPr>
        <w:tblStyle w:val="ac"/>
        <w:tblW w:w="9606" w:type="dxa"/>
        <w:tblLook w:val="04A0" w:firstRow="1" w:lastRow="0" w:firstColumn="1" w:lastColumn="0" w:noHBand="0" w:noVBand="1"/>
      </w:tblPr>
      <w:tblGrid>
        <w:gridCol w:w="6062"/>
        <w:gridCol w:w="1417"/>
        <w:gridCol w:w="2127"/>
      </w:tblGrid>
      <w:tr w:rsidR="00171C80" w:rsidRPr="00081CDF" w:rsidTr="001F10EB">
        <w:tc>
          <w:tcPr>
            <w:tcW w:w="6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80" w:rsidRPr="00081CDF" w:rsidRDefault="00171C80" w:rsidP="001F10EB">
            <w:pPr>
              <w:pStyle w:val="a9"/>
              <w:tabs>
                <w:tab w:val="right" w:leader="underscore" w:pos="9356"/>
              </w:tabs>
              <w:jc w:val="center"/>
              <w:rPr>
                <w:i/>
                <w:iCs/>
                <w:lang w:eastAsia="en-US"/>
              </w:rPr>
            </w:pPr>
            <w:r w:rsidRPr="00081CDF">
              <w:rPr>
                <w:i/>
                <w:iCs/>
                <w:lang w:eastAsia="en-US"/>
              </w:rPr>
              <w:t>Вид учебной работы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80" w:rsidRPr="00081CDF" w:rsidRDefault="00171C80" w:rsidP="001F10EB">
            <w:pPr>
              <w:pStyle w:val="a9"/>
              <w:tabs>
                <w:tab w:val="right" w:leader="underscore" w:pos="9356"/>
              </w:tabs>
              <w:jc w:val="center"/>
              <w:rPr>
                <w:i/>
                <w:iCs/>
                <w:lang w:eastAsia="en-US"/>
              </w:rPr>
            </w:pPr>
            <w:r w:rsidRPr="00081CDF">
              <w:rPr>
                <w:i/>
                <w:iCs/>
                <w:lang w:eastAsia="en-US"/>
              </w:rPr>
              <w:t>Всего</w:t>
            </w:r>
            <w:r w:rsidRPr="00081CDF">
              <w:rPr>
                <w:i/>
                <w:iCs/>
                <w:lang w:eastAsia="en-US"/>
              </w:rPr>
              <w:br/>
              <w:t>часов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80" w:rsidRPr="00081CDF" w:rsidRDefault="00171C80" w:rsidP="001F10EB">
            <w:pPr>
              <w:tabs>
                <w:tab w:val="right" w:leader="underscore" w:pos="9356"/>
              </w:tabs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1CDF">
              <w:rPr>
                <w:rFonts w:ascii="Times New Roman" w:hAnsi="Times New Roman"/>
                <w:i/>
                <w:iCs/>
                <w:sz w:val="24"/>
                <w:szCs w:val="24"/>
              </w:rPr>
              <w:t>Семестр</w:t>
            </w:r>
          </w:p>
        </w:tc>
      </w:tr>
      <w:tr w:rsidR="00171C80" w:rsidRPr="00081CDF" w:rsidTr="001F10EB">
        <w:tc>
          <w:tcPr>
            <w:tcW w:w="6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C80" w:rsidRPr="00081CDF" w:rsidRDefault="00171C80" w:rsidP="001F10EB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C80" w:rsidRPr="00081CDF" w:rsidRDefault="00171C80" w:rsidP="001F10EB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80" w:rsidRPr="00081CDF" w:rsidRDefault="00171C80" w:rsidP="001F10EB">
            <w:pPr>
              <w:tabs>
                <w:tab w:val="right" w:leader="underscore" w:pos="9356"/>
              </w:tabs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1C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 </w:t>
            </w:r>
          </w:p>
        </w:tc>
      </w:tr>
      <w:tr w:rsidR="00171C80" w:rsidRPr="00081CDF" w:rsidTr="001F10EB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80" w:rsidRPr="00081CDF" w:rsidRDefault="00171C80" w:rsidP="001F10EB">
            <w:pPr>
              <w:pStyle w:val="a9"/>
              <w:tabs>
                <w:tab w:val="right" w:leader="underscore" w:pos="9356"/>
              </w:tabs>
              <w:rPr>
                <w:lang w:eastAsia="en-US"/>
              </w:rPr>
            </w:pPr>
            <w:r w:rsidRPr="00081CDF">
              <w:rPr>
                <w:b/>
              </w:rPr>
              <w:t>Контактная работа преподавателя с обучающимися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80" w:rsidRPr="00081CDF" w:rsidRDefault="00A06A8F" w:rsidP="001F10EB">
            <w:pPr>
              <w:pStyle w:val="a9"/>
              <w:tabs>
                <w:tab w:val="right" w:leader="underscore" w:pos="9356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80" w:rsidRPr="00081CDF" w:rsidRDefault="00A06A8F" w:rsidP="001F10EB">
            <w:pPr>
              <w:pStyle w:val="a9"/>
              <w:tabs>
                <w:tab w:val="right" w:leader="underscore" w:pos="9356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</w:t>
            </w:r>
          </w:p>
        </w:tc>
      </w:tr>
      <w:tr w:rsidR="00171C80" w:rsidRPr="00081CDF" w:rsidTr="001F10EB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80" w:rsidRPr="00081CDF" w:rsidRDefault="00171C80" w:rsidP="001F10EB">
            <w:pPr>
              <w:pStyle w:val="a9"/>
              <w:tabs>
                <w:tab w:val="right" w:leader="underscore" w:pos="9356"/>
              </w:tabs>
              <w:rPr>
                <w:lang w:eastAsia="en-US"/>
              </w:rPr>
            </w:pPr>
            <w:r w:rsidRPr="00081CDF">
              <w:rPr>
                <w:lang w:eastAsia="en-US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80" w:rsidRPr="00081CDF" w:rsidRDefault="00171C80" w:rsidP="001F10EB">
            <w:pPr>
              <w:pStyle w:val="a9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80" w:rsidRPr="00081CDF" w:rsidRDefault="00171C80" w:rsidP="001F10EB">
            <w:pPr>
              <w:pStyle w:val="a9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</w:p>
        </w:tc>
      </w:tr>
      <w:tr w:rsidR="00171C80" w:rsidRPr="00081CDF" w:rsidTr="001F10EB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80" w:rsidRPr="00081CDF" w:rsidRDefault="00171C80" w:rsidP="001F10EB">
            <w:pPr>
              <w:pStyle w:val="a9"/>
              <w:tabs>
                <w:tab w:val="right" w:leader="underscore" w:pos="9356"/>
              </w:tabs>
              <w:rPr>
                <w:lang w:eastAsia="en-US"/>
              </w:rPr>
            </w:pPr>
            <w:r w:rsidRPr="00081CDF">
              <w:rPr>
                <w:lang w:eastAsia="en-US"/>
              </w:rPr>
              <w:t>Лекции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80" w:rsidRPr="00081CDF" w:rsidRDefault="00A06A8F" w:rsidP="001F10EB">
            <w:pPr>
              <w:pStyle w:val="a9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80" w:rsidRPr="00081CDF" w:rsidRDefault="00A06A8F" w:rsidP="001F10EB">
            <w:pPr>
              <w:pStyle w:val="a9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171C80" w:rsidRPr="00081CDF" w:rsidTr="001F10EB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80" w:rsidRPr="00081CDF" w:rsidRDefault="00171C80" w:rsidP="007C4E6D">
            <w:pPr>
              <w:pStyle w:val="a9"/>
              <w:tabs>
                <w:tab w:val="right" w:leader="underscore" w:pos="9356"/>
              </w:tabs>
              <w:rPr>
                <w:lang w:eastAsia="en-US"/>
              </w:rPr>
            </w:pPr>
            <w:r w:rsidRPr="00081CDF">
              <w:rPr>
                <w:lang w:eastAsia="en-US"/>
              </w:rPr>
              <w:t xml:space="preserve">Семинары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80" w:rsidRPr="00081CDF" w:rsidRDefault="00171C80" w:rsidP="001F10EB">
            <w:pPr>
              <w:pStyle w:val="a9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081CDF">
              <w:rPr>
                <w:lang w:eastAsia="en-US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80" w:rsidRPr="00081CDF" w:rsidRDefault="00171C80" w:rsidP="001F10EB">
            <w:pPr>
              <w:pStyle w:val="a9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081CDF">
              <w:rPr>
                <w:lang w:eastAsia="en-US"/>
              </w:rPr>
              <w:t>14</w:t>
            </w:r>
          </w:p>
        </w:tc>
      </w:tr>
      <w:tr w:rsidR="00171C80" w:rsidRPr="00081CDF" w:rsidTr="001F10EB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80" w:rsidRPr="00081CDF" w:rsidRDefault="00171C80" w:rsidP="001F10EB">
            <w:pPr>
              <w:pStyle w:val="a9"/>
              <w:tabs>
                <w:tab w:val="right" w:leader="underscore" w:pos="9356"/>
              </w:tabs>
              <w:rPr>
                <w:b/>
                <w:bCs/>
                <w:lang w:eastAsia="en-US"/>
              </w:rPr>
            </w:pPr>
            <w:r w:rsidRPr="00081CDF">
              <w:rPr>
                <w:b/>
                <w:bCs/>
                <w:lang w:eastAsia="en-US"/>
              </w:rPr>
              <w:t>Самостоятельная работа  (всего)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80" w:rsidRPr="00081CDF" w:rsidRDefault="001F4966" w:rsidP="001F10EB">
            <w:pPr>
              <w:pStyle w:val="a9"/>
              <w:tabs>
                <w:tab w:val="right" w:leader="underscore" w:pos="9356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80" w:rsidRPr="00081CDF" w:rsidRDefault="00A06A8F" w:rsidP="001F10EB">
            <w:pPr>
              <w:pStyle w:val="a9"/>
              <w:tabs>
                <w:tab w:val="right" w:leader="underscore" w:pos="9356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86</w:t>
            </w:r>
          </w:p>
        </w:tc>
      </w:tr>
      <w:tr w:rsidR="00171C80" w:rsidRPr="00081CDF" w:rsidTr="001F10EB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80" w:rsidRPr="00081CDF" w:rsidRDefault="00171C80" w:rsidP="001F10EB">
            <w:pPr>
              <w:pStyle w:val="a9"/>
              <w:tabs>
                <w:tab w:val="right" w:leader="underscore" w:pos="9356"/>
              </w:tabs>
              <w:rPr>
                <w:lang w:eastAsia="en-US"/>
              </w:rPr>
            </w:pPr>
            <w:r w:rsidRPr="00081CDF">
              <w:rPr>
                <w:lang w:eastAsia="en-US"/>
              </w:rPr>
              <w:t xml:space="preserve">Вид промежуточной аттестации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80" w:rsidRPr="00081CDF" w:rsidRDefault="00A06A8F" w:rsidP="001F10EB">
            <w:pPr>
              <w:pStyle w:val="a9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081CDF">
              <w:rPr>
                <w:lang w:eastAsia="en-US"/>
              </w:rPr>
              <w:t>З</w:t>
            </w:r>
            <w:r w:rsidR="00171C80" w:rsidRPr="00081CDF">
              <w:rPr>
                <w:lang w:eastAsia="en-US"/>
              </w:rPr>
              <w:t>ачет</w:t>
            </w:r>
            <w:r>
              <w:rPr>
                <w:lang w:eastAsia="en-US"/>
              </w:rPr>
              <w:t xml:space="preserve"> с о</w:t>
            </w:r>
            <w:r w:rsidR="001F4966">
              <w:rPr>
                <w:lang w:eastAsia="en-US"/>
              </w:rPr>
              <w:t>ц</w:t>
            </w:r>
            <w:r>
              <w:rPr>
                <w:lang w:eastAsia="en-US"/>
              </w:rPr>
              <w:t>енкой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80" w:rsidRPr="00081CDF" w:rsidRDefault="00A06A8F" w:rsidP="001F10EB">
            <w:pPr>
              <w:pStyle w:val="a9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081CDF">
              <w:rPr>
                <w:lang w:eastAsia="en-US"/>
              </w:rPr>
              <w:t>З</w:t>
            </w:r>
            <w:r w:rsidR="00171C80" w:rsidRPr="00081CDF">
              <w:rPr>
                <w:lang w:eastAsia="en-US"/>
              </w:rPr>
              <w:t>ачет</w:t>
            </w:r>
            <w:r>
              <w:rPr>
                <w:lang w:eastAsia="en-US"/>
              </w:rPr>
              <w:t xml:space="preserve"> с оценкой</w:t>
            </w:r>
          </w:p>
        </w:tc>
      </w:tr>
      <w:tr w:rsidR="00171C80" w:rsidRPr="00081CDF" w:rsidTr="001F10EB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80" w:rsidRPr="00081CDF" w:rsidRDefault="00171C80" w:rsidP="001F10EB">
            <w:pPr>
              <w:pStyle w:val="a9"/>
              <w:tabs>
                <w:tab w:val="right" w:leader="underscore" w:pos="9356"/>
              </w:tabs>
              <w:rPr>
                <w:lang w:eastAsia="en-US"/>
              </w:rPr>
            </w:pPr>
            <w:r w:rsidRPr="00081CDF">
              <w:rPr>
                <w:lang w:eastAsia="en-US"/>
              </w:rPr>
              <w:t>Общая трудоемкость         часы</w:t>
            </w:r>
          </w:p>
          <w:p w:rsidR="00171C80" w:rsidRPr="00081CDF" w:rsidRDefault="00171C80" w:rsidP="001F10EB">
            <w:pPr>
              <w:pStyle w:val="a9"/>
              <w:tabs>
                <w:tab w:val="right" w:leader="underscore" w:pos="9356"/>
              </w:tabs>
              <w:rPr>
                <w:lang w:eastAsia="en-US"/>
              </w:rPr>
            </w:pPr>
            <w:r w:rsidRPr="00081CDF">
              <w:rPr>
                <w:lang w:eastAsia="en-US"/>
              </w:rPr>
              <w:t xml:space="preserve">                                              зачетные единицы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80" w:rsidRPr="00081CDF" w:rsidRDefault="001F4966" w:rsidP="001F10EB">
            <w:pPr>
              <w:pStyle w:val="a9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108</w:t>
            </w:r>
          </w:p>
          <w:p w:rsidR="00171C80" w:rsidRPr="00081CDF" w:rsidRDefault="001F4966" w:rsidP="001F10EB">
            <w:pPr>
              <w:pStyle w:val="a9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80" w:rsidRPr="00081CDF" w:rsidRDefault="001F4966" w:rsidP="001F10EB">
            <w:pPr>
              <w:pStyle w:val="a9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108</w:t>
            </w:r>
          </w:p>
          <w:p w:rsidR="00171C80" w:rsidRPr="00081CDF" w:rsidRDefault="001F4966" w:rsidP="001F10EB">
            <w:pPr>
              <w:pStyle w:val="a9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</w:tbl>
    <w:p w:rsidR="00171C80" w:rsidRPr="00081CDF" w:rsidRDefault="00081CDF" w:rsidP="00171C80">
      <w:pPr>
        <w:widowControl w:val="0"/>
        <w:numPr>
          <w:ilvl w:val="0"/>
          <w:numId w:val="1"/>
        </w:numPr>
        <w:spacing w:after="120" w:line="240" w:lineRule="auto"/>
        <w:jc w:val="center"/>
        <w:rPr>
          <w:rFonts w:ascii="Times New Roman" w:hAnsi="Times New Roman"/>
          <w:i/>
          <w:caps/>
          <w:sz w:val="24"/>
          <w:szCs w:val="24"/>
        </w:rPr>
      </w:pPr>
      <w:r w:rsidRPr="00081CDF">
        <w:rPr>
          <w:rFonts w:ascii="Times New Roman" w:hAnsi="Times New Roman"/>
          <w:i/>
          <w:sz w:val="24"/>
          <w:szCs w:val="24"/>
        </w:rPr>
        <w:t>заочная форма обучения</w:t>
      </w:r>
    </w:p>
    <w:tbl>
      <w:tblPr>
        <w:tblW w:w="95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1"/>
        <w:gridCol w:w="3314"/>
        <w:gridCol w:w="1560"/>
        <w:gridCol w:w="1665"/>
      </w:tblGrid>
      <w:tr w:rsidR="00171C80" w:rsidRPr="00081CDF" w:rsidTr="001F10EB">
        <w:trPr>
          <w:trHeight w:val="219"/>
        </w:trPr>
        <w:tc>
          <w:tcPr>
            <w:tcW w:w="634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1C80" w:rsidRPr="00081CDF" w:rsidRDefault="00171C80" w:rsidP="001F1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CDF">
              <w:rPr>
                <w:rFonts w:ascii="Times New Roman" w:hAnsi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1C80" w:rsidRPr="00081CDF" w:rsidRDefault="00171C80" w:rsidP="001F1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CDF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166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71C80" w:rsidRPr="00081CDF" w:rsidRDefault="00171C80" w:rsidP="001F1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CDF">
              <w:rPr>
                <w:rFonts w:ascii="Times New Roman" w:hAnsi="Times New Roman"/>
                <w:sz w:val="24"/>
                <w:szCs w:val="24"/>
              </w:rPr>
              <w:t>Семестры</w:t>
            </w:r>
          </w:p>
        </w:tc>
      </w:tr>
      <w:tr w:rsidR="00171C80" w:rsidRPr="00081CDF" w:rsidTr="001F10EB">
        <w:trPr>
          <w:trHeight w:val="234"/>
        </w:trPr>
        <w:tc>
          <w:tcPr>
            <w:tcW w:w="634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1C80" w:rsidRPr="00081CDF" w:rsidRDefault="00171C80" w:rsidP="001F10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1C80" w:rsidRPr="00081CDF" w:rsidRDefault="00171C80" w:rsidP="001F10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1C80" w:rsidRPr="00081CDF" w:rsidRDefault="00EC4A9B" w:rsidP="001F10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CD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171C80" w:rsidRPr="00081CDF" w:rsidTr="005051F8">
        <w:trPr>
          <w:trHeight w:val="424"/>
        </w:trPr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1C80" w:rsidRPr="00081CDF" w:rsidRDefault="00171C80" w:rsidP="001F10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1CDF">
              <w:rPr>
                <w:rFonts w:ascii="Times New Roman" w:hAnsi="Times New Roman"/>
                <w:b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1C80" w:rsidRPr="00081CDF" w:rsidRDefault="001F4966" w:rsidP="001F1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71C80" w:rsidRPr="00081CDF" w:rsidRDefault="001F4966" w:rsidP="001F1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171C80" w:rsidRPr="00081CDF" w:rsidTr="001F10EB">
        <w:tc>
          <w:tcPr>
            <w:tcW w:w="9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71C80" w:rsidRPr="00081CDF" w:rsidRDefault="00171C80" w:rsidP="001F10EB">
            <w:pPr>
              <w:rPr>
                <w:rFonts w:ascii="Times New Roman" w:hAnsi="Times New Roman"/>
                <w:sz w:val="24"/>
                <w:szCs w:val="24"/>
              </w:rPr>
            </w:pPr>
            <w:r w:rsidRPr="00081CDF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171C80" w:rsidRPr="00081CDF" w:rsidTr="001F10EB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1C80" w:rsidRPr="00081CDF" w:rsidRDefault="00171C80" w:rsidP="001F10EB">
            <w:pPr>
              <w:rPr>
                <w:rFonts w:ascii="Times New Roman" w:hAnsi="Times New Roman"/>
                <w:sz w:val="24"/>
                <w:szCs w:val="24"/>
              </w:rPr>
            </w:pPr>
            <w:r w:rsidRPr="00081CDF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C80" w:rsidRPr="00081CDF" w:rsidRDefault="001F4966" w:rsidP="001F1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71C80" w:rsidRPr="00081CDF" w:rsidRDefault="001F4966" w:rsidP="001F1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71C80" w:rsidRPr="00081CDF" w:rsidTr="001F10EB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1C80" w:rsidRPr="00081CDF" w:rsidRDefault="00171C80" w:rsidP="007C4E6D">
            <w:pPr>
              <w:rPr>
                <w:rFonts w:ascii="Times New Roman" w:hAnsi="Times New Roman"/>
                <w:sz w:val="24"/>
                <w:szCs w:val="24"/>
              </w:rPr>
            </w:pPr>
            <w:r w:rsidRPr="00081CDF">
              <w:rPr>
                <w:rFonts w:ascii="Times New Roman" w:hAnsi="Times New Roman"/>
                <w:sz w:val="24"/>
                <w:szCs w:val="24"/>
              </w:rPr>
              <w:t xml:space="preserve">Семинары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C80" w:rsidRPr="00081CDF" w:rsidRDefault="001F4966" w:rsidP="001F1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71C80" w:rsidRPr="00081CDF" w:rsidRDefault="001F4966" w:rsidP="001F1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71C80" w:rsidRPr="00081CDF" w:rsidTr="005051F8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1C80" w:rsidRPr="00081CDF" w:rsidRDefault="00171C80" w:rsidP="001F10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1CDF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1C80" w:rsidRPr="00081CDF" w:rsidRDefault="001F4966" w:rsidP="001F1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71C80" w:rsidRPr="00081CDF" w:rsidRDefault="001F4966" w:rsidP="001F1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</w:tr>
      <w:tr w:rsidR="00171C80" w:rsidRPr="00081CDF" w:rsidTr="001F10EB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71C80" w:rsidRPr="00081CDF" w:rsidRDefault="00171C80" w:rsidP="001F10EB">
            <w:pPr>
              <w:rPr>
                <w:rFonts w:ascii="Times New Roman" w:hAnsi="Times New Roman"/>
                <w:sz w:val="24"/>
                <w:szCs w:val="24"/>
              </w:rPr>
            </w:pPr>
            <w:r w:rsidRPr="00081CDF">
              <w:rPr>
                <w:rFonts w:ascii="Times New Roman" w:hAnsi="Times New Roman"/>
                <w:sz w:val="24"/>
                <w:szCs w:val="24"/>
              </w:rPr>
              <w:t xml:space="preserve">Вид промежуточной аттестации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C80" w:rsidRPr="005051F8" w:rsidRDefault="005051F8" w:rsidP="005051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1F8">
              <w:rPr>
                <w:rFonts w:ascii="Times New Roman" w:hAnsi="Times New Roman"/>
                <w:sz w:val="24"/>
                <w:szCs w:val="24"/>
              </w:rPr>
              <w:t>Зачет с оценкой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71C80" w:rsidRPr="005051F8" w:rsidRDefault="005051F8" w:rsidP="005051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1F8">
              <w:rPr>
                <w:rFonts w:ascii="Times New Roman" w:hAnsi="Times New Roman"/>
                <w:sz w:val="24"/>
                <w:szCs w:val="24"/>
              </w:rPr>
              <w:t>Зачет с оценкой</w:t>
            </w:r>
          </w:p>
        </w:tc>
      </w:tr>
      <w:tr w:rsidR="00171C80" w:rsidRPr="00081CDF" w:rsidTr="005051F8">
        <w:trPr>
          <w:trHeight w:val="210"/>
        </w:trPr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C80" w:rsidRPr="00081CDF" w:rsidRDefault="00171C80" w:rsidP="001F10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1CDF">
              <w:rPr>
                <w:rFonts w:ascii="Times New Roman" w:hAnsi="Times New Roman"/>
                <w:b/>
                <w:sz w:val="24"/>
                <w:szCs w:val="24"/>
              </w:rPr>
              <w:t xml:space="preserve">Общая трудоемкость:                                               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C80" w:rsidRPr="00081CDF" w:rsidRDefault="00171C80" w:rsidP="001F10EB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081CD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171C80" w:rsidRPr="00081CDF" w:rsidRDefault="001F4966" w:rsidP="001F1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171C80" w:rsidRPr="00081CDF" w:rsidRDefault="001F4966" w:rsidP="001F1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</w:tr>
      <w:tr w:rsidR="00171C80" w:rsidRPr="00081CDF" w:rsidTr="005051F8">
        <w:trPr>
          <w:trHeight w:val="210"/>
        </w:trPr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C80" w:rsidRPr="00081CDF" w:rsidRDefault="00171C80" w:rsidP="001F10E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C80" w:rsidRPr="00081CDF" w:rsidRDefault="00171C80" w:rsidP="001F10EB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081CD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1C80" w:rsidRPr="00081CDF" w:rsidRDefault="001F4966" w:rsidP="001F1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6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71C80" w:rsidRPr="00081CDF" w:rsidRDefault="001F4966" w:rsidP="001F1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FC710E" w:rsidRPr="00081CDF" w:rsidRDefault="00FC710E" w:rsidP="00A9227D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bookmarkEnd w:id="0"/>
    <w:p w:rsidR="00354BCC" w:rsidRPr="00081CDF" w:rsidRDefault="00354BCC" w:rsidP="00A9227D">
      <w:pPr>
        <w:shd w:val="clear" w:color="auto" w:fill="FFFFFF"/>
        <w:spacing w:line="240" w:lineRule="auto"/>
        <w:contextualSpacing/>
        <w:rPr>
          <w:rFonts w:ascii="Times New Roman" w:hAnsi="Times New Roman"/>
          <w:iCs/>
          <w:sz w:val="24"/>
          <w:szCs w:val="24"/>
        </w:rPr>
      </w:pPr>
    </w:p>
    <w:p w:rsidR="00864682" w:rsidRPr="00081CDF" w:rsidRDefault="00171C80" w:rsidP="001F10EB">
      <w:pPr>
        <w:pStyle w:val="a6"/>
        <w:numPr>
          <w:ilvl w:val="0"/>
          <w:numId w:val="1"/>
        </w:numPr>
        <w:tabs>
          <w:tab w:val="right" w:leader="underscore" w:pos="-142"/>
        </w:tabs>
        <w:spacing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  <w:bookmarkStart w:id="2" w:name="_Hlk494641204"/>
      <w:r w:rsidRPr="00081CDF">
        <w:rPr>
          <w:rFonts w:ascii="Times New Roman" w:hAnsi="Times New Roman"/>
          <w:b/>
          <w:bCs/>
          <w:sz w:val="24"/>
          <w:szCs w:val="24"/>
        </w:rPr>
        <w:t>4</w:t>
      </w:r>
      <w:r w:rsidR="00864682" w:rsidRPr="00081CDF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081CDF" w:rsidRPr="00081CDF">
        <w:rPr>
          <w:rFonts w:ascii="Times New Roman" w:hAnsi="Times New Roman"/>
          <w:b/>
          <w:bCs/>
          <w:sz w:val="24"/>
          <w:szCs w:val="24"/>
        </w:rPr>
        <w:t>Содержание дисциплины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2521"/>
        <w:gridCol w:w="5387"/>
        <w:gridCol w:w="1133"/>
      </w:tblGrid>
      <w:tr w:rsidR="0001371B" w:rsidRPr="00081CDF" w:rsidTr="0001371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1B" w:rsidRPr="00081CDF" w:rsidRDefault="0001371B" w:rsidP="00A9227D">
            <w:pPr>
              <w:tabs>
                <w:tab w:val="right" w:leader="underscore" w:pos="9356"/>
              </w:tabs>
              <w:spacing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1C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</w:t>
            </w:r>
            <w:r w:rsidRPr="00081CDF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1B" w:rsidRPr="00081CDF" w:rsidRDefault="0001371B" w:rsidP="00A9227D">
            <w:pPr>
              <w:tabs>
                <w:tab w:val="right" w:leader="underscore" w:pos="9356"/>
              </w:tabs>
              <w:spacing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1CDF">
              <w:rPr>
                <w:rFonts w:ascii="Times New Roman" w:hAnsi="Times New Roman"/>
                <w:bCs/>
                <w:sz w:val="24"/>
                <w:szCs w:val="24"/>
              </w:rPr>
              <w:t>Тема (раздел)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1B" w:rsidRPr="00081CDF" w:rsidRDefault="0001371B" w:rsidP="00A9227D">
            <w:pPr>
              <w:tabs>
                <w:tab w:val="right" w:leader="underscore" w:pos="9356"/>
              </w:tabs>
              <w:spacing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1CDF">
              <w:rPr>
                <w:rFonts w:ascii="Times New Roman" w:hAnsi="Times New Roman"/>
                <w:bCs/>
                <w:sz w:val="24"/>
                <w:szCs w:val="24"/>
              </w:rPr>
              <w:t>Содержание раздела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1B" w:rsidRPr="00081CDF" w:rsidRDefault="0001371B" w:rsidP="00A9227D">
            <w:pPr>
              <w:tabs>
                <w:tab w:val="right" w:leader="underscore" w:pos="9356"/>
              </w:tabs>
              <w:spacing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Всего часов</w:t>
            </w:r>
          </w:p>
        </w:tc>
      </w:tr>
      <w:tr w:rsidR="004A0234" w:rsidRPr="00081CDF" w:rsidTr="0001371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4" w:rsidRPr="00081CDF" w:rsidRDefault="004A0234" w:rsidP="004A0234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A0234" w:rsidRPr="00081CDF" w:rsidRDefault="004A0234" w:rsidP="004A0234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1CD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4" w:rsidRPr="00081CDF" w:rsidRDefault="004A0234" w:rsidP="004A0234">
            <w:pPr>
              <w:spacing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bookmarkStart w:id="3" w:name="_Hlk494564083"/>
            <w:r w:rsidRPr="00081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Понятие о психомоторных способностях на современном этапе</w:t>
            </w:r>
          </w:p>
          <w:bookmarkEnd w:id="3"/>
          <w:p w:rsidR="004A0234" w:rsidRPr="00081CDF" w:rsidRDefault="004A0234" w:rsidP="004A0234">
            <w:pPr>
              <w:spacing w:line="240" w:lineRule="auto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4" w:rsidRPr="00081CDF" w:rsidRDefault="004A0234" w:rsidP="004A02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4" w:name="_Hlk494564119"/>
            <w:r w:rsidRPr="00081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Понятие о психомоторных способностях на современном этапе. Структура психомоторных способностей. Спортивный талант и спортивные способности. Понятие о задатках и модельных характеристиках:</w:t>
            </w:r>
            <w:r w:rsidRPr="00081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а) в ациклических видах спорта;</w:t>
            </w:r>
            <w:r w:rsidRPr="00081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б) в циклических видах спорта</w:t>
            </w:r>
            <w:bookmarkEnd w:id="4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4" w:rsidRPr="00081CDF" w:rsidRDefault="004A0234" w:rsidP="004A0234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4A0234" w:rsidRPr="00081CDF" w:rsidTr="0001371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4" w:rsidRPr="00081CDF" w:rsidRDefault="004A0234" w:rsidP="004A0234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A0234" w:rsidRPr="00081CDF" w:rsidRDefault="004A0234" w:rsidP="004A0234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1CD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34" w:rsidRPr="00081CDF" w:rsidRDefault="004A0234" w:rsidP="004A0234">
            <w:pPr>
              <w:spacing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081CDF">
              <w:rPr>
                <w:rFonts w:ascii="Times New Roman" w:hAnsi="Times New Roman"/>
                <w:bCs/>
                <w:sz w:val="24"/>
                <w:szCs w:val="24"/>
              </w:rPr>
              <w:t>Психофизиология движений</w:t>
            </w:r>
            <w:r w:rsidRPr="00081CDF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4" w:rsidRPr="00081CDF" w:rsidRDefault="004A0234" w:rsidP="004A02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6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1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Принципы переработки информации в центральной нервной системе. Структура двигательного навыка (акта) по Н.А. Бернштейну. Произвольное управление двигательными актами. Темпы развития двигательного специфического навыка и их значимость для прогнозирования двигательных способностей человека. Теория функциональных систем </w:t>
            </w:r>
            <w:proofErr w:type="spellStart"/>
            <w:r w:rsidRPr="00081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П.К.Анохина</w:t>
            </w:r>
            <w:proofErr w:type="spellEnd"/>
            <w:r w:rsidRPr="00081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Роль различных блоков функциональной системы в </w:t>
            </w:r>
            <w:r w:rsidRPr="00081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управлении двигательными актами.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4" w:rsidRPr="00081CDF" w:rsidRDefault="004A0234" w:rsidP="004A0234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</w:tr>
      <w:tr w:rsidR="004A0234" w:rsidRPr="00081CDF" w:rsidTr="0001371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4" w:rsidRPr="00081CDF" w:rsidRDefault="004A0234" w:rsidP="004A0234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A0234" w:rsidRPr="00081CDF" w:rsidRDefault="004A0234" w:rsidP="004A0234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1CD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4" w:rsidRPr="00081CDF" w:rsidRDefault="004A0234" w:rsidP="004A0234">
            <w:pPr>
              <w:spacing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proofErr w:type="spellStart"/>
            <w:r w:rsidRPr="00081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Дифференцировочная</w:t>
            </w:r>
            <w:proofErr w:type="spellEnd"/>
            <w:r w:rsidRPr="00081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чувствительность как вид психомоторных способностей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4" w:rsidRPr="00081CDF" w:rsidRDefault="004A0234" w:rsidP="004A0234">
            <w:pPr>
              <w:snapToGrid w:val="0"/>
              <w:spacing w:line="240" w:lineRule="auto"/>
              <w:ind w:firstLine="68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81CD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Понятие о специализированном восприятии. Психофизиологическая основа специализированных восприятий. Условия развития </w:t>
            </w:r>
            <w:proofErr w:type="spellStart"/>
            <w:r w:rsidRPr="00081CDF">
              <w:rPr>
                <w:rFonts w:ascii="Times New Roman" w:hAnsi="Times New Roman"/>
                <w:spacing w:val="-6"/>
                <w:sz w:val="24"/>
                <w:szCs w:val="24"/>
              </w:rPr>
              <w:t>дифференцировочной</w:t>
            </w:r>
            <w:proofErr w:type="spellEnd"/>
            <w:r w:rsidRPr="00081CD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чувствительности.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4" w:rsidRPr="00081CDF" w:rsidRDefault="004A0234" w:rsidP="004A0234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4A0234" w:rsidRPr="00081CDF" w:rsidTr="0001371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4" w:rsidRPr="00081CDF" w:rsidRDefault="004A0234" w:rsidP="004A0234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A0234" w:rsidRPr="00081CDF" w:rsidRDefault="004A0234" w:rsidP="004A0234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A0234" w:rsidRPr="00081CDF" w:rsidRDefault="004A0234" w:rsidP="004A0234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1CD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4" w:rsidRPr="00081CDF" w:rsidRDefault="004A0234" w:rsidP="004A0234">
            <w:pPr>
              <w:spacing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081CDF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Психомоторика в спортивной деятельности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4" w:rsidRPr="00081CDF" w:rsidRDefault="004A0234" w:rsidP="004A0234">
            <w:pPr>
              <w:snapToGrid w:val="0"/>
              <w:spacing w:line="240" w:lineRule="auto"/>
              <w:ind w:firstLine="68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81CDF">
              <w:rPr>
                <w:rFonts w:ascii="Times New Roman" w:hAnsi="Times New Roman"/>
                <w:spacing w:val="-6"/>
                <w:sz w:val="24"/>
                <w:szCs w:val="24"/>
              </w:rPr>
              <w:t>Психомоторные качества и успешность спортивной деятельности. Выраженность психомоторных качеств у представителей разных видов спорта. Генетические факторы психомоторных способностей и спортивный отбор. Влияние психомоторных способностей на формирование стиля спортивной деятельности.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4" w:rsidRPr="00081CDF" w:rsidRDefault="004A0234" w:rsidP="004A0234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4A0234" w:rsidRPr="00081CDF" w:rsidTr="0001371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4" w:rsidRPr="00081CDF" w:rsidRDefault="004A0234" w:rsidP="004A0234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A0234" w:rsidRPr="00081CDF" w:rsidRDefault="004A0234" w:rsidP="004A0234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A0234" w:rsidRPr="00081CDF" w:rsidRDefault="004A0234" w:rsidP="004A0234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1CDF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34" w:rsidRPr="00081CDF" w:rsidRDefault="004A0234" w:rsidP="004A0234">
            <w:pPr>
              <w:spacing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081CDF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Методы и методики диагностики и развития психомоторных способностей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4" w:rsidRPr="00081CDF" w:rsidRDefault="004A0234" w:rsidP="004A02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CDF">
              <w:rPr>
                <w:rFonts w:ascii="Times New Roman" w:hAnsi="Times New Roman"/>
                <w:sz w:val="24"/>
                <w:szCs w:val="24"/>
              </w:rPr>
              <w:t xml:space="preserve">Аппаратурные методы диагностики психомоторики. </w:t>
            </w:r>
            <w:proofErr w:type="spellStart"/>
            <w:r w:rsidRPr="00081CDF">
              <w:rPr>
                <w:rFonts w:ascii="Times New Roman" w:hAnsi="Times New Roman"/>
                <w:sz w:val="24"/>
                <w:szCs w:val="24"/>
              </w:rPr>
              <w:t>Деятельностные</w:t>
            </w:r>
            <w:proofErr w:type="spellEnd"/>
            <w:r w:rsidRPr="00081CDF">
              <w:rPr>
                <w:rFonts w:ascii="Times New Roman" w:hAnsi="Times New Roman"/>
                <w:sz w:val="24"/>
                <w:szCs w:val="24"/>
              </w:rPr>
              <w:t xml:space="preserve"> методы диагностики и развития психомоторики. Развитие психомоторных функций в ходе спортивной деятельности.</w:t>
            </w:r>
            <w:r w:rsidRPr="00081CDF">
              <w:rPr>
                <w:rFonts w:ascii="Times New Roman" w:hAnsi="Times New Roman"/>
                <w:bCs/>
                <w:sz w:val="24"/>
                <w:szCs w:val="24"/>
              </w:rPr>
              <w:t xml:space="preserve"> Определение времени простой и сложной реакции, реакции на движущийся объект, КЧМС, </w:t>
            </w:r>
            <w:proofErr w:type="spellStart"/>
            <w:r w:rsidRPr="00081CDF">
              <w:rPr>
                <w:rFonts w:ascii="Times New Roman" w:hAnsi="Times New Roman"/>
                <w:bCs/>
                <w:sz w:val="24"/>
                <w:szCs w:val="24"/>
              </w:rPr>
              <w:t>теппинг</w:t>
            </w:r>
            <w:proofErr w:type="spellEnd"/>
            <w:r w:rsidRPr="00081CDF">
              <w:rPr>
                <w:rFonts w:ascii="Times New Roman" w:hAnsi="Times New Roman"/>
                <w:bCs/>
                <w:sz w:val="24"/>
                <w:szCs w:val="24"/>
              </w:rPr>
              <w:t xml:space="preserve">-тест. Диагностика и развитие психомоторных способностей с </w:t>
            </w:r>
            <w:proofErr w:type="spellStart"/>
            <w:r w:rsidRPr="00081CDF">
              <w:rPr>
                <w:rFonts w:ascii="Times New Roman" w:hAnsi="Times New Roman"/>
                <w:bCs/>
                <w:sz w:val="24"/>
                <w:szCs w:val="24"/>
              </w:rPr>
              <w:t>использоваанием</w:t>
            </w:r>
            <w:proofErr w:type="spellEnd"/>
            <w:r w:rsidRPr="00081CDF">
              <w:rPr>
                <w:rFonts w:ascii="Times New Roman" w:hAnsi="Times New Roman"/>
                <w:bCs/>
                <w:sz w:val="24"/>
                <w:szCs w:val="24"/>
              </w:rPr>
              <w:t xml:space="preserve"> компьютерных технологий (АПК «Спортивный </w:t>
            </w:r>
            <w:proofErr w:type="spellStart"/>
            <w:r w:rsidRPr="00081CDF">
              <w:rPr>
                <w:rFonts w:ascii="Times New Roman" w:hAnsi="Times New Roman"/>
                <w:bCs/>
                <w:sz w:val="24"/>
                <w:szCs w:val="24"/>
              </w:rPr>
              <w:t>психофизиолог</w:t>
            </w:r>
            <w:proofErr w:type="spellEnd"/>
            <w:r w:rsidRPr="00081CDF">
              <w:rPr>
                <w:rFonts w:ascii="Times New Roman" w:hAnsi="Times New Roman"/>
                <w:bCs/>
                <w:sz w:val="24"/>
                <w:szCs w:val="24"/>
              </w:rPr>
              <w:t>», «</w:t>
            </w:r>
            <w:proofErr w:type="spellStart"/>
            <w:r w:rsidRPr="00081CDF">
              <w:rPr>
                <w:rFonts w:ascii="Times New Roman" w:hAnsi="Times New Roman"/>
                <w:bCs/>
                <w:sz w:val="24"/>
                <w:szCs w:val="24"/>
              </w:rPr>
              <w:t>Эффектон</w:t>
            </w:r>
            <w:proofErr w:type="spellEnd"/>
            <w:r w:rsidRPr="00081CDF">
              <w:rPr>
                <w:rFonts w:ascii="Times New Roman" w:hAnsi="Times New Roman"/>
                <w:bCs/>
                <w:sz w:val="24"/>
                <w:szCs w:val="24"/>
              </w:rPr>
              <w:t xml:space="preserve">»).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4" w:rsidRPr="00081CDF" w:rsidRDefault="004A0234" w:rsidP="004A0234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</w:tbl>
    <w:bookmarkEnd w:id="2"/>
    <w:p w:rsidR="00171C80" w:rsidRPr="00081CDF" w:rsidRDefault="00171C80" w:rsidP="00171C80">
      <w:pPr>
        <w:tabs>
          <w:tab w:val="left" w:pos="567"/>
          <w:tab w:val="right" w:leader="underscore" w:pos="9356"/>
        </w:tabs>
        <w:spacing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081CDF">
        <w:rPr>
          <w:rFonts w:ascii="Times New Roman" w:hAnsi="Times New Roman"/>
          <w:b/>
          <w:bCs/>
          <w:sz w:val="24"/>
          <w:szCs w:val="24"/>
        </w:rPr>
        <w:t>5.</w:t>
      </w:r>
      <w:r w:rsidR="00081CDF">
        <w:rPr>
          <w:rFonts w:ascii="Times New Roman" w:hAnsi="Times New Roman"/>
          <w:b/>
          <w:bCs/>
          <w:sz w:val="24"/>
          <w:szCs w:val="24"/>
        </w:rPr>
        <w:t xml:space="preserve"> Р</w:t>
      </w:r>
      <w:r w:rsidR="00081CDF" w:rsidRPr="00081CDF">
        <w:rPr>
          <w:rFonts w:ascii="Times New Roman" w:hAnsi="Times New Roman"/>
          <w:b/>
          <w:bCs/>
          <w:sz w:val="24"/>
          <w:szCs w:val="24"/>
        </w:rPr>
        <w:t>азделы дисциплины и виды учебной работы:</w:t>
      </w:r>
    </w:p>
    <w:p w:rsidR="00171C80" w:rsidRPr="00081CDF" w:rsidRDefault="00171C80" w:rsidP="00171C80">
      <w:pPr>
        <w:tabs>
          <w:tab w:val="left" w:pos="567"/>
          <w:tab w:val="right" w:leader="underscore" w:pos="9356"/>
        </w:tabs>
        <w:spacing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171C80" w:rsidRPr="00081CDF" w:rsidRDefault="00171C80" w:rsidP="00B76719">
      <w:pPr>
        <w:tabs>
          <w:tab w:val="left" w:pos="567"/>
          <w:tab w:val="right" w:leader="underscore" w:pos="9356"/>
        </w:tabs>
        <w:spacing w:line="240" w:lineRule="auto"/>
        <w:jc w:val="center"/>
        <w:outlineLvl w:val="0"/>
        <w:rPr>
          <w:rFonts w:ascii="Times New Roman" w:hAnsi="Times New Roman"/>
          <w:bCs/>
          <w:i/>
          <w:sz w:val="24"/>
          <w:szCs w:val="24"/>
        </w:rPr>
      </w:pPr>
      <w:r w:rsidRPr="00081CDF">
        <w:rPr>
          <w:rFonts w:ascii="Times New Roman" w:hAnsi="Times New Roman"/>
          <w:bCs/>
          <w:i/>
          <w:sz w:val="24"/>
          <w:szCs w:val="24"/>
        </w:rPr>
        <w:t>Очная форма обучения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422"/>
        <w:gridCol w:w="992"/>
        <w:gridCol w:w="1134"/>
        <w:gridCol w:w="1276"/>
        <w:gridCol w:w="1134"/>
      </w:tblGrid>
      <w:tr w:rsidR="00171C80" w:rsidRPr="00081CDF" w:rsidTr="00081CDF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C80" w:rsidRPr="00081CDF" w:rsidRDefault="00171C80" w:rsidP="001F10EB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CD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C80" w:rsidRPr="00081CDF" w:rsidRDefault="00171C80" w:rsidP="001F10EB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CDF">
              <w:rPr>
                <w:rFonts w:ascii="Times New Roman" w:hAnsi="Times New Roman"/>
                <w:sz w:val="24"/>
                <w:szCs w:val="24"/>
              </w:rPr>
              <w:t xml:space="preserve"> Наименование раздела дисциплины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80" w:rsidRPr="00081CDF" w:rsidRDefault="00171C80" w:rsidP="001F10EB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CDF">
              <w:rPr>
                <w:rFonts w:ascii="Times New Roman" w:hAnsi="Times New Roman"/>
                <w:sz w:val="24"/>
                <w:szCs w:val="24"/>
              </w:rPr>
              <w:t>Виды учебной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C80" w:rsidRPr="00081CDF" w:rsidRDefault="00171C80" w:rsidP="001F10EB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CD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171C80" w:rsidRPr="00081CDF" w:rsidTr="00081CDF"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80" w:rsidRPr="00081CDF" w:rsidRDefault="00171C80" w:rsidP="001F10EB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80" w:rsidRPr="00081CDF" w:rsidRDefault="00171C80" w:rsidP="001F10EB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80" w:rsidRPr="00081CDF" w:rsidRDefault="00171C80" w:rsidP="001F10EB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CDF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80" w:rsidRPr="00081CDF" w:rsidRDefault="00171C80" w:rsidP="001F10EB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CDF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80" w:rsidRPr="00081CDF" w:rsidRDefault="00171C80" w:rsidP="001F10EB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CDF">
              <w:rPr>
                <w:rFonts w:ascii="Times New Roman" w:hAnsi="Times New Roman"/>
                <w:sz w:val="24"/>
                <w:szCs w:val="24"/>
              </w:rPr>
              <w:t>СРС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80" w:rsidRPr="00081CDF" w:rsidRDefault="00171C80" w:rsidP="001F10EB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AE0" w:rsidRPr="00081CDF" w:rsidTr="00081CD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AE0" w:rsidRPr="00081CDF" w:rsidRDefault="00294AE0" w:rsidP="00294AE0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CD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E0" w:rsidRPr="00081CDF" w:rsidRDefault="00294AE0" w:rsidP="00294AE0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1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Понятие о психомоторных способностях на современном этапе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E0" w:rsidRPr="00081CDF" w:rsidRDefault="00294AE0" w:rsidP="00294AE0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C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E0" w:rsidRPr="00081CDF" w:rsidRDefault="00294AE0" w:rsidP="00294AE0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C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E0" w:rsidRPr="00081CDF" w:rsidRDefault="004A0234" w:rsidP="00294AE0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E0" w:rsidRPr="00081CDF" w:rsidRDefault="00294AE0" w:rsidP="00294AE0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294AE0" w:rsidRPr="00081CDF" w:rsidTr="00081CD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AE0" w:rsidRPr="00081CDF" w:rsidRDefault="00294AE0" w:rsidP="00294AE0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CD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E0" w:rsidRPr="00081CDF" w:rsidRDefault="00294AE0" w:rsidP="00294AE0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1CDF">
              <w:rPr>
                <w:rFonts w:ascii="Times New Roman" w:hAnsi="Times New Roman"/>
                <w:bCs/>
                <w:sz w:val="24"/>
                <w:szCs w:val="24"/>
              </w:rPr>
              <w:t>Психофизиология движений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E0" w:rsidRPr="00081CDF" w:rsidRDefault="00294AE0" w:rsidP="00294AE0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C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E0" w:rsidRPr="00081CDF" w:rsidRDefault="00294AE0" w:rsidP="00294AE0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C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E0" w:rsidRPr="00081CDF" w:rsidRDefault="004A0234" w:rsidP="00294AE0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E0" w:rsidRPr="00081CDF" w:rsidRDefault="00294AE0" w:rsidP="00294AE0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294AE0" w:rsidRPr="00081CDF" w:rsidTr="00081CD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AE0" w:rsidRPr="00081CDF" w:rsidRDefault="00294AE0" w:rsidP="00294AE0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CD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E0" w:rsidRPr="00081CDF" w:rsidRDefault="00294AE0" w:rsidP="00294AE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1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Дифференцировочная</w:t>
            </w:r>
            <w:proofErr w:type="spellEnd"/>
            <w:r w:rsidRPr="00081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чувствительность как вид психомоторных способностей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E0" w:rsidRPr="00081CDF" w:rsidRDefault="004A0234" w:rsidP="00294AE0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E0" w:rsidRPr="00081CDF" w:rsidRDefault="00294AE0" w:rsidP="00294AE0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C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E0" w:rsidRPr="00081CDF" w:rsidRDefault="004A0234" w:rsidP="00294AE0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E0" w:rsidRPr="00081CDF" w:rsidRDefault="00294AE0" w:rsidP="00294AE0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94AE0" w:rsidRPr="00081CDF" w:rsidTr="00081CD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AE0" w:rsidRPr="00081CDF" w:rsidRDefault="00294AE0" w:rsidP="00294AE0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CD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E0" w:rsidRPr="00081CDF" w:rsidRDefault="00294AE0" w:rsidP="00294AE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CDF">
              <w:rPr>
                <w:rFonts w:ascii="Times New Roman" w:hAnsi="Times New Roman"/>
                <w:sz w:val="24"/>
                <w:szCs w:val="24"/>
              </w:rPr>
              <w:t>Психомоторика в спортивной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E0" w:rsidRPr="00081CDF" w:rsidRDefault="004A0234" w:rsidP="00294AE0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E0" w:rsidRPr="00081CDF" w:rsidRDefault="00294AE0" w:rsidP="00294AE0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C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E0" w:rsidRPr="00081CDF" w:rsidRDefault="004A0234" w:rsidP="00294AE0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E0" w:rsidRPr="00081CDF" w:rsidRDefault="00294AE0" w:rsidP="00294AE0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294AE0" w:rsidRPr="00081CDF" w:rsidTr="00081CD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AE0" w:rsidRPr="00081CDF" w:rsidRDefault="00294AE0" w:rsidP="00294AE0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CD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E0" w:rsidRPr="00081CDF" w:rsidRDefault="00294AE0" w:rsidP="00294AE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Методы и методики развития психомоторных способностей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E0" w:rsidRPr="00081CDF" w:rsidRDefault="00294AE0" w:rsidP="00294AE0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CD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E0" w:rsidRPr="00081CDF" w:rsidRDefault="00294AE0" w:rsidP="00294AE0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C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E0" w:rsidRPr="00081CDF" w:rsidRDefault="004A0234" w:rsidP="00294AE0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E0" w:rsidRPr="00081CDF" w:rsidRDefault="00294AE0" w:rsidP="00294AE0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294AE0" w:rsidRPr="00081CDF" w:rsidTr="00081CD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E0" w:rsidRPr="00081CDF" w:rsidRDefault="00294AE0" w:rsidP="00294AE0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E0" w:rsidRPr="00081CDF" w:rsidRDefault="00294AE0" w:rsidP="00294AE0">
            <w:pPr>
              <w:snapToGri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E0" w:rsidRPr="00081CDF" w:rsidRDefault="00294AE0" w:rsidP="00294AE0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E0" w:rsidRPr="00081CDF" w:rsidRDefault="00294AE0" w:rsidP="00294AE0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CD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E0" w:rsidRPr="00081CDF" w:rsidRDefault="00294AE0" w:rsidP="00294AE0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E0" w:rsidRPr="00081CDF" w:rsidRDefault="00294AE0" w:rsidP="00294AE0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</w:tr>
    </w:tbl>
    <w:p w:rsidR="007A424F" w:rsidRPr="00081CDF" w:rsidRDefault="00081CDF" w:rsidP="00524F27">
      <w:pPr>
        <w:tabs>
          <w:tab w:val="left" w:pos="567"/>
          <w:tab w:val="right" w:leader="underscore" w:pos="9356"/>
        </w:tabs>
        <w:spacing w:line="240" w:lineRule="auto"/>
        <w:jc w:val="center"/>
        <w:outlineLvl w:val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З</w:t>
      </w:r>
      <w:r w:rsidR="007A424F" w:rsidRPr="00081CDF">
        <w:rPr>
          <w:rFonts w:ascii="Times New Roman" w:hAnsi="Times New Roman"/>
          <w:bCs/>
          <w:i/>
          <w:sz w:val="24"/>
          <w:szCs w:val="24"/>
        </w:rPr>
        <w:t>аочная форма обучения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422"/>
        <w:gridCol w:w="992"/>
        <w:gridCol w:w="1134"/>
        <w:gridCol w:w="1276"/>
        <w:gridCol w:w="1134"/>
      </w:tblGrid>
      <w:tr w:rsidR="007A424F" w:rsidRPr="00081CDF" w:rsidTr="00081CDF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24F" w:rsidRPr="00081CDF" w:rsidRDefault="007A424F" w:rsidP="001F10EB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CD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24F" w:rsidRPr="00081CDF" w:rsidRDefault="007A424F" w:rsidP="001F10EB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CDF">
              <w:rPr>
                <w:rFonts w:ascii="Times New Roman" w:hAnsi="Times New Roman"/>
                <w:sz w:val="24"/>
                <w:szCs w:val="24"/>
              </w:rPr>
              <w:t xml:space="preserve"> Наименование раздела дисциплины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4F" w:rsidRPr="00081CDF" w:rsidRDefault="007A424F" w:rsidP="001F10EB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CDF">
              <w:rPr>
                <w:rFonts w:ascii="Times New Roman" w:hAnsi="Times New Roman"/>
                <w:sz w:val="24"/>
                <w:szCs w:val="24"/>
              </w:rPr>
              <w:t>Виды учебной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24F" w:rsidRPr="00081CDF" w:rsidRDefault="007A424F" w:rsidP="001F10EB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CD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7A424F" w:rsidRPr="00081CDF" w:rsidTr="00081CDF"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4F" w:rsidRPr="00081CDF" w:rsidRDefault="007A424F" w:rsidP="001F10EB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4F" w:rsidRPr="00081CDF" w:rsidRDefault="007A424F" w:rsidP="001F10EB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4F" w:rsidRPr="00081CDF" w:rsidRDefault="007A424F" w:rsidP="001F10EB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CDF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4F" w:rsidRPr="00081CDF" w:rsidRDefault="007A424F" w:rsidP="001F10EB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CDF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4F" w:rsidRPr="00081CDF" w:rsidRDefault="007A424F" w:rsidP="001F10EB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CDF">
              <w:rPr>
                <w:rFonts w:ascii="Times New Roman" w:hAnsi="Times New Roman"/>
                <w:sz w:val="24"/>
                <w:szCs w:val="24"/>
              </w:rPr>
              <w:t>СРС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4F" w:rsidRPr="00081CDF" w:rsidRDefault="007A424F" w:rsidP="001F10EB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24F" w:rsidRPr="00081CDF" w:rsidTr="00081CD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4F" w:rsidRPr="00081CDF" w:rsidRDefault="007A424F" w:rsidP="001F10EB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CD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4F" w:rsidRPr="00081CDF" w:rsidRDefault="007A424F" w:rsidP="001F10EB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1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Понятие о психомоторных способностях на современном этапе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4F" w:rsidRPr="00081CDF" w:rsidRDefault="007A424F" w:rsidP="001F10EB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C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4F" w:rsidRPr="00081CDF" w:rsidRDefault="001F4966" w:rsidP="001F10EB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4F" w:rsidRPr="00081CDF" w:rsidRDefault="004A0234" w:rsidP="001F10EB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4F" w:rsidRPr="00081CDF" w:rsidRDefault="001F4966" w:rsidP="001F10EB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7A424F" w:rsidRPr="00081CDF" w:rsidTr="00081CD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4F" w:rsidRPr="00081CDF" w:rsidRDefault="007A424F" w:rsidP="001F10EB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CD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4F" w:rsidRPr="00081CDF" w:rsidRDefault="007A424F" w:rsidP="001F10EB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1CDF">
              <w:rPr>
                <w:rFonts w:ascii="Times New Roman" w:hAnsi="Times New Roman"/>
                <w:bCs/>
                <w:sz w:val="24"/>
                <w:szCs w:val="24"/>
              </w:rPr>
              <w:t>Психофизиология движений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4F" w:rsidRPr="00081CDF" w:rsidRDefault="001F4966" w:rsidP="001F10EB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4F" w:rsidRPr="00081CDF" w:rsidRDefault="007A424F" w:rsidP="001F10EB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C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4F" w:rsidRPr="00081CDF" w:rsidRDefault="004A0234" w:rsidP="001F10EB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4F" w:rsidRPr="00081CDF" w:rsidRDefault="001F4966" w:rsidP="001F10EB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7A424F" w:rsidRPr="00081CDF" w:rsidTr="00081CD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4F" w:rsidRPr="00081CDF" w:rsidRDefault="007A424F" w:rsidP="001F10EB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CD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4F" w:rsidRPr="00081CDF" w:rsidRDefault="007A424F" w:rsidP="001F10E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1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Дифференцировочная</w:t>
            </w:r>
            <w:proofErr w:type="spellEnd"/>
            <w:r w:rsidRPr="00081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чувствительность как вид психомоторных способностей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4F" w:rsidRPr="00081CDF" w:rsidRDefault="007A424F" w:rsidP="001F10EB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CD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4F" w:rsidRPr="00081CDF" w:rsidRDefault="007A424F" w:rsidP="001F10EB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C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4F" w:rsidRPr="00081CDF" w:rsidRDefault="004A0234" w:rsidP="001F10EB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4F" w:rsidRPr="00081CDF" w:rsidRDefault="001F4966" w:rsidP="001F10EB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7A424F" w:rsidRPr="00081CDF" w:rsidTr="00081CD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4F" w:rsidRPr="00081CDF" w:rsidRDefault="007A424F" w:rsidP="001F10EB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CD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4F" w:rsidRPr="00081CDF" w:rsidRDefault="007A424F" w:rsidP="001F10E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CDF">
              <w:rPr>
                <w:rFonts w:ascii="Times New Roman" w:hAnsi="Times New Roman"/>
                <w:sz w:val="24"/>
                <w:szCs w:val="24"/>
              </w:rPr>
              <w:t>Психомоторика в спортивной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4F" w:rsidRPr="00081CDF" w:rsidRDefault="001F4966" w:rsidP="001F10EB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4F" w:rsidRPr="00081CDF" w:rsidRDefault="007A424F" w:rsidP="001F10EB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C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4F" w:rsidRPr="00081CDF" w:rsidRDefault="004A0234" w:rsidP="001F10EB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4F" w:rsidRPr="00081CDF" w:rsidRDefault="001F4966" w:rsidP="001F10EB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7A424F" w:rsidRPr="00081CDF" w:rsidTr="00081CD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4F" w:rsidRPr="00081CDF" w:rsidRDefault="007A424F" w:rsidP="001F10EB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CD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4F" w:rsidRPr="00081CDF" w:rsidRDefault="007A424F" w:rsidP="001F10E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Методы и методики развития психомоторных способностей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4F" w:rsidRPr="00081CDF" w:rsidRDefault="007A424F" w:rsidP="001F10EB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CD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4F" w:rsidRPr="00081CDF" w:rsidRDefault="007A424F" w:rsidP="001F10EB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C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4F" w:rsidRPr="00081CDF" w:rsidRDefault="004A0234" w:rsidP="001F10EB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4F" w:rsidRPr="00081CDF" w:rsidRDefault="001F4966" w:rsidP="001F10EB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7A424F" w:rsidRPr="00081CDF" w:rsidTr="00081CD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4F" w:rsidRPr="00081CDF" w:rsidRDefault="007A424F" w:rsidP="001F10EB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4F" w:rsidRPr="00081CDF" w:rsidRDefault="007A424F" w:rsidP="001F10EB">
            <w:pPr>
              <w:snapToGri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4F" w:rsidRPr="00081CDF" w:rsidRDefault="001F4966" w:rsidP="001F10EB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4F" w:rsidRPr="00081CDF" w:rsidRDefault="001F4966" w:rsidP="001F10EB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4F" w:rsidRPr="00081CDF" w:rsidRDefault="001F4966" w:rsidP="001F10EB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4F" w:rsidRPr="00081CDF" w:rsidRDefault="001F4966" w:rsidP="001F10EB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</w:tr>
    </w:tbl>
    <w:p w:rsidR="007A424F" w:rsidRPr="00081CDF" w:rsidRDefault="007A424F" w:rsidP="007A424F">
      <w:pPr>
        <w:tabs>
          <w:tab w:val="right" w:leader="underscore" w:pos="9356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421530" w:rsidRPr="00081CDF" w:rsidRDefault="00421530" w:rsidP="00421530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5" w:name="_Hlk32249331"/>
      <w:r w:rsidRPr="00081CDF">
        <w:rPr>
          <w:rFonts w:ascii="Times New Roman" w:hAnsi="Times New Roman"/>
          <w:b/>
          <w:sz w:val="24"/>
          <w:szCs w:val="24"/>
        </w:rPr>
        <w:t>6.</w:t>
      </w:r>
      <w:r w:rsidRPr="00081CDF">
        <w:rPr>
          <w:rFonts w:ascii="Times New Roman" w:hAnsi="Times New Roman"/>
          <w:sz w:val="24"/>
          <w:szCs w:val="24"/>
        </w:rPr>
        <w:tab/>
      </w:r>
      <w:r w:rsidR="00081CDF" w:rsidRPr="00081CDF">
        <w:rPr>
          <w:rFonts w:ascii="Times New Roman" w:hAnsi="Times New Roman"/>
          <w:b/>
          <w:spacing w:val="-1"/>
          <w:sz w:val="24"/>
          <w:szCs w:val="24"/>
        </w:rPr>
        <w:t>Перечень основной и дополнительной литературы</w:t>
      </w:r>
      <w:r w:rsidRPr="00081CDF">
        <w:rPr>
          <w:rFonts w:ascii="Times New Roman" w:hAnsi="Times New Roman"/>
          <w:b/>
          <w:caps/>
          <w:spacing w:val="-1"/>
          <w:sz w:val="24"/>
          <w:szCs w:val="24"/>
        </w:rPr>
        <w:t xml:space="preserve">, </w:t>
      </w:r>
      <w:r w:rsidRPr="00081CDF">
        <w:rPr>
          <w:rFonts w:ascii="Times New Roman" w:hAnsi="Times New Roman"/>
          <w:b/>
          <w:sz w:val="24"/>
          <w:szCs w:val="24"/>
        </w:rPr>
        <w:t>необходимый для освоения дисциплины</w:t>
      </w:r>
      <w:r w:rsidR="00081CDF">
        <w:rPr>
          <w:rFonts w:ascii="Times New Roman" w:hAnsi="Times New Roman"/>
          <w:b/>
          <w:sz w:val="24"/>
          <w:szCs w:val="24"/>
        </w:rPr>
        <w:t>:</w:t>
      </w:r>
    </w:p>
    <w:bookmarkEnd w:id="5"/>
    <w:p w:rsidR="00421530" w:rsidRPr="00081CDF" w:rsidRDefault="00421530" w:rsidP="00421530">
      <w:pPr>
        <w:spacing w:line="240" w:lineRule="auto"/>
        <w:ind w:firstLine="709"/>
        <w:jc w:val="both"/>
        <w:rPr>
          <w:rFonts w:ascii="Times New Roman" w:hAnsi="Times New Roman" w:cs="Tahoma"/>
          <w:b/>
          <w:sz w:val="24"/>
          <w:szCs w:val="24"/>
        </w:rPr>
      </w:pPr>
      <w:r w:rsidRPr="00081CDF">
        <w:rPr>
          <w:rFonts w:ascii="Times New Roman" w:hAnsi="Times New Roman" w:cs="Tahoma"/>
          <w:b/>
          <w:sz w:val="24"/>
          <w:szCs w:val="24"/>
        </w:rPr>
        <w:t>6.1. Основная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6130"/>
        <w:gridCol w:w="1422"/>
        <w:gridCol w:w="1381"/>
      </w:tblGrid>
      <w:tr w:rsidR="00421530" w:rsidRPr="00081CDF" w:rsidTr="001F10EB">
        <w:trPr>
          <w:trHeight w:val="340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30" w:rsidRPr="00081CDF" w:rsidRDefault="00421530" w:rsidP="001F10EB">
            <w:pPr>
              <w:spacing w:line="240" w:lineRule="auto"/>
              <w:jc w:val="center"/>
              <w:rPr>
                <w:rFonts w:ascii="Times New Roman" w:hAnsi="Times New Roman" w:cs="Tahoma"/>
                <w:b/>
                <w:sz w:val="24"/>
                <w:szCs w:val="24"/>
              </w:rPr>
            </w:pPr>
            <w:r w:rsidRPr="00081CDF">
              <w:rPr>
                <w:rFonts w:ascii="Times New Roman" w:hAnsi="Times New Roman" w:cs="Tahoma"/>
                <w:b/>
                <w:sz w:val="24"/>
                <w:szCs w:val="24"/>
              </w:rPr>
              <w:t xml:space="preserve">№ </w:t>
            </w:r>
            <w:proofErr w:type="spellStart"/>
            <w:r w:rsidRPr="00081CDF">
              <w:rPr>
                <w:rFonts w:ascii="Times New Roman" w:hAnsi="Times New Roman" w:cs="Tahoma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30" w:rsidRPr="00081CDF" w:rsidRDefault="00421530" w:rsidP="001F10EB">
            <w:pPr>
              <w:spacing w:line="240" w:lineRule="auto"/>
              <w:jc w:val="center"/>
              <w:rPr>
                <w:rFonts w:ascii="Times New Roman" w:hAnsi="Times New Roman" w:cs="Tahoma"/>
                <w:b/>
                <w:sz w:val="24"/>
                <w:szCs w:val="24"/>
                <w:vertAlign w:val="superscript"/>
              </w:rPr>
            </w:pPr>
            <w:r w:rsidRPr="00081CDF">
              <w:rPr>
                <w:rFonts w:ascii="Times New Roman" w:hAnsi="Times New Roman" w:cs="Tahoma"/>
                <w:b/>
                <w:sz w:val="24"/>
                <w:szCs w:val="24"/>
              </w:rPr>
              <w:t>Наименование издания</w:t>
            </w:r>
          </w:p>
          <w:p w:rsidR="00421530" w:rsidRPr="00081CDF" w:rsidRDefault="00421530" w:rsidP="001F10EB">
            <w:pPr>
              <w:spacing w:line="240" w:lineRule="auto"/>
              <w:jc w:val="center"/>
              <w:rPr>
                <w:rFonts w:ascii="Times New Roman" w:hAnsi="Times New Roman" w:cs="Tahoma"/>
                <w:b/>
                <w:sz w:val="24"/>
                <w:szCs w:val="24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30" w:rsidRPr="00081CDF" w:rsidRDefault="00421530" w:rsidP="001F10EB">
            <w:pPr>
              <w:spacing w:line="240" w:lineRule="auto"/>
              <w:jc w:val="center"/>
              <w:rPr>
                <w:rFonts w:ascii="Times New Roman" w:hAnsi="Times New Roman" w:cs="Tahoma"/>
                <w:b/>
                <w:sz w:val="24"/>
                <w:szCs w:val="24"/>
              </w:rPr>
            </w:pPr>
            <w:r w:rsidRPr="00081CDF">
              <w:rPr>
                <w:rFonts w:ascii="Times New Roman" w:hAnsi="Times New Roman" w:cs="Tahoma"/>
                <w:b/>
                <w:sz w:val="24"/>
                <w:szCs w:val="24"/>
              </w:rPr>
              <w:t>Кол-во экземпляров</w:t>
            </w:r>
          </w:p>
        </w:tc>
      </w:tr>
      <w:tr w:rsidR="00421530" w:rsidRPr="00081CDF" w:rsidTr="001F10EB">
        <w:trPr>
          <w:trHeight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30" w:rsidRPr="00081CDF" w:rsidRDefault="00421530" w:rsidP="001F10EB">
            <w:pPr>
              <w:spacing w:line="240" w:lineRule="auto"/>
              <w:rPr>
                <w:rFonts w:ascii="Times New Roman" w:hAnsi="Times New Roman" w:cs="Tahoma"/>
                <w:b/>
                <w:sz w:val="24"/>
                <w:szCs w:val="24"/>
              </w:rPr>
            </w:pPr>
          </w:p>
        </w:tc>
        <w:tc>
          <w:tcPr>
            <w:tcW w:w="6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30" w:rsidRPr="00081CDF" w:rsidRDefault="00421530" w:rsidP="001F10EB">
            <w:pPr>
              <w:spacing w:line="240" w:lineRule="auto"/>
              <w:rPr>
                <w:rFonts w:ascii="Times New Roman" w:hAnsi="Times New Roman" w:cs="Tahoma"/>
                <w:b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30" w:rsidRPr="00081CDF" w:rsidRDefault="00421530" w:rsidP="001F10EB">
            <w:pPr>
              <w:spacing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081CDF">
              <w:rPr>
                <w:rFonts w:ascii="Times New Roman" w:hAnsi="Times New Roman" w:cs="Tahoma"/>
                <w:sz w:val="24"/>
                <w:szCs w:val="24"/>
              </w:rPr>
              <w:t>библиотека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30" w:rsidRPr="00081CDF" w:rsidRDefault="00421530" w:rsidP="001F10EB">
            <w:pPr>
              <w:spacing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081CDF">
              <w:rPr>
                <w:rFonts w:ascii="Times New Roman" w:hAnsi="Times New Roman" w:cs="Tahoma"/>
                <w:sz w:val="24"/>
                <w:szCs w:val="24"/>
              </w:rPr>
              <w:t>кафедра</w:t>
            </w:r>
          </w:p>
        </w:tc>
      </w:tr>
      <w:tr w:rsidR="00421530" w:rsidRPr="00081CDF" w:rsidTr="001F10EB">
        <w:trPr>
          <w:trHeight w:val="51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30" w:rsidRPr="00081CDF" w:rsidRDefault="00421530" w:rsidP="00421530">
            <w:pPr>
              <w:numPr>
                <w:ilvl w:val="0"/>
                <w:numId w:val="17"/>
              </w:numPr>
              <w:spacing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30" w:rsidRPr="005051F8" w:rsidRDefault="00DA1AB1" w:rsidP="001F10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1F8">
              <w:rPr>
                <w:rFonts w:ascii="Montserrat" w:hAnsi="Montserrat"/>
                <w:sz w:val="24"/>
                <w:szCs w:val="24"/>
                <w:shd w:val="clear" w:color="auto" w:fill="FFFFFF"/>
              </w:rPr>
              <w:t xml:space="preserve">Фомина, Е. В. Спортивная </w:t>
            </w:r>
            <w:proofErr w:type="gramStart"/>
            <w:r w:rsidRPr="005051F8">
              <w:rPr>
                <w:rFonts w:ascii="Montserrat" w:hAnsi="Montserrat"/>
                <w:sz w:val="24"/>
                <w:szCs w:val="24"/>
                <w:shd w:val="clear" w:color="auto" w:fill="FFFFFF"/>
              </w:rPr>
              <w:t>психофизиология :</w:t>
            </w:r>
            <w:proofErr w:type="gramEnd"/>
            <w:r w:rsidRPr="005051F8">
              <w:rPr>
                <w:rFonts w:ascii="Montserrat" w:hAnsi="Montserrat"/>
                <w:sz w:val="24"/>
                <w:szCs w:val="24"/>
                <w:shd w:val="clear" w:color="auto" w:fill="FFFFFF"/>
              </w:rPr>
              <w:t xml:space="preserve"> учебное пособие / Е. В. Фомина. — 2-е изд. — </w:t>
            </w:r>
            <w:proofErr w:type="gramStart"/>
            <w:r w:rsidRPr="005051F8">
              <w:rPr>
                <w:rFonts w:ascii="Montserrat" w:hAnsi="Montserrat"/>
                <w:sz w:val="24"/>
                <w:szCs w:val="24"/>
                <w:shd w:val="clear" w:color="auto" w:fill="FFFFFF"/>
              </w:rPr>
              <w:t>Москва :</w:t>
            </w:r>
            <w:proofErr w:type="gramEnd"/>
            <w:r w:rsidRPr="005051F8">
              <w:rPr>
                <w:rFonts w:ascii="Montserrat" w:hAnsi="Montserrat"/>
                <w:sz w:val="24"/>
                <w:szCs w:val="24"/>
                <w:shd w:val="clear" w:color="auto" w:fill="FFFFFF"/>
              </w:rPr>
              <w:t xml:space="preserve"> Московский педагогический государственный университет, 2024. — 172 c. — ISBN 978-5-4263-0412-3. — </w:t>
            </w:r>
            <w:proofErr w:type="gramStart"/>
            <w:r w:rsidRPr="005051F8">
              <w:rPr>
                <w:rFonts w:ascii="Montserrat" w:hAnsi="Montserrat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5051F8">
              <w:rPr>
                <w:rFonts w:ascii="Montserrat" w:hAnsi="Montserrat"/>
                <w:sz w:val="24"/>
                <w:szCs w:val="24"/>
                <w:shd w:val="clear" w:color="auto" w:fill="FFFFFF"/>
              </w:rPr>
              <w:t xml:space="preserve"> электронный // Цифровой образовательный ресурс IPR SMART : [сайт]. — </w:t>
            </w:r>
            <w:r w:rsidRPr="005051F8">
              <w:rPr>
                <w:rFonts w:ascii="Montserrat" w:hAnsi="Montserrat"/>
                <w:color w:val="0070C0"/>
                <w:sz w:val="24"/>
                <w:szCs w:val="24"/>
                <w:u w:val="single"/>
                <w:shd w:val="clear" w:color="auto" w:fill="FFFFFF"/>
              </w:rPr>
              <w:t>URL: https://www.iprbookshop.ru/145701.html</w:t>
            </w:r>
            <w:r w:rsidRPr="005051F8">
              <w:rPr>
                <w:rFonts w:ascii="Montserrat" w:hAnsi="Montserrat"/>
                <w:color w:val="0070C0"/>
                <w:sz w:val="24"/>
                <w:szCs w:val="24"/>
                <w:shd w:val="clear" w:color="auto" w:fill="FFFFFF"/>
              </w:rPr>
              <w:t>.</w:t>
            </w:r>
            <w:r w:rsidRPr="005051F8">
              <w:rPr>
                <w:rFonts w:ascii="Montserrat" w:hAnsi="Montserrat"/>
                <w:sz w:val="24"/>
                <w:szCs w:val="24"/>
                <w:shd w:val="clear" w:color="auto" w:fill="FFFFFF"/>
              </w:rPr>
              <w:t xml:space="preserve"> — Режим доступа: для </w:t>
            </w:r>
            <w:proofErr w:type="spellStart"/>
            <w:r w:rsidRPr="005051F8">
              <w:rPr>
                <w:rFonts w:ascii="Montserrat" w:hAnsi="Montserrat"/>
                <w:sz w:val="24"/>
                <w:szCs w:val="24"/>
                <w:shd w:val="clear" w:color="auto" w:fill="FFFFFF"/>
              </w:rPr>
              <w:t>авторизир</w:t>
            </w:r>
            <w:proofErr w:type="spellEnd"/>
            <w:r w:rsidRPr="005051F8">
              <w:rPr>
                <w:rFonts w:ascii="Montserrat" w:hAnsi="Montserrat"/>
                <w:sz w:val="24"/>
                <w:szCs w:val="24"/>
                <w:shd w:val="clear" w:color="auto" w:fill="FFFFFF"/>
              </w:rPr>
              <w:t>. пользователей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30" w:rsidRPr="00081CDF" w:rsidRDefault="00DA1AB1" w:rsidP="001F10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30" w:rsidRPr="00081CDF" w:rsidRDefault="00421530" w:rsidP="001F10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0EB" w:rsidRPr="00081CDF" w:rsidTr="001F10EB">
        <w:trPr>
          <w:trHeight w:val="51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EB" w:rsidRPr="00081CDF" w:rsidRDefault="001F10EB" w:rsidP="00421530">
            <w:pPr>
              <w:numPr>
                <w:ilvl w:val="0"/>
                <w:numId w:val="17"/>
              </w:numPr>
              <w:spacing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EB" w:rsidRPr="005051F8" w:rsidRDefault="002B2534" w:rsidP="001F10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1F8">
              <w:rPr>
                <w:rFonts w:ascii="Montserrat" w:hAnsi="Montserrat"/>
                <w:sz w:val="24"/>
                <w:szCs w:val="24"/>
                <w:shd w:val="clear" w:color="auto" w:fill="FFFFFF"/>
              </w:rPr>
              <w:t xml:space="preserve">Донской, Д. Д. Законы движений в спорте. Очерки по теории структурности движений / Д. Д. Донской. — 3-е изд. — </w:t>
            </w:r>
            <w:proofErr w:type="gramStart"/>
            <w:r w:rsidRPr="005051F8">
              <w:rPr>
                <w:rFonts w:ascii="Montserrat" w:hAnsi="Montserrat"/>
                <w:sz w:val="24"/>
                <w:szCs w:val="24"/>
                <w:shd w:val="clear" w:color="auto" w:fill="FFFFFF"/>
              </w:rPr>
              <w:t>Москва :</w:t>
            </w:r>
            <w:proofErr w:type="gramEnd"/>
            <w:r w:rsidRPr="005051F8">
              <w:rPr>
                <w:rFonts w:ascii="Montserrat" w:hAnsi="Montserrat"/>
                <w:sz w:val="24"/>
                <w:szCs w:val="24"/>
                <w:shd w:val="clear" w:color="auto" w:fill="FFFFFF"/>
              </w:rPr>
              <w:t xml:space="preserve"> Издательство «Спорт», 2023. — 176 c. — ISBN 978-5-907601-24-6. — </w:t>
            </w:r>
            <w:proofErr w:type="gramStart"/>
            <w:r w:rsidRPr="005051F8">
              <w:rPr>
                <w:rFonts w:ascii="Montserrat" w:hAnsi="Montserrat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5051F8">
              <w:rPr>
                <w:rFonts w:ascii="Montserrat" w:hAnsi="Montserrat"/>
                <w:sz w:val="24"/>
                <w:szCs w:val="24"/>
                <w:shd w:val="clear" w:color="auto" w:fill="FFFFFF"/>
              </w:rPr>
              <w:t xml:space="preserve"> электронный // Цифровой образовательный ресурс IPR SMART : [сайт]. — URL: https://www.iprbookshop.ru/129652.html (дата обращения: 18.04.2023). — Режим доступа: для </w:t>
            </w:r>
            <w:proofErr w:type="spellStart"/>
            <w:r w:rsidRPr="005051F8">
              <w:rPr>
                <w:rFonts w:ascii="Montserrat" w:hAnsi="Montserrat"/>
                <w:sz w:val="24"/>
                <w:szCs w:val="24"/>
                <w:shd w:val="clear" w:color="auto" w:fill="FFFFFF"/>
              </w:rPr>
              <w:t>авторизир</w:t>
            </w:r>
            <w:proofErr w:type="spellEnd"/>
            <w:r w:rsidRPr="005051F8">
              <w:rPr>
                <w:rFonts w:ascii="Montserrat" w:hAnsi="Montserrat"/>
                <w:sz w:val="24"/>
                <w:szCs w:val="24"/>
                <w:shd w:val="clear" w:color="auto" w:fill="FFFFFF"/>
              </w:rPr>
              <w:t>. пользователей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EB" w:rsidRPr="00081CDF" w:rsidRDefault="00081CDF" w:rsidP="001F10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EB" w:rsidRPr="00081CDF" w:rsidRDefault="00081CDF" w:rsidP="001F10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F10EB" w:rsidRPr="00081CDF" w:rsidTr="001F10EB">
        <w:trPr>
          <w:trHeight w:val="51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EB" w:rsidRPr="00081CDF" w:rsidRDefault="001F10EB" w:rsidP="00421530">
            <w:pPr>
              <w:numPr>
                <w:ilvl w:val="0"/>
                <w:numId w:val="17"/>
              </w:numPr>
              <w:spacing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EB" w:rsidRPr="00081CDF" w:rsidRDefault="00D91D15" w:rsidP="001F10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CDF">
              <w:rPr>
                <w:rFonts w:ascii="Times New Roman" w:hAnsi="Times New Roman"/>
                <w:sz w:val="24"/>
                <w:szCs w:val="24"/>
              </w:rPr>
              <w:t xml:space="preserve">Германов, Г. Н. Двигательные способности и навыки. Разделы теории физической </w:t>
            </w:r>
            <w:proofErr w:type="gramStart"/>
            <w:r w:rsidRPr="00081CDF">
              <w:rPr>
                <w:rFonts w:ascii="Times New Roman" w:hAnsi="Times New Roman"/>
                <w:sz w:val="24"/>
                <w:szCs w:val="24"/>
              </w:rPr>
              <w:t>культуры :</w:t>
            </w:r>
            <w:proofErr w:type="gramEnd"/>
            <w:r w:rsidRPr="00081CDF">
              <w:rPr>
                <w:rFonts w:ascii="Times New Roman" w:hAnsi="Times New Roman"/>
                <w:sz w:val="24"/>
                <w:szCs w:val="24"/>
              </w:rPr>
              <w:t xml:space="preserve"> учебное пособие для студентов-бакалавров и магистров высших учебных заведений по направлениям подготовки 49.03.01, 49.04.01 «Физическая культура» и 44.03.01, 44.04.01 «Педагогическое образование» / Г. Н. Германов. — </w:t>
            </w:r>
            <w:proofErr w:type="gramStart"/>
            <w:r w:rsidRPr="00081CDF">
              <w:rPr>
                <w:rFonts w:ascii="Times New Roman" w:hAnsi="Times New Roman"/>
                <w:sz w:val="24"/>
                <w:szCs w:val="24"/>
              </w:rPr>
              <w:t>Воронеж :</w:t>
            </w:r>
            <w:proofErr w:type="gramEnd"/>
            <w:r w:rsidRPr="00081C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1CDF">
              <w:rPr>
                <w:rFonts w:ascii="Times New Roman" w:hAnsi="Times New Roman"/>
                <w:sz w:val="24"/>
                <w:szCs w:val="24"/>
              </w:rPr>
              <w:t>Элист</w:t>
            </w:r>
            <w:proofErr w:type="spellEnd"/>
            <w:r w:rsidRPr="00081CDF">
              <w:rPr>
                <w:rFonts w:ascii="Times New Roman" w:hAnsi="Times New Roman"/>
                <w:sz w:val="24"/>
                <w:szCs w:val="24"/>
              </w:rPr>
              <w:t xml:space="preserve">, 2017. — 303 c. — ISBN 978-5-87172-082-0. — </w:t>
            </w:r>
            <w:proofErr w:type="gramStart"/>
            <w:r w:rsidRPr="00081CDF">
              <w:rPr>
                <w:rFonts w:ascii="Times New Roman" w:hAnsi="Times New Roman"/>
                <w:sz w:val="24"/>
                <w:szCs w:val="24"/>
              </w:rPr>
              <w:t>Текст :</w:t>
            </w:r>
            <w:proofErr w:type="gramEnd"/>
            <w:r w:rsidRPr="00081CDF">
              <w:rPr>
                <w:rFonts w:ascii="Times New Roman" w:hAnsi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7" w:history="1">
              <w:r w:rsidRPr="00081CDF">
                <w:rPr>
                  <w:rStyle w:val="a8"/>
                  <w:rFonts w:ascii="Times New Roman" w:hAnsi="Times New Roman"/>
                  <w:sz w:val="24"/>
                  <w:szCs w:val="24"/>
                </w:rPr>
                <w:t>http://www.iprbookshop.ru/52019.html</w:t>
              </w:r>
            </w:hyperlink>
            <w:r w:rsidRPr="00081CDF">
              <w:rPr>
                <w:rFonts w:ascii="Times New Roman" w:hAnsi="Times New Roman"/>
                <w:sz w:val="24"/>
                <w:szCs w:val="24"/>
              </w:rPr>
              <w:t xml:space="preserve"> (дата обращения: 16.06.2020). — Режим доступа: для </w:t>
            </w:r>
            <w:proofErr w:type="spellStart"/>
            <w:r w:rsidRPr="00081CDF">
              <w:rPr>
                <w:rFonts w:ascii="Times New Roman" w:hAnsi="Times New Roman"/>
                <w:sz w:val="24"/>
                <w:szCs w:val="24"/>
              </w:rPr>
              <w:t>авторизир</w:t>
            </w:r>
            <w:proofErr w:type="spellEnd"/>
            <w:r w:rsidRPr="00081CDF">
              <w:rPr>
                <w:rFonts w:ascii="Times New Roman" w:hAnsi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EB" w:rsidRPr="00081CDF" w:rsidRDefault="00081CDF" w:rsidP="001F10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EB" w:rsidRPr="00081CDF" w:rsidRDefault="00081CDF" w:rsidP="001F10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91D15" w:rsidRPr="00081CDF" w:rsidTr="001F10EB">
        <w:trPr>
          <w:trHeight w:val="51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15" w:rsidRPr="00081CDF" w:rsidRDefault="00D91D15" w:rsidP="00421530">
            <w:pPr>
              <w:numPr>
                <w:ilvl w:val="0"/>
                <w:numId w:val="17"/>
              </w:numPr>
              <w:spacing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15" w:rsidRPr="00081CDF" w:rsidRDefault="00D91D15" w:rsidP="001F10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CDF">
              <w:rPr>
                <w:rFonts w:ascii="Times New Roman" w:hAnsi="Times New Roman"/>
                <w:sz w:val="24"/>
                <w:szCs w:val="24"/>
              </w:rPr>
              <w:t xml:space="preserve">Матвеев, Л. П. Общая теория спорта и ее прикладные </w:t>
            </w:r>
            <w:proofErr w:type="gramStart"/>
            <w:r w:rsidRPr="00081CDF">
              <w:rPr>
                <w:rFonts w:ascii="Times New Roman" w:hAnsi="Times New Roman"/>
                <w:sz w:val="24"/>
                <w:szCs w:val="24"/>
              </w:rPr>
              <w:t>аспекты :</w:t>
            </w:r>
            <w:proofErr w:type="gramEnd"/>
            <w:r w:rsidRPr="00081CDF">
              <w:rPr>
                <w:rFonts w:ascii="Times New Roman" w:hAnsi="Times New Roman"/>
                <w:sz w:val="24"/>
                <w:szCs w:val="24"/>
              </w:rPr>
              <w:t xml:space="preserve"> учебник для вузов физической культуры и спорта / Л. П. Матвеев. — 6-е изд. — </w:t>
            </w:r>
            <w:proofErr w:type="gramStart"/>
            <w:r w:rsidRPr="00081CDF">
              <w:rPr>
                <w:rFonts w:ascii="Times New Roman" w:hAnsi="Times New Roman"/>
                <w:sz w:val="24"/>
                <w:szCs w:val="24"/>
              </w:rPr>
              <w:t>Москва :</w:t>
            </w:r>
            <w:proofErr w:type="gramEnd"/>
            <w:r w:rsidRPr="00081CDF">
              <w:rPr>
                <w:rFonts w:ascii="Times New Roman" w:hAnsi="Times New Roman"/>
                <w:sz w:val="24"/>
                <w:szCs w:val="24"/>
              </w:rPr>
              <w:t xml:space="preserve"> Издательство «Спорт», 2019. — 344 c. — ISBN 978-5-907225-00-8. — </w:t>
            </w:r>
            <w:proofErr w:type="gramStart"/>
            <w:r w:rsidRPr="00081CDF">
              <w:rPr>
                <w:rFonts w:ascii="Times New Roman" w:hAnsi="Times New Roman"/>
                <w:sz w:val="24"/>
                <w:szCs w:val="24"/>
              </w:rPr>
              <w:t>Текст :</w:t>
            </w:r>
            <w:proofErr w:type="gramEnd"/>
            <w:r w:rsidRPr="00081CDF">
              <w:rPr>
                <w:rFonts w:ascii="Times New Roman" w:hAnsi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8" w:history="1">
              <w:r w:rsidRPr="00081CDF">
                <w:rPr>
                  <w:rStyle w:val="a8"/>
                  <w:rFonts w:ascii="Times New Roman" w:hAnsi="Times New Roman"/>
                  <w:sz w:val="24"/>
                  <w:szCs w:val="24"/>
                </w:rPr>
                <w:t>http://www.iprbookshop.ru/88519.html</w:t>
              </w:r>
            </w:hyperlink>
            <w:r w:rsidRPr="00081CDF">
              <w:rPr>
                <w:rFonts w:ascii="Times New Roman" w:hAnsi="Times New Roman"/>
                <w:sz w:val="24"/>
                <w:szCs w:val="24"/>
              </w:rPr>
              <w:t xml:space="preserve"> (дата обращения: 16.06.2020). — Режим доступа: для </w:t>
            </w:r>
            <w:proofErr w:type="spellStart"/>
            <w:r w:rsidRPr="00081CDF">
              <w:rPr>
                <w:rFonts w:ascii="Times New Roman" w:hAnsi="Times New Roman"/>
                <w:sz w:val="24"/>
                <w:szCs w:val="24"/>
              </w:rPr>
              <w:t>авторизир</w:t>
            </w:r>
            <w:proofErr w:type="spellEnd"/>
            <w:r w:rsidRPr="00081CDF">
              <w:rPr>
                <w:rFonts w:ascii="Times New Roman" w:hAnsi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15" w:rsidRPr="00081CDF" w:rsidRDefault="00081CDF" w:rsidP="001F10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15" w:rsidRPr="00081CDF" w:rsidRDefault="00081CDF" w:rsidP="001F10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D1EC5" w:rsidRPr="00081CDF" w:rsidRDefault="001D1EC5" w:rsidP="00A9227D">
      <w:pPr>
        <w:pStyle w:val="a6"/>
        <w:numPr>
          <w:ilvl w:val="0"/>
          <w:numId w:val="1"/>
        </w:numPr>
        <w:tabs>
          <w:tab w:val="right" w:leader="underscore" w:pos="-2410"/>
        </w:tabs>
        <w:spacing w:line="240" w:lineRule="auto"/>
        <w:outlineLvl w:val="0"/>
        <w:rPr>
          <w:rFonts w:ascii="Times New Roman" w:hAnsi="Times New Roman"/>
          <w:bCs/>
          <w:sz w:val="24"/>
          <w:szCs w:val="24"/>
        </w:rPr>
      </w:pPr>
    </w:p>
    <w:p w:rsidR="002041BA" w:rsidRPr="00081CDF" w:rsidRDefault="00421530" w:rsidP="00A9227D">
      <w:pPr>
        <w:spacing w:line="240" w:lineRule="auto"/>
        <w:jc w:val="both"/>
        <w:rPr>
          <w:rFonts w:ascii="Times New Roman" w:hAnsi="Times New Roman" w:cs="Tahoma"/>
          <w:b/>
          <w:sz w:val="24"/>
          <w:szCs w:val="24"/>
        </w:rPr>
      </w:pPr>
      <w:bookmarkStart w:id="6" w:name="_Hlk494643126"/>
      <w:r w:rsidRPr="00081CDF">
        <w:rPr>
          <w:rFonts w:ascii="Times New Roman" w:hAnsi="Times New Roman" w:cs="Tahoma"/>
          <w:b/>
          <w:sz w:val="24"/>
          <w:szCs w:val="24"/>
        </w:rPr>
        <w:t>6</w:t>
      </w:r>
      <w:r w:rsidR="002041BA" w:rsidRPr="00081CDF">
        <w:rPr>
          <w:rFonts w:ascii="Times New Roman" w:hAnsi="Times New Roman" w:cs="Tahoma"/>
          <w:b/>
          <w:sz w:val="24"/>
          <w:szCs w:val="24"/>
        </w:rPr>
        <w:t>.2. 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6130"/>
        <w:gridCol w:w="1434"/>
        <w:gridCol w:w="1369"/>
      </w:tblGrid>
      <w:tr w:rsidR="002041BA" w:rsidRPr="00081CDF" w:rsidTr="00C1574C">
        <w:trPr>
          <w:trHeight w:val="340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1BA" w:rsidRPr="00081CDF" w:rsidRDefault="002041BA" w:rsidP="00A9227D">
            <w:pPr>
              <w:spacing w:line="240" w:lineRule="auto"/>
              <w:jc w:val="center"/>
              <w:rPr>
                <w:rFonts w:ascii="Times New Roman" w:hAnsi="Times New Roman" w:cs="Tahoma"/>
                <w:b/>
                <w:sz w:val="24"/>
                <w:szCs w:val="24"/>
              </w:rPr>
            </w:pPr>
            <w:r w:rsidRPr="00081CDF">
              <w:rPr>
                <w:rFonts w:ascii="Times New Roman" w:hAnsi="Times New Roman" w:cs="Tahoma"/>
                <w:b/>
                <w:sz w:val="24"/>
                <w:szCs w:val="24"/>
              </w:rPr>
              <w:t xml:space="preserve">№ </w:t>
            </w:r>
            <w:proofErr w:type="spellStart"/>
            <w:r w:rsidRPr="00081CDF">
              <w:rPr>
                <w:rFonts w:ascii="Times New Roman" w:hAnsi="Times New Roman" w:cs="Tahoma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BA" w:rsidRPr="00081CDF" w:rsidRDefault="002041BA" w:rsidP="00A9227D">
            <w:pPr>
              <w:spacing w:line="240" w:lineRule="auto"/>
              <w:jc w:val="center"/>
              <w:rPr>
                <w:rFonts w:ascii="Times New Roman" w:hAnsi="Times New Roman" w:cs="Tahoma"/>
                <w:b/>
                <w:sz w:val="24"/>
                <w:szCs w:val="24"/>
                <w:vertAlign w:val="superscript"/>
              </w:rPr>
            </w:pPr>
            <w:r w:rsidRPr="00081CDF">
              <w:rPr>
                <w:rFonts w:ascii="Times New Roman" w:hAnsi="Times New Roman" w:cs="Tahoma"/>
                <w:b/>
                <w:sz w:val="24"/>
                <w:szCs w:val="24"/>
              </w:rPr>
              <w:t>Наименование издания</w:t>
            </w:r>
          </w:p>
          <w:p w:rsidR="002041BA" w:rsidRPr="00081CDF" w:rsidRDefault="002041BA" w:rsidP="00A9227D">
            <w:pPr>
              <w:spacing w:line="240" w:lineRule="auto"/>
              <w:jc w:val="center"/>
              <w:rPr>
                <w:rFonts w:ascii="Times New Roman" w:hAnsi="Times New Roman" w:cs="Tahoma"/>
                <w:b/>
                <w:sz w:val="24"/>
                <w:szCs w:val="24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1BA" w:rsidRPr="00081CDF" w:rsidRDefault="002041BA" w:rsidP="00A9227D">
            <w:pPr>
              <w:spacing w:line="240" w:lineRule="auto"/>
              <w:jc w:val="center"/>
              <w:rPr>
                <w:rFonts w:ascii="Times New Roman" w:hAnsi="Times New Roman" w:cs="Tahoma"/>
                <w:b/>
                <w:sz w:val="24"/>
                <w:szCs w:val="24"/>
              </w:rPr>
            </w:pPr>
            <w:r w:rsidRPr="00081CDF">
              <w:rPr>
                <w:rFonts w:ascii="Times New Roman" w:hAnsi="Times New Roman" w:cs="Tahoma"/>
                <w:b/>
                <w:sz w:val="24"/>
                <w:szCs w:val="24"/>
              </w:rPr>
              <w:t>Кол-во экземпляров</w:t>
            </w:r>
          </w:p>
        </w:tc>
      </w:tr>
      <w:tr w:rsidR="002041BA" w:rsidRPr="00081CDF" w:rsidTr="00C1574C">
        <w:trPr>
          <w:trHeight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1BA" w:rsidRPr="00081CDF" w:rsidRDefault="002041BA" w:rsidP="00A9227D">
            <w:pPr>
              <w:spacing w:line="240" w:lineRule="auto"/>
              <w:rPr>
                <w:rFonts w:ascii="Times New Roman" w:hAnsi="Times New Roman" w:cs="Tahoma"/>
                <w:b/>
                <w:sz w:val="24"/>
                <w:szCs w:val="24"/>
              </w:rPr>
            </w:pPr>
          </w:p>
        </w:tc>
        <w:tc>
          <w:tcPr>
            <w:tcW w:w="6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1BA" w:rsidRPr="00081CDF" w:rsidRDefault="002041BA" w:rsidP="00A9227D">
            <w:pPr>
              <w:spacing w:line="240" w:lineRule="auto"/>
              <w:rPr>
                <w:rFonts w:ascii="Times New Roman" w:hAnsi="Times New Roman" w:cs="Tahoma"/>
                <w:b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1BA" w:rsidRPr="00081CDF" w:rsidRDefault="002041BA" w:rsidP="00A9227D">
            <w:pPr>
              <w:spacing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081CDF">
              <w:rPr>
                <w:rFonts w:ascii="Times New Roman" w:hAnsi="Times New Roman" w:cs="Tahoma"/>
                <w:sz w:val="24"/>
                <w:szCs w:val="24"/>
              </w:rPr>
              <w:t>библиотека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1BA" w:rsidRPr="00081CDF" w:rsidRDefault="002041BA" w:rsidP="00A9227D">
            <w:pPr>
              <w:spacing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081CDF">
              <w:rPr>
                <w:rFonts w:ascii="Times New Roman" w:hAnsi="Times New Roman" w:cs="Tahoma"/>
                <w:sz w:val="24"/>
                <w:szCs w:val="24"/>
              </w:rPr>
              <w:t>кафедра</w:t>
            </w:r>
          </w:p>
        </w:tc>
      </w:tr>
      <w:tr w:rsidR="002041BA" w:rsidRPr="00081CDF" w:rsidTr="00C1574C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BA" w:rsidRPr="00081CDF" w:rsidRDefault="002041BA" w:rsidP="00A9227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CDF">
              <w:rPr>
                <w:rFonts w:ascii="Times New Roman" w:hAnsi="Times New Roman"/>
                <w:sz w:val="24"/>
                <w:szCs w:val="24"/>
              </w:rPr>
              <w:t>1</w:t>
            </w:r>
            <w:r w:rsidR="00081C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BA" w:rsidRPr="00081CDF" w:rsidRDefault="002B2534" w:rsidP="00A9227D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Бернштейн Н.А. О ловкости и её развитии.- М.: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Концептуал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2025.- 368 стр.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BA" w:rsidRPr="00081CDF" w:rsidRDefault="002B2534" w:rsidP="00A9227D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BA" w:rsidRPr="00081CDF" w:rsidRDefault="002B2534" w:rsidP="00A922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041BA" w:rsidRPr="00081CDF" w:rsidTr="00C1574C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BA" w:rsidRPr="00081CDF" w:rsidRDefault="002041BA" w:rsidP="00A9227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CDF">
              <w:rPr>
                <w:rFonts w:ascii="Times New Roman" w:hAnsi="Times New Roman"/>
                <w:sz w:val="24"/>
                <w:szCs w:val="24"/>
              </w:rPr>
              <w:t>2</w:t>
            </w:r>
            <w:r w:rsidR="00081C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BA" w:rsidRPr="00081CDF" w:rsidRDefault="00FA18A6" w:rsidP="00A9227D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1CDF">
              <w:rPr>
                <w:rFonts w:ascii="Times New Roman" w:hAnsi="Times New Roman"/>
                <w:bCs/>
                <w:sz w:val="24"/>
                <w:szCs w:val="24"/>
              </w:rPr>
              <w:t xml:space="preserve">Озеров В.П. Психомоторные способности </w:t>
            </w:r>
            <w:proofErr w:type="gramStart"/>
            <w:r w:rsidRPr="00081CDF">
              <w:rPr>
                <w:rFonts w:ascii="Times New Roman" w:hAnsi="Times New Roman"/>
                <w:bCs/>
                <w:sz w:val="24"/>
                <w:szCs w:val="24"/>
              </w:rPr>
              <w:t>чело</w:t>
            </w:r>
            <w:r w:rsidR="000F7155" w:rsidRPr="00081CDF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081CDF">
              <w:rPr>
                <w:rFonts w:ascii="Times New Roman" w:hAnsi="Times New Roman"/>
                <w:bCs/>
                <w:sz w:val="24"/>
                <w:szCs w:val="24"/>
              </w:rPr>
              <w:t>ека</w:t>
            </w:r>
            <w:r w:rsidR="000F7155" w:rsidRPr="00081CDF">
              <w:rPr>
                <w:rFonts w:ascii="Times New Roman" w:hAnsi="Times New Roman"/>
                <w:bCs/>
                <w:sz w:val="24"/>
                <w:szCs w:val="24"/>
              </w:rPr>
              <w:t>.-</w:t>
            </w:r>
            <w:proofErr w:type="gramEnd"/>
            <w:r w:rsidR="000F7155" w:rsidRPr="00081CDF">
              <w:rPr>
                <w:rFonts w:ascii="Times New Roman" w:hAnsi="Times New Roman"/>
                <w:sz w:val="24"/>
                <w:szCs w:val="24"/>
              </w:rPr>
              <w:t xml:space="preserve"> Дубна : Феникс, 2005. - 320 с.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BA" w:rsidRPr="00081CDF" w:rsidRDefault="00522AF1" w:rsidP="00A9227D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081CDF">
              <w:rPr>
                <w:rFonts w:ascii="Times New Roman" w:hAnsi="Times New Roman"/>
              </w:rPr>
              <w:t>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BA" w:rsidRPr="00081CDF" w:rsidRDefault="000F7155" w:rsidP="00A922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C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041BA" w:rsidRPr="00081CDF" w:rsidTr="00C1574C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BA" w:rsidRPr="00081CDF" w:rsidRDefault="002041BA" w:rsidP="00A9227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CDF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081C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BA" w:rsidRPr="00081CDF" w:rsidRDefault="002041BA" w:rsidP="00A9227D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1CDF">
              <w:rPr>
                <w:rFonts w:ascii="Times New Roman" w:hAnsi="Times New Roman"/>
                <w:sz w:val="24"/>
                <w:szCs w:val="24"/>
              </w:rPr>
              <w:t xml:space="preserve">Ильин Е.П. </w:t>
            </w:r>
            <w:r w:rsidR="000F7155" w:rsidRPr="00081CDF">
              <w:rPr>
                <w:rFonts w:ascii="Times New Roman" w:hAnsi="Times New Roman"/>
                <w:sz w:val="24"/>
                <w:szCs w:val="24"/>
              </w:rPr>
              <w:t xml:space="preserve">Психомоторная организация </w:t>
            </w:r>
            <w:proofErr w:type="gramStart"/>
            <w:r w:rsidR="000F7155" w:rsidRPr="00081CDF">
              <w:rPr>
                <w:rFonts w:ascii="Times New Roman" w:hAnsi="Times New Roman"/>
                <w:sz w:val="24"/>
                <w:szCs w:val="24"/>
              </w:rPr>
              <w:t>человека :</w:t>
            </w:r>
            <w:proofErr w:type="gramEnd"/>
            <w:r w:rsidR="000F7155" w:rsidRPr="00081CDF">
              <w:rPr>
                <w:rFonts w:ascii="Times New Roman" w:hAnsi="Times New Roman"/>
                <w:sz w:val="24"/>
                <w:szCs w:val="24"/>
              </w:rPr>
              <w:t xml:space="preserve"> учебник для студентов высших учебных заведений.- СПб. : Питер, 2003. - 382 с. : ил. - (Учебник нового века)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BA" w:rsidRPr="00081CDF" w:rsidRDefault="000F7155" w:rsidP="00A9227D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081CDF">
              <w:rPr>
                <w:rFonts w:ascii="Times New Roman" w:hAnsi="Times New Roman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BA" w:rsidRPr="00081CDF" w:rsidRDefault="002041BA" w:rsidP="00A922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CD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041BA" w:rsidRPr="00081CDF" w:rsidTr="00C1574C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BA" w:rsidRPr="00081CDF" w:rsidRDefault="002041BA" w:rsidP="00A9227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CDF">
              <w:rPr>
                <w:rFonts w:ascii="Times New Roman" w:hAnsi="Times New Roman"/>
                <w:sz w:val="24"/>
                <w:szCs w:val="24"/>
              </w:rPr>
              <w:t>4</w:t>
            </w:r>
            <w:r w:rsidR="00081C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BA" w:rsidRPr="00081CDF" w:rsidRDefault="002041BA" w:rsidP="00A9227D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81CDF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Хассет</w:t>
            </w:r>
            <w:proofErr w:type="spellEnd"/>
            <w:r w:rsidRPr="00081CDF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 Д. Введение в психофизиологию.-</w:t>
            </w:r>
            <w:r w:rsidRPr="00081C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М.: Мир, 1981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BA" w:rsidRPr="00081CDF" w:rsidRDefault="002041BA" w:rsidP="00A9227D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081CDF">
              <w:rPr>
                <w:rFonts w:ascii="Times New Roman" w:hAnsi="Times New Roman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BA" w:rsidRPr="00081CDF" w:rsidRDefault="002041BA" w:rsidP="00A922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CD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91D15" w:rsidRPr="00081CDF" w:rsidTr="00C1574C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15" w:rsidRPr="00081CDF" w:rsidRDefault="00081CDF" w:rsidP="00A9227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15" w:rsidRPr="00104CB0" w:rsidRDefault="002B2534" w:rsidP="00A9227D">
            <w:pPr>
              <w:spacing w:line="240" w:lineRule="auto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104CB0">
              <w:rPr>
                <w:rFonts w:ascii="Montserrat" w:hAnsi="Montserrat"/>
                <w:sz w:val="24"/>
                <w:szCs w:val="24"/>
                <w:shd w:val="clear" w:color="auto" w:fill="FFFFFF"/>
              </w:rPr>
              <w:t xml:space="preserve">Платонов В.Н. Двигательные качества и физическая подготовка спортсменов / Платонов </w:t>
            </w:r>
            <w:proofErr w:type="gramStart"/>
            <w:r w:rsidRPr="00104CB0">
              <w:rPr>
                <w:rFonts w:ascii="Montserrat" w:hAnsi="Montserrat"/>
                <w:sz w:val="24"/>
                <w:szCs w:val="24"/>
                <w:shd w:val="clear" w:color="auto" w:fill="FFFFFF"/>
              </w:rPr>
              <w:t>В.Н..</w:t>
            </w:r>
            <w:proofErr w:type="gramEnd"/>
            <w:r w:rsidRPr="00104CB0">
              <w:rPr>
                <w:rFonts w:ascii="Montserrat" w:hAnsi="Montserrat"/>
                <w:sz w:val="24"/>
                <w:szCs w:val="24"/>
                <w:shd w:val="clear" w:color="auto" w:fill="FFFFFF"/>
              </w:rPr>
              <w:t xml:space="preserve"> — </w:t>
            </w:r>
            <w:proofErr w:type="gramStart"/>
            <w:r w:rsidRPr="00104CB0">
              <w:rPr>
                <w:rFonts w:ascii="Montserrat" w:hAnsi="Montserrat"/>
                <w:sz w:val="24"/>
                <w:szCs w:val="24"/>
                <w:shd w:val="clear" w:color="auto" w:fill="FFFFFF"/>
              </w:rPr>
              <w:t>Москва :</w:t>
            </w:r>
            <w:proofErr w:type="gramEnd"/>
            <w:r w:rsidRPr="00104CB0">
              <w:rPr>
                <w:rFonts w:ascii="Montserrat" w:hAnsi="Montserrat"/>
                <w:sz w:val="24"/>
                <w:szCs w:val="24"/>
                <w:shd w:val="clear" w:color="auto" w:fill="FFFFFF"/>
              </w:rPr>
              <w:t xml:space="preserve"> Издательство «Спорт», 2022. — 656 c. — ISBN 978-5-907225-93-0. — </w:t>
            </w:r>
            <w:proofErr w:type="gramStart"/>
            <w:r w:rsidRPr="00104CB0">
              <w:rPr>
                <w:rFonts w:ascii="Montserrat" w:hAnsi="Montserrat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104CB0">
              <w:rPr>
                <w:rFonts w:ascii="Montserrat" w:hAnsi="Montserrat"/>
                <w:sz w:val="24"/>
                <w:szCs w:val="24"/>
                <w:shd w:val="clear" w:color="auto" w:fill="FFFFFF"/>
              </w:rPr>
              <w:t xml:space="preserve"> электронный // Цифровой образовательный ресурс IPR SMART : [сайт]. — URL: https://www.iprbookshop.ru/119191.html (дата обращения: 28.06.2025). — Режим доступа: для </w:t>
            </w:r>
            <w:proofErr w:type="spellStart"/>
            <w:r w:rsidRPr="00104CB0">
              <w:rPr>
                <w:rFonts w:ascii="Montserrat" w:hAnsi="Montserrat"/>
                <w:sz w:val="24"/>
                <w:szCs w:val="24"/>
                <w:shd w:val="clear" w:color="auto" w:fill="FFFFFF"/>
              </w:rPr>
              <w:t>авторизир</w:t>
            </w:r>
            <w:proofErr w:type="spellEnd"/>
            <w:r w:rsidRPr="00104CB0">
              <w:rPr>
                <w:rFonts w:ascii="Montserrat" w:hAnsi="Montserrat"/>
                <w:sz w:val="24"/>
                <w:szCs w:val="24"/>
                <w:shd w:val="clear" w:color="auto" w:fill="FFFFFF"/>
              </w:rPr>
              <w:t>. пользователей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15" w:rsidRPr="00081CDF" w:rsidRDefault="00081CDF" w:rsidP="00A9227D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15" w:rsidRPr="00081CDF" w:rsidRDefault="00081CDF" w:rsidP="00A922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2041BA" w:rsidRPr="00081CDF" w:rsidRDefault="002041BA" w:rsidP="00A9227D">
      <w:pPr>
        <w:tabs>
          <w:tab w:val="right" w:leader="underscore" w:pos="9356"/>
        </w:tabs>
        <w:spacing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bookmarkEnd w:id="6"/>
    <w:p w:rsidR="00505203" w:rsidRPr="00505203" w:rsidRDefault="00505203" w:rsidP="00505203">
      <w:pPr>
        <w:spacing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05203">
        <w:rPr>
          <w:rFonts w:ascii="Times New Roman" w:eastAsia="Times New Roman" w:hAnsi="Times New Roman"/>
          <w:b/>
          <w:sz w:val="24"/>
          <w:szCs w:val="24"/>
          <w:lang w:eastAsia="ru-RU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99709C" w:rsidRPr="0099709C" w:rsidRDefault="0099709C" w:rsidP="0099709C">
      <w:pPr>
        <w:numPr>
          <w:ilvl w:val="0"/>
          <w:numId w:val="37"/>
        </w:numPr>
        <w:autoSpaceDE w:val="0"/>
        <w:autoSpaceDN w:val="0"/>
        <w:adjustRightInd w:val="0"/>
        <w:spacing w:after="160" w:line="256" w:lineRule="auto"/>
        <w:contextualSpacing/>
        <w:rPr>
          <w:rFonts w:ascii="Times New Roman" w:eastAsia="Times New Roman" w:hAnsi="Times New Roman"/>
          <w:sz w:val="24"/>
          <w:szCs w:val="24"/>
        </w:rPr>
      </w:pPr>
      <w:proofErr w:type="spellStart"/>
      <w:r w:rsidRPr="0099709C">
        <w:rPr>
          <w:rFonts w:ascii="Times New Roman" w:hAnsi="Times New Roman"/>
          <w:sz w:val="24"/>
          <w:szCs w:val="24"/>
        </w:rPr>
        <w:t>Антиплагиат</w:t>
      </w:r>
      <w:proofErr w:type="spellEnd"/>
      <w:r w:rsidRPr="0099709C">
        <w:rPr>
          <w:rFonts w:ascii="Times New Roman" w:hAnsi="Times New Roman"/>
          <w:sz w:val="24"/>
          <w:szCs w:val="24"/>
        </w:rPr>
        <w:t xml:space="preserve">: российская система обнаружения текстовых заимствований </w:t>
      </w:r>
      <w:hyperlink r:id="rId9" w:history="1">
        <w:r w:rsidRPr="0099709C">
          <w:rPr>
            <w:rStyle w:val="a8"/>
            <w:rFonts w:ascii="Times New Roman" w:hAnsi="Times New Roman"/>
            <w:sz w:val="24"/>
            <w:szCs w:val="24"/>
          </w:rPr>
          <w:t>https://antiplagiat.ru/</w:t>
        </w:r>
      </w:hyperlink>
      <w:r w:rsidRPr="0099709C">
        <w:rPr>
          <w:rFonts w:ascii="Times New Roman" w:hAnsi="Times New Roman"/>
          <w:sz w:val="24"/>
          <w:szCs w:val="24"/>
        </w:rPr>
        <w:t xml:space="preserve"> </w:t>
      </w:r>
    </w:p>
    <w:p w:rsidR="0099709C" w:rsidRPr="0099709C" w:rsidRDefault="0099709C" w:rsidP="0099709C">
      <w:pPr>
        <w:numPr>
          <w:ilvl w:val="0"/>
          <w:numId w:val="37"/>
        </w:numPr>
        <w:autoSpaceDE w:val="0"/>
        <w:autoSpaceDN w:val="0"/>
        <w:adjustRightInd w:val="0"/>
        <w:spacing w:after="160" w:line="240" w:lineRule="auto"/>
        <w:contextualSpacing/>
        <w:rPr>
          <w:rFonts w:ascii="Times New Roman" w:hAnsi="Times New Roman"/>
          <w:color w:val="2F2F2F"/>
          <w:sz w:val="24"/>
          <w:szCs w:val="24"/>
        </w:rPr>
      </w:pPr>
      <w:r w:rsidRPr="0099709C">
        <w:rPr>
          <w:rFonts w:ascii="Times New Roman" w:hAnsi="Times New Roman"/>
          <w:color w:val="2F2F2F"/>
          <w:sz w:val="24"/>
          <w:szCs w:val="24"/>
        </w:rPr>
        <w:t xml:space="preserve">Министерство науки и высшего образования Российской Федерации </w:t>
      </w:r>
      <w:hyperlink r:id="rId10" w:history="1">
        <w:r w:rsidRPr="0099709C">
          <w:rPr>
            <w:rStyle w:val="a8"/>
            <w:rFonts w:ascii="Times New Roman" w:hAnsi="Times New Roman"/>
            <w:color w:val="0066CC"/>
            <w:sz w:val="24"/>
            <w:szCs w:val="24"/>
          </w:rPr>
          <w:t>https://minobrnauki.gov.ru/</w:t>
        </w:r>
      </w:hyperlink>
    </w:p>
    <w:p w:rsidR="0099709C" w:rsidRPr="0099709C" w:rsidRDefault="0099709C" w:rsidP="0099709C">
      <w:pPr>
        <w:numPr>
          <w:ilvl w:val="0"/>
          <w:numId w:val="37"/>
        </w:numPr>
        <w:autoSpaceDE w:val="0"/>
        <w:autoSpaceDN w:val="0"/>
        <w:adjustRightInd w:val="0"/>
        <w:spacing w:after="160" w:line="256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9709C">
        <w:rPr>
          <w:rFonts w:ascii="Times New Roman" w:hAnsi="Times New Roman"/>
          <w:sz w:val="24"/>
          <w:szCs w:val="24"/>
        </w:rPr>
        <w:t xml:space="preserve">Министерство спорта Российской Федерации </w:t>
      </w:r>
      <w:hyperlink r:id="rId11" w:history="1">
        <w:r w:rsidRPr="0099709C">
          <w:rPr>
            <w:rStyle w:val="a8"/>
            <w:rFonts w:ascii="Times New Roman" w:hAnsi="Times New Roman"/>
            <w:sz w:val="24"/>
            <w:szCs w:val="24"/>
          </w:rPr>
          <w:t>http://www.minsport.gov.ru/</w:t>
        </w:r>
      </w:hyperlink>
    </w:p>
    <w:p w:rsidR="0099709C" w:rsidRPr="0099709C" w:rsidRDefault="0099709C" w:rsidP="0099709C">
      <w:pPr>
        <w:numPr>
          <w:ilvl w:val="0"/>
          <w:numId w:val="37"/>
        </w:numPr>
        <w:autoSpaceDE w:val="0"/>
        <w:autoSpaceDN w:val="0"/>
        <w:adjustRightInd w:val="0"/>
        <w:spacing w:after="160" w:line="256" w:lineRule="auto"/>
        <w:contextualSpacing/>
        <w:rPr>
          <w:rFonts w:ascii="Times New Roman" w:hAnsi="Times New Roman"/>
          <w:sz w:val="24"/>
          <w:szCs w:val="24"/>
        </w:rPr>
      </w:pPr>
      <w:r w:rsidRPr="0099709C">
        <w:rPr>
          <w:rFonts w:ascii="Times New Roman" w:hAnsi="Times New Roman"/>
          <w:sz w:val="24"/>
          <w:szCs w:val="24"/>
        </w:rPr>
        <w:t xml:space="preserve">Московская государственная академия физической культуры </w:t>
      </w:r>
      <w:hyperlink r:id="rId12" w:history="1">
        <w:r w:rsidRPr="0099709C">
          <w:rPr>
            <w:rStyle w:val="a8"/>
            <w:rFonts w:ascii="Times New Roman" w:hAnsi="Times New Roman"/>
            <w:sz w:val="24"/>
            <w:szCs w:val="24"/>
          </w:rPr>
          <w:t>https://mgafk.ru/</w:t>
        </w:r>
      </w:hyperlink>
      <w:r w:rsidRPr="0099709C">
        <w:rPr>
          <w:rFonts w:ascii="Times New Roman" w:hAnsi="Times New Roman"/>
          <w:sz w:val="24"/>
          <w:szCs w:val="24"/>
        </w:rPr>
        <w:t xml:space="preserve"> </w:t>
      </w:r>
    </w:p>
    <w:p w:rsidR="0099709C" w:rsidRPr="0099709C" w:rsidRDefault="0099709C" w:rsidP="0099709C">
      <w:pPr>
        <w:numPr>
          <w:ilvl w:val="0"/>
          <w:numId w:val="37"/>
        </w:numPr>
        <w:autoSpaceDE w:val="0"/>
        <w:autoSpaceDN w:val="0"/>
        <w:adjustRightInd w:val="0"/>
        <w:spacing w:after="160" w:line="256" w:lineRule="auto"/>
        <w:contextualSpacing/>
        <w:rPr>
          <w:rFonts w:ascii="Times New Roman" w:hAnsi="Times New Roman"/>
          <w:sz w:val="24"/>
          <w:szCs w:val="24"/>
        </w:rPr>
      </w:pPr>
      <w:r w:rsidRPr="0099709C">
        <w:rPr>
          <w:rFonts w:ascii="Times New Roman" w:hAnsi="Times New Roman"/>
          <w:bCs/>
          <w:sz w:val="24"/>
          <w:szCs w:val="24"/>
        </w:rPr>
        <w:t xml:space="preserve">Образовательная платформа МГАФК (SAKAI) </w:t>
      </w:r>
      <w:hyperlink r:id="rId13" w:history="1">
        <w:r w:rsidRPr="0099709C">
          <w:rPr>
            <w:rStyle w:val="a8"/>
            <w:rFonts w:ascii="Times New Roman" w:hAnsi="Times New Roman"/>
            <w:bCs/>
            <w:sz w:val="24"/>
            <w:szCs w:val="24"/>
          </w:rPr>
          <w:t>https://edu.mgafk.ru/portal</w:t>
        </w:r>
      </w:hyperlink>
      <w:r w:rsidRPr="0099709C">
        <w:rPr>
          <w:rFonts w:ascii="Times New Roman" w:hAnsi="Times New Roman"/>
          <w:bCs/>
          <w:sz w:val="24"/>
          <w:szCs w:val="24"/>
        </w:rPr>
        <w:t xml:space="preserve"> </w:t>
      </w:r>
    </w:p>
    <w:p w:rsidR="0099709C" w:rsidRPr="0099709C" w:rsidRDefault="0099709C" w:rsidP="0099709C">
      <w:pPr>
        <w:numPr>
          <w:ilvl w:val="0"/>
          <w:numId w:val="37"/>
        </w:numPr>
        <w:autoSpaceDE w:val="0"/>
        <w:autoSpaceDN w:val="0"/>
        <w:adjustRightInd w:val="0"/>
        <w:spacing w:after="160" w:line="256" w:lineRule="auto"/>
        <w:contextualSpacing/>
        <w:rPr>
          <w:rFonts w:ascii="Times New Roman" w:hAnsi="Times New Roman"/>
          <w:sz w:val="24"/>
          <w:szCs w:val="24"/>
        </w:rPr>
      </w:pPr>
      <w:r w:rsidRPr="0099709C">
        <w:rPr>
          <w:rFonts w:ascii="Times New Roman" w:hAnsi="Times New Roman"/>
          <w:sz w:val="24"/>
          <w:szCs w:val="24"/>
        </w:rPr>
        <w:t xml:space="preserve">Сервис организации видеоконференцсвязи, </w:t>
      </w:r>
      <w:proofErr w:type="spellStart"/>
      <w:r w:rsidRPr="0099709C">
        <w:rPr>
          <w:rFonts w:ascii="Times New Roman" w:hAnsi="Times New Roman"/>
          <w:sz w:val="24"/>
          <w:szCs w:val="24"/>
        </w:rPr>
        <w:t>вебинаров</w:t>
      </w:r>
      <w:proofErr w:type="spellEnd"/>
      <w:r w:rsidRPr="0099709C">
        <w:rPr>
          <w:rFonts w:ascii="Times New Roman" w:hAnsi="Times New Roman"/>
          <w:sz w:val="24"/>
          <w:szCs w:val="24"/>
        </w:rPr>
        <w:t xml:space="preserve">, онлайн-конференций, интерактивные доски </w:t>
      </w:r>
      <w:r w:rsidRPr="0099709C">
        <w:rPr>
          <w:rFonts w:ascii="Times New Roman" w:hAnsi="Times New Roman"/>
          <w:bCs/>
          <w:sz w:val="24"/>
          <w:szCs w:val="24"/>
        </w:rPr>
        <w:t>МГАФК</w:t>
      </w:r>
      <w:r w:rsidRPr="0099709C">
        <w:rPr>
          <w:rFonts w:ascii="Times New Roman" w:hAnsi="Times New Roman"/>
          <w:sz w:val="24"/>
          <w:szCs w:val="24"/>
        </w:rPr>
        <w:t xml:space="preserve"> </w:t>
      </w:r>
      <w:hyperlink r:id="rId14" w:history="1">
        <w:r w:rsidRPr="0099709C">
          <w:rPr>
            <w:rStyle w:val="a8"/>
            <w:rFonts w:ascii="Times New Roman" w:hAnsi="Times New Roman"/>
            <w:sz w:val="24"/>
            <w:szCs w:val="24"/>
          </w:rPr>
          <w:t>https://vks.mgafk.ru/</w:t>
        </w:r>
      </w:hyperlink>
      <w:r w:rsidRPr="0099709C">
        <w:rPr>
          <w:rFonts w:ascii="Times New Roman" w:hAnsi="Times New Roman"/>
          <w:sz w:val="24"/>
          <w:szCs w:val="24"/>
        </w:rPr>
        <w:t xml:space="preserve"> </w:t>
      </w:r>
    </w:p>
    <w:p w:rsidR="0099709C" w:rsidRPr="0099709C" w:rsidRDefault="0099709C" w:rsidP="0099709C">
      <w:pPr>
        <w:numPr>
          <w:ilvl w:val="0"/>
          <w:numId w:val="37"/>
        </w:numPr>
        <w:autoSpaceDE w:val="0"/>
        <w:autoSpaceDN w:val="0"/>
        <w:adjustRightInd w:val="0"/>
        <w:spacing w:after="160" w:line="240" w:lineRule="auto"/>
        <w:contextualSpacing/>
        <w:rPr>
          <w:rFonts w:ascii="Times New Roman" w:hAnsi="Times New Roman"/>
          <w:color w:val="2F2F2F"/>
          <w:sz w:val="24"/>
          <w:szCs w:val="24"/>
        </w:rPr>
      </w:pPr>
      <w:r w:rsidRPr="0099709C">
        <w:rPr>
          <w:rFonts w:ascii="Times New Roman" w:hAnsi="Times New Roman"/>
          <w:color w:val="2F2F2F"/>
          <w:sz w:val="24"/>
          <w:szCs w:val="24"/>
        </w:rPr>
        <w:t xml:space="preserve">Федеральная служба по надзору в сфере образования и науки </w:t>
      </w:r>
      <w:hyperlink r:id="rId15" w:history="1">
        <w:r w:rsidRPr="0099709C">
          <w:rPr>
            <w:rStyle w:val="a8"/>
            <w:rFonts w:ascii="Times New Roman" w:hAnsi="Times New Roman"/>
            <w:color w:val="0066CC"/>
            <w:sz w:val="24"/>
            <w:szCs w:val="24"/>
          </w:rPr>
          <w:t>http://obrnadzor.gov.ru/ru/</w:t>
        </w:r>
      </w:hyperlink>
    </w:p>
    <w:p w:rsidR="0099709C" w:rsidRPr="0099709C" w:rsidRDefault="0099709C" w:rsidP="0099709C">
      <w:pPr>
        <w:numPr>
          <w:ilvl w:val="0"/>
          <w:numId w:val="37"/>
        </w:numPr>
        <w:autoSpaceDE w:val="0"/>
        <w:autoSpaceDN w:val="0"/>
        <w:adjustRightInd w:val="0"/>
        <w:spacing w:after="160" w:line="240" w:lineRule="auto"/>
        <w:contextualSpacing/>
        <w:rPr>
          <w:rFonts w:ascii="Times New Roman" w:hAnsi="Times New Roman"/>
          <w:color w:val="2F2F2F"/>
          <w:sz w:val="24"/>
          <w:szCs w:val="24"/>
        </w:rPr>
      </w:pPr>
      <w:r w:rsidRPr="0099709C">
        <w:rPr>
          <w:rFonts w:ascii="Times New Roman" w:hAnsi="Times New Roman"/>
          <w:color w:val="2F2F2F"/>
          <w:sz w:val="24"/>
          <w:szCs w:val="24"/>
        </w:rPr>
        <w:t xml:space="preserve">Федеральный портал «Российское образование» </w:t>
      </w:r>
      <w:hyperlink r:id="rId16" w:history="1">
        <w:r w:rsidRPr="0099709C">
          <w:rPr>
            <w:rStyle w:val="a8"/>
            <w:rFonts w:ascii="Times New Roman" w:hAnsi="Times New Roman"/>
            <w:sz w:val="24"/>
            <w:szCs w:val="24"/>
          </w:rPr>
          <w:t>http://www.edu.ru</w:t>
        </w:r>
      </w:hyperlink>
    </w:p>
    <w:p w:rsidR="0099709C" w:rsidRPr="0099709C" w:rsidRDefault="0099709C" w:rsidP="0099709C">
      <w:pPr>
        <w:numPr>
          <w:ilvl w:val="0"/>
          <w:numId w:val="37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9709C">
        <w:rPr>
          <w:rFonts w:ascii="Times New Roman" w:hAnsi="Times New Roman"/>
          <w:sz w:val="24"/>
          <w:szCs w:val="24"/>
        </w:rPr>
        <w:t>Электронная библиотечная система ЭЛМАРК (МГАФК)</w:t>
      </w:r>
      <w:r w:rsidRPr="0099709C">
        <w:rPr>
          <w:sz w:val="24"/>
          <w:szCs w:val="24"/>
        </w:rPr>
        <w:t xml:space="preserve"> </w:t>
      </w:r>
      <w:hyperlink r:id="rId17" w:history="1">
        <w:r w:rsidRPr="0099709C">
          <w:rPr>
            <w:rStyle w:val="a8"/>
            <w:rFonts w:ascii="Times New Roman" w:hAnsi="Times New Roman"/>
            <w:color w:val="0066CC"/>
            <w:sz w:val="24"/>
            <w:szCs w:val="24"/>
            <w:lang w:val="en-US"/>
          </w:rPr>
          <w:t>http</w:t>
        </w:r>
        <w:r w:rsidRPr="0099709C">
          <w:rPr>
            <w:rStyle w:val="a8"/>
            <w:rFonts w:ascii="Times New Roman" w:hAnsi="Times New Roman"/>
            <w:color w:val="0066CC"/>
            <w:sz w:val="24"/>
            <w:szCs w:val="24"/>
          </w:rPr>
          <w:t>://lib.mgafk.ru</w:t>
        </w:r>
      </w:hyperlink>
    </w:p>
    <w:p w:rsidR="0099709C" w:rsidRPr="0099709C" w:rsidRDefault="0099709C" w:rsidP="0099709C">
      <w:pPr>
        <w:numPr>
          <w:ilvl w:val="0"/>
          <w:numId w:val="37"/>
        </w:numPr>
        <w:autoSpaceDE w:val="0"/>
        <w:autoSpaceDN w:val="0"/>
        <w:adjustRightInd w:val="0"/>
        <w:spacing w:after="160" w:line="240" w:lineRule="auto"/>
        <w:contextualSpacing/>
        <w:rPr>
          <w:rFonts w:ascii="Times New Roman" w:hAnsi="Times New Roman"/>
          <w:sz w:val="24"/>
          <w:szCs w:val="24"/>
        </w:rPr>
      </w:pPr>
      <w:r w:rsidRPr="0099709C">
        <w:rPr>
          <w:rFonts w:ascii="Times New Roman" w:hAnsi="Times New Roman"/>
          <w:sz w:val="24"/>
          <w:szCs w:val="24"/>
        </w:rPr>
        <w:t>Электронно-библиотечная система «</w:t>
      </w:r>
      <w:proofErr w:type="spellStart"/>
      <w:r w:rsidRPr="0099709C">
        <w:rPr>
          <w:rFonts w:ascii="Times New Roman" w:hAnsi="Times New Roman"/>
          <w:sz w:val="24"/>
          <w:szCs w:val="24"/>
        </w:rPr>
        <w:t>Юрайт</w:t>
      </w:r>
      <w:proofErr w:type="spellEnd"/>
      <w:r w:rsidRPr="0099709C">
        <w:rPr>
          <w:rFonts w:ascii="Times New Roman" w:hAnsi="Times New Roman"/>
          <w:sz w:val="24"/>
          <w:szCs w:val="24"/>
        </w:rPr>
        <w:t xml:space="preserve">» </w:t>
      </w:r>
      <w:hyperlink r:id="rId18" w:history="1">
        <w:r w:rsidRPr="0099709C">
          <w:rPr>
            <w:rStyle w:val="a8"/>
            <w:rFonts w:ascii="Times New Roman" w:hAnsi="Times New Roman"/>
            <w:sz w:val="24"/>
            <w:szCs w:val="24"/>
          </w:rPr>
          <w:t>https://urait.ru/</w:t>
        </w:r>
      </w:hyperlink>
    </w:p>
    <w:p w:rsidR="0099709C" w:rsidRPr="0099709C" w:rsidRDefault="0099709C" w:rsidP="0099709C">
      <w:pPr>
        <w:numPr>
          <w:ilvl w:val="0"/>
          <w:numId w:val="37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9709C">
        <w:rPr>
          <w:rFonts w:ascii="Times New Roman" w:hAnsi="Times New Roman"/>
          <w:sz w:val="24"/>
          <w:szCs w:val="24"/>
        </w:rPr>
        <w:t xml:space="preserve">Электронно-библиотечная система </w:t>
      </w:r>
      <w:proofErr w:type="spellStart"/>
      <w:r w:rsidRPr="0099709C">
        <w:rPr>
          <w:rFonts w:ascii="Times New Roman" w:hAnsi="Times New Roman"/>
          <w:sz w:val="24"/>
          <w:szCs w:val="24"/>
        </w:rPr>
        <w:t>Elibrary</w:t>
      </w:r>
      <w:proofErr w:type="spellEnd"/>
      <w:r w:rsidRPr="0099709C">
        <w:rPr>
          <w:rFonts w:ascii="Times New Roman" w:hAnsi="Times New Roman"/>
          <w:sz w:val="24"/>
          <w:szCs w:val="24"/>
        </w:rPr>
        <w:t xml:space="preserve"> </w:t>
      </w:r>
      <w:hyperlink r:id="rId19" w:history="1">
        <w:r w:rsidRPr="0099709C">
          <w:rPr>
            <w:rStyle w:val="a8"/>
            <w:rFonts w:ascii="Times New Roman" w:hAnsi="Times New Roman"/>
            <w:sz w:val="24"/>
            <w:szCs w:val="24"/>
          </w:rPr>
          <w:t>https://elibrary.ru</w:t>
        </w:r>
      </w:hyperlink>
    </w:p>
    <w:p w:rsidR="0099709C" w:rsidRPr="0099709C" w:rsidRDefault="0099709C" w:rsidP="0099709C">
      <w:pPr>
        <w:numPr>
          <w:ilvl w:val="0"/>
          <w:numId w:val="37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9709C">
        <w:rPr>
          <w:rFonts w:ascii="Times New Roman" w:hAnsi="Times New Roman"/>
          <w:sz w:val="24"/>
          <w:szCs w:val="24"/>
        </w:rPr>
        <w:t xml:space="preserve">Электронно-библиотечная система </w:t>
      </w:r>
      <w:proofErr w:type="spellStart"/>
      <w:r w:rsidRPr="0099709C">
        <w:rPr>
          <w:rFonts w:ascii="Times New Roman" w:hAnsi="Times New Roman"/>
          <w:sz w:val="24"/>
          <w:szCs w:val="24"/>
        </w:rPr>
        <w:t>IPRbooks</w:t>
      </w:r>
      <w:proofErr w:type="spellEnd"/>
      <w:r w:rsidRPr="0099709C">
        <w:rPr>
          <w:rFonts w:ascii="Times New Roman" w:hAnsi="Times New Roman"/>
          <w:sz w:val="24"/>
          <w:szCs w:val="24"/>
        </w:rPr>
        <w:t xml:space="preserve"> </w:t>
      </w:r>
      <w:hyperlink r:id="rId20" w:history="1">
        <w:r w:rsidRPr="0099709C">
          <w:rPr>
            <w:rStyle w:val="a8"/>
            <w:rFonts w:ascii="Times New Roman" w:hAnsi="Times New Roman"/>
            <w:sz w:val="24"/>
            <w:szCs w:val="24"/>
          </w:rPr>
          <w:t>http://www.iprbookshop.ru</w:t>
        </w:r>
      </w:hyperlink>
    </w:p>
    <w:p w:rsidR="0099709C" w:rsidRPr="0099709C" w:rsidRDefault="0099709C" w:rsidP="0099709C">
      <w:pPr>
        <w:numPr>
          <w:ilvl w:val="0"/>
          <w:numId w:val="37"/>
        </w:numPr>
        <w:autoSpaceDE w:val="0"/>
        <w:autoSpaceDN w:val="0"/>
        <w:adjustRightInd w:val="0"/>
        <w:spacing w:after="160" w:line="240" w:lineRule="auto"/>
        <w:contextualSpacing/>
        <w:rPr>
          <w:rFonts w:ascii="Times New Roman" w:hAnsi="Times New Roman"/>
          <w:sz w:val="24"/>
          <w:szCs w:val="24"/>
        </w:rPr>
      </w:pPr>
      <w:r w:rsidRPr="0099709C">
        <w:rPr>
          <w:rFonts w:ascii="Times New Roman" w:hAnsi="Times New Roman"/>
          <w:sz w:val="24"/>
          <w:szCs w:val="24"/>
        </w:rPr>
        <w:t xml:space="preserve">Электронно-библиотечная система РУКОНТ </w:t>
      </w:r>
      <w:hyperlink r:id="rId21" w:history="1">
        <w:r w:rsidRPr="0099709C">
          <w:rPr>
            <w:rStyle w:val="a8"/>
            <w:rFonts w:ascii="Times New Roman" w:hAnsi="Times New Roman"/>
            <w:sz w:val="24"/>
            <w:szCs w:val="24"/>
          </w:rPr>
          <w:t>https://lib.rucont.ru</w:t>
        </w:r>
      </w:hyperlink>
    </w:p>
    <w:p w:rsidR="00421530" w:rsidRPr="00081CDF" w:rsidRDefault="00421530" w:rsidP="00421530">
      <w:pPr>
        <w:pStyle w:val="a6"/>
        <w:shd w:val="clear" w:color="auto" w:fill="FFFFFF"/>
        <w:tabs>
          <w:tab w:val="left" w:pos="1134"/>
          <w:tab w:val="left" w:pos="1276"/>
          <w:tab w:val="left" w:pos="1418"/>
        </w:tabs>
        <w:ind w:left="360"/>
        <w:jc w:val="center"/>
        <w:rPr>
          <w:rFonts w:ascii="Times New Roman" w:hAnsi="Times New Roman"/>
          <w:b/>
          <w:caps/>
          <w:spacing w:val="-1"/>
          <w:sz w:val="24"/>
          <w:szCs w:val="24"/>
        </w:rPr>
      </w:pPr>
      <w:r w:rsidRPr="00081CDF">
        <w:rPr>
          <w:rFonts w:ascii="Times New Roman" w:hAnsi="Times New Roman"/>
          <w:b/>
          <w:caps/>
          <w:spacing w:val="-1"/>
          <w:sz w:val="24"/>
          <w:szCs w:val="24"/>
        </w:rPr>
        <w:t xml:space="preserve">8. </w:t>
      </w:r>
      <w:r w:rsidR="00081CDF" w:rsidRPr="00081CDF">
        <w:rPr>
          <w:rFonts w:ascii="Times New Roman" w:hAnsi="Times New Roman"/>
          <w:b/>
          <w:spacing w:val="-1"/>
          <w:sz w:val="24"/>
          <w:szCs w:val="24"/>
        </w:rPr>
        <w:t>Материально-техническое обеспечение дисциплины</w:t>
      </w:r>
    </w:p>
    <w:p w:rsidR="00421530" w:rsidRPr="00081CDF" w:rsidRDefault="00421530" w:rsidP="00524F27">
      <w:pPr>
        <w:pStyle w:val="a6"/>
        <w:shd w:val="clear" w:color="auto" w:fill="FFFFFF"/>
        <w:tabs>
          <w:tab w:val="left" w:pos="1134"/>
          <w:tab w:val="left" w:pos="1276"/>
          <w:tab w:val="left" w:pos="1418"/>
        </w:tabs>
        <w:ind w:left="0" w:firstLine="709"/>
        <w:rPr>
          <w:rFonts w:ascii="Times New Roman" w:hAnsi="Times New Roman"/>
          <w:b/>
          <w:sz w:val="24"/>
          <w:szCs w:val="24"/>
        </w:rPr>
      </w:pPr>
      <w:r w:rsidRPr="00081CDF">
        <w:rPr>
          <w:rFonts w:ascii="Times New Roman" w:hAnsi="Times New Roman"/>
          <w:b/>
          <w:sz w:val="24"/>
          <w:szCs w:val="24"/>
        </w:rPr>
        <w:t>8.1.  Специализированные аудитории и оборудование</w:t>
      </w:r>
    </w:p>
    <w:p w:rsidR="00421530" w:rsidRPr="00081CDF" w:rsidRDefault="00421530" w:rsidP="00421530">
      <w:pPr>
        <w:widowControl w:val="0"/>
        <w:numPr>
          <w:ilvl w:val="0"/>
          <w:numId w:val="18"/>
        </w:numPr>
        <w:spacing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081CDF">
        <w:rPr>
          <w:rFonts w:ascii="Times New Roman" w:hAnsi="Times New Roman"/>
          <w:sz w:val="24"/>
          <w:szCs w:val="24"/>
        </w:rPr>
        <w:t>Лекционный зал с мультимедийным оборудованием</w:t>
      </w:r>
    </w:p>
    <w:p w:rsidR="00421530" w:rsidRPr="00081CDF" w:rsidRDefault="00421530" w:rsidP="00421530">
      <w:pPr>
        <w:widowControl w:val="0"/>
        <w:numPr>
          <w:ilvl w:val="0"/>
          <w:numId w:val="18"/>
        </w:numPr>
        <w:spacing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081CDF">
        <w:rPr>
          <w:rFonts w:ascii="Times New Roman" w:hAnsi="Times New Roman"/>
          <w:sz w:val="24"/>
          <w:szCs w:val="24"/>
        </w:rPr>
        <w:t>Аудитория для проведения семинаров и лабораторных работ 403</w:t>
      </w:r>
      <w:r w:rsidR="003B7B15" w:rsidRPr="00081CDF">
        <w:rPr>
          <w:rFonts w:ascii="Times New Roman" w:hAnsi="Times New Roman"/>
          <w:sz w:val="24"/>
          <w:szCs w:val="24"/>
        </w:rPr>
        <w:t>(оснащена мультимедийным оборудованием)</w:t>
      </w:r>
    </w:p>
    <w:p w:rsidR="00421530" w:rsidRPr="00081CDF" w:rsidRDefault="00421530" w:rsidP="00421530">
      <w:pPr>
        <w:widowControl w:val="0"/>
        <w:numPr>
          <w:ilvl w:val="0"/>
          <w:numId w:val="18"/>
        </w:numPr>
        <w:spacing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081CDF">
        <w:rPr>
          <w:rFonts w:ascii="Times New Roman" w:hAnsi="Times New Roman"/>
          <w:sz w:val="24"/>
          <w:szCs w:val="24"/>
        </w:rPr>
        <w:t>Аудитория для проведения семинаров и лабораторных работ 406</w:t>
      </w:r>
      <w:r w:rsidR="003B7B15" w:rsidRPr="00081CDF">
        <w:rPr>
          <w:rFonts w:ascii="Times New Roman" w:hAnsi="Times New Roman"/>
          <w:sz w:val="24"/>
          <w:szCs w:val="24"/>
        </w:rPr>
        <w:t>(оснащена мультимедийным оборудованием)</w:t>
      </w:r>
    </w:p>
    <w:p w:rsidR="00421530" w:rsidRPr="00081CDF" w:rsidRDefault="00421530" w:rsidP="00421530">
      <w:pPr>
        <w:widowControl w:val="0"/>
        <w:numPr>
          <w:ilvl w:val="0"/>
          <w:numId w:val="18"/>
        </w:numPr>
        <w:spacing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081CDF">
        <w:rPr>
          <w:rFonts w:ascii="Times New Roman" w:hAnsi="Times New Roman"/>
          <w:sz w:val="24"/>
          <w:szCs w:val="24"/>
        </w:rPr>
        <w:t>Аудитория для проведения семинаров и лабораторных работ 407</w:t>
      </w:r>
      <w:r w:rsidR="003B7B15" w:rsidRPr="00081CDF">
        <w:rPr>
          <w:rFonts w:ascii="Times New Roman" w:hAnsi="Times New Roman"/>
          <w:sz w:val="24"/>
          <w:szCs w:val="24"/>
        </w:rPr>
        <w:t>(оснащена мультимедийным оборудованием)</w:t>
      </w:r>
    </w:p>
    <w:p w:rsidR="00421530" w:rsidRPr="00081CDF" w:rsidRDefault="00421530" w:rsidP="00421530">
      <w:pPr>
        <w:widowControl w:val="0"/>
        <w:numPr>
          <w:ilvl w:val="0"/>
          <w:numId w:val="18"/>
        </w:numPr>
        <w:spacing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081CDF">
        <w:rPr>
          <w:rFonts w:ascii="Times New Roman" w:hAnsi="Times New Roman"/>
          <w:sz w:val="24"/>
          <w:szCs w:val="24"/>
        </w:rPr>
        <w:t>Аудитория для проведения семинаров и лабораторных работ 408 (оснащена мультимедийным оборудованием)</w:t>
      </w:r>
    </w:p>
    <w:p w:rsidR="00421530" w:rsidRPr="00081CDF" w:rsidRDefault="00421530" w:rsidP="00421530">
      <w:pPr>
        <w:pStyle w:val="a6"/>
        <w:widowControl w:val="0"/>
        <w:numPr>
          <w:ilvl w:val="0"/>
          <w:numId w:val="18"/>
        </w:numPr>
        <w:tabs>
          <w:tab w:val="right" w:leader="underscore" w:pos="9356"/>
        </w:tabs>
        <w:spacing w:line="240" w:lineRule="auto"/>
        <w:rPr>
          <w:rFonts w:ascii="Times New Roman" w:hAnsi="Times New Roman"/>
          <w:bCs/>
          <w:sz w:val="24"/>
          <w:szCs w:val="24"/>
        </w:rPr>
      </w:pPr>
      <w:r w:rsidRPr="00081CDF">
        <w:rPr>
          <w:rFonts w:ascii="Times New Roman" w:hAnsi="Times New Roman"/>
          <w:bCs/>
          <w:sz w:val="24"/>
          <w:szCs w:val="24"/>
        </w:rPr>
        <w:t>Мультимедиа (видеофильмы и слайды).</w:t>
      </w:r>
    </w:p>
    <w:p w:rsidR="00421530" w:rsidRPr="00081CDF" w:rsidRDefault="00421530" w:rsidP="00421530">
      <w:pPr>
        <w:pStyle w:val="a6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81CDF">
        <w:rPr>
          <w:rFonts w:ascii="Times New Roman" w:hAnsi="Times New Roman"/>
          <w:sz w:val="24"/>
          <w:szCs w:val="24"/>
        </w:rPr>
        <w:t xml:space="preserve"> АПК «Спортивный </w:t>
      </w:r>
      <w:proofErr w:type="spellStart"/>
      <w:r w:rsidRPr="00081CDF">
        <w:rPr>
          <w:rFonts w:ascii="Times New Roman" w:hAnsi="Times New Roman"/>
          <w:sz w:val="24"/>
          <w:szCs w:val="24"/>
        </w:rPr>
        <w:t>психофизиолог</w:t>
      </w:r>
      <w:proofErr w:type="spellEnd"/>
      <w:r w:rsidRPr="00081CDF">
        <w:rPr>
          <w:rFonts w:ascii="Times New Roman" w:hAnsi="Times New Roman"/>
          <w:sz w:val="24"/>
          <w:szCs w:val="24"/>
        </w:rPr>
        <w:t>»</w:t>
      </w:r>
    </w:p>
    <w:p w:rsidR="00421530" w:rsidRPr="00081CDF" w:rsidRDefault="00421530" w:rsidP="00421530">
      <w:pPr>
        <w:pStyle w:val="a6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81CDF">
        <w:rPr>
          <w:rFonts w:ascii="Times New Roman" w:hAnsi="Times New Roman"/>
          <w:sz w:val="24"/>
          <w:szCs w:val="24"/>
        </w:rPr>
        <w:t>ПК «</w:t>
      </w:r>
      <w:proofErr w:type="spellStart"/>
      <w:r w:rsidRPr="00081CDF">
        <w:rPr>
          <w:rFonts w:ascii="Times New Roman" w:hAnsi="Times New Roman"/>
          <w:sz w:val="24"/>
          <w:szCs w:val="24"/>
        </w:rPr>
        <w:t>Эффектон</w:t>
      </w:r>
      <w:proofErr w:type="spellEnd"/>
      <w:r w:rsidRPr="00081CDF">
        <w:rPr>
          <w:rFonts w:ascii="Times New Roman" w:hAnsi="Times New Roman"/>
          <w:sz w:val="24"/>
          <w:szCs w:val="24"/>
        </w:rPr>
        <w:t xml:space="preserve">» </w:t>
      </w:r>
    </w:p>
    <w:p w:rsidR="00421530" w:rsidRPr="00081CDF" w:rsidRDefault="00421530" w:rsidP="00524F27">
      <w:pPr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081CDF">
        <w:rPr>
          <w:rFonts w:ascii="Times New Roman" w:hAnsi="Times New Roman"/>
          <w:b/>
          <w:sz w:val="24"/>
          <w:szCs w:val="24"/>
        </w:rPr>
        <w:t>8.2. Программное обеспечение:</w:t>
      </w:r>
    </w:p>
    <w:p w:rsidR="00421530" w:rsidRDefault="00421530" w:rsidP="00524F27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1CDF">
        <w:rPr>
          <w:rFonts w:ascii="Times New Roman" w:hAnsi="Times New Roman"/>
          <w:sz w:val="24"/>
          <w:szCs w:val="24"/>
        </w:rPr>
        <w:lastRenderedPageBreak/>
        <w:t xml:space="preserve">  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081CDF">
        <w:rPr>
          <w:rFonts w:ascii="Times New Roman" w:hAnsi="Times New Roman"/>
          <w:sz w:val="24"/>
          <w:szCs w:val="24"/>
          <w:lang w:val="en-US"/>
        </w:rPr>
        <w:t>GYULGPL</w:t>
      </w:r>
      <w:r w:rsidR="00524F27" w:rsidRPr="00081C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1CDF">
        <w:rPr>
          <w:rFonts w:ascii="Times New Roman" w:hAnsi="Times New Roman"/>
          <w:sz w:val="24"/>
          <w:szCs w:val="24"/>
          <w:lang w:val="en-US"/>
        </w:rPr>
        <w:t>Libre</w:t>
      </w:r>
      <w:proofErr w:type="spellEnd"/>
      <w:r w:rsidR="00524F27" w:rsidRPr="00081CDF">
        <w:rPr>
          <w:rFonts w:ascii="Times New Roman" w:hAnsi="Times New Roman"/>
          <w:sz w:val="24"/>
          <w:szCs w:val="24"/>
        </w:rPr>
        <w:t xml:space="preserve"> </w:t>
      </w:r>
      <w:r w:rsidRPr="00081CDF">
        <w:rPr>
          <w:rFonts w:ascii="Times New Roman" w:hAnsi="Times New Roman"/>
          <w:sz w:val="24"/>
          <w:szCs w:val="24"/>
          <w:lang w:val="en-US"/>
        </w:rPr>
        <w:t>Office</w:t>
      </w:r>
      <w:r w:rsidRPr="00081CDF">
        <w:rPr>
          <w:rFonts w:ascii="Times New Roman" w:hAnsi="Times New Roman"/>
          <w:sz w:val="24"/>
          <w:szCs w:val="24"/>
        </w:rPr>
        <w:t xml:space="preserve">. </w:t>
      </w:r>
    </w:p>
    <w:p w:rsidR="00DC0351" w:rsidRPr="00EE086C" w:rsidRDefault="00DC0351" w:rsidP="00DC035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763E6">
        <w:rPr>
          <w:rFonts w:ascii="Times New Roman" w:hAnsi="Times New Roman"/>
          <w:bCs/>
          <w:sz w:val="24"/>
          <w:szCs w:val="24"/>
        </w:rPr>
        <w:t xml:space="preserve">Для контроля </w:t>
      </w:r>
      <w:proofErr w:type="gramStart"/>
      <w:r w:rsidRPr="00A763E6">
        <w:rPr>
          <w:rFonts w:ascii="Times New Roman" w:hAnsi="Times New Roman"/>
          <w:bCs/>
          <w:sz w:val="24"/>
          <w:szCs w:val="24"/>
        </w:rPr>
        <w:t>знаний</w:t>
      </w:r>
      <w:proofErr w:type="gramEnd"/>
      <w:r w:rsidRPr="00A763E6">
        <w:rPr>
          <w:rFonts w:ascii="Times New Roman" w:hAnsi="Times New Roman"/>
          <w:bCs/>
          <w:sz w:val="24"/>
          <w:szCs w:val="24"/>
        </w:rPr>
        <w:t xml:space="preserve">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:rsidR="00DC0351" w:rsidRPr="00081CDF" w:rsidRDefault="00DC0351" w:rsidP="00524F27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356C7" w:rsidRPr="00081CDF" w:rsidRDefault="006356C7" w:rsidP="006356C7">
      <w:pPr>
        <w:kinsoku w:val="0"/>
        <w:overflowPunct w:val="0"/>
        <w:spacing w:line="240" w:lineRule="auto"/>
        <w:ind w:right="106" w:firstLine="709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 w:rsidRPr="00081CDF"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  <w:t xml:space="preserve">8.3 Изучение дисциплины инвалидами </w:t>
      </w:r>
      <w:r w:rsidRPr="00081CD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 </w:t>
      </w:r>
      <w:r w:rsidRPr="00081CDF"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  <w:t xml:space="preserve">обучающимися </w:t>
      </w:r>
      <w:r w:rsidRPr="00081CD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 ограниченными </w:t>
      </w:r>
      <w:r w:rsidRPr="00081CDF"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  <w:t>возможностями здоровья</w:t>
      </w:r>
      <w:r w:rsidRPr="00081CDF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 осуществляется </w:t>
      </w:r>
      <w:r w:rsidRPr="00081CDF"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r w:rsidRPr="00081CDF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учетом особенностей психофизического развития, индивидуальных возможностей</w:t>
      </w:r>
      <w:r w:rsidRPr="00081CDF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081CDF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состояния здоровья обучающихся. Для данной категории обучающихся обеспечен беспрепятственный </w:t>
      </w:r>
      <w:r w:rsidRPr="00081CDF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доступ </w:t>
      </w:r>
      <w:r w:rsidRPr="00081CDF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081CDF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учебные помещения Академии. Созданы следующие специальные условия: </w:t>
      </w:r>
    </w:p>
    <w:p w:rsidR="006356C7" w:rsidRPr="00081CDF" w:rsidRDefault="006356C7" w:rsidP="006356C7">
      <w:pPr>
        <w:kinsoku w:val="0"/>
        <w:overflowPunct w:val="0"/>
        <w:spacing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081CD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8.3.1. для </w:t>
      </w:r>
      <w:r w:rsidRPr="00081CDF">
        <w:rPr>
          <w:rFonts w:ascii="Times New Roman" w:eastAsia="Times New Roman" w:hAnsi="Times New Roman"/>
          <w:i/>
          <w:iCs/>
          <w:spacing w:val="-1"/>
          <w:sz w:val="24"/>
          <w:szCs w:val="24"/>
          <w:lang w:eastAsia="ru-RU"/>
        </w:rPr>
        <w:t xml:space="preserve">инвалидов </w:t>
      </w:r>
      <w:r w:rsidRPr="00081CD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и лиц с</w:t>
      </w:r>
      <w:r w:rsidRPr="00081CDF">
        <w:rPr>
          <w:rFonts w:ascii="Times New Roman" w:eastAsia="Times New Roman" w:hAnsi="Times New Roman"/>
          <w:i/>
          <w:iCs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081CD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здоровья по зрению:</w:t>
      </w:r>
    </w:p>
    <w:p w:rsidR="006356C7" w:rsidRPr="00081CDF" w:rsidRDefault="006356C7" w:rsidP="006356C7">
      <w:pPr>
        <w:spacing w:line="240" w:lineRule="auto"/>
        <w:ind w:firstLine="709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 w:rsidRPr="00081CD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- </w:t>
      </w:r>
      <w:r w:rsidRPr="00081CDF">
        <w:rPr>
          <w:rFonts w:ascii="Times New Roman" w:eastAsia="Times New Roman" w:hAnsi="Times New Roman"/>
          <w:iCs/>
          <w:sz w:val="24"/>
          <w:szCs w:val="24"/>
          <w:lang w:eastAsia="ru-RU"/>
        </w:rPr>
        <w:t>о</w:t>
      </w:r>
      <w:r w:rsidRPr="00081CDF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беспечен доступ </w:t>
      </w:r>
      <w:r w:rsidRPr="00081CDF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обучающихся, </w:t>
      </w:r>
      <w:r w:rsidRPr="00081CDF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являющихся слепыми или слабовидящими </w:t>
      </w:r>
      <w:r w:rsidRPr="00081CDF"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r w:rsidRPr="00081CDF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зданиям Академии;</w:t>
      </w:r>
    </w:p>
    <w:p w:rsidR="006356C7" w:rsidRPr="00081CDF" w:rsidRDefault="006356C7" w:rsidP="006356C7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CDF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- </w:t>
      </w:r>
      <w:r w:rsidRPr="00081CDF">
        <w:rPr>
          <w:rFonts w:ascii="Times New Roman" w:eastAsia="Times New Roman" w:hAnsi="Times New Roman"/>
          <w:iCs/>
          <w:sz w:val="24"/>
          <w:szCs w:val="24"/>
          <w:lang w:eastAsia="ru-RU"/>
        </w:rPr>
        <w:t>э</w:t>
      </w:r>
      <w:r w:rsidRPr="00081CDF">
        <w:rPr>
          <w:rFonts w:ascii="Times New Roman" w:eastAsia="Times New Roman" w:hAnsi="Times New Roman"/>
          <w:sz w:val="24"/>
          <w:szCs w:val="24"/>
          <w:lang w:eastAsia="ru-RU"/>
        </w:rPr>
        <w:t xml:space="preserve">лектронный видео увеличитель "ONYX </w:t>
      </w:r>
      <w:proofErr w:type="spellStart"/>
      <w:r w:rsidRPr="00081CDF">
        <w:rPr>
          <w:rFonts w:ascii="Times New Roman" w:eastAsia="Times New Roman" w:hAnsi="Times New Roman"/>
          <w:sz w:val="24"/>
          <w:szCs w:val="24"/>
          <w:lang w:eastAsia="ru-RU"/>
        </w:rPr>
        <w:t>Deskset</w:t>
      </w:r>
      <w:proofErr w:type="spellEnd"/>
      <w:r w:rsidRPr="00081CDF">
        <w:rPr>
          <w:rFonts w:ascii="Times New Roman" w:eastAsia="Times New Roman" w:hAnsi="Times New Roman"/>
          <w:sz w:val="24"/>
          <w:szCs w:val="24"/>
          <w:lang w:eastAsia="ru-RU"/>
        </w:rPr>
        <w:t xml:space="preserve"> HD 22 (в полной комплектации);</w:t>
      </w:r>
    </w:p>
    <w:p w:rsidR="006356C7" w:rsidRPr="00081CDF" w:rsidRDefault="006356C7" w:rsidP="006356C7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CD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- </w:t>
      </w:r>
      <w:r w:rsidRPr="00081CD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портативный компьютер с вводом/выводом шрифтом Брайля и синтезатором речи;</w:t>
      </w:r>
      <w:r w:rsidRPr="00081CD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356C7" w:rsidRPr="00081CDF" w:rsidRDefault="006356C7" w:rsidP="006356C7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081CDF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 w:rsidRPr="00081CDF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принтер Брайля; </w:t>
      </w:r>
    </w:p>
    <w:p w:rsidR="006356C7" w:rsidRPr="00081CDF" w:rsidRDefault="006356C7" w:rsidP="006356C7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EFEFE"/>
          <w:lang w:eastAsia="ru-RU"/>
        </w:rPr>
      </w:pPr>
      <w:r w:rsidRPr="00081CDF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- </w:t>
      </w:r>
      <w:r w:rsidRPr="00081CDF">
        <w:rPr>
          <w:rFonts w:ascii="Times New Roman" w:eastAsia="Times New Roman" w:hAnsi="Times New Roman"/>
          <w:sz w:val="24"/>
          <w:szCs w:val="24"/>
          <w:shd w:val="clear" w:color="auto" w:fill="FEFEFE"/>
          <w:lang w:eastAsia="ru-RU"/>
        </w:rPr>
        <w:t>портативное устройство для чтения и увеличения.</w:t>
      </w:r>
      <w:r w:rsidRPr="00081CDF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</w:t>
      </w:r>
    </w:p>
    <w:p w:rsidR="006356C7" w:rsidRPr="00081CDF" w:rsidRDefault="006356C7" w:rsidP="006356C7">
      <w:pPr>
        <w:kinsoku w:val="0"/>
        <w:overflowPunct w:val="0"/>
        <w:spacing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081CD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8.3.2. для </w:t>
      </w:r>
      <w:r w:rsidRPr="00081CDF">
        <w:rPr>
          <w:rFonts w:ascii="Times New Roman" w:eastAsia="Times New Roman" w:hAnsi="Times New Roman"/>
          <w:i/>
          <w:iCs/>
          <w:spacing w:val="-1"/>
          <w:sz w:val="24"/>
          <w:szCs w:val="24"/>
          <w:lang w:eastAsia="ru-RU"/>
        </w:rPr>
        <w:t xml:space="preserve">инвалидов </w:t>
      </w:r>
      <w:r w:rsidRPr="00081CD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и лиц с</w:t>
      </w:r>
      <w:r w:rsidRPr="00081CDF">
        <w:rPr>
          <w:rFonts w:ascii="Times New Roman" w:eastAsia="Times New Roman" w:hAnsi="Times New Roman"/>
          <w:i/>
          <w:iCs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081CD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здоровья по слуху:</w:t>
      </w:r>
    </w:p>
    <w:p w:rsidR="006356C7" w:rsidRPr="00081CDF" w:rsidRDefault="006356C7" w:rsidP="006356C7">
      <w:pPr>
        <w:kinsoku w:val="0"/>
        <w:overflowPunct w:val="0"/>
        <w:spacing w:line="240" w:lineRule="auto"/>
        <w:ind w:right="113" w:firstLine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081CD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- </w:t>
      </w:r>
      <w:r w:rsidRPr="00081CDF">
        <w:rPr>
          <w:rFonts w:ascii="Times New Roman" w:eastAsia="Times New Roman" w:hAnsi="Times New Roman"/>
          <w:sz w:val="24"/>
          <w:szCs w:val="24"/>
          <w:lang w:eastAsia="ru-RU"/>
        </w:rPr>
        <w:t>акустическая система</w:t>
      </w:r>
      <w:r w:rsidRPr="00081CD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81CD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Front</w:t>
      </w:r>
      <w:proofErr w:type="spellEnd"/>
      <w:r w:rsidRPr="00081CD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81CD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Row</w:t>
      </w:r>
      <w:proofErr w:type="spellEnd"/>
      <w:r w:rsidRPr="00081CD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81CD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to</w:t>
      </w:r>
      <w:proofErr w:type="spellEnd"/>
      <w:r w:rsidRPr="00081CD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81CD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Go</w:t>
      </w:r>
      <w:proofErr w:type="spellEnd"/>
      <w:r w:rsidRPr="00081CD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в комплекте (системы свободного звукового поля);</w:t>
      </w:r>
    </w:p>
    <w:p w:rsidR="006356C7" w:rsidRPr="00081CDF" w:rsidRDefault="006356C7" w:rsidP="006356C7">
      <w:pPr>
        <w:kinsoku w:val="0"/>
        <w:overflowPunct w:val="0"/>
        <w:spacing w:line="240" w:lineRule="auto"/>
        <w:ind w:right="113"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081CD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- </w:t>
      </w:r>
      <w:r w:rsidRPr="00081CD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«ElBrailleW14J G2; </w:t>
      </w:r>
    </w:p>
    <w:p w:rsidR="006356C7" w:rsidRPr="00081CDF" w:rsidRDefault="006356C7" w:rsidP="006356C7">
      <w:pPr>
        <w:kinsoku w:val="0"/>
        <w:overflowPunct w:val="0"/>
        <w:spacing w:line="240" w:lineRule="auto"/>
        <w:ind w:right="114"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081CDF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-</w:t>
      </w:r>
      <w:r w:rsidRPr="00081CD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FM- приёмник ARC с индукционной петлей;</w:t>
      </w:r>
    </w:p>
    <w:p w:rsidR="006356C7" w:rsidRPr="00081CDF" w:rsidRDefault="006356C7" w:rsidP="006356C7">
      <w:pPr>
        <w:kinsoku w:val="0"/>
        <w:overflowPunct w:val="0"/>
        <w:spacing w:line="240" w:lineRule="auto"/>
        <w:ind w:right="113"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081CD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- FM-передатчик AMIGO T31;</w:t>
      </w:r>
    </w:p>
    <w:p w:rsidR="006356C7" w:rsidRPr="00081CDF" w:rsidRDefault="006356C7" w:rsidP="006356C7">
      <w:pPr>
        <w:kinsoku w:val="0"/>
        <w:overflowPunct w:val="0"/>
        <w:spacing w:line="240" w:lineRule="auto"/>
        <w:ind w:right="113"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081CD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-  </w:t>
      </w:r>
      <w:proofErr w:type="spellStart"/>
      <w:r w:rsidRPr="00081CD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радиокласс</w:t>
      </w:r>
      <w:proofErr w:type="spellEnd"/>
      <w:r w:rsidRPr="00081CD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(радиомикрофон) «Сонет-РСМ» РМ- 2-1 (заушный индуктор и индукционная петля).</w:t>
      </w:r>
    </w:p>
    <w:p w:rsidR="006356C7" w:rsidRPr="00081CDF" w:rsidRDefault="006356C7" w:rsidP="006356C7">
      <w:pPr>
        <w:kinsoku w:val="0"/>
        <w:overflowPunct w:val="0"/>
        <w:spacing w:line="240" w:lineRule="auto"/>
        <w:ind w:right="114" w:firstLine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081CD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8.3.3. для </w:t>
      </w:r>
      <w:r w:rsidRPr="00081CDF">
        <w:rPr>
          <w:rFonts w:ascii="Times New Roman" w:eastAsia="Times New Roman" w:hAnsi="Times New Roman"/>
          <w:i/>
          <w:iCs/>
          <w:spacing w:val="-1"/>
          <w:sz w:val="24"/>
          <w:szCs w:val="24"/>
          <w:lang w:eastAsia="ru-RU"/>
        </w:rPr>
        <w:t xml:space="preserve">инвалидов </w:t>
      </w:r>
      <w:r w:rsidRPr="00081CD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и лиц с </w:t>
      </w:r>
      <w:r w:rsidRPr="00081CDF">
        <w:rPr>
          <w:rFonts w:ascii="Times New Roman" w:eastAsia="Times New Roman" w:hAnsi="Times New Roman"/>
          <w:i/>
          <w:iCs/>
          <w:spacing w:val="-1"/>
          <w:sz w:val="24"/>
          <w:szCs w:val="24"/>
          <w:lang w:eastAsia="ru-RU"/>
        </w:rPr>
        <w:t xml:space="preserve">ограниченными возможностями здоровья, имеющих нарушения опорно-двигательного </w:t>
      </w:r>
      <w:r w:rsidRPr="00081CD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аппарата:</w:t>
      </w:r>
    </w:p>
    <w:p w:rsidR="006356C7" w:rsidRPr="00081CDF" w:rsidRDefault="006356C7" w:rsidP="006356C7">
      <w:pPr>
        <w:kinsoku w:val="0"/>
        <w:overflowPunct w:val="0"/>
        <w:spacing w:line="240" w:lineRule="auto"/>
        <w:ind w:right="113" w:firstLine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081CD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- </w:t>
      </w:r>
      <w:r w:rsidRPr="00081CD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автоматизированное рабочее место обучающегося с нарушением ОДА и ДЦП (ауд. №№ 120, 122).</w:t>
      </w:r>
    </w:p>
    <w:p w:rsidR="003B7B15" w:rsidRDefault="003B7B15" w:rsidP="00B76719">
      <w:pPr>
        <w:spacing w:line="240" w:lineRule="auto"/>
        <w:jc w:val="right"/>
        <w:rPr>
          <w:rFonts w:ascii="Times New Roman" w:hAnsi="Times New Roman"/>
          <w:i/>
        </w:rPr>
      </w:pPr>
    </w:p>
    <w:p w:rsidR="003B7B15" w:rsidRDefault="003B7B15" w:rsidP="00B76719">
      <w:pPr>
        <w:spacing w:line="240" w:lineRule="auto"/>
        <w:jc w:val="right"/>
        <w:rPr>
          <w:rFonts w:ascii="Times New Roman" w:hAnsi="Times New Roman"/>
          <w:i/>
        </w:rPr>
      </w:pPr>
    </w:p>
    <w:p w:rsidR="003B7B15" w:rsidRDefault="003B7B15" w:rsidP="00B76719">
      <w:pPr>
        <w:spacing w:line="240" w:lineRule="auto"/>
        <w:jc w:val="right"/>
        <w:rPr>
          <w:rFonts w:ascii="Times New Roman" w:hAnsi="Times New Roman"/>
          <w:i/>
        </w:rPr>
      </w:pPr>
    </w:p>
    <w:p w:rsidR="003B7B15" w:rsidRDefault="003B7B15" w:rsidP="00B76719">
      <w:pPr>
        <w:spacing w:line="240" w:lineRule="auto"/>
        <w:jc w:val="right"/>
        <w:rPr>
          <w:rFonts w:ascii="Times New Roman" w:hAnsi="Times New Roman"/>
          <w:i/>
        </w:rPr>
      </w:pPr>
    </w:p>
    <w:p w:rsidR="003B7B15" w:rsidRDefault="003B7B15" w:rsidP="00B76719">
      <w:pPr>
        <w:spacing w:line="240" w:lineRule="auto"/>
        <w:jc w:val="right"/>
        <w:rPr>
          <w:rFonts w:ascii="Times New Roman" w:hAnsi="Times New Roman"/>
          <w:i/>
        </w:rPr>
      </w:pPr>
    </w:p>
    <w:p w:rsidR="003B7B15" w:rsidRDefault="003B7B15" w:rsidP="00B76719">
      <w:pPr>
        <w:spacing w:line="240" w:lineRule="auto"/>
        <w:jc w:val="right"/>
        <w:rPr>
          <w:rFonts w:ascii="Times New Roman" w:hAnsi="Times New Roman"/>
          <w:i/>
        </w:rPr>
      </w:pPr>
    </w:p>
    <w:p w:rsidR="003B7B15" w:rsidRDefault="003B7B15" w:rsidP="00B76719">
      <w:pPr>
        <w:spacing w:line="240" w:lineRule="auto"/>
        <w:jc w:val="right"/>
        <w:rPr>
          <w:rFonts w:ascii="Times New Roman" w:hAnsi="Times New Roman"/>
          <w:i/>
        </w:rPr>
      </w:pPr>
    </w:p>
    <w:p w:rsidR="003B7B15" w:rsidRDefault="003B7B15" w:rsidP="00B76719">
      <w:pPr>
        <w:spacing w:line="240" w:lineRule="auto"/>
        <w:jc w:val="right"/>
        <w:rPr>
          <w:rFonts w:ascii="Times New Roman" w:hAnsi="Times New Roman"/>
          <w:i/>
        </w:rPr>
      </w:pPr>
    </w:p>
    <w:p w:rsidR="003B7B15" w:rsidRDefault="003B7B15" w:rsidP="00B76719">
      <w:pPr>
        <w:spacing w:line="240" w:lineRule="auto"/>
        <w:jc w:val="right"/>
        <w:rPr>
          <w:rFonts w:ascii="Times New Roman" w:hAnsi="Times New Roman"/>
          <w:i/>
        </w:rPr>
      </w:pPr>
    </w:p>
    <w:p w:rsidR="003B7B15" w:rsidRDefault="003B7B15" w:rsidP="00B76719">
      <w:pPr>
        <w:spacing w:line="240" w:lineRule="auto"/>
        <w:jc w:val="right"/>
        <w:rPr>
          <w:rFonts w:ascii="Times New Roman" w:hAnsi="Times New Roman"/>
          <w:i/>
        </w:rPr>
      </w:pPr>
    </w:p>
    <w:p w:rsidR="003B7B15" w:rsidRDefault="003B7B15" w:rsidP="00B76719">
      <w:pPr>
        <w:spacing w:line="240" w:lineRule="auto"/>
        <w:jc w:val="right"/>
        <w:rPr>
          <w:rFonts w:ascii="Times New Roman" w:hAnsi="Times New Roman"/>
          <w:i/>
        </w:rPr>
      </w:pPr>
    </w:p>
    <w:p w:rsidR="003B7B15" w:rsidRDefault="003B7B15" w:rsidP="00B76719">
      <w:pPr>
        <w:spacing w:line="240" w:lineRule="auto"/>
        <w:jc w:val="right"/>
        <w:rPr>
          <w:rFonts w:ascii="Times New Roman" w:hAnsi="Times New Roman"/>
          <w:i/>
        </w:rPr>
      </w:pPr>
    </w:p>
    <w:p w:rsidR="003B7B15" w:rsidRDefault="003B7B15" w:rsidP="00B76719">
      <w:pPr>
        <w:spacing w:line="240" w:lineRule="auto"/>
        <w:jc w:val="right"/>
        <w:rPr>
          <w:rFonts w:ascii="Times New Roman" w:hAnsi="Times New Roman"/>
          <w:i/>
        </w:rPr>
      </w:pPr>
    </w:p>
    <w:p w:rsidR="003B7B15" w:rsidRDefault="003B7B15" w:rsidP="00B76719">
      <w:pPr>
        <w:spacing w:line="240" w:lineRule="auto"/>
        <w:jc w:val="right"/>
        <w:rPr>
          <w:rFonts w:ascii="Times New Roman" w:hAnsi="Times New Roman"/>
          <w:i/>
        </w:rPr>
      </w:pPr>
    </w:p>
    <w:p w:rsidR="003B7B15" w:rsidRDefault="003B7B15" w:rsidP="00B76719">
      <w:pPr>
        <w:spacing w:line="240" w:lineRule="auto"/>
        <w:jc w:val="right"/>
        <w:rPr>
          <w:rFonts w:ascii="Times New Roman" w:hAnsi="Times New Roman"/>
          <w:i/>
        </w:rPr>
      </w:pPr>
    </w:p>
    <w:p w:rsidR="003B7B15" w:rsidRDefault="003B7B15" w:rsidP="00B76719">
      <w:pPr>
        <w:spacing w:line="240" w:lineRule="auto"/>
        <w:jc w:val="right"/>
        <w:rPr>
          <w:rFonts w:ascii="Times New Roman" w:hAnsi="Times New Roman"/>
          <w:i/>
        </w:rPr>
      </w:pPr>
    </w:p>
    <w:p w:rsidR="003B7B15" w:rsidRDefault="003B7B15" w:rsidP="00B76719">
      <w:pPr>
        <w:spacing w:line="240" w:lineRule="auto"/>
        <w:jc w:val="right"/>
        <w:rPr>
          <w:rFonts w:ascii="Times New Roman" w:hAnsi="Times New Roman"/>
          <w:i/>
        </w:rPr>
      </w:pPr>
    </w:p>
    <w:p w:rsidR="003B7B15" w:rsidRDefault="003B7B15" w:rsidP="00B76719">
      <w:pPr>
        <w:spacing w:line="240" w:lineRule="auto"/>
        <w:jc w:val="right"/>
        <w:rPr>
          <w:rFonts w:ascii="Times New Roman" w:hAnsi="Times New Roman"/>
          <w:i/>
        </w:rPr>
      </w:pPr>
    </w:p>
    <w:p w:rsidR="003B7B15" w:rsidRDefault="003B7B15" w:rsidP="00B76719">
      <w:pPr>
        <w:spacing w:line="240" w:lineRule="auto"/>
        <w:jc w:val="right"/>
        <w:rPr>
          <w:rFonts w:ascii="Times New Roman" w:hAnsi="Times New Roman"/>
          <w:i/>
        </w:rPr>
      </w:pPr>
    </w:p>
    <w:p w:rsidR="003B7B15" w:rsidRDefault="003B7B15" w:rsidP="00B76719">
      <w:pPr>
        <w:spacing w:line="240" w:lineRule="auto"/>
        <w:jc w:val="right"/>
        <w:rPr>
          <w:rFonts w:ascii="Times New Roman" w:hAnsi="Times New Roman"/>
          <w:i/>
        </w:rPr>
      </w:pPr>
    </w:p>
    <w:p w:rsidR="003B7B15" w:rsidRDefault="003B7B15" w:rsidP="00B76719">
      <w:pPr>
        <w:spacing w:line="240" w:lineRule="auto"/>
        <w:jc w:val="right"/>
        <w:rPr>
          <w:rFonts w:ascii="Times New Roman" w:hAnsi="Times New Roman"/>
          <w:i/>
        </w:rPr>
      </w:pPr>
    </w:p>
    <w:p w:rsidR="003B7B15" w:rsidRDefault="003B7B15" w:rsidP="00B76719">
      <w:pPr>
        <w:spacing w:line="240" w:lineRule="auto"/>
        <w:jc w:val="right"/>
        <w:rPr>
          <w:rFonts w:ascii="Times New Roman" w:hAnsi="Times New Roman"/>
          <w:i/>
        </w:rPr>
      </w:pPr>
    </w:p>
    <w:p w:rsidR="00B76719" w:rsidRPr="002A5CA9" w:rsidRDefault="00B76719" w:rsidP="00B76719">
      <w:pPr>
        <w:spacing w:line="240" w:lineRule="auto"/>
        <w:jc w:val="right"/>
        <w:rPr>
          <w:rFonts w:ascii="Times New Roman" w:hAnsi="Times New Roman"/>
          <w:i/>
          <w:highlight w:val="yellow"/>
        </w:rPr>
      </w:pPr>
      <w:bookmarkStart w:id="7" w:name="_GoBack"/>
      <w:bookmarkEnd w:id="7"/>
      <w:r w:rsidRPr="006A7063">
        <w:rPr>
          <w:rFonts w:ascii="Times New Roman" w:hAnsi="Times New Roman"/>
          <w:i/>
        </w:rPr>
        <w:lastRenderedPageBreak/>
        <w:t>Приложение к Рабочей программе дисциплины</w:t>
      </w:r>
    </w:p>
    <w:p w:rsidR="00B76719" w:rsidRDefault="00B76719" w:rsidP="00B7671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«Формирование психомоторных способностей»</w:t>
      </w:r>
    </w:p>
    <w:p w:rsidR="00B76719" w:rsidRDefault="00B76719" w:rsidP="00B7671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B76719" w:rsidRDefault="00B76719" w:rsidP="00B7671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спорта Российской Федерации</w:t>
      </w:r>
    </w:p>
    <w:p w:rsidR="00B76719" w:rsidRDefault="00B76719" w:rsidP="00B7671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B76719" w:rsidRDefault="00B76719" w:rsidP="00B7671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B76719" w:rsidRDefault="00B76719" w:rsidP="00B7671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высшего образования</w:t>
      </w:r>
    </w:p>
    <w:p w:rsidR="00B76719" w:rsidRDefault="00B76719" w:rsidP="00B7671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«Московская государственная академия физической культуры»</w:t>
      </w:r>
    </w:p>
    <w:p w:rsidR="00B76719" w:rsidRDefault="00B76719" w:rsidP="00B7671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B76719" w:rsidRPr="00E44DCB" w:rsidRDefault="00B76719" w:rsidP="00B76719">
      <w:pPr>
        <w:spacing w:line="240" w:lineRule="auto"/>
        <w:jc w:val="center"/>
        <w:rPr>
          <w:rFonts w:ascii="Times New Roman" w:hAnsi="Times New Roman" w:cs="Tahoma"/>
          <w:sz w:val="24"/>
          <w:szCs w:val="24"/>
        </w:rPr>
      </w:pPr>
      <w:r w:rsidRPr="00E44DCB">
        <w:rPr>
          <w:rFonts w:ascii="Times New Roman" w:hAnsi="Times New Roman" w:cs="Tahoma"/>
          <w:sz w:val="24"/>
          <w:szCs w:val="24"/>
        </w:rPr>
        <w:t>Кафедра физиологии и биохимии</w:t>
      </w:r>
    </w:p>
    <w:p w:rsidR="00B76719" w:rsidRDefault="00B76719" w:rsidP="00B7671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31441" w:rsidRDefault="00531441" w:rsidP="00531441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1441" w:rsidRDefault="00531441" w:rsidP="00531441">
      <w:pPr>
        <w:pStyle w:val="Af6"/>
        <w:suppressAutoHyphens/>
        <w:jc w:val="right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</w:rPr>
        <w:t>УТВЕРЖДЕНО</w:t>
      </w:r>
    </w:p>
    <w:p w:rsidR="00531441" w:rsidRDefault="00531441" w:rsidP="00531441">
      <w:pPr>
        <w:pStyle w:val="Af6"/>
        <w:suppressAutoHyphens/>
        <w:jc w:val="right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</w:rPr>
        <w:t>решением Учебно-методической комиссии</w:t>
      </w:r>
    </w:p>
    <w:p w:rsidR="00531441" w:rsidRDefault="00531441" w:rsidP="00531441">
      <w:pPr>
        <w:pStyle w:val="Af6"/>
        <w:suppressAutoHyphens/>
        <w:jc w:val="right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</w:rPr>
        <w:t>протокол №12/24 от 19 мая 2025 г.</w:t>
      </w:r>
    </w:p>
    <w:p w:rsidR="00531441" w:rsidRDefault="00531441" w:rsidP="00531441">
      <w:pPr>
        <w:pStyle w:val="Af6"/>
        <w:suppressAutoHyphens/>
        <w:jc w:val="right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</w:rPr>
        <w:t>Председатель УМК,</w:t>
      </w:r>
    </w:p>
    <w:p w:rsidR="00531441" w:rsidRDefault="00531441" w:rsidP="00531441">
      <w:pPr>
        <w:pStyle w:val="Af6"/>
        <w:suppressAutoHyphens/>
        <w:jc w:val="right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</w:rPr>
        <w:t>проректор по учебной работе</w:t>
      </w:r>
    </w:p>
    <w:p w:rsidR="00531441" w:rsidRDefault="00531441" w:rsidP="00531441">
      <w:pPr>
        <w:pStyle w:val="Af6"/>
        <w:suppressAutoHyphens/>
        <w:jc w:val="right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</w:rPr>
        <w:t>_____________________</w:t>
      </w:r>
      <w:proofErr w:type="spellStart"/>
      <w:r>
        <w:rPr>
          <w:rFonts w:ascii="Times New Roman" w:hAnsi="Times New Roman" w:cs="Times New Roman"/>
          <w:bCs/>
          <w:iCs/>
          <w:color w:val="auto"/>
        </w:rPr>
        <w:t>А.П.Морозов</w:t>
      </w:r>
      <w:proofErr w:type="spellEnd"/>
    </w:p>
    <w:p w:rsidR="00531441" w:rsidRDefault="00531441" w:rsidP="00531441">
      <w:pPr>
        <w:pStyle w:val="Af6"/>
        <w:suppressAutoHyphens/>
        <w:jc w:val="right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</w:rPr>
        <w:t>«19» мая 2025 г</w:t>
      </w:r>
    </w:p>
    <w:p w:rsidR="00531441" w:rsidRDefault="00531441" w:rsidP="00531441">
      <w:pPr>
        <w:pStyle w:val="Af6"/>
        <w:suppressAutoHyphens/>
        <w:jc w:val="right"/>
        <w:rPr>
          <w:rFonts w:ascii="Times New Roman" w:hAnsi="Times New Roman" w:cs="Times New Roman"/>
          <w:bCs/>
          <w:iCs/>
          <w:color w:val="auto"/>
        </w:rPr>
      </w:pPr>
    </w:p>
    <w:p w:rsidR="00531441" w:rsidRPr="007D3C58" w:rsidRDefault="007D3C58" w:rsidP="007D3C58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D3C58">
        <w:rPr>
          <w:rFonts w:ascii="Times New Roman" w:hAnsi="Times New Roman"/>
          <w:b/>
          <w:sz w:val="32"/>
          <w:szCs w:val="32"/>
        </w:rPr>
        <w:t>Фонд оценочных сре</w:t>
      </w:r>
      <w:r>
        <w:rPr>
          <w:rFonts w:ascii="Times New Roman" w:hAnsi="Times New Roman"/>
          <w:b/>
          <w:sz w:val="32"/>
          <w:szCs w:val="32"/>
        </w:rPr>
        <w:t>д</w:t>
      </w:r>
      <w:r w:rsidRPr="007D3C58">
        <w:rPr>
          <w:rFonts w:ascii="Times New Roman" w:hAnsi="Times New Roman"/>
          <w:b/>
          <w:sz w:val="32"/>
          <w:szCs w:val="32"/>
        </w:rPr>
        <w:t>ств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B76719" w:rsidRPr="007D3C58" w:rsidRDefault="007D3C58" w:rsidP="00B76719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D3C58">
        <w:rPr>
          <w:rFonts w:ascii="Times New Roman" w:hAnsi="Times New Roman"/>
          <w:color w:val="000000"/>
          <w:sz w:val="24"/>
          <w:szCs w:val="24"/>
        </w:rPr>
        <w:t xml:space="preserve"> по дисциплине</w:t>
      </w:r>
    </w:p>
    <w:p w:rsidR="007D3C58" w:rsidRDefault="007D3C58" w:rsidP="00B76719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76719" w:rsidRPr="00B1334D" w:rsidRDefault="00B76719" w:rsidP="00B7671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ФОРМИРОВАНИЕ ПСИХОМОТОРНЫХ СПОСОБНОСТЕЙ</w:t>
      </w:r>
    </w:p>
    <w:p w:rsidR="00B76719" w:rsidRPr="008A7AC0" w:rsidRDefault="00B76719" w:rsidP="00B76719">
      <w:pPr>
        <w:pStyle w:val="a6"/>
        <w:spacing w:line="240" w:lineRule="auto"/>
        <w:ind w:left="0"/>
        <w:jc w:val="center"/>
        <w:rPr>
          <w:rFonts w:ascii="Times New Roman" w:hAnsi="Times New Roman"/>
          <w:b/>
          <w:strike/>
          <w:color w:val="000000"/>
          <w:sz w:val="24"/>
          <w:szCs w:val="24"/>
        </w:rPr>
      </w:pPr>
    </w:p>
    <w:p w:rsidR="00B76719" w:rsidRPr="00984E71" w:rsidRDefault="00B76719" w:rsidP="00B7671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B76719" w:rsidRPr="008A7AC0" w:rsidRDefault="00B76719" w:rsidP="00B76719">
      <w:pPr>
        <w:spacing w:line="240" w:lineRule="auto"/>
        <w:jc w:val="center"/>
        <w:rPr>
          <w:rFonts w:ascii="Times New Roman" w:hAnsi="Times New Roman" w:cs="Tahoma"/>
          <w:b/>
          <w:sz w:val="24"/>
          <w:szCs w:val="24"/>
        </w:rPr>
      </w:pPr>
      <w:r w:rsidRPr="008A7AC0">
        <w:rPr>
          <w:rFonts w:ascii="Times New Roman" w:hAnsi="Times New Roman" w:cs="Tahoma"/>
          <w:b/>
          <w:sz w:val="24"/>
          <w:szCs w:val="24"/>
        </w:rPr>
        <w:t xml:space="preserve">Направление подготовки: </w:t>
      </w:r>
    </w:p>
    <w:p w:rsidR="00B76719" w:rsidRDefault="00B76719" w:rsidP="00B76719">
      <w:pPr>
        <w:spacing w:line="240" w:lineRule="auto"/>
        <w:jc w:val="center"/>
        <w:rPr>
          <w:rFonts w:ascii="Times New Roman" w:hAnsi="Times New Roman" w:cs="Tahoma"/>
          <w:sz w:val="24"/>
          <w:szCs w:val="24"/>
        </w:rPr>
      </w:pPr>
      <w:r w:rsidRPr="008A7AC0">
        <w:rPr>
          <w:rFonts w:ascii="Times New Roman" w:hAnsi="Times New Roman" w:cs="Tahoma"/>
          <w:sz w:val="24"/>
          <w:szCs w:val="24"/>
        </w:rPr>
        <w:t xml:space="preserve">49.04.01 Физическая культура </w:t>
      </w:r>
    </w:p>
    <w:p w:rsidR="003B7B15" w:rsidRDefault="003B7B15" w:rsidP="003B7B15">
      <w:pPr>
        <w:spacing w:line="240" w:lineRule="auto"/>
        <w:jc w:val="center"/>
        <w:rPr>
          <w:rFonts w:ascii="Times New Roman" w:hAnsi="Times New Roman" w:cs="Tahoma"/>
          <w:sz w:val="24"/>
          <w:szCs w:val="24"/>
        </w:rPr>
      </w:pPr>
      <w:r>
        <w:rPr>
          <w:rFonts w:ascii="Times New Roman" w:hAnsi="Times New Roman" w:cs="Tahoma"/>
          <w:sz w:val="24"/>
          <w:szCs w:val="24"/>
        </w:rPr>
        <w:t>Уровень магистратуры</w:t>
      </w:r>
    </w:p>
    <w:p w:rsidR="003B7B15" w:rsidRPr="008A7AC0" w:rsidRDefault="003B7B15" w:rsidP="00B76719">
      <w:pPr>
        <w:spacing w:line="240" w:lineRule="auto"/>
        <w:jc w:val="center"/>
        <w:rPr>
          <w:rFonts w:ascii="Times New Roman" w:hAnsi="Times New Roman" w:cs="Tahoma"/>
          <w:sz w:val="24"/>
          <w:szCs w:val="24"/>
        </w:rPr>
      </w:pPr>
    </w:p>
    <w:p w:rsidR="00B76719" w:rsidRDefault="00B76719" w:rsidP="00B7671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6719" w:rsidRPr="002A5CA9" w:rsidRDefault="00B76719" w:rsidP="00B7671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A5CA9">
        <w:rPr>
          <w:rFonts w:ascii="Times New Roman" w:hAnsi="Times New Roman"/>
          <w:sz w:val="24"/>
          <w:szCs w:val="24"/>
        </w:rPr>
        <w:t>ОП</w:t>
      </w:r>
      <w:r>
        <w:rPr>
          <w:rFonts w:ascii="Times New Roman" w:hAnsi="Times New Roman"/>
          <w:sz w:val="24"/>
          <w:szCs w:val="24"/>
        </w:rPr>
        <w:t>ОП</w:t>
      </w:r>
      <w:r w:rsidRPr="002A5CA9">
        <w:rPr>
          <w:rFonts w:ascii="Times New Roman" w:hAnsi="Times New Roman"/>
          <w:sz w:val="24"/>
          <w:szCs w:val="24"/>
        </w:rPr>
        <w:t xml:space="preserve"> «Естественнонаучные проблемы физической культуры»</w:t>
      </w:r>
    </w:p>
    <w:p w:rsidR="00B76719" w:rsidRPr="002A5CA9" w:rsidRDefault="00B76719" w:rsidP="00B76719">
      <w:pPr>
        <w:pStyle w:val="a6"/>
        <w:spacing w:line="240" w:lineRule="auto"/>
        <w:ind w:left="0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B76719" w:rsidRPr="00AE0C20" w:rsidRDefault="00B76719" w:rsidP="00B76719">
      <w:pPr>
        <w:widowControl w:val="0"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E0C20">
        <w:rPr>
          <w:rFonts w:ascii="Times New Roman" w:hAnsi="Times New Roman"/>
          <w:b/>
          <w:color w:val="000000"/>
          <w:sz w:val="24"/>
          <w:szCs w:val="24"/>
        </w:rPr>
        <w:t>Форма обучения:</w:t>
      </w:r>
    </w:p>
    <w:p w:rsidR="00B76719" w:rsidRPr="00AE0C20" w:rsidRDefault="00B76719" w:rsidP="00B76719">
      <w:pPr>
        <w:widowControl w:val="0"/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E0C2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E0C20">
        <w:rPr>
          <w:rFonts w:ascii="Times New Roman" w:hAnsi="Times New Roman"/>
          <w:color w:val="000000"/>
          <w:sz w:val="24"/>
          <w:szCs w:val="24"/>
        </w:rPr>
        <w:t>очная/заочная</w:t>
      </w:r>
    </w:p>
    <w:p w:rsidR="00B76719" w:rsidRPr="00DC0FBC" w:rsidRDefault="00B76719" w:rsidP="00B76719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B76719" w:rsidRDefault="00B76719" w:rsidP="00B7671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6719" w:rsidRDefault="00B76719" w:rsidP="00B7671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6719" w:rsidRDefault="00B76719" w:rsidP="00B7671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6719" w:rsidRDefault="00B76719" w:rsidP="00B7671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1AB1" w:rsidRPr="00697B7D" w:rsidRDefault="00DA1AB1" w:rsidP="00DA1AB1">
      <w:pPr>
        <w:spacing w:line="240" w:lineRule="auto"/>
        <w:jc w:val="right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697B7D">
        <w:rPr>
          <w:rFonts w:ascii="Times New Roman" w:hAnsi="Times New Roman"/>
          <w:color w:val="262626" w:themeColor="text1" w:themeTint="D9"/>
          <w:sz w:val="24"/>
          <w:szCs w:val="24"/>
        </w:rPr>
        <w:t>Рассмотрено и одобрено на заседании кафедры</w:t>
      </w:r>
    </w:p>
    <w:p w:rsidR="00DA1AB1" w:rsidRPr="00697B7D" w:rsidRDefault="00DA1AB1" w:rsidP="00DA1AB1">
      <w:pPr>
        <w:spacing w:line="240" w:lineRule="auto"/>
        <w:jc w:val="right"/>
        <w:rPr>
          <w:rFonts w:ascii="Times New Roman" w:hAnsi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/>
          <w:color w:val="262626" w:themeColor="text1" w:themeTint="D9"/>
          <w:sz w:val="24"/>
          <w:szCs w:val="24"/>
        </w:rPr>
        <w:t>(протокол № 8 от «29» апреля 2025</w:t>
      </w:r>
      <w:r w:rsidRPr="00697B7D">
        <w:rPr>
          <w:rFonts w:ascii="Times New Roman" w:hAnsi="Times New Roman"/>
          <w:color w:val="262626" w:themeColor="text1" w:themeTint="D9"/>
          <w:sz w:val="24"/>
          <w:szCs w:val="24"/>
        </w:rPr>
        <w:t xml:space="preserve">г.) </w:t>
      </w:r>
    </w:p>
    <w:p w:rsidR="00DA1AB1" w:rsidRPr="00697B7D" w:rsidRDefault="00DA1AB1" w:rsidP="00DA1AB1">
      <w:pPr>
        <w:tabs>
          <w:tab w:val="left" w:pos="5245"/>
          <w:tab w:val="left" w:pos="5529"/>
        </w:tabs>
        <w:spacing w:line="240" w:lineRule="auto"/>
        <w:jc w:val="right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697B7D">
        <w:rPr>
          <w:rFonts w:ascii="Times New Roman" w:hAnsi="Times New Roman"/>
          <w:color w:val="262626" w:themeColor="text1" w:themeTint="D9"/>
          <w:sz w:val="24"/>
          <w:szCs w:val="24"/>
        </w:rPr>
        <w:t xml:space="preserve">Зав. кафедрой </w:t>
      </w:r>
      <w:proofErr w:type="spellStart"/>
      <w:r w:rsidRPr="00697B7D">
        <w:rPr>
          <w:rFonts w:ascii="Times New Roman" w:hAnsi="Times New Roman"/>
          <w:color w:val="262626" w:themeColor="text1" w:themeTint="D9"/>
          <w:sz w:val="24"/>
          <w:szCs w:val="24"/>
        </w:rPr>
        <w:t>к</w:t>
      </w:r>
      <w:r>
        <w:rPr>
          <w:rFonts w:ascii="Times New Roman" w:hAnsi="Times New Roman"/>
          <w:color w:val="262626" w:themeColor="text1" w:themeTint="D9"/>
          <w:sz w:val="24"/>
          <w:szCs w:val="24"/>
        </w:rPr>
        <w:t>анд</w:t>
      </w:r>
      <w:r w:rsidRPr="00697B7D">
        <w:rPr>
          <w:rFonts w:ascii="Times New Roman" w:hAnsi="Times New Roman"/>
          <w:color w:val="262626" w:themeColor="text1" w:themeTint="D9"/>
          <w:sz w:val="24"/>
          <w:szCs w:val="24"/>
        </w:rPr>
        <w:t>.б</w:t>
      </w:r>
      <w:r>
        <w:rPr>
          <w:rFonts w:ascii="Times New Roman" w:hAnsi="Times New Roman"/>
          <w:color w:val="262626" w:themeColor="text1" w:themeTint="D9"/>
          <w:sz w:val="24"/>
          <w:szCs w:val="24"/>
        </w:rPr>
        <w:t>иол</w:t>
      </w:r>
      <w:r w:rsidRPr="00697B7D">
        <w:rPr>
          <w:rFonts w:ascii="Times New Roman" w:hAnsi="Times New Roman"/>
          <w:color w:val="262626" w:themeColor="text1" w:themeTint="D9"/>
          <w:sz w:val="24"/>
          <w:szCs w:val="24"/>
        </w:rPr>
        <w:t>.н</w:t>
      </w:r>
      <w:r>
        <w:rPr>
          <w:rFonts w:ascii="Times New Roman" w:hAnsi="Times New Roman"/>
          <w:color w:val="262626" w:themeColor="text1" w:themeTint="D9"/>
          <w:sz w:val="24"/>
          <w:szCs w:val="24"/>
        </w:rPr>
        <w:t>аук</w:t>
      </w:r>
      <w:proofErr w:type="spellEnd"/>
      <w:r w:rsidRPr="00697B7D">
        <w:rPr>
          <w:rFonts w:ascii="Times New Roman" w:hAnsi="Times New Roman"/>
          <w:color w:val="262626" w:themeColor="text1" w:themeTint="D9"/>
          <w:sz w:val="24"/>
          <w:szCs w:val="24"/>
        </w:rPr>
        <w:t>, доцент</w:t>
      </w:r>
    </w:p>
    <w:p w:rsidR="00DA1AB1" w:rsidRPr="00697B7D" w:rsidRDefault="00DA1AB1" w:rsidP="00DA1AB1">
      <w:pPr>
        <w:tabs>
          <w:tab w:val="left" w:pos="5245"/>
          <w:tab w:val="left" w:pos="5529"/>
        </w:tabs>
        <w:spacing w:line="240" w:lineRule="auto"/>
        <w:jc w:val="right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697B7D">
        <w:rPr>
          <w:rFonts w:ascii="Times New Roman" w:hAnsi="Times New Roman"/>
          <w:color w:val="262626" w:themeColor="text1" w:themeTint="D9"/>
          <w:sz w:val="24"/>
          <w:szCs w:val="24"/>
        </w:rPr>
        <w:t>Стрельникова И.В.</w:t>
      </w:r>
    </w:p>
    <w:p w:rsidR="00B76719" w:rsidRDefault="00DA1AB1" w:rsidP="00DA1AB1">
      <w:pPr>
        <w:tabs>
          <w:tab w:val="left" w:pos="5245"/>
          <w:tab w:val="left" w:pos="5529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D725C1">
        <w:rPr>
          <w:rFonts w:ascii="Times New Roman" w:hAnsi="Times New Roman"/>
          <w:color w:val="262626" w:themeColor="text1" w:themeTint="D9"/>
          <w:sz w:val="24"/>
          <w:szCs w:val="24"/>
        </w:rPr>
        <w:t xml:space="preserve"> «</w:t>
      </w:r>
      <w:r>
        <w:rPr>
          <w:rFonts w:ascii="Times New Roman" w:hAnsi="Times New Roman"/>
          <w:color w:val="262626" w:themeColor="text1" w:themeTint="D9"/>
          <w:sz w:val="24"/>
          <w:szCs w:val="24"/>
        </w:rPr>
        <w:t>29</w:t>
      </w:r>
      <w:r w:rsidRPr="00D725C1">
        <w:rPr>
          <w:rFonts w:ascii="Times New Roman" w:hAnsi="Times New Roman"/>
          <w:color w:val="262626" w:themeColor="text1" w:themeTint="D9"/>
          <w:sz w:val="24"/>
          <w:szCs w:val="24"/>
        </w:rPr>
        <w:t xml:space="preserve">» </w:t>
      </w:r>
      <w:r>
        <w:rPr>
          <w:rFonts w:ascii="Times New Roman" w:hAnsi="Times New Roman"/>
          <w:color w:val="262626" w:themeColor="text1" w:themeTint="D9"/>
          <w:sz w:val="24"/>
          <w:szCs w:val="24"/>
        </w:rPr>
        <w:t>апреля</w:t>
      </w:r>
      <w:r w:rsidRPr="00D725C1">
        <w:rPr>
          <w:rFonts w:ascii="Times New Roman" w:hAnsi="Times New Roman"/>
          <w:color w:val="262626" w:themeColor="text1" w:themeTint="D9"/>
          <w:sz w:val="24"/>
          <w:szCs w:val="24"/>
        </w:rPr>
        <w:t xml:space="preserve"> 202</w:t>
      </w:r>
      <w:r>
        <w:rPr>
          <w:rFonts w:ascii="Times New Roman" w:hAnsi="Times New Roman"/>
          <w:color w:val="262626" w:themeColor="text1" w:themeTint="D9"/>
          <w:sz w:val="24"/>
          <w:szCs w:val="24"/>
        </w:rPr>
        <w:t>5</w:t>
      </w:r>
      <w:r w:rsidRPr="00D725C1">
        <w:rPr>
          <w:rFonts w:ascii="Times New Roman" w:hAnsi="Times New Roman"/>
          <w:color w:val="262626" w:themeColor="text1" w:themeTint="D9"/>
          <w:sz w:val="24"/>
          <w:szCs w:val="24"/>
        </w:rPr>
        <w:t>г</w:t>
      </w:r>
    </w:p>
    <w:p w:rsidR="00B76719" w:rsidRDefault="00B76719" w:rsidP="00B7671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B76719" w:rsidRDefault="00B76719" w:rsidP="00B76719">
      <w:pPr>
        <w:tabs>
          <w:tab w:val="left" w:pos="5245"/>
          <w:tab w:val="left" w:pos="5529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2249" w:rsidRDefault="006E2249" w:rsidP="00B7671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2249" w:rsidRDefault="006E2249" w:rsidP="00B7671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2249" w:rsidRDefault="006E2249" w:rsidP="00B7671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2249" w:rsidRDefault="006E2249" w:rsidP="00B7671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B76719" w:rsidRDefault="003B7B15" w:rsidP="00B7671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Малаховка</w:t>
      </w:r>
      <w:proofErr w:type="spellEnd"/>
      <w:r>
        <w:rPr>
          <w:rFonts w:ascii="Times New Roman" w:hAnsi="Times New Roman"/>
          <w:sz w:val="24"/>
          <w:szCs w:val="24"/>
        </w:rPr>
        <w:t>, 2</w:t>
      </w:r>
      <w:r w:rsidR="00DE14F6">
        <w:rPr>
          <w:rFonts w:ascii="Times New Roman" w:hAnsi="Times New Roman"/>
          <w:sz w:val="24"/>
          <w:szCs w:val="24"/>
        </w:rPr>
        <w:t>02</w:t>
      </w:r>
      <w:r w:rsidR="00DA1AB1">
        <w:rPr>
          <w:rFonts w:ascii="Times New Roman" w:hAnsi="Times New Roman"/>
          <w:sz w:val="24"/>
          <w:szCs w:val="24"/>
        </w:rPr>
        <w:t>5</w:t>
      </w:r>
      <w:r w:rsidR="007D3C58">
        <w:rPr>
          <w:rFonts w:ascii="Times New Roman" w:hAnsi="Times New Roman"/>
          <w:sz w:val="24"/>
          <w:szCs w:val="24"/>
        </w:rPr>
        <w:t xml:space="preserve"> год</w:t>
      </w:r>
    </w:p>
    <w:p w:rsidR="00B76719" w:rsidRPr="00DC0D27" w:rsidRDefault="00B76719" w:rsidP="00DC0351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bookmarkStart w:id="8" w:name="_Hlk494650543"/>
      <w:r>
        <w:rPr>
          <w:rFonts w:ascii="Times New Roman" w:hAnsi="Times New Roman"/>
          <w:b/>
          <w:sz w:val="24"/>
          <w:szCs w:val="24"/>
        </w:rPr>
        <w:br w:type="page"/>
      </w:r>
      <w:r w:rsidRPr="00DC0D27">
        <w:rPr>
          <w:rFonts w:ascii="Times New Roman" w:hAnsi="Times New Roman"/>
          <w:b/>
          <w:sz w:val="24"/>
          <w:szCs w:val="24"/>
        </w:rPr>
        <w:lastRenderedPageBreak/>
        <w:t>Паспорт фонда оценочных средств по дисциплине</w:t>
      </w:r>
    </w:p>
    <w:p w:rsidR="00B76719" w:rsidRDefault="00B76719" w:rsidP="00B7671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«Формирование психомоторных способностей»</w:t>
      </w:r>
    </w:p>
    <w:tbl>
      <w:tblPr>
        <w:tblStyle w:val="ac"/>
        <w:tblW w:w="9571" w:type="dxa"/>
        <w:tblLayout w:type="fixed"/>
        <w:tblLook w:val="04A0" w:firstRow="1" w:lastRow="0" w:firstColumn="1" w:lastColumn="0" w:noHBand="0" w:noVBand="1"/>
      </w:tblPr>
      <w:tblGrid>
        <w:gridCol w:w="2453"/>
        <w:gridCol w:w="3439"/>
        <w:gridCol w:w="1846"/>
        <w:gridCol w:w="1833"/>
      </w:tblGrid>
      <w:tr w:rsidR="00DC0351" w:rsidTr="00087F74">
        <w:tc>
          <w:tcPr>
            <w:tcW w:w="2453" w:type="dxa"/>
          </w:tcPr>
          <w:bookmarkEnd w:id="8"/>
          <w:p w:rsidR="00DC0351" w:rsidRDefault="00DC0351" w:rsidP="003B7B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Формируемые компетенции</w:t>
            </w:r>
          </w:p>
        </w:tc>
        <w:tc>
          <w:tcPr>
            <w:tcW w:w="3439" w:type="dxa"/>
          </w:tcPr>
          <w:p w:rsidR="00DC0351" w:rsidRDefault="00DC0351" w:rsidP="003B7B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Трудовые функции</w:t>
            </w:r>
          </w:p>
        </w:tc>
        <w:tc>
          <w:tcPr>
            <w:tcW w:w="1846" w:type="dxa"/>
          </w:tcPr>
          <w:p w:rsidR="00DC0351" w:rsidRDefault="00DC0351" w:rsidP="003B7B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87ECA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ЗУНы</w:t>
            </w:r>
            <w:proofErr w:type="spellEnd"/>
          </w:p>
        </w:tc>
        <w:tc>
          <w:tcPr>
            <w:tcW w:w="1833" w:type="dxa"/>
          </w:tcPr>
          <w:p w:rsidR="00DC0351" w:rsidRDefault="00DC0351" w:rsidP="003B7B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Индикаторы достижения</w:t>
            </w:r>
          </w:p>
        </w:tc>
      </w:tr>
      <w:tr w:rsidR="00DC0351" w:rsidTr="00087F74">
        <w:tc>
          <w:tcPr>
            <w:tcW w:w="2453" w:type="dxa"/>
          </w:tcPr>
          <w:p w:rsidR="00DC0351" w:rsidRPr="00DC0D27" w:rsidRDefault="00DC0351" w:rsidP="003B7B15">
            <w:pPr>
              <w:jc w:val="center"/>
              <w:rPr>
                <w:rFonts w:ascii="Times New Roman" w:hAnsi="Times New Roman"/>
                <w:b/>
              </w:rPr>
            </w:pPr>
            <w:r w:rsidRPr="00DC0D27">
              <w:rPr>
                <w:rFonts w:ascii="Times New Roman" w:hAnsi="Times New Roman"/>
                <w:b/>
                <w:sz w:val="24"/>
                <w:szCs w:val="24"/>
              </w:rPr>
              <w:t>ПК-3</w:t>
            </w:r>
          </w:p>
          <w:p w:rsidR="00DC0351" w:rsidRPr="005051F8" w:rsidRDefault="00DC0351" w:rsidP="003B7B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1F8">
              <w:rPr>
                <w:rFonts w:ascii="Times New Roman" w:hAnsi="Times New Roman"/>
                <w:sz w:val="24"/>
                <w:szCs w:val="24"/>
              </w:rPr>
              <w:t>Способен собирать, обрабатывать, анализировать и обобщать данные о лицах, занимающихся физической культурой и спортом (в том числе используя современные информационные технологии),  для решения педагогических, тренерских, рекреационных, организационно-управленческих задач в области физической культуры и спорта</w:t>
            </w:r>
          </w:p>
        </w:tc>
        <w:tc>
          <w:tcPr>
            <w:tcW w:w="3439" w:type="dxa"/>
          </w:tcPr>
          <w:p w:rsidR="00DC0351" w:rsidRPr="00126978" w:rsidRDefault="00DC0351" w:rsidP="004540CB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26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Т 05.003 </w:t>
            </w:r>
          </w:p>
          <w:p w:rsidR="001C5C2C" w:rsidRPr="00126978" w:rsidRDefault="001C5C2C" w:rsidP="001C5C2C">
            <w:pPr>
              <w:pStyle w:val="TableParagraph"/>
              <w:ind w:left="32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1269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1269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.7</w:t>
            </w:r>
          </w:p>
          <w:p w:rsidR="001C5C2C" w:rsidRPr="00126978" w:rsidRDefault="001C5C2C" w:rsidP="001C5C2C">
            <w:pPr>
              <w:pStyle w:val="TableParagraph"/>
              <w:ind w:left="32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и проведение </w:t>
            </w:r>
            <w:r w:rsidRPr="001269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отбора спортсменов в сборную команду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Российской Федерации</w:t>
            </w:r>
          </w:p>
          <w:p w:rsidR="001C5C2C" w:rsidRDefault="001C5C2C" w:rsidP="001C5C2C">
            <w:pPr>
              <w:pStyle w:val="TableParagraph"/>
              <w:ind w:left="32" w:right="13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/03.7</w:t>
            </w:r>
          </w:p>
          <w:p w:rsidR="001C5C2C" w:rsidRPr="001A4AEC" w:rsidRDefault="001C5C2C" w:rsidP="001C5C2C">
            <w:pPr>
              <w:pStyle w:val="TableParagraph"/>
              <w:ind w:left="32" w:right="13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Планирование и проведение тренировочных мероприятий (занятий) сборной команды Российской Федерации с учетом специализации в виде спорта</w:t>
            </w:r>
          </w:p>
          <w:p w:rsidR="001C5C2C" w:rsidRPr="00126978" w:rsidRDefault="001C5C2C" w:rsidP="001C5C2C">
            <w:pPr>
              <w:pStyle w:val="TableParagraph"/>
              <w:ind w:left="32" w:right="13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/05</w:t>
            </w:r>
            <w:r w:rsidRPr="00126978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.7</w:t>
            </w:r>
          </w:p>
          <w:p w:rsidR="00DC0351" w:rsidRDefault="001C5C2C" w:rsidP="001C5C2C">
            <w:pPr>
              <w:pStyle w:val="TableParagraph"/>
              <w:ind w:left="0" w:right="132" w:firstLine="16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Организация, координация и контроль работы тренеров, специалистов, задействованных в подготовке спортсменов сборной команды Российской Федерации</w:t>
            </w:r>
          </w:p>
          <w:p w:rsidR="001C5C2C" w:rsidRPr="00DC0D27" w:rsidRDefault="001C5C2C" w:rsidP="001C5C2C">
            <w:pPr>
              <w:pStyle w:val="TableParagraph"/>
              <w:ind w:left="0" w:right="132" w:firstLine="16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C0351" w:rsidRPr="00126978" w:rsidRDefault="00DC0351" w:rsidP="004540CB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69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 05.008 </w:t>
            </w:r>
          </w:p>
          <w:p w:rsidR="001C5C2C" w:rsidRPr="00126978" w:rsidRDefault="001C5C2C" w:rsidP="001C5C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26978">
              <w:rPr>
                <w:rFonts w:ascii="Times New Roman" w:hAnsi="Times New Roman"/>
                <w:sz w:val="24"/>
                <w:szCs w:val="24"/>
              </w:rPr>
              <w:t>/0</w:t>
            </w:r>
            <w:r w:rsidRPr="009C5218">
              <w:rPr>
                <w:rFonts w:ascii="Times New Roman" w:hAnsi="Times New Roman"/>
                <w:sz w:val="24"/>
                <w:szCs w:val="24"/>
              </w:rPr>
              <w:t>2</w:t>
            </w:r>
            <w:r w:rsidRPr="00126978">
              <w:rPr>
                <w:rFonts w:ascii="Times New Roman" w:hAnsi="Times New Roman"/>
                <w:sz w:val="24"/>
                <w:szCs w:val="24"/>
              </w:rPr>
              <w:t>.7</w:t>
            </w:r>
          </w:p>
          <w:p w:rsidR="001C5C2C" w:rsidRPr="009C5218" w:rsidRDefault="001C5C2C" w:rsidP="001C5C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тренировочной, соревновательной деятельности и воспитательной работы в субъекте профессионального спорта</w:t>
            </w:r>
          </w:p>
          <w:p w:rsidR="00DC0351" w:rsidRDefault="00DC0351" w:rsidP="003B7B15">
            <w:pPr>
              <w:pStyle w:val="TableParagraph"/>
              <w:ind w:left="164" w:right="132"/>
              <w:jc w:val="both"/>
              <w:rPr>
                <w:lang w:val="ru-RU"/>
              </w:rPr>
            </w:pPr>
          </w:p>
          <w:p w:rsidR="00DC0351" w:rsidRPr="006D737A" w:rsidRDefault="00DC0351" w:rsidP="004540CB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D73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Т-П 05.012</w:t>
            </w:r>
          </w:p>
          <w:p w:rsidR="00DC0351" w:rsidRPr="005F7D93" w:rsidRDefault="00DC0351" w:rsidP="004540CB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D737A">
              <w:rPr>
                <w:rFonts w:ascii="Times New Roman" w:hAnsi="Times New Roman" w:cs="Times New Roman"/>
                <w:iCs/>
                <w:sz w:val="24"/>
                <w:szCs w:val="24"/>
              </w:rPr>
              <w:t>B</w:t>
            </w:r>
            <w:r w:rsidRPr="005F7D9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/01.7</w:t>
            </w:r>
          </w:p>
          <w:p w:rsidR="00DC0351" w:rsidRPr="00934C5D" w:rsidRDefault="00DC0351" w:rsidP="004540CB">
            <w:pPr>
              <w:jc w:val="both"/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</w:pPr>
            <w:r w:rsidRPr="006D737A">
              <w:rPr>
                <w:rFonts w:ascii="Times New Roman" w:hAnsi="Times New Roman"/>
                <w:iCs/>
                <w:sz w:val="24"/>
                <w:szCs w:val="24"/>
              </w:rPr>
              <w:t>Осуществление тренировочного процесса со спортсменами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  <w:tc>
          <w:tcPr>
            <w:tcW w:w="1846" w:type="dxa"/>
          </w:tcPr>
          <w:p w:rsidR="00DC0351" w:rsidRPr="005518F3" w:rsidRDefault="00DC0351" w:rsidP="00DC0351">
            <w:pPr>
              <w:spacing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87F74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>Знает</w:t>
            </w:r>
            <w:r w:rsidRPr="005518F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: </w:t>
            </w:r>
          </w:p>
          <w:p w:rsidR="00DC0351" w:rsidRPr="005518F3" w:rsidRDefault="00DC0351" w:rsidP="00DC0351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518F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5518F3">
              <w:rPr>
                <w:rFonts w:ascii="Times New Roman" w:hAnsi="Times New Roman"/>
                <w:spacing w:val="-4"/>
                <w:sz w:val="24"/>
                <w:szCs w:val="24"/>
              </w:rPr>
              <w:t>структуру психомоторных способностей</w:t>
            </w:r>
          </w:p>
          <w:p w:rsidR="00DC0351" w:rsidRPr="005518F3" w:rsidRDefault="00DC0351" w:rsidP="00DC0351">
            <w:pPr>
              <w:spacing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87F74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>Умеет</w:t>
            </w:r>
            <w:r w:rsidRPr="005518F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: </w:t>
            </w:r>
          </w:p>
          <w:p w:rsidR="00DC0351" w:rsidRPr="005518F3" w:rsidRDefault="00DC0351" w:rsidP="00DC0351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518F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5518F3">
              <w:rPr>
                <w:rFonts w:ascii="Times New Roman" w:hAnsi="Times New Roman"/>
                <w:sz w:val="24"/>
                <w:szCs w:val="24"/>
              </w:rPr>
              <w:t>использовать знания о структуре и уровне развития психомоторных способностей в тренерской деятельности</w:t>
            </w:r>
          </w:p>
          <w:p w:rsidR="00087F74" w:rsidRPr="00087F74" w:rsidRDefault="00087F74" w:rsidP="00087F74">
            <w:pPr>
              <w:spacing w:line="240" w:lineRule="auto"/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</w:pPr>
            <w:r w:rsidRPr="00087F74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 xml:space="preserve">Имеет опыт: </w:t>
            </w:r>
          </w:p>
          <w:p w:rsidR="00087F74" w:rsidRPr="005518F3" w:rsidRDefault="00087F74" w:rsidP="00087F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8F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использования </w:t>
            </w:r>
            <w:r w:rsidRPr="005518F3">
              <w:rPr>
                <w:rFonts w:ascii="Times New Roman" w:hAnsi="Times New Roman"/>
                <w:sz w:val="24"/>
                <w:szCs w:val="24"/>
              </w:rPr>
              <w:t>доступных методов определения уровня развития психомоторных способностей</w:t>
            </w:r>
          </w:p>
          <w:p w:rsidR="00DC0351" w:rsidRDefault="00DC0351" w:rsidP="003B7B15">
            <w:pPr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833" w:type="dxa"/>
          </w:tcPr>
          <w:p w:rsidR="00DC0351" w:rsidRDefault="00DC0351" w:rsidP="003B7B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047EB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пределя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ет</w:t>
            </w:r>
            <w:r w:rsidRPr="00047EB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уровень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развития психомоторных способностей занимающихся физической культурой и спортом</w:t>
            </w:r>
          </w:p>
        </w:tc>
      </w:tr>
      <w:tr w:rsidR="00DC0351" w:rsidTr="00087F74">
        <w:tc>
          <w:tcPr>
            <w:tcW w:w="2453" w:type="dxa"/>
          </w:tcPr>
          <w:p w:rsidR="00DC0351" w:rsidRDefault="00DC0351" w:rsidP="003B7B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ПК-4</w:t>
            </w:r>
          </w:p>
          <w:p w:rsidR="00DC0351" w:rsidRDefault="00DC0351" w:rsidP="003B7B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E937DE">
              <w:rPr>
                <w:rFonts w:ascii="Times New Roman" w:hAnsi="Times New Roman"/>
              </w:rPr>
              <w:t>пособ</w:t>
            </w:r>
            <w:r>
              <w:rPr>
                <w:rFonts w:ascii="Times New Roman" w:hAnsi="Times New Roman"/>
              </w:rPr>
              <w:t>е</w:t>
            </w:r>
            <w:r w:rsidRPr="00E937DE">
              <w:rPr>
                <w:rFonts w:ascii="Times New Roman" w:hAnsi="Times New Roman"/>
              </w:rPr>
              <w:t xml:space="preserve">н применять </w:t>
            </w:r>
            <w:r w:rsidRPr="00E937DE">
              <w:rPr>
                <w:rFonts w:ascii="Times New Roman" w:hAnsi="Times New Roman"/>
              </w:rPr>
              <w:lastRenderedPageBreak/>
              <w:t>знания из области подготовки спортсменов (новейшие теории, интерпретации, методы и технологии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в том числе информационные</w:t>
            </w:r>
            <w:r w:rsidRPr="00E937DE">
              <w:rPr>
                <w:rFonts w:ascii="Times New Roman" w:hAnsi="Times New Roman"/>
              </w:rPr>
              <w:t>) в тренерской деятельности</w:t>
            </w:r>
          </w:p>
        </w:tc>
        <w:tc>
          <w:tcPr>
            <w:tcW w:w="3439" w:type="dxa"/>
          </w:tcPr>
          <w:p w:rsidR="00DC0351" w:rsidRPr="00126978" w:rsidRDefault="00DC0351" w:rsidP="004540CB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697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Р 05.008 </w:t>
            </w:r>
          </w:p>
          <w:p w:rsidR="00DC0351" w:rsidRPr="00E77834" w:rsidRDefault="00DC0351" w:rsidP="003B7B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834">
              <w:rPr>
                <w:rFonts w:ascii="Times New Roman" w:hAnsi="Times New Roman"/>
                <w:sz w:val="24"/>
                <w:szCs w:val="24"/>
              </w:rPr>
              <w:t>Е/01.7</w:t>
            </w:r>
          </w:p>
          <w:p w:rsidR="00DC0351" w:rsidRPr="00E77834" w:rsidRDefault="00DC0351" w:rsidP="003B7B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834">
              <w:rPr>
                <w:rFonts w:ascii="Times New Roman" w:hAnsi="Times New Roman"/>
                <w:sz w:val="24"/>
                <w:szCs w:val="24"/>
              </w:rPr>
              <w:t xml:space="preserve">Текущее планирование </w:t>
            </w:r>
            <w:r w:rsidRPr="00E77834">
              <w:rPr>
                <w:rFonts w:ascii="Times New Roman" w:hAnsi="Times New Roman"/>
                <w:sz w:val="24"/>
                <w:szCs w:val="24"/>
              </w:rPr>
              <w:lastRenderedPageBreak/>
              <w:t>спортивной подготовки</w:t>
            </w:r>
          </w:p>
          <w:p w:rsidR="00DC0351" w:rsidRPr="00E77834" w:rsidRDefault="00DC0351" w:rsidP="003B7B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834">
              <w:rPr>
                <w:rFonts w:ascii="Times New Roman" w:hAnsi="Times New Roman"/>
                <w:sz w:val="24"/>
                <w:szCs w:val="24"/>
              </w:rPr>
              <w:t>Е/04.7</w:t>
            </w:r>
          </w:p>
          <w:p w:rsidR="00DC0351" w:rsidRPr="00E77834" w:rsidRDefault="00DC0351" w:rsidP="003B7B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834">
              <w:rPr>
                <w:rFonts w:ascii="Times New Roman" w:hAnsi="Times New Roman"/>
                <w:sz w:val="24"/>
                <w:szCs w:val="24"/>
              </w:rPr>
              <w:t>Руководство тренировочной, образовательной и методической деятельностью при осуществлении спортивной подготовки</w:t>
            </w:r>
          </w:p>
          <w:p w:rsidR="00DC0351" w:rsidRPr="00126978" w:rsidRDefault="00DC0351" w:rsidP="004540CB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26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Т 05.003 </w:t>
            </w:r>
          </w:p>
          <w:p w:rsidR="00DC0351" w:rsidRPr="00E77834" w:rsidRDefault="00DC0351" w:rsidP="003B7B15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E77834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Н/02.7</w:t>
            </w:r>
          </w:p>
          <w:p w:rsidR="00DC0351" w:rsidRDefault="00DC0351" w:rsidP="003B7B15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7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подготовкой спортсменов спортивной сборной команды</w:t>
            </w:r>
          </w:p>
          <w:p w:rsidR="00DC0351" w:rsidRPr="006D737A" w:rsidRDefault="00DC0351" w:rsidP="004540CB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D73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Т-П 05.012</w:t>
            </w:r>
          </w:p>
          <w:p w:rsidR="00DC0351" w:rsidRPr="005F7D93" w:rsidRDefault="00DC0351" w:rsidP="004540CB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D737A">
              <w:rPr>
                <w:rFonts w:ascii="Times New Roman" w:hAnsi="Times New Roman" w:cs="Times New Roman"/>
                <w:iCs/>
                <w:sz w:val="24"/>
                <w:szCs w:val="24"/>
              </w:rPr>
              <w:t>B</w:t>
            </w:r>
            <w:r w:rsidRPr="005F7D9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/01.7</w:t>
            </w:r>
          </w:p>
          <w:p w:rsidR="00DC0351" w:rsidRPr="006D737A" w:rsidRDefault="00DC0351" w:rsidP="004540CB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D737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Осуществление тренировочного процесса со спортсменами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  <w:p w:rsidR="00DC0351" w:rsidRPr="00E77834" w:rsidRDefault="00DC0351" w:rsidP="003B7B15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C0351" w:rsidRPr="00832C5A" w:rsidRDefault="00DC0351" w:rsidP="003B7B15">
            <w:pPr>
              <w:pStyle w:val="TableParagraph"/>
              <w:ind w:left="164" w:right="132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6" w:type="dxa"/>
          </w:tcPr>
          <w:p w:rsidR="00087F74" w:rsidRPr="005518F3" w:rsidRDefault="00087F74" w:rsidP="00087F74">
            <w:pPr>
              <w:spacing w:line="240" w:lineRule="auto"/>
              <w:ind w:right="19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proofErr w:type="gramStart"/>
            <w:r w:rsidRPr="00087F74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lastRenderedPageBreak/>
              <w:t xml:space="preserve">Знает </w:t>
            </w:r>
            <w:r w:rsidRPr="005518F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:</w:t>
            </w:r>
            <w:proofErr w:type="gramEnd"/>
          </w:p>
          <w:p w:rsidR="00DC0351" w:rsidRDefault="00087F74" w:rsidP="00087F74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518F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5518F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методики формирования </w:t>
            </w:r>
            <w:r w:rsidRPr="005518F3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психомоторных способностей</w:t>
            </w:r>
          </w:p>
          <w:p w:rsidR="00087F74" w:rsidRDefault="00087F74" w:rsidP="00087F74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087F74" w:rsidRPr="005518F3" w:rsidRDefault="00087F74" w:rsidP="00087F74">
            <w:pPr>
              <w:spacing w:line="240" w:lineRule="auto"/>
              <w:ind w:right="19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87F74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>Умеет</w:t>
            </w:r>
            <w:r w:rsidRPr="005518F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:</w:t>
            </w:r>
          </w:p>
          <w:p w:rsidR="00087F74" w:rsidRDefault="00087F74" w:rsidP="00087F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8F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5518F3">
              <w:rPr>
                <w:rFonts w:ascii="Times New Roman" w:hAnsi="Times New Roman"/>
                <w:sz w:val="24"/>
                <w:szCs w:val="24"/>
              </w:rPr>
              <w:t>использовать методики формирования психомоторных способностей в тренировочном процессе спортсменов различной квалификации</w:t>
            </w:r>
          </w:p>
          <w:p w:rsidR="00087F74" w:rsidRDefault="00087F74" w:rsidP="00087F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7F74" w:rsidRPr="005518F3" w:rsidRDefault="00087F74" w:rsidP="00087F74">
            <w:pPr>
              <w:spacing w:line="240" w:lineRule="auto"/>
              <w:ind w:right="19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87F74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>Имеет опыт</w:t>
            </w:r>
            <w:r w:rsidRPr="005518F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:</w:t>
            </w:r>
          </w:p>
          <w:p w:rsidR="00087F74" w:rsidRPr="00047EB4" w:rsidRDefault="00087F74" w:rsidP="00087F74">
            <w:pPr>
              <w:spacing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518F3">
              <w:rPr>
                <w:rFonts w:ascii="Times New Roman" w:hAnsi="Times New Roman"/>
                <w:sz w:val="24"/>
                <w:szCs w:val="24"/>
              </w:rPr>
              <w:t>- создания тренировочных планов подготовки спортсменов с использованием научно-обоснованной методики формирования психомоторных способностей</w:t>
            </w:r>
          </w:p>
        </w:tc>
        <w:tc>
          <w:tcPr>
            <w:tcW w:w="1833" w:type="dxa"/>
          </w:tcPr>
          <w:p w:rsidR="00DC0351" w:rsidRDefault="00DC0351" w:rsidP="003B7B1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7EB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 xml:space="preserve">Разрабатывает рекомендации по </w:t>
            </w:r>
            <w:r w:rsidRPr="00047EB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формированию и коррекции психомоторной сферы занимающихся физической культурой и спортом</w:t>
            </w:r>
          </w:p>
        </w:tc>
      </w:tr>
    </w:tbl>
    <w:p w:rsidR="00B76719" w:rsidRDefault="00B76719" w:rsidP="00B76719">
      <w:pPr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B76719" w:rsidRDefault="00B76719" w:rsidP="00B76719">
      <w:pPr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B76719" w:rsidRDefault="00B76719" w:rsidP="00B76719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9" w:name="_Hlk494651242"/>
      <w:r>
        <w:rPr>
          <w:rFonts w:ascii="Times New Roman" w:hAnsi="Times New Roman"/>
          <w:b/>
          <w:bCs/>
          <w:sz w:val="24"/>
          <w:szCs w:val="24"/>
        </w:rPr>
        <w:t>2. Вопросы к зачету</w:t>
      </w:r>
      <w:r w:rsidR="00DA1AB1">
        <w:rPr>
          <w:rFonts w:ascii="Times New Roman" w:hAnsi="Times New Roman"/>
          <w:b/>
          <w:bCs/>
          <w:sz w:val="24"/>
          <w:szCs w:val="24"/>
        </w:rPr>
        <w:t xml:space="preserve"> с оценкой</w:t>
      </w:r>
      <w:r>
        <w:rPr>
          <w:rFonts w:ascii="Times New Roman" w:hAnsi="Times New Roman"/>
          <w:b/>
          <w:bCs/>
          <w:sz w:val="24"/>
          <w:szCs w:val="24"/>
        </w:rPr>
        <w:t xml:space="preserve"> по дисциплине</w:t>
      </w:r>
    </w:p>
    <w:p w:rsidR="00B76719" w:rsidRPr="00C53607" w:rsidRDefault="00B76719" w:rsidP="00B7671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«Формирование психомоторных способностей»</w:t>
      </w:r>
    </w:p>
    <w:p w:rsidR="00B76719" w:rsidRPr="00C53607" w:rsidRDefault="00B76719" w:rsidP="00B7671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bookmarkEnd w:id="9"/>
    <w:p w:rsidR="00B76719" w:rsidRDefault="00B76719" w:rsidP="00B76719">
      <w:pPr>
        <w:tabs>
          <w:tab w:val="right" w:leader="underscore" w:pos="9356"/>
        </w:tabs>
        <w:spacing w:line="240" w:lineRule="auto"/>
        <w:ind w:hanging="284"/>
        <w:rPr>
          <w:rFonts w:ascii="Times New Roman" w:hAnsi="Times New Roman"/>
          <w:b/>
          <w:bCs/>
          <w:sz w:val="24"/>
          <w:szCs w:val="24"/>
        </w:rPr>
      </w:pPr>
    </w:p>
    <w:p w:rsidR="00B76719" w:rsidRPr="00412BC7" w:rsidRDefault="00B76719" w:rsidP="00B76719">
      <w:pPr>
        <w:pStyle w:val="a6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2B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Понятие о психомоторных способностях на современном этапе.</w:t>
      </w:r>
    </w:p>
    <w:p w:rsidR="00B76719" w:rsidRDefault="00B76719" w:rsidP="00B76719">
      <w:pPr>
        <w:pStyle w:val="a6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2B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Структура психомоторных локомоций.</w:t>
      </w:r>
    </w:p>
    <w:p w:rsidR="00B76719" w:rsidRDefault="00B76719" w:rsidP="00B76719">
      <w:pPr>
        <w:pStyle w:val="a6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о задатках и модельных характеристиках в циклических видах спорта.</w:t>
      </w:r>
    </w:p>
    <w:p w:rsidR="00B76719" w:rsidRPr="00412BC7" w:rsidRDefault="00B76719" w:rsidP="00B76719">
      <w:pPr>
        <w:pStyle w:val="a6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о задатках и модельных характеристиках в ациклических видах спорта.</w:t>
      </w:r>
    </w:p>
    <w:p w:rsidR="00B76719" w:rsidRPr="00412BC7" w:rsidRDefault="00B76719" w:rsidP="00B76719">
      <w:pPr>
        <w:pStyle w:val="a6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2B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Принципы переработки информации в центральной нервной системе.</w:t>
      </w:r>
    </w:p>
    <w:p w:rsidR="00B76719" w:rsidRPr="00412BC7" w:rsidRDefault="00B76719" w:rsidP="00B76719">
      <w:pPr>
        <w:pStyle w:val="a6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2B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Выработка двигательных навыков на разных этапах онтогенеза.</w:t>
      </w:r>
    </w:p>
    <w:p w:rsidR="00B76719" w:rsidRDefault="00B76719" w:rsidP="00B76719">
      <w:pPr>
        <w:pStyle w:val="a6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2B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Структура двигательного навыка.</w:t>
      </w:r>
    </w:p>
    <w:p w:rsidR="00B76719" w:rsidRDefault="00B76719" w:rsidP="00B76719">
      <w:pPr>
        <w:pStyle w:val="a6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Уровни организации движений по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Н.А.Бернштейну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B76719" w:rsidRDefault="00B76719" w:rsidP="00B76719">
      <w:pPr>
        <w:pStyle w:val="a6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«Двигательный динамический стереотип» и закономерности его образования.</w:t>
      </w:r>
    </w:p>
    <w:p w:rsidR="00B76719" w:rsidRDefault="00B76719" w:rsidP="00B76719">
      <w:pPr>
        <w:pStyle w:val="a6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Виды контроля осуществления двигательного действия и их трансформация в ходе его автоматизации.</w:t>
      </w:r>
    </w:p>
    <w:p w:rsidR="00B76719" w:rsidRDefault="00B76719" w:rsidP="00B76719">
      <w:pPr>
        <w:pStyle w:val="a6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Раскройте смысл фразы: «Упражнение – это повторение без повторения».</w:t>
      </w:r>
    </w:p>
    <w:p w:rsidR="00B76719" w:rsidRPr="00412BC7" w:rsidRDefault="00B76719" w:rsidP="00B76719">
      <w:pPr>
        <w:pStyle w:val="a6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Отличие произвольного от непроизвольного управления двигательным актом</w:t>
      </w:r>
    </w:p>
    <w:p w:rsidR="00B76719" w:rsidRDefault="00B76719" w:rsidP="00B76719">
      <w:pPr>
        <w:pStyle w:val="a6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2B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Темпы развития двигательного специфического навыка и их значимость для прогнозирования двигательных способностей человека.</w:t>
      </w:r>
    </w:p>
    <w:p w:rsidR="00B76719" w:rsidRDefault="00B76719" w:rsidP="00B76719">
      <w:pPr>
        <w:pStyle w:val="a6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Теория функциональных систем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П.К.Анохина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Роль различных блоков функциональной системы в управлении двигательными актами.</w:t>
      </w:r>
    </w:p>
    <w:p w:rsidR="00B76719" w:rsidRDefault="00B76719" w:rsidP="00B76719">
      <w:pPr>
        <w:pStyle w:val="a6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Отличие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умения от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операционального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B76719" w:rsidRDefault="00B76719" w:rsidP="00B76719">
      <w:pPr>
        <w:pStyle w:val="a6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Понятие о специализированном восприятии. Психофизиологическая основа специализированных восприятий.</w:t>
      </w:r>
    </w:p>
    <w:p w:rsidR="00B76719" w:rsidRPr="00412BC7" w:rsidRDefault="00B76719" w:rsidP="00B76719">
      <w:pPr>
        <w:pStyle w:val="a6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Условия развития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дифференцировочной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чувствительности.</w:t>
      </w:r>
    </w:p>
    <w:p w:rsidR="00B76719" w:rsidRPr="00412BC7" w:rsidRDefault="00B76719" w:rsidP="00B76719">
      <w:pPr>
        <w:pStyle w:val="a6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2B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Биологическая обусловленность развития координационных способностей.</w:t>
      </w:r>
    </w:p>
    <w:p w:rsidR="00B76719" w:rsidRPr="00F63E82" w:rsidRDefault="00B76719" w:rsidP="00B76719">
      <w:pPr>
        <w:pStyle w:val="a6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12B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Дифференцировочная</w:t>
      </w:r>
      <w:proofErr w:type="spellEnd"/>
      <w:r w:rsidRPr="00412B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чувствительность как вид психомоторных способностей.</w:t>
      </w:r>
    </w:p>
    <w:p w:rsidR="00B76719" w:rsidRPr="00E80776" w:rsidRDefault="00B76719" w:rsidP="00B76719">
      <w:pPr>
        <w:pStyle w:val="a6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Психомоторные качества и успешность в спортивной деятельности.</w:t>
      </w:r>
    </w:p>
    <w:p w:rsidR="00B76719" w:rsidRPr="00F63E82" w:rsidRDefault="00B76719" w:rsidP="00B76719">
      <w:pPr>
        <w:pStyle w:val="a6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Спортивный талант и спортивные способности.</w:t>
      </w:r>
    </w:p>
    <w:p w:rsidR="00B76719" w:rsidRPr="00E80776" w:rsidRDefault="00B76719" w:rsidP="00B76719">
      <w:pPr>
        <w:pStyle w:val="a6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Генетические факторы психомоторных способностей и спортивный отбор.</w:t>
      </w:r>
    </w:p>
    <w:p w:rsidR="00B76719" w:rsidRPr="00F63E82" w:rsidRDefault="00B76719" w:rsidP="00B76719">
      <w:pPr>
        <w:pStyle w:val="a6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Влияние психомоторных способностей на формирование стиля спортивной деятельности.</w:t>
      </w:r>
    </w:p>
    <w:p w:rsidR="00B76719" w:rsidRPr="00412BC7" w:rsidRDefault="00B76719" w:rsidP="00B76719">
      <w:pPr>
        <w:pStyle w:val="a6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2B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Методы диагностики психомоторных способностей.</w:t>
      </w:r>
    </w:p>
    <w:p w:rsidR="00B76719" w:rsidRPr="0014269E" w:rsidRDefault="00B76719" w:rsidP="00B76719">
      <w:pPr>
        <w:pStyle w:val="a6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38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Методы и методики развития психомоторных способностей.</w:t>
      </w:r>
    </w:p>
    <w:p w:rsidR="00B76719" w:rsidRPr="0014269E" w:rsidRDefault="00B76719" w:rsidP="00B76719">
      <w:pPr>
        <w:pStyle w:val="a6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«Обратная связь» как фактор формирования психомоторных способностей.</w:t>
      </w:r>
    </w:p>
    <w:p w:rsidR="00B76719" w:rsidRPr="008738B8" w:rsidRDefault="00B76719" w:rsidP="00B76719">
      <w:pPr>
        <w:pStyle w:val="a6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Деятельностные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методы диагностики и развития психомоторных способностей.</w:t>
      </w:r>
    </w:p>
    <w:p w:rsidR="00B76719" w:rsidRPr="00584807" w:rsidRDefault="00B76719" w:rsidP="00B76719">
      <w:pPr>
        <w:pStyle w:val="a6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38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Методы развития психомоторных способностей с использованием упражнений из выбранного вида спорта.</w:t>
      </w:r>
    </w:p>
    <w:p w:rsidR="00B76719" w:rsidRDefault="00B76719" w:rsidP="00B767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76719" w:rsidRDefault="00B76719" w:rsidP="00B767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76719" w:rsidRPr="00B535C9" w:rsidRDefault="00B76719" w:rsidP="00B76719">
      <w:pPr>
        <w:pStyle w:val="Default"/>
        <w:ind w:firstLine="709"/>
        <w:rPr>
          <w:b/>
        </w:rPr>
      </w:pPr>
      <w:r w:rsidRPr="00B535C9">
        <w:rPr>
          <w:b/>
        </w:rPr>
        <w:t xml:space="preserve">Критерии оценки: </w:t>
      </w:r>
    </w:p>
    <w:p w:rsidR="005051F8" w:rsidRPr="005051F8" w:rsidRDefault="005051F8" w:rsidP="005051F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0" w:name="_Hlk494667962"/>
      <w:r w:rsidRPr="00451D32">
        <w:rPr>
          <w:rFonts w:ascii="Times New Roman" w:hAnsi="Times New Roman"/>
        </w:rPr>
        <w:t xml:space="preserve">- </w:t>
      </w:r>
      <w:r w:rsidRPr="005051F8">
        <w:rPr>
          <w:rFonts w:ascii="Times New Roman" w:hAnsi="Times New Roman"/>
          <w:sz w:val="24"/>
          <w:szCs w:val="24"/>
        </w:rPr>
        <w:t>оценка «отлично» выставляется студенту, если студент обладает глубокими и прочными знаниями программного материала; при ответе продемонстрировал исчерпывающие, последовательные и логически стройные изложения; правильно сформулировал понятия и закономерности по вопросу; использовал примеры из дополнительной литературы и практики; сделал вывод по излагаемому материалу;</w:t>
      </w:r>
    </w:p>
    <w:p w:rsidR="005051F8" w:rsidRPr="005051F8" w:rsidRDefault="005051F8" w:rsidP="005051F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051F8">
        <w:rPr>
          <w:rFonts w:ascii="Times New Roman" w:hAnsi="Times New Roman"/>
          <w:sz w:val="24"/>
          <w:szCs w:val="24"/>
        </w:rPr>
        <w:t>- оценка «хорошо» - если студент обладает достаточно полным знанием программного материала; его ответ представляет грамотное изложение учебного материала по существу; отсутствует существенные неточности в формулировании понятий; правильно применены теоретические положения, подтвержденные примерами; сделан вывод;</w:t>
      </w:r>
    </w:p>
    <w:p w:rsidR="005051F8" w:rsidRPr="005051F8" w:rsidRDefault="005051F8" w:rsidP="005051F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051F8">
        <w:rPr>
          <w:rFonts w:ascii="Times New Roman" w:hAnsi="Times New Roman"/>
          <w:sz w:val="24"/>
          <w:szCs w:val="24"/>
        </w:rPr>
        <w:t>- оценка «удовлетворительно» - если студент имеет общие знание основного материала без усвоения некоторых существенных положений; формулирует основные понятия некоторой неточностью; затрудняется в приведении примеров, подтверждающих теоретические положения;</w:t>
      </w:r>
    </w:p>
    <w:p w:rsidR="005051F8" w:rsidRPr="005051F8" w:rsidRDefault="005051F8" w:rsidP="005051F8">
      <w:pPr>
        <w:shd w:val="clear" w:color="auto" w:fill="FFFFFF"/>
        <w:ind w:firstLine="709"/>
        <w:jc w:val="both"/>
        <w:outlineLvl w:val="0"/>
        <w:rPr>
          <w:rFonts w:ascii="Times New Roman" w:hAnsi="Times New Roman"/>
          <w:b/>
          <w:iCs/>
          <w:sz w:val="24"/>
          <w:szCs w:val="24"/>
        </w:rPr>
      </w:pPr>
      <w:r w:rsidRPr="005051F8">
        <w:rPr>
          <w:rFonts w:ascii="Times New Roman" w:hAnsi="Times New Roman"/>
          <w:sz w:val="24"/>
          <w:szCs w:val="24"/>
        </w:rPr>
        <w:t>- оценка «неудовлетворительно» - если студент не знает значительную часть программного материала; допустил существенные ошибки в процессе изложения; не умеет выделить главное и сделать вывод; приводит ошибочные определения.</w:t>
      </w:r>
    </w:p>
    <w:p w:rsidR="00B76719" w:rsidRDefault="00B76719" w:rsidP="00B76719">
      <w:pPr>
        <w:shd w:val="clear" w:color="auto" w:fill="FFFFFF"/>
        <w:spacing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76719" w:rsidRDefault="00B76719" w:rsidP="00B76719">
      <w:pPr>
        <w:shd w:val="clear" w:color="auto" w:fill="FFFFFF"/>
        <w:spacing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DC0D27">
        <w:rPr>
          <w:rFonts w:ascii="Times New Roman" w:hAnsi="Times New Roman"/>
          <w:b/>
          <w:sz w:val="24"/>
          <w:szCs w:val="24"/>
        </w:rPr>
        <w:t>Вопросы для обсуждения в ходе дискуссии</w:t>
      </w:r>
      <w:r>
        <w:rPr>
          <w:rFonts w:ascii="Times New Roman" w:hAnsi="Times New Roman"/>
          <w:b/>
          <w:sz w:val="24"/>
          <w:szCs w:val="24"/>
        </w:rPr>
        <w:t xml:space="preserve"> по дисциплине </w:t>
      </w:r>
    </w:p>
    <w:p w:rsidR="00B76719" w:rsidRDefault="00B76719" w:rsidP="00B7671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«Формирование психомоторных способностей»</w:t>
      </w:r>
    </w:p>
    <w:p w:rsidR="00B76719" w:rsidRDefault="00B76719" w:rsidP="00B7671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76719" w:rsidRPr="0081706D" w:rsidRDefault="00B76719" w:rsidP="00B76719">
      <w:pPr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1706D">
        <w:rPr>
          <w:rFonts w:ascii="Times New Roman" w:hAnsi="Times New Roman"/>
          <w:b/>
          <w:sz w:val="24"/>
          <w:szCs w:val="24"/>
        </w:rPr>
        <w:t>Раздел№1.</w:t>
      </w:r>
      <w:r>
        <w:rPr>
          <w:rFonts w:ascii="Times New Roman" w:hAnsi="Times New Roman"/>
          <w:b/>
          <w:sz w:val="24"/>
          <w:szCs w:val="24"/>
        </w:rPr>
        <w:t xml:space="preserve"> Понятие о психомоторных способностях на современном этапе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.</w:t>
      </w:r>
    </w:p>
    <w:p w:rsidR="00B76719" w:rsidRPr="00412BC7" w:rsidRDefault="00B76719" w:rsidP="00B76719">
      <w:pPr>
        <w:pStyle w:val="a6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2B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Понятие о психомоторных способностях на современном этапе.</w:t>
      </w:r>
    </w:p>
    <w:p w:rsidR="00B76719" w:rsidRDefault="00B76719" w:rsidP="00B76719">
      <w:pPr>
        <w:pStyle w:val="a6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2B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Структура психомоторных локомоций.</w:t>
      </w:r>
    </w:p>
    <w:p w:rsidR="00B76719" w:rsidRDefault="00B76719" w:rsidP="00B76719">
      <w:pPr>
        <w:pStyle w:val="a6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Понятие о задатках и модельных характеристиках в циклических видах спорта.</w:t>
      </w:r>
    </w:p>
    <w:p w:rsidR="00B76719" w:rsidRPr="00412BC7" w:rsidRDefault="00B76719" w:rsidP="00B76719">
      <w:pPr>
        <w:pStyle w:val="a6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о задатках и модельных характеристиках в ациклических видах спорта.</w:t>
      </w:r>
    </w:p>
    <w:p w:rsidR="00B76719" w:rsidRDefault="00B76719" w:rsidP="00B76719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76719" w:rsidRDefault="00B76719" w:rsidP="00B76719">
      <w:pPr>
        <w:spacing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1706D">
        <w:rPr>
          <w:rFonts w:ascii="Times New Roman" w:hAnsi="Times New Roman"/>
          <w:b/>
          <w:sz w:val="24"/>
          <w:szCs w:val="24"/>
        </w:rPr>
        <w:t>Раздел №2.</w:t>
      </w:r>
      <w:r>
        <w:rPr>
          <w:rFonts w:ascii="Times New Roman" w:hAnsi="Times New Roman"/>
          <w:b/>
          <w:sz w:val="24"/>
          <w:szCs w:val="24"/>
        </w:rPr>
        <w:t xml:space="preserve"> Психофизиология движений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B76719" w:rsidRPr="00412BC7" w:rsidRDefault="00B76719" w:rsidP="00B76719">
      <w:pPr>
        <w:pStyle w:val="a6"/>
        <w:numPr>
          <w:ilvl w:val="0"/>
          <w:numId w:val="21"/>
        </w:numPr>
        <w:spacing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2B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Принципы переработки информации в центральной нервной системе.</w:t>
      </w:r>
    </w:p>
    <w:p w:rsidR="00B76719" w:rsidRPr="00412BC7" w:rsidRDefault="00B76719" w:rsidP="00B76719">
      <w:pPr>
        <w:pStyle w:val="a6"/>
        <w:numPr>
          <w:ilvl w:val="0"/>
          <w:numId w:val="21"/>
        </w:numPr>
        <w:spacing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2B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Выработка двигательных навыков на разных этапах онтогенеза.</w:t>
      </w:r>
    </w:p>
    <w:p w:rsidR="00B76719" w:rsidRDefault="00B76719" w:rsidP="00B76719">
      <w:pPr>
        <w:pStyle w:val="a6"/>
        <w:numPr>
          <w:ilvl w:val="0"/>
          <w:numId w:val="21"/>
        </w:numPr>
        <w:spacing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2B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Структура двигательного навыка.</w:t>
      </w:r>
    </w:p>
    <w:p w:rsidR="00B76719" w:rsidRDefault="00B76719" w:rsidP="00B76719">
      <w:pPr>
        <w:pStyle w:val="a6"/>
        <w:numPr>
          <w:ilvl w:val="0"/>
          <w:numId w:val="21"/>
        </w:numPr>
        <w:spacing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Уровни организации движений по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Н.А.Бернштейну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B76719" w:rsidRDefault="00B76719" w:rsidP="00B76719">
      <w:pPr>
        <w:pStyle w:val="a6"/>
        <w:numPr>
          <w:ilvl w:val="0"/>
          <w:numId w:val="21"/>
        </w:numPr>
        <w:spacing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«Двигательный динамический стереотип» и закономерности его образования.</w:t>
      </w:r>
    </w:p>
    <w:p w:rsidR="00B76719" w:rsidRDefault="00B76719" w:rsidP="00B76719">
      <w:pPr>
        <w:pStyle w:val="a6"/>
        <w:numPr>
          <w:ilvl w:val="0"/>
          <w:numId w:val="21"/>
        </w:numPr>
        <w:spacing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Виды контроля осуществления двигательного действия и их трансформация в ходе его автоматизации.</w:t>
      </w:r>
    </w:p>
    <w:p w:rsidR="00B76719" w:rsidRDefault="00B76719" w:rsidP="00B76719">
      <w:pPr>
        <w:pStyle w:val="a6"/>
        <w:numPr>
          <w:ilvl w:val="0"/>
          <w:numId w:val="21"/>
        </w:numPr>
        <w:spacing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Раскройте смысл фразы: «Упражнение – это повторение без повторения».</w:t>
      </w:r>
    </w:p>
    <w:p w:rsidR="00B76719" w:rsidRPr="00412BC7" w:rsidRDefault="00B76719" w:rsidP="00B76719">
      <w:pPr>
        <w:pStyle w:val="a6"/>
        <w:numPr>
          <w:ilvl w:val="0"/>
          <w:numId w:val="21"/>
        </w:numPr>
        <w:spacing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Отличие произвольного от непроизвольного управления двигательным актом</w:t>
      </w:r>
    </w:p>
    <w:p w:rsidR="00B76719" w:rsidRDefault="00B76719" w:rsidP="00B76719">
      <w:pPr>
        <w:pStyle w:val="a6"/>
        <w:numPr>
          <w:ilvl w:val="0"/>
          <w:numId w:val="21"/>
        </w:numPr>
        <w:spacing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2B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Темпы развития двигательного специфического навыка и их значимость для прогнозирования двигательных способностей человека.</w:t>
      </w:r>
    </w:p>
    <w:p w:rsidR="00B76719" w:rsidRDefault="00B76719" w:rsidP="00B76719">
      <w:pPr>
        <w:pStyle w:val="a6"/>
        <w:numPr>
          <w:ilvl w:val="0"/>
          <w:numId w:val="21"/>
        </w:numPr>
        <w:spacing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Теория функциональных систем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П.К.Анохина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Роль различных блоков функциональной системы в управлении двигательными актами.</w:t>
      </w:r>
    </w:p>
    <w:p w:rsidR="00B76719" w:rsidRDefault="00B76719" w:rsidP="00B76719">
      <w:pPr>
        <w:pStyle w:val="a6"/>
        <w:numPr>
          <w:ilvl w:val="0"/>
          <w:numId w:val="21"/>
        </w:numPr>
        <w:spacing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Отличие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умения от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операционального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B76719" w:rsidRDefault="00B76719" w:rsidP="00B76719">
      <w:pPr>
        <w:pStyle w:val="a6"/>
        <w:spacing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76719" w:rsidRDefault="00B76719" w:rsidP="00B76719">
      <w:pPr>
        <w:pStyle w:val="a6"/>
        <w:spacing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1706D">
        <w:rPr>
          <w:rFonts w:ascii="Times New Roman" w:hAnsi="Times New Roman"/>
          <w:b/>
          <w:sz w:val="24"/>
          <w:szCs w:val="24"/>
        </w:rPr>
        <w:t>Раздел №3.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Дифференцировочная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чувствительность как вид психомоторных способностей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B76719" w:rsidRDefault="00B76719" w:rsidP="00B76719">
      <w:pPr>
        <w:pStyle w:val="a6"/>
        <w:numPr>
          <w:ilvl w:val="0"/>
          <w:numId w:val="19"/>
        </w:numPr>
        <w:spacing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Понятие о специализированном восприятии. Психофизиологическая основа специализированных восприятий.</w:t>
      </w:r>
    </w:p>
    <w:p w:rsidR="00B76719" w:rsidRPr="00412BC7" w:rsidRDefault="00B76719" w:rsidP="00B76719">
      <w:pPr>
        <w:pStyle w:val="a6"/>
        <w:numPr>
          <w:ilvl w:val="0"/>
          <w:numId w:val="19"/>
        </w:numPr>
        <w:spacing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Условия развития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дифференцировочной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чувствительности.</w:t>
      </w:r>
    </w:p>
    <w:p w:rsidR="00B76719" w:rsidRPr="00412BC7" w:rsidRDefault="00B76719" w:rsidP="00B76719">
      <w:pPr>
        <w:pStyle w:val="a6"/>
        <w:numPr>
          <w:ilvl w:val="0"/>
          <w:numId w:val="19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2B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Биологическая обусловленность развития координационных способностей.</w:t>
      </w:r>
    </w:p>
    <w:p w:rsidR="00B76719" w:rsidRPr="00F63E82" w:rsidRDefault="00B76719" w:rsidP="00B76719">
      <w:pPr>
        <w:pStyle w:val="a6"/>
        <w:numPr>
          <w:ilvl w:val="0"/>
          <w:numId w:val="19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12B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Дифференцировочная</w:t>
      </w:r>
      <w:proofErr w:type="spellEnd"/>
      <w:r w:rsidRPr="00412B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чувствительность как вид психомоторных способностей.</w:t>
      </w:r>
    </w:p>
    <w:p w:rsidR="00B76719" w:rsidRPr="0081706D" w:rsidRDefault="00B76719" w:rsidP="00B76719">
      <w:pPr>
        <w:pStyle w:val="a6"/>
        <w:spacing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76719" w:rsidRDefault="00B76719" w:rsidP="00B76719">
      <w:pPr>
        <w:pStyle w:val="a6"/>
        <w:spacing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1706D">
        <w:rPr>
          <w:rFonts w:ascii="Times New Roman" w:hAnsi="Times New Roman"/>
          <w:b/>
          <w:sz w:val="24"/>
          <w:szCs w:val="24"/>
        </w:rPr>
        <w:t>Раздел №4.</w:t>
      </w:r>
      <w:r>
        <w:rPr>
          <w:rFonts w:ascii="Times New Roman" w:hAnsi="Times New Roman"/>
          <w:b/>
          <w:sz w:val="24"/>
          <w:szCs w:val="24"/>
        </w:rPr>
        <w:t xml:space="preserve"> Психомоторика в спортивной деятельности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B76719" w:rsidRPr="00E80776" w:rsidRDefault="00B76719" w:rsidP="00B76719">
      <w:pPr>
        <w:pStyle w:val="a6"/>
        <w:numPr>
          <w:ilvl w:val="0"/>
          <w:numId w:val="22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Психомоторные качества и успешность в спортивной деятельности.</w:t>
      </w:r>
    </w:p>
    <w:p w:rsidR="00B76719" w:rsidRPr="00F63E82" w:rsidRDefault="00B76719" w:rsidP="00B76719">
      <w:pPr>
        <w:pStyle w:val="a6"/>
        <w:numPr>
          <w:ilvl w:val="0"/>
          <w:numId w:val="22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Спортивный талант и спортивные способности.</w:t>
      </w:r>
    </w:p>
    <w:p w:rsidR="00B76719" w:rsidRPr="00E80776" w:rsidRDefault="00B76719" w:rsidP="00B76719">
      <w:pPr>
        <w:pStyle w:val="a6"/>
        <w:numPr>
          <w:ilvl w:val="0"/>
          <w:numId w:val="22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Генетические факторы психомоторных способностей и спортивный отбор.</w:t>
      </w:r>
    </w:p>
    <w:p w:rsidR="00B76719" w:rsidRPr="00F63E82" w:rsidRDefault="00B76719" w:rsidP="00B76719">
      <w:pPr>
        <w:pStyle w:val="a6"/>
        <w:numPr>
          <w:ilvl w:val="0"/>
          <w:numId w:val="22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Влияние психомоторных способностей на формирование стиля спортивной деятельности.</w:t>
      </w:r>
    </w:p>
    <w:p w:rsidR="00B76719" w:rsidRDefault="00B76719" w:rsidP="00B76719">
      <w:pPr>
        <w:pStyle w:val="a6"/>
        <w:spacing w:line="240" w:lineRule="auto"/>
        <w:ind w:left="0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76719" w:rsidRDefault="00B76719" w:rsidP="00B76719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№5. Методы и методики диагностики и развития психомоторных способностей</w:t>
      </w:r>
      <w:r w:rsidRPr="0081706D">
        <w:rPr>
          <w:rFonts w:ascii="Times New Roman" w:hAnsi="Times New Roman"/>
          <w:b/>
          <w:sz w:val="24"/>
          <w:szCs w:val="24"/>
        </w:rPr>
        <w:t>.</w:t>
      </w:r>
    </w:p>
    <w:p w:rsidR="00B76719" w:rsidRPr="00412BC7" w:rsidRDefault="00B76719" w:rsidP="00B76719">
      <w:pPr>
        <w:pStyle w:val="a6"/>
        <w:numPr>
          <w:ilvl w:val="0"/>
          <w:numId w:val="23"/>
        </w:numPr>
        <w:spacing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2B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Методы диагностики психомоторных способностей.</w:t>
      </w:r>
    </w:p>
    <w:p w:rsidR="00B76719" w:rsidRPr="0014269E" w:rsidRDefault="00B76719" w:rsidP="00B76719">
      <w:pPr>
        <w:pStyle w:val="a6"/>
        <w:numPr>
          <w:ilvl w:val="0"/>
          <w:numId w:val="2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38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Методы и методики развития психомоторных способностей.</w:t>
      </w:r>
    </w:p>
    <w:p w:rsidR="00B76719" w:rsidRPr="0014269E" w:rsidRDefault="00B76719" w:rsidP="00B76719">
      <w:pPr>
        <w:pStyle w:val="a6"/>
        <w:numPr>
          <w:ilvl w:val="0"/>
          <w:numId w:val="2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«Обратная связь» как фактор формирования психомоторных способностей.</w:t>
      </w:r>
    </w:p>
    <w:p w:rsidR="00B76719" w:rsidRPr="008738B8" w:rsidRDefault="00B76719" w:rsidP="00B76719">
      <w:pPr>
        <w:pStyle w:val="a6"/>
        <w:numPr>
          <w:ilvl w:val="0"/>
          <w:numId w:val="2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Деятельностные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методы диагностики и развития психомоторных способностей.</w:t>
      </w:r>
    </w:p>
    <w:p w:rsidR="00B76719" w:rsidRPr="00584807" w:rsidRDefault="00B76719" w:rsidP="00B76719">
      <w:pPr>
        <w:pStyle w:val="a6"/>
        <w:numPr>
          <w:ilvl w:val="0"/>
          <w:numId w:val="2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38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Методы развития психомоторных способностей с использованием упражнений из выбранного вида спорта.</w:t>
      </w:r>
    </w:p>
    <w:p w:rsidR="00B76719" w:rsidRPr="00CE4819" w:rsidRDefault="00B76719" w:rsidP="00B76719">
      <w:pPr>
        <w:pStyle w:val="a6"/>
        <w:shd w:val="clear" w:color="auto" w:fill="FFFFFF"/>
        <w:spacing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:rsidR="00B76719" w:rsidRDefault="00B76719" w:rsidP="00B76719">
      <w:pPr>
        <w:tabs>
          <w:tab w:val="left" w:pos="2295"/>
        </w:tabs>
        <w:spacing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оценки:</w:t>
      </w:r>
    </w:p>
    <w:p w:rsidR="00DA1AB1" w:rsidRPr="00DA1AB1" w:rsidRDefault="00DA1AB1" w:rsidP="00DA1AB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F7A89">
        <w:rPr>
          <w:rFonts w:ascii="Times New Roman" w:hAnsi="Times New Roman"/>
        </w:rPr>
        <w:t xml:space="preserve">- </w:t>
      </w:r>
      <w:r w:rsidRPr="00DA1AB1">
        <w:rPr>
          <w:rFonts w:ascii="Times New Roman" w:hAnsi="Times New Roman"/>
          <w:sz w:val="24"/>
          <w:szCs w:val="24"/>
        </w:rPr>
        <w:t xml:space="preserve">оценка «отлично» выставляется студенту, если студент обладает глубокими и прочными знаниями программного материала; при ответе продемонстрировал исчерпывающие, </w:t>
      </w:r>
      <w:r w:rsidRPr="00DA1AB1">
        <w:rPr>
          <w:rFonts w:ascii="Times New Roman" w:hAnsi="Times New Roman"/>
          <w:sz w:val="24"/>
          <w:szCs w:val="24"/>
        </w:rPr>
        <w:lastRenderedPageBreak/>
        <w:t>последовательные и логически стройные изложения; правильно сформулировал понятия и закономерности по вопросу; использовал примеры из дополнительной литературы и практики; сделал вывод по излагаемому материалу;</w:t>
      </w:r>
    </w:p>
    <w:p w:rsidR="00DA1AB1" w:rsidRPr="00DA1AB1" w:rsidRDefault="00DA1AB1" w:rsidP="00DA1AB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A1AB1">
        <w:rPr>
          <w:rFonts w:ascii="Times New Roman" w:hAnsi="Times New Roman"/>
          <w:sz w:val="24"/>
          <w:szCs w:val="24"/>
        </w:rPr>
        <w:t>- оценка «хорошо» - если студент обладает достаточно полным знанием программного материала; его ответ представляет грамотное изложение учебного материала по существу; отсутствует существенные неточности в формулировании понятий; правильно применены теоретические положения, подтвержденные примерами; сделан вывод;</w:t>
      </w:r>
    </w:p>
    <w:p w:rsidR="00DA1AB1" w:rsidRPr="00DA1AB1" w:rsidRDefault="00DA1AB1" w:rsidP="00DA1AB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A1AB1">
        <w:rPr>
          <w:rFonts w:ascii="Times New Roman" w:hAnsi="Times New Roman"/>
          <w:sz w:val="24"/>
          <w:szCs w:val="24"/>
        </w:rPr>
        <w:t>- оценка «удовлетворительно» - если студент имеет общие знание основного материала без усвоения некоторых существенных положений; формулирует основные понятия некоторой неточностью; затрудняется в приведении примеров, подтверждающих теоретические положения;</w:t>
      </w:r>
    </w:p>
    <w:p w:rsidR="00DA1AB1" w:rsidRPr="00EF7A89" w:rsidRDefault="00DA1AB1" w:rsidP="00DA1AB1">
      <w:pPr>
        <w:shd w:val="clear" w:color="auto" w:fill="FFFFFF"/>
        <w:jc w:val="both"/>
        <w:outlineLvl w:val="0"/>
        <w:rPr>
          <w:rFonts w:ascii="Times New Roman" w:hAnsi="Times New Roman"/>
          <w:b/>
          <w:iCs/>
        </w:rPr>
      </w:pPr>
      <w:r w:rsidRPr="00DA1AB1">
        <w:rPr>
          <w:rFonts w:ascii="Times New Roman" w:hAnsi="Times New Roman"/>
          <w:sz w:val="24"/>
          <w:szCs w:val="24"/>
        </w:rPr>
        <w:t>- оценка «неудовлетворительно» - если студент не знает значительную часть программного материала; допустил существенные ошибки в процессе изложения; не умеет выделить главное и сделать вывод; приводит ошибочные определения</w:t>
      </w:r>
      <w:r w:rsidRPr="00EF7A89">
        <w:rPr>
          <w:rFonts w:ascii="Times New Roman" w:hAnsi="Times New Roman"/>
        </w:rPr>
        <w:t>.</w:t>
      </w:r>
    </w:p>
    <w:p w:rsidR="00B76719" w:rsidRDefault="00B76719" w:rsidP="00B76719">
      <w:pPr>
        <w:tabs>
          <w:tab w:val="left" w:pos="72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B76719" w:rsidRDefault="00B76719" w:rsidP="00B76719">
      <w:pPr>
        <w:tabs>
          <w:tab w:val="left" w:pos="72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76719" w:rsidRPr="00DC0D27" w:rsidRDefault="00B76719" w:rsidP="00B76719">
      <w:pPr>
        <w:tabs>
          <w:tab w:val="left" w:pos="72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DC0D27">
        <w:rPr>
          <w:rFonts w:ascii="Times New Roman" w:hAnsi="Times New Roman"/>
          <w:b/>
          <w:sz w:val="24"/>
          <w:szCs w:val="24"/>
        </w:rPr>
        <w:t xml:space="preserve">Тематика контрольных </w:t>
      </w:r>
      <w:proofErr w:type="gramStart"/>
      <w:r w:rsidRPr="00DC0D27">
        <w:rPr>
          <w:rFonts w:ascii="Times New Roman" w:hAnsi="Times New Roman"/>
          <w:b/>
          <w:sz w:val="24"/>
          <w:szCs w:val="24"/>
        </w:rPr>
        <w:t>работ  по</w:t>
      </w:r>
      <w:proofErr w:type="gramEnd"/>
      <w:r w:rsidRPr="00DC0D27">
        <w:rPr>
          <w:rFonts w:ascii="Times New Roman" w:hAnsi="Times New Roman"/>
          <w:b/>
          <w:sz w:val="24"/>
          <w:szCs w:val="24"/>
        </w:rPr>
        <w:t xml:space="preserve"> дисциплине</w:t>
      </w:r>
    </w:p>
    <w:p w:rsidR="00B76719" w:rsidRDefault="00B76719" w:rsidP="00B7671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«Формирование психомоторных способностей»</w:t>
      </w:r>
    </w:p>
    <w:p w:rsidR="00B76719" w:rsidRDefault="00B76719" w:rsidP="00B76719">
      <w:pPr>
        <w:rPr>
          <w:rFonts w:ascii="Times New Roman" w:hAnsi="Times New Roman"/>
          <w:sz w:val="24"/>
          <w:szCs w:val="24"/>
        </w:rPr>
      </w:pPr>
    </w:p>
    <w:p w:rsidR="00B76719" w:rsidRPr="000A5F65" w:rsidRDefault="00B76719" w:rsidP="00B76719">
      <w:pPr>
        <w:jc w:val="center"/>
        <w:rPr>
          <w:rFonts w:ascii="Times New Roman" w:hAnsi="Times New Roman"/>
          <w:b/>
          <w:sz w:val="24"/>
          <w:szCs w:val="24"/>
        </w:rPr>
      </w:pPr>
      <w:r w:rsidRPr="000A5F65">
        <w:rPr>
          <w:rFonts w:ascii="Times New Roman" w:hAnsi="Times New Roman"/>
          <w:b/>
          <w:sz w:val="24"/>
          <w:szCs w:val="24"/>
        </w:rPr>
        <w:t>Магистрантам назначается тема контрольной работы по первой букве фамилии</w:t>
      </w:r>
    </w:p>
    <w:p w:rsidR="00B76719" w:rsidRDefault="00B76719" w:rsidP="00B7671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B76719" w:rsidRPr="006D1BEC" w:rsidRDefault="00B76719" w:rsidP="00B7671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D1BEC">
        <w:rPr>
          <w:rFonts w:ascii="Times New Roman" w:hAnsi="Times New Roman"/>
          <w:sz w:val="24"/>
          <w:szCs w:val="24"/>
        </w:rPr>
        <w:t>А, Ш, Щ</w:t>
      </w:r>
    </w:p>
    <w:p w:rsidR="00B76719" w:rsidRPr="006D1BEC" w:rsidRDefault="00B76719" w:rsidP="00B76719">
      <w:pPr>
        <w:pStyle w:val="a6"/>
        <w:numPr>
          <w:ilvl w:val="0"/>
          <w:numId w:val="24"/>
        </w:numPr>
        <w:spacing w:line="240" w:lineRule="auto"/>
        <w:rPr>
          <w:rStyle w:val="s2"/>
          <w:rFonts w:ascii="Times New Roman" w:hAnsi="Times New Roman"/>
          <w:bCs/>
          <w:color w:val="000000"/>
          <w:sz w:val="24"/>
          <w:szCs w:val="24"/>
        </w:rPr>
      </w:pPr>
      <w:r w:rsidRPr="006D1BEC">
        <w:rPr>
          <w:rStyle w:val="s2"/>
          <w:rFonts w:ascii="Times New Roman" w:hAnsi="Times New Roman"/>
          <w:color w:val="000000"/>
          <w:sz w:val="24"/>
          <w:szCs w:val="24"/>
        </w:rPr>
        <w:t>Сравнение определений психомоторных способностей разных авторов.</w:t>
      </w:r>
    </w:p>
    <w:p w:rsidR="00B76719" w:rsidRPr="006D1BEC" w:rsidRDefault="00B76719" w:rsidP="00B76719">
      <w:pPr>
        <w:pStyle w:val="a6"/>
        <w:numPr>
          <w:ilvl w:val="0"/>
          <w:numId w:val="24"/>
        </w:numPr>
        <w:spacing w:line="240" w:lineRule="auto"/>
        <w:rPr>
          <w:rStyle w:val="s2"/>
          <w:rFonts w:ascii="Times New Roman" w:hAnsi="Times New Roman"/>
          <w:bCs/>
          <w:color w:val="000000"/>
          <w:sz w:val="24"/>
          <w:szCs w:val="24"/>
        </w:rPr>
      </w:pPr>
      <w:r w:rsidRPr="006D1BEC">
        <w:rPr>
          <w:rStyle w:val="s2"/>
          <w:rFonts w:ascii="Times New Roman" w:hAnsi="Times New Roman"/>
          <w:color w:val="000000"/>
          <w:sz w:val="24"/>
          <w:szCs w:val="24"/>
        </w:rPr>
        <w:t xml:space="preserve">Произвольное управление двигательными актами. </w:t>
      </w:r>
    </w:p>
    <w:p w:rsidR="00B76719" w:rsidRDefault="00B76719" w:rsidP="00B7671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B76719" w:rsidRPr="006D1BEC" w:rsidRDefault="00B76719" w:rsidP="00B7671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D1BEC">
        <w:rPr>
          <w:rFonts w:ascii="Times New Roman" w:hAnsi="Times New Roman"/>
          <w:sz w:val="24"/>
          <w:szCs w:val="24"/>
        </w:rPr>
        <w:t xml:space="preserve">Б, </w:t>
      </w:r>
      <w:proofErr w:type="gramStart"/>
      <w:r w:rsidRPr="006D1BEC">
        <w:rPr>
          <w:rFonts w:ascii="Times New Roman" w:hAnsi="Times New Roman"/>
          <w:sz w:val="24"/>
          <w:szCs w:val="24"/>
        </w:rPr>
        <w:t>У</w:t>
      </w:r>
      <w:proofErr w:type="gramEnd"/>
      <w:r w:rsidRPr="006D1BEC">
        <w:rPr>
          <w:rFonts w:ascii="Times New Roman" w:hAnsi="Times New Roman"/>
          <w:sz w:val="24"/>
          <w:szCs w:val="24"/>
        </w:rPr>
        <w:t>, Э</w:t>
      </w:r>
    </w:p>
    <w:p w:rsidR="00B76719" w:rsidRPr="006D1BEC" w:rsidRDefault="00B76719" w:rsidP="00B76719">
      <w:pPr>
        <w:pStyle w:val="a6"/>
        <w:numPr>
          <w:ilvl w:val="0"/>
          <w:numId w:val="25"/>
        </w:numPr>
        <w:spacing w:line="240" w:lineRule="auto"/>
        <w:rPr>
          <w:rStyle w:val="s2"/>
          <w:rFonts w:ascii="Times New Roman" w:hAnsi="Times New Roman"/>
          <w:bCs/>
          <w:color w:val="000000"/>
          <w:sz w:val="24"/>
          <w:szCs w:val="24"/>
        </w:rPr>
      </w:pPr>
      <w:r w:rsidRPr="006D1BEC">
        <w:rPr>
          <w:rStyle w:val="s2"/>
          <w:rFonts w:ascii="Times New Roman" w:hAnsi="Times New Roman"/>
          <w:color w:val="000000"/>
          <w:sz w:val="24"/>
          <w:szCs w:val="24"/>
        </w:rPr>
        <w:t>Задатки и психомоторные способности.</w:t>
      </w:r>
    </w:p>
    <w:p w:rsidR="00B76719" w:rsidRPr="006D1BEC" w:rsidRDefault="00B76719" w:rsidP="00B76719">
      <w:pPr>
        <w:pStyle w:val="a6"/>
        <w:numPr>
          <w:ilvl w:val="0"/>
          <w:numId w:val="25"/>
        </w:numPr>
        <w:spacing w:line="240" w:lineRule="auto"/>
        <w:rPr>
          <w:rStyle w:val="s2"/>
          <w:rFonts w:ascii="Times New Roman" w:hAnsi="Times New Roman"/>
          <w:bCs/>
          <w:color w:val="000000"/>
          <w:sz w:val="24"/>
          <w:szCs w:val="24"/>
        </w:rPr>
      </w:pPr>
      <w:r w:rsidRPr="006D1BEC">
        <w:rPr>
          <w:rStyle w:val="s2"/>
          <w:rFonts w:ascii="Times New Roman" w:hAnsi="Times New Roman"/>
          <w:color w:val="000000"/>
          <w:sz w:val="24"/>
          <w:szCs w:val="24"/>
        </w:rPr>
        <w:t>Специализированные восприятия в избранном виде спорта.</w:t>
      </w:r>
    </w:p>
    <w:p w:rsidR="00B76719" w:rsidRDefault="00B76719" w:rsidP="00B7671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B76719" w:rsidRPr="006D1BEC" w:rsidRDefault="00B76719" w:rsidP="00B7671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D1BEC">
        <w:rPr>
          <w:rFonts w:ascii="Times New Roman" w:hAnsi="Times New Roman"/>
          <w:sz w:val="24"/>
          <w:szCs w:val="24"/>
        </w:rPr>
        <w:t>В, Ф, М</w:t>
      </w:r>
    </w:p>
    <w:p w:rsidR="00B76719" w:rsidRPr="006D1BEC" w:rsidRDefault="00B76719" w:rsidP="00B76719">
      <w:pPr>
        <w:pStyle w:val="a6"/>
        <w:numPr>
          <w:ilvl w:val="0"/>
          <w:numId w:val="26"/>
        </w:numPr>
        <w:spacing w:line="240" w:lineRule="auto"/>
        <w:rPr>
          <w:rStyle w:val="s2"/>
          <w:rFonts w:ascii="Times New Roman" w:hAnsi="Times New Roman"/>
          <w:bCs/>
          <w:color w:val="000000"/>
          <w:sz w:val="24"/>
          <w:szCs w:val="24"/>
        </w:rPr>
      </w:pPr>
      <w:r w:rsidRPr="006D1BEC">
        <w:rPr>
          <w:rStyle w:val="s2"/>
          <w:rFonts w:ascii="Times New Roman" w:hAnsi="Times New Roman"/>
          <w:color w:val="000000"/>
          <w:sz w:val="24"/>
          <w:szCs w:val="24"/>
        </w:rPr>
        <w:t>Формирование психомоторных качеств в избранном виде спорта.</w:t>
      </w:r>
    </w:p>
    <w:p w:rsidR="00B76719" w:rsidRPr="006D1BEC" w:rsidRDefault="00B76719" w:rsidP="00B76719">
      <w:pPr>
        <w:pStyle w:val="a6"/>
        <w:numPr>
          <w:ilvl w:val="0"/>
          <w:numId w:val="26"/>
        </w:numPr>
        <w:spacing w:line="240" w:lineRule="auto"/>
        <w:rPr>
          <w:rStyle w:val="s2"/>
          <w:rFonts w:ascii="Times New Roman" w:hAnsi="Times New Roman"/>
          <w:bCs/>
          <w:color w:val="000000"/>
          <w:sz w:val="24"/>
          <w:szCs w:val="24"/>
        </w:rPr>
      </w:pPr>
      <w:r w:rsidRPr="006D1BEC">
        <w:rPr>
          <w:rStyle w:val="s2"/>
          <w:rFonts w:ascii="Times New Roman" w:hAnsi="Times New Roman"/>
          <w:color w:val="000000"/>
          <w:sz w:val="24"/>
          <w:szCs w:val="24"/>
        </w:rPr>
        <w:t>Группы методов диагностики психомоторных качеств.</w:t>
      </w:r>
    </w:p>
    <w:p w:rsidR="00B76719" w:rsidRDefault="00B76719" w:rsidP="00B7671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B76719" w:rsidRPr="006D1BEC" w:rsidRDefault="00B76719" w:rsidP="00B7671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D1BEC">
        <w:rPr>
          <w:rFonts w:ascii="Times New Roman" w:hAnsi="Times New Roman"/>
          <w:sz w:val="24"/>
          <w:szCs w:val="24"/>
        </w:rPr>
        <w:t>Г, Х, Н</w:t>
      </w:r>
    </w:p>
    <w:p w:rsidR="00B76719" w:rsidRPr="006D1BEC" w:rsidRDefault="00B76719" w:rsidP="00B76719">
      <w:pPr>
        <w:pStyle w:val="a6"/>
        <w:numPr>
          <w:ilvl w:val="0"/>
          <w:numId w:val="27"/>
        </w:numPr>
        <w:spacing w:line="240" w:lineRule="auto"/>
        <w:rPr>
          <w:rStyle w:val="s2"/>
          <w:rFonts w:ascii="Times New Roman" w:hAnsi="Times New Roman"/>
          <w:bCs/>
          <w:color w:val="000000"/>
          <w:sz w:val="24"/>
          <w:szCs w:val="24"/>
        </w:rPr>
      </w:pPr>
      <w:r w:rsidRPr="006D1BEC">
        <w:rPr>
          <w:rStyle w:val="s2"/>
          <w:rFonts w:ascii="Times New Roman" w:hAnsi="Times New Roman"/>
          <w:color w:val="000000"/>
          <w:sz w:val="24"/>
          <w:szCs w:val="24"/>
        </w:rPr>
        <w:t>Уровни организации движения.</w:t>
      </w:r>
    </w:p>
    <w:p w:rsidR="00B76719" w:rsidRPr="006D1BEC" w:rsidRDefault="00B76719" w:rsidP="00B76719">
      <w:pPr>
        <w:pStyle w:val="a6"/>
        <w:numPr>
          <w:ilvl w:val="0"/>
          <w:numId w:val="27"/>
        </w:numPr>
        <w:spacing w:line="240" w:lineRule="auto"/>
        <w:rPr>
          <w:rStyle w:val="s2"/>
          <w:rFonts w:ascii="Times New Roman" w:hAnsi="Times New Roman"/>
          <w:bCs/>
          <w:color w:val="000000"/>
          <w:sz w:val="24"/>
          <w:szCs w:val="24"/>
        </w:rPr>
      </w:pPr>
      <w:r w:rsidRPr="006D1BEC">
        <w:rPr>
          <w:rStyle w:val="s2"/>
          <w:rFonts w:ascii="Times New Roman" w:hAnsi="Times New Roman"/>
          <w:color w:val="000000"/>
          <w:sz w:val="24"/>
          <w:szCs w:val="24"/>
        </w:rPr>
        <w:t>Аппаратурные методы диагностики психомоторных качеств.</w:t>
      </w:r>
    </w:p>
    <w:p w:rsidR="00B76719" w:rsidRDefault="00B76719" w:rsidP="00B7671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B76719" w:rsidRPr="006D1BEC" w:rsidRDefault="00B76719" w:rsidP="00B7671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D1BEC">
        <w:rPr>
          <w:rFonts w:ascii="Times New Roman" w:hAnsi="Times New Roman"/>
          <w:sz w:val="24"/>
          <w:szCs w:val="24"/>
        </w:rPr>
        <w:t>Д, Ц, Ч</w:t>
      </w:r>
    </w:p>
    <w:p w:rsidR="00B76719" w:rsidRPr="006D1BEC" w:rsidRDefault="00B76719" w:rsidP="00B76719">
      <w:pPr>
        <w:pStyle w:val="a6"/>
        <w:numPr>
          <w:ilvl w:val="0"/>
          <w:numId w:val="28"/>
        </w:numPr>
        <w:spacing w:line="240" w:lineRule="auto"/>
        <w:rPr>
          <w:rStyle w:val="s2"/>
          <w:rFonts w:ascii="Times New Roman" w:hAnsi="Times New Roman"/>
          <w:bCs/>
          <w:color w:val="000000"/>
          <w:sz w:val="24"/>
          <w:szCs w:val="24"/>
        </w:rPr>
      </w:pPr>
      <w:r w:rsidRPr="006D1BEC">
        <w:rPr>
          <w:rStyle w:val="s2"/>
          <w:rFonts w:ascii="Times New Roman" w:hAnsi="Times New Roman"/>
          <w:color w:val="000000"/>
          <w:sz w:val="24"/>
          <w:szCs w:val="24"/>
        </w:rPr>
        <w:t>Значимые психомоторные качества в избранном виде спорта.</w:t>
      </w:r>
    </w:p>
    <w:p w:rsidR="00B76719" w:rsidRPr="006D1BEC" w:rsidRDefault="00B76719" w:rsidP="00B76719">
      <w:pPr>
        <w:pStyle w:val="a6"/>
        <w:numPr>
          <w:ilvl w:val="0"/>
          <w:numId w:val="28"/>
        </w:numPr>
        <w:spacing w:line="240" w:lineRule="auto"/>
        <w:rPr>
          <w:rStyle w:val="s2"/>
          <w:rFonts w:ascii="Times New Roman" w:hAnsi="Times New Roman"/>
          <w:bCs/>
          <w:color w:val="000000"/>
          <w:sz w:val="24"/>
          <w:szCs w:val="24"/>
        </w:rPr>
      </w:pPr>
      <w:r w:rsidRPr="006D1BEC">
        <w:rPr>
          <w:rStyle w:val="s2"/>
          <w:rFonts w:ascii="Times New Roman" w:hAnsi="Times New Roman"/>
          <w:color w:val="000000"/>
          <w:sz w:val="24"/>
          <w:szCs w:val="24"/>
        </w:rPr>
        <w:t>Произвольное управление двигательными актами.</w:t>
      </w:r>
    </w:p>
    <w:p w:rsidR="00B76719" w:rsidRDefault="00B76719" w:rsidP="00B7671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B76719" w:rsidRPr="006D1BEC" w:rsidRDefault="00B76719" w:rsidP="00B7671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D1BEC">
        <w:rPr>
          <w:rFonts w:ascii="Times New Roman" w:hAnsi="Times New Roman"/>
          <w:sz w:val="24"/>
          <w:szCs w:val="24"/>
        </w:rPr>
        <w:t>Е, П</w:t>
      </w:r>
    </w:p>
    <w:p w:rsidR="00B76719" w:rsidRPr="006D1BEC" w:rsidRDefault="00B76719" w:rsidP="00B76719">
      <w:pPr>
        <w:pStyle w:val="a6"/>
        <w:numPr>
          <w:ilvl w:val="0"/>
          <w:numId w:val="29"/>
        </w:numPr>
        <w:spacing w:line="240" w:lineRule="auto"/>
        <w:rPr>
          <w:rStyle w:val="s2"/>
          <w:rFonts w:ascii="Times New Roman" w:hAnsi="Times New Roman"/>
          <w:bCs/>
          <w:color w:val="000000"/>
          <w:sz w:val="24"/>
          <w:szCs w:val="24"/>
        </w:rPr>
      </w:pPr>
      <w:r w:rsidRPr="006D1BEC">
        <w:rPr>
          <w:rStyle w:val="s2"/>
          <w:rFonts w:ascii="Times New Roman" w:hAnsi="Times New Roman"/>
          <w:color w:val="000000"/>
          <w:sz w:val="24"/>
          <w:szCs w:val="24"/>
        </w:rPr>
        <w:t>Афферентный синтез, его роль в формировании двигательного поведения.</w:t>
      </w:r>
    </w:p>
    <w:p w:rsidR="00B76719" w:rsidRPr="006D1BEC" w:rsidRDefault="00B76719" w:rsidP="00B76719">
      <w:pPr>
        <w:pStyle w:val="a6"/>
        <w:numPr>
          <w:ilvl w:val="0"/>
          <w:numId w:val="29"/>
        </w:numPr>
        <w:spacing w:line="240" w:lineRule="auto"/>
        <w:rPr>
          <w:rStyle w:val="s2"/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6D1BEC">
        <w:rPr>
          <w:rStyle w:val="s2"/>
          <w:rFonts w:ascii="Times New Roman" w:hAnsi="Times New Roman"/>
          <w:color w:val="000000"/>
          <w:sz w:val="24"/>
          <w:szCs w:val="24"/>
        </w:rPr>
        <w:t>Деятельностные</w:t>
      </w:r>
      <w:proofErr w:type="spellEnd"/>
      <w:r w:rsidRPr="006D1BEC">
        <w:rPr>
          <w:rStyle w:val="s2"/>
          <w:rFonts w:ascii="Times New Roman" w:hAnsi="Times New Roman"/>
          <w:color w:val="000000"/>
          <w:sz w:val="24"/>
          <w:szCs w:val="24"/>
        </w:rPr>
        <w:t xml:space="preserve"> методы диагностики психомоторных качеств.</w:t>
      </w:r>
    </w:p>
    <w:p w:rsidR="00B76719" w:rsidRDefault="00B76719" w:rsidP="00B7671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B76719" w:rsidRPr="006D1BEC" w:rsidRDefault="00B76719" w:rsidP="00B7671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D1BEC">
        <w:rPr>
          <w:rFonts w:ascii="Times New Roman" w:hAnsi="Times New Roman"/>
          <w:sz w:val="24"/>
          <w:szCs w:val="24"/>
        </w:rPr>
        <w:t>Ж, Р, Я</w:t>
      </w:r>
    </w:p>
    <w:p w:rsidR="00B76719" w:rsidRPr="006D1BEC" w:rsidRDefault="00B76719" w:rsidP="00B76719">
      <w:pPr>
        <w:pStyle w:val="a6"/>
        <w:numPr>
          <w:ilvl w:val="0"/>
          <w:numId w:val="30"/>
        </w:numPr>
        <w:spacing w:line="240" w:lineRule="auto"/>
        <w:rPr>
          <w:rStyle w:val="s2"/>
          <w:rFonts w:ascii="Times New Roman" w:hAnsi="Times New Roman"/>
          <w:bCs/>
          <w:color w:val="000000"/>
          <w:sz w:val="24"/>
          <w:szCs w:val="24"/>
        </w:rPr>
      </w:pPr>
      <w:r w:rsidRPr="006D1BEC">
        <w:rPr>
          <w:rStyle w:val="s2"/>
          <w:rFonts w:ascii="Times New Roman" w:hAnsi="Times New Roman"/>
          <w:color w:val="000000"/>
          <w:sz w:val="24"/>
          <w:szCs w:val="24"/>
        </w:rPr>
        <w:t>Основные принципы переработки информации в ЦНС.</w:t>
      </w:r>
    </w:p>
    <w:p w:rsidR="00B76719" w:rsidRPr="006D1BEC" w:rsidRDefault="00B76719" w:rsidP="00B76719">
      <w:pPr>
        <w:pStyle w:val="a6"/>
        <w:numPr>
          <w:ilvl w:val="0"/>
          <w:numId w:val="30"/>
        </w:numPr>
        <w:spacing w:line="240" w:lineRule="auto"/>
        <w:rPr>
          <w:rStyle w:val="s2"/>
          <w:rFonts w:ascii="Times New Roman" w:hAnsi="Times New Roman"/>
          <w:bCs/>
          <w:color w:val="000000"/>
          <w:sz w:val="24"/>
          <w:szCs w:val="24"/>
        </w:rPr>
      </w:pPr>
      <w:r w:rsidRPr="006D1BEC">
        <w:rPr>
          <w:rStyle w:val="s2"/>
          <w:rFonts w:ascii="Times New Roman" w:hAnsi="Times New Roman"/>
          <w:color w:val="000000"/>
          <w:sz w:val="24"/>
          <w:szCs w:val="24"/>
        </w:rPr>
        <w:t xml:space="preserve">Развитие </w:t>
      </w:r>
      <w:proofErr w:type="spellStart"/>
      <w:r w:rsidRPr="006D1BEC">
        <w:rPr>
          <w:rStyle w:val="s2"/>
          <w:rFonts w:ascii="Times New Roman" w:hAnsi="Times New Roman"/>
          <w:color w:val="000000"/>
          <w:sz w:val="24"/>
          <w:szCs w:val="24"/>
        </w:rPr>
        <w:t>дифференцировочной</w:t>
      </w:r>
      <w:proofErr w:type="spellEnd"/>
      <w:r w:rsidRPr="006D1BEC">
        <w:rPr>
          <w:rStyle w:val="s2"/>
          <w:rFonts w:ascii="Times New Roman" w:hAnsi="Times New Roman"/>
          <w:color w:val="000000"/>
          <w:sz w:val="24"/>
          <w:szCs w:val="24"/>
        </w:rPr>
        <w:t xml:space="preserve"> чувствительности.</w:t>
      </w:r>
    </w:p>
    <w:p w:rsidR="00B76719" w:rsidRDefault="00B76719" w:rsidP="00B7671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B76719" w:rsidRPr="006D1BEC" w:rsidRDefault="00B76719" w:rsidP="00B7671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D1BEC">
        <w:rPr>
          <w:rFonts w:ascii="Times New Roman" w:hAnsi="Times New Roman"/>
          <w:sz w:val="24"/>
          <w:szCs w:val="24"/>
        </w:rPr>
        <w:t>З, С</w:t>
      </w:r>
    </w:p>
    <w:p w:rsidR="00B76719" w:rsidRPr="006D1BEC" w:rsidRDefault="00B76719" w:rsidP="00B76719">
      <w:pPr>
        <w:pStyle w:val="a6"/>
        <w:numPr>
          <w:ilvl w:val="0"/>
          <w:numId w:val="31"/>
        </w:numPr>
        <w:spacing w:line="240" w:lineRule="auto"/>
        <w:rPr>
          <w:rStyle w:val="s2"/>
          <w:rFonts w:ascii="Times New Roman" w:hAnsi="Times New Roman"/>
          <w:bCs/>
          <w:color w:val="000000"/>
          <w:sz w:val="24"/>
          <w:szCs w:val="24"/>
        </w:rPr>
      </w:pPr>
      <w:r w:rsidRPr="006D1BEC">
        <w:rPr>
          <w:rStyle w:val="s2"/>
          <w:rFonts w:ascii="Times New Roman" w:hAnsi="Times New Roman"/>
          <w:color w:val="000000"/>
          <w:sz w:val="24"/>
          <w:szCs w:val="24"/>
        </w:rPr>
        <w:lastRenderedPageBreak/>
        <w:t xml:space="preserve">Блоки функциональной системы и их роль в управлении двигательными актами. </w:t>
      </w:r>
    </w:p>
    <w:p w:rsidR="00B76719" w:rsidRPr="006D1BEC" w:rsidRDefault="00B76719" w:rsidP="00B76719">
      <w:pPr>
        <w:pStyle w:val="a6"/>
        <w:numPr>
          <w:ilvl w:val="0"/>
          <w:numId w:val="31"/>
        </w:numPr>
        <w:spacing w:line="240" w:lineRule="auto"/>
        <w:rPr>
          <w:rStyle w:val="s2"/>
          <w:rFonts w:ascii="Times New Roman" w:hAnsi="Times New Roman"/>
          <w:bCs/>
          <w:color w:val="000000"/>
          <w:sz w:val="24"/>
          <w:szCs w:val="24"/>
        </w:rPr>
      </w:pPr>
      <w:r w:rsidRPr="006D1BEC">
        <w:rPr>
          <w:rStyle w:val="s2"/>
          <w:rFonts w:ascii="Times New Roman" w:hAnsi="Times New Roman"/>
          <w:color w:val="000000"/>
          <w:sz w:val="24"/>
          <w:szCs w:val="24"/>
        </w:rPr>
        <w:t>Психофизиологическая основа специализированных восприятий.</w:t>
      </w:r>
    </w:p>
    <w:p w:rsidR="00B76719" w:rsidRDefault="00B76719" w:rsidP="00B7671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B76719" w:rsidRPr="006D1BEC" w:rsidRDefault="00B76719" w:rsidP="00B7671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D1BEC">
        <w:rPr>
          <w:rFonts w:ascii="Times New Roman" w:hAnsi="Times New Roman"/>
          <w:sz w:val="24"/>
          <w:szCs w:val="24"/>
        </w:rPr>
        <w:t>И, Т</w:t>
      </w:r>
    </w:p>
    <w:p w:rsidR="00B76719" w:rsidRPr="006D1BEC" w:rsidRDefault="00B76719" w:rsidP="00B76719">
      <w:pPr>
        <w:pStyle w:val="a6"/>
        <w:numPr>
          <w:ilvl w:val="0"/>
          <w:numId w:val="32"/>
        </w:numPr>
        <w:spacing w:line="240" w:lineRule="auto"/>
        <w:rPr>
          <w:rStyle w:val="s2"/>
          <w:rFonts w:ascii="Times New Roman" w:hAnsi="Times New Roman"/>
          <w:bCs/>
          <w:color w:val="000000"/>
          <w:sz w:val="24"/>
          <w:szCs w:val="24"/>
        </w:rPr>
      </w:pPr>
      <w:r w:rsidRPr="006D1BEC">
        <w:rPr>
          <w:rStyle w:val="s2"/>
          <w:rFonts w:ascii="Times New Roman" w:hAnsi="Times New Roman"/>
          <w:color w:val="000000"/>
          <w:sz w:val="24"/>
          <w:szCs w:val="24"/>
        </w:rPr>
        <w:t xml:space="preserve">Психомоторные качества и успешность спортивно деятельности. </w:t>
      </w:r>
    </w:p>
    <w:p w:rsidR="00B76719" w:rsidRPr="006D1BEC" w:rsidRDefault="00B76719" w:rsidP="00B76719">
      <w:pPr>
        <w:pStyle w:val="a6"/>
        <w:numPr>
          <w:ilvl w:val="0"/>
          <w:numId w:val="32"/>
        </w:numPr>
        <w:spacing w:line="240" w:lineRule="auto"/>
        <w:rPr>
          <w:rStyle w:val="s2"/>
          <w:rFonts w:ascii="Times New Roman" w:hAnsi="Times New Roman"/>
          <w:bCs/>
          <w:color w:val="000000"/>
          <w:sz w:val="24"/>
          <w:szCs w:val="24"/>
        </w:rPr>
      </w:pPr>
      <w:r w:rsidRPr="006D1BEC">
        <w:rPr>
          <w:rStyle w:val="s2"/>
          <w:rFonts w:ascii="Times New Roman" w:hAnsi="Times New Roman"/>
          <w:color w:val="000000"/>
          <w:sz w:val="24"/>
          <w:szCs w:val="24"/>
        </w:rPr>
        <w:t>Виды двигательных реакций.</w:t>
      </w:r>
    </w:p>
    <w:p w:rsidR="00B76719" w:rsidRDefault="00B76719" w:rsidP="00B7671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B76719" w:rsidRPr="006D1BEC" w:rsidRDefault="00B76719" w:rsidP="00B7671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D1BEC">
        <w:rPr>
          <w:rFonts w:ascii="Times New Roman" w:hAnsi="Times New Roman"/>
          <w:sz w:val="24"/>
          <w:szCs w:val="24"/>
        </w:rPr>
        <w:t>К, О</w:t>
      </w:r>
    </w:p>
    <w:p w:rsidR="00B76719" w:rsidRPr="006D1BEC" w:rsidRDefault="00B76719" w:rsidP="00B76719">
      <w:pPr>
        <w:pStyle w:val="a6"/>
        <w:numPr>
          <w:ilvl w:val="0"/>
          <w:numId w:val="33"/>
        </w:numPr>
        <w:spacing w:line="240" w:lineRule="auto"/>
        <w:rPr>
          <w:rStyle w:val="s2"/>
          <w:rFonts w:ascii="Times New Roman" w:hAnsi="Times New Roman"/>
          <w:bCs/>
          <w:color w:val="000000"/>
          <w:sz w:val="24"/>
          <w:szCs w:val="24"/>
        </w:rPr>
      </w:pPr>
      <w:r w:rsidRPr="006D1BEC">
        <w:rPr>
          <w:rStyle w:val="s2"/>
          <w:rFonts w:ascii="Times New Roman" w:hAnsi="Times New Roman"/>
          <w:color w:val="000000"/>
          <w:sz w:val="24"/>
          <w:szCs w:val="24"/>
        </w:rPr>
        <w:t>Компьютерные технологии, используемые для диагностики и развития психомоторных качеств.</w:t>
      </w:r>
    </w:p>
    <w:p w:rsidR="00B76719" w:rsidRPr="006D1BEC" w:rsidRDefault="00B76719" w:rsidP="00B76719">
      <w:pPr>
        <w:pStyle w:val="a6"/>
        <w:numPr>
          <w:ilvl w:val="0"/>
          <w:numId w:val="33"/>
        </w:numPr>
        <w:spacing w:line="240" w:lineRule="auto"/>
        <w:rPr>
          <w:rStyle w:val="s2"/>
          <w:rFonts w:ascii="Times New Roman" w:hAnsi="Times New Roman"/>
          <w:bCs/>
          <w:color w:val="000000"/>
          <w:sz w:val="24"/>
          <w:szCs w:val="24"/>
        </w:rPr>
      </w:pPr>
      <w:r w:rsidRPr="006D1BEC">
        <w:rPr>
          <w:rStyle w:val="s2"/>
          <w:rFonts w:ascii="Times New Roman" w:hAnsi="Times New Roman"/>
          <w:color w:val="000000"/>
          <w:sz w:val="24"/>
          <w:szCs w:val="24"/>
        </w:rPr>
        <w:t>Стиль спортивной деятельности, его связь с психомоторными способностями.</w:t>
      </w:r>
    </w:p>
    <w:p w:rsidR="00B76719" w:rsidRPr="006D1BEC" w:rsidRDefault="00B76719" w:rsidP="00B76719">
      <w:pPr>
        <w:pStyle w:val="a6"/>
        <w:spacing w:line="240" w:lineRule="auto"/>
        <w:rPr>
          <w:rStyle w:val="s2"/>
          <w:rFonts w:ascii="Times New Roman" w:hAnsi="Times New Roman"/>
          <w:bCs/>
          <w:color w:val="000000"/>
          <w:sz w:val="24"/>
          <w:szCs w:val="24"/>
        </w:rPr>
      </w:pPr>
    </w:p>
    <w:p w:rsidR="00B76719" w:rsidRPr="006D1BEC" w:rsidRDefault="00B76719" w:rsidP="00B7671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D1BEC">
        <w:rPr>
          <w:rFonts w:ascii="Times New Roman" w:hAnsi="Times New Roman"/>
          <w:sz w:val="24"/>
          <w:szCs w:val="24"/>
        </w:rPr>
        <w:t>Л, Ю</w:t>
      </w:r>
    </w:p>
    <w:p w:rsidR="00B76719" w:rsidRPr="006D1BEC" w:rsidRDefault="00B76719" w:rsidP="00B76719">
      <w:pPr>
        <w:pStyle w:val="a6"/>
        <w:numPr>
          <w:ilvl w:val="0"/>
          <w:numId w:val="3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D1BEC">
        <w:rPr>
          <w:rFonts w:ascii="Times New Roman" w:hAnsi="Times New Roman"/>
          <w:sz w:val="24"/>
          <w:szCs w:val="24"/>
        </w:rPr>
        <w:t xml:space="preserve">Генетические факторы психомоторных способностей. </w:t>
      </w:r>
    </w:p>
    <w:p w:rsidR="00B76719" w:rsidRPr="006D1BEC" w:rsidRDefault="00B76719" w:rsidP="00B76719">
      <w:pPr>
        <w:pStyle w:val="a6"/>
        <w:numPr>
          <w:ilvl w:val="0"/>
          <w:numId w:val="3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D1BEC">
        <w:rPr>
          <w:rFonts w:ascii="Times New Roman" w:hAnsi="Times New Roman"/>
          <w:sz w:val="24"/>
          <w:szCs w:val="24"/>
        </w:rPr>
        <w:t>Развитие психомоторных функций в ходе спортивной деятельности.</w:t>
      </w:r>
    </w:p>
    <w:p w:rsidR="00B76719" w:rsidRDefault="00B76719" w:rsidP="00B76719">
      <w:pPr>
        <w:pStyle w:val="p12"/>
        <w:spacing w:before="0" w:beforeAutospacing="0" w:after="0" w:afterAutospacing="0"/>
        <w:ind w:firstLine="709"/>
        <w:jc w:val="both"/>
        <w:rPr>
          <w:rStyle w:val="s2"/>
          <w:b/>
          <w:bCs/>
          <w:color w:val="000000"/>
        </w:rPr>
      </w:pPr>
    </w:p>
    <w:p w:rsidR="00B76719" w:rsidRDefault="00B76719" w:rsidP="00B76719">
      <w:pPr>
        <w:pStyle w:val="p12"/>
        <w:spacing w:before="0" w:beforeAutospacing="0" w:after="0" w:afterAutospacing="0"/>
        <w:ind w:firstLine="709"/>
        <w:jc w:val="both"/>
        <w:rPr>
          <w:rStyle w:val="s2"/>
          <w:b/>
          <w:bCs/>
          <w:color w:val="000000"/>
        </w:rPr>
      </w:pPr>
    </w:p>
    <w:p w:rsidR="00B76719" w:rsidRDefault="00B76719" w:rsidP="00B76719">
      <w:pPr>
        <w:pStyle w:val="p12"/>
        <w:spacing w:before="0" w:beforeAutospacing="0" w:after="0" w:afterAutospacing="0"/>
        <w:ind w:firstLine="709"/>
        <w:jc w:val="both"/>
        <w:rPr>
          <w:rStyle w:val="s2"/>
          <w:b/>
          <w:bCs/>
          <w:color w:val="000000"/>
        </w:rPr>
      </w:pPr>
      <w:r>
        <w:rPr>
          <w:rStyle w:val="s2"/>
          <w:color w:val="000000"/>
        </w:rPr>
        <w:t>Критерии оценки:</w:t>
      </w:r>
    </w:p>
    <w:p w:rsidR="00B76719" w:rsidRDefault="00B76719" w:rsidP="00B76719">
      <w:pPr>
        <w:pStyle w:val="p12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 оценка «зачтено» выставляется обучающемуся, если студент обладает достаточно полным знанием материала, представленного в контрольной работе; его ответ представляет грамотное изложение соответствующего материала по существу; отсутствует существенные неточности в формулировании понятий; правильно применены теоретические положения, подтвержденные примерами; делает выводы;</w:t>
      </w:r>
    </w:p>
    <w:p w:rsidR="00B76719" w:rsidRDefault="00B76719" w:rsidP="00B76719">
      <w:pPr>
        <w:pStyle w:val="p12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 оценка «не зачтено» - если студент не знает значительную часть материала, представленного в контрольной работе; допустил существенные ошибки в процессе изложения; не умеет выделить главное и сделать вывод; приводит ошибочные определения.</w:t>
      </w:r>
    </w:p>
    <w:p w:rsidR="00B76719" w:rsidRDefault="00B76719" w:rsidP="00B76719">
      <w:pPr>
        <w:pStyle w:val="p12"/>
        <w:spacing w:before="0" w:beforeAutospacing="0" w:after="0" w:afterAutospacing="0"/>
        <w:ind w:firstLine="709"/>
        <w:jc w:val="both"/>
        <w:rPr>
          <w:color w:val="000000"/>
        </w:rPr>
      </w:pPr>
    </w:p>
    <w:p w:rsidR="00B76719" w:rsidRPr="00DC0D27" w:rsidRDefault="00B76719" w:rsidP="00B76719">
      <w:pPr>
        <w:pStyle w:val="p12"/>
        <w:spacing w:before="0" w:beforeAutospacing="0" w:after="0" w:afterAutospacing="0"/>
        <w:ind w:firstLine="709"/>
        <w:jc w:val="center"/>
        <w:rPr>
          <w:b/>
          <w:color w:val="000000"/>
        </w:rPr>
      </w:pPr>
      <w:r w:rsidRPr="00DC0D27">
        <w:rPr>
          <w:b/>
          <w:color w:val="000000"/>
        </w:rPr>
        <w:t>5. Пр</w:t>
      </w:r>
      <w:r>
        <w:rPr>
          <w:b/>
          <w:color w:val="000000"/>
        </w:rPr>
        <w:t>облемные</w:t>
      </w:r>
      <w:r w:rsidRPr="00DC0D27">
        <w:rPr>
          <w:b/>
          <w:color w:val="000000"/>
        </w:rPr>
        <w:t xml:space="preserve"> задачи по дисциплине «Формирование психомоторных способностей»</w:t>
      </w:r>
    </w:p>
    <w:p w:rsidR="00B76719" w:rsidRDefault="00B76719" w:rsidP="00B7671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76719" w:rsidRDefault="00B76719" w:rsidP="00B76719">
      <w:pPr>
        <w:pStyle w:val="a6"/>
        <w:numPr>
          <w:ilvl w:val="0"/>
          <w:numId w:val="3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Ссылаясь на сознательный характер приобретения навыков в спорте, некоторые авторы предлагают исключить признак «автоматизации» из числа существенных. Согласны ли вы с этим предложением? Обоснуйте свое мнение.</w:t>
      </w:r>
    </w:p>
    <w:p w:rsidR="00B76719" w:rsidRDefault="00B76719" w:rsidP="00B76719">
      <w:pPr>
        <w:pStyle w:val="a6"/>
        <w:numPr>
          <w:ilvl w:val="0"/>
          <w:numId w:val="3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Спортсмен-спринтер до нагрузки продемонстрировал достаточно высокий уровень развития психомоторики, однако под влиянием утомления резко снизил психомоторную надежность, в частности, по таким показателям, как быстрота двигательной реакции, силовая выносливость, самоконтроль </w:t>
      </w:r>
      <w:proofErr w:type="spellStart"/>
      <w:r>
        <w:rPr>
          <w:rFonts w:ascii="Times New Roman" w:hAnsi="Times New Roman"/>
          <w:sz w:val="24"/>
          <w:szCs w:val="24"/>
        </w:rPr>
        <w:t>микровремени</w:t>
      </w:r>
      <w:proofErr w:type="spellEnd"/>
      <w:r>
        <w:rPr>
          <w:rFonts w:ascii="Times New Roman" w:hAnsi="Times New Roman"/>
          <w:sz w:val="24"/>
          <w:szCs w:val="24"/>
        </w:rPr>
        <w:t>, чувство усилия, различительная чувствительность по пространственной переменной движений. Предложите рекомендации по преодолению этих недостатков и повышению качества соревновательной деятельности.</w:t>
      </w:r>
    </w:p>
    <w:p w:rsidR="00B76719" w:rsidRDefault="00B76719" w:rsidP="00B76719">
      <w:pPr>
        <w:pStyle w:val="a6"/>
        <w:numPr>
          <w:ilvl w:val="0"/>
          <w:numId w:val="3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Бегунья на короткие дистанции обладает отличным развитием быстроты и психомоторной выносливости, удовлетворительным уровнем силовых показателей и чувствительности к управлению движениями и хорошим уровнем психомоторных способностей по суммарному показателю. Однако под действием нагрузок этот уровень снижается за счет падения </w:t>
      </w:r>
      <w:proofErr w:type="spellStart"/>
      <w:r>
        <w:rPr>
          <w:rFonts w:ascii="Times New Roman" w:hAnsi="Times New Roman"/>
          <w:sz w:val="24"/>
          <w:szCs w:val="24"/>
        </w:rPr>
        <w:t>быстротных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характеристик, психомоторной выносливости и особенно чувствительности к самоконтролю </w:t>
      </w:r>
      <w:proofErr w:type="spellStart"/>
      <w:r>
        <w:rPr>
          <w:rFonts w:ascii="Times New Roman" w:hAnsi="Times New Roman"/>
          <w:sz w:val="24"/>
          <w:szCs w:val="24"/>
        </w:rPr>
        <w:t>микровремени</w:t>
      </w:r>
      <w:proofErr w:type="spellEnd"/>
      <w:r>
        <w:rPr>
          <w:rFonts w:ascii="Times New Roman" w:hAnsi="Times New Roman"/>
          <w:sz w:val="24"/>
          <w:szCs w:val="24"/>
        </w:rPr>
        <w:t xml:space="preserve"> и темпу своих движений. Предложите коррективы для тренировочного процесса спортсменки.</w:t>
      </w:r>
    </w:p>
    <w:p w:rsidR="00B76719" w:rsidRDefault="00B76719" w:rsidP="00B76719">
      <w:pPr>
        <w:pStyle w:val="a6"/>
        <w:numPr>
          <w:ilvl w:val="0"/>
          <w:numId w:val="3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Спортсмен-кандидат в мастера спорта в спокойном состоянии демонстрирует средний уровень психомоторных показателей, однако под действием тренировочных нагрузок значительно повышает быстроту и реактивность своих </w:t>
      </w:r>
      <w:r>
        <w:rPr>
          <w:rFonts w:ascii="Times New Roman" w:hAnsi="Times New Roman"/>
          <w:sz w:val="24"/>
          <w:szCs w:val="24"/>
        </w:rPr>
        <w:lastRenderedPageBreak/>
        <w:t xml:space="preserve">движений, работоспособность и чувствительность к управлению движениями по </w:t>
      </w:r>
      <w:proofErr w:type="spellStart"/>
      <w:r>
        <w:rPr>
          <w:rFonts w:ascii="Times New Roman" w:hAnsi="Times New Roman"/>
          <w:sz w:val="24"/>
          <w:szCs w:val="24"/>
        </w:rPr>
        <w:t>соновным</w:t>
      </w:r>
      <w:proofErr w:type="spellEnd"/>
      <w:r>
        <w:rPr>
          <w:rFonts w:ascii="Times New Roman" w:hAnsi="Times New Roman"/>
          <w:sz w:val="24"/>
          <w:szCs w:val="24"/>
        </w:rPr>
        <w:t xml:space="preserve"> параметрам и повышает свой суммарный балл психомоторики, демонстрируя в соревнованиях высокую спортивную надежность. Дайте рекомендации для разминки этого спортсмена.</w:t>
      </w:r>
    </w:p>
    <w:p w:rsidR="00B76719" w:rsidRDefault="00B76719" w:rsidP="00B76719">
      <w:pPr>
        <w:pStyle w:val="a6"/>
        <w:numPr>
          <w:ilvl w:val="0"/>
          <w:numId w:val="3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Можно ли различные формы самоконтроля идентифицировать с видами внимания? Обоснуйте свое мнение.</w:t>
      </w:r>
    </w:p>
    <w:p w:rsidR="00B76719" w:rsidRDefault="00B76719" w:rsidP="00B76719">
      <w:pPr>
        <w:pStyle w:val="a6"/>
        <w:spacing w:line="240" w:lineRule="auto"/>
        <w:rPr>
          <w:rFonts w:ascii="Times New Roman" w:hAnsi="Times New Roman"/>
          <w:sz w:val="24"/>
          <w:szCs w:val="24"/>
        </w:rPr>
      </w:pPr>
    </w:p>
    <w:p w:rsidR="00B76719" w:rsidRDefault="00B76719" w:rsidP="00B76719">
      <w:pPr>
        <w:tabs>
          <w:tab w:val="left" w:pos="2295"/>
        </w:tabs>
        <w:spacing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оценки:</w:t>
      </w:r>
    </w:p>
    <w:p w:rsidR="00B76719" w:rsidRDefault="00B76719" w:rsidP="00B76719">
      <w:pPr>
        <w:tabs>
          <w:tab w:val="left" w:pos="72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оценка «зачтено» выставляется обучающемуся, если магистрант активен в ходе выполнения задания, дает развернутые ответы на задаваемые ему вопросы, высказывает свою точку зрения, обосновывает решение;</w:t>
      </w:r>
    </w:p>
    <w:p w:rsidR="00B76719" w:rsidRDefault="00B76719" w:rsidP="00B76719">
      <w:pPr>
        <w:spacing w:line="240" w:lineRule="auto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- оценка «не зачтено» - если магистрант не проявляет активности в ходе выполнения задания, делает существенные ошибки при ответе на задаваемые вопросы, не может обосновать решение.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bookmarkEnd w:id="10"/>
    <w:p w:rsidR="00B76719" w:rsidRDefault="00B76719" w:rsidP="00B76719">
      <w:pPr>
        <w:spacing w:line="240" w:lineRule="auto"/>
        <w:rPr>
          <w:rFonts w:ascii="Times New Roman" w:hAnsi="Times New Roman"/>
          <w:sz w:val="24"/>
          <w:szCs w:val="24"/>
          <w:vertAlign w:val="superscript"/>
        </w:rPr>
      </w:pPr>
    </w:p>
    <w:sectPr w:rsidR="00B76719" w:rsidSect="00087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D5DFE"/>
    <w:multiLevelType w:val="hybridMultilevel"/>
    <w:tmpl w:val="FC52A130"/>
    <w:lvl w:ilvl="0" w:tplc="FF2289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166E18"/>
    <w:multiLevelType w:val="hybridMultilevel"/>
    <w:tmpl w:val="F5961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956D0"/>
    <w:multiLevelType w:val="hybridMultilevel"/>
    <w:tmpl w:val="B560D76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92007"/>
    <w:multiLevelType w:val="hybridMultilevel"/>
    <w:tmpl w:val="9FA28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67083"/>
    <w:multiLevelType w:val="hybridMultilevel"/>
    <w:tmpl w:val="FC52A130"/>
    <w:lvl w:ilvl="0" w:tplc="FF2289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5587CC9"/>
    <w:multiLevelType w:val="hybridMultilevel"/>
    <w:tmpl w:val="3A8C8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137A6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584E5C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6813C6"/>
    <w:multiLevelType w:val="hybridMultilevel"/>
    <w:tmpl w:val="A6AA5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A625C5"/>
    <w:multiLevelType w:val="hybridMultilevel"/>
    <w:tmpl w:val="6DD4B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EC7038"/>
    <w:multiLevelType w:val="hybridMultilevel"/>
    <w:tmpl w:val="A7F86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545804"/>
    <w:multiLevelType w:val="hybridMultilevel"/>
    <w:tmpl w:val="CB88D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F621F2"/>
    <w:multiLevelType w:val="hybridMultilevel"/>
    <w:tmpl w:val="79343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097821"/>
    <w:multiLevelType w:val="hybridMultilevel"/>
    <w:tmpl w:val="FC52A130"/>
    <w:lvl w:ilvl="0" w:tplc="FF2289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ADB7641"/>
    <w:multiLevelType w:val="hybridMultilevel"/>
    <w:tmpl w:val="0D307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AE74B6"/>
    <w:multiLevelType w:val="hybridMultilevel"/>
    <w:tmpl w:val="53C62822"/>
    <w:lvl w:ilvl="0" w:tplc="FFFFFFFF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E77A06"/>
    <w:multiLevelType w:val="hybridMultilevel"/>
    <w:tmpl w:val="080C3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3A78FA"/>
    <w:multiLevelType w:val="hybridMultilevel"/>
    <w:tmpl w:val="06AAE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213878"/>
    <w:multiLevelType w:val="hybridMultilevel"/>
    <w:tmpl w:val="FC52A130"/>
    <w:lvl w:ilvl="0" w:tplc="FF2289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6D077B4"/>
    <w:multiLevelType w:val="hybridMultilevel"/>
    <w:tmpl w:val="9A4CF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6425DF"/>
    <w:multiLevelType w:val="hybridMultilevel"/>
    <w:tmpl w:val="8FDA000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565D92"/>
    <w:multiLevelType w:val="hybridMultilevel"/>
    <w:tmpl w:val="D6200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214FF9"/>
    <w:multiLevelType w:val="hybridMultilevel"/>
    <w:tmpl w:val="5BC4D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C33280"/>
    <w:multiLevelType w:val="hybridMultilevel"/>
    <w:tmpl w:val="451CC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A5707E"/>
    <w:multiLevelType w:val="hybridMultilevel"/>
    <w:tmpl w:val="C0BA273A"/>
    <w:lvl w:ilvl="0" w:tplc="2BB294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5447DA2"/>
    <w:multiLevelType w:val="hybridMultilevel"/>
    <w:tmpl w:val="79646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81271B"/>
    <w:multiLevelType w:val="hybridMultilevel"/>
    <w:tmpl w:val="DA408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1D6606"/>
    <w:multiLevelType w:val="hybridMultilevel"/>
    <w:tmpl w:val="FC52A130"/>
    <w:lvl w:ilvl="0" w:tplc="FF2289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865105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D6D1B2C"/>
    <w:multiLevelType w:val="hybridMultilevel"/>
    <w:tmpl w:val="5C465F1C"/>
    <w:lvl w:ilvl="0" w:tplc="7C02D0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DBB53C3"/>
    <w:multiLevelType w:val="hybridMultilevel"/>
    <w:tmpl w:val="43906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0249BD"/>
    <w:multiLevelType w:val="hybridMultilevel"/>
    <w:tmpl w:val="3C8E87D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7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0"/>
  </w:num>
  <w:num w:numId="5">
    <w:abstractNumId w:val="2"/>
  </w:num>
  <w:num w:numId="6">
    <w:abstractNumId w:val="22"/>
  </w:num>
  <w:num w:numId="7">
    <w:abstractNumId w:val="17"/>
  </w:num>
  <w:num w:numId="8">
    <w:abstractNumId w:val="8"/>
  </w:num>
  <w:num w:numId="9">
    <w:abstractNumId w:val="9"/>
  </w:num>
  <w:num w:numId="10">
    <w:abstractNumId w:val="18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6"/>
  </w:num>
  <w:num w:numId="18">
    <w:abstractNumId w:val="32"/>
  </w:num>
  <w:num w:numId="19">
    <w:abstractNumId w:val="26"/>
  </w:num>
  <w:num w:numId="20">
    <w:abstractNumId w:val="30"/>
  </w:num>
  <w:num w:numId="21">
    <w:abstractNumId w:val="20"/>
  </w:num>
  <w:num w:numId="22">
    <w:abstractNumId w:val="4"/>
  </w:num>
  <w:num w:numId="23">
    <w:abstractNumId w:val="14"/>
  </w:num>
  <w:num w:numId="24">
    <w:abstractNumId w:val="3"/>
  </w:num>
  <w:num w:numId="25">
    <w:abstractNumId w:val="28"/>
  </w:num>
  <w:num w:numId="26">
    <w:abstractNumId w:val="25"/>
  </w:num>
  <w:num w:numId="27">
    <w:abstractNumId w:val="29"/>
  </w:num>
  <w:num w:numId="28">
    <w:abstractNumId w:val="1"/>
  </w:num>
  <w:num w:numId="29">
    <w:abstractNumId w:val="24"/>
  </w:num>
  <w:num w:numId="30">
    <w:abstractNumId w:val="5"/>
  </w:num>
  <w:num w:numId="31">
    <w:abstractNumId w:val="19"/>
  </w:num>
  <w:num w:numId="32">
    <w:abstractNumId w:val="21"/>
  </w:num>
  <w:num w:numId="33">
    <w:abstractNumId w:val="13"/>
  </w:num>
  <w:num w:numId="34">
    <w:abstractNumId w:val="23"/>
  </w:num>
  <w:num w:numId="35">
    <w:abstractNumId w:val="16"/>
  </w:num>
  <w:num w:numId="36">
    <w:abstractNumId w:val="12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3CF2"/>
    <w:rsid w:val="0001371B"/>
    <w:rsid w:val="000621AD"/>
    <w:rsid w:val="00081CDF"/>
    <w:rsid w:val="000858C8"/>
    <w:rsid w:val="00087F74"/>
    <w:rsid w:val="000E0C3B"/>
    <w:rsid w:val="000E79A8"/>
    <w:rsid w:val="000F3FA3"/>
    <w:rsid w:val="000F7155"/>
    <w:rsid w:val="00104CB0"/>
    <w:rsid w:val="00121D1E"/>
    <w:rsid w:val="00123CA8"/>
    <w:rsid w:val="00160785"/>
    <w:rsid w:val="00171C80"/>
    <w:rsid w:val="00193B07"/>
    <w:rsid w:val="001B18A6"/>
    <w:rsid w:val="001C5C2C"/>
    <w:rsid w:val="001D1EC5"/>
    <w:rsid w:val="001D62BD"/>
    <w:rsid w:val="001D71F5"/>
    <w:rsid w:val="001E00E9"/>
    <w:rsid w:val="001F10EB"/>
    <w:rsid w:val="001F4966"/>
    <w:rsid w:val="002041BA"/>
    <w:rsid w:val="00235FA7"/>
    <w:rsid w:val="00273CF2"/>
    <w:rsid w:val="002848C5"/>
    <w:rsid w:val="00294AE0"/>
    <w:rsid w:val="002B2534"/>
    <w:rsid w:val="00306949"/>
    <w:rsid w:val="00354BCC"/>
    <w:rsid w:val="0039140B"/>
    <w:rsid w:val="003B7B15"/>
    <w:rsid w:val="003D0889"/>
    <w:rsid w:val="003E5721"/>
    <w:rsid w:val="00412BC7"/>
    <w:rsid w:val="00421530"/>
    <w:rsid w:val="004540CB"/>
    <w:rsid w:val="004840F0"/>
    <w:rsid w:val="004A0234"/>
    <w:rsid w:val="00503C24"/>
    <w:rsid w:val="005051F8"/>
    <w:rsid w:val="00505203"/>
    <w:rsid w:val="005100FF"/>
    <w:rsid w:val="00522AF1"/>
    <w:rsid w:val="00524F27"/>
    <w:rsid w:val="00526287"/>
    <w:rsid w:val="00531441"/>
    <w:rsid w:val="00562CF8"/>
    <w:rsid w:val="005810DE"/>
    <w:rsid w:val="00582CD6"/>
    <w:rsid w:val="00597708"/>
    <w:rsid w:val="005A3BB2"/>
    <w:rsid w:val="005C5567"/>
    <w:rsid w:val="005D3355"/>
    <w:rsid w:val="005D7967"/>
    <w:rsid w:val="00611861"/>
    <w:rsid w:val="006179C9"/>
    <w:rsid w:val="00633921"/>
    <w:rsid w:val="006356C7"/>
    <w:rsid w:val="0064399B"/>
    <w:rsid w:val="006547E3"/>
    <w:rsid w:val="00681374"/>
    <w:rsid w:val="006E2249"/>
    <w:rsid w:val="006E6C6E"/>
    <w:rsid w:val="00741A9C"/>
    <w:rsid w:val="00766610"/>
    <w:rsid w:val="007A424F"/>
    <w:rsid w:val="007A4E89"/>
    <w:rsid w:val="007C249F"/>
    <w:rsid w:val="007C4E6D"/>
    <w:rsid w:val="007D3C58"/>
    <w:rsid w:val="008208B6"/>
    <w:rsid w:val="00825EB7"/>
    <w:rsid w:val="00830A9F"/>
    <w:rsid w:val="00855060"/>
    <w:rsid w:val="00864682"/>
    <w:rsid w:val="00865CC8"/>
    <w:rsid w:val="008A267B"/>
    <w:rsid w:val="009235A8"/>
    <w:rsid w:val="00932A84"/>
    <w:rsid w:val="0094684B"/>
    <w:rsid w:val="0099709C"/>
    <w:rsid w:val="009A49BC"/>
    <w:rsid w:val="009D0F90"/>
    <w:rsid w:val="00A01F68"/>
    <w:rsid w:val="00A06A8F"/>
    <w:rsid w:val="00A31296"/>
    <w:rsid w:val="00A9227D"/>
    <w:rsid w:val="00AA047A"/>
    <w:rsid w:val="00B000BD"/>
    <w:rsid w:val="00B62F52"/>
    <w:rsid w:val="00B76719"/>
    <w:rsid w:val="00BB05B1"/>
    <w:rsid w:val="00BD4874"/>
    <w:rsid w:val="00C1574C"/>
    <w:rsid w:val="00C9455A"/>
    <w:rsid w:val="00CA7167"/>
    <w:rsid w:val="00CB5992"/>
    <w:rsid w:val="00D736A4"/>
    <w:rsid w:val="00D91D15"/>
    <w:rsid w:val="00DA1AB1"/>
    <w:rsid w:val="00DC0351"/>
    <w:rsid w:val="00DE14F6"/>
    <w:rsid w:val="00DE15E0"/>
    <w:rsid w:val="00DE6594"/>
    <w:rsid w:val="00E649DA"/>
    <w:rsid w:val="00EC4A9B"/>
    <w:rsid w:val="00F06F9E"/>
    <w:rsid w:val="00F264A2"/>
    <w:rsid w:val="00F41AC0"/>
    <w:rsid w:val="00F7575A"/>
    <w:rsid w:val="00F82B7C"/>
    <w:rsid w:val="00FA18A6"/>
    <w:rsid w:val="00FA6A47"/>
    <w:rsid w:val="00FC4155"/>
    <w:rsid w:val="00FC710E"/>
    <w:rsid w:val="00FD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F7CF9"/>
  <w15:docId w15:val="{C8B77495-BC5C-45BA-9A81-2F97E823B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C6E"/>
    <w:pPr>
      <w:spacing w:after="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208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EB7"/>
    <w:pPr>
      <w:keepNext/>
      <w:keepLines/>
      <w:spacing w:before="20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25EB7"/>
    <w:pPr>
      <w:keepNext/>
      <w:spacing w:line="240" w:lineRule="auto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6E6C6E"/>
    <w:pPr>
      <w:spacing w:after="60" w:line="240" w:lineRule="atLeast"/>
      <w:ind w:hanging="240"/>
      <w:jc w:val="center"/>
    </w:pPr>
    <w:rPr>
      <w:rFonts w:ascii="Times New Roman" w:hAnsi="Times New Roman"/>
    </w:rPr>
  </w:style>
  <w:style w:type="character" w:customStyle="1" w:styleId="a4">
    <w:name w:val="Основной текст Знак"/>
    <w:basedOn w:val="a0"/>
    <w:link w:val="a3"/>
    <w:uiPriority w:val="99"/>
    <w:rsid w:val="006E6C6E"/>
    <w:rPr>
      <w:rFonts w:ascii="Times New Roman" w:eastAsia="Calibri" w:hAnsi="Times New Roman" w:cs="Times New Roman"/>
    </w:rPr>
  </w:style>
  <w:style w:type="paragraph" w:styleId="a5">
    <w:name w:val="No Spacing"/>
    <w:qFormat/>
    <w:rsid w:val="006E6C6E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6E6C6E"/>
    <w:pPr>
      <w:ind w:left="720"/>
      <w:contextualSpacing/>
    </w:pPr>
  </w:style>
  <w:style w:type="paragraph" w:customStyle="1" w:styleId="a7">
    <w:name w:val="список с точками"/>
    <w:basedOn w:val="a"/>
    <w:rsid w:val="006E6C6E"/>
    <w:pPr>
      <w:tabs>
        <w:tab w:val="num" w:pos="720"/>
      </w:tabs>
      <w:spacing w:line="312" w:lineRule="auto"/>
      <w:ind w:left="720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25EB7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825EB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Hyperlink"/>
    <w:unhideWhenUsed/>
    <w:rsid w:val="00825EB7"/>
    <w:rPr>
      <w:color w:val="0000FF"/>
      <w:u w:val="single"/>
    </w:rPr>
  </w:style>
  <w:style w:type="paragraph" w:styleId="21">
    <w:name w:val="Body Text 2"/>
    <w:basedOn w:val="a"/>
    <w:link w:val="22"/>
    <w:uiPriority w:val="99"/>
    <w:unhideWhenUsed/>
    <w:rsid w:val="00825EB7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825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825EB7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25EB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9">
    <w:name w:val="Для таблиц"/>
    <w:basedOn w:val="a"/>
    <w:rsid w:val="00825EB7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ody Text Indent"/>
    <w:basedOn w:val="a"/>
    <w:link w:val="ab"/>
    <w:unhideWhenUsed/>
    <w:rsid w:val="00825EB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825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25EB7"/>
    <w:pPr>
      <w:widowControl w:val="0"/>
      <w:autoSpaceDE w:val="0"/>
      <w:autoSpaceDN w:val="0"/>
      <w:adjustRightInd w:val="0"/>
      <w:spacing w:line="240" w:lineRule="auto"/>
    </w:pPr>
    <w:rPr>
      <w:rFonts w:ascii="Tahoma" w:eastAsia="Times New Roman" w:hAnsi="Tahoma"/>
      <w:sz w:val="24"/>
      <w:szCs w:val="24"/>
      <w:lang w:eastAsia="ru-RU"/>
    </w:rPr>
  </w:style>
  <w:style w:type="paragraph" w:customStyle="1" w:styleId="Style4">
    <w:name w:val="Style4"/>
    <w:basedOn w:val="a"/>
    <w:rsid w:val="00825EB7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Tahoma" w:eastAsia="Times New Roman" w:hAnsi="Tahoma"/>
      <w:sz w:val="24"/>
      <w:szCs w:val="24"/>
      <w:lang w:eastAsia="ru-RU"/>
    </w:rPr>
  </w:style>
  <w:style w:type="character" w:customStyle="1" w:styleId="FontStyle13">
    <w:name w:val="Font Style13"/>
    <w:rsid w:val="00825EB7"/>
    <w:rPr>
      <w:rFonts w:ascii="Times New Roman" w:hAnsi="Times New Roman" w:cs="Times New Roman"/>
      <w:sz w:val="16"/>
      <w:szCs w:val="16"/>
    </w:rPr>
  </w:style>
  <w:style w:type="table" w:styleId="ac">
    <w:name w:val="Table Grid"/>
    <w:basedOn w:val="a1"/>
    <w:uiPriority w:val="59"/>
    <w:rsid w:val="005A3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Основной текст + Курсив"/>
    <w:aliases w:val="Интервал 0 pt"/>
    <w:rsid w:val="00235FA7"/>
    <w:rPr>
      <w:rFonts w:ascii="Times New Roman" w:eastAsia="Times New Roman" w:hAnsi="Times New Roman" w:cs="Times New Roman"/>
      <w:i/>
      <w:iCs/>
      <w:color w:val="000000"/>
      <w:spacing w:val="2"/>
      <w:sz w:val="25"/>
      <w:szCs w:val="25"/>
      <w:u w:val="none"/>
    </w:rPr>
  </w:style>
  <w:style w:type="paragraph" w:customStyle="1" w:styleId="Default">
    <w:name w:val="Default"/>
    <w:rsid w:val="009235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5100F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100F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100FF"/>
    <w:rPr>
      <w:rFonts w:ascii="Calibri" w:eastAsia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100F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100FF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5100F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5100FF"/>
    <w:rPr>
      <w:rFonts w:ascii="Segoe UI" w:eastAsia="Calibri" w:hAnsi="Segoe UI" w:cs="Segoe UI"/>
      <w:sz w:val="18"/>
      <w:szCs w:val="18"/>
    </w:rPr>
  </w:style>
  <w:style w:type="paragraph" w:customStyle="1" w:styleId="11">
    <w:name w:val="Заголовок №1"/>
    <w:basedOn w:val="a"/>
    <w:rsid w:val="001D62BD"/>
    <w:pPr>
      <w:widowControl w:val="0"/>
      <w:shd w:val="clear" w:color="auto" w:fill="FFFFFF"/>
      <w:suppressAutoHyphens/>
      <w:spacing w:after="420" w:line="240" w:lineRule="atLeast"/>
      <w:jc w:val="both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8208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f5">
    <w:name w:val="Гипертекстовая ссылка"/>
    <w:uiPriority w:val="99"/>
    <w:rsid w:val="008208B6"/>
    <w:rPr>
      <w:b/>
      <w:bCs/>
      <w:color w:val="008000"/>
    </w:rPr>
  </w:style>
  <w:style w:type="paragraph" w:customStyle="1" w:styleId="TableParagraph">
    <w:name w:val="Table Paragraph"/>
    <w:basedOn w:val="a"/>
    <w:uiPriority w:val="1"/>
    <w:qFormat/>
    <w:rsid w:val="00FC710E"/>
    <w:pPr>
      <w:widowControl w:val="0"/>
      <w:autoSpaceDE w:val="0"/>
      <w:autoSpaceDN w:val="0"/>
      <w:spacing w:line="240" w:lineRule="auto"/>
      <w:ind w:left="103"/>
    </w:pPr>
    <w:rPr>
      <w:rFonts w:cs="Calibri"/>
      <w:lang w:val="en-US"/>
    </w:rPr>
  </w:style>
  <w:style w:type="paragraph" w:customStyle="1" w:styleId="p12">
    <w:name w:val="p12"/>
    <w:basedOn w:val="a"/>
    <w:rsid w:val="00B767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B76719"/>
  </w:style>
  <w:style w:type="paragraph" w:customStyle="1" w:styleId="Af6">
    <w:name w:val="Текстовый блок A"/>
    <w:rsid w:val="00BD4874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Courier New" w:eastAsia="Arial Unicode MS" w:hAnsi="Arial Unicode MS" w:cs="Arial Unicode MS"/>
      <w:color w:val="000000"/>
      <w:sz w:val="24"/>
      <w:szCs w:val="24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88519.html%20" TargetMode="External"/><Relationship Id="rId13" Type="http://schemas.openxmlformats.org/officeDocument/2006/relationships/hyperlink" Target="https://edu.mgafk.ru/portal" TargetMode="External"/><Relationship Id="rId18" Type="http://schemas.openxmlformats.org/officeDocument/2006/relationships/hyperlink" Target="https://urai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ib.rucont.ru" TargetMode="External"/><Relationship Id="rId7" Type="http://schemas.openxmlformats.org/officeDocument/2006/relationships/hyperlink" Target="http://www.iprbookshop.ru/52019.html%20" TargetMode="External"/><Relationship Id="rId12" Type="http://schemas.openxmlformats.org/officeDocument/2006/relationships/hyperlink" Target="https://mgafk.ru/" TargetMode="External"/><Relationship Id="rId17" Type="http://schemas.openxmlformats.org/officeDocument/2006/relationships/hyperlink" Target="http://lib.mgafk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du.ru" TargetMode="External"/><Relationship Id="rId20" Type="http://schemas.openxmlformats.org/officeDocument/2006/relationships/hyperlink" Target="http://www.iprbookshop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1249184/0" TargetMode="External"/><Relationship Id="rId11" Type="http://schemas.openxmlformats.org/officeDocument/2006/relationships/hyperlink" Target="http://www.minsport.gov.ru/" TargetMode="External"/><Relationship Id="rId5" Type="http://schemas.openxmlformats.org/officeDocument/2006/relationships/hyperlink" Target="http://internet.garant.ru/document/redirect/72232870/0" TargetMode="External"/><Relationship Id="rId15" Type="http://schemas.openxmlformats.org/officeDocument/2006/relationships/hyperlink" Target="http://obrnadzor.gov.ru/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inobrnauki.gov.ru/" TargetMode="External"/><Relationship Id="rId19" Type="http://schemas.openxmlformats.org/officeDocument/2006/relationships/hyperlink" Target="https://elibrary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ntiplagiat.ru/" TargetMode="External"/><Relationship Id="rId14" Type="http://schemas.openxmlformats.org/officeDocument/2006/relationships/hyperlink" Target="https://vks.mgafk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17</Pages>
  <Words>4628</Words>
  <Characters>26384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74</cp:revision>
  <cp:lastPrinted>2019-04-03T14:45:00Z</cp:lastPrinted>
  <dcterms:created xsi:type="dcterms:W3CDTF">2014-12-22T23:02:00Z</dcterms:created>
  <dcterms:modified xsi:type="dcterms:W3CDTF">2025-06-28T19:27:00Z</dcterms:modified>
</cp:coreProperties>
</file>