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CF0" w:rsidRPr="001E1CF0" w:rsidRDefault="001E1CF0" w:rsidP="001E1CF0">
      <w:pPr>
        <w:widowControl w:val="0"/>
        <w:spacing w:after="0" w:line="240" w:lineRule="auto"/>
        <w:jc w:val="center"/>
        <w:rPr>
          <w:rFonts w:ascii="Times New Roman" w:eastAsia="Times New Roman" w:hAnsi="Times New Roman" w:cs="Times New Roman"/>
          <w:color w:val="000000"/>
          <w:sz w:val="24"/>
          <w:szCs w:val="24"/>
          <w:lang w:eastAsia="ru-RU"/>
        </w:rPr>
      </w:pPr>
      <w:r w:rsidRPr="001E1CF0">
        <w:rPr>
          <w:rFonts w:ascii="Times New Roman" w:eastAsia="Times New Roman" w:hAnsi="Times New Roman" w:cs="Times New Roman"/>
          <w:color w:val="000000"/>
          <w:sz w:val="24"/>
          <w:szCs w:val="24"/>
          <w:lang w:eastAsia="ru-RU"/>
        </w:rPr>
        <w:t>Министерство спорта Российской Федерации</w:t>
      </w:r>
    </w:p>
    <w:p w:rsidR="001E1CF0" w:rsidRPr="001E1CF0" w:rsidRDefault="001E1CF0" w:rsidP="001E1CF0">
      <w:pPr>
        <w:widowControl w:val="0"/>
        <w:spacing w:after="0" w:line="240" w:lineRule="auto"/>
        <w:jc w:val="center"/>
        <w:rPr>
          <w:rFonts w:ascii="Times New Roman" w:eastAsia="Times New Roman" w:hAnsi="Times New Roman" w:cs="Times New Roman"/>
          <w:b/>
          <w:color w:val="000000"/>
          <w:sz w:val="24"/>
          <w:szCs w:val="24"/>
          <w:lang w:eastAsia="ru-RU"/>
        </w:rPr>
      </w:pPr>
    </w:p>
    <w:p w:rsidR="001E1CF0" w:rsidRPr="001E1CF0" w:rsidRDefault="001E1CF0" w:rsidP="001E1CF0">
      <w:pPr>
        <w:widowControl w:val="0"/>
        <w:spacing w:after="0" w:line="240" w:lineRule="auto"/>
        <w:jc w:val="center"/>
        <w:rPr>
          <w:rFonts w:ascii="Times New Roman" w:eastAsia="Times New Roman" w:hAnsi="Times New Roman" w:cs="Times New Roman"/>
          <w:color w:val="000000"/>
          <w:sz w:val="24"/>
          <w:szCs w:val="24"/>
          <w:lang w:eastAsia="ru-RU"/>
        </w:rPr>
      </w:pPr>
      <w:r w:rsidRPr="001E1CF0">
        <w:rPr>
          <w:rFonts w:ascii="Times New Roman" w:eastAsia="Times New Roman" w:hAnsi="Times New Roman" w:cs="Times New Roman"/>
          <w:color w:val="000000"/>
          <w:sz w:val="24"/>
          <w:szCs w:val="24"/>
          <w:lang w:eastAsia="ru-RU"/>
        </w:rPr>
        <w:t>Федеральное государственное бюджетное образовательное учреждение</w:t>
      </w:r>
    </w:p>
    <w:p w:rsidR="001E1CF0" w:rsidRPr="001E1CF0" w:rsidRDefault="001E1CF0" w:rsidP="001E1CF0">
      <w:pPr>
        <w:widowControl w:val="0"/>
        <w:spacing w:after="0" w:line="240" w:lineRule="auto"/>
        <w:jc w:val="center"/>
        <w:rPr>
          <w:rFonts w:ascii="Times New Roman" w:eastAsia="Times New Roman" w:hAnsi="Times New Roman" w:cs="Times New Roman"/>
          <w:color w:val="000000"/>
          <w:sz w:val="24"/>
          <w:szCs w:val="24"/>
          <w:lang w:eastAsia="ru-RU"/>
        </w:rPr>
      </w:pPr>
      <w:r w:rsidRPr="001E1CF0">
        <w:rPr>
          <w:rFonts w:ascii="Times New Roman" w:eastAsia="Times New Roman" w:hAnsi="Times New Roman" w:cs="Times New Roman"/>
          <w:color w:val="000000"/>
          <w:sz w:val="24"/>
          <w:szCs w:val="24"/>
          <w:lang w:eastAsia="ru-RU"/>
        </w:rPr>
        <w:t>высшего образования</w:t>
      </w:r>
    </w:p>
    <w:p w:rsidR="001E1CF0" w:rsidRPr="001E1CF0" w:rsidRDefault="001E1CF0" w:rsidP="001E1CF0">
      <w:pPr>
        <w:widowControl w:val="0"/>
        <w:spacing w:after="0" w:line="240" w:lineRule="auto"/>
        <w:jc w:val="center"/>
        <w:rPr>
          <w:rFonts w:ascii="Times New Roman" w:eastAsia="Times New Roman" w:hAnsi="Times New Roman" w:cs="Times New Roman"/>
          <w:color w:val="000000"/>
          <w:sz w:val="24"/>
          <w:szCs w:val="24"/>
          <w:lang w:eastAsia="ru-RU"/>
        </w:rPr>
      </w:pPr>
      <w:r w:rsidRPr="001E1CF0">
        <w:rPr>
          <w:rFonts w:ascii="Times New Roman" w:eastAsia="Times New Roman" w:hAnsi="Times New Roman" w:cs="Times New Roman"/>
          <w:color w:val="000000"/>
          <w:sz w:val="24"/>
          <w:szCs w:val="24"/>
          <w:lang w:eastAsia="ru-RU"/>
        </w:rPr>
        <w:t>«Московская государственная академия физической культуры»</w:t>
      </w:r>
    </w:p>
    <w:p w:rsidR="001E1CF0" w:rsidRPr="001E1CF0" w:rsidRDefault="001E1CF0" w:rsidP="001E1CF0">
      <w:pPr>
        <w:widowControl w:val="0"/>
        <w:spacing w:after="0" w:line="240" w:lineRule="auto"/>
        <w:jc w:val="center"/>
        <w:rPr>
          <w:rFonts w:ascii="Times New Roman" w:eastAsia="Times New Roman" w:hAnsi="Times New Roman" w:cs="Times New Roman"/>
          <w:color w:val="000000"/>
          <w:sz w:val="24"/>
          <w:szCs w:val="24"/>
          <w:lang w:eastAsia="ru-RU"/>
        </w:rPr>
      </w:pPr>
    </w:p>
    <w:p w:rsidR="007A65EB" w:rsidRPr="009D2216" w:rsidRDefault="007A65EB" w:rsidP="007A65EB">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Кафедра адаптивной физической культуры и спортивной медицины</w:t>
      </w:r>
    </w:p>
    <w:p w:rsidR="007A65EB" w:rsidRPr="009D2216" w:rsidRDefault="007A65EB" w:rsidP="007A65EB">
      <w:pPr>
        <w:widowControl w:val="0"/>
        <w:numPr>
          <w:ilvl w:val="0"/>
          <w:numId w:val="11"/>
        </w:numPr>
        <w:spacing w:after="0" w:line="240" w:lineRule="auto"/>
        <w:ind w:left="709" w:firstLine="707"/>
        <w:jc w:val="center"/>
        <w:rPr>
          <w:rFonts w:ascii="Times New Roman" w:eastAsia="Times New Roman" w:hAnsi="Times New Roman" w:cs="Times New Roman"/>
          <w:color w:val="000000"/>
          <w:sz w:val="24"/>
          <w:szCs w:val="24"/>
          <w:lang w:eastAsia="ru-RU"/>
        </w:rPr>
      </w:pPr>
    </w:p>
    <w:tbl>
      <w:tblPr>
        <w:tblW w:w="10226" w:type="dxa"/>
        <w:tblLook w:val="04A0" w:firstRow="1" w:lastRow="0" w:firstColumn="1" w:lastColumn="0" w:noHBand="0" w:noVBand="1"/>
      </w:tblPr>
      <w:tblGrid>
        <w:gridCol w:w="4154"/>
        <w:gridCol w:w="6072"/>
      </w:tblGrid>
      <w:tr w:rsidR="007A65EB" w:rsidRPr="009D2216" w:rsidTr="009D2216">
        <w:trPr>
          <w:trHeight w:val="64"/>
        </w:trPr>
        <w:tc>
          <w:tcPr>
            <w:tcW w:w="4154" w:type="dxa"/>
            <w:hideMark/>
          </w:tcPr>
          <w:p w:rsidR="007A65EB" w:rsidRPr="009D2216"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СОГЛАСОВАНО</w:t>
            </w:r>
          </w:p>
          <w:p w:rsidR="009D2216"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Начальник Учебно-методического управления</w:t>
            </w:r>
          </w:p>
          <w:p w:rsidR="009D2216"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канд.</w:t>
            </w:r>
            <w:r w:rsidR="009D2216">
              <w:rPr>
                <w:rFonts w:ascii="Times New Roman" w:eastAsia="Times New Roman" w:hAnsi="Times New Roman" w:cs="Times New Roman"/>
                <w:color w:val="000000"/>
                <w:sz w:val="24"/>
                <w:szCs w:val="24"/>
                <w:lang w:eastAsia="ru-RU"/>
              </w:rPr>
              <w:t xml:space="preserve"> </w:t>
            </w:r>
            <w:r w:rsidRPr="009D2216">
              <w:rPr>
                <w:rFonts w:ascii="Times New Roman" w:eastAsia="Times New Roman" w:hAnsi="Times New Roman" w:cs="Times New Roman"/>
                <w:color w:val="000000"/>
                <w:sz w:val="24"/>
                <w:szCs w:val="24"/>
                <w:lang w:eastAsia="ru-RU"/>
              </w:rPr>
              <w:t>биол.</w:t>
            </w:r>
            <w:r w:rsidR="009D2216">
              <w:rPr>
                <w:rFonts w:ascii="Times New Roman" w:eastAsia="Times New Roman" w:hAnsi="Times New Roman" w:cs="Times New Roman"/>
                <w:color w:val="000000"/>
                <w:sz w:val="24"/>
                <w:szCs w:val="24"/>
                <w:lang w:eastAsia="ru-RU"/>
              </w:rPr>
              <w:t xml:space="preserve"> наук, доцент </w:t>
            </w:r>
          </w:p>
          <w:p w:rsidR="007A65EB" w:rsidRPr="009D2216" w:rsidRDefault="009D2216" w:rsidP="009D2216">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И.В. </w:t>
            </w:r>
            <w:r w:rsidR="007A65EB" w:rsidRPr="009D2216">
              <w:rPr>
                <w:rFonts w:ascii="Times New Roman" w:eastAsia="Times New Roman" w:hAnsi="Times New Roman" w:cs="Times New Roman"/>
                <w:color w:val="000000"/>
                <w:sz w:val="24"/>
                <w:szCs w:val="24"/>
                <w:lang w:eastAsia="ru-RU"/>
              </w:rPr>
              <w:t>Осадченко</w:t>
            </w:r>
          </w:p>
          <w:p w:rsidR="007A65EB" w:rsidRPr="009D2216"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____________________________</w:t>
            </w:r>
          </w:p>
          <w:p w:rsidR="007A65EB" w:rsidRPr="009D2216"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 xml:space="preserve">«19» мая </w:t>
            </w:r>
            <w:r w:rsidR="00D820DE">
              <w:rPr>
                <w:rFonts w:ascii="Times New Roman" w:eastAsia="Times New Roman" w:hAnsi="Times New Roman" w:cs="Times New Roman"/>
                <w:color w:val="000000"/>
                <w:sz w:val="24"/>
                <w:szCs w:val="24"/>
                <w:lang w:eastAsia="ru-RU"/>
              </w:rPr>
              <w:t>2026</w:t>
            </w:r>
            <w:r w:rsidRPr="009D2216">
              <w:rPr>
                <w:rFonts w:ascii="Times New Roman" w:eastAsia="Times New Roman" w:hAnsi="Times New Roman" w:cs="Times New Roman"/>
                <w:color w:val="000000"/>
                <w:sz w:val="24"/>
                <w:szCs w:val="24"/>
                <w:lang w:eastAsia="ru-RU"/>
              </w:rPr>
              <w:t xml:space="preserve"> г.</w:t>
            </w:r>
          </w:p>
        </w:tc>
        <w:tc>
          <w:tcPr>
            <w:tcW w:w="6072" w:type="dxa"/>
            <w:hideMark/>
          </w:tcPr>
          <w:p w:rsidR="007A65EB" w:rsidRPr="009D2216"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УТВЕРЖДЕНО</w:t>
            </w:r>
          </w:p>
          <w:p w:rsidR="007A65EB" w:rsidRPr="009D2216"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Председатель УМК</w:t>
            </w:r>
          </w:p>
          <w:p w:rsidR="007A65EB" w:rsidRPr="009D2216"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 xml:space="preserve"> проректор по </w:t>
            </w:r>
            <w:r w:rsidR="00D820DE" w:rsidRPr="00D820DE">
              <w:rPr>
                <w:rFonts w:ascii="Times New Roman" w:eastAsia="Times New Roman" w:hAnsi="Times New Roman" w:cs="Times New Roman"/>
                <w:color w:val="000000"/>
                <w:sz w:val="24"/>
                <w:szCs w:val="24"/>
                <w:lang w:eastAsia="ru-RU"/>
              </w:rPr>
              <w:t>образовательной и научно-исследовательской деятельности</w:t>
            </w:r>
          </w:p>
          <w:p w:rsidR="007A65EB" w:rsidRPr="009D2216"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канд.</w:t>
            </w:r>
            <w:r w:rsidR="009D2216">
              <w:rPr>
                <w:rFonts w:ascii="Times New Roman" w:eastAsia="Times New Roman" w:hAnsi="Times New Roman" w:cs="Times New Roman"/>
                <w:color w:val="000000"/>
                <w:sz w:val="24"/>
                <w:szCs w:val="24"/>
                <w:lang w:eastAsia="ru-RU"/>
              </w:rPr>
              <w:t xml:space="preserve"> </w:t>
            </w:r>
            <w:r w:rsidR="00D820DE">
              <w:rPr>
                <w:rFonts w:ascii="Times New Roman" w:eastAsia="Times New Roman" w:hAnsi="Times New Roman" w:cs="Times New Roman"/>
                <w:color w:val="000000"/>
                <w:sz w:val="24"/>
                <w:szCs w:val="24"/>
                <w:lang w:eastAsia="ru-RU"/>
              </w:rPr>
              <w:t>фил</w:t>
            </w:r>
            <w:r w:rsidRPr="009D2216">
              <w:rPr>
                <w:rFonts w:ascii="Times New Roman" w:eastAsia="Times New Roman" w:hAnsi="Times New Roman" w:cs="Times New Roman"/>
                <w:color w:val="000000"/>
                <w:sz w:val="24"/>
                <w:szCs w:val="24"/>
                <w:lang w:eastAsia="ru-RU"/>
              </w:rPr>
              <w:t>.</w:t>
            </w:r>
            <w:r w:rsidR="009D2216">
              <w:rPr>
                <w:rFonts w:ascii="Times New Roman" w:eastAsia="Times New Roman" w:hAnsi="Times New Roman" w:cs="Times New Roman"/>
                <w:color w:val="000000"/>
                <w:sz w:val="24"/>
                <w:szCs w:val="24"/>
                <w:lang w:eastAsia="ru-RU"/>
              </w:rPr>
              <w:t xml:space="preserve"> наук</w:t>
            </w:r>
            <w:r w:rsidRPr="009D2216">
              <w:rPr>
                <w:rFonts w:ascii="Times New Roman" w:eastAsia="Times New Roman" w:hAnsi="Times New Roman" w:cs="Times New Roman"/>
                <w:color w:val="000000"/>
                <w:sz w:val="24"/>
                <w:szCs w:val="24"/>
                <w:lang w:eastAsia="ru-RU"/>
              </w:rPr>
              <w:t>,</w:t>
            </w:r>
            <w:r w:rsidR="009D2216">
              <w:rPr>
                <w:rFonts w:ascii="Times New Roman" w:eastAsia="Times New Roman" w:hAnsi="Times New Roman" w:cs="Times New Roman"/>
                <w:color w:val="000000"/>
                <w:sz w:val="24"/>
                <w:szCs w:val="24"/>
                <w:lang w:eastAsia="ru-RU"/>
              </w:rPr>
              <w:t xml:space="preserve"> </w:t>
            </w:r>
            <w:r w:rsidRPr="009D2216">
              <w:rPr>
                <w:rFonts w:ascii="Times New Roman" w:eastAsia="Times New Roman" w:hAnsi="Times New Roman" w:cs="Times New Roman"/>
                <w:color w:val="000000"/>
                <w:sz w:val="24"/>
                <w:szCs w:val="24"/>
                <w:lang w:eastAsia="ru-RU"/>
              </w:rPr>
              <w:t xml:space="preserve">доцент </w:t>
            </w:r>
            <w:r w:rsidR="00D820DE">
              <w:rPr>
                <w:rFonts w:ascii="Times New Roman" w:eastAsia="Times New Roman" w:hAnsi="Times New Roman" w:cs="Times New Roman"/>
                <w:color w:val="000000"/>
                <w:sz w:val="24"/>
                <w:szCs w:val="24"/>
                <w:lang w:eastAsia="ru-RU"/>
              </w:rPr>
              <w:t>М.С. Степанов</w:t>
            </w:r>
            <w:r w:rsidRPr="009D2216">
              <w:rPr>
                <w:rFonts w:ascii="Times New Roman" w:eastAsia="Times New Roman" w:hAnsi="Times New Roman" w:cs="Times New Roman"/>
                <w:color w:val="000000"/>
                <w:sz w:val="24"/>
                <w:szCs w:val="24"/>
                <w:lang w:eastAsia="ru-RU"/>
              </w:rPr>
              <w:t xml:space="preserve"> ______________________________</w:t>
            </w:r>
          </w:p>
          <w:p w:rsidR="007A65EB" w:rsidRPr="009D2216"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9D2216">
              <w:rPr>
                <w:rFonts w:ascii="Times New Roman" w:eastAsia="Times New Roman" w:hAnsi="Times New Roman" w:cs="Times New Roman"/>
                <w:color w:val="000000"/>
                <w:sz w:val="24"/>
                <w:szCs w:val="24"/>
                <w:lang w:eastAsia="ru-RU"/>
              </w:rPr>
              <w:t xml:space="preserve">«19» мая </w:t>
            </w:r>
            <w:r w:rsidR="00D820DE">
              <w:rPr>
                <w:rFonts w:ascii="Times New Roman" w:eastAsia="Times New Roman" w:hAnsi="Times New Roman" w:cs="Times New Roman"/>
                <w:color w:val="000000"/>
                <w:sz w:val="24"/>
                <w:szCs w:val="24"/>
                <w:lang w:eastAsia="ru-RU"/>
              </w:rPr>
              <w:t>2026</w:t>
            </w:r>
            <w:r w:rsidRPr="009D2216">
              <w:rPr>
                <w:rFonts w:ascii="Times New Roman" w:eastAsia="Times New Roman" w:hAnsi="Times New Roman" w:cs="Times New Roman"/>
                <w:color w:val="000000"/>
                <w:sz w:val="24"/>
                <w:szCs w:val="24"/>
                <w:lang w:eastAsia="ru-RU"/>
              </w:rPr>
              <w:t xml:space="preserve"> г.</w:t>
            </w:r>
          </w:p>
        </w:tc>
      </w:tr>
    </w:tbl>
    <w:p w:rsidR="003C0EA4" w:rsidRDefault="003C0EA4" w:rsidP="00665BE0">
      <w:pPr>
        <w:widowControl w:val="0"/>
        <w:spacing w:after="0" w:line="240" w:lineRule="auto"/>
        <w:jc w:val="center"/>
        <w:rPr>
          <w:rFonts w:ascii="Times New Roman" w:eastAsia="Times New Roman" w:hAnsi="Times New Roman" w:cs="Times New Roman"/>
          <w:b/>
          <w:color w:val="000000"/>
          <w:sz w:val="24"/>
          <w:szCs w:val="24"/>
          <w:lang w:eastAsia="ru-RU"/>
        </w:rPr>
      </w:pPr>
    </w:p>
    <w:p w:rsidR="00665BE0" w:rsidRPr="001C33E0" w:rsidRDefault="00665BE0" w:rsidP="00665BE0">
      <w:pPr>
        <w:widowControl w:val="0"/>
        <w:spacing w:after="0" w:line="240" w:lineRule="auto"/>
        <w:jc w:val="center"/>
        <w:rPr>
          <w:rFonts w:ascii="Times New Roman" w:eastAsia="Times New Roman" w:hAnsi="Times New Roman" w:cs="Times New Roman"/>
          <w:b/>
          <w:color w:val="000000"/>
          <w:sz w:val="24"/>
          <w:szCs w:val="24"/>
          <w:lang w:eastAsia="ru-RU"/>
        </w:rPr>
      </w:pPr>
      <w:r w:rsidRPr="001C33E0">
        <w:rPr>
          <w:rFonts w:ascii="Times New Roman" w:eastAsia="Times New Roman" w:hAnsi="Times New Roman" w:cs="Times New Roman"/>
          <w:b/>
          <w:color w:val="000000"/>
          <w:sz w:val="24"/>
          <w:szCs w:val="24"/>
          <w:lang w:eastAsia="ru-RU"/>
        </w:rPr>
        <w:t>РАБОЧАЯ ПРОГРАММА ДИСЦИПЛИНЫ</w:t>
      </w:r>
    </w:p>
    <w:p w:rsidR="00665BE0" w:rsidRPr="001C33E0" w:rsidRDefault="00665BE0" w:rsidP="00665BE0">
      <w:pPr>
        <w:widowControl w:val="0"/>
        <w:spacing w:after="0" w:line="240" w:lineRule="auto"/>
        <w:jc w:val="center"/>
        <w:rPr>
          <w:rFonts w:ascii="Times New Roman" w:eastAsia="Times New Roman" w:hAnsi="Times New Roman" w:cs="Times New Roman"/>
          <w:b/>
          <w:color w:val="000000"/>
          <w:sz w:val="24"/>
          <w:szCs w:val="24"/>
          <w:lang w:eastAsia="ru-RU"/>
        </w:rPr>
      </w:pPr>
    </w:p>
    <w:p w:rsidR="00665BE0" w:rsidRPr="001C33E0" w:rsidRDefault="00665BE0" w:rsidP="00665BE0">
      <w:pPr>
        <w:widowControl w:val="0"/>
        <w:spacing w:after="0" w:line="240" w:lineRule="auto"/>
        <w:jc w:val="center"/>
        <w:rPr>
          <w:rFonts w:ascii="Times New Roman" w:eastAsia="Times New Roman" w:hAnsi="Times New Roman" w:cs="Times New Roman"/>
          <w:b/>
          <w:color w:val="000000"/>
          <w:sz w:val="24"/>
          <w:szCs w:val="24"/>
          <w:lang w:eastAsia="ru-RU"/>
        </w:rPr>
      </w:pPr>
      <w:r w:rsidRPr="001C33E0">
        <w:rPr>
          <w:rFonts w:ascii="Times New Roman" w:eastAsia="Times New Roman" w:hAnsi="Times New Roman" w:cs="Times New Roman"/>
          <w:b/>
          <w:color w:val="000000"/>
          <w:sz w:val="24"/>
          <w:szCs w:val="24"/>
          <w:lang w:eastAsia="ru-RU"/>
        </w:rPr>
        <w:t>Гигиенические основы физкультурно-спортивной деятельности в адаптивной физической культуре</w:t>
      </w:r>
    </w:p>
    <w:p w:rsidR="00665BE0" w:rsidRPr="001C33E0" w:rsidRDefault="009163C3" w:rsidP="00665BE0">
      <w:pPr>
        <w:widowControl w:val="0"/>
        <w:spacing w:after="0" w:line="240" w:lineRule="auto"/>
        <w:jc w:val="center"/>
        <w:rPr>
          <w:rFonts w:ascii="Times New Roman" w:eastAsia="Times New Roman" w:hAnsi="Times New Roman" w:cs="Times New Roman"/>
          <w:b/>
          <w:iCs/>
          <w:color w:val="000000"/>
          <w:sz w:val="24"/>
          <w:szCs w:val="24"/>
          <w:lang w:eastAsia="ru-RU"/>
        </w:rPr>
      </w:pPr>
      <w:r w:rsidRPr="001C33E0">
        <w:rPr>
          <w:rFonts w:ascii="Times New Roman" w:eastAsia="Times New Roman" w:hAnsi="Times New Roman" w:cs="Times New Roman"/>
          <w:b/>
          <w:iCs/>
          <w:color w:val="000000"/>
          <w:sz w:val="24"/>
          <w:szCs w:val="24"/>
          <w:lang w:eastAsia="ru-RU"/>
        </w:rPr>
        <w:t>Б</w:t>
      </w:r>
      <w:r w:rsidR="00665BE0" w:rsidRPr="001C33E0">
        <w:rPr>
          <w:rFonts w:ascii="Times New Roman" w:eastAsia="Times New Roman" w:hAnsi="Times New Roman" w:cs="Times New Roman"/>
          <w:b/>
          <w:iCs/>
          <w:color w:val="000000"/>
          <w:sz w:val="24"/>
          <w:szCs w:val="24"/>
          <w:lang w:eastAsia="ru-RU"/>
        </w:rPr>
        <w:t>1.О.</w:t>
      </w:r>
      <w:r w:rsidR="009D2216">
        <w:rPr>
          <w:rFonts w:ascii="Times New Roman" w:eastAsia="Times New Roman" w:hAnsi="Times New Roman" w:cs="Times New Roman"/>
          <w:b/>
          <w:iCs/>
          <w:color w:val="000000"/>
          <w:sz w:val="24"/>
          <w:szCs w:val="24"/>
          <w:lang w:eastAsia="ru-RU"/>
        </w:rPr>
        <w:t>3</w:t>
      </w:r>
      <w:r w:rsidR="00CF5841" w:rsidRPr="001C33E0">
        <w:rPr>
          <w:rFonts w:ascii="Times New Roman" w:eastAsia="Times New Roman" w:hAnsi="Times New Roman" w:cs="Times New Roman"/>
          <w:b/>
          <w:iCs/>
          <w:color w:val="000000"/>
          <w:sz w:val="24"/>
          <w:szCs w:val="24"/>
          <w:lang w:eastAsia="ru-RU"/>
        </w:rPr>
        <w:t>0</w:t>
      </w:r>
    </w:p>
    <w:p w:rsidR="00665BE0" w:rsidRPr="001C33E0" w:rsidRDefault="00665BE0" w:rsidP="00665BE0">
      <w:pPr>
        <w:widowControl w:val="0"/>
        <w:spacing w:after="0" w:line="240" w:lineRule="auto"/>
        <w:jc w:val="center"/>
        <w:rPr>
          <w:rFonts w:ascii="Times New Roman" w:eastAsia="Times New Roman" w:hAnsi="Times New Roman" w:cs="Times New Roman"/>
          <w:b/>
          <w:color w:val="000000"/>
          <w:sz w:val="24"/>
          <w:szCs w:val="24"/>
          <w:lang w:eastAsia="ru-RU"/>
        </w:rPr>
      </w:pPr>
    </w:p>
    <w:p w:rsidR="0018423E" w:rsidRDefault="00665BE0" w:rsidP="00665BE0">
      <w:pPr>
        <w:widowControl w:val="0"/>
        <w:spacing w:after="0" w:line="240" w:lineRule="auto"/>
        <w:jc w:val="center"/>
        <w:rPr>
          <w:rFonts w:ascii="Times New Roman" w:eastAsia="Times New Roman" w:hAnsi="Times New Roman" w:cs="Times New Roman"/>
          <w:b/>
          <w:color w:val="000000"/>
          <w:sz w:val="24"/>
          <w:szCs w:val="24"/>
          <w:lang w:eastAsia="ru-RU"/>
        </w:rPr>
      </w:pPr>
      <w:r w:rsidRPr="001C33E0">
        <w:rPr>
          <w:rFonts w:ascii="Times New Roman" w:eastAsia="Times New Roman" w:hAnsi="Times New Roman" w:cs="Times New Roman"/>
          <w:b/>
          <w:color w:val="000000"/>
          <w:sz w:val="24"/>
          <w:szCs w:val="24"/>
          <w:lang w:eastAsia="ru-RU"/>
        </w:rPr>
        <w:t xml:space="preserve">Направление подготовки </w:t>
      </w:r>
    </w:p>
    <w:p w:rsidR="00665BE0" w:rsidRPr="001C33E0" w:rsidRDefault="00665BE0" w:rsidP="00665BE0">
      <w:pPr>
        <w:widowControl w:val="0"/>
        <w:spacing w:after="0" w:line="240" w:lineRule="auto"/>
        <w:jc w:val="center"/>
        <w:rPr>
          <w:rFonts w:ascii="Times New Roman" w:eastAsia="Times New Roman" w:hAnsi="Times New Roman" w:cs="Times New Roman"/>
          <w:b/>
          <w:color w:val="000000"/>
          <w:sz w:val="24"/>
          <w:szCs w:val="24"/>
          <w:lang w:eastAsia="ru-RU"/>
        </w:rPr>
      </w:pPr>
      <w:r w:rsidRPr="001C33E0">
        <w:rPr>
          <w:rFonts w:ascii="Times New Roman" w:eastAsia="Times New Roman" w:hAnsi="Times New Roman" w:cs="Times New Roman"/>
          <w:b/>
          <w:color w:val="000000"/>
          <w:sz w:val="24"/>
          <w:szCs w:val="24"/>
          <w:lang w:eastAsia="ru-RU"/>
        </w:rPr>
        <w:t>49.03.0</w:t>
      </w:r>
      <w:r w:rsidR="008C6938" w:rsidRPr="001C33E0">
        <w:rPr>
          <w:rFonts w:ascii="Times New Roman" w:eastAsia="Times New Roman" w:hAnsi="Times New Roman" w:cs="Times New Roman"/>
          <w:b/>
          <w:color w:val="000000"/>
          <w:sz w:val="24"/>
          <w:szCs w:val="24"/>
          <w:lang w:eastAsia="ru-RU"/>
        </w:rPr>
        <w:t>2</w:t>
      </w:r>
      <w:r w:rsidRPr="001C33E0">
        <w:rPr>
          <w:rFonts w:ascii="Times New Roman" w:eastAsia="Times New Roman" w:hAnsi="Times New Roman" w:cs="Times New Roman"/>
          <w:b/>
          <w:color w:val="000000"/>
          <w:sz w:val="24"/>
          <w:szCs w:val="24"/>
          <w:lang w:eastAsia="ru-RU"/>
        </w:rPr>
        <w:t xml:space="preserve"> «</w:t>
      </w:r>
      <w:r w:rsidR="00D71206" w:rsidRPr="001C33E0">
        <w:rPr>
          <w:rFonts w:ascii="Times New Roman" w:eastAsia="Times New Roman" w:hAnsi="Times New Roman" w:cs="Times New Roman"/>
          <w:b/>
          <w:color w:val="000000"/>
          <w:sz w:val="24"/>
          <w:szCs w:val="24"/>
          <w:lang w:eastAsia="ru-RU"/>
        </w:rPr>
        <w:t>ФИЗИЧЕСКАЯ КУЛЬТУРА ДЛЯ ЛИЦ С ОТКЛОНЕНИЯМИ В СОСТОЯНИИ ЗДОРОВЬЯ (</w:t>
      </w:r>
      <w:r w:rsidR="0060737E" w:rsidRPr="001C33E0">
        <w:rPr>
          <w:rFonts w:ascii="Times New Roman" w:eastAsia="Times New Roman" w:hAnsi="Times New Roman" w:cs="Times New Roman"/>
          <w:b/>
          <w:color w:val="000000"/>
          <w:sz w:val="24"/>
          <w:szCs w:val="24"/>
          <w:lang w:eastAsia="ru-RU"/>
        </w:rPr>
        <w:t xml:space="preserve">АДАПТИВНАЯ </w:t>
      </w:r>
      <w:r w:rsidRPr="001C33E0">
        <w:rPr>
          <w:rFonts w:ascii="Times New Roman" w:eastAsia="Times New Roman" w:hAnsi="Times New Roman" w:cs="Times New Roman"/>
          <w:b/>
          <w:color w:val="000000"/>
          <w:sz w:val="24"/>
          <w:szCs w:val="24"/>
          <w:lang w:eastAsia="ru-RU"/>
        </w:rPr>
        <w:t>ФИЗИЧЕСКАЯ КУЛЬТУРА</w:t>
      </w:r>
      <w:r w:rsidR="00D71206" w:rsidRPr="001C33E0">
        <w:rPr>
          <w:rFonts w:ascii="Times New Roman" w:eastAsia="Times New Roman" w:hAnsi="Times New Roman" w:cs="Times New Roman"/>
          <w:b/>
          <w:color w:val="000000"/>
          <w:sz w:val="24"/>
          <w:szCs w:val="24"/>
          <w:lang w:eastAsia="ru-RU"/>
        </w:rPr>
        <w:t>)</w:t>
      </w:r>
      <w:r w:rsidRPr="001C33E0">
        <w:rPr>
          <w:rFonts w:ascii="Times New Roman" w:eastAsia="Times New Roman" w:hAnsi="Times New Roman" w:cs="Times New Roman"/>
          <w:b/>
          <w:color w:val="000000"/>
          <w:sz w:val="24"/>
          <w:szCs w:val="24"/>
          <w:lang w:eastAsia="ru-RU"/>
        </w:rPr>
        <w:t>»</w:t>
      </w:r>
    </w:p>
    <w:p w:rsidR="00665BE0" w:rsidRPr="001C33E0" w:rsidRDefault="00665BE0" w:rsidP="00665BE0">
      <w:pPr>
        <w:widowControl w:val="0"/>
        <w:spacing w:after="0" w:line="240" w:lineRule="auto"/>
        <w:jc w:val="center"/>
        <w:rPr>
          <w:rFonts w:ascii="Times New Roman" w:eastAsia="Times New Roman" w:hAnsi="Times New Roman" w:cs="Times New Roman"/>
          <w:b/>
          <w:color w:val="000000"/>
          <w:sz w:val="24"/>
          <w:szCs w:val="24"/>
          <w:lang w:eastAsia="ru-RU"/>
        </w:rPr>
      </w:pPr>
    </w:p>
    <w:p w:rsidR="009D2216" w:rsidRDefault="003F1DD7" w:rsidP="00665BE0">
      <w:pPr>
        <w:widowControl w:val="0"/>
        <w:spacing w:after="0" w:line="240" w:lineRule="auto"/>
        <w:jc w:val="center"/>
        <w:rPr>
          <w:rFonts w:ascii="Times New Roman" w:eastAsia="Times New Roman" w:hAnsi="Times New Roman" w:cs="Times New Roman"/>
          <w:b/>
          <w:color w:val="000000"/>
          <w:sz w:val="24"/>
          <w:szCs w:val="24"/>
          <w:lang w:eastAsia="ru-RU"/>
        </w:rPr>
      </w:pPr>
      <w:r w:rsidRPr="001C33E0">
        <w:rPr>
          <w:rFonts w:ascii="Times New Roman" w:eastAsia="Times New Roman" w:hAnsi="Times New Roman" w:cs="Times New Roman"/>
          <w:b/>
          <w:color w:val="000000"/>
          <w:sz w:val="24"/>
          <w:szCs w:val="24"/>
          <w:lang w:eastAsia="ru-RU"/>
        </w:rPr>
        <w:t xml:space="preserve">ОПОП </w:t>
      </w:r>
    </w:p>
    <w:p w:rsidR="003F1DD7" w:rsidRDefault="003F1DD7" w:rsidP="00665BE0">
      <w:pPr>
        <w:widowControl w:val="0"/>
        <w:spacing w:after="0" w:line="240" w:lineRule="auto"/>
        <w:jc w:val="center"/>
        <w:rPr>
          <w:rFonts w:ascii="Times New Roman" w:eastAsia="Times New Roman" w:hAnsi="Times New Roman" w:cs="Times New Roman"/>
          <w:b/>
          <w:color w:val="000000"/>
          <w:sz w:val="24"/>
          <w:szCs w:val="24"/>
          <w:lang w:eastAsia="ru-RU"/>
        </w:rPr>
      </w:pPr>
      <w:r w:rsidRPr="001C33E0">
        <w:rPr>
          <w:rFonts w:ascii="Times New Roman" w:eastAsia="Times New Roman" w:hAnsi="Times New Roman" w:cs="Times New Roman"/>
          <w:b/>
          <w:color w:val="000000"/>
          <w:sz w:val="24"/>
          <w:szCs w:val="24"/>
          <w:lang w:eastAsia="ru-RU"/>
        </w:rPr>
        <w:t>«Физическая реабилитация»</w:t>
      </w:r>
    </w:p>
    <w:p w:rsidR="009D2216" w:rsidRDefault="009D2216" w:rsidP="00665BE0">
      <w:pPr>
        <w:widowControl w:val="0"/>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«Лечебная физическая культура»</w:t>
      </w:r>
    </w:p>
    <w:p w:rsidR="009D2216" w:rsidRPr="001C33E0" w:rsidRDefault="009D2216" w:rsidP="00665BE0">
      <w:pPr>
        <w:widowControl w:val="0"/>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«Адаптивный спорт»</w:t>
      </w:r>
    </w:p>
    <w:p w:rsidR="00B07702" w:rsidRDefault="00B07702" w:rsidP="00665BE0">
      <w:pPr>
        <w:widowControl w:val="0"/>
        <w:spacing w:after="0" w:line="240" w:lineRule="auto"/>
        <w:jc w:val="center"/>
        <w:rPr>
          <w:rFonts w:ascii="Times New Roman" w:eastAsia="Times New Roman" w:hAnsi="Times New Roman" w:cs="Times New Roman"/>
          <w:b/>
          <w:color w:val="000000"/>
          <w:sz w:val="24"/>
          <w:szCs w:val="24"/>
          <w:lang w:eastAsia="ru-RU"/>
        </w:rPr>
      </w:pPr>
    </w:p>
    <w:p w:rsidR="00665BE0" w:rsidRPr="001C33E0" w:rsidRDefault="00665BE0" w:rsidP="00665BE0">
      <w:pPr>
        <w:widowControl w:val="0"/>
        <w:spacing w:after="0" w:line="240" w:lineRule="auto"/>
        <w:jc w:val="center"/>
        <w:rPr>
          <w:rFonts w:ascii="Times New Roman" w:eastAsia="Times New Roman" w:hAnsi="Times New Roman" w:cs="Times New Roman"/>
          <w:b/>
          <w:color w:val="000000"/>
          <w:sz w:val="24"/>
          <w:szCs w:val="24"/>
          <w:lang w:eastAsia="ru-RU"/>
        </w:rPr>
      </w:pPr>
      <w:r w:rsidRPr="001C33E0">
        <w:rPr>
          <w:rFonts w:ascii="Times New Roman" w:eastAsia="Times New Roman" w:hAnsi="Times New Roman" w:cs="Times New Roman"/>
          <w:b/>
          <w:color w:val="000000"/>
          <w:sz w:val="24"/>
          <w:szCs w:val="24"/>
          <w:lang w:eastAsia="ru-RU"/>
        </w:rPr>
        <w:t>Квалификация выпускника: бакалавр</w:t>
      </w:r>
    </w:p>
    <w:p w:rsidR="00665BE0" w:rsidRPr="001C33E0" w:rsidRDefault="00665BE0" w:rsidP="00665BE0">
      <w:pPr>
        <w:widowControl w:val="0"/>
        <w:spacing w:after="0" w:line="240" w:lineRule="auto"/>
        <w:jc w:val="center"/>
        <w:rPr>
          <w:rFonts w:ascii="Times New Roman" w:eastAsia="Times New Roman" w:hAnsi="Times New Roman" w:cs="Times New Roman"/>
          <w:b/>
          <w:color w:val="000000"/>
          <w:sz w:val="24"/>
          <w:szCs w:val="24"/>
          <w:lang w:eastAsia="ru-RU"/>
        </w:rPr>
      </w:pPr>
    </w:p>
    <w:p w:rsidR="005D55DF" w:rsidRDefault="00665BE0" w:rsidP="005D55DF">
      <w:pPr>
        <w:widowControl w:val="0"/>
        <w:spacing w:after="0" w:line="240" w:lineRule="auto"/>
        <w:jc w:val="center"/>
        <w:rPr>
          <w:rFonts w:ascii="Times New Roman" w:eastAsia="Times New Roman" w:hAnsi="Times New Roman" w:cs="Times New Roman"/>
          <w:b/>
          <w:color w:val="000000"/>
          <w:sz w:val="24"/>
          <w:szCs w:val="24"/>
          <w:lang w:eastAsia="ru-RU"/>
        </w:rPr>
      </w:pPr>
      <w:r w:rsidRPr="001C33E0">
        <w:rPr>
          <w:rFonts w:ascii="Times New Roman" w:eastAsia="Times New Roman" w:hAnsi="Times New Roman" w:cs="Times New Roman"/>
          <w:b/>
          <w:color w:val="000000"/>
          <w:sz w:val="24"/>
          <w:szCs w:val="24"/>
          <w:lang w:eastAsia="ru-RU"/>
        </w:rPr>
        <w:t>Форма обучения</w:t>
      </w:r>
    </w:p>
    <w:p w:rsidR="00665BE0" w:rsidRPr="001C33E0" w:rsidRDefault="005D55DF" w:rsidP="005D55DF">
      <w:pPr>
        <w:widowControl w:val="0"/>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очная</w:t>
      </w:r>
      <w:r w:rsidR="00665BE0" w:rsidRPr="001C33E0">
        <w:rPr>
          <w:rFonts w:ascii="Times New Roman" w:eastAsia="Times New Roman" w:hAnsi="Times New Roman" w:cs="Times New Roman"/>
          <w:b/>
          <w:color w:val="000000"/>
          <w:sz w:val="24"/>
          <w:szCs w:val="24"/>
          <w:lang w:eastAsia="ru-RU"/>
        </w:rPr>
        <w:t>/заочная</w:t>
      </w:r>
    </w:p>
    <w:p w:rsidR="007A65EB" w:rsidRPr="00A46DF1" w:rsidRDefault="007A65EB" w:rsidP="007A65EB">
      <w:pPr>
        <w:widowControl w:val="0"/>
        <w:spacing w:after="0" w:line="240" w:lineRule="auto"/>
        <w:jc w:val="center"/>
        <w:rPr>
          <w:rFonts w:ascii="Times New Roman" w:eastAsia="Times New Roman" w:hAnsi="Times New Roman" w:cs="Times New Roman"/>
          <w:b/>
          <w:i/>
          <w:color w:val="000000"/>
          <w:sz w:val="24"/>
          <w:szCs w:val="24"/>
          <w:lang w:eastAsia="ru-RU"/>
        </w:rPr>
      </w:pPr>
    </w:p>
    <w:tbl>
      <w:tblPr>
        <w:tblW w:w="10490" w:type="dxa"/>
        <w:tblInd w:w="-709" w:type="dxa"/>
        <w:tblLayout w:type="fixed"/>
        <w:tblLook w:val="04A0" w:firstRow="1" w:lastRow="0" w:firstColumn="1" w:lastColumn="0" w:noHBand="0" w:noVBand="1"/>
      </w:tblPr>
      <w:tblGrid>
        <w:gridCol w:w="3544"/>
        <w:gridCol w:w="3402"/>
        <w:gridCol w:w="3544"/>
      </w:tblGrid>
      <w:tr w:rsidR="007A65EB" w:rsidRPr="00A46DF1" w:rsidTr="009D2216">
        <w:trPr>
          <w:trHeight w:val="3026"/>
        </w:trPr>
        <w:tc>
          <w:tcPr>
            <w:tcW w:w="3544" w:type="dxa"/>
          </w:tcPr>
          <w:p w:rsidR="007A65EB"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p>
          <w:p w:rsidR="007A65EB" w:rsidRPr="00507311"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p>
          <w:p w:rsidR="007A65EB" w:rsidRPr="00507311"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СОГЛАСОВАНО</w:t>
            </w:r>
          </w:p>
          <w:p w:rsidR="007A65EB"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p>
          <w:p w:rsidR="007A65EB" w:rsidRPr="00CF3E19"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CF3E19">
              <w:rPr>
                <w:rFonts w:ascii="Times New Roman" w:eastAsia="Times New Roman" w:hAnsi="Times New Roman" w:cs="Times New Roman"/>
                <w:color w:val="000000"/>
                <w:sz w:val="24"/>
                <w:szCs w:val="24"/>
                <w:lang w:eastAsia="ru-RU"/>
              </w:rPr>
              <w:t>Декан</w:t>
            </w:r>
            <w:r>
              <w:rPr>
                <w:rFonts w:ascii="Times New Roman" w:eastAsia="Times New Roman" w:hAnsi="Times New Roman" w:cs="Times New Roman"/>
                <w:color w:val="000000"/>
                <w:sz w:val="24"/>
                <w:szCs w:val="24"/>
                <w:lang w:eastAsia="ru-RU"/>
              </w:rPr>
              <w:t xml:space="preserve"> факультета физической </w:t>
            </w:r>
            <w:proofErr w:type="gramStart"/>
            <w:r>
              <w:rPr>
                <w:rFonts w:ascii="Times New Roman" w:eastAsia="Times New Roman" w:hAnsi="Times New Roman" w:cs="Times New Roman"/>
                <w:color w:val="000000"/>
                <w:sz w:val="24"/>
                <w:szCs w:val="24"/>
                <w:lang w:eastAsia="ru-RU"/>
              </w:rPr>
              <w:t xml:space="preserve">культуры </w:t>
            </w:r>
            <w:r w:rsidRPr="00CF3E19">
              <w:rPr>
                <w:rFonts w:ascii="Times New Roman" w:eastAsia="Times New Roman" w:hAnsi="Times New Roman" w:cs="Times New Roman"/>
                <w:color w:val="000000"/>
                <w:sz w:val="24"/>
                <w:szCs w:val="24"/>
                <w:lang w:eastAsia="ru-RU"/>
              </w:rPr>
              <w:t>,</w:t>
            </w:r>
            <w:proofErr w:type="gramEnd"/>
            <w:r w:rsidRPr="00CF3E19">
              <w:rPr>
                <w:rFonts w:ascii="Times New Roman" w:eastAsia="Times New Roman" w:hAnsi="Times New Roman" w:cs="Times New Roman"/>
                <w:color w:val="000000"/>
                <w:sz w:val="24"/>
                <w:szCs w:val="24"/>
                <w:lang w:eastAsia="ru-RU"/>
              </w:rPr>
              <w:t xml:space="preserve"> </w:t>
            </w:r>
          </w:p>
          <w:p w:rsidR="007A65EB" w:rsidRPr="00CF3E19" w:rsidRDefault="00D820DE" w:rsidP="009D2216">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канд. </w:t>
            </w:r>
            <w:proofErr w:type="spellStart"/>
            <w:r>
              <w:rPr>
                <w:rFonts w:ascii="Times New Roman" w:eastAsia="Times New Roman" w:hAnsi="Times New Roman" w:cs="Times New Roman"/>
                <w:color w:val="000000"/>
                <w:sz w:val="24"/>
                <w:szCs w:val="24"/>
                <w:lang w:eastAsia="ru-RU"/>
              </w:rPr>
              <w:t>пед</w:t>
            </w:r>
            <w:proofErr w:type="spellEnd"/>
            <w:r w:rsidR="007A65EB" w:rsidRPr="00CF3E19">
              <w:rPr>
                <w:rFonts w:ascii="Times New Roman" w:eastAsia="Times New Roman" w:hAnsi="Times New Roman" w:cs="Times New Roman"/>
                <w:color w:val="000000"/>
                <w:sz w:val="24"/>
                <w:szCs w:val="24"/>
                <w:lang w:eastAsia="ru-RU"/>
              </w:rPr>
              <w:t xml:space="preserve">. </w:t>
            </w:r>
            <w:proofErr w:type="gramStart"/>
            <w:r w:rsidR="007A65EB" w:rsidRPr="00CF3E19">
              <w:rPr>
                <w:rFonts w:ascii="Times New Roman" w:eastAsia="Times New Roman" w:hAnsi="Times New Roman" w:cs="Times New Roman"/>
                <w:color w:val="000000"/>
                <w:sz w:val="24"/>
                <w:szCs w:val="24"/>
                <w:lang w:eastAsia="ru-RU"/>
              </w:rPr>
              <w:t>наук.,</w:t>
            </w:r>
            <w:proofErr w:type="gramEnd"/>
            <w:r w:rsidR="007A65EB" w:rsidRPr="00CF3E19">
              <w:rPr>
                <w:rFonts w:ascii="Times New Roman" w:eastAsia="Times New Roman" w:hAnsi="Times New Roman" w:cs="Times New Roman"/>
                <w:color w:val="000000"/>
                <w:sz w:val="24"/>
                <w:szCs w:val="24"/>
                <w:lang w:eastAsia="ru-RU"/>
              </w:rPr>
              <w:t xml:space="preserve"> доцент</w:t>
            </w:r>
          </w:p>
          <w:p w:rsidR="007A65EB" w:rsidRPr="00CF3E19"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w:t>
            </w:r>
            <w:r w:rsidR="00D820DE">
              <w:rPr>
                <w:rFonts w:ascii="Times New Roman" w:eastAsia="Times New Roman" w:hAnsi="Times New Roman" w:cs="Times New Roman"/>
                <w:color w:val="000000"/>
                <w:sz w:val="24"/>
                <w:szCs w:val="24"/>
                <w:lang w:eastAsia="ru-RU"/>
              </w:rPr>
              <w:t>О.В. Марандыкина</w:t>
            </w:r>
            <w:bookmarkStart w:id="0" w:name="_GoBack"/>
            <w:bookmarkEnd w:id="0"/>
          </w:p>
          <w:p w:rsidR="007A65EB" w:rsidRPr="00CF3E19"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«19» мая </w:t>
            </w:r>
            <w:r w:rsidR="00D820DE">
              <w:rPr>
                <w:rFonts w:ascii="Times New Roman" w:eastAsia="Times New Roman" w:hAnsi="Times New Roman" w:cs="Times New Roman"/>
                <w:color w:val="000000"/>
                <w:sz w:val="24"/>
                <w:szCs w:val="24"/>
                <w:lang w:eastAsia="ru-RU"/>
              </w:rPr>
              <w:t>2026</w:t>
            </w:r>
            <w:r w:rsidRPr="00CF3E19">
              <w:rPr>
                <w:rFonts w:ascii="Times New Roman" w:eastAsia="Times New Roman" w:hAnsi="Times New Roman" w:cs="Times New Roman"/>
                <w:color w:val="000000"/>
                <w:sz w:val="24"/>
                <w:szCs w:val="24"/>
                <w:lang w:eastAsia="ru-RU"/>
              </w:rPr>
              <w:t xml:space="preserve"> г. </w:t>
            </w:r>
          </w:p>
          <w:p w:rsidR="007A65EB" w:rsidRPr="00A46DF1"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p>
        </w:tc>
        <w:tc>
          <w:tcPr>
            <w:tcW w:w="3402" w:type="dxa"/>
          </w:tcPr>
          <w:p w:rsidR="007A65EB" w:rsidRPr="00A46DF1"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p>
          <w:p w:rsidR="007A65EB" w:rsidRPr="00507311"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p>
          <w:p w:rsidR="007A65EB" w:rsidRPr="00507311"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СОГЛАСОВАНО</w:t>
            </w:r>
          </w:p>
          <w:p w:rsidR="007A65EB"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p>
          <w:p w:rsidR="007A65EB" w:rsidRPr="000C72F2"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0C72F2">
              <w:rPr>
                <w:rFonts w:ascii="Times New Roman" w:eastAsia="Times New Roman" w:hAnsi="Times New Roman" w:cs="Times New Roman"/>
                <w:color w:val="000000"/>
                <w:sz w:val="24"/>
                <w:szCs w:val="24"/>
                <w:lang w:eastAsia="ru-RU"/>
              </w:rPr>
              <w:t>Декан факультета</w:t>
            </w:r>
          </w:p>
          <w:p w:rsidR="007A65EB" w:rsidRPr="000C72F2"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0C72F2">
              <w:rPr>
                <w:rFonts w:ascii="Times New Roman" w:eastAsia="Times New Roman" w:hAnsi="Times New Roman" w:cs="Times New Roman"/>
                <w:color w:val="000000"/>
                <w:sz w:val="24"/>
                <w:szCs w:val="24"/>
                <w:lang w:eastAsia="ru-RU"/>
              </w:rPr>
              <w:t xml:space="preserve"> заочной формы обучения, канд. </w:t>
            </w:r>
            <w:proofErr w:type="spellStart"/>
            <w:r w:rsidRPr="000C72F2">
              <w:rPr>
                <w:rFonts w:ascii="Times New Roman" w:eastAsia="Times New Roman" w:hAnsi="Times New Roman" w:cs="Times New Roman"/>
                <w:color w:val="000000"/>
                <w:sz w:val="24"/>
                <w:szCs w:val="24"/>
                <w:lang w:eastAsia="ru-RU"/>
              </w:rPr>
              <w:t>пед</w:t>
            </w:r>
            <w:proofErr w:type="spellEnd"/>
            <w:r w:rsidRPr="000C72F2">
              <w:rPr>
                <w:rFonts w:ascii="Times New Roman" w:eastAsia="Times New Roman" w:hAnsi="Times New Roman" w:cs="Times New Roman"/>
                <w:color w:val="000000"/>
                <w:sz w:val="24"/>
                <w:szCs w:val="24"/>
                <w:lang w:eastAsia="ru-RU"/>
              </w:rPr>
              <w:t xml:space="preserve">. </w:t>
            </w:r>
            <w:proofErr w:type="gramStart"/>
            <w:r w:rsidRPr="000C72F2">
              <w:rPr>
                <w:rFonts w:ascii="Times New Roman" w:eastAsia="Times New Roman" w:hAnsi="Times New Roman" w:cs="Times New Roman"/>
                <w:color w:val="000000"/>
                <w:sz w:val="24"/>
                <w:szCs w:val="24"/>
                <w:lang w:eastAsia="ru-RU"/>
              </w:rPr>
              <w:t>наук.,</w:t>
            </w:r>
            <w:proofErr w:type="gramEnd"/>
            <w:r w:rsidRPr="000C72F2">
              <w:rPr>
                <w:rFonts w:ascii="Times New Roman" w:eastAsia="Times New Roman" w:hAnsi="Times New Roman" w:cs="Times New Roman"/>
                <w:color w:val="000000"/>
                <w:sz w:val="24"/>
                <w:szCs w:val="24"/>
                <w:lang w:eastAsia="ru-RU"/>
              </w:rPr>
              <w:t xml:space="preserve"> профессор</w:t>
            </w:r>
          </w:p>
          <w:p w:rsidR="007A65EB" w:rsidRPr="000C72F2"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0C72F2">
              <w:rPr>
                <w:rFonts w:ascii="Times New Roman" w:eastAsia="Times New Roman" w:hAnsi="Times New Roman" w:cs="Times New Roman"/>
                <w:color w:val="000000"/>
                <w:sz w:val="24"/>
                <w:szCs w:val="24"/>
                <w:lang w:eastAsia="ru-RU"/>
              </w:rPr>
              <w:t>_____________В.Х Шнайдер</w:t>
            </w:r>
          </w:p>
          <w:p w:rsidR="007A65EB" w:rsidRPr="000C72F2"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«19» мая </w:t>
            </w:r>
            <w:r w:rsidR="00D820DE">
              <w:rPr>
                <w:rFonts w:ascii="Times New Roman" w:eastAsia="Times New Roman" w:hAnsi="Times New Roman" w:cs="Times New Roman"/>
                <w:color w:val="000000"/>
                <w:sz w:val="24"/>
                <w:szCs w:val="24"/>
                <w:lang w:eastAsia="ru-RU"/>
              </w:rPr>
              <w:t>2026</w:t>
            </w:r>
            <w:r w:rsidRPr="000C72F2">
              <w:rPr>
                <w:rFonts w:ascii="Times New Roman" w:eastAsia="Times New Roman" w:hAnsi="Times New Roman" w:cs="Times New Roman"/>
                <w:color w:val="000000"/>
                <w:sz w:val="24"/>
                <w:szCs w:val="24"/>
                <w:lang w:eastAsia="ru-RU"/>
              </w:rPr>
              <w:t xml:space="preserve"> г. </w:t>
            </w:r>
          </w:p>
          <w:p w:rsidR="007A65EB" w:rsidRPr="00A46DF1"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p>
        </w:tc>
        <w:tc>
          <w:tcPr>
            <w:tcW w:w="3544" w:type="dxa"/>
            <w:hideMark/>
          </w:tcPr>
          <w:p w:rsidR="007A65EB" w:rsidRPr="00A46DF1"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p>
          <w:p w:rsidR="007A65EB" w:rsidRPr="00460A05"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460A05">
              <w:rPr>
                <w:rFonts w:ascii="Times New Roman" w:eastAsia="Times New Roman" w:hAnsi="Times New Roman" w:cs="Times New Roman"/>
                <w:color w:val="000000"/>
                <w:sz w:val="24"/>
                <w:szCs w:val="24"/>
                <w:lang w:eastAsia="ru-RU"/>
              </w:rPr>
              <w:t>Программа рассмотрена и одобрена на</w:t>
            </w:r>
            <w:r>
              <w:rPr>
                <w:rFonts w:ascii="Times New Roman" w:eastAsia="Times New Roman" w:hAnsi="Times New Roman" w:cs="Times New Roman"/>
                <w:color w:val="000000"/>
                <w:sz w:val="24"/>
                <w:szCs w:val="24"/>
                <w:lang w:eastAsia="ru-RU"/>
              </w:rPr>
              <w:t xml:space="preserve"> заседании кафедры (протокол №11</w:t>
            </w:r>
            <w:r w:rsidRPr="00460A05">
              <w:rPr>
                <w:rFonts w:ascii="Times New Roman" w:eastAsia="Times New Roman" w:hAnsi="Times New Roman" w:cs="Times New Roman"/>
                <w:color w:val="000000"/>
                <w:sz w:val="24"/>
                <w:szCs w:val="24"/>
                <w:lang w:eastAsia="ru-RU"/>
              </w:rPr>
              <w:t xml:space="preserve">, </w:t>
            </w:r>
          </w:p>
          <w:p w:rsidR="007A65EB" w:rsidRPr="00460A05"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«28» апреля </w:t>
            </w:r>
            <w:r w:rsidR="00D820DE">
              <w:rPr>
                <w:rFonts w:ascii="Times New Roman" w:eastAsia="Times New Roman" w:hAnsi="Times New Roman" w:cs="Times New Roman"/>
                <w:color w:val="000000"/>
                <w:sz w:val="24"/>
                <w:szCs w:val="24"/>
                <w:lang w:eastAsia="ru-RU"/>
              </w:rPr>
              <w:t>2026</w:t>
            </w:r>
            <w:r w:rsidRPr="00460A05">
              <w:rPr>
                <w:rFonts w:ascii="Times New Roman" w:eastAsia="Times New Roman" w:hAnsi="Times New Roman" w:cs="Times New Roman"/>
                <w:color w:val="000000"/>
                <w:sz w:val="24"/>
                <w:szCs w:val="24"/>
                <w:lang w:eastAsia="ru-RU"/>
              </w:rPr>
              <w:t>г.)</w:t>
            </w:r>
          </w:p>
          <w:p w:rsidR="007A65EB" w:rsidRPr="00460A05"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460A05">
              <w:rPr>
                <w:rFonts w:ascii="Times New Roman" w:eastAsia="Times New Roman" w:hAnsi="Times New Roman" w:cs="Times New Roman"/>
                <w:color w:val="000000"/>
                <w:sz w:val="24"/>
                <w:szCs w:val="24"/>
                <w:lang w:eastAsia="ru-RU"/>
              </w:rPr>
              <w:t xml:space="preserve">Заведующий кафедрой, </w:t>
            </w:r>
          </w:p>
          <w:p w:rsidR="007A65EB" w:rsidRPr="00460A05"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канд. биол</w:t>
            </w:r>
            <w:r w:rsidRPr="00460A05">
              <w:rPr>
                <w:rFonts w:ascii="Times New Roman" w:eastAsia="Times New Roman" w:hAnsi="Times New Roman" w:cs="Times New Roman"/>
                <w:color w:val="000000"/>
                <w:sz w:val="24"/>
                <w:szCs w:val="24"/>
                <w:lang w:eastAsia="ru-RU"/>
              </w:rPr>
              <w:t xml:space="preserve">. </w:t>
            </w:r>
            <w:proofErr w:type="gramStart"/>
            <w:r w:rsidRPr="00460A05">
              <w:rPr>
                <w:rFonts w:ascii="Times New Roman" w:eastAsia="Times New Roman" w:hAnsi="Times New Roman" w:cs="Times New Roman"/>
                <w:color w:val="000000"/>
                <w:sz w:val="24"/>
                <w:szCs w:val="24"/>
                <w:lang w:eastAsia="ru-RU"/>
              </w:rPr>
              <w:t>наук.,</w:t>
            </w:r>
            <w:proofErr w:type="gramEnd"/>
            <w:r w:rsidRPr="00460A05">
              <w:rPr>
                <w:rFonts w:ascii="Times New Roman" w:eastAsia="Times New Roman" w:hAnsi="Times New Roman" w:cs="Times New Roman"/>
                <w:color w:val="000000"/>
                <w:sz w:val="24"/>
                <w:szCs w:val="24"/>
                <w:lang w:eastAsia="ru-RU"/>
              </w:rPr>
              <w:t xml:space="preserve"> доцент</w:t>
            </w:r>
          </w:p>
          <w:p w:rsidR="007A65EB" w:rsidRPr="00460A05"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sidRPr="00460A05">
              <w:rPr>
                <w:rFonts w:ascii="Times New Roman" w:eastAsia="Times New Roman" w:hAnsi="Times New Roman" w:cs="Times New Roman"/>
                <w:color w:val="000000"/>
                <w:sz w:val="24"/>
                <w:szCs w:val="24"/>
                <w:lang w:eastAsia="ru-RU"/>
              </w:rPr>
              <w:t>_________И.В. Осадченко</w:t>
            </w:r>
          </w:p>
          <w:p w:rsidR="007A65EB" w:rsidRPr="00A46DF1" w:rsidRDefault="007A65EB" w:rsidP="009D2216">
            <w:pPr>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«28» апреля </w:t>
            </w:r>
            <w:r w:rsidR="00D820DE">
              <w:rPr>
                <w:rFonts w:ascii="Times New Roman" w:eastAsia="Times New Roman" w:hAnsi="Times New Roman" w:cs="Times New Roman"/>
                <w:color w:val="000000"/>
                <w:sz w:val="24"/>
                <w:szCs w:val="24"/>
                <w:lang w:eastAsia="ru-RU"/>
              </w:rPr>
              <w:t>2026</w:t>
            </w:r>
          </w:p>
        </w:tc>
      </w:tr>
    </w:tbl>
    <w:p w:rsidR="009D2216" w:rsidRDefault="009D2216" w:rsidP="007A65EB">
      <w:pPr>
        <w:widowControl w:val="0"/>
        <w:spacing w:after="0" w:line="240" w:lineRule="auto"/>
        <w:jc w:val="center"/>
        <w:rPr>
          <w:rFonts w:ascii="Times New Roman" w:eastAsia="Times New Roman" w:hAnsi="Times New Roman" w:cs="Times New Roman"/>
          <w:b/>
          <w:color w:val="000000"/>
          <w:sz w:val="24"/>
          <w:szCs w:val="24"/>
          <w:lang w:eastAsia="ru-RU"/>
        </w:rPr>
      </w:pPr>
    </w:p>
    <w:p w:rsidR="009D2216" w:rsidRDefault="009D2216" w:rsidP="007A65EB">
      <w:pPr>
        <w:widowControl w:val="0"/>
        <w:spacing w:after="0" w:line="240" w:lineRule="auto"/>
        <w:jc w:val="center"/>
        <w:rPr>
          <w:rFonts w:ascii="Times New Roman" w:eastAsia="Times New Roman" w:hAnsi="Times New Roman" w:cs="Times New Roman"/>
          <w:b/>
          <w:color w:val="000000"/>
          <w:sz w:val="24"/>
          <w:szCs w:val="24"/>
          <w:lang w:eastAsia="ru-RU"/>
        </w:rPr>
      </w:pPr>
    </w:p>
    <w:p w:rsidR="007A65EB" w:rsidRDefault="007A65EB" w:rsidP="007A65EB">
      <w:pPr>
        <w:widowControl w:val="0"/>
        <w:spacing w:after="0" w:line="240" w:lineRule="auto"/>
        <w:jc w:val="center"/>
        <w:rPr>
          <w:rFonts w:ascii="Times New Roman" w:eastAsia="Times New Roman" w:hAnsi="Times New Roman" w:cs="Times New Roman"/>
          <w:b/>
          <w:color w:val="000000"/>
          <w:sz w:val="24"/>
          <w:szCs w:val="24"/>
          <w:lang w:eastAsia="ru-RU"/>
        </w:rPr>
      </w:pPr>
      <w:proofErr w:type="spellStart"/>
      <w:r w:rsidRPr="00A46DF1">
        <w:rPr>
          <w:rFonts w:ascii="Times New Roman" w:eastAsia="Times New Roman" w:hAnsi="Times New Roman" w:cs="Times New Roman"/>
          <w:b/>
          <w:color w:val="000000"/>
          <w:sz w:val="24"/>
          <w:szCs w:val="24"/>
          <w:lang w:eastAsia="ru-RU"/>
        </w:rPr>
        <w:t>Малаховка</w:t>
      </w:r>
      <w:proofErr w:type="spellEnd"/>
      <w:r w:rsidRPr="00A46DF1">
        <w:rPr>
          <w:rFonts w:ascii="Times New Roman" w:eastAsia="Times New Roman" w:hAnsi="Times New Roman" w:cs="Times New Roman"/>
          <w:b/>
          <w:color w:val="000000"/>
          <w:sz w:val="24"/>
          <w:szCs w:val="24"/>
          <w:lang w:eastAsia="ru-RU"/>
        </w:rPr>
        <w:t xml:space="preserve"> </w:t>
      </w:r>
      <w:r w:rsidR="00D820DE">
        <w:rPr>
          <w:rFonts w:ascii="Times New Roman" w:eastAsia="Times New Roman" w:hAnsi="Times New Roman" w:cs="Times New Roman"/>
          <w:b/>
          <w:color w:val="000000"/>
          <w:sz w:val="24"/>
          <w:szCs w:val="24"/>
          <w:lang w:eastAsia="ru-RU"/>
        </w:rPr>
        <w:t>2026</w:t>
      </w:r>
    </w:p>
    <w:p w:rsidR="003C0EA4" w:rsidRDefault="007A65EB" w:rsidP="007A65EB">
      <w:pPr>
        <w:widowControl w:val="0"/>
        <w:spacing w:after="0" w:line="240" w:lineRule="auto"/>
        <w:jc w:val="center"/>
        <w:rPr>
          <w:rFonts w:ascii="Times New Roman" w:eastAsia="Times New Roman" w:hAnsi="Times New Roman" w:cs="Times New Roman"/>
          <w:b/>
          <w:color w:val="000000"/>
          <w:sz w:val="24"/>
          <w:szCs w:val="24"/>
          <w:lang w:eastAsia="ru-RU"/>
        </w:rPr>
      </w:pPr>
      <w:r w:rsidRPr="00A46DF1">
        <w:rPr>
          <w:rFonts w:ascii="Times New Roman" w:eastAsia="Times New Roman" w:hAnsi="Times New Roman" w:cs="Times New Roman"/>
          <w:b/>
          <w:color w:val="000000"/>
          <w:sz w:val="24"/>
          <w:szCs w:val="24"/>
          <w:lang w:eastAsia="ru-RU"/>
        </w:rPr>
        <w:br w:type="page"/>
      </w:r>
    </w:p>
    <w:p w:rsidR="003C0EA4" w:rsidRDefault="003C0EA4" w:rsidP="003C0EA4">
      <w:pPr>
        <w:widowControl w:val="0"/>
        <w:spacing w:after="0" w:line="240" w:lineRule="auto"/>
        <w:jc w:val="center"/>
        <w:rPr>
          <w:rFonts w:ascii="Times New Roman" w:eastAsia="Times New Roman" w:hAnsi="Times New Roman" w:cs="Times New Roman"/>
          <w:b/>
          <w:color w:val="000000"/>
          <w:sz w:val="24"/>
          <w:szCs w:val="24"/>
          <w:lang w:eastAsia="ru-RU"/>
        </w:rPr>
      </w:pPr>
    </w:p>
    <w:p w:rsidR="003F1DD7" w:rsidRPr="001C33E0" w:rsidRDefault="003F1DD7" w:rsidP="00067B81">
      <w:pPr>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 xml:space="preserve">Рабочая программа разработана в соответствии с федеральным государственным образовательным стандартом высшего образования – </w:t>
      </w:r>
      <w:proofErr w:type="spellStart"/>
      <w:r w:rsidRPr="001C33E0">
        <w:rPr>
          <w:rFonts w:ascii="Times New Roman" w:eastAsia="Times New Roman" w:hAnsi="Times New Roman" w:cs="Times New Roman"/>
          <w:color w:val="000000"/>
          <w:sz w:val="24"/>
          <w:szCs w:val="24"/>
          <w:lang w:eastAsia="ru-RU"/>
        </w:rPr>
        <w:t>бакалавриат</w:t>
      </w:r>
      <w:proofErr w:type="spellEnd"/>
      <w:r w:rsidRPr="001C33E0">
        <w:rPr>
          <w:rFonts w:ascii="Times New Roman" w:eastAsia="Times New Roman" w:hAnsi="Times New Roman" w:cs="Times New Roman"/>
          <w:color w:val="000000"/>
          <w:sz w:val="24"/>
          <w:szCs w:val="24"/>
          <w:lang w:eastAsia="ru-RU"/>
        </w:rPr>
        <w:t xml:space="preserve"> по направлению подготовки 49.03.02 Физическая культура для лиц с отклонениями в состоянии здоровья (адаптивная физическая культура, утвержденным приказом Министерства образования и науки Российской Федерации 19 сентября 2017 г., № 942 (зарегистрирован Министерством юстиции Российской Федерации 16 октября 2017 г., регистрационный номер № 48563). </w:t>
      </w:r>
    </w:p>
    <w:p w:rsidR="001E1CF0" w:rsidRPr="00825220" w:rsidRDefault="001E1CF0" w:rsidP="001E1CF0">
      <w:pPr>
        <w:widowControl w:val="0"/>
        <w:spacing w:after="0" w:line="240" w:lineRule="auto"/>
        <w:rPr>
          <w:rFonts w:ascii="Times New Roman" w:eastAsia="Times New Roman" w:hAnsi="Times New Roman" w:cs="Times New Roman"/>
          <w:b/>
          <w:color w:val="000000"/>
          <w:sz w:val="24"/>
          <w:szCs w:val="24"/>
          <w:lang w:eastAsia="ru-RU"/>
        </w:rPr>
      </w:pPr>
      <w:r w:rsidRPr="00825220">
        <w:rPr>
          <w:rFonts w:ascii="Times New Roman" w:eastAsia="Times New Roman" w:hAnsi="Times New Roman" w:cs="Times New Roman"/>
          <w:b/>
          <w:color w:val="000000"/>
          <w:sz w:val="24"/>
          <w:szCs w:val="24"/>
          <w:lang w:eastAsia="ru-RU"/>
        </w:rPr>
        <w:t xml:space="preserve">Составители рабочей программы: </w:t>
      </w:r>
    </w:p>
    <w:p w:rsidR="001E1CF0" w:rsidRPr="00825220" w:rsidRDefault="001E1CF0" w:rsidP="001E1CF0">
      <w:pPr>
        <w:widowControl w:val="0"/>
        <w:spacing w:after="0" w:line="240" w:lineRule="auto"/>
        <w:jc w:val="both"/>
        <w:rPr>
          <w:rFonts w:ascii="Times New Roman" w:eastAsia="Times New Roman" w:hAnsi="Times New Roman" w:cs="Times New Roman"/>
          <w:color w:val="000000"/>
          <w:sz w:val="24"/>
          <w:szCs w:val="24"/>
          <w:lang w:eastAsia="ru-RU"/>
        </w:rPr>
      </w:pPr>
      <w:proofErr w:type="spellStart"/>
      <w:r w:rsidRPr="00825220">
        <w:rPr>
          <w:rFonts w:ascii="Times New Roman" w:eastAsia="Times New Roman" w:hAnsi="Times New Roman" w:cs="Times New Roman"/>
          <w:color w:val="000000"/>
          <w:sz w:val="24"/>
          <w:szCs w:val="24"/>
          <w:lang w:eastAsia="ru-RU"/>
        </w:rPr>
        <w:t>Слепенчук</w:t>
      </w:r>
      <w:proofErr w:type="spellEnd"/>
      <w:r w:rsidRPr="00825220">
        <w:rPr>
          <w:rFonts w:ascii="Times New Roman" w:eastAsia="Times New Roman" w:hAnsi="Times New Roman" w:cs="Times New Roman"/>
          <w:color w:val="000000"/>
          <w:sz w:val="24"/>
          <w:szCs w:val="24"/>
          <w:lang w:eastAsia="ru-RU"/>
        </w:rPr>
        <w:t xml:space="preserve"> И.Е., к</w:t>
      </w:r>
      <w:r>
        <w:rPr>
          <w:rFonts w:ascii="Times New Roman" w:eastAsia="Times New Roman" w:hAnsi="Times New Roman" w:cs="Times New Roman"/>
          <w:color w:val="000000"/>
          <w:sz w:val="24"/>
          <w:szCs w:val="24"/>
          <w:lang w:eastAsia="ru-RU"/>
        </w:rPr>
        <w:t>анд</w:t>
      </w:r>
      <w:r w:rsidRPr="00825220">
        <w:rPr>
          <w:rFonts w:ascii="Times New Roman" w:eastAsia="Times New Roman" w:hAnsi="Times New Roman" w:cs="Times New Roman"/>
          <w:color w:val="000000"/>
          <w:sz w:val="24"/>
          <w:szCs w:val="24"/>
          <w:lang w:eastAsia="ru-RU"/>
        </w:rPr>
        <w:t>.</w:t>
      </w:r>
      <w:r w:rsidR="009D2216">
        <w:rPr>
          <w:rFonts w:ascii="Times New Roman" w:eastAsia="Times New Roman" w:hAnsi="Times New Roman" w:cs="Times New Roman"/>
          <w:color w:val="000000"/>
          <w:sz w:val="24"/>
          <w:szCs w:val="24"/>
          <w:lang w:eastAsia="ru-RU"/>
        </w:rPr>
        <w:t xml:space="preserve"> </w:t>
      </w:r>
      <w:proofErr w:type="spellStart"/>
      <w:r w:rsidRPr="00825220">
        <w:rPr>
          <w:rFonts w:ascii="Times New Roman" w:eastAsia="Times New Roman" w:hAnsi="Times New Roman" w:cs="Times New Roman"/>
          <w:color w:val="000000"/>
          <w:sz w:val="24"/>
          <w:szCs w:val="24"/>
          <w:lang w:eastAsia="ru-RU"/>
        </w:rPr>
        <w:t>п</w:t>
      </w:r>
      <w:r>
        <w:rPr>
          <w:rFonts w:ascii="Times New Roman" w:eastAsia="Times New Roman" w:hAnsi="Times New Roman" w:cs="Times New Roman"/>
          <w:color w:val="000000"/>
          <w:sz w:val="24"/>
          <w:szCs w:val="24"/>
          <w:lang w:eastAsia="ru-RU"/>
        </w:rPr>
        <w:t>ед</w:t>
      </w:r>
      <w:proofErr w:type="spellEnd"/>
      <w:r w:rsidRPr="00825220">
        <w:rPr>
          <w:rFonts w:ascii="Times New Roman" w:eastAsia="Times New Roman" w:hAnsi="Times New Roman" w:cs="Times New Roman"/>
          <w:color w:val="000000"/>
          <w:sz w:val="24"/>
          <w:szCs w:val="24"/>
          <w:lang w:eastAsia="ru-RU"/>
        </w:rPr>
        <w:t>.</w:t>
      </w:r>
      <w:r w:rsidR="009D2216">
        <w:rPr>
          <w:rFonts w:ascii="Times New Roman" w:eastAsia="Times New Roman" w:hAnsi="Times New Roman" w:cs="Times New Roman"/>
          <w:color w:val="000000"/>
          <w:sz w:val="24"/>
          <w:szCs w:val="24"/>
          <w:lang w:eastAsia="ru-RU"/>
        </w:rPr>
        <w:t xml:space="preserve"> </w:t>
      </w:r>
      <w:r w:rsidRPr="00825220">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аук</w:t>
      </w:r>
      <w:r w:rsidRPr="00825220">
        <w:rPr>
          <w:rFonts w:ascii="Times New Roman" w:eastAsia="Times New Roman" w:hAnsi="Times New Roman" w:cs="Times New Roman"/>
          <w:color w:val="000000"/>
          <w:sz w:val="24"/>
          <w:szCs w:val="24"/>
          <w:lang w:eastAsia="ru-RU"/>
        </w:rPr>
        <w:t>, доцент кафедры адаптивной физической культуры и спортивной медицины</w:t>
      </w:r>
    </w:p>
    <w:p w:rsidR="001E1CF0" w:rsidRPr="00825220" w:rsidRDefault="001E1CF0" w:rsidP="001E1CF0">
      <w:pPr>
        <w:widowControl w:val="0"/>
        <w:spacing w:after="0" w:line="240" w:lineRule="auto"/>
        <w:jc w:val="both"/>
        <w:rPr>
          <w:rFonts w:ascii="Times New Roman" w:eastAsia="Times New Roman" w:hAnsi="Times New Roman" w:cs="Times New Roman"/>
          <w:color w:val="000000"/>
          <w:sz w:val="24"/>
          <w:szCs w:val="24"/>
          <w:lang w:eastAsia="ru-RU"/>
        </w:rPr>
      </w:pPr>
      <w:r w:rsidRPr="00825220">
        <w:rPr>
          <w:rFonts w:ascii="Times New Roman" w:eastAsia="Times New Roman" w:hAnsi="Times New Roman" w:cs="Times New Roman"/>
          <w:color w:val="000000"/>
          <w:sz w:val="24"/>
          <w:szCs w:val="24"/>
          <w:lang w:eastAsia="ru-RU"/>
        </w:rPr>
        <w:t>Осадченко И.В., к</w:t>
      </w:r>
      <w:r>
        <w:rPr>
          <w:rFonts w:ascii="Times New Roman" w:eastAsia="Times New Roman" w:hAnsi="Times New Roman" w:cs="Times New Roman"/>
          <w:color w:val="000000"/>
          <w:sz w:val="24"/>
          <w:szCs w:val="24"/>
          <w:lang w:eastAsia="ru-RU"/>
        </w:rPr>
        <w:t>анд</w:t>
      </w:r>
      <w:r w:rsidRPr="00825220">
        <w:rPr>
          <w:rFonts w:ascii="Times New Roman" w:eastAsia="Times New Roman" w:hAnsi="Times New Roman" w:cs="Times New Roman"/>
          <w:color w:val="000000"/>
          <w:sz w:val="24"/>
          <w:szCs w:val="24"/>
          <w:lang w:eastAsia="ru-RU"/>
        </w:rPr>
        <w:t>.</w:t>
      </w:r>
      <w:r w:rsidR="009D2216">
        <w:rPr>
          <w:rFonts w:ascii="Times New Roman" w:eastAsia="Times New Roman" w:hAnsi="Times New Roman" w:cs="Times New Roman"/>
          <w:color w:val="000000"/>
          <w:sz w:val="24"/>
          <w:szCs w:val="24"/>
          <w:lang w:eastAsia="ru-RU"/>
        </w:rPr>
        <w:t xml:space="preserve"> </w:t>
      </w:r>
      <w:r w:rsidRPr="00825220">
        <w:rPr>
          <w:rFonts w:ascii="Times New Roman" w:eastAsia="Times New Roman" w:hAnsi="Times New Roman" w:cs="Times New Roman"/>
          <w:color w:val="000000"/>
          <w:sz w:val="24"/>
          <w:szCs w:val="24"/>
          <w:lang w:eastAsia="ru-RU"/>
        </w:rPr>
        <w:t>б</w:t>
      </w:r>
      <w:r>
        <w:rPr>
          <w:rFonts w:ascii="Times New Roman" w:eastAsia="Times New Roman" w:hAnsi="Times New Roman" w:cs="Times New Roman"/>
          <w:color w:val="000000"/>
          <w:sz w:val="24"/>
          <w:szCs w:val="24"/>
          <w:lang w:eastAsia="ru-RU"/>
        </w:rPr>
        <w:t>иол</w:t>
      </w:r>
      <w:r w:rsidRPr="00825220">
        <w:rPr>
          <w:rFonts w:ascii="Times New Roman" w:eastAsia="Times New Roman" w:hAnsi="Times New Roman" w:cs="Times New Roman"/>
          <w:color w:val="000000"/>
          <w:sz w:val="24"/>
          <w:szCs w:val="24"/>
          <w:lang w:eastAsia="ru-RU"/>
        </w:rPr>
        <w:t>.</w:t>
      </w:r>
      <w:r w:rsidR="009D2216">
        <w:rPr>
          <w:rFonts w:ascii="Times New Roman" w:eastAsia="Times New Roman" w:hAnsi="Times New Roman" w:cs="Times New Roman"/>
          <w:color w:val="000000"/>
          <w:sz w:val="24"/>
          <w:szCs w:val="24"/>
          <w:lang w:eastAsia="ru-RU"/>
        </w:rPr>
        <w:t xml:space="preserve"> </w:t>
      </w:r>
      <w:r w:rsidRPr="00825220">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аук</w:t>
      </w:r>
      <w:r w:rsidRPr="00825220">
        <w:rPr>
          <w:rFonts w:ascii="Times New Roman" w:eastAsia="Times New Roman" w:hAnsi="Times New Roman" w:cs="Times New Roman"/>
          <w:color w:val="000000"/>
          <w:sz w:val="24"/>
          <w:szCs w:val="24"/>
          <w:lang w:eastAsia="ru-RU"/>
        </w:rPr>
        <w:t>, доцент, зав.</w:t>
      </w:r>
      <w:r w:rsidR="009D2216">
        <w:rPr>
          <w:rFonts w:ascii="Times New Roman" w:eastAsia="Times New Roman" w:hAnsi="Times New Roman" w:cs="Times New Roman"/>
          <w:color w:val="000000"/>
          <w:sz w:val="24"/>
          <w:szCs w:val="24"/>
          <w:lang w:eastAsia="ru-RU"/>
        </w:rPr>
        <w:t xml:space="preserve"> </w:t>
      </w:r>
      <w:r w:rsidRPr="00825220">
        <w:rPr>
          <w:rFonts w:ascii="Times New Roman" w:eastAsia="Times New Roman" w:hAnsi="Times New Roman" w:cs="Times New Roman"/>
          <w:color w:val="000000"/>
          <w:sz w:val="24"/>
          <w:szCs w:val="24"/>
          <w:lang w:eastAsia="ru-RU"/>
        </w:rPr>
        <w:t>кафедрой адаптивной физической культуры и спортивной медицины</w:t>
      </w:r>
    </w:p>
    <w:p w:rsidR="001E1CF0" w:rsidRPr="00825220" w:rsidRDefault="001E1CF0" w:rsidP="001E1CF0">
      <w:pPr>
        <w:widowControl w:val="0"/>
        <w:spacing w:after="0" w:line="240" w:lineRule="auto"/>
        <w:rPr>
          <w:rFonts w:ascii="Times New Roman" w:eastAsia="Times New Roman" w:hAnsi="Times New Roman" w:cs="Times New Roman"/>
          <w:b/>
          <w:color w:val="000000"/>
          <w:sz w:val="24"/>
          <w:szCs w:val="24"/>
          <w:lang w:eastAsia="ru-RU"/>
        </w:rPr>
      </w:pPr>
    </w:p>
    <w:p w:rsidR="001E1CF0" w:rsidRPr="00825220" w:rsidRDefault="001E1CF0" w:rsidP="001E1CF0">
      <w:pPr>
        <w:widowControl w:val="0"/>
        <w:spacing w:after="0" w:line="240" w:lineRule="auto"/>
        <w:rPr>
          <w:rFonts w:ascii="Times New Roman" w:eastAsia="Times New Roman" w:hAnsi="Times New Roman" w:cs="Times New Roman"/>
          <w:b/>
          <w:color w:val="000000"/>
          <w:sz w:val="24"/>
          <w:szCs w:val="24"/>
          <w:lang w:eastAsia="ru-RU"/>
        </w:rPr>
      </w:pPr>
      <w:r w:rsidRPr="00825220">
        <w:rPr>
          <w:rFonts w:ascii="Times New Roman" w:eastAsia="Times New Roman" w:hAnsi="Times New Roman" w:cs="Times New Roman"/>
          <w:b/>
          <w:color w:val="000000"/>
          <w:sz w:val="24"/>
          <w:szCs w:val="24"/>
          <w:lang w:eastAsia="ru-RU"/>
        </w:rPr>
        <w:t xml:space="preserve">Рецензенты: </w:t>
      </w:r>
    </w:p>
    <w:p w:rsidR="001E1CF0" w:rsidRPr="00825220" w:rsidRDefault="009D2216" w:rsidP="001E1CF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Мартынихин В.С.</w:t>
      </w:r>
      <w:r w:rsidR="001E1CF0" w:rsidRPr="00825220">
        <w:rPr>
          <w:rFonts w:ascii="Times New Roman" w:eastAsia="Times New Roman" w:hAnsi="Times New Roman" w:cs="Times New Roman"/>
          <w:color w:val="000000"/>
          <w:sz w:val="24"/>
          <w:szCs w:val="24"/>
          <w:lang w:eastAsia="ru-RU"/>
        </w:rPr>
        <w:t>, к</w:t>
      </w:r>
      <w:r w:rsidR="001E1CF0">
        <w:rPr>
          <w:rFonts w:ascii="Times New Roman" w:eastAsia="Times New Roman" w:hAnsi="Times New Roman" w:cs="Times New Roman"/>
          <w:color w:val="000000"/>
          <w:sz w:val="24"/>
          <w:szCs w:val="24"/>
          <w:lang w:eastAsia="ru-RU"/>
        </w:rPr>
        <w:t>анд</w:t>
      </w:r>
      <w:r w:rsidR="001E1CF0" w:rsidRPr="0082522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1E1CF0" w:rsidRPr="00825220">
        <w:rPr>
          <w:rFonts w:ascii="Times New Roman" w:eastAsia="Times New Roman" w:hAnsi="Times New Roman" w:cs="Times New Roman"/>
          <w:color w:val="000000"/>
          <w:sz w:val="24"/>
          <w:szCs w:val="24"/>
          <w:lang w:eastAsia="ru-RU"/>
        </w:rPr>
        <w:t>м</w:t>
      </w:r>
      <w:r w:rsidR="001E1CF0">
        <w:rPr>
          <w:rFonts w:ascii="Times New Roman" w:eastAsia="Times New Roman" w:hAnsi="Times New Roman" w:cs="Times New Roman"/>
          <w:color w:val="000000"/>
          <w:sz w:val="24"/>
          <w:szCs w:val="24"/>
          <w:lang w:eastAsia="ru-RU"/>
        </w:rPr>
        <w:t>ед</w:t>
      </w:r>
      <w:r w:rsidR="001E1CF0" w:rsidRPr="00825220">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1E1CF0" w:rsidRPr="00825220">
        <w:rPr>
          <w:rFonts w:ascii="Times New Roman" w:eastAsia="Times New Roman" w:hAnsi="Times New Roman" w:cs="Times New Roman"/>
          <w:color w:val="000000"/>
          <w:sz w:val="24"/>
          <w:szCs w:val="24"/>
          <w:lang w:eastAsia="ru-RU"/>
        </w:rPr>
        <w:t>н</w:t>
      </w:r>
      <w:r w:rsidR="001E1CF0">
        <w:rPr>
          <w:rFonts w:ascii="Times New Roman" w:eastAsia="Times New Roman" w:hAnsi="Times New Roman" w:cs="Times New Roman"/>
          <w:color w:val="000000"/>
          <w:sz w:val="24"/>
          <w:szCs w:val="24"/>
          <w:lang w:eastAsia="ru-RU"/>
        </w:rPr>
        <w:t>аук</w:t>
      </w:r>
      <w:r w:rsidR="001E1CF0" w:rsidRPr="00825220">
        <w:rPr>
          <w:rFonts w:ascii="Times New Roman" w:eastAsia="Times New Roman" w:hAnsi="Times New Roman" w:cs="Times New Roman"/>
          <w:color w:val="000000"/>
          <w:sz w:val="24"/>
          <w:szCs w:val="24"/>
          <w:lang w:eastAsia="ru-RU"/>
        </w:rPr>
        <w:t>, доцент, доцент кафедры адаптивной физической культуры и спортивной медицины</w:t>
      </w:r>
    </w:p>
    <w:p w:rsidR="001E1CF0" w:rsidRPr="00825220" w:rsidRDefault="001E1CF0" w:rsidP="001E1CF0">
      <w:pPr>
        <w:widowControl w:val="0"/>
        <w:spacing w:after="0" w:line="240" w:lineRule="auto"/>
        <w:rPr>
          <w:rFonts w:ascii="Times New Roman" w:eastAsia="Times New Roman" w:hAnsi="Times New Roman" w:cs="Times New Roman"/>
          <w:color w:val="000000"/>
          <w:sz w:val="24"/>
          <w:szCs w:val="24"/>
          <w:lang w:eastAsia="ru-RU"/>
        </w:rPr>
      </w:pPr>
      <w:r w:rsidRPr="00825220">
        <w:rPr>
          <w:rFonts w:ascii="Times New Roman" w:eastAsia="Times New Roman" w:hAnsi="Times New Roman" w:cs="Times New Roman"/>
          <w:color w:val="000000"/>
          <w:sz w:val="24"/>
          <w:szCs w:val="24"/>
          <w:lang w:eastAsia="ru-RU"/>
        </w:rPr>
        <w:t>Стрельникова И.В., к</w:t>
      </w:r>
      <w:r>
        <w:rPr>
          <w:rFonts w:ascii="Times New Roman" w:eastAsia="Times New Roman" w:hAnsi="Times New Roman" w:cs="Times New Roman"/>
          <w:color w:val="000000"/>
          <w:sz w:val="24"/>
          <w:szCs w:val="24"/>
          <w:lang w:eastAsia="ru-RU"/>
        </w:rPr>
        <w:t>анд</w:t>
      </w:r>
      <w:r w:rsidRPr="00825220">
        <w:rPr>
          <w:rFonts w:ascii="Times New Roman" w:eastAsia="Times New Roman" w:hAnsi="Times New Roman" w:cs="Times New Roman"/>
          <w:color w:val="000000"/>
          <w:sz w:val="24"/>
          <w:szCs w:val="24"/>
          <w:lang w:eastAsia="ru-RU"/>
        </w:rPr>
        <w:t>.</w:t>
      </w:r>
      <w:r w:rsidR="009D2216">
        <w:rPr>
          <w:rFonts w:ascii="Times New Roman" w:eastAsia="Times New Roman" w:hAnsi="Times New Roman" w:cs="Times New Roman"/>
          <w:color w:val="000000"/>
          <w:sz w:val="24"/>
          <w:szCs w:val="24"/>
          <w:lang w:eastAsia="ru-RU"/>
        </w:rPr>
        <w:t xml:space="preserve"> </w:t>
      </w:r>
      <w:r w:rsidRPr="00825220">
        <w:rPr>
          <w:rFonts w:ascii="Times New Roman" w:eastAsia="Times New Roman" w:hAnsi="Times New Roman" w:cs="Times New Roman"/>
          <w:color w:val="000000"/>
          <w:sz w:val="24"/>
          <w:szCs w:val="24"/>
          <w:lang w:eastAsia="ru-RU"/>
        </w:rPr>
        <w:t>б</w:t>
      </w:r>
      <w:r>
        <w:rPr>
          <w:rFonts w:ascii="Times New Roman" w:eastAsia="Times New Roman" w:hAnsi="Times New Roman" w:cs="Times New Roman"/>
          <w:color w:val="000000"/>
          <w:sz w:val="24"/>
          <w:szCs w:val="24"/>
          <w:lang w:eastAsia="ru-RU"/>
        </w:rPr>
        <w:t>иол</w:t>
      </w:r>
      <w:r w:rsidR="009D2216">
        <w:rPr>
          <w:rFonts w:ascii="Times New Roman" w:eastAsia="Times New Roman" w:hAnsi="Times New Roman" w:cs="Times New Roman"/>
          <w:color w:val="000000"/>
          <w:sz w:val="24"/>
          <w:szCs w:val="24"/>
          <w:lang w:eastAsia="ru-RU"/>
        </w:rPr>
        <w:t xml:space="preserve">. </w:t>
      </w:r>
      <w:r w:rsidRPr="00825220">
        <w:rPr>
          <w:rFonts w:ascii="Times New Roman" w:eastAsia="Times New Roman" w:hAnsi="Times New Roman" w:cs="Times New Roman"/>
          <w:color w:val="000000"/>
          <w:sz w:val="24"/>
          <w:szCs w:val="24"/>
          <w:lang w:eastAsia="ru-RU"/>
        </w:rPr>
        <w:t>н</w:t>
      </w:r>
      <w:r>
        <w:rPr>
          <w:rFonts w:ascii="Times New Roman" w:eastAsia="Times New Roman" w:hAnsi="Times New Roman" w:cs="Times New Roman"/>
          <w:color w:val="000000"/>
          <w:sz w:val="24"/>
          <w:szCs w:val="24"/>
          <w:lang w:eastAsia="ru-RU"/>
        </w:rPr>
        <w:t>аук</w:t>
      </w:r>
      <w:r w:rsidRPr="00825220">
        <w:rPr>
          <w:rFonts w:ascii="Times New Roman" w:eastAsia="Times New Roman" w:hAnsi="Times New Roman" w:cs="Times New Roman"/>
          <w:color w:val="000000"/>
          <w:sz w:val="24"/>
          <w:szCs w:val="24"/>
          <w:lang w:eastAsia="ru-RU"/>
        </w:rPr>
        <w:t>, доцент, зав.</w:t>
      </w:r>
      <w:r w:rsidR="009D2216">
        <w:rPr>
          <w:rFonts w:ascii="Times New Roman" w:eastAsia="Times New Roman" w:hAnsi="Times New Roman" w:cs="Times New Roman"/>
          <w:color w:val="000000"/>
          <w:sz w:val="24"/>
          <w:szCs w:val="24"/>
          <w:lang w:eastAsia="ru-RU"/>
        </w:rPr>
        <w:t xml:space="preserve"> </w:t>
      </w:r>
      <w:r w:rsidRPr="00825220">
        <w:rPr>
          <w:rFonts w:ascii="Times New Roman" w:eastAsia="Times New Roman" w:hAnsi="Times New Roman" w:cs="Times New Roman"/>
          <w:color w:val="000000"/>
          <w:sz w:val="24"/>
          <w:szCs w:val="24"/>
          <w:lang w:eastAsia="ru-RU"/>
        </w:rPr>
        <w:t>кафедро</w:t>
      </w:r>
      <w:r w:rsidR="009D2216">
        <w:rPr>
          <w:rFonts w:ascii="Times New Roman" w:eastAsia="Times New Roman" w:hAnsi="Times New Roman" w:cs="Times New Roman"/>
          <w:color w:val="000000"/>
          <w:sz w:val="24"/>
          <w:szCs w:val="24"/>
          <w:lang w:eastAsia="ru-RU"/>
        </w:rPr>
        <w:t xml:space="preserve">й </w:t>
      </w:r>
      <w:r w:rsidRPr="00825220">
        <w:rPr>
          <w:rFonts w:ascii="Times New Roman" w:eastAsia="Times New Roman" w:hAnsi="Times New Roman" w:cs="Times New Roman"/>
          <w:color w:val="000000"/>
          <w:sz w:val="24"/>
          <w:szCs w:val="24"/>
          <w:lang w:eastAsia="ru-RU"/>
        </w:rPr>
        <w:t>физиологии и биохимии</w:t>
      </w:r>
    </w:p>
    <w:p w:rsidR="00665BE0" w:rsidRPr="001C33E0" w:rsidRDefault="00665BE0" w:rsidP="00665BE0">
      <w:pPr>
        <w:widowControl w:val="0"/>
        <w:spacing w:after="0" w:line="240" w:lineRule="auto"/>
        <w:rPr>
          <w:rFonts w:ascii="Times New Roman" w:eastAsia="Times New Roman" w:hAnsi="Times New Roman" w:cs="Times New Roman"/>
          <w:b/>
          <w:color w:val="000000"/>
          <w:sz w:val="24"/>
          <w:szCs w:val="24"/>
          <w:lang w:eastAsia="ru-RU"/>
        </w:rPr>
      </w:pPr>
    </w:p>
    <w:p w:rsidR="00067B81" w:rsidRPr="001C33E0" w:rsidRDefault="00067B81" w:rsidP="00D83CAA">
      <w:pPr>
        <w:widowControl w:val="0"/>
        <w:jc w:val="center"/>
        <w:rPr>
          <w:rFonts w:ascii="Times New Roman" w:hAnsi="Times New Roman" w:cs="Times New Roman"/>
          <w:b/>
          <w:color w:val="000000"/>
          <w:sz w:val="24"/>
          <w:szCs w:val="24"/>
        </w:rPr>
      </w:pPr>
      <w:r w:rsidRPr="001C33E0">
        <w:rPr>
          <w:rFonts w:ascii="Times New Roman" w:hAnsi="Times New Roman" w:cs="Times New Roman"/>
          <w:b/>
          <w:color w:val="000000"/>
          <w:sz w:val="24"/>
          <w:szCs w:val="24"/>
        </w:rPr>
        <w:t>Ссылки на используемые в разработке РПД дисциплины профессиональные стандарты (в соответствии с ФГОС ВО 49.03.02):</w:t>
      </w:r>
    </w:p>
    <w:tbl>
      <w:tblPr>
        <w:tblStyle w:val="a7"/>
        <w:tblW w:w="9923" w:type="dxa"/>
        <w:tblInd w:w="-289" w:type="dxa"/>
        <w:tblLook w:val="04A0" w:firstRow="1" w:lastRow="0" w:firstColumn="1" w:lastColumn="0" w:noHBand="0" w:noVBand="1"/>
      </w:tblPr>
      <w:tblGrid>
        <w:gridCol w:w="876"/>
        <w:gridCol w:w="4697"/>
        <w:gridCol w:w="3218"/>
        <w:gridCol w:w="1132"/>
      </w:tblGrid>
      <w:tr w:rsidR="00067B81" w:rsidRPr="001C33E0" w:rsidTr="00D83CAA">
        <w:tc>
          <w:tcPr>
            <w:tcW w:w="876" w:type="dxa"/>
          </w:tcPr>
          <w:p w:rsidR="00067B81" w:rsidRPr="001C33E0" w:rsidRDefault="00067B81" w:rsidP="00116CEB">
            <w:pPr>
              <w:widowControl w:val="0"/>
              <w:jc w:val="center"/>
              <w:rPr>
                <w:rFonts w:ascii="Times New Roman" w:hAnsi="Times New Roman" w:cs="Times New Roman"/>
                <w:b/>
                <w:color w:val="000000"/>
                <w:sz w:val="24"/>
                <w:szCs w:val="24"/>
              </w:rPr>
            </w:pPr>
            <w:r w:rsidRPr="001C33E0">
              <w:rPr>
                <w:rFonts w:ascii="Times New Roman" w:hAnsi="Times New Roman" w:cs="Times New Roman"/>
                <w:b/>
                <w:color w:val="000000"/>
                <w:sz w:val="24"/>
                <w:szCs w:val="24"/>
              </w:rPr>
              <w:t>Код ПС</w:t>
            </w:r>
          </w:p>
        </w:tc>
        <w:tc>
          <w:tcPr>
            <w:tcW w:w="4697" w:type="dxa"/>
          </w:tcPr>
          <w:p w:rsidR="00067B81" w:rsidRPr="001C33E0" w:rsidRDefault="00067B81" w:rsidP="00116CEB">
            <w:pPr>
              <w:widowControl w:val="0"/>
              <w:jc w:val="center"/>
              <w:rPr>
                <w:rFonts w:ascii="Times New Roman" w:hAnsi="Times New Roman" w:cs="Times New Roman"/>
                <w:b/>
                <w:color w:val="000000"/>
                <w:sz w:val="24"/>
                <w:szCs w:val="24"/>
              </w:rPr>
            </w:pPr>
            <w:r w:rsidRPr="001C33E0">
              <w:rPr>
                <w:rFonts w:ascii="Times New Roman" w:hAnsi="Times New Roman" w:cs="Times New Roman"/>
                <w:b/>
                <w:color w:val="000000"/>
                <w:sz w:val="24"/>
                <w:szCs w:val="24"/>
              </w:rPr>
              <w:t>Профессиональный стандарт</w:t>
            </w:r>
          </w:p>
        </w:tc>
        <w:tc>
          <w:tcPr>
            <w:tcW w:w="3218" w:type="dxa"/>
          </w:tcPr>
          <w:p w:rsidR="00067B81" w:rsidRPr="001C33E0" w:rsidRDefault="00067B81" w:rsidP="00116CEB">
            <w:pPr>
              <w:widowControl w:val="0"/>
              <w:jc w:val="center"/>
              <w:rPr>
                <w:rFonts w:ascii="Times New Roman" w:hAnsi="Times New Roman" w:cs="Times New Roman"/>
                <w:b/>
                <w:color w:val="000000"/>
                <w:sz w:val="24"/>
                <w:szCs w:val="24"/>
              </w:rPr>
            </w:pPr>
            <w:r w:rsidRPr="001C33E0">
              <w:rPr>
                <w:rFonts w:ascii="Times New Roman" w:hAnsi="Times New Roman" w:cs="Times New Roman"/>
                <w:b/>
                <w:color w:val="000000"/>
                <w:sz w:val="24"/>
                <w:szCs w:val="24"/>
              </w:rPr>
              <w:t>Приказ Минтруда России</w:t>
            </w:r>
          </w:p>
        </w:tc>
        <w:tc>
          <w:tcPr>
            <w:tcW w:w="1132" w:type="dxa"/>
          </w:tcPr>
          <w:p w:rsidR="00067B81" w:rsidRPr="001C33E0" w:rsidRDefault="00067B81" w:rsidP="00116CEB">
            <w:pPr>
              <w:widowControl w:val="0"/>
              <w:jc w:val="center"/>
              <w:rPr>
                <w:rFonts w:ascii="Times New Roman" w:hAnsi="Times New Roman" w:cs="Times New Roman"/>
                <w:b/>
                <w:color w:val="000000"/>
                <w:sz w:val="24"/>
                <w:szCs w:val="24"/>
              </w:rPr>
            </w:pPr>
            <w:proofErr w:type="spellStart"/>
            <w:r w:rsidRPr="001C33E0">
              <w:rPr>
                <w:rFonts w:ascii="Times New Roman" w:hAnsi="Times New Roman" w:cs="Times New Roman"/>
                <w:b/>
                <w:color w:val="000000"/>
                <w:sz w:val="24"/>
                <w:szCs w:val="24"/>
              </w:rPr>
              <w:t>Аббрев</w:t>
            </w:r>
            <w:proofErr w:type="spellEnd"/>
            <w:r w:rsidRPr="001C33E0">
              <w:rPr>
                <w:rFonts w:ascii="Times New Roman" w:hAnsi="Times New Roman" w:cs="Times New Roman"/>
                <w:b/>
                <w:color w:val="000000"/>
                <w:sz w:val="24"/>
                <w:szCs w:val="24"/>
              </w:rPr>
              <w:t>. исп. в РПД</w:t>
            </w:r>
          </w:p>
        </w:tc>
      </w:tr>
      <w:tr w:rsidR="00067B81" w:rsidRPr="001C33E0" w:rsidTr="00116CEB">
        <w:tc>
          <w:tcPr>
            <w:tcW w:w="9923" w:type="dxa"/>
            <w:gridSpan w:val="4"/>
          </w:tcPr>
          <w:p w:rsidR="00067B81" w:rsidRPr="001C33E0" w:rsidRDefault="00067B81" w:rsidP="00116CEB">
            <w:pPr>
              <w:widowControl w:val="0"/>
              <w:jc w:val="center"/>
              <w:rPr>
                <w:rFonts w:ascii="Times New Roman" w:hAnsi="Times New Roman" w:cs="Times New Roman"/>
                <w:b/>
                <w:color w:val="000000"/>
                <w:sz w:val="24"/>
                <w:szCs w:val="24"/>
              </w:rPr>
            </w:pPr>
            <w:r w:rsidRPr="001C33E0">
              <w:rPr>
                <w:rFonts w:ascii="Times New Roman" w:hAnsi="Times New Roman" w:cs="Times New Roman"/>
                <w:b/>
                <w:color w:val="000000"/>
                <w:sz w:val="24"/>
                <w:szCs w:val="24"/>
              </w:rPr>
              <w:t>01 Образование и наука</w:t>
            </w:r>
          </w:p>
        </w:tc>
      </w:tr>
      <w:tr w:rsidR="00067B81" w:rsidRPr="001C33E0" w:rsidTr="00D83CAA">
        <w:tc>
          <w:tcPr>
            <w:tcW w:w="876" w:type="dxa"/>
          </w:tcPr>
          <w:p w:rsidR="00067B81" w:rsidRPr="001C33E0" w:rsidRDefault="00067B81" w:rsidP="00116CEB">
            <w:pPr>
              <w:widowControl w:val="0"/>
              <w:rPr>
                <w:rFonts w:ascii="Times New Roman" w:hAnsi="Times New Roman" w:cs="Times New Roman"/>
                <w:sz w:val="24"/>
                <w:szCs w:val="24"/>
              </w:rPr>
            </w:pPr>
            <w:r w:rsidRPr="001C33E0">
              <w:rPr>
                <w:rFonts w:ascii="Times New Roman" w:hAnsi="Times New Roman" w:cs="Times New Roman"/>
                <w:sz w:val="24"/>
                <w:szCs w:val="24"/>
              </w:rPr>
              <w:t>01.001</w:t>
            </w:r>
          </w:p>
        </w:tc>
        <w:tc>
          <w:tcPr>
            <w:tcW w:w="4697" w:type="dxa"/>
          </w:tcPr>
          <w:p w:rsidR="00067B81" w:rsidRPr="001C33E0" w:rsidRDefault="00067B81" w:rsidP="00116CEB">
            <w:pPr>
              <w:widowControl w:val="0"/>
              <w:jc w:val="both"/>
              <w:rPr>
                <w:rFonts w:ascii="Times New Roman" w:hAnsi="Times New Roman" w:cs="Times New Roman"/>
                <w:sz w:val="24"/>
                <w:szCs w:val="24"/>
              </w:rPr>
            </w:pPr>
            <w:r w:rsidRPr="001C33E0">
              <w:rPr>
                <w:rFonts w:ascii="Times New Roman" w:hAnsi="Times New Roman" w:cs="Times New Roman"/>
                <w:sz w:val="24"/>
                <w:szCs w:val="24"/>
              </w:rPr>
              <w:t>"Педагог (педагогическая деятельность в сфере дошкольного, начального общего, основного общего, среднего общего образования) (воспитатель, учитель)" (с изменениями и дополнениями)</w:t>
            </w:r>
          </w:p>
        </w:tc>
        <w:tc>
          <w:tcPr>
            <w:tcW w:w="3218" w:type="dxa"/>
          </w:tcPr>
          <w:p w:rsidR="00067B81" w:rsidRPr="001C33E0" w:rsidRDefault="00067B81" w:rsidP="00116CEB">
            <w:pPr>
              <w:pStyle w:val="a9"/>
              <w:ind w:firstLine="0"/>
              <w:rPr>
                <w:rFonts w:ascii="Times New Roman" w:hAnsi="Times New Roman" w:cs="Times New Roman"/>
                <w:color w:val="auto"/>
                <w:sz w:val="24"/>
                <w:szCs w:val="24"/>
              </w:rPr>
            </w:pPr>
            <w:r w:rsidRPr="001C33E0">
              <w:rPr>
                <w:rFonts w:ascii="Times New Roman" w:hAnsi="Times New Roman" w:cs="Times New Roman"/>
                <w:b w:val="0"/>
                <w:color w:val="auto"/>
                <w:sz w:val="24"/>
                <w:szCs w:val="24"/>
              </w:rPr>
              <w:t xml:space="preserve">Приказ Министерства труда и социальной защиты РФ от 18 октября 2013 г. N 544н </w:t>
            </w:r>
            <w:r w:rsidRPr="001C33E0">
              <w:rPr>
                <w:rFonts w:ascii="Times New Roman" w:hAnsi="Times New Roman" w:cs="Times New Roman"/>
                <w:b w:val="0"/>
                <w:i/>
                <w:color w:val="auto"/>
                <w:sz w:val="24"/>
                <w:szCs w:val="24"/>
              </w:rPr>
              <w:t>(с изменениями и дополнениями от: 25 декабря 2014 г., 5 августа 2016 г.)</w:t>
            </w:r>
          </w:p>
        </w:tc>
        <w:tc>
          <w:tcPr>
            <w:tcW w:w="1132" w:type="dxa"/>
          </w:tcPr>
          <w:p w:rsidR="00067B81" w:rsidRPr="001C33E0" w:rsidRDefault="00067B81" w:rsidP="00116CEB">
            <w:pPr>
              <w:pStyle w:val="a9"/>
              <w:ind w:firstLine="0"/>
              <w:rPr>
                <w:rFonts w:ascii="Times New Roman" w:hAnsi="Times New Roman" w:cs="Times New Roman"/>
                <w:color w:val="auto"/>
                <w:sz w:val="24"/>
                <w:szCs w:val="24"/>
              </w:rPr>
            </w:pPr>
            <w:r w:rsidRPr="001C33E0">
              <w:rPr>
                <w:rFonts w:ascii="Times New Roman" w:hAnsi="Times New Roman" w:cs="Times New Roman"/>
                <w:color w:val="auto"/>
                <w:sz w:val="24"/>
                <w:szCs w:val="24"/>
              </w:rPr>
              <w:t>П</w:t>
            </w:r>
          </w:p>
        </w:tc>
      </w:tr>
      <w:tr w:rsidR="00067B81" w:rsidRPr="001C33E0" w:rsidTr="00D83CAA">
        <w:tc>
          <w:tcPr>
            <w:tcW w:w="876" w:type="dxa"/>
          </w:tcPr>
          <w:p w:rsidR="00067B81" w:rsidRPr="001C33E0" w:rsidRDefault="00067B81" w:rsidP="00116CEB">
            <w:pPr>
              <w:widowControl w:val="0"/>
              <w:rPr>
                <w:rFonts w:ascii="Times New Roman" w:hAnsi="Times New Roman" w:cs="Times New Roman"/>
                <w:color w:val="000000"/>
                <w:sz w:val="24"/>
                <w:szCs w:val="24"/>
              </w:rPr>
            </w:pPr>
            <w:r w:rsidRPr="001C33E0">
              <w:rPr>
                <w:rFonts w:ascii="Times New Roman" w:hAnsi="Times New Roman" w:cs="Times New Roman"/>
                <w:sz w:val="24"/>
                <w:szCs w:val="24"/>
              </w:rPr>
              <w:t xml:space="preserve">01.003   </w:t>
            </w:r>
          </w:p>
        </w:tc>
        <w:tc>
          <w:tcPr>
            <w:tcW w:w="4697" w:type="dxa"/>
          </w:tcPr>
          <w:p w:rsidR="00067B81" w:rsidRPr="001C33E0" w:rsidRDefault="00067B81" w:rsidP="00116CEB">
            <w:pPr>
              <w:pStyle w:val="1"/>
              <w:spacing w:before="0" w:after="0"/>
              <w:jc w:val="both"/>
              <w:outlineLvl w:val="0"/>
              <w:rPr>
                <w:rFonts w:ascii="Times New Roman" w:hAnsi="Times New Roman" w:cs="Times New Roman"/>
                <w:b w:val="0"/>
                <w:color w:val="auto"/>
              </w:rPr>
            </w:pPr>
            <w:r w:rsidRPr="001C33E0">
              <w:rPr>
                <w:rFonts w:ascii="Times New Roman" w:hAnsi="Times New Roman" w:cs="Times New Roman"/>
                <w:b w:val="0"/>
                <w:color w:val="auto"/>
              </w:rPr>
              <w:t>"Педагог дополнительного образования детей и взрослых"</w:t>
            </w:r>
          </w:p>
          <w:p w:rsidR="00067B81" w:rsidRPr="001C33E0" w:rsidRDefault="00067B81" w:rsidP="00116CEB">
            <w:pPr>
              <w:widowControl w:val="0"/>
              <w:rPr>
                <w:rFonts w:ascii="Times New Roman" w:hAnsi="Times New Roman" w:cs="Times New Roman"/>
                <w:color w:val="000000"/>
                <w:sz w:val="24"/>
                <w:szCs w:val="24"/>
              </w:rPr>
            </w:pPr>
          </w:p>
        </w:tc>
        <w:tc>
          <w:tcPr>
            <w:tcW w:w="3218" w:type="dxa"/>
          </w:tcPr>
          <w:p w:rsidR="00067B81" w:rsidRPr="001C33E0" w:rsidRDefault="00067B81" w:rsidP="003C0EA4">
            <w:pPr>
              <w:widowControl w:val="0"/>
              <w:rPr>
                <w:rFonts w:ascii="Times New Roman" w:hAnsi="Times New Roman" w:cs="Times New Roman"/>
                <w:color w:val="000000"/>
                <w:sz w:val="24"/>
                <w:szCs w:val="24"/>
              </w:rPr>
            </w:pPr>
            <w:r w:rsidRPr="001C33E0">
              <w:rPr>
                <w:rFonts w:ascii="Times New Roman" w:hAnsi="Times New Roman" w:cs="Times New Roman"/>
                <w:sz w:val="24"/>
                <w:szCs w:val="24"/>
              </w:rPr>
              <w:t xml:space="preserve">Приказ Министерства труда и социальной защиты РФ от </w:t>
            </w:r>
            <w:r w:rsidR="003C0EA4">
              <w:rPr>
                <w:rFonts w:ascii="Times New Roman" w:hAnsi="Times New Roman" w:cs="Times New Roman"/>
                <w:sz w:val="24"/>
                <w:szCs w:val="24"/>
              </w:rPr>
              <w:t>22</w:t>
            </w:r>
            <w:r w:rsidRPr="001C33E0">
              <w:rPr>
                <w:rFonts w:ascii="Times New Roman" w:hAnsi="Times New Roman" w:cs="Times New Roman"/>
                <w:sz w:val="24"/>
                <w:szCs w:val="24"/>
              </w:rPr>
              <w:t xml:space="preserve"> </w:t>
            </w:r>
            <w:r w:rsidR="003C0EA4">
              <w:rPr>
                <w:rFonts w:ascii="Times New Roman" w:hAnsi="Times New Roman" w:cs="Times New Roman"/>
                <w:sz w:val="24"/>
                <w:szCs w:val="24"/>
              </w:rPr>
              <w:t>сентября 2021</w:t>
            </w:r>
            <w:r w:rsidRPr="001C33E0">
              <w:rPr>
                <w:rFonts w:ascii="Times New Roman" w:hAnsi="Times New Roman" w:cs="Times New Roman"/>
                <w:sz w:val="24"/>
                <w:szCs w:val="24"/>
              </w:rPr>
              <w:t> г. N </w:t>
            </w:r>
            <w:r w:rsidR="003C0EA4">
              <w:rPr>
                <w:rFonts w:ascii="Times New Roman" w:hAnsi="Times New Roman" w:cs="Times New Roman"/>
                <w:sz w:val="24"/>
                <w:szCs w:val="24"/>
              </w:rPr>
              <w:t>652</w:t>
            </w:r>
            <w:r w:rsidRPr="001C33E0">
              <w:rPr>
                <w:rFonts w:ascii="Times New Roman" w:hAnsi="Times New Roman" w:cs="Times New Roman"/>
                <w:sz w:val="24"/>
                <w:szCs w:val="24"/>
              </w:rPr>
              <w:t>н</w:t>
            </w:r>
          </w:p>
        </w:tc>
        <w:tc>
          <w:tcPr>
            <w:tcW w:w="1132" w:type="dxa"/>
          </w:tcPr>
          <w:p w:rsidR="00067B81" w:rsidRPr="001C33E0" w:rsidRDefault="00067B81" w:rsidP="00116CEB">
            <w:pPr>
              <w:widowControl w:val="0"/>
              <w:rPr>
                <w:rFonts w:ascii="Times New Roman" w:hAnsi="Times New Roman" w:cs="Times New Roman"/>
                <w:b/>
                <w:sz w:val="24"/>
                <w:szCs w:val="24"/>
              </w:rPr>
            </w:pPr>
            <w:r w:rsidRPr="001C33E0">
              <w:rPr>
                <w:rFonts w:ascii="Times New Roman" w:hAnsi="Times New Roman" w:cs="Times New Roman"/>
                <w:b/>
                <w:sz w:val="24"/>
                <w:szCs w:val="24"/>
              </w:rPr>
              <w:t>ПДО</w:t>
            </w:r>
          </w:p>
        </w:tc>
      </w:tr>
      <w:tr w:rsidR="00067B81" w:rsidRPr="001C33E0" w:rsidTr="00116CEB">
        <w:tc>
          <w:tcPr>
            <w:tcW w:w="9923" w:type="dxa"/>
            <w:gridSpan w:val="4"/>
          </w:tcPr>
          <w:p w:rsidR="00067B81" w:rsidRPr="001C33E0" w:rsidRDefault="00067B81" w:rsidP="00116CEB">
            <w:pPr>
              <w:widowControl w:val="0"/>
              <w:jc w:val="center"/>
              <w:rPr>
                <w:rFonts w:ascii="Times New Roman" w:hAnsi="Times New Roman" w:cs="Times New Roman"/>
                <w:b/>
                <w:color w:val="000000"/>
                <w:sz w:val="24"/>
                <w:szCs w:val="24"/>
              </w:rPr>
            </w:pPr>
            <w:r w:rsidRPr="001C33E0">
              <w:rPr>
                <w:rFonts w:ascii="Times New Roman" w:hAnsi="Times New Roman" w:cs="Times New Roman"/>
                <w:b/>
                <w:color w:val="000000"/>
                <w:sz w:val="24"/>
                <w:szCs w:val="24"/>
              </w:rPr>
              <w:t>03 Социальное обслуживание</w:t>
            </w:r>
          </w:p>
        </w:tc>
      </w:tr>
      <w:tr w:rsidR="00067B81" w:rsidRPr="001C33E0" w:rsidTr="00D83CAA">
        <w:tc>
          <w:tcPr>
            <w:tcW w:w="876" w:type="dxa"/>
          </w:tcPr>
          <w:p w:rsidR="00067B81" w:rsidRPr="001C33E0" w:rsidRDefault="00067B81" w:rsidP="00116CEB">
            <w:pPr>
              <w:widowControl w:val="0"/>
              <w:rPr>
                <w:rFonts w:ascii="Times New Roman" w:hAnsi="Times New Roman" w:cs="Times New Roman"/>
                <w:sz w:val="24"/>
                <w:szCs w:val="24"/>
              </w:rPr>
            </w:pPr>
            <w:r w:rsidRPr="001C33E0">
              <w:rPr>
                <w:rFonts w:ascii="Times New Roman" w:hAnsi="Times New Roman" w:cs="Times New Roman"/>
                <w:sz w:val="24"/>
                <w:szCs w:val="24"/>
              </w:rPr>
              <w:t>03.007</w:t>
            </w:r>
          </w:p>
        </w:tc>
        <w:tc>
          <w:tcPr>
            <w:tcW w:w="4697" w:type="dxa"/>
          </w:tcPr>
          <w:p w:rsidR="00067B81" w:rsidRPr="001C33E0" w:rsidRDefault="00067B81" w:rsidP="00116CEB">
            <w:pPr>
              <w:pStyle w:val="1"/>
              <w:spacing w:before="0" w:after="0"/>
              <w:jc w:val="both"/>
              <w:outlineLvl w:val="0"/>
              <w:rPr>
                <w:rFonts w:ascii="Times New Roman" w:hAnsi="Times New Roman" w:cs="Times New Roman"/>
                <w:b w:val="0"/>
                <w:color w:val="auto"/>
              </w:rPr>
            </w:pPr>
            <w:r w:rsidRPr="001C33E0">
              <w:rPr>
                <w:rFonts w:ascii="Times New Roman" w:hAnsi="Times New Roman" w:cs="Times New Roman"/>
                <w:b w:val="0"/>
                <w:color w:val="auto"/>
              </w:rPr>
              <w:t>"Специалист по реабилитационной работе в социальной сфере"</w:t>
            </w:r>
          </w:p>
        </w:tc>
        <w:tc>
          <w:tcPr>
            <w:tcW w:w="3218" w:type="dxa"/>
          </w:tcPr>
          <w:p w:rsidR="00067B81" w:rsidRPr="001C33E0" w:rsidRDefault="00946C9E" w:rsidP="00116CEB">
            <w:pPr>
              <w:widowControl w:val="0"/>
              <w:jc w:val="both"/>
              <w:rPr>
                <w:rFonts w:ascii="Times New Roman" w:hAnsi="Times New Roman" w:cs="Times New Roman"/>
                <w:color w:val="000000"/>
                <w:sz w:val="24"/>
                <w:szCs w:val="24"/>
              </w:rPr>
            </w:pPr>
            <w:r w:rsidRPr="001C33E0">
              <w:rPr>
                <w:rFonts w:ascii="Times New Roman" w:hAnsi="Times New Roman" w:cs="Times New Roman"/>
                <w:sz w:val="24"/>
                <w:szCs w:val="24"/>
              </w:rPr>
              <w:t>Приказ Министерства труда и социальной защиты РФ от 18 июня 2020 г. N 352н</w:t>
            </w:r>
          </w:p>
        </w:tc>
        <w:tc>
          <w:tcPr>
            <w:tcW w:w="1132" w:type="dxa"/>
          </w:tcPr>
          <w:p w:rsidR="00067B81" w:rsidRPr="001C33E0" w:rsidRDefault="00067B81" w:rsidP="00116CEB">
            <w:pPr>
              <w:widowControl w:val="0"/>
              <w:jc w:val="both"/>
              <w:rPr>
                <w:rFonts w:ascii="Times New Roman" w:hAnsi="Times New Roman" w:cs="Times New Roman"/>
                <w:b/>
                <w:sz w:val="24"/>
                <w:szCs w:val="24"/>
              </w:rPr>
            </w:pPr>
            <w:r w:rsidRPr="001C33E0">
              <w:rPr>
                <w:rFonts w:ascii="Times New Roman" w:hAnsi="Times New Roman" w:cs="Times New Roman"/>
                <w:b/>
                <w:sz w:val="24"/>
                <w:szCs w:val="24"/>
              </w:rPr>
              <w:t>СР</w:t>
            </w:r>
          </w:p>
        </w:tc>
      </w:tr>
      <w:tr w:rsidR="00067B81" w:rsidRPr="001C33E0" w:rsidTr="00116CEB">
        <w:tc>
          <w:tcPr>
            <w:tcW w:w="9923" w:type="dxa"/>
            <w:gridSpan w:val="4"/>
          </w:tcPr>
          <w:p w:rsidR="00067B81" w:rsidRPr="001C33E0" w:rsidRDefault="00067B81" w:rsidP="00116CEB">
            <w:pPr>
              <w:widowControl w:val="0"/>
              <w:jc w:val="center"/>
              <w:rPr>
                <w:rFonts w:ascii="Times New Roman" w:hAnsi="Times New Roman" w:cs="Times New Roman"/>
                <w:b/>
                <w:color w:val="000000"/>
                <w:sz w:val="24"/>
                <w:szCs w:val="24"/>
              </w:rPr>
            </w:pPr>
            <w:r w:rsidRPr="001C33E0">
              <w:rPr>
                <w:rFonts w:ascii="Times New Roman" w:hAnsi="Times New Roman" w:cs="Times New Roman"/>
                <w:b/>
                <w:color w:val="000000"/>
                <w:sz w:val="24"/>
                <w:szCs w:val="24"/>
              </w:rPr>
              <w:t>05 Физическая культура и спорт</w:t>
            </w:r>
          </w:p>
        </w:tc>
      </w:tr>
      <w:tr w:rsidR="00067B81" w:rsidRPr="001C33E0" w:rsidTr="00D83CAA">
        <w:tc>
          <w:tcPr>
            <w:tcW w:w="876" w:type="dxa"/>
          </w:tcPr>
          <w:p w:rsidR="00067B81" w:rsidRPr="001C33E0" w:rsidRDefault="00067B81" w:rsidP="00116CEB">
            <w:pPr>
              <w:widowControl w:val="0"/>
              <w:jc w:val="both"/>
              <w:rPr>
                <w:rFonts w:ascii="Times New Roman" w:hAnsi="Times New Roman" w:cs="Times New Roman"/>
                <w:sz w:val="24"/>
                <w:szCs w:val="24"/>
              </w:rPr>
            </w:pPr>
            <w:r w:rsidRPr="001C33E0">
              <w:rPr>
                <w:rFonts w:ascii="Times New Roman" w:hAnsi="Times New Roman" w:cs="Times New Roman"/>
                <w:sz w:val="24"/>
                <w:szCs w:val="24"/>
              </w:rPr>
              <w:t>05.002</w:t>
            </w:r>
          </w:p>
        </w:tc>
        <w:tc>
          <w:tcPr>
            <w:tcW w:w="4697" w:type="dxa"/>
          </w:tcPr>
          <w:p w:rsidR="00067B81" w:rsidRPr="001C33E0" w:rsidRDefault="00D820DE" w:rsidP="00116CEB">
            <w:pPr>
              <w:pStyle w:val="1"/>
              <w:spacing w:before="0" w:after="0"/>
              <w:jc w:val="both"/>
              <w:outlineLvl w:val="0"/>
              <w:rPr>
                <w:rFonts w:ascii="Times New Roman" w:hAnsi="Times New Roman" w:cs="Times New Roman"/>
                <w:b w:val="0"/>
                <w:color w:val="auto"/>
              </w:rPr>
            </w:pPr>
            <w:hyperlink r:id="rId5" w:history="1">
              <w:r w:rsidR="00067B81" w:rsidRPr="001C33E0">
                <w:rPr>
                  <w:rStyle w:val="a6"/>
                  <w:rFonts w:ascii="Times New Roman" w:hAnsi="Times New Roman"/>
                  <w:b w:val="0"/>
                  <w:bCs w:val="0"/>
                  <w:color w:val="auto"/>
                </w:rPr>
                <w:t xml:space="preserve"> "Тренер по адаптивной физической культуре и адаптивному спорту"</w:t>
              </w:r>
            </w:hyperlink>
          </w:p>
        </w:tc>
        <w:tc>
          <w:tcPr>
            <w:tcW w:w="3218" w:type="dxa"/>
          </w:tcPr>
          <w:p w:rsidR="00067B81" w:rsidRPr="001C33E0" w:rsidRDefault="00067B81" w:rsidP="00116CEB">
            <w:pPr>
              <w:widowControl w:val="0"/>
              <w:jc w:val="both"/>
              <w:rPr>
                <w:rFonts w:ascii="Times New Roman" w:hAnsi="Times New Roman" w:cs="Times New Roman"/>
                <w:sz w:val="24"/>
                <w:szCs w:val="24"/>
              </w:rPr>
            </w:pPr>
            <w:r w:rsidRPr="001C33E0">
              <w:rPr>
                <w:rFonts w:ascii="Times New Roman" w:hAnsi="Times New Roman" w:cs="Times New Roman"/>
                <w:sz w:val="24"/>
                <w:szCs w:val="24"/>
              </w:rPr>
              <w:t>Приказ Министерства труда и социальной защиты РФ от 02 апреля 2019 г. N 199н</w:t>
            </w:r>
          </w:p>
        </w:tc>
        <w:tc>
          <w:tcPr>
            <w:tcW w:w="1132" w:type="dxa"/>
          </w:tcPr>
          <w:p w:rsidR="00067B81" w:rsidRPr="001C33E0" w:rsidRDefault="00067B81" w:rsidP="00116CEB">
            <w:pPr>
              <w:widowControl w:val="0"/>
              <w:jc w:val="both"/>
              <w:rPr>
                <w:rFonts w:ascii="Times New Roman" w:hAnsi="Times New Roman" w:cs="Times New Roman"/>
                <w:b/>
                <w:sz w:val="24"/>
                <w:szCs w:val="24"/>
              </w:rPr>
            </w:pPr>
            <w:r w:rsidRPr="001C33E0">
              <w:rPr>
                <w:rFonts w:ascii="Times New Roman" w:hAnsi="Times New Roman" w:cs="Times New Roman"/>
                <w:b/>
                <w:sz w:val="24"/>
                <w:szCs w:val="24"/>
              </w:rPr>
              <w:t>Т АФК</w:t>
            </w:r>
          </w:p>
        </w:tc>
      </w:tr>
      <w:tr w:rsidR="00067B81" w:rsidRPr="001C33E0" w:rsidTr="00D83CAA">
        <w:tc>
          <w:tcPr>
            <w:tcW w:w="876" w:type="dxa"/>
          </w:tcPr>
          <w:p w:rsidR="00067B81" w:rsidRPr="001C33E0" w:rsidRDefault="00067B81" w:rsidP="00116CEB">
            <w:pPr>
              <w:widowControl w:val="0"/>
              <w:jc w:val="both"/>
              <w:rPr>
                <w:rFonts w:ascii="Times New Roman" w:hAnsi="Times New Roman" w:cs="Times New Roman"/>
                <w:sz w:val="24"/>
                <w:szCs w:val="24"/>
              </w:rPr>
            </w:pPr>
            <w:r w:rsidRPr="001C33E0">
              <w:rPr>
                <w:rFonts w:ascii="Times New Roman" w:hAnsi="Times New Roman" w:cs="Times New Roman"/>
                <w:sz w:val="24"/>
                <w:szCs w:val="24"/>
              </w:rPr>
              <w:t>05.004</w:t>
            </w:r>
          </w:p>
        </w:tc>
        <w:tc>
          <w:tcPr>
            <w:tcW w:w="4697" w:type="dxa"/>
          </w:tcPr>
          <w:p w:rsidR="00067B81" w:rsidRPr="001C33E0" w:rsidRDefault="00D820DE" w:rsidP="009D2216">
            <w:pPr>
              <w:pStyle w:val="1"/>
              <w:spacing w:before="0" w:after="0"/>
              <w:ind w:hanging="137"/>
              <w:jc w:val="both"/>
              <w:outlineLvl w:val="0"/>
              <w:rPr>
                <w:rFonts w:ascii="Times New Roman" w:hAnsi="Times New Roman" w:cs="Times New Roman"/>
                <w:color w:val="auto"/>
              </w:rPr>
            </w:pPr>
            <w:hyperlink r:id="rId6" w:history="1">
              <w:r w:rsidR="00067B81" w:rsidRPr="001C33E0">
                <w:rPr>
                  <w:rStyle w:val="a6"/>
                  <w:rFonts w:ascii="Times New Roman" w:hAnsi="Times New Roman"/>
                  <w:b w:val="0"/>
                  <w:bCs w:val="0"/>
                  <w:color w:val="auto"/>
                </w:rPr>
                <w:t xml:space="preserve"> "Инструктор-методист</w:t>
              </w:r>
              <w:r w:rsidR="009D2216">
                <w:rPr>
                  <w:rStyle w:val="a6"/>
                  <w:rFonts w:ascii="Times New Roman" w:hAnsi="Times New Roman"/>
                  <w:b w:val="0"/>
                  <w:bCs w:val="0"/>
                  <w:color w:val="auto"/>
                </w:rPr>
                <w:t xml:space="preserve"> </w:t>
              </w:r>
              <w:r w:rsidR="00067B81" w:rsidRPr="001C33E0">
                <w:rPr>
                  <w:rStyle w:val="a6"/>
                  <w:rFonts w:ascii="Times New Roman" w:hAnsi="Times New Roman"/>
                  <w:b w:val="0"/>
                  <w:bCs w:val="0"/>
                  <w:color w:val="auto"/>
                </w:rPr>
                <w:t>по адаптивной физической культуре и адаптивному спорту "</w:t>
              </w:r>
            </w:hyperlink>
          </w:p>
        </w:tc>
        <w:tc>
          <w:tcPr>
            <w:tcW w:w="3218" w:type="dxa"/>
          </w:tcPr>
          <w:p w:rsidR="00067B81" w:rsidRPr="001C33E0" w:rsidRDefault="00067B81" w:rsidP="00116CEB">
            <w:pPr>
              <w:pStyle w:val="a8"/>
              <w:spacing w:before="0"/>
              <w:ind w:left="34" w:right="0"/>
              <w:jc w:val="left"/>
              <w:rPr>
                <w:rFonts w:ascii="Times New Roman" w:hAnsi="Times New Roman" w:cs="Times New Roman"/>
                <w:color w:val="auto"/>
                <w:sz w:val="24"/>
                <w:szCs w:val="24"/>
              </w:rPr>
            </w:pPr>
            <w:r w:rsidRPr="001C33E0">
              <w:rPr>
                <w:rFonts w:ascii="Times New Roman" w:hAnsi="Times New Roman" w:cs="Times New Roman"/>
                <w:color w:val="auto"/>
                <w:sz w:val="24"/>
                <w:szCs w:val="24"/>
              </w:rPr>
              <w:t>Приказ Министерства труда и социальной защиты РФ от 02 апреля 2019 г. N 197н</w:t>
            </w:r>
          </w:p>
        </w:tc>
        <w:tc>
          <w:tcPr>
            <w:tcW w:w="1132" w:type="dxa"/>
          </w:tcPr>
          <w:p w:rsidR="00067B81" w:rsidRPr="001C33E0" w:rsidRDefault="00067B81" w:rsidP="00116CEB">
            <w:pPr>
              <w:pStyle w:val="a8"/>
              <w:spacing w:before="0"/>
              <w:ind w:left="34" w:right="0"/>
              <w:jc w:val="left"/>
              <w:rPr>
                <w:rFonts w:ascii="Times New Roman" w:hAnsi="Times New Roman" w:cs="Times New Roman"/>
                <w:b/>
                <w:color w:val="auto"/>
                <w:sz w:val="24"/>
                <w:szCs w:val="24"/>
              </w:rPr>
            </w:pPr>
            <w:r w:rsidRPr="001C33E0">
              <w:rPr>
                <w:rFonts w:ascii="Times New Roman" w:hAnsi="Times New Roman" w:cs="Times New Roman"/>
                <w:b/>
                <w:color w:val="auto"/>
                <w:sz w:val="24"/>
                <w:szCs w:val="24"/>
              </w:rPr>
              <w:t>ИМ АФК</w:t>
            </w:r>
          </w:p>
        </w:tc>
      </w:tr>
    </w:tbl>
    <w:p w:rsidR="00665BE0" w:rsidRPr="001C33E0" w:rsidRDefault="00665BE0" w:rsidP="00665BE0">
      <w:pPr>
        <w:spacing w:after="0" w:line="240" w:lineRule="auto"/>
        <w:contextualSpacing/>
        <w:jc w:val="both"/>
        <w:rPr>
          <w:rFonts w:ascii="Times New Roman" w:eastAsia="Times New Roman" w:hAnsi="Times New Roman" w:cs="Times New Roman"/>
          <w:bCs/>
          <w:caps/>
          <w:color w:val="000000"/>
          <w:spacing w:val="-1"/>
          <w:sz w:val="24"/>
          <w:szCs w:val="24"/>
          <w:lang w:eastAsia="ru-RU"/>
        </w:rPr>
      </w:pPr>
    </w:p>
    <w:p w:rsidR="00946C9E" w:rsidRPr="001C33E0" w:rsidRDefault="00946C9E">
      <w:pPr>
        <w:rPr>
          <w:rFonts w:ascii="Times New Roman" w:eastAsia="Times New Roman" w:hAnsi="Times New Roman" w:cs="Times New Roman"/>
          <w:bCs/>
          <w:caps/>
          <w:color w:val="000000"/>
          <w:spacing w:val="-1"/>
          <w:sz w:val="24"/>
          <w:szCs w:val="24"/>
          <w:lang w:eastAsia="ru-RU"/>
        </w:rPr>
      </w:pPr>
      <w:r w:rsidRPr="001C33E0">
        <w:rPr>
          <w:rFonts w:ascii="Times New Roman" w:eastAsia="Times New Roman" w:hAnsi="Times New Roman" w:cs="Times New Roman"/>
          <w:bCs/>
          <w:caps/>
          <w:color w:val="000000"/>
          <w:spacing w:val="-1"/>
          <w:sz w:val="24"/>
          <w:szCs w:val="24"/>
          <w:lang w:eastAsia="ru-RU"/>
        </w:rPr>
        <w:br w:type="page"/>
      </w:r>
    </w:p>
    <w:p w:rsidR="00665BE0" w:rsidRPr="001C33E0" w:rsidRDefault="00665BE0" w:rsidP="00665BE0">
      <w:pPr>
        <w:spacing w:after="0" w:line="240" w:lineRule="auto"/>
        <w:contextualSpacing/>
        <w:jc w:val="both"/>
        <w:rPr>
          <w:rFonts w:ascii="Times New Roman" w:eastAsia="Times New Roman" w:hAnsi="Times New Roman" w:cs="Times New Roman"/>
          <w:bCs/>
          <w:caps/>
          <w:color w:val="000000"/>
          <w:spacing w:val="-1"/>
          <w:sz w:val="24"/>
          <w:szCs w:val="24"/>
          <w:lang w:eastAsia="ru-RU"/>
        </w:rPr>
      </w:pPr>
    </w:p>
    <w:p w:rsidR="00665BE0" w:rsidRPr="001C33E0" w:rsidRDefault="00665BE0" w:rsidP="00665BE0">
      <w:pPr>
        <w:spacing w:after="0" w:line="240" w:lineRule="auto"/>
        <w:contextualSpacing/>
        <w:jc w:val="both"/>
        <w:rPr>
          <w:rFonts w:ascii="Times New Roman" w:eastAsia="Times New Roman" w:hAnsi="Times New Roman" w:cs="Times New Roman"/>
          <w:b/>
          <w:bCs/>
          <w:caps/>
          <w:color w:val="000000"/>
          <w:spacing w:val="-1"/>
          <w:sz w:val="24"/>
          <w:szCs w:val="24"/>
          <w:lang w:eastAsia="ru-RU"/>
        </w:rPr>
      </w:pPr>
      <w:r w:rsidRPr="001C33E0">
        <w:rPr>
          <w:rFonts w:ascii="Times New Roman" w:eastAsia="Times New Roman" w:hAnsi="Times New Roman" w:cs="Times New Roman"/>
          <w:b/>
          <w:bCs/>
          <w:caps/>
          <w:color w:val="000000"/>
          <w:spacing w:val="-1"/>
          <w:sz w:val="24"/>
          <w:szCs w:val="24"/>
          <w:lang w:eastAsia="ru-RU"/>
        </w:rPr>
        <w:t>1. изучениЕ дисциплины НАПРАВЛЕНО НА формирование следующих компетенций:</w:t>
      </w:r>
    </w:p>
    <w:p w:rsidR="00BA6BD4" w:rsidRPr="001C33E0" w:rsidRDefault="00BA6BD4" w:rsidP="00665BE0">
      <w:pPr>
        <w:spacing w:after="0" w:line="240" w:lineRule="auto"/>
        <w:contextualSpacing/>
        <w:jc w:val="both"/>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ОПК-6.</w:t>
      </w:r>
      <w:r w:rsidRPr="001C33E0">
        <w:rPr>
          <w:rFonts w:ascii="Times New Roman" w:eastAsia="Times New Roman" w:hAnsi="Times New Roman" w:cs="Times New Roman"/>
          <w:color w:val="000000"/>
          <w:spacing w:val="-1"/>
          <w:sz w:val="24"/>
          <w:szCs w:val="24"/>
          <w:lang w:eastAsia="ru-RU"/>
        </w:rPr>
        <w:t xml:space="preserve"> Способен формировать осознанное отношение к занятиям адаптивной физической культурой, здоровому образу жизни у лиц с отклонениями в состоянии здоровья, их способности вести самостоятельную жизнь, самосовершенствоваться и </w:t>
      </w:r>
      <w:proofErr w:type="spellStart"/>
      <w:r w:rsidRPr="001C33E0">
        <w:rPr>
          <w:rFonts w:ascii="Times New Roman" w:eastAsia="Times New Roman" w:hAnsi="Times New Roman" w:cs="Times New Roman"/>
          <w:color w:val="000000"/>
          <w:spacing w:val="-1"/>
          <w:sz w:val="24"/>
          <w:szCs w:val="24"/>
          <w:lang w:eastAsia="ru-RU"/>
        </w:rPr>
        <w:t>самоактуализироваться</w:t>
      </w:r>
      <w:proofErr w:type="spellEnd"/>
    </w:p>
    <w:p w:rsidR="00BA6BD4" w:rsidRPr="001C33E0" w:rsidRDefault="00BA6BD4" w:rsidP="00665BE0">
      <w:pPr>
        <w:spacing w:after="0" w:line="240" w:lineRule="auto"/>
        <w:contextualSpacing/>
        <w:jc w:val="both"/>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ОПК-14.</w:t>
      </w:r>
      <w:r w:rsidRPr="001C33E0">
        <w:rPr>
          <w:rFonts w:ascii="Times New Roman" w:eastAsia="Times New Roman" w:hAnsi="Times New Roman" w:cs="Times New Roman"/>
          <w:color w:val="000000"/>
          <w:spacing w:val="-1"/>
          <w:sz w:val="24"/>
          <w:szCs w:val="24"/>
          <w:lang w:eastAsia="ru-RU"/>
        </w:rPr>
        <w:t xml:space="preserve"> Способен обеспечивать соблюдение техники безопасности, профилактику травматизма, оказывать первую доврачебную помощь</w:t>
      </w:r>
    </w:p>
    <w:p w:rsidR="00665BE0" w:rsidRPr="001C33E0" w:rsidRDefault="00665BE0" w:rsidP="00BA6BD4">
      <w:pPr>
        <w:shd w:val="clear" w:color="auto" w:fill="FFFFFF"/>
        <w:spacing w:after="0" w:line="240" w:lineRule="auto"/>
        <w:jc w:val="center"/>
        <w:rPr>
          <w:rFonts w:ascii="Times New Roman" w:eastAsia="Times New Roman" w:hAnsi="Times New Roman" w:cs="Times New Roman"/>
          <w:caps/>
          <w:color w:val="000000"/>
          <w:spacing w:val="-1"/>
          <w:sz w:val="24"/>
          <w:szCs w:val="24"/>
          <w:lang w:eastAsia="ru-RU"/>
        </w:rPr>
      </w:pPr>
    </w:p>
    <w:p w:rsidR="00665BE0" w:rsidRPr="001C33E0" w:rsidRDefault="00665BE0" w:rsidP="00BA6BD4">
      <w:pPr>
        <w:shd w:val="clear" w:color="auto" w:fill="FFFFFF"/>
        <w:spacing w:after="0" w:line="240" w:lineRule="auto"/>
        <w:jc w:val="center"/>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aps/>
          <w:color w:val="000000"/>
          <w:spacing w:val="-1"/>
          <w:sz w:val="24"/>
          <w:szCs w:val="24"/>
          <w:lang w:eastAsia="ru-RU"/>
        </w:rPr>
        <w:t>РЕЗУЛЬТАТЫ ОБУЧЕНИЯ ПО ДИСЦИПЛИНЕ: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1"/>
        <w:gridCol w:w="3020"/>
        <w:gridCol w:w="3020"/>
      </w:tblGrid>
      <w:tr w:rsidR="00665BE0" w:rsidRPr="001C33E0" w:rsidTr="0005499E">
        <w:trPr>
          <w:jc w:val="center"/>
        </w:trPr>
        <w:tc>
          <w:tcPr>
            <w:tcW w:w="3021" w:type="dxa"/>
          </w:tcPr>
          <w:p w:rsidR="00665BE0" w:rsidRPr="001C33E0" w:rsidRDefault="00665BE0" w:rsidP="00665BE0">
            <w:pPr>
              <w:spacing w:after="0" w:line="240" w:lineRule="auto"/>
              <w:ind w:right="19"/>
              <w:jc w:val="both"/>
              <w:rPr>
                <w:rFonts w:ascii="Times New Roman" w:eastAsia="Times New Roman" w:hAnsi="Times New Roman" w:cs="Times New Roman"/>
                <w:color w:val="000000"/>
                <w:spacing w:val="-1"/>
                <w:sz w:val="24"/>
                <w:szCs w:val="24"/>
                <w:lang w:eastAsia="ru-RU"/>
              </w:rPr>
            </w:pPr>
          </w:p>
        </w:tc>
        <w:tc>
          <w:tcPr>
            <w:tcW w:w="3020" w:type="dxa"/>
          </w:tcPr>
          <w:p w:rsidR="00665BE0" w:rsidRPr="001C33E0" w:rsidRDefault="00665BE0" w:rsidP="00665BE0">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Соотнесенные профессиональные стандарты</w:t>
            </w:r>
          </w:p>
        </w:tc>
        <w:tc>
          <w:tcPr>
            <w:tcW w:w="3020" w:type="dxa"/>
          </w:tcPr>
          <w:p w:rsidR="00665BE0" w:rsidRPr="001C33E0" w:rsidRDefault="00665BE0" w:rsidP="00665BE0">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Формируемые компетенции</w:t>
            </w:r>
          </w:p>
        </w:tc>
      </w:tr>
      <w:tr w:rsidR="00BA6BD4" w:rsidRPr="001C33E0" w:rsidTr="00116CEB">
        <w:trPr>
          <w:jc w:val="center"/>
        </w:trPr>
        <w:tc>
          <w:tcPr>
            <w:tcW w:w="9061" w:type="dxa"/>
            <w:gridSpan w:val="3"/>
          </w:tcPr>
          <w:p w:rsidR="00BA6BD4" w:rsidRPr="001C33E0" w:rsidRDefault="00EE39E4" w:rsidP="00665BE0">
            <w:pPr>
              <w:spacing w:after="0" w:line="240" w:lineRule="auto"/>
              <w:jc w:val="center"/>
              <w:rPr>
                <w:rFonts w:ascii="Times New Roman" w:eastAsia="Times New Roman" w:hAnsi="Times New Roman" w:cs="Times New Roman"/>
                <w:b/>
                <w:i/>
                <w:color w:val="000000"/>
                <w:spacing w:val="-1"/>
                <w:sz w:val="24"/>
                <w:szCs w:val="24"/>
                <w:lang w:eastAsia="ru-RU"/>
              </w:rPr>
            </w:pPr>
            <w:r w:rsidRPr="001C33E0">
              <w:rPr>
                <w:rFonts w:ascii="Times New Roman" w:eastAsia="Times New Roman" w:hAnsi="Times New Roman" w:cs="Times New Roman"/>
                <w:b/>
                <w:i/>
                <w:color w:val="000000"/>
                <w:spacing w:val="-1"/>
                <w:sz w:val="24"/>
                <w:szCs w:val="24"/>
                <w:lang w:eastAsia="ru-RU"/>
              </w:rPr>
              <w:t>ЗНАНИЯ:</w:t>
            </w:r>
          </w:p>
        </w:tc>
      </w:tr>
      <w:tr w:rsidR="00BA6BD4" w:rsidRPr="001C33E0" w:rsidTr="0005499E">
        <w:trPr>
          <w:jc w:val="center"/>
        </w:trPr>
        <w:tc>
          <w:tcPr>
            <w:tcW w:w="3021" w:type="dxa"/>
          </w:tcPr>
          <w:p w:rsidR="00BA6BD4" w:rsidRPr="001C33E0" w:rsidRDefault="00EE39E4" w:rsidP="00823AFF">
            <w:pPr>
              <w:spacing w:after="0"/>
              <w:rPr>
                <w:rFonts w:ascii="Times New Roman" w:hAnsi="Times New Roman" w:cs="Times New Roman"/>
                <w:sz w:val="24"/>
                <w:szCs w:val="24"/>
              </w:rPr>
            </w:pPr>
            <w:r w:rsidRPr="001C33E0">
              <w:rPr>
                <w:rFonts w:ascii="Times New Roman" w:hAnsi="Times New Roman" w:cs="Times New Roman"/>
                <w:sz w:val="24"/>
                <w:szCs w:val="24"/>
              </w:rPr>
              <w:t xml:space="preserve">Санитарно-гигиенические требования к проведению занятий физкультурой и спортом </w:t>
            </w:r>
          </w:p>
        </w:tc>
        <w:tc>
          <w:tcPr>
            <w:tcW w:w="3020" w:type="dxa"/>
          </w:tcPr>
          <w:p w:rsidR="00C3248A" w:rsidRPr="001C33E0" w:rsidRDefault="00C3248A" w:rsidP="00271DB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00271DB0" w:rsidRPr="001C33E0">
              <w:rPr>
                <w:rFonts w:ascii="Times New Roman" w:eastAsia="Times New Roman" w:hAnsi="Times New Roman" w:cs="Times New Roman"/>
                <w:sz w:val="24"/>
                <w:szCs w:val="24"/>
                <w:lang w:eastAsia="ru-RU"/>
              </w:rPr>
              <w:t>С/01.6; С/</w:t>
            </w:r>
            <w:proofErr w:type="gramStart"/>
            <w:r w:rsidR="00271DB0" w:rsidRPr="001C33E0">
              <w:rPr>
                <w:rFonts w:ascii="Times New Roman" w:eastAsia="Times New Roman" w:hAnsi="Times New Roman" w:cs="Times New Roman"/>
                <w:sz w:val="24"/>
                <w:szCs w:val="24"/>
                <w:lang w:eastAsia="ru-RU"/>
              </w:rPr>
              <w:t>03.6;С</w:t>
            </w:r>
            <w:proofErr w:type="gramEnd"/>
            <w:r w:rsidR="00271DB0" w:rsidRPr="001C33E0">
              <w:rPr>
                <w:rFonts w:ascii="Times New Roman" w:eastAsia="Times New Roman" w:hAnsi="Times New Roman" w:cs="Times New Roman"/>
                <w:sz w:val="24"/>
                <w:szCs w:val="24"/>
                <w:lang w:eastAsia="ru-RU"/>
              </w:rPr>
              <w:t>/04.6;</w:t>
            </w:r>
            <w:r w:rsidR="00271DB0"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 xml:space="preserve">/01.6;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/03.6; D/04.6</w:t>
            </w:r>
            <w:r w:rsidR="00271DB0" w:rsidRPr="001C33E0">
              <w:rPr>
                <w:rFonts w:ascii="Times New Roman" w:eastAsia="Times New Roman" w:hAnsi="Times New Roman" w:cs="Times New Roman"/>
                <w:sz w:val="24"/>
                <w:szCs w:val="24"/>
                <w:lang w:eastAsia="ru-RU"/>
              </w:rPr>
              <w:t>.</w:t>
            </w:r>
          </w:p>
          <w:p w:rsidR="00C3248A" w:rsidRPr="001C33E0" w:rsidRDefault="00C3248A" w:rsidP="00823AFF">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002F3221" w:rsidRPr="001C33E0">
              <w:rPr>
                <w:rFonts w:ascii="Times New Roman" w:eastAsia="Times New Roman" w:hAnsi="Times New Roman" w:cs="Times New Roman"/>
                <w:sz w:val="24"/>
                <w:szCs w:val="24"/>
                <w:lang w:eastAsia="ru-RU"/>
              </w:rPr>
              <w:t>В/01.6; С/01.6; С/02.6; С/03.6</w:t>
            </w:r>
          </w:p>
          <w:p w:rsidR="00C3248A" w:rsidRPr="001C33E0" w:rsidRDefault="00C3248A" w:rsidP="00823AFF">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П: </w:t>
            </w:r>
            <w:r w:rsidRPr="001C33E0">
              <w:rPr>
                <w:rFonts w:ascii="Times New Roman" w:eastAsia="Times New Roman" w:hAnsi="Times New Roman" w:cs="Times New Roman"/>
                <w:sz w:val="24"/>
                <w:szCs w:val="24"/>
                <w:lang w:eastAsia="ru-RU"/>
              </w:rPr>
              <w:t>А/01.6.</w:t>
            </w:r>
          </w:p>
          <w:p w:rsidR="00C3248A" w:rsidRPr="001C33E0" w:rsidRDefault="00C3248A" w:rsidP="00823AFF">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ПДО: </w:t>
            </w:r>
            <w:r w:rsidRPr="001C33E0">
              <w:rPr>
                <w:rFonts w:ascii="Times New Roman" w:eastAsia="Times New Roman" w:hAnsi="Times New Roman" w:cs="Times New Roman"/>
                <w:sz w:val="24"/>
                <w:szCs w:val="24"/>
                <w:lang w:eastAsia="ru-RU"/>
              </w:rPr>
              <w:t>А/01.6; А/02.6; А/05.6; С/05.6.</w:t>
            </w:r>
          </w:p>
          <w:p w:rsidR="00271DB0" w:rsidRPr="001C33E0" w:rsidRDefault="00C3248A" w:rsidP="00823AFF">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BA6BD4"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823AFF"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BA6BD4" w:rsidRPr="001C33E0" w:rsidTr="0005499E">
        <w:trPr>
          <w:jc w:val="center"/>
        </w:trPr>
        <w:tc>
          <w:tcPr>
            <w:tcW w:w="3021" w:type="dxa"/>
          </w:tcPr>
          <w:p w:rsidR="00BA6BD4" w:rsidRPr="001C33E0" w:rsidRDefault="00EE39E4" w:rsidP="00823AFF">
            <w:pPr>
              <w:spacing w:after="0"/>
              <w:rPr>
                <w:rFonts w:ascii="Times New Roman" w:hAnsi="Times New Roman" w:cs="Times New Roman"/>
                <w:sz w:val="24"/>
                <w:szCs w:val="24"/>
              </w:rPr>
            </w:pPr>
            <w:r w:rsidRPr="001C33E0">
              <w:rPr>
                <w:rFonts w:ascii="Times New Roman" w:hAnsi="Times New Roman" w:cs="Times New Roman"/>
                <w:sz w:val="24"/>
                <w:szCs w:val="24"/>
              </w:rPr>
              <w:t>Пр</w:t>
            </w:r>
            <w:r w:rsidR="000E57CC" w:rsidRPr="001C33E0">
              <w:rPr>
                <w:rFonts w:ascii="Times New Roman" w:hAnsi="Times New Roman" w:cs="Times New Roman"/>
                <w:sz w:val="24"/>
                <w:szCs w:val="24"/>
              </w:rPr>
              <w:t>авила</w:t>
            </w:r>
            <w:r w:rsidRPr="001C33E0">
              <w:rPr>
                <w:rFonts w:ascii="Times New Roman" w:hAnsi="Times New Roman" w:cs="Times New Roman"/>
                <w:sz w:val="24"/>
                <w:szCs w:val="24"/>
              </w:rPr>
              <w:t xml:space="preserve"> использования спортивного сооружения, экипировки, спортивного инвентаря и оборудования</w:t>
            </w:r>
          </w:p>
        </w:tc>
        <w:tc>
          <w:tcPr>
            <w:tcW w:w="3020" w:type="dxa"/>
          </w:tcPr>
          <w:p w:rsidR="00271DB0" w:rsidRPr="001C33E0" w:rsidRDefault="00271DB0" w:rsidP="00271DB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С/01.6; С/</w:t>
            </w:r>
            <w:proofErr w:type="gramStart"/>
            <w:r w:rsidRPr="001C33E0">
              <w:rPr>
                <w:rFonts w:ascii="Times New Roman" w:eastAsia="Times New Roman" w:hAnsi="Times New Roman" w:cs="Times New Roman"/>
                <w:sz w:val="24"/>
                <w:szCs w:val="24"/>
                <w:lang w:eastAsia="ru-RU"/>
              </w:rPr>
              <w:t>03.6;С</w:t>
            </w:r>
            <w:proofErr w:type="gramEnd"/>
            <w:r w:rsidRPr="001C33E0">
              <w:rPr>
                <w:rFonts w:ascii="Times New Roman" w:eastAsia="Times New Roman" w:hAnsi="Times New Roman" w:cs="Times New Roman"/>
                <w:sz w:val="24"/>
                <w:szCs w:val="24"/>
                <w:lang w:eastAsia="ru-RU"/>
              </w:rPr>
              <w:t>/04.6;</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 xml:space="preserve">/01.6;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/03.6; D/04.6.</w:t>
            </w:r>
          </w:p>
          <w:p w:rsidR="002F3221" w:rsidRPr="001C33E0" w:rsidRDefault="002F3221" w:rsidP="002F3221">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271DB0" w:rsidRPr="001C33E0" w:rsidRDefault="00271DB0" w:rsidP="00271DB0">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П: </w:t>
            </w:r>
            <w:r w:rsidRPr="001C33E0">
              <w:rPr>
                <w:rFonts w:ascii="Times New Roman" w:eastAsia="Times New Roman" w:hAnsi="Times New Roman" w:cs="Times New Roman"/>
                <w:sz w:val="24"/>
                <w:szCs w:val="24"/>
                <w:lang w:eastAsia="ru-RU"/>
              </w:rPr>
              <w:t>А/01.6.</w:t>
            </w:r>
          </w:p>
          <w:p w:rsidR="00271DB0" w:rsidRPr="001C33E0" w:rsidRDefault="00271DB0" w:rsidP="00271DB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ПДО: </w:t>
            </w:r>
            <w:r w:rsidRPr="001C33E0">
              <w:rPr>
                <w:rFonts w:ascii="Times New Roman" w:eastAsia="Times New Roman" w:hAnsi="Times New Roman" w:cs="Times New Roman"/>
                <w:sz w:val="24"/>
                <w:szCs w:val="24"/>
                <w:lang w:eastAsia="ru-RU"/>
              </w:rPr>
              <w:t>А/01.6; А/02.6; А/05.6; С/05.6.</w:t>
            </w:r>
          </w:p>
          <w:p w:rsidR="00BA6BD4" w:rsidRPr="001C33E0" w:rsidRDefault="00271DB0" w:rsidP="00271DB0">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823AFF"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BA6BD4"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BA6BD4" w:rsidRPr="001C33E0" w:rsidTr="0005499E">
        <w:trPr>
          <w:jc w:val="center"/>
        </w:trPr>
        <w:tc>
          <w:tcPr>
            <w:tcW w:w="3021" w:type="dxa"/>
          </w:tcPr>
          <w:p w:rsidR="00BA6BD4" w:rsidRPr="001C33E0" w:rsidRDefault="00EE39E4" w:rsidP="00823AFF">
            <w:pPr>
              <w:spacing w:after="0"/>
              <w:rPr>
                <w:rFonts w:ascii="Times New Roman" w:hAnsi="Times New Roman" w:cs="Times New Roman"/>
                <w:sz w:val="24"/>
                <w:szCs w:val="24"/>
              </w:rPr>
            </w:pPr>
            <w:r w:rsidRPr="001C33E0">
              <w:rPr>
                <w:rFonts w:ascii="Times New Roman" w:hAnsi="Times New Roman" w:cs="Times New Roman"/>
                <w:sz w:val="24"/>
                <w:szCs w:val="24"/>
              </w:rPr>
              <w:t>Методические основы рациональной организаци</w:t>
            </w:r>
            <w:r w:rsidR="000E57CC" w:rsidRPr="001C33E0">
              <w:rPr>
                <w:rFonts w:ascii="Times New Roman" w:hAnsi="Times New Roman" w:cs="Times New Roman"/>
                <w:sz w:val="24"/>
                <w:szCs w:val="24"/>
              </w:rPr>
              <w:t xml:space="preserve">и суточного режима </w:t>
            </w:r>
            <w:r w:rsidRPr="001C33E0">
              <w:rPr>
                <w:rFonts w:ascii="Times New Roman" w:hAnsi="Times New Roman" w:cs="Times New Roman"/>
                <w:sz w:val="24"/>
                <w:szCs w:val="24"/>
              </w:rPr>
              <w:t>спортсменов</w:t>
            </w:r>
          </w:p>
        </w:tc>
        <w:tc>
          <w:tcPr>
            <w:tcW w:w="3020" w:type="dxa"/>
          </w:tcPr>
          <w:p w:rsidR="00AF5373" w:rsidRPr="001C33E0" w:rsidRDefault="00AF5373" w:rsidP="00271DB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00271DB0" w:rsidRPr="001C33E0">
              <w:rPr>
                <w:rFonts w:ascii="Times New Roman" w:eastAsia="Times New Roman" w:hAnsi="Times New Roman" w:cs="Times New Roman"/>
                <w:sz w:val="24"/>
                <w:szCs w:val="24"/>
                <w:lang w:eastAsia="ru-RU"/>
              </w:rPr>
              <w:t>С/03.6;</w:t>
            </w:r>
            <w:r w:rsidR="00271DB0"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00271DB0" w:rsidRPr="001C33E0">
              <w:rPr>
                <w:rFonts w:ascii="Times New Roman" w:eastAsia="Times New Roman" w:hAnsi="Times New Roman" w:cs="Times New Roman"/>
                <w:sz w:val="24"/>
                <w:szCs w:val="24"/>
                <w:lang w:eastAsia="ru-RU"/>
              </w:rPr>
              <w:t xml:space="preserve">/01.6;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271DB0"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w:t>
            </w:r>
          </w:p>
          <w:p w:rsidR="00271DB0" w:rsidRPr="001C33E0" w:rsidRDefault="00271DB0" w:rsidP="00271DB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ИМ АФК: </w:t>
            </w:r>
            <w:r w:rsidRPr="001C33E0">
              <w:rPr>
                <w:rFonts w:ascii="Times New Roman" w:eastAsia="Times New Roman" w:hAnsi="Times New Roman" w:cs="Times New Roman"/>
                <w:sz w:val="24"/>
                <w:szCs w:val="24"/>
                <w:lang w:eastAsia="ru-RU"/>
              </w:rPr>
              <w:t>С/01.6.</w:t>
            </w:r>
          </w:p>
          <w:p w:rsidR="00BA6BD4" w:rsidRPr="001C33E0" w:rsidRDefault="00BA6BD4" w:rsidP="00823AFF">
            <w:pPr>
              <w:spacing w:after="0" w:line="240" w:lineRule="auto"/>
              <w:rPr>
                <w:rFonts w:ascii="Times New Roman" w:eastAsia="Times New Roman" w:hAnsi="Times New Roman" w:cs="Times New Roman"/>
                <w:color w:val="000000"/>
                <w:spacing w:val="-1"/>
                <w:sz w:val="24"/>
                <w:szCs w:val="24"/>
                <w:lang w:eastAsia="ru-RU"/>
              </w:rPr>
            </w:pPr>
          </w:p>
        </w:tc>
        <w:tc>
          <w:tcPr>
            <w:tcW w:w="3020" w:type="dxa"/>
          </w:tcPr>
          <w:p w:rsidR="00823AFF"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BA6BD4"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BA6BD4" w:rsidRPr="001C33E0" w:rsidTr="0005499E">
        <w:trPr>
          <w:jc w:val="center"/>
        </w:trPr>
        <w:tc>
          <w:tcPr>
            <w:tcW w:w="3021" w:type="dxa"/>
          </w:tcPr>
          <w:p w:rsidR="00BA6BD4" w:rsidRPr="001C33E0" w:rsidRDefault="00EE39E4" w:rsidP="00823AFF">
            <w:pPr>
              <w:spacing w:after="0"/>
              <w:rPr>
                <w:rFonts w:ascii="Times New Roman" w:hAnsi="Times New Roman" w:cs="Times New Roman"/>
                <w:sz w:val="24"/>
                <w:szCs w:val="24"/>
              </w:rPr>
            </w:pPr>
            <w:r w:rsidRPr="001C33E0">
              <w:rPr>
                <w:rFonts w:ascii="Times New Roman" w:hAnsi="Times New Roman" w:cs="Times New Roman"/>
                <w:sz w:val="24"/>
                <w:szCs w:val="24"/>
              </w:rPr>
              <w:t>Гигиенические средства восстановления спортивной работоспособности для достижения высоких спортивных результатов</w:t>
            </w:r>
          </w:p>
        </w:tc>
        <w:tc>
          <w:tcPr>
            <w:tcW w:w="3020" w:type="dxa"/>
          </w:tcPr>
          <w:p w:rsidR="00BA6BD4" w:rsidRPr="001C33E0" w:rsidRDefault="00AF5373" w:rsidP="00271DB0">
            <w:pPr>
              <w:spacing w:after="0" w:line="240" w:lineRule="auto"/>
              <w:jc w:val="both"/>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w:t>
            </w:r>
            <w:proofErr w:type="gramStart"/>
            <w:r w:rsidRPr="001C33E0">
              <w:rPr>
                <w:rFonts w:ascii="Times New Roman" w:eastAsia="Times New Roman" w:hAnsi="Times New Roman" w:cs="Times New Roman"/>
                <w:sz w:val="24"/>
                <w:szCs w:val="24"/>
                <w:lang w:eastAsia="ru-RU"/>
              </w:rPr>
              <w:t>01.6;</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271DB0"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tc>
        <w:tc>
          <w:tcPr>
            <w:tcW w:w="3020" w:type="dxa"/>
          </w:tcPr>
          <w:p w:rsidR="00823AFF"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BA6BD4"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BA6BD4" w:rsidRPr="001C33E0" w:rsidTr="0005499E">
        <w:trPr>
          <w:jc w:val="center"/>
        </w:trPr>
        <w:tc>
          <w:tcPr>
            <w:tcW w:w="3021" w:type="dxa"/>
          </w:tcPr>
          <w:p w:rsidR="00BA6BD4" w:rsidRPr="001C33E0" w:rsidRDefault="00EE39E4" w:rsidP="00823AFF">
            <w:pPr>
              <w:spacing w:after="0"/>
              <w:rPr>
                <w:rFonts w:ascii="Times New Roman" w:hAnsi="Times New Roman" w:cs="Times New Roman"/>
                <w:sz w:val="24"/>
                <w:szCs w:val="24"/>
              </w:rPr>
            </w:pPr>
            <w:r w:rsidRPr="001C33E0">
              <w:rPr>
                <w:rFonts w:ascii="Times New Roman" w:hAnsi="Times New Roman" w:cs="Times New Roman"/>
                <w:sz w:val="24"/>
                <w:szCs w:val="24"/>
              </w:rPr>
              <w:t>Основы составления суточного рациона для спортсменов</w:t>
            </w:r>
          </w:p>
        </w:tc>
        <w:tc>
          <w:tcPr>
            <w:tcW w:w="3020" w:type="dxa"/>
          </w:tcPr>
          <w:p w:rsidR="000E57CC" w:rsidRPr="001C33E0" w:rsidRDefault="000E57CC" w:rsidP="00271DB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w:t>
            </w:r>
            <w:r w:rsidR="00271DB0" w:rsidRPr="001C33E0">
              <w:rPr>
                <w:rFonts w:ascii="Times New Roman" w:eastAsia="Times New Roman" w:hAnsi="Times New Roman" w:cs="Times New Roman"/>
                <w:b/>
                <w:sz w:val="24"/>
                <w:szCs w:val="24"/>
                <w:lang w:eastAsia="ru-RU"/>
              </w:rPr>
              <w:t xml:space="preserve"> </w:t>
            </w:r>
            <w:r w:rsidR="00271DB0" w:rsidRPr="001C33E0">
              <w:rPr>
                <w:rFonts w:ascii="Times New Roman" w:eastAsia="Times New Roman" w:hAnsi="Times New Roman" w:cs="Times New Roman"/>
                <w:sz w:val="24"/>
                <w:szCs w:val="24"/>
                <w:lang w:eastAsia="ru-RU"/>
              </w:rPr>
              <w:t>С/05.6;</w:t>
            </w:r>
            <w:r w:rsidR="00271DB0"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r w:rsidR="00271DB0"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271DB0"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w:t>
            </w:r>
          </w:p>
          <w:p w:rsidR="00BA6BD4" w:rsidRPr="001C33E0" w:rsidRDefault="00271DB0" w:rsidP="00823AFF">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ИМ АФК: </w:t>
            </w:r>
            <w:r w:rsidRPr="001C33E0">
              <w:rPr>
                <w:rFonts w:ascii="Times New Roman" w:eastAsia="Times New Roman" w:hAnsi="Times New Roman" w:cs="Times New Roman"/>
                <w:sz w:val="24"/>
                <w:szCs w:val="24"/>
                <w:lang w:eastAsia="ru-RU"/>
              </w:rPr>
              <w:t>С/01.6.</w:t>
            </w:r>
          </w:p>
        </w:tc>
        <w:tc>
          <w:tcPr>
            <w:tcW w:w="3020" w:type="dxa"/>
          </w:tcPr>
          <w:p w:rsidR="00823AFF"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BA6BD4"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BA6BD4" w:rsidRPr="001C33E0" w:rsidTr="0005499E">
        <w:trPr>
          <w:jc w:val="center"/>
        </w:trPr>
        <w:tc>
          <w:tcPr>
            <w:tcW w:w="3021" w:type="dxa"/>
          </w:tcPr>
          <w:p w:rsidR="00BA6BD4" w:rsidRPr="001C33E0" w:rsidRDefault="00EE39E4" w:rsidP="00823AFF">
            <w:pPr>
              <w:spacing w:after="0"/>
              <w:jc w:val="both"/>
              <w:rPr>
                <w:rFonts w:ascii="Times New Roman" w:eastAsiaTheme="minorEastAsia" w:hAnsi="Times New Roman" w:cs="Times New Roman"/>
                <w:sz w:val="24"/>
                <w:szCs w:val="24"/>
                <w:lang w:eastAsia="ru-RU"/>
              </w:rPr>
            </w:pPr>
            <w:r w:rsidRPr="001C33E0">
              <w:rPr>
                <w:rFonts w:ascii="Times New Roman" w:eastAsiaTheme="minorEastAsia" w:hAnsi="Times New Roman" w:cs="Times New Roman"/>
                <w:sz w:val="24"/>
                <w:szCs w:val="24"/>
                <w:lang w:eastAsia="ru-RU"/>
              </w:rPr>
              <w:t>Санитарно-гигиенические нормы и требования охраны жизни и здоровья обучающихся</w:t>
            </w:r>
          </w:p>
        </w:tc>
        <w:tc>
          <w:tcPr>
            <w:tcW w:w="3020" w:type="dxa"/>
          </w:tcPr>
          <w:p w:rsidR="00271DB0" w:rsidRPr="001C33E0" w:rsidRDefault="00271DB0" w:rsidP="00271DB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С/01.6; С/03.6; С/04.6;</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proofErr w:type="gramStart"/>
            <w:r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/03.6; D/04.6.</w:t>
            </w:r>
          </w:p>
          <w:p w:rsidR="002F3221" w:rsidRPr="001C33E0" w:rsidRDefault="002F3221" w:rsidP="002F3221">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271DB0" w:rsidRPr="001C33E0" w:rsidRDefault="00271DB0" w:rsidP="00271DB0">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П: </w:t>
            </w:r>
            <w:r w:rsidRPr="001C33E0">
              <w:rPr>
                <w:rFonts w:ascii="Times New Roman" w:eastAsia="Times New Roman" w:hAnsi="Times New Roman" w:cs="Times New Roman"/>
                <w:sz w:val="24"/>
                <w:szCs w:val="24"/>
                <w:lang w:eastAsia="ru-RU"/>
              </w:rPr>
              <w:t>А/01.6.</w:t>
            </w:r>
          </w:p>
          <w:p w:rsidR="00271DB0" w:rsidRPr="001C33E0" w:rsidRDefault="00271DB0" w:rsidP="00271DB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lastRenderedPageBreak/>
              <w:t xml:space="preserve">ПДО: </w:t>
            </w:r>
            <w:r w:rsidRPr="001C33E0">
              <w:rPr>
                <w:rFonts w:ascii="Times New Roman" w:eastAsia="Times New Roman" w:hAnsi="Times New Roman" w:cs="Times New Roman"/>
                <w:sz w:val="24"/>
                <w:szCs w:val="24"/>
                <w:lang w:eastAsia="ru-RU"/>
              </w:rPr>
              <w:t>А/01.6; А/02.6; А/05.6; С/05.6.</w:t>
            </w:r>
          </w:p>
          <w:p w:rsidR="00BA6BD4" w:rsidRPr="001C33E0" w:rsidRDefault="00271DB0" w:rsidP="00271DB0">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823AFF"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lastRenderedPageBreak/>
              <w:t>ОПК-6</w:t>
            </w:r>
          </w:p>
          <w:p w:rsidR="00BA6BD4"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BA6BD4" w:rsidRPr="001C33E0" w:rsidTr="0005499E">
        <w:trPr>
          <w:jc w:val="center"/>
        </w:trPr>
        <w:tc>
          <w:tcPr>
            <w:tcW w:w="3021" w:type="dxa"/>
          </w:tcPr>
          <w:p w:rsidR="00BA6BD4" w:rsidRPr="001C33E0" w:rsidRDefault="00EE39E4" w:rsidP="00823AFF">
            <w:pPr>
              <w:spacing w:after="0" w:line="256" w:lineRule="auto"/>
              <w:jc w:val="both"/>
              <w:rPr>
                <w:rFonts w:ascii="Times New Roman" w:eastAsiaTheme="minorEastAsia" w:hAnsi="Times New Roman" w:cs="Times New Roman"/>
                <w:sz w:val="24"/>
                <w:szCs w:val="24"/>
              </w:rPr>
            </w:pPr>
            <w:r w:rsidRPr="001C33E0">
              <w:rPr>
                <w:rFonts w:ascii="Times New Roman" w:eastAsiaTheme="minorEastAsia" w:hAnsi="Times New Roman" w:cs="Times New Roman"/>
                <w:sz w:val="24"/>
                <w:szCs w:val="24"/>
              </w:rPr>
              <w:t xml:space="preserve">Санитарно-гигиенические нормы и требования </w:t>
            </w:r>
            <w:r w:rsidRPr="001C33E0">
              <w:rPr>
                <w:rFonts w:ascii="Times New Roman" w:hAnsi="Times New Roman" w:cs="Times New Roman"/>
                <w:sz w:val="24"/>
                <w:szCs w:val="24"/>
              </w:rPr>
              <w:t>обустройства реабилитационной среды</w:t>
            </w:r>
          </w:p>
        </w:tc>
        <w:tc>
          <w:tcPr>
            <w:tcW w:w="3020" w:type="dxa"/>
          </w:tcPr>
          <w:p w:rsidR="00271DB0" w:rsidRPr="001C33E0" w:rsidRDefault="00823AFF" w:rsidP="00823AFF">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proofErr w:type="gramStart"/>
            <w:r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271DB0"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p w:rsidR="002F3221" w:rsidRPr="001C33E0" w:rsidRDefault="002F3221" w:rsidP="002F3221">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BA6BD4" w:rsidRPr="001C33E0" w:rsidRDefault="00823AFF" w:rsidP="00823AFF">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823AFF"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BA6BD4"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BA6BD4" w:rsidRPr="001C33E0" w:rsidTr="0005499E">
        <w:trPr>
          <w:jc w:val="center"/>
        </w:trPr>
        <w:tc>
          <w:tcPr>
            <w:tcW w:w="3021" w:type="dxa"/>
          </w:tcPr>
          <w:p w:rsidR="00BA6BD4" w:rsidRPr="001C33E0" w:rsidRDefault="002B160C" w:rsidP="00823AFF">
            <w:pPr>
              <w:spacing w:after="0" w:line="256" w:lineRule="auto"/>
              <w:rPr>
                <w:rFonts w:ascii="Times New Roman" w:hAnsi="Times New Roman" w:cs="Times New Roman"/>
                <w:sz w:val="24"/>
                <w:szCs w:val="24"/>
              </w:rPr>
            </w:pPr>
            <w:r w:rsidRPr="001C33E0">
              <w:rPr>
                <w:rFonts w:ascii="Times New Roman" w:hAnsi="Times New Roman" w:cs="Times New Roman"/>
                <w:sz w:val="24"/>
                <w:szCs w:val="24"/>
              </w:rPr>
              <w:t>Санитарно-гигиенические требования к проведению занятий по адаптивной физической культуре</w:t>
            </w:r>
          </w:p>
        </w:tc>
        <w:tc>
          <w:tcPr>
            <w:tcW w:w="3020" w:type="dxa"/>
          </w:tcPr>
          <w:p w:rsidR="00271DB0" w:rsidRPr="001C33E0" w:rsidRDefault="00823AFF" w:rsidP="00823AFF">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proofErr w:type="gramStart"/>
            <w:r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271DB0"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p w:rsidR="002F3221" w:rsidRPr="001C33E0" w:rsidRDefault="002F3221" w:rsidP="002F3221">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BA6BD4" w:rsidRPr="001C33E0" w:rsidRDefault="00823AFF" w:rsidP="00823AFF">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823AFF"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BA6BD4" w:rsidRPr="001C33E0" w:rsidRDefault="00823AFF" w:rsidP="00823AFF">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2B160C" w:rsidRPr="001C33E0" w:rsidTr="00116CEB">
        <w:trPr>
          <w:jc w:val="center"/>
        </w:trPr>
        <w:tc>
          <w:tcPr>
            <w:tcW w:w="9061" w:type="dxa"/>
            <w:gridSpan w:val="3"/>
          </w:tcPr>
          <w:p w:rsidR="002B160C" w:rsidRPr="001C33E0" w:rsidRDefault="002B160C" w:rsidP="00665BE0">
            <w:pPr>
              <w:spacing w:after="0" w:line="240" w:lineRule="auto"/>
              <w:jc w:val="center"/>
              <w:rPr>
                <w:rFonts w:ascii="Times New Roman" w:eastAsia="Times New Roman" w:hAnsi="Times New Roman" w:cs="Times New Roman"/>
                <w:b/>
                <w:i/>
                <w:color w:val="000000"/>
                <w:spacing w:val="-1"/>
                <w:sz w:val="24"/>
                <w:szCs w:val="24"/>
                <w:lang w:eastAsia="ru-RU"/>
              </w:rPr>
            </w:pPr>
            <w:r w:rsidRPr="001C33E0">
              <w:rPr>
                <w:rFonts w:ascii="Times New Roman" w:eastAsia="Times New Roman" w:hAnsi="Times New Roman" w:cs="Times New Roman"/>
                <w:b/>
                <w:i/>
                <w:color w:val="000000"/>
                <w:spacing w:val="-1"/>
                <w:sz w:val="24"/>
                <w:szCs w:val="24"/>
                <w:lang w:eastAsia="ru-RU"/>
              </w:rPr>
              <w:t>УМЕНИЯ:</w:t>
            </w:r>
          </w:p>
        </w:tc>
      </w:tr>
      <w:tr w:rsidR="0094649A" w:rsidRPr="001C33E0" w:rsidTr="0005499E">
        <w:trPr>
          <w:jc w:val="center"/>
        </w:trPr>
        <w:tc>
          <w:tcPr>
            <w:tcW w:w="3021" w:type="dxa"/>
          </w:tcPr>
          <w:p w:rsidR="0094649A" w:rsidRPr="001C33E0" w:rsidRDefault="0094649A" w:rsidP="0005499E">
            <w:pPr>
              <w:spacing w:after="0"/>
              <w:rPr>
                <w:rFonts w:ascii="Times New Roman" w:hAnsi="Times New Roman" w:cs="Times New Roman"/>
                <w:sz w:val="24"/>
                <w:szCs w:val="24"/>
              </w:rPr>
            </w:pPr>
            <w:r w:rsidRPr="001C33E0">
              <w:rPr>
                <w:rFonts w:ascii="Times New Roman" w:hAnsi="Times New Roman" w:cs="Times New Roman"/>
                <w:sz w:val="24"/>
                <w:szCs w:val="24"/>
              </w:rPr>
              <w:t>измерять основные параметров микроклимата в спортивных сооружениях</w:t>
            </w:r>
          </w:p>
        </w:tc>
        <w:tc>
          <w:tcPr>
            <w:tcW w:w="3020" w:type="dxa"/>
          </w:tcPr>
          <w:p w:rsidR="00271DB0" w:rsidRPr="001C33E0" w:rsidRDefault="0094649A" w:rsidP="000549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proofErr w:type="gramStart"/>
            <w:r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271DB0"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p w:rsidR="002F3221" w:rsidRPr="001C33E0" w:rsidRDefault="002F3221" w:rsidP="002F3221">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94649A" w:rsidRPr="001C33E0" w:rsidRDefault="0094649A" w:rsidP="0005499E">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П: </w:t>
            </w:r>
            <w:r w:rsidRPr="001C33E0">
              <w:rPr>
                <w:rFonts w:ascii="Times New Roman" w:eastAsia="Times New Roman" w:hAnsi="Times New Roman" w:cs="Times New Roman"/>
                <w:sz w:val="24"/>
                <w:szCs w:val="24"/>
                <w:lang w:eastAsia="ru-RU"/>
              </w:rPr>
              <w:t>А/01.6.</w:t>
            </w:r>
          </w:p>
          <w:p w:rsidR="0094649A" w:rsidRPr="001C33E0" w:rsidRDefault="0094649A" w:rsidP="000549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ПДО: </w:t>
            </w:r>
            <w:r w:rsidRPr="001C33E0">
              <w:rPr>
                <w:rFonts w:ascii="Times New Roman" w:eastAsia="Times New Roman" w:hAnsi="Times New Roman" w:cs="Times New Roman"/>
                <w:sz w:val="24"/>
                <w:szCs w:val="24"/>
                <w:lang w:eastAsia="ru-RU"/>
              </w:rPr>
              <w:t>А/01.6; А/02.6; А/05.6; С/05.6.</w:t>
            </w:r>
          </w:p>
          <w:p w:rsidR="0094649A" w:rsidRPr="001C33E0" w:rsidRDefault="0094649A" w:rsidP="0005499E">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94649A" w:rsidP="0005499E">
            <w:pPr>
              <w:spacing w:after="0"/>
              <w:rPr>
                <w:rFonts w:ascii="Times New Roman" w:hAnsi="Times New Roman" w:cs="Times New Roman"/>
                <w:sz w:val="24"/>
                <w:szCs w:val="24"/>
              </w:rPr>
            </w:pPr>
            <w:r w:rsidRPr="001C33E0">
              <w:rPr>
                <w:rFonts w:ascii="Times New Roman" w:hAnsi="Times New Roman" w:cs="Times New Roman"/>
                <w:sz w:val="24"/>
                <w:szCs w:val="24"/>
              </w:rPr>
              <w:t>разъяснять правила использования экипировки, спортивного инвентаря и оборудования</w:t>
            </w:r>
          </w:p>
        </w:tc>
        <w:tc>
          <w:tcPr>
            <w:tcW w:w="3020" w:type="dxa"/>
          </w:tcPr>
          <w:p w:rsidR="00271DB0" w:rsidRPr="001C33E0" w:rsidRDefault="0094649A" w:rsidP="000549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proofErr w:type="gramStart"/>
            <w:r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271DB0"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p w:rsidR="002F3221" w:rsidRPr="001C33E0" w:rsidRDefault="002F3221" w:rsidP="002F3221">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94649A" w:rsidRPr="001C33E0" w:rsidRDefault="0094649A" w:rsidP="0005499E">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П: </w:t>
            </w:r>
            <w:r w:rsidRPr="001C33E0">
              <w:rPr>
                <w:rFonts w:ascii="Times New Roman" w:eastAsia="Times New Roman" w:hAnsi="Times New Roman" w:cs="Times New Roman"/>
                <w:sz w:val="24"/>
                <w:szCs w:val="24"/>
                <w:lang w:eastAsia="ru-RU"/>
              </w:rPr>
              <w:t>А/01.6.</w:t>
            </w:r>
          </w:p>
          <w:p w:rsidR="0094649A" w:rsidRPr="001C33E0" w:rsidRDefault="0094649A" w:rsidP="000549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ПДО: </w:t>
            </w:r>
            <w:r w:rsidRPr="001C33E0">
              <w:rPr>
                <w:rFonts w:ascii="Times New Roman" w:eastAsia="Times New Roman" w:hAnsi="Times New Roman" w:cs="Times New Roman"/>
                <w:sz w:val="24"/>
                <w:szCs w:val="24"/>
                <w:lang w:eastAsia="ru-RU"/>
              </w:rPr>
              <w:t>А/01.6; А/02.6; А/05.6; С/05.6.</w:t>
            </w:r>
          </w:p>
          <w:p w:rsidR="0094649A" w:rsidRPr="001C33E0" w:rsidRDefault="0094649A" w:rsidP="0005499E">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94649A" w:rsidP="0005499E">
            <w:pPr>
              <w:spacing w:after="0"/>
              <w:rPr>
                <w:rFonts w:ascii="Times New Roman" w:hAnsi="Times New Roman" w:cs="Times New Roman"/>
                <w:sz w:val="24"/>
                <w:szCs w:val="24"/>
              </w:rPr>
            </w:pPr>
            <w:r w:rsidRPr="001C33E0">
              <w:rPr>
                <w:rFonts w:ascii="Times New Roman" w:hAnsi="Times New Roman" w:cs="Times New Roman"/>
                <w:sz w:val="24"/>
                <w:szCs w:val="24"/>
              </w:rPr>
              <w:t xml:space="preserve">составлять суточный режим спортсменов с </w:t>
            </w:r>
            <w:proofErr w:type="gramStart"/>
            <w:r w:rsidRPr="001C33E0">
              <w:rPr>
                <w:rFonts w:ascii="Times New Roman" w:hAnsi="Times New Roman" w:cs="Times New Roman"/>
                <w:sz w:val="24"/>
                <w:szCs w:val="24"/>
              </w:rPr>
              <w:t>учетом  погодных</w:t>
            </w:r>
            <w:proofErr w:type="gramEnd"/>
            <w:r w:rsidRPr="001C33E0">
              <w:rPr>
                <w:rFonts w:ascii="Times New Roman" w:hAnsi="Times New Roman" w:cs="Times New Roman"/>
                <w:sz w:val="24"/>
                <w:szCs w:val="24"/>
              </w:rPr>
              <w:t xml:space="preserve"> условий и  акклиматизационных факторов</w:t>
            </w:r>
          </w:p>
        </w:tc>
        <w:tc>
          <w:tcPr>
            <w:tcW w:w="3020" w:type="dxa"/>
          </w:tcPr>
          <w:p w:rsidR="0094649A" w:rsidRPr="001C33E0" w:rsidRDefault="0094649A" w:rsidP="00271DB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w:t>
            </w:r>
            <w:proofErr w:type="gramStart"/>
            <w:r w:rsidRPr="001C33E0">
              <w:rPr>
                <w:rFonts w:ascii="Times New Roman" w:eastAsia="Times New Roman" w:hAnsi="Times New Roman" w:cs="Times New Roman"/>
                <w:sz w:val="24"/>
                <w:szCs w:val="24"/>
                <w:lang w:eastAsia="ru-RU"/>
              </w:rPr>
              <w:t>01.6;</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271DB0"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p w:rsidR="00271DB0" w:rsidRPr="001C33E0" w:rsidRDefault="00271DB0" w:rsidP="00271DB0">
            <w:pPr>
              <w:spacing w:after="0" w:line="240" w:lineRule="auto"/>
              <w:jc w:val="both"/>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sz w:val="24"/>
                <w:szCs w:val="24"/>
                <w:lang w:eastAsia="ru-RU"/>
              </w:rPr>
              <w:t>ИМАФК:</w:t>
            </w:r>
            <w:r w:rsidRPr="001C33E0">
              <w:rPr>
                <w:rFonts w:ascii="Times New Roman" w:eastAsia="Times New Roman" w:hAnsi="Times New Roman" w:cs="Times New Roman"/>
                <w:sz w:val="24"/>
                <w:szCs w:val="24"/>
                <w:lang w:eastAsia="ru-RU"/>
              </w:rPr>
              <w:t xml:space="preserve"> С/01.6.</w:t>
            </w:r>
          </w:p>
        </w:tc>
        <w:tc>
          <w:tcPr>
            <w:tcW w:w="3020" w:type="dxa"/>
          </w:tcPr>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94649A" w:rsidP="0005499E">
            <w:pPr>
              <w:spacing w:after="0"/>
              <w:rPr>
                <w:rFonts w:ascii="Times New Roman" w:hAnsi="Times New Roman" w:cs="Times New Roman"/>
                <w:sz w:val="24"/>
                <w:szCs w:val="24"/>
              </w:rPr>
            </w:pPr>
            <w:r w:rsidRPr="001C33E0">
              <w:rPr>
                <w:rFonts w:ascii="Times New Roman" w:hAnsi="Times New Roman" w:cs="Times New Roman"/>
                <w:sz w:val="24"/>
                <w:szCs w:val="24"/>
              </w:rPr>
              <w:t xml:space="preserve">составлять суточный рацион спортсменов </w:t>
            </w:r>
          </w:p>
        </w:tc>
        <w:tc>
          <w:tcPr>
            <w:tcW w:w="3020" w:type="dxa"/>
          </w:tcPr>
          <w:p w:rsidR="0094649A" w:rsidRPr="001C33E0" w:rsidRDefault="0094649A" w:rsidP="00271DB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w:t>
            </w:r>
            <w:proofErr w:type="gramStart"/>
            <w:r w:rsidRPr="001C33E0">
              <w:rPr>
                <w:rFonts w:ascii="Times New Roman" w:eastAsia="Times New Roman" w:hAnsi="Times New Roman" w:cs="Times New Roman"/>
                <w:sz w:val="24"/>
                <w:szCs w:val="24"/>
                <w:lang w:eastAsia="ru-RU"/>
              </w:rPr>
              <w:t>01.6;</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271DB0"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p w:rsidR="00271DB0" w:rsidRPr="001C33E0" w:rsidRDefault="00271DB0" w:rsidP="00271DB0">
            <w:pPr>
              <w:spacing w:after="0" w:line="240" w:lineRule="auto"/>
              <w:jc w:val="both"/>
              <w:rPr>
                <w:rFonts w:ascii="Times New Roman" w:eastAsia="Times New Roman" w:hAnsi="Times New Roman" w:cs="Times New Roman"/>
                <w:color w:val="000000"/>
                <w:spacing w:val="-1"/>
                <w:sz w:val="24"/>
                <w:szCs w:val="24"/>
                <w:lang w:eastAsia="ru-RU"/>
              </w:rPr>
            </w:pPr>
          </w:p>
        </w:tc>
        <w:tc>
          <w:tcPr>
            <w:tcW w:w="3020" w:type="dxa"/>
          </w:tcPr>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94649A" w:rsidP="0005499E">
            <w:pPr>
              <w:spacing w:after="0"/>
              <w:rPr>
                <w:rFonts w:ascii="Times New Roman" w:hAnsi="Times New Roman" w:cs="Times New Roman"/>
                <w:sz w:val="24"/>
                <w:szCs w:val="24"/>
              </w:rPr>
            </w:pPr>
            <w:r w:rsidRPr="001C33E0">
              <w:rPr>
                <w:rFonts w:ascii="Times New Roman" w:hAnsi="Times New Roman" w:cs="Times New Roman"/>
                <w:sz w:val="24"/>
                <w:szCs w:val="24"/>
              </w:rPr>
              <w:t>Контролировать исполнение занимающимися выполнения комплекса мероприятий по восстановлению работоспособности и здоровья</w:t>
            </w:r>
          </w:p>
        </w:tc>
        <w:tc>
          <w:tcPr>
            <w:tcW w:w="3020" w:type="dxa"/>
          </w:tcPr>
          <w:p w:rsidR="0094649A" w:rsidRPr="001C33E0" w:rsidRDefault="0094649A" w:rsidP="006A6978">
            <w:pPr>
              <w:spacing w:after="0" w:line="240" w:lineRule="auto"/>
              <w:jc w:val="both"/>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w:t>
            </w:r>
            <w:proofErr w:type="gramStart"/>
            <w:r w:rsidRPr="001C33E0">
              <w:rPr>
                <w:rFonts w:ascii="Times New Roman" w:eastAsia="Times New Roman" w:hAnsi="Times New Roman" w:cs="Times New Roman"/>
                <w:sz w:val="24"/>
                <w:szCs w:val="24"/>
                <w:lang w:eastAsia="ru-RU"/>
              </w:rPr>
              <w:t>01.6;</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6A6978"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tc>
        <w:tc>
          <w:tcPr>
            <w:tcW w:w="3020" w:type="dxa"/>
          </w:tcPr>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94649A" w:rsidP="0005499E">
            <w:pPr>
              <w:spacing w:after="0"/>
              <w:jc w:val="both"/>
              <w:rPr>
                <w:rFonts w:ascii="Times New Roman" w:hAnsi="Times New Roman" w:cs="Times New Roman"/>
                <w:sz w:val="24"/>
                <w:szCs w:val="24"/>
              </w:rPr>
            </w:pPr>
            <w:r w:rsidRPr="001C33E0">
              <w:rPr>
                <w:rFonts w:ascii="Times New Roman" w:hAnsi="Times New Roman" w:cs="Times New Roman"/>
                <w:sz w:val="24"/>
                <w:szCs w:val="24"/>
              </w:rPr>
              <w:t xml:space="preserve">Осуществлять контроль соблюдения санитарно-гигиенических правил охраны жизни и здоровья обучающихся, </w:t>
            </w:r>
            <w:r w:rsidRPr="001C33E0">
              <w:rPr>
                <w:rFonts w:ascii="Times New Roman" w:hAnsi="Times New Roman" w:cs="Times New Roman"/>
                <w:sz w:val="24"/>
                <w:szCs w:val="24"/>
              </w:rPr>
              <w:lastRenderedPageBreak/>
              <w:t>занимающихся во время тренировочного и образовательного процессов</w:t>
            </w:r>
          </w:p>
        </w:tc>
        <w:tc>
          <w:tcPr>
            <w:tcW w:w="3020" w:type="dxa"/>
          </w:tcPr>
          <w:p w:rsidR="006A6978" w:rsidRPr="001C33E0" w:rsidRDefault="0094649A" w:rsidP="000549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lastRenderedPageBreak/>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proofErr w:type="gramStart"/>
            <w:r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6A6978"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p w:rsidR="00C11747" w:rsidRPr="001C33E0" w:rsidRDefault="00C11747" w:rsidP="00C11747">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94649A" w:rsidRPr="001C33E0" w:rsidRDefault="0094649A" w:rsidP="0005499E">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94649A" w:rsidP="0005499E">
            <w:pPr>
              <w:spacing w:after="0"/>
              <w:jc w:val="both"/>
              <w:rPr>
                <w:rFonts w:ascii="Times New Roman" w:hAnsi="Times New Roman" w:cs="Times New Roman"/>
                <w:sz w:val="24"/>
                <w:szCs w:val="24"/>
              </w:rPr>
            </w:pPr>
            <w:r w:rsidRPr="001C33E0">
              <w:rPr>
                <w:rFonts w:ascii="Times New Roman" w:hAnsi="Times New Roman" w:cs="Times New Roman"/>
                <w:sz w:val="24"/>
                <w:szCs w:val="24"/>
              </w:rPr>
              <w:t>измерять основные параметров микроклимата реабилитационной среды</w:t>
            </w:r>
          </w:p>
        </w:tc>
        <w:tc>
          <w:tcPr>
            <w:tcW w:w="3020" w:type="dxa"/>
          </w:tcPr>
          <w:p w:rsidR="006A6978" w:rsidRPr="001C33E0" w:rsidRDefault="0094649A" w:rsidP="000549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proofErr w:type="gramStart"/>
            <w:r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6A6978" w:rsidRPr="001C33E0">
              <w:rPr>
                <w:rFonts w:ascii="Times New Roman" w:eastAsia="Times New Roman" w:hAnsi="Times New Roman" w:cs="Times New Roman"/>
                <w:sz w:val="24"/>
                <w:szCs w:val="24"/>
                <w:lang w:eastAsia="ru-RU"/>
              </w:rPr>
              <w:t xml:space="preserve">/03.6; D/04.6. </w:t>
            </w:r>
            <w:r w:rsidRPr="001C33E0">
              <w:rPr>
                <w:rFonts w:ascii="Times New Roman" w:eastAsia="Times New Roman" w:hAnsi="Times New Roman" w:cs="Times New Roman"/>
                <w:sz w:val="24"/>
                <w:szCs w:val="24"/>
                <w:lang w:eastAsia="ru-RU"/>
              </w:rPr>
              <w:t xml:space="preserve"> </w:t>
            </w:r>
          </w:p>
          <w:p w:rsidR="00C11747" w:rsidRPr="001C33E0" w:rsidRDefault="00C11747" w:rsidP="00C11747">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94649A" w:rsidRPr="001C33E0" w:rsidRDefault="0094649A" w:rsidP="0005499E">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94649A" w:rsidP="0005499E">
            <w:pPr>
              <w:spacing w:after="0" w:line="240" w:lineRule="auto"/>
              <w:ind w:right="19"/>
              <w:jc w:val="both"/>
              <w:rPr>
                <w:rFonts w:ascii="Times New Roman" w:eastAsia="Times New Roman" w:hAnsi="Times New Roman" w:cs="Times New Roman"/>
                <w:color w:val="000000"/>
                <w:spacing w:val="-1"/>
                <w:sz w:val="24"/>
                <w:szCs w:val="24"/>
                <w:lang w:eastAsia="ru-RU"/>
              </w:rPr>
            </w:pPr>
            <w:r w:rsidRPr="001C33E0">
              <w:rPr>
                <w:rFonts w:ascii="Times New Roman" w:hAnsi="Times New Roman" w:cs="Times New Roman"/>
                <w:sz w:val="24"/>
                <w:szCs w:val="24"/>
              </w:rPr>
              <w:t>Осуществлять контроль соблюдения санитарно-гигиенических правил охраны жизни и здоровья обучающихся</w:t>
            </w:r>
          </w:p>
        </w:tc>
        <w:tc>
          <w:tcPr>
            <w:tcW w:w="3020" w:type="dxa"/>
          </w:tcPr>
          <w:p w:rsidR="006A6978" w:rsidRPr="001C33E0" w:rsidRDefault="0094649A" w:rsidP="000549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proofErr w:type="gramStart"/>
            <w:r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6A6978"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p w:rsidR="00C11747" w:rsidRPr="001C33E0" w:rsidRDefault="00C11747" w:rsidP="00C11747">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94649A" w:rsidRPr="001C33E0" w:rsidRDefault="0094649A" w:rsidP="0005499E">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94649A"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116CEB">
        <w:trPr>
          <w:jc w:val="center"/>
        </w:trPr>
        <w:tc>
          <w:tcPr>
            <w:tcW w:w="9061" w:type="dxa"/>
            <w:gridSpan w:val="3"/>
          </w:tcPr>
          <w:p w:rsidR="0094649A" w:rsidRPr="001C33E0" w:rsidRDefault="0094649A" w:rsidP="0005499E">
            <w:pPr>
              <w:spacing w:after="0" w:line="240" w:lineRule="auto"/>
              <w:jc w:val="center"/>
              <w:rPr>
                <w:rFonts w:ascii="Times New Roman" w:eastAsia="Times New Roman" w:hAnsi="Times New Roman" w:cs="Times New Roman"/>
                <w:b/>
                <w:i/>
                <w:color w:val="000000"/>
                <w:spacing w:val="-1"/>
                <w:sz w:val="24"/>
                <w:szCs w:val="24"/>
                <w:lang w:eastAsia="ru-RU"/>
              </w:rPr>
            </w:pPr>
            <w:r w:rsidRPr="001C33E0">
              <w:rPr>
                <w:rFonts w:ascii="Times New Roman" w:eastAsia="Times New Roman" w:hAnsi="Times New Roman" w:cs="Times New Roman"/>
                <w:b/>
                <w:i/>
                <w:color w:val="000000"/>
                <w:spacing w:val="-1"/>
                <w:sz w:val="24"/>
                <w:szCs w:val="24"/>
                <w:lang w:eastAsia="ru-RU"/>
              </w:rPr>
              <w:t xml:space="preserve">НАВЫКИ </w:t>
            </w:r>
            <w:proofErr w:type="gramStart"/>
            <w:r w:rsidRPr="001C33E0">
              <w:rPr>
                <w:rFonts w:ascii="Times New Roman" w:eastAsia="Times New Roman" w:hAnsi="Times New Roman" w:cs="Times New Roman"/>
                <w:b/>
                <w:i/>
                <w:color w:val="000000"/>
                <w:spacing w:val="-1"/>
                <w:sz w:val="24"/>
                <w:szCs w:val="24"/>
                <w:lang w:eastAsia="ru-RU"/>
              </w:rPr>
              <w:t>И</w:t>
            </w:r>
            <w:proofErr w:type="gramEnd"/>
            <w:r w:rsidRPr="001C33E0">
              <w:rPr>
                <w:rFonts w:ascii="Times New Roman" w:eastAsia="Times New Roman" w:hAnsi="Times New Roman" w:cs="Times New Roman"/>
                <w:b/>
                <w:i/>
                <w:color w:val="000000"/>
                <w:spacing w:val="-1"/>
                <w:sz w:val="24"/>
                <w:szCs w:val="24"/>
                <w:lang w:eastAsia="ru-RU"/>
              </w:rPr>
              <w:t>/ИЛИ ОПЫТ ДЕЯТЕЛЬНОСТИ:</w:t>
            </w:r>
          </w:p>
        </w:tc>
      </w:tr>
      <w:tr w:rsidR="0094649A" w:rsidRPr="001C33E0" w:rsidTr="0005499E">
        <w:trPr>
          <w:jc w:val="center"/>
        </w:trPr>
        <w:tc>
          <w:tcPr>
            <w:tcW w:w="3021" w:type="dxa"/>
          </w:tcPr>
          <w:p w:rsidR="0094649A" w:rsidRPr="001C33E0" w:rsidRDefault="00BC64ED" w:rsidP="0005499E">
            <w:pPr>
              <w:spacing w:after="0"/>
              <w:rPr>
                <w:rFonts w:ascii="Times New Roman" w:hAnsi="Times New Roman" w:cs="Times New Roman"/>
                <w:sz w:val="24"/>
                <w:szCs w:val="24"/>
              </w:rPr>
            </w:pPr>
            <w:r w:rsidRPr="001C33E0">
              <w:rPr>
                <w:rFonts w:ascii="Times New Roman" w:hAnsi="Times New Roman" w:cs="Times New Roman"/>
                <w:sz w:val="24"/>
                <w:szCs w:val="24"/>
              </w:rPr>
              <w:t>использования спортивного сооружения, экипировки, спортивного инвентаря и оборудования</w:t>
            </w:r>
          </w:p>
        </w:tc>
        <w:tc>
          <w:tcPr>
            <w:tcW w:w="3020" w:type="dxa"/>
          </w:tcPr>
          <w:p w:rsidR="006A6978" w:rsidRPr="001C33E0" w:rsidRDefault="00BC64ED" w:rsidP="000549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006A6978" w:rsidRPr="001C33E0">
              <w:rPr>
                <w:rFonts w:ascii="Times New Roman" w:eastAsia="Times New Roman" w:hAnsi="Times New Roman" w:cs="Times New Roman"/>
                <w:sz w:val="24"/>
                <w:szCs w:val="24"/>
                <w:lang w:eastAsia="ru-RU"/>
              </w:rPr>
              <w:t xml:space="preserve">С/01.6; С/03.6; С/04.6; </w:t>
            </w:r>
            <w:r w:rsidRPr="001C33E0">
              <w:rPr>
                <w:rFonts w:ascii="Times New Roman" w:eastAsia="Times New Roman" w:hAnsi="Times New Roman" w:cs="Times New Roman"/>
                <w:sz w:val="24"/>
                <w:szCs w:val="24"/>
                <w:lang w:val="en-US" w:eastAsia="ru-RU"/>
              </w:rPr>
              <w:t>D</w:t>
            </w:r>
            <w:r w:rsidR="00095F23" w:rsidRPr="001C33E0">
              <w:rPr>
                <w:rFonts w:ascii="Times New Roman" w:eastAsia="Times New Roman" w:hAnsi="Times New Roman" w:cs="Times New Roman"/>
                <w:sz w:val="24"/>
                <w:szCs w:val="24"/>
                <w:lang w:eastAsia="ru-RU"/>
              </w:rPr>
              <w:t xml:space="preserve">/01.6;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6A6978"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p w:rsidR="00C11747" w:rsidRPr="001C33E0" w:rsidRDefault="00C11747" w:rsidP="00C11747">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94649A" w:rsidRPr="001C33E0" w:rsidRDefault="00BC64ED" w:rsidP="0005499E">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BC64ED" w:rsidRPr="001C33E0" w:rsidRDefault="00BC64ED"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BC64ED"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BC64ED" w:rsidP="0005499E">
            <w:pPr>
              <w:spacing w:after="0"/>
              <w:rPr>
                <w:rFonts w:ascii="Times New Roman" w:hAnsi="Times New Roman" w:cs="Times New Roman"/>
                <w:sz w:val="24"/>
                <w:szCs w:val="24"/>
              </w:rPr>
            </w:pPr>
            <w:r w:rsidRPr="001C33E0">
              <w:rPr>
                <w:rFonts w:ascii="Times New Roman" w:hAnsi="Times New Roman" w:cs="Times New Roman"/>
                <w:sz w:val="24"/>
                <w:szCs w:val="24"/>
              </w:rPr>
              <w:t>измерения основных параметров микроклимата в спортивных сооружениях</w:t>
            </w:r>
          </w:p>
        </w:tc>
        <w:tc>
          <w:tcPr>
            <w:tcW w:w="3020" w:type="dxa"/>
          </w:tcPr>
          <w:p w:rsidR="006A6978" w:rsidRPr="001C33E0" w:rsidRDefault="00BC64ED" w:rsidP="000549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proofErr w:type="gramStart"/>
            <w:r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6A6978"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p w:rsidR="00C11747" w:rsidRPr="001C33E0" w:rsidRDefault="00C11747" w:rsidP="00C11747">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94649A" w:rsidRPr="001C33E0" w:rsidRDefault="00BC64ED" w:rsidP="0005499E">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BC64ED" w:rsidRPr="001C33E0" w:rsidRDefault="00BC64ED"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BC64ED"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BC64ED" w:rsidP="0005499E">
            <w:pPr>
              <w:spacing w:after="0"/>
              <w:rPr>
                <w:rFonts w:ascii="Times New Roman" w:hAnsi="Times New Roman" w:cs="Times New Roman"/>
                <w:sz w:val="24"/>
                <w:szCs w:val="24"/>
              </w:rPr>
            </w:pPr>
            <w:r w:rsidRPr="001C33E0">
              <w:rPr>
                <w:rFonts w:ascii="Times New Roman" w:hAnsi="Times New Roman" w:cs="Times New Roman"/>
                <w:sz w:val="24"/>
                <w:szCs w:val="24"/>
              </w:rPr>
              <w:t>составления режима дня для спортсменов</w:t>
            </w:r>
          </w:p>
        </w:tc>
        <w:tc>
          <w:tcPr>
            <w:tcW w:w="3020" w:type="dxa"/>
          </w:tcPr>
          <w:p w:rsidR="0094649A" w:rsidRPr="001C33E0" w:rsidRDefault="00BC64ED" w:rsidP="006A6978">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006A6978" w:rsidRPr="001C33E0">
              <w:rPr>
                <w:rFonts w:ascii="Times New Roman" w:eastAsia="Times New Roman" w:hAnsi="Times New Roman" w:cs="Times New Roman"/>
                <w:sz w:val="24"/>
                <w:szCs w:val="24"/>
                <w:lang w:eastAsia="ru-RU"/>
              </w:rPr>
              <w:t>С/03.6;</w:t>
            </w:r>
            <w:r w:rsidR="006A6978"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r w:rsidR="006A6978"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/03.6;</w:t>
            </w:r>
            <w:r w:rsidR="006A6978" w:rsidRPr="001C33E0">
              <w:rPr>
                <w:rFonts w:ascii="Times New Roman" w:eastAsia="Times New Roman" w:hAnsi="Times New Roman" w:cs="Times New Roman"/>
                <w:sz w:val="24"/>
                <w:szCs w:val="24"/>
                <w:lang w:eastAsia="ru-RU"/>
              </w:rPr>
              <w:t xml:space="preserve"> D/04.6.</w:t>
            </w:r>
            <w:r w:rsidRPr="001C33E0">
              <w:rPr>
                <w:rFonts w:ascii="Times New Roman" w:eastAsia="Times New Roman" w:hAnsi="Times New Roman" w:cs="Times New Roman"/>
                <w:sz w:val="24"/>
                <w:szCs w:val="24"/>
                <w:lang w:eastAsia="ru-RU"/>
              </w:rPr>
              <w:t xml:space="preserve"> </w:t>
            </w:r>
          </w:p>
          <w:p w:rsidR="006A6978" w:rsidRPr="001C33E0" w:rsidRDefault="006A6978" w:rsidP="006A6978">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ИМАФК:</w:t>
            </w:r>
            <w:r w:rsidRPr="001C33E0">
              <w:rPr>
                <w:rFonts w:ascii="Times New Roman" w:eastAsia="Times New Roman" w:hAnsi="Times New Roman" w:cs="Times New Roman"/>
                <w:sz w:val="24"/>
                <w:szCs w:val="24"/>
                <w:lang w:eastAsia="ru-RU"/>
              </w:rPr>
              <w:t xml:space="preserve"> С/01.6.</w:t>
            </w:r>
          </w:p>
        </w:tc>
        <w:tc>
          <w:tcPr>
            <w:tcW w:w="3020" w:type="dxa"/>
          </w:tcPr>
          <w:p w:rsidR="00BC64ED" w:rsidRPr="001C33E0" w:rsidRDefault="00BC64ED"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BC64ED"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BC64ED" w:rsidP="0005499E">
            <w:pPr>
              <w:spacing w:after="0"/>
              <w:rPr>
                <w:rFonts w:ascii="Times New Roman" w:hAnsi="Times New Roman" w:cs="Times New Roman"/>
                <w:sz w:val="24"/>
                <w:szCs w:val="24"/>
              </w:rPr>
            </w:pPr>
            <w:r w:rsidRPr="001C33E0">
              <w:rPr>
                <w:rFonts w:ascii="Times New Roman" w:hAnsi="Times New Roman" w:cs="Times New Roman"/>
                <w:sz w:val="24"/>
                <w:szCs w:val="24"/>
              </w:rPr>
              <w:t>составления суточного рациона спортсменов</w:t>
            </w:r>
          </w:p>
        </w:tc>
        <w:tc>
          <w:tcPr>
            <w:tcW w:w="3020" w:type="dxa"/>
          </w:tcPr>
          <w:p w:rsidR="0094649A" w:rsidRPr="001C33E0" w:rsidRDefault="00BC64ED" w:rsidP="006A6978">
            <w:pPr>
              <w:spacing w:after="0" w:line="240" w:lineRule="auto"/>
              <w:rPr>
                <w:rFonts w:ascii="Times New Roman" w:eastAsia="Times New Roman" w:hAnsi="Times New Roman" w:cs="Times New Roman"/>
                <w:sz w:val="24"/>
                <w:szCs w:val="24"/>
                <w:lang w:eastAsia="ru-RU"/>
              </w:rPr>
            </w:pPr>
            <w:proofErr w:type="gramStart"/>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w:t>
            </w:r>
            <w:r w:rsidR="006A6978" w:rsidRPr="001C33E0">
              <w:rPr>
                <w:rFonts w:ascii="Times New Roman" w:eastAsia="Times New Roman" w:hAnsi="Times New Roman" w:cs="Times New Roman"/>
                <w:b/>
                <w:sz w:val="24"/>
                <w:szCs w:val="24"/>
                <w:lang w:eastAsia="ru-RU"/>
              </w:rPr>
              <w:t xml:space="preserve">  </w:t>
            </w:r>
            <w:r w:rsidR="006A6978" w:rsidRPr="001C33E0">
              <w:rPr>
                <w:rFonts w:ascii="Times New Roman" w:eastAsia="Times New Roman" w:hAnsi="Times New Roman" w:cs="Times New Roman"/>
                <w:sz w:val="24"/>
                <w:szCs w:val="24"/>
                <w:lang w:eastAsia="ru-RU"/>
              </w:rPr>
              <w:t>С</w:t>
            </w:r>
            <w:proofErr w:type="gramEnd"/>
            <w:r w:rsidR="006A6978" w:rsidRPr="001C33E0">
              <w:rPr>
                <w:rFonts w:ascii="Times New Roman" w:eastAsia="Times New Roman" w:hAnsi="Times New Roman" w:cs="Times New Roman"/>
                <w:sz w:val="24"/>
                <w:szCs w:val="24"/>
                <w:lang w:eastAsia="ru-RU"/>
              </w:rPr>
              <w:t>/05.6;</w:t>
            </w:r>
            <w:r w:rsidR="006A6978"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r w:rsidR="006A6978"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6A6978" w:rsidRPr="001C33E0">
              <w:rPr>
                <w:rFonts w:ascii="Times New Roman" w:eastAsia="Times New Roman" w:hAnsi="Times New Roman" w:cs="Times New Roman"/>
                <w:sz w:val="24"/>
                <w:szCs w:val="24"/>
                <w:lang w:eastAsia="ru-RU"/>
              </w:rPr>
              <w:t>/03.6; D/04.6.</w:t>
            </w:r>
            <w:r w:rsidRPr="001C33E0">
              <w:rPr>
                <w:rFonts w:ascii="Times New Roman" w:eastAsia="Times New Roman" w:hAnsi="Times New Roman" w:cs="Times New Roman"/>
                <w:sz w:val="24"/>
                <w:szCs w:val="24"/>
                <w:lang w:eastAsia="ru-RU"/>
              </w:rPr>
              <w:t xml:space="preserve"> </w:t>
            </w:r>
          </w:p>
        </w:tc>
        <w:tc>
          <w:tcPr>
            <w:tcW w:w="3020" w:type="dxa"/>
          </w:tcPr>
          <w:p w:rsidR="00BC64ED" w:rsidRPr="001C33E0" w:rsidRDefault="00BC64ED"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BC64ED"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r w:rsidR="0094649A" w:rsidRPr="001C33E0" w:rsidTr="0005499E">
        <w:trPr>
          <w:jc w:val="center"/>
        </w:trPr>
        <w:tc>
          <w:tcPr>
            <w:tcW w:w="3021" w:type="dxa"/>
          </w:tcPr>
          <w:p w:rsidR="0094649A" w:rsidRPr="001C33E0" w:rsidRDefault="00BC64ED" w:rsidP="0005499E">
            <w:pPr>
              <w:spacing w:after="0" w:line="240" w:lineRule="auto"/>
              <w:ind w:right="19"/>
              <w:jc w:val="both"/>
              <w:rPr>
                <w:rFonts w:ascii="Times New Roman" w:eastAsia="Times New Roman" w:hAnsi="Times New Roman" w:cs="Times New Roman"/>
                <w:color w:val="000000"/>
                <w:spacing w:val="-1"/>
                <w:sz w:val="24"/>
                <w:szCs w:val="24"/>
                <w:lang w:eastAsia="ru-RU"/>
              </w:rPr>
            </w:pPr>
            <w:r w:rsidRPr="001C33E0">
              <w:rPr>
                <w:rFonts w:ascii="Times New Roman" w:hAnsi="Times New Roman" w:cs="Times New Roman"/>
                <w:sz w:val="24"/>
                <w:szCs w:val="24"/>
              </w:rPr>
              <w:t>измерения основных параметров микроклимата реабилитационной среды</w:t>
            </w:r>
          </w:p>
        </w:tc>
        <w:tc>
          <w:tcPr>
            <w:tcW w:w="3020" w:type="dxa"/>
          </w:tcPr>
          <w:p w:rsidR="006A6978" w:rsidRPr="001C33E0" w:rsidRDefault="00BC64ED" w:rsidP="000549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color w:val="000000"/>
                <w:spacing w:val="-1"/>
                <w:sz w:val="24"/>
                <w:szCs w:val="24"/>
                <w:lang w:eastAsia="ru-RU"/>
              </w:rPr>
              <w:t>ТАФК</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/01.6</w:t>
            </w:r>
            <w:proofErr w:type="gramStart"/>
            <w:r w:rsidRPr="001C33E0">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val="en-US" w:eastAsia="ru-RU"/>
              </w:rPr>
              <w:t>D</w:t>
            </w:r>
            <w:proofErr w:type="gramEnd"/>
            <w:r w:rsidRPr="001C33E0">
              <w:rPr>
                <w:rFonts w:ascii="Times New Roman" w:eastAsia="Times New Roman" w:hAnsi="Times New Roman" w:cs="Times New Roman"/>
                <w:sz w:val="24"/>
                <w:szCs w:val="24"/>
                <w:lang w:eastAsia="ru-RU"/>
              </w:rPr>
              <w:t xml:space="preserve">/02.6; </w:t>
            </w:r>
            <w:r w:rsidRPr="001C33E0">
              <w:rPr>
                <w:rFonts w:ascii="Times New Roman" w:eastAsia="Times New Roman" w:hAnsi="Times New Roman" w:cs="Times New Roman"/>
                <w:sz w:val="24"/>
                <w:szCs w:val="24"/>
                <w:lang w:val="en-US" w:eastAsia="ru-RU"/>
              </w:rPr>
              <w:t>D</w:t>
            </w:r>
            <w:r w:rsidR="006A6978" w:rsidRPr="001C33E0">
              <w:rPr>
                <w:rFonts w:ascii="Times New Roman" w:eastAsia="Times New Roman" w:hAnsi="Times New Roman" w:cs="Times New Roman"/>
                <w:sz w:val="24"/>
                <w:szCs w:val="24"/>
                <w:lang w:eastAsia="ru-RU"/>
              </w:rPr>
              <w:t xml:space="preserve">/03.6; D/04.6. </w:t>
            </w:r>
            <w:r w:rsidRPr="001C33E0">
              <w:rPr>
                <w:rFonts w:ascii="Times New Roman" w:eastAsia="Times New Roman" w:hAnsi="Times New Roman" w:cs="Times New Roman"/>
                <w:sz w:val="24"/>
                <w:szCs w:val="24"/>
                <w:lang w:eastAsia="ru-RU"/>
              </w:rPr>
              <w:t xml:space="preserve"> </w:t>
            </w:r>
          </w:p>
          <w:p w:rsidR="00C11747" w:rsidRPr="001C33E0" w:rsidRDefault="00C11747" w:rsidP="00C11747">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ИМАФК: </w:t>
            </w:r>
            <w:r w:rsidRPr="001C33E0">
              <w:rPr>
                <w:rFonts w:ascii="Times New Roman" w:eastAsia="Times New Roman" w:hAnsi="Times New Roman" w:cs="Times New Roman"/>
                <w:sz w:val="24"/>
                <w:szCs w:val="24"/>
                <w:lang w:eastAsia="ru-RU"/>
              </w:rPr>
              <w:t>В/01.6; С/01.6; С/02.6; С/03.6</w:t>
            </w:r>
          </w:p>
          <w:p w:rsidR="0094649A" w:rsidRPr="001C33E0" w:rsidRDefault="00BC64ED" w:rsidP="0005499E">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sz w:val="24"/>
                <w:szCs w:val="24"/>
                <w:lang w:val="en-US" w:eastAsia="ru-RU"/>
              </w:rPr>
              <w:t>CP</w:t>
            </w: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lang w:eastAsia="ru-RU"/>
              </w:rPr>
              <w:t>А/01.6; А/02.6.</w:t>
            </w:r>
          </w:p>
        </w:tc>
        <w:tc>
          <w:tcPr>
            <w:tcW w:w="3020" w:type="dxa"/>
          </w:tcPr>
          <w:p w:rsidR="00BC64ED" w:rsidRPr="001C33E0" w:rsidRDefault="00BC64ED"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ОПК-6</w:t>
            </w:r>
          </w:p>
          <w:p w:rsidR="0094649A" w:rsidRPr="001C33E0" w:rsidRDefault="00BC64ED" w:rsidP="0005499E">
            <w:pPr>
              <w:spacing w:after="0" w:line="240" w:lineRule="auto"/>
              <w:jc w:val="center"/>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ОПК-14</w:t>
            </w:r>
          </w:p>
        </w:tc>
      </w:tr>
    </w:tbl>
    <w:p w:rsidR="00665BE0" w:rsidRPr="001C33E0" w:rsidRDefault="0005499E" w:rsidP="0005499E">
      <w:pPr>
        <w:rPr>
          <w:rFonts w:ascii="Times New Roman" w:eastAsia="Times New Roman" w:hAnsi="Times New Roman" w:cs="Times New Roman"/>
          <w:i/>
          <w:color w:val="000000"/>
          <w:spacing w:val="-1"/>
          <w:sz w:val="24"/>
          <w:szCs w:val="24"/>
          <w:lang w:eastAsia="ru-RU"/>
        </w:rPr>
      </w:pPr>
      <w:r w:rsidRPr="001C33E0">
        <w:rPr>
          <w:rFonts w:ascii="Times New Roman" w:eastAsia="Times New Roman" w:hAnsi="Times New Roman" w:cs="Times New Roman"/>
          <w:i/>
          <w:color w:val="000000"/>
          <w:spacing w:val="-1"/>
          <w:sz w:val="24"/>
          <w:szCs w:val="24"/>
          <w:lang w:eastAsia="ru-RU"/>
        </w:rPr>
        <w:tab/>
      </w:r>
      <w:r w:rsidRPr="001C33E0">
        <w:rPr>
          <w:rFonts w:ascii="Times New Roman" w:eastAsia="Times New Roman" w:hAnsi="Times New Roman" w:cs="Times New Roman"/>
          <w:i/>
          <w:color w:val="000000"/>
          <w:spacing w:val="-1"/>
          <w:sz w:val="24"/>
          <w:szCs w:val="24"/>
          <w:lang w:eastAsia="ru-RU"/>
        </w:rPr>
        <w:tab/>
      </w:r>
      <w:r w:rsidRPr="001C33E0">
        <w:rPr>
          <w:rFonts w:ascii="Times New Roman" w:eastAsia="Times New Roman" w:hAnsi="Times New Roman" w:cs="Times New Roman"/>
          <w:i/>
          <w:color w:val="000000"/>
          <w:spacing w:val="-1"/>
          <w:sz w:val="24"/>
          <w:szCs w:val="24"/>
          <w:lang w:eastAsia="ru-RU"/>
        </w:rPr>
        <w:tab/>
      </w:r>
      <w:r w:rsidRPr="001C33E0">
        <w:rPr>
          <w:rFonts w:ascii="Times New Roman" w:eastAsia="Times New Roman" w:hAnsi="Times New Roman" w:cs="Times New Roman"/>
          <w:i/>
          <w:color w:val="000000"/>
          <w:spacing w:val="-1"/>
          <w:sz w:val="24"/>
          <w:szCs w:val="24"/>
          <w:lang w:eastAsia="ru-RU"/>
        </w:rPr>
        <w:tab/>
      </w:r>
    </w:p>
    <w:p w:rsidR="00665BE0" w:rsidRPr="001C33E0" w:rsidRDefault="0005499E" w:rsidP="0005499E">
      <w:pPr>
        <w:tabs>
          <w:tab w:val="left" w:pos="1134"/>
        </w:tabs>
        <w:spacing w:after="0" w:line="240" w:lineRule="auto"/>
        <w:contextualSpacing/>
        <w:jc w:val="center"/>
        <w:rPr>
          <w:rFonts w:ascii="Times New Roman" w:eastAsia="Times New Roman" w:hAnsi="Times New Roman" w:cs="Times New Roman"/>
          <w:b/>
          <w:caps/>
          <w:color w:val="000000"/>
          <w:spacing w:val="-1"/>
          <w:sz w:val="24"/>
          <w:szCs w:val="24"/>
          <w:lang w:eastAsia="ru-RU"/>
        </w:rPr>
      </w:pPr>
      <w:r w:rsidRPr="001C33E0">
        <w:rPr>
          <w:rFonts w:ascii="Times New Roman" w:eastAsia="Times New Roman" w:hAnsi="Times New Roman" w:cs="Times New Roman"/>
          <w:b/>
          <w:caps/>
          <w:color w:val="000000"/>
          <w:spacing w:val="-1"/>
          <w:sz w:val="24"/>
          <w:szCs w:val="24"/>
          <w:lang w:eastAsia="ru-RU"/>
        </w:rPr>
        <w:t xml:space="preserve">2. </w:t>
      </w:r>
      <w:r w:rsidR="00665BE0" w:rsidRPr="001C33E0">
        <w:rPr>
          <w:rFonts w:ascii="Times New Roman" w:eastAsia="Times New Roman" w:hAnsi="Times New Roman" w:cs="Times New Roman"/>
          <w:b/>
          <w:caps/>
          <w:color w:val="000000"/>
          <w:spacing w:val="-1"/>
          <w:sz w:val="24"/>
          <w:szCs w:val="24"/>
          <w:lang w:eastAsia="ru-RU"/>
        </w:rPr>
        <w:t>Место дисциплины в структуре Образовательной Программы:</w:t>
      </w:r>
    </w:p>
    <w:p w:rsidR="00665BE0" w:rsidRPr="001C33E0" w:rsidRDefault="00665BE0" w:rsidP="0005499E">
      <w:pPr>
        <w:spacing w:after="0" w:line="240" w:lineRule="auto"/>
        <w:ind w:firstLine="708"/>
        <w:jc w:val="both"/>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Дисциплина</w:t>
      </w:r>
      <w:r w:rsidR="006B471B" w:rsidRPr="001C33E0">
        <w:rPr>
          <w:rFonts w:ascii="Times New Roman" w:eastAsia="Times New Roman" w:hAnsi="Times New Roman" w:cs="Times New Roman"/>
          <w:color w:val="000000"/>
          <w:spacing w:val="-1"/>
          <w:sz w:val="24"/>
          <w:szCs w:val="24"/>
          <w:lang w:eastAsia="ru-RU"/>
        </w:rPr>
        <w:t xml:space="preserve"> «Гигиенические основы физкультурно-спортивной деятельности в адаптивной физической культуре»</w:t>
      </w:r>
      <w:r w:rsidRPr="001C33E0">
        <w:rPr>
          <w:rFonts w:ascii="Times New Roman" w:eastAsia="Times New Roman" w:hAnsi="Times New Roman" w:cs="Times New Roman"/>
          <w:color w:val="000000"/>
          <w:spacing w:val="-1"/>
          <w:sz w:val="24"/>
          <w:szCs w:val="24"/>
          <w:lang w:eastAsia="ru-RU"/>
        </w:rPr>
        <w:t xml:space="preserve"> в структуре образовательной программы относится </w:t>
      </w:r>
      <w:r w:rsidRPr="001C33E0">
        <w:rPr>
          <w:rFonts w:ascii="Times New Roman" w:eastAsia="Times New Roman" w:hAnsi="Times New Roman" w:cs="Times New Roman"/>
          <w:i/>
          <w:color w:val="000000"/>
          <w:spacing w:val="-1"/>
          <w:sz w:val="24"/>
          <w:szCs w:val="24"/>
          <w:lang w:eastAsia="ru-RU"/>
        </w:rPr>
        <w:t xml:space="preserve">к </w:t>
      </w:r>
      <w:r w:rsidRPr="001C33E0">
        <w:rPr>
          <w:rFonts w:ascii="Times New Roman" w:eastAsia="Times New Roman" w:hAnsi="Times New Roman" w:cs="Times New Roman"/>
          <w:color w:val="000000"/>
          <w:spacing w:val="-1"/>
          <w:sz w:val="24"/>
          <w:szCs w:val="24"/>
          <w:lang w:eastAsia="ru-RU"/>
        </w:rPr>
        <w:t>обязательной части</w:t>
      </w:r>
      <w:r w:rsidR="0005499E" w:rsidRPr="001C33E0">
        <w:rPr>
          <w:rFonts w:ascii="Times New Roman" w:eastAsia="Times New Roman" w:hAnsi="Times New Roman" w:cs="Times New Roman"/>
          <w:color w:val="000000"/>
          <w:spacing w:val="-1"/>
          <w:sz w:val="24"/>
          <w:szCs w:val="24"/>
          <w:lang w:eastAsia="ru-RU"/>
        </w:rPr>
        <w:t>.</w:t>
      </w:r>
    </w:p>
    <w:p w:rsidR="00665BE0" w:rsidRPr="001C33E0" w:rsidRDefault="00665BE0" w:rsidP="0005499E">
      <w:pPr>
        <w:spacing w:after="0" w:line="240" w:lineRule="auto"/>
        <w:ind w:firstLine="708"/>
        <w:jc w:val="both"/>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В соответствии с рабочим учебным планом дисциплина изучается в 4 семестре в очной форме обучения, в 6 се</w:t>
      </w:r>
      <w:r w:rsidR="0005499E" w:rsidRPr="001C33E0">
        <w:rPr>
          <w:rFonts w:ascii="Times New Roman" w:eastAsia="Times New Roman" w:hAnsi="Times New Roman" w:cs="Times New Roman"/>
          <w:color w:val="000000"/>
          <w:spacing w:val="-1"/>
          <w:sz w:val="24"/>
          <w:szCs w:val="24"/>
          <w:lang w:eastAsia="ru-RU"/>
        </w:rPr>
        <w:t>местре в заочной форме обучения</w:t>
      </w:r>
      <w:r w:rsidRPr="001C33E0">
        <w:rPr>
          <w:rFonts w:ascii="Times New Roman" w:eastAsia="Times New Roman" w:hAnsi="Times New Roman" w:cs="Times New Roman"/>
          <w:color w:val="000000"/>
          <w:spacing w:val="-1"/>
          <w:sz w:val="24"/>
          <w:szCs w:val="24"/>
          <w:lang w:eastAsia="ru-RU"/>
        </w:rPr>
        <w:t xml:space="preserve">. </w:t>
      </w:r>
      <w:r w:rsidR="0005499E" w:rsidRPr="001C33E0">
        <w:rPr>
          <w:rFonts w:ascii="Times New Roman" w:eastAsia="Times New Roman" w:hAnsi="Times New Roman" w:cs="Times New Roman"/>
          <w:color w:val="000000"/>
          <w:spacing w:val="-1"/>
          <w:sz w:val="24"/>
          <w:szCs w:val="24"/>
          <w:lang w:eastAsia="ru-RU"/>
        </w:rPr>
        <w:t xml:space="preserve">Объем дисциплины - 108 ч. </w:t>
      </w:r>
      <w:r w:rsidRPr="001C33E0">
        <w:rPr>
          <w:rFonts w:ascii="Times New Roman" w:eastAsia="Times New Roman" w:hAnsi="Times New Roman" w:cs="Times New Roman"/>
          <w:color w:val="000000"/>
          <w:spacing w:val="-1"/>
          <w:sz w:val="24"/>
          <w:szCs w:val="24"/>
          <w:lang w:eastAsia="ru-RU"/>
        </w:rPr>
        <w:t>Вид промежуточной аттестации: экзамен</w:t>
      </w:r>
    </w:p>
    <w:p w:rsidR="00665BE0" w:rsidRPr="001C33E0" w:rsidRDefault="00665BE0" w:rsidP="00665BE0">
      <w:pPr>
        <w:spacing w:after="0" w:line="240" w:lineRule="auto"/>
        <w:jc w:val="both"/>
        <w:rPr>
          <w:rFonts w:ascii="Times New Roman" w:eastAsia="Times New Roman" w:hAnsi="Times New Roman" w:cs="Times New Roman"/>
          <w:i/>
          <w:color w:val="000000"/>
          <w:spacing w:val="-1"/>
          <w:sz w:val="24"/>
          <w:szCs w:val="24"/>
          <w:lang w:eastAsia="ru-RU"/>
        </w:rPr>
      </w:pPr>
    </w:p>
    <w:p w:rsidR="00665BE0" w:rsidRPr="001C33E0" w:rsidRDefault="00946C9E" w:rsidP="00946C9E">
      <w:pPr>
        <w:pStyle w:val="a3"/>
        <w:numPr>
          <w:ilvl w:val="0"/>
          <w:numId w:val="11"/>
        </w:numPr>
        <w:tabs>
          <w:tab w:val="left" w:pos="1134"/>
        </w:tabs>
        <w:jc w:val="both"/>
        <w:rPr>
          <w:b/>
          <w:caps/>
          <w:color w:val="000000"/>
          <w:spacing w:val="-1"/>
          <w:sz w:val="24"/>
          <w:szCs w:val="24"/>
        </w:rPr>
      </w:pPr>
      <w:r w:rsidRPr="001C33E0">
        <w:rPr>
          <w:b/>
          <w:caps/>
          <w:color w:val="000000"/>
          <w:spacing w:val="-1"/>
          <w:sz w:val="24"/>
          <w:szCs w:val="24"/>
        </w:rPr>
        <w:t xml:space="preserve">3. </w:t>
      </w:r>
      <w:r w:rsidR="00665BE0" w:rsidRPr="001C33E0">
        <w:rPr>
          <w:b/>
          <w:caps/>
          <w:color w:val="000000"/>
          <w:spacing w:val="-1"/>
          <w:sz w:val="24"/>
          <w:szCs w:val="24"/>
        </w:rPr>
        <w:t>Объем дисциплины и виды учебной работы:</w:t>
      </w:r>
    </w:p>
    <w:p w:rsidR="00665BE0" w:rsidRPr="001C33E0" w:rsidRDefault="00665BE0" w:rsidP="00665BE0">
      <w:pPr>
        <w:shd w:val="clear" w:color="auto" w:fill="FFFFFF"/>
        <w:spacing w:after="0" w:line="240" w:lineRule="auto"/>
        <w:ind w:right="19"/>
        <w:jc w:val="center"/>
        <w:rPr>
          <w:rFonts w:ascii="Times New Roman" w:eastAsia="Times New Roman" w:hAnsi="Times New Roman" w:cs="Times New Roman"/>
          <w:i/>
          <w:color w:val="000000"/>
          <w:spacing w:val="-1"/>
          <w:sz w:val="24"/>
          <w:szCs w:val="24"/>
          <w:lang w:eastAsia="ru-RU"/>
        </w:rPr>
      </w:pPr>
      <w:r w:rsidRPr="001C33E0">
        <w:rPr>
          <w:rFonts w:ascii="Times New Roman" w:eastAsia="Times New Roman" w:hAnsi="Times New Roman" w:cs="Times New Roman"/>
          <w:i/>
          <w:color w:val="000000"/>
          <w:spacing w:val="-1"/>
          <w:sz w:val="24"/>
          <w:szCs w:val="24"/>
          <w:lang w:eastAsia="ru-RU"/>
        </w:rPr>
        <w:t>очная форма обучения</w:t>
      </w:r>
    </w:p>
    <w:tbl>
      <w:tblPr>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3544"/>
        <w:gridCol w:w="1701"/>
        <w:gridCol w:w="1701"/>
      </w:tblGrid>
      <w:tr w:rsidR="003C0EA4" w:rsidRPr="001C33E0" w:rsidTr="00A105C1">
        <w:trPr>
          <w:jc w:val="center"/>
        </w:trPr>
        <w:tc>
          <w:tcPr>
            <w:tcW w:w="5382" w:type="dxa"/>
            <w:gridSpan w:val="2"/>
            <w:vMerge w:val="restart"/>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Вид учебной работы</w:t>
            </w:r>
          </w:p>
        </w:tc>
        <w:tc>
          <w:tcPr>
            <w:tcW w:w="1701" w:type="dxa"/>
            <w:vMerge w:val="restart"/>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Всего часов</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семестры</w:t>
            </w:r>
          </w:p>
        </w:tc>
      </w:tr>
      <w:tr w:rsidR="003C0EA4" w:rsidRPr="001C33E0" w:rsidTr="00A105C1">
        <w:trPr>
          <w:trHeight w:val="183"/>
          <w:jc w:val="center"/>
        </w:trPr>
        <w:tc>
          <w:tcPr>
            <w:tcW w:w="5382" w:type="dxa"/>
            <w:gridSpan w:val="2"/>
            <w:vMerge/>
            <w:vAlign w:val="center"/>
          </w:tcPr>
          <w:p w:rsidR="003C0EA4" w:rsidRPr="001C33E0"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p>
        </w:tc>
        <w:tc>
          <w:tcPr>
            <w:tcW w:w="1701" w:type="dxa"/>
            <w:vMerge/>
            <w:vAlign w:val="center"/>
          </w:tcPr>
          <w:p w:rsidR="003C0EA4" w:rsidRPr="001C33E0"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p>
        </w:tc>
        <w:tc>
          <w:tcPr>
            <w:tcW w:w="1701" w:type="dxa"/>
            <w:vAlign w:val="center"/>
          </w:tcPr>
          <w:p w:rsidR="003C0EA4" w:rsidRPr="001C33E0"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4</w:t>
            </w:r>
          </w:p>
        </w:tc>
      </w:tr>
      <w:tr w:rsidR="003C0EA4" w:rsidRPr="001C33E0" w:rsidTr="00A105C1">
        <w:trPr>
          <w:jc w:val="center"/>
        </w:trPr>
        <w:tc>
          <w:tcPr>
            <w:tcW w:w="5382" w:type="dxa"/>
            <w:gridSpan w:val="2"/>
            <w:vAlign w:val="center"/>
          </w:tcPr>
          <w:p w:rsidR="003C0EA4" w:rsidRPr="000C72F2" w:rsidRDefault="003C0EA4" w:rsidP="003C0EA4">
            <w:pPr>
              <w:spacing w:after="0" w:line="240" w:lineRule="auto"/>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Контактная работа преподавателя с обучающимися</w:t>
            </w:r>
          </w:p>
        </w:tc>
        <w:tc>
          <w:tcPr>
            <w:tcW w:w="1701" w:type="dxa"/>
            <w:vAlign w:val="center"/>
          </w:tcPr>
          <w:p w:rsidR="003C0EA4" w:rsidRPr="000C72F2" w:rsidRDefault="0041742E" w:rsidP="003C0EA4">
            <w:pPr>
              <w:spacing w:after="0" w:line="240" w:lineRule="auto"/>
              <w:jc w:val="center"/>
              <w:rPr>
                <w:rFonts w:ascii="Times New Roman" w:eastAsia="Times New Roman" w:hAnsi="Times New Roman" w:cs="Times New Roman"/>
                <w:b/>
                <w:color w:val="000000"/>
                <w:spacing w:val="-1"/>
                <w:sz w:val="24"/>
                <w:szCs w:val="24"/>
                <w:lang w:eastAsia="ru-RU"/>
              </w:rPr>
            </w:pPr>
            <w:r>
              <w:rPr>
                <w:rFonts w:ascii="Times New Roman" w:eastAsia="Times New Roman" w:hAnsi="Times New Roman" w:cs="Times New Roman"/>
                <w:b/>
                <w:color w:val="000000"/>
                <w:spacing w:val="-1"/>
                <w:sz w:val="24"/>
                <w:szCs w:val="24"/>
                <w:lang w:eastAsia="ru-RU"/>
              </w:rPr>
              <w:t>36</w:t>
            </w:r>
          </w:p>
        </w:tc>
        <w:tc>
          <w:tcPr>
            <w:tcW w:w="1701" w:type="dxa"/>
            <w:vAlign w:val="center"/>
          </w:tcPr>
          <w:p w:rsidR="003C0EA4" w:rsidRPr="000C72F2" w:rsidRDefault="0041742E" w:rsidP="003C0EA4">
            <w:pPr>
              <w:spacing w:after="0" w:line="240" w:lineRule="auto"/>
              <w:jc w:val="center"/>
              <w:rPr>
                <w:rFonts w:ascii="Times New Roman" w:eastAsia="Times New Roman" w:hAnsi="Times New Roman" w:cs="Times New Roman"/>
                <w:b/>
                <w:color w:val="000000"/>
                <w:spacing w:val="-1"/>
                <w:sz w:val="24"/>
                <w:szCs w:val="24"/>
                <w:lang w:eastAsia="ru-RU"/>
              </w:rPr>
            </w:pPr>
            <w:r>
              <w:rPr>
                <w:rFonts w:ascii="Times New Roman" w:eastAsia="Times New Roman" w:hAnsi="Times New Roman" w:cs="Times New Roman"/>
                <w:b/>
                <w:color w:val="000000"/>
                <w:spacing w:val="-1"/>
                <w:sz w:val="24"/>
                <w:szCs w:val="24"/>
                <w:lang w:eastAsia="ru-RU"/>
              </w:rPr>
              <w:t>36</w:t>
            </w:r>
          </w:p>
        </w:tc>
      </w:tr>
      <w:tr w:rsidR="003C0EA4" w:rsidRPr="001C33E0" w:rsidTr="00A105C1">
        <w:trPr>
          <w:jc w:val="center"/>
        </w:trPr>
        <w:tc>
          <w:tcPr>
            <w:tcW w:w="5382"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lastRenderedPageBreak/>
              <w:t>В том числе:</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p>
        </w:tc>
      </w:tr>
      <w:tr w:rsidR="003C0EA4" w:rsidRPr="001C33E0" w:rsidTr="00A105C1">
        <w:trPr>
          <w:jc w:val="center"/>
        </w:trPr>
        <w:tc>
          <w:tcPr>
            <w:tcW w:w="5382"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Лекции</w:t>
            </w:r>
          </w:p>
        </w:tc>
        <w:tc>
          <w:tcPr>
            <w:tcW w:w="1701" w:type="dxa"/>
            <w:vAlign w:val="center"/>
          </w:tcPr>
          <w:p w:rsidR="003C0EA4" w:rsidRPr="000C72F2" w:rsidRDefault="00003B4A" w:rsidP="003C0EA4">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14</w:t>
            </w:r>
          </w:p>
        </w:tc>
        <w:tc>
          <w:tcPr>
            <w:tcW w:w="1701" w:type="dxa"/>
            <w:vAlign w:val="center"/>
          </w:tcPr>
          <w:p w:rsidR="003C0EA4" w:rsidRPr="000C72F2" w:rsidRDefault="00003B4A" w:rsidP="003C0EA4">
            <w:pPr>
              <w:spacing w:after="0" w:line="240" w:lineRule="auto"/>
              <w:jc w:val="center"/>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t>14</w:t>
            </w:r>
          </w:p>
        </w:tc>
      </w:tr>
      <w:tr w:rsidR="003C0EA4" w:rsidRPr="001C33E0" w:rsidTr="00A105C1">
        <w:trPr>
          <w:jc w:val="center"/>
        </w:trPr>
        <w:tc>
          <w:tcPr>
            <w:tcW w:w="5382"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 xml:space="preserve">Семинары </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6</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6</w:t>
            </w:r>
          </w:p>
        </w:tc>
      </w:tr>
      <w:tr w:rsidR="003C0EA4" w:rsidRPr="001C33E0" w:rsidTr="00A105C1">
        <w:trPr>
          <w:jc w:val="center"/>
        </w:trPr>
        <w:tc>
          <w:tcPr>
            <w:tcW w:w="5382"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 xml:space="preserve">Практические занятия </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8</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8</w:t>
            </w:r>
          </w:p>
        </w:tc>
      </w:tr>
      <w:tr w:rsidR="003C0EA4" w:rsidRPr="001C33E0" w:rsidTr="00A105C1">
        <w:trPr>
          <w:jc w:val="center"/>
        </w:trPr>
        <w:tc>
          <w:tcPr>
            <w:tcW w:w="5382"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 xml:space="preserve">Лабораторные работы </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6</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6</w:t>
            </w:r>
          </w:p>
        </w:tc>
      </w:tr>
      <w:tr w:rsidR="003C0EA4" w:rsidRPr="001C33E0" w:rsidTr="00A105C1">
        <w:trPr>
          <w:jc w:val="center"/>
        </w:trPr>
        <w:tc>
          <w:tcPr>
            <w:tcW w:w="5382"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 xml:space="preserve">Промежуточная аттестация </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экзамен</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экзамен</w:t>
            </w:r>
          </w:p>
        </w:tc>
      </w:tr>
      <w:tr w:rsidR="003C0EA4" w:rsidRPr="001C33E0" w:rsidTr="00A105C1">
        <w:trPr>
          <w:jc w:val="center"/>
        </w:trPr>
        <w:tc>
          <w:tcPr>
            <w:tcW w:w="5382" w:type="dxa"/>
            <w:gridSpan w:val="2"/>
            <w:vAlign w:val="center"/>
          </w:tcPr>
          <w:p w:rsidR="003C0EA4" w:rsidRPr="000C72F2" w:rsidRDefault="003C0EA4" w:rsidP="003C0EA4">
            <w:pPr>
              <w:spacing w:after="0" w:line="240" w:lineRule="auto"/>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 xml:space="preserve">Самостоятельная работа студента </w:t>
            </w:r>
          </w:p>
        </w:tc>
        <w:tc>
          <w:tcPr>
            <w:tcW w:w="1701" w:type="dxa"/>
            <w:vAlign w:val="center"/>
          </w:tcPr>
          <w:p w:rsidR="003C0EA4" w:rsidRPr="000C72F2" w:rsidRDefault="0041742E" w:rsidP="003C0EA4">
            <w:pPr>
              <w:spacing w:after="0" w:line="240" w:lineRule="auto"/>
              <w:jc w:val="center"/>
              <w:rPr>
                <w:rFonts w:ascii="Times New Roman" w:eastAsia="Times New Roman" w:hAnsi="Times New Roman" w:cs="Times New Roman"/>
                <w:b/>
                <w:color w:val="000000"/>
                <w:spacing w:val="-1"/>
                <w:sz w:val="24"/>
                <w:szCs w:val="24"/>
                <w:lang w:eastAsia="ru-RU"/>
              </w:rPr>
            </w:pPr>
            <w:r>
              <w:rPr>
                <w:rFonts w:ascii="Times New Roman" w:eastAsia="Times New Roman" w:hAnsi="Times New Roman" w:cs="Times New Roman"/>
                <w:b/>
                <w:color w:val="000000"/>
                <w:spacing w:val="-1"/>
                <w:sz w:val="24"/>
                <w:szCs w:val="24"/>
                <w:lang w:eastAsia="ru-RU"/>
              </w:rPr>
              <w:t>54</w:t>
            </w:r>
          </w:p>
        </w:tc>
        <w:tc>
          <w:tcPr>
            <w:tcW w:w="1701" w:type="dxa"/>
            <w:vAlign w:val="center"/>
          </w:tcPr>
          <w:p w:rsidR="003C0EA4" w:rsidRPr="000C72F2" w:rsidRDefault="0041742E" w:rsidP="003C0EA4">
            <w:pPr>
              <w:spacing w:after="0" w:line="240" w:lineRule="auto"/>
              <w:jc w:val="center"/>
              <w:rPr>
                <w:rFonts w:ascii="Times New Roman" w:eastAsia="Times New Roman" w:hAnsi="Times New Roman" w:cs="Times New Roman"/>
                <w:b/>
                <w:color w:val="000000"/>
                <w:spacing w:val="-1"/>
                <w:sz w:val="24"/>
                <w:szCs w:val="24"/>
                <w:lang w:eastAsia="ru-RU"/>
              </w:rPr>
            </w:pPr>
            <w:r>
              <w:rPr>
                <w:rFonts w:ascii="Times New Roman" w:eastAsia="Times New Roman" w:hAnsi="Times New Roman" w:cs="Times New Roman"/>
                <w:b/>
                <w:color w:val="000000"/>
                <w:spacing w:val="-1"/>
                <w:sz w:val="24"/>
                <w:szCs w:val="24"/>
                <w:lang w:eastAsia="ru-RU"/>
              </w:rPr>
              <w:t>54</w:t>
            </w:r>
          </w:p>
        </w:tc>
      </w:tr>
      <w:tr w:rsidR="003C0EA4" w:rsidRPr="001C33E0" w:rsidTr="00A105C1">
        <w:trPr>
          <w:jc w:val="center"/>
        </w:trPr>
        <w:tc>
          <w:tcPr>
            <w:tcW w:w="5382" w:type="dxa"/>
            <w:gridSpan w:val="2"/>
            <w:vAlign w:val="center"/>
          </w:tcPr>
          <w:p w:rsidR="003C0EA4" w:rsidRPr="000C72F2" w:rsidRDefault="003C0EA4" w:rsidP="003C0EA4">
            <w:pPr>
              <w:spacing w:after="0" w:line="240" w:lineRule="auto"/>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Консультации</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2</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2</w:t>
            </w:r>
          </w:p>
        </w:tc>
      </w:tr>
      <w:tr w:rsidR="003C0EA4" w:rsidRPr="001C33E0" w:rsidTr="00A105C1">
        <w:trPr>
          <w:jc w:val="center"/>
        </w:trPr>
        <w:tc>
          <w:tcPr>
            <w:tcW w:w="5382" w:type="dxa"/>
            <w:gridSpan w:val="2"/>
            <w:vAlign w:val="center"/>
          </w:tcPr>
          <w:p w:rsidR="003C0EA4" w:rsidRPr="000C72F2" w:rsidRDefault="003C0EA4" w:rsidP="003C0EA4">
            <w:pPr>
              <w:spacing w:after="0" w:line="240" w:lineRule="auto"/>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Контроль</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18</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18</w:t>
            </w:r>
          </w:p>
        </w:tc>
      </w:tr>
      <w:tr w:rsidR="003C0EA4" w:rsidRPr="001C33E0" w:rsidTr="00A105C1">
        <w:trPr>
          <w:jc w:val="center"/>
        </w:trPr>
        <w:tc>
          <w:tcPr>
            <w:tcW w:w="1838" w:type="dxa"/>
            <w:vMerge w:val="restart"/>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Общая трудоемкость</w:t>
            </w:r>
          </w:p>
        </w:tc>
        <w:tc>
          <w:tcPr>
            <w:tcW w:w="3544"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часы</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108</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Общая трудоемкость</w:t>
            </w:r>
          </w:p>
        </w:tc>
      </w:tr>
      <w:tr w:rsidR="003C0EA4" w:rsidRPr="001C33E0" w:rsidTr="00A105C1">
        <w:trPr>
          <w:jc w:val="center"/>
        </w:trPr>
        <w:tc>
          <w:tcPr>
            <w:tcW w:w="1838" w:type="dxa"/>
            <w:vMerge/>
            <w:vAlign w:val="center"/>
          </w:tcPr>
          <w:p w:rsidR="003C0EA4" w:rsidRPr="001C33E0"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p>
        </w:tc>
        <w:tc>
          <w:tcPr>
            <w:tcW w:w="3544" w:type="dxa"/>
            <w:vAlign w:val="center"/>
          </w:tcPr>
          <w:p w:rsidR="003C0EA4" w:rsidRPr="001C33E0"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зачетные единицы</w:t>
            </w:r>
          </w:p>
        </w:tc>
        <w:tc>
          <w:tcPr>
            <w:tcW w:w="1701" w:type="dxa"/>
            <w:vAlign w:val="center"/>
          </w:tcPr>
          <w:p w:rsidR="003C0EA4" w:rsidRPr="001C33E0"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3</w:t>
            </w:r>
          </w:p>
        </w:tc>
        <w:tc>
          <w:tcPr>
            <w:tcW w:w="1701"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p>
        </w:tc>
      </w:tr>
    </w:tbl>
    <w:p w:rsidR="00665BE0" w:rsidRPr="001C33E0" w:rsidRDefault="00665BE0" w:rsidP="00665BE0">
      <w:pPr>
        <w:spacing w:after="0" w:line="240" w:lineRule="auto"/>
        <w:contextualSpacing/>
        <w:jc w:val="both"/>
        <w:rPr>
          <w:rFonts w:ascii="Times New Roman" w:eastAsia="Times New Roman" w:hAnsi="Times New Roman" w:cs="Times New Roman"/>
          <w:caps/>
          <w:color w:val="000000"/>
          <w:spacing w:val="-1"/>
          <w:sz w:val="24"/>
          <w:szCs w:val="24"/>
          <w:lang w:eastAsia="ru-RU"/>
        </w:rPr>
      </w:pPr>
    </w:p>
    <w:p w:rsidR="00665BE0" w:rsidRDefault="00665BE0" w:rsidP="00665BE0">
      <w:pPr>
        <w:shd w:val="clear" w:color="auto" w:fill="FFFFFF"/>
        <w:spacing w:after="0" w:line="240" w:lineRule="auto"/>
        <w:ind w:right="19"/>
        <w:jc w:val="center"/>
        <w:rPr>
          <w:rFonts w:ascii="Times New Roman" w:eastAsia="Times New Roman" w:hAnsi="Times New Roman" w:cs="Times New Roman"/>
          <w:i/>
          <w:color w:val="000000"/>
          <w:spacing w:val="-1"/>
          <w:sz w:val="24"/>
          <w:szCs w:val="24"/>
          <w:lang w:eastAsia="ru-RU"/>
        </w:rPr>
      </w:pPr>
      <w:r w:rsidRPr="001C33E0">
        <w:rPr>
          <w:rFonts w:ascii="Times New Roman" w:eastAsia="Times New Roman" w:hAnsi="Times New Roman" w:cs="Times New Roman"/>
          <w:i/>
          <w:color w:val="000000"/>
          <w:spacing w:val="-1"/>
          <w:sz w:val="24"/>
          <w:szCs w:val="24"/>
          <w:lang w:eastAsia="ru-RU"/>
        </w:rPr>
        <w:t>заочная форма обучения</w:t>
      </w:r>
    </w:p>
    <w:tbl>
      <w:tblPr>
        <w:tblW w:w="8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2416"/>
        <w:gridCol w:w="2409"/>
        <w:gridCol w:w="2125"/>
      </w:tblGrid>
      <w:tr w:rsidR="003C0EA4" w:rsidRPr="000C72F2" w:rsidTr="003C0EA4">
        <w:trPr>
          <w:jc w:val="center"/>
        </w:trPr>
        <w:tc>
          <w:tcPr>
            <w:tcW w:w="4254" w:type="dxa"/>
            <w:gridSpan w:val="2"/>
            <w:vMerge w:val="restart"/>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Вид учебной работы</w:t>
            </w:r>
          </w:p>
        </w:tc>
        <w:tc>
          <w:tcPr>
            <w:tcW w:w="2409" w:type="dxa"/>
            <w:vMerge w:val="restart"/>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Всего часов</w:t>
            </w: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семестры</w:t>
            </w:r>
          </w:p>
        </w:tc>
      </w:tr>
      <w:tr w:rsidR="003C0EA4" w:rsidRPr="000C72F2" w:rsidTr="003C0EA4">
        <w:trPr>
          <w:trHeight w:val="183"/>
          <w:jc w:val="center"/>
        </w:trPr>
        <w:tc>
          <w:tcPr>
            <w:tcW w:w="4254" w:type="dxa"/>
            <w:gridSpan w:val="2"/>
            <w:vMerge/>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p>
        </w:tc>
        <w:tc>
          <w:tcPr>
            <w:tcW w:w="2409" w:type="dxa"/>
            <w:vMerge/>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6</w:t>
            </w:r>
          </w:p>
        </w:tc>
      </w:tr>
      <w:tr w:rsidR="003C0EA4" w:rsidRPr="000C72F2" w:rsidTr="003C0EA4">
        <w:trPr>
          <w:jc w:val="center"/>
        </w:trPr>
        <w:tc>
          <w:tcPr>
            <w:tcW w:w="4254" w:type="dxa"/>
            <w:gridSpan w:val="2"/>
            <w:vAlign w:val="center"/>
          </w:tcPr>
          <w:p w:rsidR="003C0EA4" w:rsidRPr="000C72F2" w:rsidRDefault="003C0EA4" w:rsidP="003C0EA4">
            <w:pPr>
              <w:spacing w:after="0" w:line="240" w:lineRule="auto"/>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Контактная работа преподавателя с обучающимися</w:t>
            </w:r>
          </w:p>
        </w:tc>
        <w:tc>
          <w:tcPr>
            <w:tcW w:w="2409"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12</w:t>
            </w: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12</w:t>
            </w:r>
          </w:p>
        </w:tc>
      </w:tr>
      <w:tr w:rsidR="003C0EA4" w:rsidRPr="000C72F2" w:rsidTr="003C0EA4">
        <w:trPr>
          <w:jc w:val="center"/>
        </w:trPr>
        <w:tc>
          <w:tcPr>
            <w:tcW w:w="4254"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В том числе:</w:t>
            </w:r>
          </w:p>
        </w:tc>
        <w:tc>
          <w:tcPr>
            <w:tcW w:w="2409"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p>
        </w:tc>
      </w:tr>
      <w:tr w:rsidR="003C0EA4" w:rsidRPr="000C72F2" w:rsidTr="003C0EA4">
        <w:trPr>
          <w:jc w:val="center"/>
        </w:trPr>
        <w:tc>
          <w:tcPr>
            <w:tcW w:w="4254"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Лекции</w:t>
            </w:r>
          </w:p>
        </w:tc>
        <w:tc>
          <w:tcPr>
            <w:tcW w:w="2409"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6</w:t>
            </w: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6</w:t>
            </w:r>
          </w:p>
        </w:tc>
      </w:tr>
      <w:tr w:rsidR="003C0EA4" w:rsidRPr="000C72F2" w:rsidTr="003C0EA4">
        <w:trPr>
          <w:jc w:val="center"/>
        </w:trPr>
        <w:tc>
          <w:tcPr>
            <w:tcW w:w="4254"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 xml:space="preserve">Семинары </w:t>
            </w:r>
          </w:p>
        </w:tc>
        <w:tc>
          <w:tcPr>
            <w:tcW w:w="2409"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2</w:t>
            </w: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2</w:t>
            </w:r>
          </w:p>
        </w:tc>
      </w:tr>
      <w:tr w:rsidR="003C0EA4" w:rsidRPr="000C72F2" w:rsidTr="003C0EA4">
        <w:trPr>
          <w:jc w:val="center"/>
        </w:trPr>
        <w:tc>
          <w:tcPr>
            <w:tcW w:w="4254"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 xml:space="preserve">Лабораторные работы </w:t>
            </w:r>
          </w:p>
        </w:tc>
        <w:tc>
          <w:tcPr>
            <w:tcW w:w="2409"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4</w:t>
            </w: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4</w:t>
            </w:r>
          </w:p>
        </w:tc>
      </w:tr>
      <w:tr w:rsidR="003C0EA4" w:rsidRPr="000C72F2" w:rsidTr="003C0EA4">
        <w:trPr>
          <w:jc w:val="center"/>
        </w:trPr>
        <w:tc>
          <w:tcPr>
            <w:tcW w:w="4254" w:type="dxa"/>
            <w:gridSpan w:val="2"/>
            <w:vAlign w:val="center"/>
          </w:tcPr>
          <w:p w:rsidR="003C0EA4" w:rsidRPr="000C72F2" w:rsidRDefault="003C0EA4" w:rsidP="003C0EA4">
            <w:pPr>
              <w:spacing w:after="0" w:line="240" w:lineRule="auto"/>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 xml:space="preserve">Промежуточная аттестация </w:t>
            </w:r>
          </w:p>
        </w:tc>
        <w:tc>
          <w:tcPr>
            <w:tcW w:w="2409"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экзамен</w:t>
            </w: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color w:val="000000"/>
                <w:spacing w:val="-1"/>
                <w:sz w:val="24"/>
                <w:szCs w:val="24"/>
                <w:lang w:eastAsia="ru-RU"/>
              </w:rPr>
            </w:pPr>
            <w:r w:rsidRPr="000C72F2">
              <w:rPr>
                <w:rFonts w:ascii="Times New Roman" w:eastAsia="Times New Roman" w:hAnsi="Times New Roman" w:cs="Times New Roman"/>
                <w:color w:val="000000"/>
                <w:spacing w:val="-1"/>
                <w:sz w:val="24"/>
                <w:szCs w:val="24"/>
                <w:lang w:eastAsia="ru-RU"/>
              </w:rPr>
              <w:t>экзамен</w:t>
            </w:r>
          </w:p>
        </w:tc>
      </w:tr>
      <w:tr w:rsidR="003C0EA4" w:rsidRPr="000C72F2" w:rsidTr="003C0EA4">
        <w:trPr>
          <w:jc w:val="center"/>
        </w:trPr>
        <w:tc>
          <w:tcPr>
            <w:tcW w:w="4254" w:type="dxa"/>
            <w:gridSpan w:val="2"/>
            <w:vAlign w:val="center"/>
          </w:tcPr>
          <w:p w:rsidR="003C0EA4" w:rsidRPr="000C72F2" w:rsidRDefault="003C0EA4" w:rsidP="003C0EA4">
            <w:pPr>
              <w:spacing w:after="0" w:line="240" w:lineRule="auto"/>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 xml:space="preserve">Самостоятельная работа студента </w:t>
            </w:r>
          </w:p>
        </w:tc>
        <w:tc>
          <w:tcPr>
            <w:tcW w:w="2409"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96</w:t>
            </w: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96</w:t>
            </w:r>
          </w:p>
        </w:tc>
      </w:tr>
      <w:tr w:rsidR="003C0EA4" w:rsidRPr="000C72F2" w:rsidTr="003C0EA4">
        <w:trPr>
          <w:jc w:val="center"/>
        </w:trPr>
        <w:tc>
          <w:tcPr>
            <w:tcW w:w="1838" w:type="dxa"/>
            <w:vMerge w:val="restart"/>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Общая трудоемкость</w:t>
            </w:r>
          </w:p>
        </w:tc>
        <w:tc>
          <w:tcPr>
            <w:tcW w:w="2416"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часы</w:t>
            </w:r>
          </w:p>
        </w:tc>
        <w:tc>
          <w:tcPr>
            <w:tcW w:w="2409"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108</w:t>
            </w: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108</w:t>
            </w:r>
          </w:p>
        </w:tc>
      </w:tr>
      <w:tr w:rsidR="003C0EA4" w:rsidRPr="000C72F2" w:rsidTr="003C0EA4">
        <w:trPr>
          <w:jc w:val="center"/>
        </w:trPr>
        <w:tc>
          <w:tcPr>
            <w:tcW w:w="1838" w:type="dxa"/>
            <w:vMerge/>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p>
        </w:tc>
        <w:tc>
          <w:tcPr>
            <w:tcW w:w="2416"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зачетные единицы</w:t>
            </w:r>
          </w:p>
        </w:tc>
        <w:tc>
          <w:tcPr>
            <w:tcW w:w="2409"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3</w:t>
            </w:r>
          </w:p>
        </w:tc>
        <w:tc>
          <w:tcPr>
            <w:tcW w:w="2125" w:type="dxa"/>
            <w:vAlign w:val="center"/>
          </w:tcPr>
          <w:p w:rsidR="003C0EA4" w:rsidRPr="000C72F2" w:rsidRDefault="003C0EA4" w:rsidP="003C0EA4">
            <w:pPr>
              <w:spacing w:after="0" w:line="240" w:lineRule="auto"/>
              <w:jc w:val="center"/>
              <w:rPr>
                <w:rFonts w:ascii="Times New Roman" w:eastAsia="Times New Roman" w:hAnsi="Times New Roman" w:cs="Times New Roman"/>
                <w:b/>
                <w:color w:val="000000"/>
                <w:spacing w:val="-1"/>
                <w:sz w:val="24"/>
                <w:szCs w:val="24"/>
                <w:lang w:eastAsia="ru-RU"/>
              </w:rPr>
            </w:pPr>
            <w:r w:rsidRPr="000C72F2">
              <w:rPr>
                <w:rFonts w:ascii="Times New Roman" w:eastAsia="Times New Roman" w:hAnsi="Times New Roman" w:cs="Times New Roman"/>
                <w:b/>
                <w:color w:val="000000"/>
                <w:spacing w:val="-1"/>
                <w:sz w:val="24"/>
                <w:szCs w:val="24"/>
                <w:lang w:eastAsia="ru-RU"/>
              </w:rPr>
              <w:t>3</w:t>
            </w:r>
          </w:p>
        </w:tc>
      </w:tr>
    </w:tbl>
    <w:p w:rsidR="003C0EA4" w:rsidRDefault="003C0EA4" w:rsidP="00665BE0">
      <w:pPr>
        <w:shd w:val="clear" w:color="auto" w:fill="FFFFFF"/>
        <w:spacing w:after="0" w:line="240" w:lineRule="auto"/>
        <w:ind w:right="19"/>
        <w:jc w:val="center"/>
        <w:rPr>
          <w:rFonts w:ascii="Times New Roman" w:eastAsia="Times New Roman" w:hAnsi="Times New Roman" w:cs="Times New Roman"/>
          <w:i/>
          <w:color w:val="000000"/>
          <w:spacing w:val="-1"/>
          <w:sz w:val="24"/>
          <w:szCs w:val="24"/>
          <w:lang w:eastAsia="ru-RU"/>
        </w:rPr>
      </w:pPr>
    </w:p>
    <w:p w:rsidR="00665BE0" w:rsidRPr="001C33E0" w:rsidRDefault="00665BE0" w:rsidP="00665BE0">
      <w:pPr>
        <w:spacing w:after="0" w:line="240" w:lineRule="auto"/>
        <w:contextualSpacing/>
        <w:jc w:val="both"/>
        <w:rPr>
          <w:rFonts w:ascii="Times New Roman" w:eastAsia="Times New Roman" w:hAnsi="Times New Roman" w:cs="Times New Roman"/>
          <w:caps/>
          <w:color w:val="000000"/>
          <w:spacing w:val="-1"/>
          <w:sz w:val="24"/>
          <w:szCs w:val="24"/>
          <w:lang w:eastAsia="ru-RU"/>
        </w:rPr>
      </w:pPr>
    </w:p>
    <w:p w:rsidR="00665BE0" w:rsidRPr="001C33E0" w:rsidRDefault="00665BE0" w:rsidP="00665BE0">
      <w:pPr>
        <w:spacing w:after="0" w:line="240" w:lineRule="auto"/>
        <w:jc w:val="both"/>
        <w:rPr>
          <w:rFonts w:ascii="Times New Roman" w:eastAsia="Times New Roman" w:hAnsi="Times New Roman" w:cs="Times New Roman"/>
          <w:i/>
          <w:color w:val="000000"/>
          <w:spacing w:val="-1"/>
          <w:sz w:val="24"/>
          <w:szCs w:val="24"/>
          <w:lang w:eastAsia="ru-RU"/>
        </w:rPr>
      </w:pPr>
    </w:p>
    <w:p w:rsidR="00665BE0" w:rsidRPr="001C33E0" w:rsidRDefault="00946C9E" w:rsidP="00946C9E">
      <w:pPr>
        <w:numPr>
          <w:ilvl w:val="0"/>
          <w:numId w:val="11"/>
        </w:numPr>
        <w:spacing w:after="0" w:line="240" w:lineRule="auto"/>
        <w:contextualSpacing/>
        <w:jc w:val="center"/>
        <w:rPr>
          <w:rFonts w:ascii="Times New Roman" w:eastAsia="Times New Roman" w:hAnsi="Times New Roman" w:cs="Times New Roman"/>
          <w:b/>
          <w:caps/>
          <w:color w:val="000000"/>
          <w:spacing w:val="-1"/>
          <w:sz w:val="24"/>
          <w:szCs w:val="24"/>
          <w:lang w:eastAsia="ru-RU"/>
        </w:rPr>
      </w:pPr>
      <w:r w:rsidRPr="001C33E0">
        <w:rPr>
          <w:rFonts w:ascii="Times New Roman" w:eastAsia="Times New Roman" w:hAnsi="Times New Roman" w:cs="Times New Roman"/>
          <w:b/>
          <w:caps/>
          <w:color w:val="000000"/>
          <w:spacing w:val="-1"/>
          <w:sz w:val="24"/>
          <w:szCs w:val="24"/>
          <w:lang w:eastAsia="ru-RU"/>
        </w:rPr>
        <w:t xml:space="preserve">4. </w:t>
      </w:r>
      <w:r w:rsidR="00665BE0" w:rsidRPr="001C33E0">
        <w:rPr>
          <w:rFonts w:ascii="Times New Roman" w:eastAsia="Times New Roman" w:hAnsi="Times New Roman" w:cs="Times New Roman"/>
          <w:b/>
          <w:caps/>
          <w:color w:val="000000"/>
          <w:spacing w:val="-1"/>
          <w:sz w:val="24"/>
          <w:szCs w:val="24"/>
          <w:lang w:eastAsia="ru-RU"/>
        </w:rPr>
        <w:t>Содержание дисциплины:</w:t>
      </w:r>
    </w:p>
    <w:p w:rsidR="00665BE0" w:rsidRPr="001C33E0" w:rsidRDefault="00665BE0" w:rsidP="00665BE0">
      <w:pPr>
        <w:widowControl w:val="0"/>
        <w:spacing w:after="0" w:line="240" w:lineRule="auto"/>
        <w:jc w:val="both"/>
        <w:rPr>
          <w:rFonts w:ascii="Times New Roman" w:eastAsia="Calibri" w:hAnsi="Times New Roman" w:cs="Times New Roman"/>
          <w:b/>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94"/>
        <w:gridCol w:w="6250"/>
      </w:tblGrid>
      <w:tr w:rsidR="00116CEB" w:rsidRPr="001C33E0" w:rsidTr="00116CEB">
        <w:tc>
          <w:tcPr>
            <w:tcW w:w="540" w:type="dxa"/>
          </w:tcPr>
          <w:p w:rsidR="00116CEB" w:rsidRPr="001C33E0" w:rsidRDefault="00116CEB" w:rsidP="00665BE0">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w:t>
            </w:r>
          </w:p>
          <w:p w:rsidR="00116CEB" w:rsidRPr="001C33E0" w:rsidRDefault="00116CEB" w:rsidP="00665BE0">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п/п</w:t>
            </w:r>
          </w:p>
        </w:tc>
        <w:tc>
          <w:tcPr>
            <w:tcW w:w="1994" w:type="dxa"/>
          </w:tcPr>
          <w:p w:rsidR="00116CEB" w:rsidRPr="001C33E0" w:rsidRDefault="00116CEB" w:rsidP="00665BE0">
            <w:pPr>
              <w:widowControl w:val="0"/>
              <w:spacing w:after="0" w:line="240" w:lineRule="auto"/>
              <w:jc w:val="center"/>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Тема(раздел)</w:t>
            </w:r>
          </w:p>
        </w:tc>
        <w:tc>
          <w:tcPr>
            <w:tcW w:w="6250" w:type="dxa"/>
          </w:tcPr>
          <w:p w:rsidR="00116CEB" w:rsidRPr="001C33E0" w:rsidRDefault="00116CEB" w:rsidP="00665BE0">
            <w:pPr>
              <w:widowControl w:val="0"/>
              <w:spacing w:after="0" w:line="240" w:lineRule="auto"/>
              <w:jc w:val="center"/>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 Содержание раздела</w:t>
            </w:r>
          </w:p>
        </w:tc>
      </w:tr>
      <w:tr w:rsidR="00116CEB" w:rsidRPr="001C33E0" w:rsidTr="00116CEB">
        <w:tc>
          <w:tcPr>
            <w:tcW w:w="540" w:type="dxa"/>
          </w:tcPr>
          <w:p w:rsidR="00116CEB" w:rsidRPr="001C33E0" w:rsidRDefault="00116CEB" w:rsidP="00665BE0">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1.</w:t>
            </w:r>
          </w:p>
        </w:tc>
        <w:tc>
          <w:tcPr>
            <w:tcW w:w="1994" w:type="dxa"/>
          </w:tcPr>
          <w:p w:rsidR="00116CEB" w:rsidRPr="001C33E0" w:rsidRDefault="00116CEB" w:rsidP="00665BE0">
            <w:pPr>
              <w:widowControl w:val="0"/>
              <w:spacing w:after="0" w:line="240" w:lineRule="auto"/>
              <w:jc w:val="both"/>
              <w:rPr>
                <w:rFonts w:ascii="Times New Roman" w:eastAsia="Calibri" w:hAnsi="Times New Roman" w:cs="Times New Roman"/>
                <w:b/>
                <w:color w:val="000000"/>
                <w:sz w:val="24"/>
                <w:szCs w:val="24"/>
                <w:lang w:eastAsia="ru-RU"/>
              </w:rPr>
            </w:pPr>
            <w:r w:rsidRPr="001C33E0">
              <w:rPr>
                <w:rFonts w:ascii="Times New Roman" w:eastAsia="Calibri" w:hAnsi="Times New Roman" w:cs="Times New Roman"/>
                <w:color w:val="000000"/>
                <w:spacing w:val="-3"/>
                <w:sz w:val="24"/>
                <w:szCs w:val="24"/>
                <w:lang w:eastAsia="ru-RU"/>
              </w:rPr>
              <w:t xml:space="preserve">Введение в гигиену физических упражнений и спорта </w:t>
            </w:r>
          </w:p>
        </w:tc>
        <w:tc>
          <w:tcPr>
            <w:tcW w:w="6250" w:type="dxa"/>
          </w:tcPr>
          <w:p w:rsidR="00116CEB" w:rsidRPr="001C33E0" w:rsidRDefault="00116CEB" w:rsidP="00665BE0">
            <w:pPr>
              <w:widowControl w:val="0"/>
              <w:shd w:val="clear" w:color="auto" w:fill="FFFFFF"/>
              <w:spacing w:before="7" w:after="0" w:line="240" w:lineRule="auto"/>
              <w:ind w:right="-6"/>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Социальная сущность понятия «здоровье». Здоровый образ жизни, его составляющие. Искоренение вредных привычек (курение, алкоголь, наркотики). Определение понятия гигиены и гигиены физических упражнений. Медицинская сущность этой науки, ее задачи в системе физической культуры и спорта. Понятие об охраняющей и тренирующей внешней среды для спортсменов Теоретические принципы взаимодействия в системе человек-внешняя среда.</w:t>
            </w:r>
          </w:p>
        </w:tc>
      </w:tr>
      <w:tr w:rsidR="00116CEB" w:rsidRPr="001C33E0" w:rsidTr="00116CEB">
        <w:tc>
          <w:tcPr>
            <w:tcW w:w="540" w:type="dxa"/>
          </w:tcPr>
          <w:p w:rsidR="00116CEB" w:rsidRPr="001C33E0" w:rsidRDefault="00116CEB" w:rsidP="00665BE0">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2.</w:t>
            </w:r>
          </w:p>
        </w:tc>
        <w:tc>
          <w:tcPr>
            <w:tcW w:w="1994" w:type="dxa"/>
          </w:tcPr>
          <w:p w:rsidR="00116CEB" w:rsidRPr="001C33E0" w:rsidRDefault="00116CEB" w:rsidP="00665BE0">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Взаимодействие организма человека с факторами внешней среды</w:t>
            </w:r>
          </w:p>
        </w:tc>
        <w:tc>
          <w:tcPr>
            <w:tcW w:w="6250" w:type="dxa"/>
          </w:tcPr>
          <w:p w:rsidR="00116CEB" w:rsidRPr="001C33E0" w:rsidRDefault="00116CEB" w:rsidP="00665BE0">
            <w:pPr>
              <w:widowControl w:val="0"/>
              <w:spacing w:after="0" w:line="240" w:lineRule="auto"/>
              <w:jc w:val="both"/>
              <w:rPr>
                <w:rFonts w:ascii="Times New Roman" w:eastAsia="Calibri" w:hAnsi="Times New Roman" w:cs="Times New Roman"/>
                <w:b/>
                <w:color w:val="000000"/>
                <w:sz w:val="24"/>
                <w:szCs w:val="24"/>
                <w:lang w:eastAsia="ru-RU"/>
              </w:rPr>
            </w:pPr>
            <w:r w:rsidRPr="001C33E0">
              <w:rPr>
                <w:rFonts w:ascii="Times New Roman" w:hAnsi="Times New Roman" w:cs="Times New Roman"/>
                <w:spacing w:val="-1"/>
                <w:sz w:val="24"/>
                <w:szCs w:val="24"/>
              </w:rPr>
              <w:t xml:space="preserve">Биосфера - среда обитания человека. Общая характеристика воздушной среды. Основные группы факторов воздушной среды: физические, химические, механические и биологические. </w:t>
            </w:r>
            <w:proofErr w:type="gramStart"/>
            <w:r w:rsidRPr="001C33E0">
              <w:rPr>
                <w:rFonts w:ascii="Times New Roman" w:hAnsi="Times New Roman" w:cs="Times New Roman"/>
                <w:spacing w:val="-1"/>
                <w:sz w:val="24"/>
                <w:szCs w:val="24"/>
              </w:rPr>
              <w:t>Физиологические системы</w:t>
            </w:r>
            <w:proofErr w:type="gramEnd"/>
            <w:r w:rsidRPr="001C33E0">
              <w:rPr>
                <w:rFonts w:ascii="Times New Roman" w:hAnsi="Times New Roman" w:cs="Times New Roman"/>
                <w:spacing w:val="-1"/>
                <w:sz w:val="24"/>
                <w:szCs w:val="24"/>
              </w:rPr>
              <w:t xml:space="preserve"> взаимодействующие с ними. Понятие о микроклимате. Физические факторы воздушной среды, их комплексное влияние на организм. Влияние микроклимата на тепловой баланс организма человека. Механизмы терморегуляции. Зависимость теплопродукции и теплоотдачи от отдельных физических факторов воздушной среды. Гигиенические </w:t>
            </w:r>
            <w:r w:rsidRPr="001C33E0">
              <w:rPr>
                <w:rFonts w:ascii="Times New Roman" w:hAnsi="Times New Roman" w:cs="Times New Roman"/>
                <w:spacing w:val="-1"/>
                <w:sz w:val="24"/>
                <w:szCs w:val="24"/>
              </w:rPr>
              <w:lastRenderedPageBreak/>
              <w:t xml:space="preserve">особенности нормирования микроклимата при занятиях физическими упражнениями для крытых и открытых спортивных сооружений. Средства оптимизации микроклиматических при занятиях с людьми с ограниченными возможностями. </w:t>
            </w:r>
          </w:p>
        </w:tc>
      </w:tr>
      <w:tr w:rsidR="00116CEB" w:rsidRPr="001C33E0" w:rsidTr="00116CEB">
        <w:tc>
          <w:tcPr>
            <w:tcW w:w="540" w:type="dxa"/>
          </w:tcPr>
          <w:p w:rsidR="00116CEB" w:rsidRPr="001C33E0" w:rsidRDefault="00116CEB" w:rsidP="00665BE0">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lastRenderedPageBreak/>
              <w:t>3.</w:t>
            </w:r>
          </w:p>
        </w:tc>
        <w:tc>
          <w:tcPr>
            <w:tcW w:w="1994" w:type="dxa"/>
          </w:tcPr>
          <w:p w:rsidR="00116CEB" w:rsidRPr="001C33E0" w:rsidRDefault="00116CEB" w:rsidP="00665BE0">
            <w:pPr>
              <w:widowControl w:val="0"/>
              <w:spacing w:after="0" w:line="240" w:lineRule="auto"/>
              <w:jc w:val="both"/>
              <w:rPr>
                <w:rFonts w:ascii="Times New Roman" w:eastAsia="Calibri" w:hAnsi="Times New Roman" w:cs="Times New Roman"/>
                <w:b/>
                <w:color w:val="000000"/>
                <w:sz w:val="24"/>
                <w:szCs w:val="24"/>
                <w:lang w:eastAsia="ru-RU"/>
              </w:rPr>
            </w:pPr>
            <w:r w:rsidRPr="001C33E0">
              <w:rPr>
                <w:rFonts w:ascii="Times New Roman" w:eastAsia="Calibri" w:hAnsi="Times New Roman" w:cs="Times New Roman"/>
                <w:color w:val="000000"/>
                <w:spacing w:val="1"/>
                <w:sz w:val="24"/>
                <w:szCs w:val="24"/>
                <w:lang w:eastAsia="ru-RU"/>
              </w:rPr>
              <w:t>Гигиена спортивных сооружений.</w:t>
            </w:r>
          </w:p>
        </w:tc>
        <w:tc>
          <w:tcPr>
            <w:tcW w:w="6250" w:type="dxa"/>
          </w:tcPr>
          <w:p w:rsidR="00116CEB" w:rsidRPr="001C33E0" w:rsidRDefault="00116CEB" w:rsidP="00C5238F">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Гигиенические требования к выбору земельного участка для спорт. сооружений. Классификация спорт, сооружений и их гигиеническая сущность. Гигиенические требования к качественному составу атмосферного воздуха. Мера профилактики от источников загрязнения. Понятие «внутренняя планировка» и благоустройство спортивных сооружений. Особенности планировки при занятиях с людьми с ограниченными возможностями. Гигиенические требования к естественному и искусственному освещению. Меры оптимизации световых условий. Методы определения светового микроклимата. Гигиенические требования к отоплению, вентиляции, цветовому оформлению </w:t>
            </w:r>
            <w:proofErr w:type="spellStart"/>
            <w:r w:rsidRPr="001C33E0">
              <w:rPr>
                <w:rFonts w:ascii="Times New Roman" w:eastAsia="Calibri" w:hAnsi="Times New Roman" w:cs="Times New Roman"/>
                <w:color w:val="000000"/>
                <w:sz w:val="24"/>
                <w:szCs w:val="24"/>
                <w:lang w:eastAsia="ru-RU"/>
              </w:rPr>
              <w:t>спорт.сооружений</w:t>
            </w:r>
            <w:proofErr w:type="spellEnd"/>
            <w:r w:rsidRPr="001C33E0">
              <w:rPr>
                <w:rFonts w:ascii="Times New Roman" w:eastAsia="Calibri" w:hAnsi="Times New Roman" w:cs="Times New Roman"/>
                <w:color w:val="000000"/>
                <w:sz w:val="24"/>
                <w:szCs w:val="24"/>
                <w:lang w:eastAsia="ru-RU"/>
              </w:rPr>
              <w:t xml:space="preserve">. Критерий их достаточности. Гигиенические требования к строительным материалам. Гигиенические требования к спортивному инвентарю, оборудованию и синтетическим напольным материалам. Санитарные правила содержания и эксплуатации спортивных сооружений. Профилактика распространения инфекционных заболеваний. </w:t>
            </w:r>
          </w:p>
          <w:p w:rsidR="00116CEB" w:rsidRPr="001C33E0" w:rsidRDefault="00116CEB" w:rsidP="00C5238F">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Гигиенические требования к плавательным бассейнам. Гигиеническая характеристика показателей качества воды. Нормирование их ГОСТом. Особенности для плавательных бассейнов и питьевой воды. Система контроля за качеством воды в плавательных бассейнах. Меры профилактики распространения водных и контактных инфекционных заболеваний. Гигиена спортивной одежды и обуви</w:t>
            </w:r>
          </w:p>
        </w:tc>
      </w:tr>
      <w:tr w:rsidR="00116CEB" w:rsidRPr="001C33E0" w:rsidTr="00116CEB">
        <w:tc>
          <w:tcPr>
            <w:tcW w:w="540" w:type="dxa"/>
          </w:tcPr>
          <w:p w:rsidR="00116CEB" w:rsidRPr="001C33E0" w:rsidRDefault="00116CEB" w:rsidP="00665BE0">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4.</w:t>
            </w:r>
          </w:p>
        </w:tc>
        <w:tc>
          <w:tcPr>
            <w:tcW w:w="1994" w:type="dxa"/>
          </w:tcPr>
          <w:p w:rsidR="00116CEB" w:rsidRPr="001C33E0" w:rsidRDefault="00116CEB" w:rsidP="00665BE0">
            <w:pPr>
              <w:widowControl w:val="0"/>
              <w:spacing w:after="0" w:line="240" w:lineRule="auto"/>
              <w:jc w:val="both"/>
              <w:rPr>
                <w:rFonts w:ascii="Times New Roman" w:eastAsia="Calibri" w:hAnsi="Times New Roman" w:cs="Times New Roman"/>
                <w:b/>
                <w:color w:val="000000"/>
                <w:sz w:val="24"/>
                <w:szCs w:val="24"/>
                <w:lang w:eastAsia="ru-RU"/>
              </w:rPr>
            </w:pPr>
            <w:r w:rsidRPr="001C33E0">
              <w:rPr>
                <w:rFonts w:ascii="Times New Roman" w:eastAsia="Calibri" w:hAnsi="Times New Roman" w:cs="Times New Roman"/>
                <w:color w:val="000000"/>
                <w:spacing w:val="1"/>
                <w:sz w:val="24"/>
                <w:szCs w:val="24"/>
                <w:lang w:eastAsia="ru-RU"/>
              </w:rPr>
              <w:t xml:space="preserve">Гигиенические основы процесса физической культуры и спорта </w:t>
            </w:r>
          </w:p>
        </w:tc>
        <w:tc>
          <w:tcPr>
            <w:tcW w:w="6250" w:type="dxa"/>
          </w:tcPr>
          <w:p w:rsidR="00116CEB" w:rsidRPr="001C33E0" w:rsidRDefault="00116CEB" w:rsidP="00665BE0">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hAnsi="Times New Roman" w:cs="Times New Roman"/>
                <w:spacing w:val="-1"/>
                <w:sz w:val="24"/>
                <w:szCs w:val="24"/>
              </w:rPr>
              <w:t xml:space="preserve">Теоретические основы закаливания. Закаливание солнцем, водой и воздухом. Особенности закаливания спортивной практике. Особенности закаливания лиц с отклонениями в состоянии здоровья. Гигиенические основы </w:t>
            </w:r>
            <w:proofErr w:type="gramStart"/>
            <w:r w:rsidRPr="001C33E0">
              <w:rPr>
                <w:rFonts w:ascii="Times New Roman" w:hAnsi="Times New Roman" w:cs="Times New Roman"/>
                <w:spacing w:val="-1"/>
                <w:sz w:val="24"/>
                <w:szCs w:val="24"/>
              </w:rPr>
              <w:t>организации  суточного</w:t>
            </w:r>
            <w:proofErr w:type="gramEnd"/>
            <w:r w:rsidRPr="001C33E0">
              <w:rPr>
                <w:rFonts w:ascii="Times New Roman" w:hAnsi="Times New Roman" w:cs="Times New Roman"/>
                <w:spacing w:val="-1"/>
                <w:sz w:val="24"/>
                <w:szCs w:val="24"/>
              </w:rPr>
              <w:t xml:space="preserve"> режима спортсменов в различные периоды спортивной подготовки, особенности режима школьника – спортсмена. Гигиенические основы массовой физической культуры и спорта на производстве и по месту жительства.</w:t>
            </w:r>
          </w:p>
        </w:tc>
      </w:tr>
      <w:tr w:rsidR="00116CEB" w:rsidRPr="001C33E0" w:rsidTr="00116CEB">
        <w:tc>
          <w:tcPr>
            <w:tcW w:w="540" w:type="dxa"/>
          </w:tcPr>
          <w:p w:rsidR="00116CEB" w:rsidRPr="001C33E0" w:rsidRDefault="00116CEB" w:rsidP="00665BE0">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5.</w:t>
            </w:r>
          </w:p>
        </w:tc>
        <w:tc>
          <w:tcPr>
            <w:tcW w:w="1994" w:type="dxa"/>
          </w:tcPr>
          <w:p w:rsidR="00116CEB" w:rsidRPr="001C33E0" w:rsidRDefault="00116CEB" w:rsidP="00665BE0">
            <w:pPr>
              <w:widowControl w:val="0"/>
              <w:spacing w:after="0" w:line="240" w:lineRule="auto"/>
              <w:jc w:val="both"/>
              <w:rPr>
                <w:rFonts w:ascii="Times New Roman" w:eastAsia="Calibri" w:hAnsi="Times New Roman" w:cs="Times New Roman"/>
                <w:b/>
                <w:color w:val="000000"/>
                <w:sz w:val="24"/>
                <w:szCs w:val="24"/>
                <w:lang w:eastAsia="ru-RU"/>
              </w:rPr>
            </w:pPr>
            <w:r w:rsidRPr="001C33E0">
              <w:rPr>
                <w:rFonts w:ascii="Times New Roman" w:eastAsia="Calibri" w:hAnsi="Times New Roman" w:cs="Times New Roman"/>
                <w:color w:val="000000"/>
                <w:spacing w:val="1"/>
                <w:sz w:val="24"/>
                <w:szCs w:val="24"/>
                <w:lang w:eastAsia="ru-RU"/>
              </w:rPr>
              <w:t xml:space="preserve">Гигиена питания </w:t>
            </w:r>
          </w:p>
        </w:tc>
        <w:tc>
          <w:tcPr>
            <w:tcW w:w="6250" w:type="dxa"/>
          </w:tcPr>
          <w:p w:rsidR="00116CEB" w:rsidRPr="001C33E0" w:rsidRDefault="00116CEB" w:rsidP="00665BE0">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 xml:space="preserve">Понятие о рациональном питании. Теоретические основы питания. Теории сбалансированного и адекватного питания. Классификация населения и видов спорта по суточным </w:t>
            </w:r>
            <w:proofErr w:type="spellStart"/>
            <w:r w:rsidRPr="001C33E0">
              <w:rPr>
                <w:rFonts w:ascii="Times New Roman" w:eastAsia="Calibri" w:hAnsi="Times New Roman" w:cs="Times New Roman"/>
                <w:color w:val="000000"/>
                <w:spacing w:val="-1"/>
                <w:sz w:val="24"/>
                <w:szCs w:val="24"/>
                <w:lang w:eastAsia="ru-RU"/>
              </w:rPr>
              <w:t>энерготратам</w:t>
            </w:r>
            <w:proofErr w:type="spellEnd"/>
            <w:r w:rsidRPr="001C33E0">
              <w:rPr>
                <w:rFonts w:ascii="Times New Roman" w:eastAsia="Calibri" w:hAnsi="Times New Roman" w:cs="Times New Roman"/>
                <w:color w:val="000000"/>
                <w:spacing w:val="-1"/>
                <w:sz w:val="24"/>
                <w:szCs w:val="24"/>
                <w:lang w:eastAsia="ru-RU"/>
              </w:rPr>
              <w:t xml:space="preserve">. Особенности суточных </w:t>
            </w:r>
            <w:proofErr w:type="spellStart"/>
            <w:r w:rsidRPr="001C33E0">
              <w:rPr>
                <w:rFonts w:ascii="Times New Roman" w:eastAsia="Calibri" w:hAnsi="Times New Roman" w:cs="Times New Roman"/>
                <w:color w:val="000000"/>
                <w:spacing w:val="-1"/>
                <w:sz w:val="24"/>
                <w:szCs w:val="24"/>
                <w:lang w:eastAsia="ru-RU"/>
              </w:rPr>
              <w:t>энерготрат</w:t>
            </w:r>
            <w:proofErr w:type="spellEnd"/>
            <w:r w:rsidRPr="001C33E0">
              <w:rPr>
                <w:rFonts w:ascii="Times New Roman" w:eastAsia="Calibri" w:hAnsi="Times New Roman" w:cs="Times New Roman"/>
                <w:color w:val="000000"/>
                <w:spacing w:val="-1"/>
                <w:sz w:val="24"/>
                <w:szCs w:val="24"/>
                <w:lang w:eastAsia="ru-RU"/>
              </w:rPr>
              <w:t xml:space="preserve"> у спортсменов. Основные компоненты пищи - пищевые вещества: белки, жиры, углеводы, витамины, минеральные вещества и воды. Их роль в организме. Рациональный режим питания. Определение понятия. Три компонента режима питания. Особенности для спортсмена. Концепция комплексной пищи.</w:t>
            </w:r>
          </w:p>
          <w:p w:rsidR="00116CEB" w:rsidRPr="001C33E0" w:rsidRDefault="00116CEB" w:rsidP="00665BE0">
            <w:pPr>
              <w:widowControl w:val="0"/>
              <w:spacing w:after="0" w:line="240" w:lineRule="auto"/>
              <w:jc w:val="both"/>
              <w:rPr>
                <w:rFonts w:ascii="Times New Roman" w:eastAsia="Calibri" w:hAnsi="Times New Roman" w:cs="Times New Roman"/>
                <w:b/>
                <w:color w:val="000000"/>
                <w:sz w:val="24"/>
                <w:szCs w:val="24"/>
                <w:lang w:eastAsia="ru-RU"/>
              </w:rPr>
            </w:pPr>
            <w:r w:rsidRPr="001C33E0">
              <w:rPr>
                <w:rFonts w:ascii="Times New Roman" w:eastAsia="Calibri" w:hAnsi="Times New Roman" w:cs="Times New Roman"/>
                <w:color w:val="000000"/>
                <w:spacing w:val="-1"/>
                <w:sz w:val="24"/>
                <w:szCs w:val="24"/>
                <w:lang w:eastAsia="ru-RU"/>
              </w:rPr>
              <w:t xml:space="preserve">Особенности питания спортсмена в различные периоды спортивной подготовки: в подготовительный (базовой подготовки), в соревновательный и восстановительный </w:t>
            </w:r>
            <w:r w:rsidRPr="001C33E0">
              <w:rPr>
                <w:rFonts w:ascii="Times New Roman" w:eastAsia="Calibri" w:hAnsi="Times New Roman" w:cs="Times New Roman"/>
                <w:color w:val="000000"/>
                <w:spacing w:val="-1"/>
                <w:sz w:val="24"/>
                <w:szCs w:val="24"/>
                <w:lang w:eastAsia="ru-RU"/>
              </w:rPr>
              <w:lastRenderedPageBreak/>
              <w:t>пищевой рацион.</w:t>
            </w:r>
          </w:p>
        </w:tc>
      </w:tr>
      <w:tr w:rsidR="00116CEB" w:rsidRPr="001C33E0" w:rsidTr="00116CEB">
        <w:tc>
          <w:tcPr>
            <w:tcW w:w="540" w:type="dxa"/>
          </w:tcPr>
          <w:p w:rsidR="00116CEB" w:rsidRPr="001C33E0" w:rsidRDefault="00116CEB" w:rsidP="00665BE0">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lastRenderedPageBreak/>
              <w:t>6.</w:t>
            </w:r>
          </w:p>
        </w:tc>
        <w:tc>
          <w:tcPr>
            <w:tcW w:w="1994" w:type="dxa"/>
          </w:tcPr>
          <w:p w:rsidR="00116CEB" w:rsidRPr="001C33E0" w:rsidRDefault="00116CEB" w:rsidP="00665BE0">
            <w:pPr>
              <w:widowControl w:val="0"/>
              <w:spacing w:after="0" w:line="240" w:lineRule="auto"/>
              <w:jc w:val="both"/>
              <w:rPr>
                <w:rFonts w:ascii="Times New Roman" w:eastAsia="Calibri" w:hAnsi="Times New Roman" w:cs="Times New Roman"/>
                <w:b/>
                <w:color w:val="000000"/>
                <w:sz w:val="24"/>
                <w:szCs w:val="24"/>
                <w:lang w:eastAsia="ru-RU"/>
              </w:rPr>
            </w:pPr>
            <w:r w:rsidRPr="001C33E0">
              <w:rPr>
                <w:rFonts w:ascii="Times New Roman" w:eastAsia="Calibri" w:hAnsi="Times New Roman" w:cs="Times New Roman"/>
                <w:color w:val="000000"/>
                <w:sz w:val="24"/>
                <w:szCs w:val="24"/>
                <w:lang w:eastAsia="ru-RU"/>
              </w:rPr>
              <w:t xml:space="preserve">Система гигиенического обеспечения подготовки </w:t>
            </w:r>
            <w:r w:rsidRPr="001C33E0">
              <w:rPr>
                <w:rFonts w:ascii="Times New Roman" w:eastAsia="Calibri" w:hAnsi="Times New Roman" w:cs="Times New Roman"/>
                <w:color w:val="000000"/>
                <w:spacing w:val="-3"/>
                <w:sz w:val="24"/>
                <w:szCs w:val="24"/>
                <w:lang w:eastAsia="ru-RU"/>
              </w:rPr>
              <w:t>спортсмена</w:t>
            </w:r>
          </w:p>
        </w:tc>
        <w:tc>
          <w:tcPr>
            <w:tcW w:w="6250" w:type="dxa"/>
          </w:tcPr>
          <w:p w:rsidR="00116CEB" w:rsidRPr="001C33E0" w:rsidRDefault="00116CEB" w:rsidP="00D40026">
            <w:pPr>
              <w:widowControl w:val="0"/>
              <w:shd w:val="clear" w:color="auto" w:fill="FFFFFF"/>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Структура системы гигиенического обеспечения подготовки спортсмена, спортсмена с ограниченными возможностями. Гигиенические принципы тренировочного процесса и соревнований. Особенности гигиенического обеспечения юных спортсменов. Комплексное применение различных гигиенических факторов для эффективного управления тренировочным процессом. Основные гигиенические требования к организации и проведению тренировочного процесса.</w:t>
            </w:r>
          </w:p>
          <w:p w:rsidR="00116CEB" w:rsidRPr="001C33E0" w:rsidRDefault="00116CEB" w:rsidP="00D40026">
            <w:pPr>
              <w:widowControl w:val="0"/>
              <w:spacing w:after="0" w:line="240" w:lineRule="auto"/>
              <w:jc w:val="both"/>
              <w:rPr>
                <w:rFonts w:ascii="Times New Roman" w:eastAsia="Calibri" w:hAnsi="Times New Roman" w:cs="Times New Roman"/>
                <w:b/>
                <w:color w:val="000000"/>
                <w:sz w:val="24"/>
                <w:szCs w:val="24"/>
                <w:lang w:eastAsia="ru-RU"/>
              </w:rPr>
            </w:pPr>
            <w:r w:rsidRPr="001C33E0">
              <w:rPr>
                <w:rFonts w:ascii="Times New Roman" w:eastAsia="Calibri" w:hAnsi="Times New Roman" w:cs="Times New Roman"/>
                <w:color w:val="000000"/>
                <w:sz w:val="24"/>
                <w:szCs w:val="24"/>
                <w:lang w:eastAsia="ru-RU"/>
              </w:rPr>
              <w:t xml:space="preserve">Гигиеническая характеристика мероприятий по организации </w:t>
            </w:r>
            <w:proofErr w:type="spellStart"/>
            <w:r w:rsidRPr="001C33E0">
              <w:rPr>
                <w:rFonts w:ascii="Times New Roman" w:eastAsia="Calibri" w:hAnsi="Times New Roman" w:cs="Times New Roman"/>
                <w:color w:val="000000"/>
                <w:sz w:val="24"/>
                <w:szCs w:val="24"/>
                <w:lang w:eastAsia="ru-RU"/>
              </w:rPr>
              <w:t>учебно</w:t>
            </w:r>
            <w:proofErr w:type="spellEnd"/>
            <w:r w:rsidRPr="001C33E0">
              <w:rPr>
                <w:rFonts w:ascii="Times New Roman" w:eastAsia="Calibri" w:hAnsi="Times New Roman" w:cs="Times New Roman"/>
                <w:color w:val="000000"/>
                <w:sz w:val="24"/>
                <w:szCs w:val="24"/>
                <w:lang w:eastAsia="ru-RU"/>
              </w:rPr>
              <w:t xml:space="preserve"> - тренировочных сборов (выбор климатических зон, определение сроков проведения, распорядок дня, питание, питьевой режим, подбор одежды и обуви, закаливающие процедуры). Особенности гигиенического обеспечение юных спортсменов в ДЮСШ, СДЮШОР, в общеобразовательных школах в спортивных секциях (распорядок дня, питание, закаливание, требования к организации тренировочного процесса, режим тренировок, требования к местам занятий спортом). Гигиенические проблемы акклиматизации спортсмена. Общие мероприятия акклиматизационной подготовки к различным </w:t>
            </w:r>
            <w:proofErr w:type="spellStart"/>
            <w:r w:rsidRPr="001C33E0">
              <w:rPr>
                <w:rFonts w:ascii="Times New Roman" w:eastAsia="Calibri" w:hAnsi="Times New Roman" w:cs="Times New Roman"/>
                <w:color w:val="000000"/>
                <w:sz w:val="24"/>
                <w:szCs w:val="24"/>
                <w:lang w:eastAsia="ru-RU"/>
              </w:rPr>
              <w:t>климато</w:t>
            </w:r>
            <w:proofErr w:type="spellEnd"/>
            <w:r w:rsidRPr="001C33E0">
              <w:rPr>
                <w:rFonts w:ascii="Times New Roman" w:eastAsia="Calibri" w:hAnsi="Times New Roman" w:cs="Times New Roman"/>
                <w:color w:val="000000"/>
                <w:sz w:val="24"/>
                <w:szCs w:val="24"/>
                <w:lang w:eastAsia="ru-RU"/>
              </w:rPr>
              <w:t xml:space="preserve"> - географическим комплексам». Вспомогательные гигиенические средства восстановления и повышения спортивной работоспособности.</w:t>
            </w:r>
          </w:p>
        </w:tc>
      </w:tr>
      <w:tr w:rsidR="00116CEB" w:rsidRPr="001C33E0" w:rsidTr="00116CEB">
        <w:tc>
          <w:tcPr>
            <w:tcW w:w="540" w:type="dxa"/>
          </w:tcPr>
          <w:p w:rsidR="00116CEB" w:rsidRPr="001C33E0" w:rsidRDefault="00116CEB" w:rsidP="00665BE0">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7.</w:t>
            </w:r>
          </w:p>
        </w:tc>
        <w:tc>
          <w:tcPr>
            <w:tcW w:w="1994" w:type="dxa"/>
          </w:tcPr>
          <w:p w:rsidR="00116CEB" w:rsidRPr="001C33E0" w:rsidRDefault="00116CEB" w:rsidP="00665BE0">
            <w:pPr>
              <w:widowControl w:val="0"/>
              <w:spacing w:after="0" w:line="240" w:lineRule="auto"/>
              <w:jc w:val="both"/>
              <w:rPr>
                <w:rFonts w:ascii="Times New Roman" w:eastAsia="Calibri" w:hAnsi="Times New Roman" w:cs="Times New Roman"/>
                <w:b/>
                <w:color w:val="000000"/>
                <w:sz w:val="24"/>
                <w:szCs w:val="24"/>
                <w:lang w:eastAsia="ru-RU"/>
              </w:rPr>
            </w:pPr>
            <w:r w:rsidRPr="001C33E0">
              <w:rPr>
                <w:rFonts w:ascii="Times New Roman" w:eastAsia="Calibri" w:hAnsi="Times New Roman" w:cs="Times New Roman"/>
                <w:color w:val="000000"/>
                <w:sz w:val="24"/>
                <w:szCs w:val="24"/>
                <w:lang w:eastAsia="ru-RU"/>
              </w:rPr>
              <w:t xml:space="preserve">Гигиеническое обеспечение подготовки спортсмена в отдельных видах спорта </w:t>
            </w:r>
          </w:p>
        </w:tc>
        <w:tc>
          <w:tcPr>
            <w:tcW w:w="6250" w:type="dxa"/>
          </w:tcPr>
          <w:p w:rsidR="00116CEB" w:rsidRPr="001C33E0" w:rsidRDefault="00116CEB" w:rsidP="00665BE0">
            <w:pPr>
              <w:widowControl w:val="0"/>
              <w:shd w:val="clear" w:color="auto" w:fill="FFFFFF"/>
              <w:spacing w:after="0" w:line="240" w:lineRule="auto"/>
              <w:ind w:right="-6"/>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 xml:space="preserve">Гигиеническая характеристика отдельных видов спорта. Гигиенические требования к проведению тренировок и соревнований. Особенности распорядка дня, личной гигиены, одежды, обуви, закаливание. Питание и питьевой режим. Весовой режим. Гигиенические средства повышения и восстановления спортивной работоспособности. </w:t>
            </w:r>
          </w:p>
          <w:p w:rsidR="00116CEB" w:rsidRPr="001C33E0" w:rsidRDefault="00116CEB" w:rsidP="00665BE0">
            <w:pPr>
              <w:widowControl w:val="0"/>
              <w:spacing w:after="0" w:line="240" w:lineRule="auto"/>
              <w:jc w:val="both"/>
              <w:rPr>
                <w:rFonts w:ascii="Times New Roman" w:eastAsia="Calibri" w:hAnsi="Times New Roman" w:cs="Times New Roman"/>
                <w:b/>
                <w:color w:val="000000"/>
                <w:sz w:val="24"/>
                <w:szCs w:val="24"/>
                <w:lang w:eastAsia="ru-RU"/>
              </w:rPr>
            </w:pPr>
          </w:p>
        </w:tc>
      </w:tr>
    </w:tbl>
    <w:p w:rsidR="00665BE0" w:rsidRPr="001C33E0" w:rsidRDefault="00665BE0" w:rsidP="00665BE0">
      <w:pPr>
        <w:widowControl w:val="0"/>
        <w:spacing w:after="0" w:line="240" w:lineRule="auto"/>
        <w:jc w:val="both"/>
        <w:rPr>
          <w:rFonts w:ascii="Times New Roman" w:eastAsia="Calibri" w:hAnsi="Times New Roman" w:cs="Times New Roman"/>
          <w:b/>
          <w:color w:val="000000"/>
          <w:sz w:val="24"/>
          <w:szCs w:val="24"/>
          <w:lang w:eastAsia="ru-RU"/>
        </w:rPr>
      </w:pPr>
    </w:p>
    <w:p w:rsidR="00665BE0" w:rsidRPr="001C33E0" w:rsidRDefault="00665BE0" w:rsidP="00665BE0">
      <w:pPr>
        <w:widowControl w:val="0"/>
        <w:spacing w:after="0" w:line="240" w:lineRule="auto"/>
        <w:jc w:val="both"/>
        <w:rPr>
          <w:rFonts w:ascii="Times New Roman" w:eastAsia="Calibri" w:hAnsi="Times New Roman" w:cs="Times New Roman"/>
          <w:b/>
          <w:sz w:val="24"/>
          <w:szCs w:val="24"/>
          <w:lang w:eastAsia="ru-RU"/>
        </w:rPr>
      </w:pPr>
    </w:p>
    <w:p w:rsidR="00665BE0" w:rsidRPr="001C33E0" w:rsidRDefault="00946C9E" w:rsidP="00946C9E">
      <w:pPr>
        <w:numPr>
          <w:ilvl w:val="0"/>
          <w:numId w:val="11"/>
        </w:numPr>
        <w:spacing w:after="0" w:line="240" w:lineRule="auto"/>
        <w:contextualSpacing/>
        <w:jc w:val="center"/>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5. </w:t>
      </w:r>
      <w:r w:rsidR="00BC0F38" w:rsidRPr="001C33E0">
        <w:rPr>
          <w:rFonts w:ascii="Times New Roman" w:eastAsia="Times New Roman" w:hAnsi="Times New Roman" w:cs="Times New Roman"/>
          <w:b/>
          <w:sz w:val="24"/>
          <w:szCs w:val="24"/>
          <w:lang w:eastAsia="ru-RU"/>
        </w:rPr>
        <w:t>РАЗДЕЛЫ</w:t>
      </w:r>
      <w:r w:rsidR="00665BE0" w:rsidRPr="001C33E0">
        <w:rPr>
          <w:rFonts w:ascii="Times New Roman" w:eastAsia="Times New Roman" w:hAnsi="Times New Roman" w:cs="Times New Roman"/>
          <w:b/>
          <w:sz w:val="24"/>
          <w:szCs w:val="24"/>
          <w:lang w:eastAsia="ru-RU"/>
        </w:rPr>
        <w:t xml:space="preserve"> ДИСЦИПЛИНЫ</w:t>
      </w:r>
      <w:r w:rsidR="00BC0F38" w:rsidRPr="001C33E0">
        <w:rPr>
          <w:rFonts w:ascii="Times New Roman" w:eastAsia="Times New Roman" w:hAnsi="Times New Roman" w:cs="Times New Roman"/>
          <w:b/>
          <w:sz w:val="24"/>
          <w:szCs w:val="24"/>
          <w:lang w:eastAsia="ru-RU"/>
        </w:rPr>
        <w:t xml:space="preserve"> и ВИДЫ УЧЕБНОЙ РАБОТЫ</w:t>
      </w:r>
      <w:r w:rsidR="00665BE0" w:rsidRPr="001C33E0">
        <w:rPr>
          <w:rFonts w:ascii="Times New Roman" w:eastAsia="Times New Roman" w:hAnsi="Times New Roman" w:cs="Times New Roman"/>
          <w:b/>
          <w:sz w:val="24"/>
          <w:szCs w:val="24"/>
          <w:lang w:eastAsia="ru-RU"/>
        </w:rPr>
        <w:t>:</w:t>
      </w:r>
    </w:p>
    <w:p w:rsidR="00665BE0" w:rsidRDefault="0087363C" w:rsidP="0087363C">
      <w:pPr>
        <w:spacing w:after="0" w:line="240" w:lineRule="auto"/>
        <w:jc w:val="center"/>
        <w:rPr>
          <w:rFonts w:ascii="Times New Roman" w:eastAsia="Times New Roman" w:hAnsi="Times New Roman" w:cs="Times New Roman"/>
          <w:i/>
          <w:sz w:val="24"/>
          <w:szCs w:val="24"/>
          <w:lang w:eastAsia="ru-RU"/>
        </w:rPr>
      </w:pPr>
      <w:r w:rsidRPr="001C33E0">
        <w:rPr>
          <w:rFonts w:ascii="Times New Roman" w:eastAsia="Times New Roman" w:hAnsi="Times New Roman" w:cs="Times New Roman"/>
          <w:i/>
          <w:sz w:val="24"/>
          <w:szCs w:val="24"/>
          <w:lang w:eastAsia="ru-RU"/>
        </w:rPr>
        <w:t>очная форма обучения</w:t>
      </w:r>
    </w:p>
    <w:tbl>
      <w:tblPr>
        <w:tblW w:w="9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3"/>
        <w:gridCol w:w="3888"/>
        <w:gridCol w:w="793"/>
        <w:gridCol w:w="794"/>
        <w:gridCol w:w="794"/>
        <w:gridCol w:w="794"/>
        <w:gridCol w:w="794"/>
        <w:gridCol w:w="961"/>
        <w:gridCol w:w="28"/>
      </w:tblGrid>
      <w:tr w:rsidR="003C0EA4" w:rsidRPr="001A659A" w:rsidTr="003C0EA4">
        <w:trPr>
          <w:trHeight w:val="430"/>
        </w:trPr>
        <w:tc>
          <w:tcPr>
            <w:tcW w:w="643" w:type="dxa"/>
            <w:vMerge w:val="restart"/>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 п/п</w:t>
            </w:r>
          </w:p>
        </w:tc>
        <w:tc>
          <w:tcPr>
            <w:tcW w:w="3888" w:type="dxa"/>
            <w:vMerge w:val="restart"/>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Наименование разделов дисциплины</w:t>
            </w:r>
          </w:p>
        </w:tc>
        <w:tc>
          <w:tcPr>
            <w:tcW w:w="3969" w:type="dxa"/>
            <w:gridSpan w:val="5"/>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Виды учебной работы</w:t>
            </w:r>
          </w:p>
        </w:tc>
        <w:tc>
          <w:tcPr>
            <w:tcW w:w="989" w:type="dxa"/>
            <w:gridSpan w:val="2"/>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Всего</w:t>
            </w:r>
          </w:p>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часов</w:t>
            </w:r>
          </w:p>
        </w:tc>
      </w:tr>
      <w:tr w:rsidR="003C0EA4" w:rsidRPr="001A659A" w:rsidTr="003C0EA4">
        <w:trPr>
          <w:gridAfter w:val="1"/>
          <w:wAfter w:w="28" w:type="dxa"/>
          <w:trHeight w:val="562"/>
        </w:trPr>
        <w:tc>
          <w:tcPr>
            <w:tcW w:w="643" w:type="dxa"/>
            <w:vMerge/>
            <w:tcBorders>
              <w:top w:val="single" w:sz="4" w:space="0" w:color="auto"/>
              <w:left w:val="single" w:sz="4" w:space="0" w:color="auto"/>
              <w:bottom w:val="single" w:sz="4" w:space="0" w:color="auto"/>
              <w:right w:val="single" w:sz="4" w:space="0" w:color="auto"/>
            </w:tcBorders>
            <w:vAlign w:val="center"/>
            <w:hideMark/>
          </w:tcPr>
          <w:p w:rsidR="003C0EA4" w:rsidRPr="001A659A" w:rsidRDefault="003C0EA4" w:rsidP="003C0EA4">
            <w:pPr>
              <w:spacing w:after="0" w:line="240" w:lineRule="auto"/>
              <w:rPr>
                <w:rFonts w:ascii="Times New Roman" w:eastAsia="Times New Roman" w:hAnsi="Times New Roman" w:cs="Times New Roman"/>
                <w:sz w:val="24"/>
                <w:szCs w:val="24"/>
                <w:lang w:eastAsia="ru-RU"/>
              </w:rPr>
            </w:pPr>
          </w:p>
        </w:tc>
        <w:tc>
          <w:tcPr>
            <w:tcW w:w="3888" w:type="dxa"/>
            <w:vMerge/>
            <w:tcBorders>
              <w:top w:val="single" w:sz="4" w:space="0" w:color="auto"/>
              <w:left w:val="single" w:sz="4" w:space="0" w:color="auto"/>
              <w:bottom w:val="single" w:sz="4" w:space="0" w:color="auto"/>
              <w:right w:val="single" w:sz="4" w:space="0" w:color="auto"/>
            </w:tcBorders>
            <w:vAlign w:val="center"/>
            <w:hideMark/>
          </w:tcPr>
          <w:p w:rsidR="003C0EA4" w:rsidRPr="001A659A" w:rsidRDefault="003C0EA4" w:rsidP="003C0EA4">
            <w:pPr>
              <w:spacing w:after="0" w:line="240" w:lineRule="auto"/>
              <w:rPr>
                <w:rFonts w:ascii="Times New Roman" w:eastAsia="Times New Roman" w:hAnsi="Times New Roman" w:cs="Times New Roman"/>
                <w:sz w:val="24"/>
                <w:szCs w:val="24"/>
                <w:lang w:eastAsia="ru-RU"/>
              </w:rPr>
            </w:pPr>
          </w:p>
        </w:tc>
        <w:tc>
          <w:tcPr>
            <w:tcW w:w="793"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Л</w:t>
            </w:r>
          </w:p>
        </w:tc>
        <w:tc>
          <w:tcPr>
            <w:tcW w:w="794"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ind w:right="-108"/>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ПЗ</w:t>
            </w:r>
          </w:p>
        </w:tc>
        <w:tc>
          <w:tcPr>
            <w:tcW w:w="794"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СЗ</w:t>
            </w:r>
          </w:p>
        </w:tc>
        <w:tc>
          <w:tcPr>
            <w:tcW w:w="794"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ЛЗ</w:t>
            </w:r>
          </w:p>
        </w:tc>
        <w:tc>
          <w:tcPr>
            <w:tcW w:w="794"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СРС</w:t>
            </w:r>
          </w:p>
        </w:tc>
        <w:tc>
          <w:tcPr>
            <w:tcW w:w="961" w:type="dxa"/>
            <w:tcBorders>
              <w:top w:val="single" w:sz="4" w:space="0" w:color="auto"/>
              <w:left w:val="single" w:sz="4" w:space="0" w:color="auto"/>
              <w:bottom w:val="single" w:sz="4" w:space="0" w:color="auto"/>
              <w:right w:val="single" w:sz="4" w:space="0" w:color="auto"/>
            </w:tcBorders>
            <w:vAlign w:val="center"/>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p>
        </w:tc>
      </w:tr>
      <w:tr w:rsidR="003C0EA4" w:rsidRPr="001A659A" w:rsidTr="003C0EA4">
        <w:trPr>
          <w:gridAfter w:val="1"/>
          <w:wAfter w:w="28" w:type="dxa"/>
        </w:trPr>
        <w:tc>
          <w:tcPr>
            <w:tcW w:w="643"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w:t>
            </w:r>
          </w:p>
        </w:tc>
        <w:tc>
          <w:tcPr>
            <w:tcW w:w="3888"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pacing w:val="-3"/>
                <w:sz w:val="24"/>
                <w:szCs w:val="24"/>
                <w:lang w:eastAsia="ru-RU"/>
              </w:rPr>
              <w:t>Введение в гигиену физических упражнений и спорта</w:t>
            </w:r>
          </w:p>
        </w:tc>
        <w:tc>
          <w:tcPr>
            <w:tcW w:w="79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4</w:t>
            </w:r>
          </w:p>
        </w:tc>
        <w:tc>
          <w:tcPr>
            <w:tcW w:w="961"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6</w:t>
            </w:r>
          </w:p>
        </w:tc>
      </w:tr>
      <w:tr w:rsidR="003C0EA4" w:rsidRPr="001A659A" w:rsidTr="003C0EA4">
        <w:trPr>
          <w:gridAfter w:val="1"/>
          <w:wAfter w:w="28" w:type="dxa"/>
        </w:trPr>
        <w:tc>
          <w:tcPr>
            <w:tcW w:w="643"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w:t>
            </w:r>
          </w:p>
        </w:tc>
        <w:tc>
          <w:tcPr>
            <w:tcW w:w="3888"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pacing w:val="1"/>
                <w:sz w:val="24"/>
                <w:szCs w:val="24"/>
                <w:lang w:eastAsia="ru-RU"/>
              </w:rPr>
              <w:t>Взаимодействие организма человека с факторами внешней среды</w:t>
            </w:r>
          </w:p>
        </w:tc>
        <w:tc>
          <w:tcPr>
            <w:tcW w:w="79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4</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4</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8</w:t>
            </w:r>
          </w:p>
        </w:tc>
        <w:tc>
          <w:tcPr>
            <w:tcW w:w="961"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18</w:t>
            </w:r>
          </w:p>
        </w:tc>
      </w:tr>
      <w:tr w:rsidR="003C0EA4" w:rsidRPr="001A659A" w:rsidTr="003C0EA4">
        <w:trPr>
          <w:gridAfter w:val="1"/>
          <w:wAfter w:w="28" w:type="dxa"/>
        </w:trPr>
        <w:tc>
          <w:tcPr>
            <w:tcW w:w="643"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3.</w:t>
            </w:r>
          </w:p>
        </w:tc>
        <w:tc>
          <w:tcPr>
            <w:tcW w:w="3888"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pacing w:val="1"/>
                <w:sz w:val="24"/>
                <w:szCs w:val="24"/>
                <w:lang w:eastAsia="ru-RU"/>
              </w:rPr>
              <w:t>Гигиена спортивных сооружений</w:t>
            </w:r>
          </w:p>
        </w:tc>
        <w:tc>
          <w:tcPr>
            <w:tcW w:w="79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4</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8</w:t>
            </w:r>
          </w:p>
        </w:tc>
        <w:tc>
          <w:tcPr>
            <w:tcW w:w="961"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4</w:t>
            </w:r>
          </w:p>
        </w:tc>
      </w:tr>
      <w:tr w:rsidR="003C0EA4" w:rsidRPr="001A659A" w:rsidTr="003C0EA4">
        <w:trPr>
          <w:gridAfter w:val="1"/>
          <w:wAfter w:w="28"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4.</w:t>
            </w:r>
          </w:p>
        </w:tc>
        <w:tc>
          <w:tcPr>
            <w:tcW w:w="3888"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pacing w:val="1"/>
                <w:sz w:val="24"/>
                <w:szCs w:val="24"/>
                <w:lang w:eastAsia="ru-RU"/>
              </w:rPr>
              <w:t>Гигиенические основы процесса физической культуры и спорта</w:t>
            </w:r>
          </w:p>
        </w:tc>
        <w:tc>
          <w:tcPr>
            <w:tcW w:w="79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6</w:t>
            </w:r>
          </w:p>
        </w:tc>
        <w:tc>
          <w:tcPr>
            <w:tcW w:w="961"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p>
        </w:tc>
      </w:tr>
      <w:tr w:rsidR="003C0EA4" w:rsidRPr="001A659A" w:rsidTr="003C0EA4">
        <w:trPr>
          <w:gridAfter w:val="1"/>
          <w:wAfter w:w="28"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5.</w:t>
            </w:r>
          </w:p>
        </w:tc>
        <w:tc>
          <w:tcPr>
            <w:tcW w:w="3888"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pacing w:val="1"/>
                <w:sz w:val="24"/>
                <w:szCs w:val="24"/>
                <w:lang w:eastAsia="ru-RU"/>
              </w:rPr>
              <w:t>Гигиена питания</w:t>
            </w:r>
          </w:p>
        </w:tc>
        <w:tc>
          <w:tcPr>
            <w:tcW w:w="79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6</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961"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20</w:t>
            </w:r>
          </w:p>
        </w:tc>
      </w:tr>
      <w:tr w:rsidR="003C0EA4" w:rsidRPr="001A659A" w:rsidTr="003C0EA4">
        <w:trPr>
          <w:gridAfter w:val="1"/>
          <w:wAfter w:w="28"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6.</w:t>
            </w:r>
          </w:p>
        </w:tc>
        <w:tc>
          <w:tcPr>
            <w:tcW w:w="3888"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z w:val="24"/>
                <w:szCs w:val="24"/>
                <w:lang w:eastAsia="ru-RU"/>
              </w:rPr>
              <w:t xml:space="preserve">Система гигиенического обеспечения подготовки </w:t>
            </w:r>
            <w:r w:rsidRPr="001A659A">
              <w:rPr>
                <w:rFonts w:ascii="Times New Roman" w:eastAsia="Calibri" w:hAnsi="Times New Roman" w:cs="Times New Roman"/>
                <w:color w:val="000000"/>
                <w:spacing w:val="-3"/>
                <w:sz w:val="24"/>
                <w:szCs w:val="24"/>
                <w:lang w:eastAsia="ru-RU"/>
              </w:rPr>
              <w:t>спортсмена</w:t>
            </w:r>
          </w:p>
        </w:tc>
        <w:tc>
          <w:tcPr>
            <w:tcW w:w="79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10</w:t>
            </w:r>
          </w:p>
        </w:tc>
        <w:tc>
          <w:tcPr>
            <w:tcW w:w="961"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10</w:t>
            </w:r>
          </w:p>
        </w:tc>
      </w:tr>
      <w:tr w:rsidR="003C0EA4" w:rsidRPr="001A659A" w:rsidTr="003C0EA4">
        <w:trPr>
          <w:gridAfter w:val="1"/>
          <w:wAfter w:w="28"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lastRenderedPageBreak/>
              <w:t>7.</w:t>
            </w:r>
          </w:p>
        </w:tc>
        <w:tc>
          <w:tcPr>
            <w:tcW w:w="3888"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z w:val="24"/>
                <w:szCs w:val="24"/>
                <w:lang w:eastAsia="ru-RU"/>
              </w:rPr>
              <w:t>Гигиеническое обеспечение подготовки спортсмена в отдельных видах спорта</w:t>
            </w:r>
          </w:p>
        </w:tc>
        <w:tc>
          <w:tcPr>
            <w:tcW w:w="79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8</w:t>
            </w:r>
          </w:p>
        </w:tc>
        <w:tc>
          <w:tcPr>
            <w:tcW w:w="961"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8</w:t>
            </w:r>
          </w:p>
        </w:tc>
      </w:tr>
      <w:tr w:rsidR="003C0EA4" w:rsidRPr="001A659A" w:rsidTr="003C0EA4">
        <w:trPr>
          <w:gridAfter w:val="1"/>
          <w:wAfter w:w="28"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Calibri" w:hAnsi="Times New Roman" w:cs="Times New Roman"/>
                <w:b/>
                <w:color w:val="000000"/>
                <w:sz w:val="24"/>
                <w:szCs w:val="24"/>
                <w:lang w:eastAsia="ru-RU"/>
              </w:rPr>
            </w:pPr>
            <w:r w:rsidRPr="001A659A">
              <w:rPr>
                <w:rFonts w:ascii="Times New Roman" w:eastAsia="Calibri" w:hAnsi="Times New Roman" w:cs="Times New Roman"/>
                <w:b/>
                <w:color w:val="000000"/>
                <w:sz w:val="24"/>
                <w:szCs w:val="24"/>
                <w:lang w:eastAsia="ru-RU"/>
              </w:rPr>
              <w:t>Консультация</w:t>
            </w:r>
          </w:p>
        </w:tc>
        <w:tc>
          <w:tcPr>
            <w:tcW w:w="3969" w:type="dxa"/>
            <w:gridSpan w:val="5"/>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2</w:t>
            </w:r>
          </w:p>
        </w:tc>
      </w:tr>
      <w:tr w:rsidR="003C0EA4" w:rsidRPr="001A659A" w:rsidTr="003C0EA4">
        <w:trPr>
          <w:gridAfter w:val="1"/>
          <w:wAfter w:w="28" w:type="dxa"/>
          <w:trHeight w:val="70"/>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Calibri" w:hAnsi="Times New Roman" w:cs="Times New Roman"/>
                <w:b/>
                <w:color w:val="000000"/>
                <w:sz w:val="24"/>
                <w:szCs w:val="24"/>
                <w:lang w:eastAsia="ru-RU"/>
              </w:rPr>
            </w:pPr>
            <w:r w:rsidRPr="001A659A">
              <w:rPr>
                <w:rFonts w:ascii="Times New Roman" w:eastAsia="Calibri" w:hAnsi="Times New Roman" w:cs="Times New Roman"/>
                <w:b/>
                <w:color w:val="000000"/>
                <w:sz w:val="24"/>
                <w:szCs w:val="24"/>
                <w:lang w:eastAsia="ru-RU"/>
              </w:rPr>
              <w:t>Подготовка к экзамену</w:t>
            </w:r>
          </w:p>
        </w:tc>
        <w:tc>
          <w:tcPr>
            <w:tcW w:w="3969" w:type="dxa"/>
            <w:gridSpan w:val="5"/>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p>
        </w:tc>
        <w:tc>
          <w:tcPr>
            <w:tcW w:w="961"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18</w:t>
            </w:r>
          </w:p>
        </w:tc>
      </w:tr>
      <w:tr w:rsidR="003C0EA4" w:rsidRPr="001A659A" w:rsidTr="003C0EA4">
        <w:trPr>
          <w:gridAfter w:val="1"/>
          <w:wAfter w:w="28"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p>
        </w:tc>
        <w:tc>
          <w:tcPr>
            <w:tcW w:w="3888"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Calibri" w:hAnsi="Times New Roman" w:cs="Times New Roman"/>
                <w:b/>
                <w:color w:val="000000"/>
                <w:sz w:val="24"/>
                <w:szCs w:val="24"/>
                <w:lang w:eastAsia="ru-RU"/>
              </w:rPr>
            </w:pPr>
            <w:r w:rsidRPr="001A659A">
              <w:rPr>
                <w:rFonts w:ascii="Times New Roman" w:eastAsia="Calibri" w:hAnsi="Times New Roman" w:cs="Times New Roman"/>
                <w:b/>
                <w:color w:val="000000"/>
                <w:sz w:val="24"/>
                <w:szCs w:val="24"/>
                <w:lang w:eastAsia="ru-RU"/>
              </w:rPr>
              <w:t>Итого</w:t>
            </w:r>
          </w:p>
        </w:tc>
        <w:tc>
          <w:tcPr>
            <w:tcW w:w="79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16</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8</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6</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6</w:t>
            </w:r>
          </w:p>
        </w:tc>
        <w:tc>
          <w:tcPr>
            <w:tcW w:w="79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52</w:t>
            </w:r>
          </w:p>
        </w:tc>
        <w:tc>
          <w:tcPr>
            <w:tcW w:w="961"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108</w:t>
            </w:r>
          </w:p>
        </w:tc>
      </w:tr>
    </w:tbl>
    <w:p w:rsidR="003C0EA4" w:rsidRPr="001C33E0" w:rsidRDefault="003C0EA4" w:rsidP="003C0EA4">
      <w:pPr>
        <w:spacing w:after="0" w:line="240" w:lineRule="auto"/>
        <w:rPr>
          <w:rFonts w:ascii="Times New Roman" w:eastAsia="Times New Roman" w:hAnsi="Times New Roman" w:cs="Times New Roman"/>
          <w:i/>
          <w:sz w:val="24"/>
          <w:szCs w:val="24"/>
          <w:lang w:eastAsia="ru-RU"/>
        </w:rPr>
      </w:pPr>
    </w:p>
    <w:p w:rsidR="00665BE0" w:rsidRPr="001C33E0" w:rsidRDefault="00665BE0" w:rsidP="0087363C">
      <w:pPr>
        <w:spacing w:after="0" w:line="240" w:lineRule="auto"/>
        <w:rPr>
          <w:rFonts w:ascii="Times New Roman" w:eastAsia="Times New Roman" w:hAnsi="Times New Roman" w:cs="Times New Roman"/>
          <w:sz w:val="24"/>
          <w:szCs w:val="24"/>
          <w:lang w:eastAsia="ru-RU"/>
        </w:rPr>
      </w:pPr>
    </w:p>
    <w:p w:rsidR="00665BE0" w:rsidRDefault="0087363C" w:rsidP="0087363C">
      <w:pPr>
        <w:spacing w:after="0" w:line="240" w:lineRule="auto"/>
        <w:jc w:val="center"/>
        <w:rPr>
          <w:rFonts w:ascii="Times New Roman" w:eastAsia="Times New Roman" w:hAnsi="Times New Roman" w:cs="Times New Roman"/>
          <w:i/>
          <w:sz w:val="24"/>
          <w:szCs w:val="24"/>
          <w:lang w:eastAsia="ru-RU"/>
        </w:rPr>
      </w:pPr>
      <w:r w:rsidRPr="001C33E0">
        <w:rPr>
          <w:rFonts w:ascii="Times New Roman" w:eastAsia="Times New Roman" w:hAnsi="Times New Roman" w:cs="Times New Roman"/>
          <w:i/>
          <w:sz w:val="24"/>
          <w:szCs w:val="24"/>
          <w:lang w:eastAsia="ru-RU"/>
        </w:rPr>
        <w:t>заочная форма обучения</w:t>
      </w:r>
    </w:p>
    <w:p w:rsidR="003C0EA4" w:rsidRDefault="003C0EA4" w:rsidP="0087363C">
      <w:pPr>
        <w:spacing w:after="0" w:line="240" w:lineRule="auto"/>
        <w:jc w:val="center"/>
        <w:rPr>
          <w:rFonts w:ascii="Times New Roman" w:eastAsia="Times New Roman" w:hAnsi="Times New Roman" w:cs="Times New Roman"/>
          <w:i/>
          <w:sz w:val="24"/>
          <w:szCs w:val="24"/>
          <w:lang w:eastAsia="ru-RU"/>
        </w:rPr>
      </w:pPr>
    </w:p>
    <w:tbl>
      <w:tblPr>
        <w:tblW w:w="9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3"/>
        <w:gridCol w:w="4030"/>
        <w:gridCol w:w="956"/>
        <w:gridCol w:w="957"/>
        <w:gridCol w:w="957"/>
        <w:gridCol w:w="957"/>
        <w:gridCol w:w="964"/>
        <w:gridCol w:w="25"/>
      </w:tblGrid>
      <w:tr w:rsidR="003C0EA4" w:rsidRPr="001A659A" w:rsidTr="003C0EA4">
        <w:trPr>
          <w:trHeight w:val="430"/>
        </w:trPr>
        <w:tc>
          <w:tcPr>
            <w:tcW w:w="643" w:type="dxa"/>
            <w:vMerge w:val="restart"/>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 п/п</w:t>
            </w:r>
          </w:p>
        </w:tc>
        <w:tc>
          <w:tcPr>
            <w:tcW w:w="4030" w:type="dxa"/>
            <w:vMerge w:val="restart"/>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Наименование разделов дисциплины</w:t>
            </w:r>
          </w:p>
        </w:tc>
        <w:tc>
          <w:tcPr>
            <w:tcW w:w="3827" w:type="dxa"/>
            <w:gridSpan w:val="4"/>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Виды учебной работы</w:t>
            </w:r>
          </w:p>
        </w:tc>
        <w:tc>
          <w:tcPr>
            <w:tcW w:w="989" w:type="dxa"/>
            <w:gridSpan w:val="2"/>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Всего</w:t>
            </w:r>
          </w:p>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часов</w:t>
            </w:r>
          </w:p>
        </w:tc>
      </w:tr>
      <w:tr w:rsidR="003C0EA4" w:rsidRPr="001A659A" w:rsidTr="003C0EA4">
        <w:trPr>
          <w:gridAfter w:val="1"/>
          <w:wAfter w:w="25" w:type="dxa"/>
          <w:trHeight w:val="562"/>
        </w:trPr>
        <w:tc>
          <w:tcPr>
            <w:tcW w:w="643" w:type="dxa"/>
            <w:vMerge/>
            <w:tcBorders>
              <w:top w:val="single" w:sz="4" w:space="0" w:color="auto"/>
              <w:left w:val="single" w:sz="4" w:space="0" w:color="auto"/>
              <w:bottom w:val="single" w:sz="4" w:space="0" w:color="auto"/>
              <w:right w:val="single" w:sz="4" w:space="0" w:color="auto"/>
            </w:tcBorders>
            <w:vAlign w:val="center"/>
            <w:hideMark/>
          </w:tcPr>
          <w:p w:rsidR="003C0EA4" w:rsidRPr="001A659A" w:rsidRDefault="003C0EA4" w:rsidP="003C0EA4">
            <w:pPr>
              <w:spacing w:after="0" w:line="240" w:lineRule="auto"/>
              <w:rPr>
                <w:rFonts w:ascii="Times New Roman" w:eastAsia="Times New Roman" w:hAnsi="Times New Roman" w:cs="Times New Roman"/>
                <w:sz w:val="24"/>
                <w:szCs w:val="24"/>
                <w:lang w:eastAsia="ru-RU"/>
              </w:rPr>
            </w:pPr>
          </w:p>
        </w:tc>
        <w:tc>
          <w:tcPr>
            <w:tcW w:w="4030" w:type="dxa"/>
            <w:vMerge/>
            <w:tcBorders>
              <w:top w:val="single" w:sz="4" w:space="0" w:color="auto"/>
              <w:left w:val="single" w:sz="4" w:space="0" w:color="auto"/>
              <w:bottom w:val="single" w:sz="4" w:space="0" w:color="auto"/>
              <w:right w:val="single" w:sz="4" w:space="0" w:color="auto"/>
            </w:tcBorders>
            <w:vAlign w:val="center"/>
            <w:hideMark/>
          </w:tcPr>
          <w:p w:rsidR="003C0EA4" w:rsidRPr="001A659A" w:rsidRDefault="003C0EA4" w:rsidP="003C0EA4">
            <w:pPr>
              <w:spacing w:after="0" w:line="240" w:lineRule="auto"/>
              <w:rPr>
                <w:rFonts w:ascii="Times New Roman" w:eastAsia="Times New Roman" w:hAnsi="Times New Roman" w:cs="Times New Roman"/>
                <w:sz w:val="24"/>
                <w:szCs w:val="24"/>
                <w:lang w:eastAsia="ru-RU"/>
              </w:rPr>
            </w:pPr>
          </w:p>
        </w:tc>
        <w:tc>
          <w:tcPr>
            <w:tcW w:w="956"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Л</w:t>
            </w:r>
          </w:p>
        </w:tc>
        <w:tc>
          <w:tcPr>
            <w:tcW w:w="957"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СЗ</w:t>
            </w:r>
          </w:p>
        </w:tc>
        <w:tc>
          <w:tcPr>
            <w:tcW w:w="957"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ЛЗ</w:t>
            </w:r>
          </w:p>
        </w:tc>
        <w:tc>
          <w:tcPr>
            <w:tcW w:w="957"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СРС</w:t>
            </w:r>
          </w:p>
        </w:tc>
        <w:tc>
          <w:tcPr>
            <w:tcW w:w="964" w:type="dxa"/>
            <w:tcBorders>
              <w:top w:val="single" w:sz="4" w:space="0" w:color="auto"/>
              <w:left w:val="single" w:sz="4" w:space="0" w:color="auto"/>
              <w:bottom w:val="single" w:sz="4" w:space="0" w:color="auto"/>
              <w:right w:val="single" w:sz="4" w:space="0" w:color="auto"/>
            </w:tcBorders>
            <w:vAlign w:val="center"/>
            <w:hideMark/>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p>
        </w:tc>
      </w:tr>
      <w:tr w:rsidR="003C0EA4" w:rsidRPr="001A659A" w:rsidTr="003C0EA4">
        <w:trPr>
          <w:gridAfter w:val="1"/>
          <w:wAfter w:w="25" w:type="dxa"/>
        </w:trPr>
        <w:tc>
          <w:tcPr>
            <w:tcW w:w="643"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w:t>
            </w:r>
          </w:p>
        </w:tc>
        <w:tc>
          <w:tcPr>
            <w:tcW w:w="4030"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pacing w:val="-3"/>
                <w:sz w:val="24"/>
                <w:szCs w:val="24"/>
                <w:lang w:eastAsia="ru-RU"/>
              </w:rPr>
              <w:t>Введение в гигиену физических упражнений и спорта</w:t>
            </w:r>
          </w:p>
        </w:tc>
        <w:tc>
          <w:tcPr>
            <w:tcW w:w="956"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282217" w:rsidP="003C0E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96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10</w:t>
            </w:r>
          </w:p>
        </w:tc>
      </w:tr>
      <w:tr w:rsidR="003C0EA4" w:rsidRPr="001A659A" w:rsidTr="003C0EA4">
        <w:trPr>
          <w:gridAfter w:val="1"/>
          <w:wAfter w:w="25" w:type="dxa"/>
        </w:trPr>
        <w:tc>
          <w:tcPr>
            <w:tcW w:w="643"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w:t>
            </w:r>
          </w:p>
        </w:tc>
        <w:tc>
          <w:tcPr>
            <w:tcW w:w="4030"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pacing w:val="1"/>
                <w:sz w:val="24"/>
                <w:szCs w:val="24"/>
                <w:lang w:eastAsia="ru-RU"/>
              </w:rPr>
              <w:t>Взаимодействие организма человека с факторами внешней среды</w:t>
            </w:r>
          </w:p>
        </w:tc>
        <w:tc>
          <w:tcPr>
            <w:tcW w:w="956"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12</w:t>
            </w:r>
          </w:p>
        </w:tc>
        <w:tc>
          <w:tcPr>
            <w:tcW w:w="96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15</w:t>
            </w:r>
          </w:p>
        </w:tc>
      </w:tr>
      <w:tr w:rsidR="003C0EA4" w:rsidRPr="001A659A" w:rsidTr="003C0EA4">
        <w:trPr>
          <w:gridAfter w:val="1"/>
          <w:wAfter w:w="25" w:type="dxa"/>
        </w:trPr>
        <w:tc>
          <w:tcPr>
            <w:tcW w:w="643" w:type="dxa"/>
            <w:tcBorders>
              <w:top w:val="single" w:sz="4" w:space="0" w:color="auto"/>
              <w:left w:val="single" w:sz="4" w:space="0" w:color="auto"/>
              <w:bottom w:val="single" w:sz="4" w:space="0" w:color="auto"/>
              <w:right w:val="single" w:sz="4" w:space="0" w:color="auto"/>
            </w:tcBorders>
            <w:hideMark/>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3.</w:t>
            </w:r>
          </w:p>
        </w:tc>
        <w:tc>
          <w:tcPr>
            <w:tcW w:w="4030"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pacing w:val="1"/>
                <w:sz w:val="24"/>
                <w:szCs w:val="24"/>
                <w:lang w:eastAsia="ru-RU"/>
              </w:rPr>
              <w:t>Гигиена спортивных сооружений</w:t>
            </w:r>
          </w:p>
        </w:tc>
        <w:tc>
          <w:tcPr>
            <w:tcW w:w="956"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14</w:t>
            </w:r>
          </w:p>
        </w:tc>
        <w:tc>
          <w:tcPr>
            <w:tcW w:w="96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15</w:t>
            </w:r>
          </w:p>
        </w:tc>
      </w:tr>
      <w:tr w:rsidR="003C0EA4" w:rsidRPr="001A659A" w:rsidTr="003C0EA4">
        <w:trPr>
          <w:gridAfter w:val="1"/>
          <w:wAfter w:w="25"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4.</w:t>
            </w:r>
          </w:p>
        </w:tc>
        <w:tc>
          <w:tcPr>
            <w:tcW w:w="4030"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pacing w:val="1"/>
                <w:sz w:val="24"/>
                <w:szCs w:val="24"/>
                <w:lang w:eastAsia="ru-RU"/>
              </w:rPr>
              <w:t>Гигиенические основы процесса физической культуры и спорта</w:t>
            </w:r>
          </w:p>
        </w:tc>
        <w:tc>
          <w:tcPr>
            <w:tcW w:w="956"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14</w:t>
            </w:r>
          </w:p>
        </w:tc>
        <w:tc>
          <w:tcPr>
            <w:tcW w:w="96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15</w:t>
            </w:r>
          </w:p>
        </w:tc>
      </w:tr>
      <w:tr w:rsidR="003C0EA4" w:rsidRPr="001A659A" w:rsidTr="003C0EA4">
        <w:trPr>
          <w:gridAfter w:val="1"/>
          <w:wAfter w:w="25"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5.</w:t>
            </w:r>
          </w:p>
        </w:tc>
        <w:tc>
          <w:tcPr>
            <w:tcW w:w="4030"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pacing w:val="1"/>
                <w:sz w:val="24"/>
                <w:szCs w:val="24"/>
                <w:lang w:eastAsia="ru-RU"/>
              </w:rPr>
              <w:t>Гигиена питания</w:t>
            </w:r>
          </w:p>
        </w:tc>
        <w:tc>
          <w:tcPr>
            <w:tcW w:w="956"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16</w:t>
            </w:r>
          </w:p>
        </w:tc>
        <w:tc>
          <w:tcPr>
            <w:tcW w:w="96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20</w:t>
            </w:r>
          </w:p>
        </w:tc>
      </w:tr>
      <w:tr w:rsidR="003C0EA4" w:rsidRPr="001A659A" w:rsidTr="003C0EA4">
        <w:trPr>
          <w:gridAfter w:val="1"/>
          <w:wAfter w:w="25"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6.</w:t>
            </w:r>
          </w:p>
        </w:tc>
        <w:tc>
          <w:tcPr>
            <w:tcW w:w="4030"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z w:val="24"/>
                <w:szCs w:val="24"/>
                <w:lang w:eastAsia="ru-RU"/>
              </w:rPr>
              <w:t xml:space="preserve">Система гигиенического обеспечения подготовки </w:t>
            </w:r>
            <w:r w:rsidRPr="001A659A">
              <w:rPr>
                <w:rFonts w:ascii="Times New Roman" w:eastAsia="Calibri" w:hAnsi="Times New Roman" w:cs="Times New Roman"/>
                <w:color w:val="000000"/>
                <w:spacing w:val="-3"/>
                <w:sz w:val="24"/>
                <w:szCs w:val="24"/>
                <w:lang w:eastAsia="ru-RU"/>
              </w:rPr>
              <w:t>спортсмена</w:t>
            </w:r>
          </w:p>
        </w:tc>
        <w:tc>
          <w:tcPr>
            <w:tcW w:w="956"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16</w:t>
            </w:r>
          </w:p>
        </w:tc>
        <w:tc>
          <w:tcPr>
            <w:tcW w:w="96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17</w:t>
            </w:r>
          </w:p>
        </w:tc>
      </w:tr>
      <w:tr w:rsidR="003C0EA4" w:rsidRPr="001A659A" w:rsidTr="003C0EA4">
        <w:trPr>
          <w:gridAfter w:val="1"/>
          <w:wAfter w:w="25"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7.</w:t>
            </w:r>
          </w:p>
        </w:tc>
        <w:tc>
          <w:tcPr>
            <w:tcW w:w="4030"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r w:rsidRPr="001A659A">
              <w:rPr>
                <w:rFonts w:ascii="Times New Roman" w:eastAsia="Calibri" w:hAnsi="Times New Roman" w:cs="Times New Roman"/>
                <w:color w:val="000000"/>
                <w:sz w:val="24"/>
                <w:szCs w:val="24"/>
                <w:lang w:eastAsia="ru-RU"/>
              </w:rPr>
              <w:t>Гигиеническое обеспечение подготовки спортсмена в отдельных видах спорта</w:t>
            </w:r>
          </w:p>
        </w:tc>
        <w:tc>
          <w:tcPr>
            <w:tcW w:w="956"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16</w:t>
            </w:r>
          </w:p>
        </w:tc>
        <w:tc>
          <w:tcPr>
            <w:tcW w:w="96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sz w:val="24"/>
                <w:szCs w:val="24"/>
                <w:lang w:eastAsia="ru-RU"/>
              </w:rPr>
            </w:pPr>
            <w:r w:rsidRPr="001A659A">
              <w:rPr>
                <w:rFonts w:ascii="Times New Roman" w:eastAsia="Times New Roman" w:hAnsi="Times New Roman" w:cs="Times New Roman"/>
                <w:sz w:val="24"/>
                <w:szCs w:val="24"/>
                <w:lang w:eastAsia="ru-RU"/>
              </w:rPr>
              <w:t>16</w:t>
            </w:r>
          </w:p>
        </w:tc>
      </w:tr>
      <w:tr w:rsidR="00282217" w:rsidRPr="001A659A" w:rsidTr="003C0EA4">
        <w:trPr>
          <w:gridAfter w:val="1"/>
          <w:wAfter w:w="25" w:type="dxa"/>
        </w:trPr>
        <w:tc>
          <w:tcPr>
            <w:tcW w:w="643" w:type="dxa"/>
            <w:tcBorders>
              <w:top w:val="single" w:sz="4" w:space="0" w:color="auto"/>
              <w:left w:val="single" w:sz="4" w:space="0" w:color="auto"/>
              <w:bottom w:val="single" w:sz="4" w:space="0" w:color="auto"/>
              <w:right w:val="single" w:sz="4" w:space="0" w:color="auto"/>
            </w:tcBorders>
          </w:tcPr>
          <w:p w:rsidR="00282217" w:rsidRPr="001A659A" w:rsidRDefault="00282217" w:rsidP="003C0EA4">
            <w:pPr>
              <w:spacing w:after="0" w:line="240" w:lineRule="auto"/>
              <w:jc w:val="both"/>
              <w:rPr>
                <w:rFonts w:ascii="Times New Roman" w:eastAsia="Times New Roman" w:hAnsi="Times New Roman" w:cs="Times New Roman"/>
                <w:sz w:val="24"/>
                <w:szCs w:val="24"/>
                <w:lang w:eastAsia="ru-RU"/>
              </w:rPr>
            </w:pPr>
          </w:p>
        </w:tc>
        <w:tc>
          <w:tcPr>
            <w:tcW w:w="4030" w:type="dxa"/>
            <w:tcBorders>
              <w:top w:val="single" w:sz="4" w:space="0" w:color="auto"/>
              <w:left w:val="single" w:sz="4" w:space="0" w:color="auto"/>
              <w:bottom w:val="single" w:sz="4" w:space="0" w:color="auto"/>
              <w:right w:val="single" w:sz="4" w:space="0" w:color="auto"/>
            </w:tcBorders>
          </w:tcPr>
          <w:p w:rsidR="00282217" w:rsidRPr="001A659A" w:rsidRDefault="00282217" w:rsidP="003C0EA4">
            <w:pPr>
              <w:spacing w:after="0" w:line="240" w:lineRule="auto"/>
              <w:jc w:val="both"/>
              <w:rPr>
                <w:rFonts w:ascii="Times New Roman" w:eastAsia="Calibri" w:hAnsi="Times New Roman" w:cs="Times New Roman"/>
                <w:color w:val="000000"/>
                <w:sz w:val="24"/>
                <w:szCs w:val="24"/>
                <w:lang w:eastAsia="ru-RU"/>
              </w:rPr>
            </w:pPr>
            <w:r>
              <w:rPr>
                <w:rFonts w:ascii="Times New Roman" w:eastAsia="Times New Roman" w:hAnsi="Times New Roman" w:cs="Times New Roman"/>
                <w:sz w:val="24"/>
                <w:szCs w:val="24"/>
                <w:lang w:eastAsia="ru-RU"/>
              </w:rPr>
              <w:t>консультации</w:t>
            </w:r>
          </w:p>
        </w:tc>
        <w:tc>
          <w:tcPr>
            <w:tcW w:w="956" w:type="dxa"/>
            <w:tcBorders>
              <w:top w:val="single" w:sz="4" w:space="0" w:color="auto"/>
              <w:left w:val="single" w:sz="4" w:space="0" w:color="auto"/>
              <w:bottom w:val="single" w:sz="4" w:space="0" w:color="auto"/>
              <w:right w:val="single" w:sz="4" w:space="0" w:color="auto"/>
            </w:tcBorders>
          </w:tcPr>
          <w:p w:rsidR="00282217" w:rsidRPr="001A659A" w:rsidRDefault="00282217" w:rsidP="003C0EA4">
            <w:pPr>
              <w:spacing w:after="0" w:line="240" w:lineRule="auto"/>
              <w:jc w:val="center"/>
              <w:rPr>
                <w:rFonts w:ascii="Times New Roman" w:eastAsia="Times New Roman" w:hAnsi="Times New Roman" w:cs="Times New Roman"/>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tcPr>
          <w:p w:rsidR="00282217" w:rsidRPr="001A659A" w:rsidRDefault="00282217" w:rsidP="003C0EA4">
            <w:pPr>
              <w:spacing w:after="0" w:line="240" w:lineRule="auto"/>
              <w:jc w:val="center"/>
              <w:rPr>
                <w:rFonts w:ascii="Times New Roman" w:eastAsia="Times New Roman" w:hAnsi="Times New Roman" w:cs="Times New Roman"/>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tcPr>
          <w:p w:rsidR="00282217" w:rsidRPr="001A659A" w:rsidRDefault="00282217" w:rsidP="003C0EA4">
            <w:pPr>
              <w:spacing w:after="0" w:line="240" w:lineRule="auto"/>
              <w:jc w:val="center"/>
              <w:rPr>
                <w:rFonts w:ascii="Times New Roman" w:eastAsia="Times New Roman" w:hAnsi="Times New Roman" w:cs="Times New Roman"/>
                <w:sz w:val="24"/>
                <w:szCs w:val="24"/>
                <w:lang w:eastAsia="ru-RU"/>
              </w:rPr>
            </w:pPr>
          </w:p>
        </w:tc>
        <w:tc>
          <w:tcPr>
            <w:tcW w:w="957" w:type="dxa"/>
            <w:tcBorders>
              <w:top w:val="single" w:sz="4" w:space="0" w:color="auto"/>
              <w:left w:val="single" w:sz="4" w:space="0" w:color="auto"/>
              <w:bottom w:val="single" w:sz="4" w:space="0" w:color="auto"/>
              <w:right w:val="single" w:sz="4" w:space="0" w:color="auto"/>
            </w:tcBorders>
          </w:tcPr>
          <w:p w:rsidR="00282217" w:rsidRPr="001A659A" w:rsidRDefault="00282217" w:rsidP="003C0EA4">
            <w:pPr>
              <w:spacing w:after="0" w:line="240" w:lineRule="auto"/>
              <w:jc w:val="center"/>
              <w:rPr>
                <w:rFonts w:ascii="Times New Roman" w:eastAsia="Times New Roman" w:hAnsi="Times New Roman" w:cs="Times New Roman"/>
                <w:sz w:val="24"/>
                <w:szCs w:val="24"/>
                <w:lang w:eastAsia="ru-RU"/>
              </w:rPr>
            </w:pPr>
          </w:p>
        </w:tc>
        <w:tc>
          <w:tcPr>
            <w:tcW w:w="964" w:type="dxa"/>
            <w:tcBorders>
              <w:top w:val="single" w:sz="4" w:space="0" w:color="auto"/>
              <w:left w:val="single" w:sz="4" w:space="0" w:color="auto"/>
              <w:bottom w:val="single" w:sz="4" w:space="0" w:color="auto"/>
              <w:right w:val="single" w:sz="4" w:space="0" w:color="auto"/>
            </w:tcBorders>
          </w:tcPr>
          <w:p w:rsidR="00282217" w:rsidRPr="001A659A" w:rsidRDefault="00282217" w:rsidP="003C0E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3C0EA4" w:rsidRPr="001A659A" w:rsidTr="003C0EA4">
        <w:trPr>
          <w:gridAfter w:val="1"/>
          <w:wAfter w:w="25" w:type="dxa"/>
        </w:trPr>
        <w:tc>
          <w:tcPr>
            <w:tcW w:w="643"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Times New Roman" w:hAnsi="Times New Roman" w:cs="Times New Roman"/>
                <w:sz w:val="24"/>
                <w:szCs w:val="24"/>
                <w:lang w:eastAsia="ru-RU"/>
              </w:rPr>
            </w:pPr>
          </w:p>
        </w:tc>
        <w:tc>
          <w:tcPr>
            <w:tcW w:w="4030"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both"/>
              <w:rPr>
                <w:rFonts w:ascii="Times New Roman" w:eastAsia="Calibri" w:hAnsi="Times New Roman" w:cs="Times New Roman"/>
                <w:b/>
                <w:color w:val="000000"/>
                <w:sz w:val="24"/>
                <w:szCs w:val="24"/>
                <w:lang w:eastAsia="ru-RU"/>
              </w:rPr>
            </w:pPr>
            <w:r w:rsidRPr="001A659A">
              <w:rPr>
                <w:rFonts w:ascii="Times New Roman" w:eastAsia="Calibri" w:hAnsi="Times New Roman" w:cs="Times New Roman"/>
                <w:b/>
                <w:color w:val="000000"/>
                <w:sz w:val="24"/>
                <w:szCs w:val="24"/>
                <w:lang w:eastAsia="ru-RU"/>
              </w:rPr>
              <w:t>Итого</w:t>
            </w:r>
          </w:p>
        </w:tc>
        <w:tc>
          <w:tcPr>
            <w:tcW w:w="956" w:type="dxa"/>
            <w:tcBorders>
              <w:top w:val="single" w:sz="4" w:space="0" w:color="auto"/>
              <w:left w:val="single" w:sz="4" w:space="0" w:color="auto"/>
              <w:bottom w:val="single" w:sz="4" w:space="0" w:color="auto"/>
              <w:right w:val="single" w:sz="4" w:space="0" w:color="auto"/>
            </w:tcBorders>
          </w:tcPr>
          <w:p w:rsidR="003C0EA4" w:rsidRPr="001A659A" w:rsidRDefault="00282217" w:rsidP="003C0EA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2</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4</w:t>
            </w:r>
          </w:p>
        </w:tc>
        <w:tc>
          <w:tcPr>
            <w:tcW w:w="957"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96</w:t>
            </w:r>
          </w:p>
        </w:tc>
        <w:tc>
          <w:tcPr>
            <w:tcW w:w="964" w:type="dxa"/>
            <w:tcBorders>
              <w:top w:val="single" w:sz="4" w:space="0" w:color="auto"/>
              <w:left w:val="single" w:sz="4" w:space="0" w:color="auto"/>
              <w:bottom w:val="single" w:sz="4" w:space="0" w:color="auto"/>
              <w:right w:val="single" w:sz="4" w:space="0" w:color="auto"/>
            </w:tcBorders>
          </w:tcPr>
          <w:p w:rsidR="003C0EA4" w:rsidRPr="001A659A" w:rsidRDefault="003C0EA4" w:rsidP="003C0EA4">
            <w:pPr>
              <w:spacing w:after="0" w:line="240" w:lineRule="auto"/>
              <w:jc w:val="center"/>
              <w:rPr>
                <w:rFonts w:ascii="Times New Roman" w:eastAsia="Times New Roman" w:hAnsi="Times New Roman" w:cs="Times New Roman"/>
                <w:b/>
                <w:sz w:val="24"/>
                <w:szCs w:val="24"/>
                <w:lang w:eastAsia="ru-RU"/>
              </w:rPr>
            </w:pPr>
            <w:r w:rsidRPr="001A659A">
              <w:rPr>
                <w:rFonts w:ascii="Times New Roman" w:eastAsia="Times New Roman" w:hAnsi="Times New Roman" w:cs="Times New Roman"/>
                <w:b/>
                <w:sz w:val="24"/>
                <w:szCs w:val="24"/>
                <w:lang w:eastAsia="ru-RU"/>
              </w:rPr>
              <w:t>108</w:t>
            </w:r>
          </w:p>
        </w:tc>
      </w:tr>
    </w:tbl>
    <w:p w:rsidR="00665BE0" w:rsidRPr="001C33E0" w:rsidRDefault="00665BE0" w:rsidP="00665BE0">
      <w:pPr>
        <w:spacing w:after="0" w:line="240" w:lineRule="auto"/>
        <w:rPr>
          <w:rFonts w:ascii="Times New Roman" w:eastAsia="Times New Roman" w:hAnsi="Times New Roman" w:cs="Times New Roman"/>
          <w:b/>
          <w:sz w:val="24"/>
          <w:szCs w:val="24"/>
          <w:lang w:eastAsia="ru-RU"/>
        </w:rPr>
      </w:pPr>
    </w:p>
    <w:p w:rsidR="00946C9E" w:rsidRPr="001C33E0" w:rsidRDefault="00946C9E" w:rsidP="00946C9E">
      <w:pPr>
        <w:shd w:val="clear" w:color="auto" w:fill="FFFFFF"/>
        <w:tabs>
          <w:tab w:val="left" w:pos="993"/>
        </w:tabs>
        <w:spacing w:after="0" w:line="240" w:lineRule="auto"/>
        <w:contextualSpacing/>
        <w:jc w:val="center"/>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caps/>
          <w:color w:val="000000"/>
          <w:spacing w:val="-1"/>
          <w:sz w:val="24"/>
          <w:szCs w:val="24"/>
          <w:lang w:eastAsia="ru-RU"/>
        </w:rPr>
        <w:t xml:space="preserve">6.Перечень основной и дополнительной литературы, </w:t>
      </w:r>
      <w:r w:rsidRPr="001C33E0">
        <w:rPr>
          <w:rFonts w:ascii="Times New Roman" w:eastAsia="Times New Roman" w:hAnsi="Times New Roman" w:cs="Times New Roman"/>
          <w:b/>
          <w:sz w:val="24"/>
          <w:szCs w:val="24"/>
          <w:lang w:eastAsia="ru-RU"/>
        </w:rPr>
        <w:t>необходимый для освоения дисциплины</w:t>
      </w:r>
    </w:p>
    <w:p w:rsidR="00946C9E" w:rsidRPr="001C33E0" w:rsidRDefault="00946C9E" w:rsidP="00946C9E">
      <w:pPr>
        <w:widowControl w:val="0"/>
        <w:spacing w:after="0" w:line="240" w:lineRule="auto"/>
        <w:ind w:left="1429"/>
        <w:jc w:val="both"/>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sz w:val="24"/>
          <w:szCs w:val="24"/>
          <w:lang w:eastAsia="ru-RU"/>
        </w:rPr>
        <w:t>6.1 Основная литература</w:t>
      </w:r>
    </w:p>
    <w:tbl>
      <w:tblPr>
        <w:tblW w:w="9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5631"/>
        <w:gridCol w:w="1609"/>
        <w:gridCol w:w="1316"/>
      </w:tblGrid>
      <w:tr w:rsidR="00946C9E" w:rsidRPr="001C33E0" w:rsidTr="00946C9E">
        <w:tc>
          <w:tcPr>
            <w:tcW w:w="601" w:type="dxa"/>
            <w:vMerge w:val="restart"/>
          </w:tcPr>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w:t>
            </w:r>
          </w:p>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п/п</w:t>
            </w:r>
          </w:p>
        </w:tc>
        <w:tc>
          <w:tcPr>
            <w:tcW w:w="5631" w:type="dxa"/>
            <w:vMerge w:val="restart"/>
          </w:tcPr>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p>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Наименование</w:t>
            </w:r>
          </w:p>
        </w:tc>
        <w:tc>
          <w:tcPr>
            <w:tcW w:w="2925" w:type="dxa"/>
            <w:gridSpan w:val="2"/>
          </w:tcPr>
          <w:p w:rsidR="00946C9E" w:rsidRPr="001C33E0" w:rsidRDefault="00946C9E" w:rsidP="00946C9E">
            <w:pPr>
              <w:widowControl w:val="0"/>
              <w:spacing w:after="0" w:line="240" w:lineRule="auto"/>
              <w:jc w:val="center"/>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Кол-во экземпляров</w:t>
            </w:r>
          </w:p>
        </w:tc>
      </w:tr>
      <w:tr w:rsidR="00946C9E" w:rsidRPr="001C33E0" w:rsidTr="00946C9E">
        <w:trPr>
          <w:trHeight w:val="384"/>
        </w:trPr>
        <w:tc>
          <w:tcPr>
            <w:tcW w:w="601" w:type="dxa"/>
            <w:vMerge/>
          </w:tcPr>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p>
        </w:tc>
        <w:tc>
          <w:tcPr>
            <w:tcW w:w="5631" w:type="dxa"/>
            <w:vMerge/>
          </w:tcPr>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Библиотека</w:t>
            </w: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Кафедра</w:t>
            </w:r>
          </w:p>
        </w:tc>
      </w:tr>
      <w:tr w:rsidR="00946C9E" w:rsidRPr="001C33E0" w:rsidTr="00946C9E">
        <w:tc>
          <w:tcPr>
            <w:tcW w:w="601"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5631" w:type="dxa"/>
          </w:tcPr>
          <w:p w:rsidR="00946C9E" w:rsidRPr="001C33E0" w:rsidRDefault="00946C9E" w:rsidP="00946C9E">
            <w:pPr>
              <w:widowControl w:val="0"/>
              <w:spacing w:after="0" w:line="240" w:lineRule="auto"/>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 Лаптев, А. П. Лекции по общей и спортивной гигиене / А. П. Лаптев, С. А. </w:t>
            </w:r>
            <w:proofErr w:type="spellStart"/>
            <w:r w:rsidRPr="001C33E0">
              <w:rPr>
                <w:rFonts w:ascii="Times New Roman" w:eastAsia="Calibri" w:hAnsi="Times New Roman" w:cs="Times New Roman"/>
                <w:color w:val="000000"/>
                <w:sz w:val="24"/>
                <w:szCs w:val="24"/>
                <w:lang w:eastAsia="ru-RU"/>
              </w:rPr>
              <w:t>Полиевский</w:t>
            </w:r>
            <w:proofErr w:type="spellEnd"/>
            <w:r w:rsidRPr="001C33E0">
              <w:rPr>
                <w:rFonts w:ascii="Times New Roman" w:eastAsia="Calibri" w:hAnsi="Times New Roman" w:cs="Times New Roman"/>
                <w:color w:val="000000"/>
                <w:sz w:val="24"/>
                <w:szCs w:val="24"/>
                <w:lang w:eastAsia="ru-RU"/>
              </w:rPr>
              <w:t xml:space="preserve">, О. В. </w:t>
            </w:r>
            <w:proofErr w:type="gramStart"/>
            <w:r w:rsidRPr="001C33E0">
              <w:rPr>
                <w:rFonts w:ascii="Times New Roman" w:eastAsia="Calibri" w:hAnsi="Times New Roman" w:cs="Times New Roman"/>
                <w:color w:val="000000"/>
                <w:sz w:val="24"/>
                <w:szCs w:val="24"/>
                <w:lang w:eastAsia="ru-RU"/>
              </w:rPr>
              <w:t>Григорьева ;</w:t>
            </w:r>
            <w:proofErr w:type="gramEnd"/>
            <w:r w:rsidRPr="001C33E0">
              <w:rPr>
                <w:rFonts w:ascii="Times New Roman" w:eastAsia="Calibri" w:hAnsi="Times New Roman" w:cs="Times New Roman"/>
                <w:color w:val="000000"/>
                <w:sz w:val="24"/>
                <w:szCs w:val="24"/>
                <w:lang w:eastAsia="ru-RU"/>
              </w:rPr>
              <w:t xml:space="preserve"> РГУФК. - 2-е изд. - </w:t>
            </w:r>
            <w:proofErr w:type="gramStart"/>
            <w:r w:rsidRPr="001C33E0">
              <w:rPr>
                <w:rFonts w:ascii="Times New Roman" w:eastAsia="Calibri" w:hAnsi="Times New Roman" w:cs="Times New Roman"/>
                <w:color w:val="000000"/>
                <w:sz w:val="24"/>
                <w:szCs w:val="24"/>
                <w:lang w:eastAsia="ru-RU"/>
              </w:rPr>
              <w:t>Москва :</w:t>
            </w:r>
            <w:proofErr w:type="gramEnd"/>
            <w:r w:rsidRPr="001C33E0">
              <w:rPr>
                <w:rFonts w:ascii="Times New Roman" w:eastAsia="Calibri" w:hAnsi="Times New Roman" w:cs="Times New Roman"/>
                <w:color w:val="000000"/>
                <w:sz w:val="24"/>
                <w:szCs w:val="24"/>
                <w:lang w:eastAsia="ru-RU"/>
              </w:rPr>
              <w:t xml:space="preserve"> Физическая культура, 2009. - 383 с. - </w:t>
            </w:r>
            <w:proofErr w:type="spellStart"/>
            <w:proofErr w:type="gramStart"/>
            <w:r w:rsidRPr="001C33E0">
              <w:rPr>
                <w:rFonts w:ascii="Times New Roman" w:eastAsia="Calibri" w:hAnsi="Times New Roman" w:cs="Times New Roman"/>
                <w:color w:val="000000"/>
                <w:sz w:val="24"/>
                <w:szCs w:val="24"/>
                <w:lang w:eastAsia="ru-RU"/>
              </w:rPr>
              <w:t>Библиогр</w:t>
            </w:r>
            <w:proofErr w:type="spellEnd"/>
            <w:r w:rsidRPr="001C33E0">
              <w:rPr>
                <w:rFonts w:ascii="Times New Roman" w:eastAsia="Calibri" w:hAnsi="Times New Roman" w:cs="Times New Roman"/>
                <w:color w:val="000000"/>
                <w:sz w:val="24"/>
                <w:szCs w:val="24"/>
                <w:lang w:eastAsia="ru-RU"/>
              </w:rPr>
              <w:t>.:</w:t>
            </w:r>
            <w:proofErr w:type="gramEnd"/>
            <w:r w:rsidRPr="001C33E0">
              <w:rPr>
                <w:rFonts w:ascii="Times New Roman" w:eastAsia="Calibri" w:hAnsi="Times New Roman" w:cs="Times New Roman"/>
                <w:color w:val="000000"/>
                <w:sz w:val="24"/>
                <w:szCs w:val="24"/>
                <w:lang w:eastAsia="ru-RU"/>
              </w:rPr>
              <w:t xml:space="preserve"> в конце каждой лекции. - 350.00. - Текст (визуальный</w:t>
            </w:r>
            <w:proofErr w:type="gramStart"/>
            <w:r w:rsidRPr="001C33E0">
              <w:rPr>
                <w:rFonts w:ascii="Times New Roman" w:eastAsia="Calibri" w:hAnsi="Times New Roman" w:cs="Times New Roman"/>
                <w:color w:val="000000"/>
                <w:sz w:val="24"/>
                <w:szCs w:val="24"/>
                <w:lang w:eastAsia="ru-RU"/>
              </w:rPr>
              <w:t>) :</w:t>
            </w:r>
            <w:proofErr w:type="gramEnd"/>
            <w:r w:rsidRPr="001C33E0">
              <w:rPr>
                <w:rFonts w:ascii="Times New Roman" w:eastAsia="Calibri" w:hAnsi="Times New Roman" w:cs="Times New Roman"/>
                <w:color w:val="000000"/>
                <w:sz w:val="24"/>
                <w:szCs w:val="24"/>
                <w:lang w:eastAsia="ru-RU"/>
              </w:rPr>
              <w:t xml:space="preserve"> непосредственный.</w:t>
            </w: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86</w:t>
            </w: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r>
      <w:tr w:rsidR="00946C9E" w:rsidRPr="001C33E0" w:rsidTr="00946C9E">
        <w:trPr>
          <w:trHeight w:val="855"/>
        </w:trPr>
        <w:tc>
          <w:tcPr>
            <w:tcW w:w="601"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2.</w:t>
            </w:r>
          </w:p>
        </w:tc>
        <w:tc>
          <w:tcPr>
            <w:tcW w:w="5631" w:type="dxa"/>
          </w:tcPr>
          <w:p w:rsidR="00946C9E" w:rsidRPr="001C33E0" w:rsidRDefault="00946C9E" w:rsidP="00946C9E">
            <w:pPr>
              <w:widowControl w:val="0"/>
              <w:spacing w:after="0" w:line="240" w:lineRule="auto"/>
              <w:rPr>
                <w:rFonts w:ascii="Times New Roman" w:eastAsia="Calibri" w:hAnsi="Times New Roman" w:cs="Times New Roman"/>
                <w:color w:val="000000"/>
                <w:sz w:val="24"/>
                <w:szCs w:val="24"/>
                <w:lang w:eastAsia="ru-RU"/>
              </w:rPr>
            </w:pPr>
            <w:proofErr w:type="spellStart"/>
            <w:r w:rsidRPr="001C33E0">
              <w:rPr>
                <w:rFonts w:ascii="Times New Roman" w:eastAsia="Calibri" w:hAnsi="Times New Roman" w:cs="Times New Roman"/>
                <w:color w:val="000000"/>
                <w:sz w:val="24"/>
                <w:szCs w:val="24"/>
                <w:lang w:eastAsia="ru-RU"/>
              </w:rPr>
              <w:t>Полиевский</w:t>
            </w:r>
            <w:proofErr w:type="spellEnd"/>
            <w:r w:rsidRPr="001C33E0">
              <w:rPr>
                <w:rFonts w:ascii="Times New Roman" w:eastAsia="Calibri" w:hAnsi="Times New Roman" w:cs="Times New Roman"/>
                <w:color w:val="000000"/>
                <w:sz w:val="24"/>
                <w:szCs w:val="24"/>
                <w:lang w:eastAsia="ru-RU"/>
              </w:rPr>
              <w:t xml:space="preserve">, С. А. Гигиенические основы физкультурно-спортивной </w:t>
            </w:r>
            <w:proofErr w:type="gramStart"/>
            <w:r w:rsidRPr="001C33E0">
              <w:rPr>
                <w:rFonts w:ascii="Times New Roman" w:eastAsia="Calibri" w:hAnsi="Times New Roman" w:cs="Times New Roman"/>
                <w:color w:val="000000"/>
                <w:sz w:val="24"/>
                <w:szCs w:val="24"/>
                <w:lang w:eastAsia="ru-RU"/>
              </w:rPr>
              <w:t>деятельности :</w:t>
            </w:r>
            <w:proofErr w:type="gramEnd"/>
            <w:r w:rsidRPr="001C33E0">
              <w:rPr>
                <w:rFonts w:ascii="Times New Roman" w:eastAsia="Calibri" w:hAnsi="Times New Roman" w:cs="Times New Roman"/>
                <w:color w:val="000000"/>
                <w:sz w:val="24"/>
                <w:szCs w:val="24"/>
                <w:lang w:eastAsia="ru-RU"/>
              </w:rPr>
              <w:t xml:space="preserve"> учебник / С. А. </w:t>
            </w:r>
            <w:proofErr w:type="spellStart"/>
            <w:r w:rsidRPr="001C33E0">
              <w:rPr>
                <w:rFonts w:ascii="Times New Roman" w:eastAsia="Calibri" w:hAnsi="Times New Roman" w:cs="Times New Roman"/>
                <w:color w:val="000000"/>
                <w:sz w:val="24"/>
                <w:szCs w:val="24"/>
                <w:lang w:eastAsia="ru-RU"/>
              </w:rPr>
              <w:t>Полиевский</w:t>
            </w:r>
            <w:proofErr w:type="spellEnd"/>
            <w:r w:rsidRPr="001C33E0">
              <w:rPr>
                <w:rFonts w:ascii="Times New Roman" w:eastAsia="Calibri" w:hAnsi="Times New Roman" w:cs="Times New Roman"/>
                <w:color w:val="000000"/>
                <w:sz w:val="24"/>
                <w:szCs w:val="24"/>
                <w:lang w:eastAsia="ru-RU"/>
              </w:rPr>
              <w:t xml:space="preserve">. - </w:t>
            </w:r>
            <w:proofErr w:type="gramStart"/>
            <w:r w:rsidRPr="001C33E0">
              <w:rPr>
                <w:rFonts w:ascii="Times New Roman" w:eastAsia="Calibri" w:hAnsi="Times New Roman" w:cs="Times New Roman"/>
                <w:color w:val="000000"/>
                <w:sz w:val="24"/>
                <w:szCs w:val="24"/>
                <w:lang w:eastAsia="ru-RU"/>
              </w:rPr>
              <w:t>Москва :</w:t>
            </w:r>
            <w:proofErr w:type="gramEnd"/>
            <w:r w:rsidRPr="001C33E0">
              <w:rPr>
                <w:rFonts w:ascii="Times New Roman" w:eastAsia="Calibri" w:hAnsi="Times New Roman" w:cs="Times New Roman"/>
                <w:color w:val="000000"/>
                <w:sz w:val="24"/>
                <w:szCs w:val="24"/>
                <w:lang w:eastAsia="ru-RU"/>
              </w:rPr>
              <w:t xml:space="preserve"> Академия, 2014. - 270 с. - (</w:t>
            </w:r>
            <w:proofErr w:type="spellStart"/>
            <w:r w:rsidRPr="001C33E0">
              <w:rPr>
                <w:rFonts w:ascii="Times New Roman" w:eastAsia="Calibri" w:hAnsi="Times New Roman" w:cs="Times New Roman"/>
                <w:color w:val="000000"/>
                <w:sz w:val="24"/>
                <w:szCs w:val="24"/>
                <w:lang w:eastAsia="ru-RU"/>
              </w:rPr>
              <w:t>Бакалавриат</w:t>
            </w:r>
            <w:proofErr w:type="spellEnd"/>
            <w:r w:rsidRPr="001C33E0">
              <w:rPr>
                <w:rFonts w:ascii="Times New Roman" w:eastAsia="Calibri" w:hAnsi="Times New Roman" w:cs="Times New Roman"/>
                <w:color w:val="000000"/>
                <w:sz w:val="24"/>
                <w:szCs w:val="24"/>
                <w:lang w:eastAsia="ru-RU"/>
              </w:rPr>
              <w:t xml:space="preserve">). - </w:t>
            </w:r>
            <w:proofErr w:type="spellStart"/>
            <w:proofErr w:type="gramStart"/>
            <w:r w:rsidRPr="001C33E0">
              <w:rPr>
                <w:rFonts w:ascii="Times New Roman" w:eastAsia="Calibri" w:hAnsi="Times New Roman" w:cs="Times New Roman"/>
                <w:color w:val="000000"/>
                <w:sz w:val="24"/>
                <w:szCs w:val="24"/>
                <w:lang w:eastAsia="ru-RU"/>
              </w:rPr>
              <w:t>Библиогр</w:t>
            </w:r>
            <w:proofErr w:type="spellEnd"/>
            <w:r w:rsidRPr="001C33E0">
              <w:rPr>
                <w:rFonts w:ascii="Times New Roman" w:eastAsia="Calibri" w:hAnsi="Times New Roman" w:cs="Times New Roman"/>
                <w:color w:val="000000"/>
                <w:sz w:val="24"/>
                <w:szCs w:val="24"/>
                <w:lang w:eastAsia="ru-RU"/>
              </w:rPr>
              <w:t>.:</w:t>
            </w:r>
            <w:proofErr w:type="gramEnd"/>
            <w:r w:rsidRPr="001C33E0">
              <w:rPr>
                <w:rFonts w:ascii="Times New Roman" w:eastAsia="Calibri" w:hAnsi="Times New Roman" w:cs="Times New Roman"/>
                <w:color w:val="000000"/>
                <w:sz w:val="24"/>
                <w:szCs w:val="24"/>
                <w:lang w:eastAsia="ru-RU"/>
              </w:rPr>
              <w:t xml:space="preserve"> с. 267. - ISBN 978-5-4468-0135-</w:t>
            </w:r>
            <w:proofErr w:type="gramStart"/>
            <w:r w:rsidRPr="001C33E0">
              <w:rPr>
                <w:rFonts w:ascii="Times New Roman" w:eastAsia="Calibri" w:hAnsi="Times New Roman" w:cs="Times New Roman"/>
                <w:color w:val="000000"/>
                <w:sz w:val="24"/>
                <w:szCs w:val="24"/>
                <w:lang w:eastAsia="ru-RU"/>
              </w:rPr>
              <w:t>0 :</w:t>
            </w:r>
            <w:proofErr w:type="gramEnd"/>
            <w:r w:rsidRPr="001C33E0">
              <w:rPr>
                <w:rFonts w:ascii="Times New Roman" w:eastAsia="Calibri" w:hAnsi="Times New Roman" w:cs="Times New Roman"/>
                <w:color w:val="000000"/>
                <w:sz w:val="24"/>
                <w:szCs w:val="24"/>
                <w:lang w:eastAsia="ru-RU"/>
              </w:rPr>
              <w:t xml:space="preserve"> 987.00. - Текст (визуальный</w:t>
            </w:r>
            <w:proofErr w:type="gramStart"/>
            <w:r w:rsidRPr="001C33E0">
              <w:rPr>
                <w:rFonts w:ascii="Times New Roman" w:eastAsia="Calibri" w:hAnsi="Times New Roman" w:cs="Times New Roman"/>
                <w:color w:val="000000"/>
                <w:sz w:val="24"/>
                <w:szCs w:val="24"/>
                <w:lang w:eastAsia="ru-RU"/>
              </w:rPr>
              <w:t>) :</w:t>
            </w:r>
            <w:proofErr w:type="gramEnd"/>
            <w:r w:rsidRPr="001C33E0">
              <w:rPr>
                <w:rFonts w:ascii="Times New Roman" w:eastAsia="Calibri" w:hAnsi="Times New Roman" w:cs="Times New Roman"/>
                <w:color w:val="000000"/>
                <w:sz w:val="24"/>
                <w:szCs w:val="24"/>
                <w:lang w:eastAsia="ru-RU"/>
              </w:rPr>
              <w:t xml:space="preserve"> непосредственный.</w:t>
            </w: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48</w:t>
            </w:r>
          </w:p>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r>
      <w:tr w:rsidR="00946C9E" w:rsidRPr="001C33E0" w:rsidTr="00946C9E">
        <w:trPr>
          <w:trHeight w:val="852"/>
        </w:trPr>
        <w:tc>
          <w:tcPr>
            <w:tcW w:w="601"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3.</w:t>
            </w:r>
          </w:p>
        </w:tc>
        <w:tc>
          <w:tcPr>
            <w:tcW w:w="5631" w:type="dxa"/>
          </w:tcPr>
          <w:p w:rsidR="00946C9E" w:rsidRPr="001C33E0" w:rsidRDefault="00946C9E" w:rsidP="00946C9E">
            <w:pPr>
              <w:widowControl w:val="0"/>
              <w:spacing w:after="0" w:line="240" w:lineRule="auto"/>
              <w:rPr>
                <w:rFonts w:ascii="Times New Roman" w:eastAsia="Calibri" w:hAnsi="Times New Roman" w:cs="Times New Roman"/>
                <w:color w:val="000000"/>
                <w:spacing w:val="2"/>
                <w:sz w:val="24"/>
                <w:szCs w:val="24"/>
                <w:lang w:eastAsia="ru-RU"/>
              </w:rPr>
            </w:pPr>
            <w:r w:rsidRPr="001C33E0">
              <w:rPr>
                <w:rFonts w:ascii="Times New Roman" w:eastAsia="Calibri" w:hAnsi="Times New Roman" w:cs="Times New Roman"/>
                <w:color w:val="000000"/>
                <w:spacing w:val="2"/>
                <w:sz w:val="24"/>
                <w:szCs w:val="24"/>
                <w:lang w:eastAsia="ru-RU"/>
              </w:rPr>
              <w:t xml:space="preserve">Гигиена физической культуры и </w:t>
            </w:r>
            <w:proofErr w:type="gramStart"/>
            <w:r w:rsidRPr="001C33E0">
              <w:rPr>
                <w:rFonts w:ascii="Times New Roman" w:eastAsia="Calibri" w:hAnsi="Times New Roman" w:cs="Times New Roman"/>
                <w:color w:val="000000"/>
                <w:spacing w:val="2"/>
                <w:sz w:val="24"/>
                <w:szCs w:val="24"/>
                <w:lang w:eastAsia="ru-RU"/>
              </w:rPr>
              <w:t>спорта :</w:t>
            </w:r>
            <w:proofErr w:type="gramEnd"/>
            <w:r w:rsidRPr="001C33E0">
              <w:rPr>
                <w:rFonts w:ascii="Times New Roman" w:eastAsia="Calibri" w:hAnsi="Times New Roman" w:cs="Times New Roman"/>
                <w:color w:val="000000"/>
                <w:spacing w:val="2"/>
                <w:sz w:val="24"/>
                <w:szCs w:val="24"/>
                <w:lang w:eastAsia="ru-RU"/>
              </w:rPr>
              <w:t xml:space="preserve"> учебник для студентов вузов / под ред. В. А. </w:t>
            </w:r>
            <w:proofErr w:type="spellStart"/>
            <w:r w:rsidRPr="001C33E0">
              <w:rPr>
                <w:rFonts w:ascii="Times New Roman" w:eastAsia="Calibri" w:hAnsi="Times New Roman" w:cs="Times New Roman"/>
                <w:color w:val="000000"/>
                <w:spacing w:val="2"/>
                <w:sz w:val="24"/>
                <w:szCs w:val="24"/>
                <w:lang w:eastAsia="ru-RU"/>
              </w:rPr>
              <w:t>Маргазина</w:t>
            </w:r>
            <w:proofErr w:type="spellEnd"/>
            <w:r w:rsidRPr="001C33E0">
              <w:rPr>
                <w:rFonts w:ascii="Times New Roman" w:eastAsia="Calibri" w:hAnsi="Times New Roman" w:cs="Times New Roman"/>
                <w:color w:val="000000"/>
                <w:spacing w:val="2"/>
                <w:sz w:val="24"/>
                <w:szCs w:val="24"/>
                <w:lang w:eastAsia="ru-RU"/>
              </w:rPr>
              <w:t>, О. Н. Семеновой. - Санкт-</w:t>
            </w:r>
            <w:proofErr w:type="gramStart"/>
            <w:r w:rsidRPr="001C33E0">
              <w:rPr>
                <w:rFonts w:ascii="Times New Roman" w:eastAsia="Calibri" w:hAnsi="Times New Roman" w:cs="Times New Roman"/>
                <w:color w:val="000000"/>
                <w:spacing w:val="2"/>
                <w:sz w:val="24"/>
                <w:szCs w:val="24"/>
                <w:lang w:eastAsia="ru-RU"/>
              </w:rPr>
              <w:t>Петербург :</w:t>
            </w:r>
            <w:proofErr w:type="gramEnd"/>
            <w:r w:rsidRPr="001C33E0">
              <w:rPr>
                <w:rFonts w:ascii="Times New Roman" w:eastAsia="Calibri" w:hAnsi="Times New Roman" w:cs="Times New Roman"/>
                <w:color w:val="000000"/>
                <w:spacing w:val="2"/>
                <w:sz w:val="24"/>
                <w:szCs w:val="24"/>
                <w:lang w:eastAsia="ru-RU"/>
              </w:rPr>
              <w:t xml:space="preserve"> </w:t>
            </w:r>
            <w:proofErr w:type="spellStart"/>
            <w:r w:rsidRPr="001C33E0">
              <w:rPr>
                <w:rFonts w:ascii="Times New Roman" w:eastAsia="Calibri" w:hAnsi="Times New Roman" w:cs="Times New Roman"/>
                <w:color w:val="000000"/>
                <w:spacing w:val="2"/>
                <w:sz w:val="24"/>
                <w:szCs w:val="24"/>
                <w:lang w:eastAsia="ru-RU"/>
              </w:rPr>
              <w:t>СпецЛит</w:t>
            </w:r>
            <w:proofErr w:type="spellEnd"/>
            <w:r w:rsidRPr="001C33E0">
              <w:rPr>
                <w:rFonts w:ascii="Times New Roman" w:eastAsia="Calibri" w:hAnsi="Times New Roman" w:cs="Times New Roman"/>
                <w:color w:val="000000"/>
                <w:spacing w:val="2"/>
                <w:sz w:val="24"/>
                <w:szCs w:val="24"/>
                <w:lang w:eastAsia="ru-RU"/>
              </w:rPr>
              <w:t xml:space="preserve">, 2010. - 190 с. - </w:t>
            </w:r>
            <w:proofErr w:type="spellStart"/>
            <w:proofErr w:type="gramStart"/>
            <w:r w:rsidRPr="001C33E0">
              <w:rPr>
                <w:rFonts w:ascii="Times New Roman" w:eastAsia="Calibri" w:hAnsi="Times New Roman" w:cs="Times New Roman"/>
                <w:color w:val="000000"/>
                <w:spacing w:val="2"/>
                <w:sz w:val="24"/>
                <w:szCs w:val="24"/>
                <w:lang w:eastAsia="ru-RU"/>
              </w:rPr>
              <w:t>Библиогр</w:t>
            </w:r>
            <w:proofErr w:type="spellEnd"/>
            <w:r w:rsidRPr="001C33E0">
              <w:rPr>
                <w:rFonts w:ascii="Times New Roman" w:eastAsia="Calibri" w:hAnsi="Times New Roman" w:cs="Times New Roman"/>
                <w:color w:val="000000"/>
                <w:spacing w:val="2"/>
                <w:sz w:val="24"/>
                <w:szCs w:val="24"/>
                <w:lang w:eastAsia="ru-RU"/>
              </w:rPr>
              <w:t>.:</w:t>
            </w:r>
            <w:proofErr w:type="gramEnd"/>
            <w:r w:rsidRPr="001C33E0">
              <w:rPr>
                <w:rFonts w:ascii="Times New Roman" w:eastAsia="Calibri" w:hAnsi="Times New Roman" w:cs="Times New Roman"/>
                <w:color w:val="000000"/>
                <w:spacing w:val="2"/>
                <w:sz w:val="24"/>
                <w:szCs w:val="24"/>
                <w:lang w:eastAsia="ru-RU"/>
              </w:rPr>
              <w:t xml:space="preserve"> с. 190-191. - ISBN 978-5-299-00439-</w:t>
            </w:r>
            <w:proofErr w:type="gramStart"/>
            <w:r w:rsidRPr="001C33E0">
              <w:rPr>
                <w:rFonts w:ascii="Times New Roman" w:eastAsia="Calibri" w:hAnsi="Times New Roman" w:cs="Times New Roman"/>
                <w:color w:val="000000"/>
                <w:spacing w:val="2"/>
                <w:sz w:val="24"/>
                <w:szCs w:val="24"/>
                <w:lang w:eastAsia="ru-RU"/>
              </w:rPr>
              <w:t>7 :</w:t>
            </w:r>
            <w:proofErr w:type="gramEnd"/>
            <w:r w:rsidRPr="001C33E0">
              <w:rPr>
                <w:rFonts w:ascii="Times New Roman" w:eastAsia="Calibri" w:hAnsi="Times New Roman" w:cs="Times New Roman"/>
                <w:color w:val="000000"/>
                <w:spacing w:val="2"/>
                <w:sz w:val="24"/>
                <w:szCs w:val="24"/>
                <w:lang w:eastAsia="ru-RU"/>
              </w:rPr>
              <w:t xml:space="preserve"> 195.39. - Текст (визуальный) : </w:t>
            </w:r>
            <w:r w:rsidRPr="001C33E0">
              <w:rPr>
                <w:rFonts w:ascii="Times New Roman" w:eastAsia="Calibri" w:hAnsi="Times New Roman" w:cs="Times New Roman"/>
                <w:color w:val="000000"/>
                <w:spacing w:val="2"/>
                <w:sz w:val="24"/>
                <w:szCs w:val="24"/>
                <w:lang w:eastAsia="ru-RU"/>
              </w:rPr>
              <w:lastRenderedPageBreak/>
              <w:t>непосредственный.</w:t>
            </w: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lastRenderedPageBreak/>
              <w:t>105</w:t>
            </w: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spacing w:val="-1"/>
                <w:sz w:val="24"/>
                <w:szCs w:val="24"/>
                <w:lang w:eastAsia="ru-RU"/>
              </w:rPr>
            </w:pPr>
            <w:r w:rsidRPr="001C33E0">
              <w:rPr>
                <w:rFonts w:ascii="Times New Roman" w:eastAsia="Calibri" w:hAnsi="Times New Roman" w:cs="Times New Roman"/>
                <w:spacing w:val="-1"/>
                <w:sz w:val="24"/>
                <w:szCs w:val="24"/>
                <w:lang w:eastAsia="ru-RU"/>
              </w:rPr>
              <w:t>-</w:t>
            </w:r>
          </w:p>
        </w:tc>
      </w:tr>
      <w:tr w:rsidR="00946C9E" w:rsidRPr="001C33E0" w:rsidTr="00946C9E">
        <w:trPr>
          <w:trHeight w:val="852"/>
        </w:trPr>
        <w:tc>
          <w:tcPr>
            <w:tcW w:w="601"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4.</w:t>
            </w:r>
          </w:p>
        </w:tc>
        <w:tc>
          <w:tcPr>
            <w:tcW w:w="5631" w:type="dxa"/>
          </w:tcPr>
          <w:p w:rsidR="00946C9E" w:rsidRPr="001C33E0" w:rsidRDefault="00946C9E" w:rsidP="00946C9E">
            <w:pPr>
              <w:spacing w:after="0" w:line="240" w:lineRule="auto"/>
              <w:rPr>
                <w:rFonts w:ascii="Times New Roman" w:eastAsia="Times New Roman" w:hAnsi="Times New Roman" w:cs="Times New Roman"/>
                <w:sz w:val="24"/>
                <w:szCs w:val="24"/>
                <w:lang w:eastAsia="ru-RU"/>
              </w:rPr>
            </w:pPr>
            <w:proofErr w:type="spellStart"/>
            <w:r w:rsidRPr="001C33E0">
              <w:rPr>
                <w:rFonts w:ascii="Times New Roman" w:eastAsia="Times New Roman" w:hAnsi="Times New Roman" w:cs="Times New Roman"/>
                <w:sz w:val="24"/>
                <w:szCs w:val="24"/>
                <w:lang w:eastAsia="ru-RU"/>
              </w:rPr>
              <w:t>Тулякова</w:t>
            </w:r>
            <w:proofErr w:type="spellEnd"/>
            <w:r w:rsidRPr="001C33E0">
              <w:rPr>
                <w:rFonts w:ascii="Times New Roman" w:eastAsia="Times New Roman" w:hAnsi="Times New Roman" w:cs="Times New Roman"/>
                <w:sz w:val="24"/>
                <w:szCs w:val="24"/>
                <w:lang w:eastAsia="ru-RU"/>
              </w:rPr>
              <w:t xml:space="preserve">, О. В. Возрастная анатомия, физиология и гигиена. Исследование и оценка физического развития детей и </w:t>
            </w:r>
            <w:proofErr w:type="gramStart"/>
            <w:r w:rsidRPr="001C33E0">
              <w:rPr>
                <w:rFonts w:ascii="Times New Roman" w:eastAsia="Times New Roman" w:hAnsi="Times New Roman" w:cs="Times New Roman"/>
                <w:sz w:val="24"/>
                <w:szCs w:val="24"/>
                <w:lang w:eastAsia="ru-RU"/>
              </w:rPr>
              <w:t>подростков :</w:t>
            </w:r>
            <w:proofErr w:type="gramEnd"/>
            <w:r w:rsidRPr="001C33E0">
              <w:rPr>
                <w:rFonts w:ascii="Times New Roman" w:eastAsia="Times New Roman" w:hAnsi="Times New Roman" w:cs="Times New Roman"/>
                <w:sz w:val="24"/>
                <w:szCs w:val="24"/>
                <w:lang w:eastAsia="ru-RU"/>
              </w:rPr>
              <w:t xml:space="preserve"> учебное пособие / О. В. </w:t>
            </w:r>
            <w:proofErr w:type="spellStart"/>
            <w:r w:rsidRPr="001C33E0">
              <w:rPr>
                <w:rFonts w:ascii="Times New Roman" w:eastAsia="Times New Roman" w:hAnsi="Times New Roman" w:cs="Times New Roman"/>
                <w:sz w:val="24"/>
                <w:szCs w:val="24"/>
                <w:lang w:eastAsia="ru-RU"/>
              </w:rPr>
              <w:t>Тулякова</w:t>
            </w:r>
            <w:proofErr w:type="spellEnd"/>
            <w:r w:rsidRPr="001C33E0">
              <w:rPr>
                <w:rFonts w:ascii="Times New Roman" w:eastAsia="Times New Roman" w:hAnsi="Times New Roman" w:cs="Times New Roman"/>
                <w:sz w:val="24"/>
                <w:szCs w:val="24"/>
                <w:lang w:eastAsia="ru-RU"/>
              </w:rPr>
              <w:t xml:space="preserve">. — </w:t>
            </w:r>
            <w:proofErr w:type="gramStart"/>
            <w:r w:rsidRPr="001C33E0">
              <w:rPr>
                <w:rFonts w:ascii="Times New Roman" w:eastAsia="Times New Roman" w:hAnsi="Times New Roman" w:cs="Times New Roman"/>
                <w:sz w:val="24"/>
                <w:szCs w:val="24"/>
                <w:lang w:eastAsia="ru-RU"/>
              </w:rPr>
              <w:t>Москва :</w:t>
            </w:r>
            <w:proofErr w:type="gramEnd"/>
            <w:r w:rsidRPr="001C33E0">
              <w:rPr>
                <w:rFonts w:ascii="Times New Roman" w:eastAsia="Times New Roman" w:hAnsi="Times New Roman" w:cs="Times New Roman"/>
                <w:sz w:val="24"/>
                <w:szCs w:val="24"/>
                <w:lang w:eastAsia="ru-RU"/>
              </w:rPr>
              <w:t xml:space="preserve"> Ай Пи Ар Медиа, 2020. — 140 c. — ISBN 978-5-4497-0493-1. — </w:t>
            </w:r>
            <w:proofErr w:type="gramStart"/>
            <w:r w:rsidRPr="001C33E0">
              <w:rPr>
                <w:rFonts w:ascii="Times New Roman" w:eastAsia="Times New Roman" w:hAnsi="Times New Roman" w:cs="Times New Roman"/>
                <w:sz w:val="24"/>
                <w:szCs w:val="24"/>
                <w:lang w:eastAsia="ru-RU"/>
              </w:rPr>
              <w:t>Текст :</w:t>
            </w:r>
            <w:proofErr w:type="gramEnd"/>
            <w:r w:rsidRPr="001C33E0">
              <w:rPr>
                <w:rFonts w:ascii="Times New Roman" w:eastAsia="Times New Roman" w:hAnsi="Times New Roman" w:cs="Times New Roman"/>
                <w:sz w:val="24"/>
                <w:szCs w:val="24"/>
                <w:lang w:eastAsia="ru-RU"/>
              </w:rPr>
              <w:t xml:space="preserve"> электронный // Электронно-библиотечная система IPR BOOKS : [сайт]. — URL: </w:t>
            </w:r>
            <w:hyperlink r:id="rId7" w:history="1">
              <w:r w:rsidRPr="001C33E0">
                <w:rPr>
                  <w:rFonts w:ascii="Times New Roman" w:eastAsia="Times New Roman" w:hAnsi="Times New Roman" w:cs="Times New Roman"/>
                  <w:color w:val="0000FF"/>
                  <w:sz w:val="24"/>
                  <w:szCs w:val="24"/>
                  <w:u w:val="single"/>
                  <w:lang w:eastAsia="ru-RU"/>
                </w:rPr>
                <w:t>http://www.iprbookshop.ru/93803.html</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пользователей</w:t>
            </w: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spacing w:val="-1"/>
                <w:sz w:val="24"/>
                <w:szCs w:val="24"/>
                <w:lang w:eastAsia="ru-RU"/>
              </w:rPr>
            </w:pPr>
            <w:r w:rsidRPr="001C33E0">
              <w:rPr>
                <w:rFonts w:ascii="Times New Roman" w:eastAsia="Calibri" w:hAnsi="Times New Roman" w:cs="Times New Roman"/>
                <w:spacing w:val="-1"/>
                <w:sz w:val="24"/>
                <w:szCs w:val="24"/>
                <w:lang w:eastAsia="ru-RU"/>
              </w:rPr>
              <w:t>-</w:t>
            </w:r>
          </w:p>
        </w:tc>
      </w:tr>
      <w:tr w:rsidR="00946C9E" w:rsidRPr="001C33E0" w:rsidTr="00946C9E">
        <w:trPr>
          <w:trHeight w:val="852"/>
        </w:trPr>
        <w:tc>
          <w:tcPr>
            <w:tcW w:w="601"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5.</w:t>
            </w:r>
          </w:p>
        </w:tc>
        <w:tc>
          <w:tcPr>
            <w:tcW w:w="5631" w:type="dxa"/>
          </w:tcPr>
          <w:p w:rsidR="00946C9E" w:rsidRPr="001C33E0" w:rsidRDefault="00946C9E" w:rsidP="00946C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Гигиена физической культуры и </w:t>
            </w:r>
            <w:proofErr w:type="gramStart"/>
            <w:r w:rsidRPr="001C33E0">
              <w:rPr>
                <w:rFonts w:ascii="Times New Roman" w:eastAsia="Times New Roman" w:hAnsi="Times New Roman" w:cs="Times New Roman"/>
                <w:sz w:val="24"/>
                <w:szCs w:val="24"/>
                <w:lang w:eastAsia="ru-RU"/>
              </w:rPr>
              <w:t>спорта :</w:t>
            </w:r>
            <w:proofErr w:type="gramEnd"/>
            <w:r w:rsidRPr="001C33E0">
              <w:rPr>
                <w:rFonts w:ascii="Times New Roman" w:eastAsia="Times New Roman" w:hAnsi="Times New Roman" w:cs="Times New Roman"/>
                <w:sz w:val="24"/>
                <w:szCs w:val="24"/>
                <w:lang w:eastAsia="ru-RU"/>
              </w:rPr>
              <w:t xml:space="preserve"> учебно-методическое пособие / составители С. Ю. Махов. — </w:t>
            </w:r>
            <w:proofErr w:type="gramStart"/>
            <w:r w:rsidRPr="001C33E0">
              <w:rPr>
                <w:rFonts w:ascii="Times New Roman" w:eastAsia="Times New Roman" w:hAnsi="Times New Roman" w:cs="Times New Roman"/>
                <w:sz w:val="24"/>
                <w:szCs w:val="24"/>
                <w:lang w:eastAsia="ru-RU"/>
              </w:rPr>
              <w:t>Орел :</w:t>
            </w:r>
            <w:proofErr w:type="gramEnd"/>
            <w:r w:rsidRPr="001C33E0">
              <w:rPr>
                <w:rFonts w:ascii="Times New Roman" w:eastAsia="Times New Roman" w:hAnsi="Times New Roman" w:cs="Times New Roman"/>
                <w:sz w:val="24"/>
                <w:szCs w:val="24"/>
                <w:lang w:eastAsia="ru-RU"/>
              </w:rPr>
              <w:t xml:space="preserve"> Межрегиональная Академия безопасности и выживания (МАБИВ), 2020. — 84 c. — ISBN 2227-8397. — </w:t>
            </w:r>
            <w:proofErr w:type="gramStart"/>
            <w:r w:rsidRPr="001C33E0">
              <w:rPr>
                <w:rFonts w:ascii="Times New Roman" w:eastAsia="Times New Roman" w:hAnsi="Times New Roman" w:cs="Times New Roman"/>
                <w:sz w:val="24"/>
                <w:szCs w:val="24"/>
                <w:lang w:eastAsia="ru-RU"/>
              </w:rPr>
              <w:t>Текст :</w:t>
            </w:r>
            <w:proofErr w:type="gramEnd"/>
            <w:r w:rsidRPr="001C33E0">
              <w:rPr>
                <w:rFonts w:ascii="Times New Roman" w:eastAsia="Times New Roman" w:hAnsi="Times New Roman" w:cs="Times New Roman"/>
                <w:sz w:val="24"/>
                <w:szCs w:val="24"/>
                <w:lang w:eastAsia="ru-RU"/>
              </w:rPr>
              <w:t xml:space="preserve"> электронный // Электронно-библиотечная система IPR BOOKS : [сайт]. — URL: </w:t>
            </w:r>
            <w:hyperlink r:id="rId8" w:history="1">
              <w:r w:rsidRPr="001C33E0">
                <w:rPr>
                  <w:rFonts w:ascii="Times New Roman" w:eastAsia="Times New Roman" w:hAnsi="Times New Roman" w:cs="Times New Roman"/>
                  <w:color w:val="0000FF"/>
                  <w:sz w:val="24"/>
                  <w:szCs w:val="24"/>
                  <w:u w:val="single"/>
                  <w:lang w:eastAsia="ru-RU"/>
                </w:rPr>
                <w:t>http://www.iprbookshop.ru/95397.html</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пользователей</w:t>
            </w: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spacing w:val="-1"/>
                <w:sz w:val="24"/>
                <w:szCs w:val="24"/>
                <w:lang w:eastAsia="ru-RU"/>
              </w:rPr>
            </w:pPr>
            <w:r w:rsidRPr="001C33E0">
              <w:rPr>
                <w:rFonts w:ascii="Times New Roman" w:eastAsia="Calibri" w:hAnsi="Times New Roman" w:cs="Times New Roman"/>
                <w:spacing w:val="-1"/>
                <w:sz w:val="24"/>
                <w:szCs w:val="24"/>
                <w:lang w:eastAsia="ru-RU"/>
              </w:rPr>
              <w:t>-</w:t>
            </w:r>
          </w:p>
        </w:tc>
      </w:tr>
      <w:tr w:rsidR="00946C9E" w:rsidRPr="001C33E0" w:rsidTr="00946C9E">
        <w:trPr>
          <w:trHeight w:val="852"/>
        </w:trPr>
        <w:tc>
          <w:tcPr>
            <w:tcW w:w="601"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6.</w:t>
            </w:r>
          </w:p>
        </w:tc>
        <w:tc>
          <w:tcPr>
            <w:tcW w:w="5631" w:type="dxa"/>
          </w:tcPr>
          <w:p w:rsidR="00946C9E" w:rsidRPr="001C33E0" w:rsidRDefault="00946C9E" w:rsidP="00946C9E">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1C33E0">
              <w:rPr>
                <w:rFonts w:ascii="Times New Roman" w:eastAsia="Times New Roman" w:hAnsi="Times New Roman" w:cs="Times New Roman"/>
                <w:bCs/>
                <w:sz w:val="24"/>
                <w:szCs w:val="24"/>
                <w:lang w:eastAsia="ru-RU"/>
              </w:rPr>
              <w:t>Флянку</w:t>
            </w:r>
            <w:proofErr w:type="spellEnd"/>
            <w:r w:rsidRPr="001C33E0">
              <w:rPr>
                <w:rFonts w:ascii="Times New Roman" w:eastAsia="Times New Roman" w:hAnsi="Times New Roman" w:cs="Times New Roman"/>
                <w:bCs/>
                <w:sz w:val="24"/>
                <w:szCs w:val="24"/>
                <w:lang w:eastAsia="ru-RU"/>
              </w:rPr>
              <w:t>, И. П.</w:t>
            </w:r>
            <w:r w:rsidRPr="001C33E0">
              <w:rPr>
                <w:rFonts w:ascii="Times New Roman" w:eastAsia="Times New Roman" w:hAnsi="Times New Roman" w:cs="Times New Roman"/>
                <w:sz w:val="24"/>
                <w:szCs w:val="24"/>
                <w:lang w:eastAsia="ru-RU"/>
              </w:rPr>
              <w:t xml:space="preserve">   Гигиеническая характеристика качества воздушной среды и санитарно-технических систем спортивных </w:t>
            </w:r>
            <w:proofErr w:type="gramStart"/>
            <w:r w:rsidRPr="001C33E0">
              <w:rPr>
                <w:rFonts w:ascii="Times New Roman" w:eastAsia="Times New Roman" w:hAnsi="Times New Roman" w:cs="Times New Roman"/>
                <w:sz w:val="24"/>
                <w:szCs w:val="24"/>
                <w:lang w:eastAsia="ru-RU"/>
              </w:rPr>
              <w:t>сооружений :</w:t>
            </w:r>
            <w:proofErr w:type="gramEnd"/>
            <w:r w:rsidRPr="001C33E0">
              <w:rPr>
                <w:rFonts w:ascii="Times New Roman" w:eastAsia="Times New Roman" w:hAnsi="Times New Roman" w:cs="Times New Roman"/>
                <w:sz w:val="24"/>
                <w:szCs w:val="24"/>
                <w:lang w:eastAsia="ru-RU"/>
              </w:rPr>
              <w:t xml:space="preserve"> учебное пособие / И. П. </w:t>
            </w:r>
            <w:proofErr w:type="spellStart"/>
            <w:r w:rsidRPr="001C33E0">
              <w:rPr>
                <w:rFonts w:ascii="Times New Roman" w:eastAsia="Times New Roman" w:hAnsi="Times New Roman" w:cs="Times New Roman"/>
                <w:sz w:val="24"/>
                <w:szCs w:val="24"/>
                <w:lang w:eastAsia="ru-RU"/>
              </w:rPr>
              <w:t>Флянку</w:t>
            </w:r>
            <w:proofErr w:type="spellEnd"/>
            <w:r w:rsidRPr="001C33E0">
              <w:rPr>
                <w:rFonts w:ascii="Times New Roman" w:eastAsia="Times New Roman" w:hAnsi="Times New Roman" w:cs="Times New Roman"/>
                <w:sz w:val="24"/>
                <w:szCs w:val="24"/>
                <w:lang w:eastAsia="ru-RU"/>
              </w:rPr>
              <w:t xml:space="preserve">, Н. В. Семенова, Ф. И. Разгонов ; </w:t>
            </w:r>
            <w:proofErr w:type="spellStart"/>
            <w:r w:rsidRPr="001C33E0">
              <w:rPr>
                <w:rFonts w:ascii="Times New Roman" w:eastAsia="Times New Roman" w:hAnsi="Times New Roman" w:cs="Times New Roman"/>
                <w:sz w:val="24"/>
                <w:szCs w:val="24"/>
                <w:lang w:eastAsia="ru-RU"/>
              </w:rPr>
              <w:t>СибГУФК</w:t>
            </w:r>
            <w:proofErr w:type="spellEnd"/>
            <w:r w:rsidRPr="001C33E0">
              <w:rPr>
                <w:rFonts w:ascii="Times New Roman" w:eastAsia="Times New Roman" w:hAnsi="Times New Roman" w:cs="Times New Roman"/>
                <w:sz w:val="24"/>
                <w:szCs w:val="24"/>
                <w:lang w:eastAsia="ru-RU"/>
              </w:rPr>
              <w:t xml:space="preserve">. - Омск, 2014. - 96 </w:t>
            </w:r>
            <w:proofErr w:type="gramStart"/>
            <w:r w:rsidRPr="001C33E0">
              <w:rPr>
                <w:rFonts w:ascii="Times New Roman" w:eastAsia="Times New Roman" w:hAnsi="Times New Roman" w:cs="Times New Roman"/>
                <w:sz w:val="24"/>
                <w:szCs w:val="24"/>
                <w:lang w:eastAsia="ru-RU"/>
              </w:rPr>
              <w:t>с. :</w:t>
            </w:r>
            <w:proofErr w:type="gramEnd"/>
            <w:r w:rsidRPr="001C33E0">
              <w:rPr>
                <w:rFonts w:ascii="Times New Roman" w:eastAsia="Times New Roman" w:hAnsi="Times New Roman" w:cs="Times New Roman"/>
                <w:sz w:val="24"/>
                <w:szCs w:val="24"/>
                <w:lang w:eastAsia="ru-RU"/>
              </w:rPr>
              <w:t xml:space="preserve"> ил. - </w:t>
            </w:r>
            <w:proofErr w:type="spellStart"/>
            <w:r w:rsidRPr="001C33E0">
              <w:rPr>
                <w:rFonts w:ascii="Times New Roman" w:eastAsia="Times New Roman" w:hAnsi="Times New Roman" w:cs="Times New Roman"/>
                <w:sz w:val="24"/>
                <w:szCs w:val="24"/>
                <w:lang w:eastAsia="ru-RU"/>
              </w:rPr>
              <w:t>Библиогр</w:t>
            </w:r>
            <w:proofErr w:type="spellEnd"/>
            <w:r w:rsidRPr="001C33E0">
              <w:rPr>
                <w:rFonts w:ascii="Times New Roman" w:eastAsia="Times New Roman" w:hAnsi="Times New Roman" w:cs="Times New Roman"/>
                <w:sz w:val="24"/>
                <w:szCs w:val="24"/>
                <w:lang w:eastAsia="ru-RU"/>
              </w:rPr>
              <w:t xml:space="preserve">.: с. 92-93. - Текст : электронный // Электронно-библиотечная система ЭЛМАРК (МГАФК) : [сайт]. — </w:t>
            </w:r>
            <w:hyperlink r:id="rId9" w:history="1">
              <w:r w:rsidRPr="001C33E0">
                <w:rPr>
                  <w:rFonts w:ascii="Times New Roman" w:eastAsia="Times New Roman" w:hAnsi="Times New Roman" w:cs="Times New Roman"/>
                  <w:color w:val="0000FF"/>
                  <w:sz w:val="24"/>
                  <w:szCs w:val="24"/>
                  <w:u w:val="single"/>
                  <w:lang w:eastAsia="ru-RU"/>
                </w:rPr>
                <w:t>URL: http://lib.mgafk.ru</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xml:space="preserve">. пользователей </w:t>
            </w: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spacing w:val="-1"/>
                <w:sz w:val="24"/>
                <w:szCs w:val="24"/>
                <w:lang w:eastAsia="ru-RU"/>
              </w:rPr>
            </w:pPr>
            <w:r w:rsidRPr="001C33E0">
              <w:rPr>
                <w:rFonts w:ascii="Times New Roman" w:eastAsia="Calibri" w:hAnsi="Times New Roman" w:cs="Times New Roman"/>
                <w:spacing w:val="-1"/>
                <w:sz w:val="24"/>
                <w:szCs w:val="24"/>
                <w:lang w:eastAsia="ru-RU"/>
              </w:rPr>
              <w:t>-</w:t>
            </w:r>
          </w:p>
        </w:tc>
      </w:tr>
      <w:tr w:rsidR="00946C9E" w:rsidRPr="001C33E0" w:rsidTr="00946C9E">
        <w:trPr>
          <w:trHeight w:val="852"/>
        </w:trPr>
        <w:tc>
          <w:tcPr>
            <w:tcW w:w="601"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7.</w:t>
            </w:r>
          </w:p>
        </w:tc>
        <w:tc>
          <w:tcPr>
            <w:tcW w:w="5631" w:type="dxa"/>
          </w:tcPr>
          <w:p w:rsidR="00946C9E" w:rsidRPr="001C33E0" w:rsidRDefault="00946C9E" w:rsidP="00946C9E">
            <w:pPr>
              <w:spacing w:before="100" w:beforeAutospacing="1" w:after="100" w:afterAutospacing="1"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w:t>
            </w:r>
            <w:r w:rsidRPr="001C33E0">
              <w:rPr>
                <w:rFonts w:ascii="Times New Roman" w:eastAsia="Times New Roman" w:hAnsi="Times New Roman" w:cs="Times New Roman"/>
                <w:bCs/>
                <w:sz w:val="24"/>
                <w:szCs w:val="24"/>
                <w:lang w:eastAsia="ru-RU"/>
              </w:rPr>
              <w:t xml:space="preserve">Курс лекций по гигиеническим основам физкультурно-спортивной </w:t>
            </w:r>
            <w:proofErr w:type="gramStart"/>
            <w:r w:rsidRPr="001C33E0">
              <w:rPr>
                <w:rFonts w:ascii="Times New Roman" w:eastAsia="Times New Roman" w:hAnsi="Times New Roman" w:cs="Times New Roman"/>
                <w:bCs/>
                <w:sz w:val="24"/>
                <w:szCs w:val="24"/>
                <w:lang w:eastAsia="ru-RU"/>
              </w:rPr>
              <w:t>деятельности</w:t>
            </w:r>
            <w:r w:rsidRPr="001C33E0">
              <w:rPr>
                <w:rFonts w:ascii="Times New Roman" w:eastAsia="Times New Roman" w:hAnsi="Times New Roman" w:cs="Times New Roman"/>
                <w:sz w:val="24"/>
                <w:szCs w:val="24"/>
                <w:lang w:eastAsia="ru-RU"/>
              </w:rPr>
              <w:t xml:space="preserve"> :</w:t>
            </w:r>
            <w:proofErr w:type="gramEnd"/>
            <w:r w:rsidRPr="001C33E0">
              <w:rPr>
                <w:rFonts w:ascii="Times New Roman" w:eastAsia="Times New Roman" w:hAnsi="Times New Roman" w:cs="Times New Roman"/>
                <w:sz w:val="24"/>
                <w:szCs w:val="24"/>
                <w:lang w:eastAsia="ru-RU"/>
              </w:rPr>
              <w:t xml:space="preserve"> учебное пособие / И. П. </w:t>
            </w:r>
            <w:proofErr w:type="spellStart"/>
            <w:r w:rsidRPr="001C33E0">
              <w:rPr>
                <w:rFonts w:ascii="Times New Roman" w:eastAsia="Times New Roman" w:hAnsi="Times New Roman" w:cs="Times New Roman"/>
                <w:sz w:val="24"/>
                <w:szCs w:val="24"/>
                <w:lang w:eastAsia="ru-RU"/>
              </w:rPr>
              <w:t>Флянку</w:t>
            </w:r>
            <w:proofErr w:type="spellEnd"/>
            <w:r w:rsidRPr="001C33E0">
              <w:rPr>
                <w:rFonts w:ascii="Times New Roman" w:eastAsia="Times New Roman" w:hAnsi="Times New Roman" w:cs="Times New Roman"/>
                <w:sz w:val="24"/>
                <w:szCs w:val="24"/>
                <w:lang w:eastAsia="ru-RU"/>
              </w:rPr>
              <w:t xml:space="preserve">, В. А. </w:t>
            </w:r>
            <w:proofErr w:type="spellStart"/>
            <w:r w:rsidRPr="001C33E0">
              <w:rPr>
                <w:rFonts w:ascii="Times New Roman" w:eastAsia="Times New Roman" w:hAnsi="Times New Roman" w:cs="Times New Roman"/>
                <w:sz w:val="24"/>
                <w:szCs w:val="24"/>
                <w:lang w:eastAsia="ru-RU"/>
              </w:rPr>
              <w:t>Ляпин</w:t>
            </w:r>
            <w:proofErr w:type="spellEnd"/>
            <w:r w:rsidRPr="001C33E0">
              <w:rPr>
                <w:rFonts w:ascii="Times New Roman" w:eastAsia="Times New Roman" w:hAnsi="Times New Roman" w:cs="Times New Roman"/>
                <w:sz w:val="24"/>
                <w:szCs w:val="24"/>
                <w:lang w:eastAsia="ru-RU"/>
              </w:rPr>
              <w:t xml:space="preserve">, Н. В. Семенова [и др.] ; </w:t>
            </w:r>
            <w:proofErr w:type="spellStart"/>
            <w:r w:rsidRPr="001C33E0">
              <w:rPr>
                <w:rFonts w:ascii="Times New Roman" w:eastAsia="Times New Roman" w:hAnsi="Times New Roman" w:cs="Times New Roman"/>
                <w:sz w:val="24"/>
                <w:szCs w:val="24"/>
                <w:lang w:eastAsia="ru-RU"/>
              </w:rPr>
              <w:t>СибГУФК</w:t>
            </w:r>
            <w:proofErr w:type="spellEnd"/>
            <w:r w:rsidRPr="001C33E0">
              <w:rPr>
                <w:rFonts w:ascii="Times New Roman" w:eastAsia="Times New Roman" w:hAnsi="Times New Roman" w:cs="Times New Roman"/>
                <w:sz w:val="24"/>
                <w:szCs w:val="24"/>
                <w:lang w:eastAsia="ru-RU"/>
              </w:rPr>
              <w:t xml:space="preserve">. - Омск, 2014. - 228 </w:t>
            </w:r>
            <w:proofErr w:type="gramStart"/>
            <w:r w:rsidRPr="001C33E0">
              <w:rPr>
                <w:rFonts w:ascii="Times New Roman" w:eastAsia="Times New Roman" w:hAnsi="Times New Roman" w:cs="Times New Roman"/>
                <w:sz w:val="24"/>
                <w:szCs w:val="24"/>
                <w:lang w:eastAsia="ru-RU"/>
              </w:rPr>
              <w:t>с. :</w:t>
            </w:r>
            <w:proofErr w:type="gramEnd"/>
            <w:r w:rsidRPr="001C33E0">
              <w:rPr>
                <w:rFonts w:ascii="Times New Roman" w:eastAsia="Times New Roman" w:hAnsi="Times New Roman" w:cs="Times New Roman"/>
                <w:sz w:val="24"/>
                <w:szCs w:val="24"/>
                <w:lang w:eastAsia="ru-RU"/>
              </w:rPr>
              <w:t xml:space="preserve"> ил. - </w:t>
            </w:r>
            <w:proofErr w:type="spellStart"/>
            <w:r w:rsidRPr="001C33E0">
              <w:rPr>
                <w:rFonts w:ascii="Times New Roman" w:eastAsia="Times New Roman" w:hAnsi="Times New Roman" w:cs="Times New Roman"/>
                <w:sz w:val="24"/>
                <w:szCs w:val="24"/>
                <w:lang w:eastAsia="ru-RU"/>
              </w:rPr>
              <w:t>Библиогр</w:t>
            </w:r>
            <w:proofErr w:type="spellEnd"/>
            <w:r w:rsidRPr="001C33E0">
              <w:rPr>
                <w:rFonts w:ascii="Times New Roman" w:eastAsia="Times New Roman" w:hAnsi="Times New Roman" w:cs="Times New Roman"/>
                <w:sz w:val="24"/>
                <w:szCs w:val="24"/>
                <w:lang w:eastAsia="ru-RU"/>
              </w:rPr>
              <w:t xml:space="preserve">.: с. 227-228. - </w:t>
            </w:r>
            <w:proofErr w:type="gramStart"/>
            <w:r w:rsidRPr="001C33E0">
              <w:rPr>
                <w:rFonts w:ascii="Times New Roman" w:eastAsia="Times New Roman" w:hAnsi="Times New Roman" w:cs="Times New Roman"/>
                <w:sz w:val="24"/>
                <w:szCs w:val="24"/>
                <w:lang w:eastAsia="ru-RU"/>
              </w:rPr>
              <w:t>Текст :</w:t>
            </w:r>
            <w:proofErr w:type="gramEnd"/>
            <w:r w:rsidRPr="001C33E0">
              <w:rPr>
                <w:rFonts w:ascii="Times New Roman" w:eastAsia="Times New Roman" w:hAnsi="Times New Roman" w:cs="Times New Roman"/>
                <w:sz w:val="24"/>
                <w:szCs w:val="24"/>
                <w:lang w:eastAsia="ru-RU"/>
              </w:rPr>
              <w:t xml:space="preserve"> электронный // Электронно-библиотечная система ЭЛМАРК (МГАФК) : [сайт]. — </w:t>
            </w:r>
            <w:hyperlink r:id="rId10" w:history="1">
              <w:r w:rsidRPr="001C33E0">
                <w:rPr>
                  <w:rFonts w:ascii="Times New Roman" w:eastAsia="Times New Roman" w:hAnsi="Times New Roman" w:cs="Times New Roman"/>
                  <w:color w:val="0000FF"/>
                  <w:sz w:val="24"/>
                  <w:szCs w:val="24"/>
                  <w:u w:val="single"/>
                  <w:lang w:eastAsia="ru-RU"/>
                </w:rPr>
                <w:t>URL: http://lib.mgafk.ru</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xml:space="preserve">. пользователей </w:t>
            </w: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spacing w:val="-1"/>
                <w:sz w:val="24"/>
                <w:szCs w:val="24"/>
                <w:lang w:eastAsia="ru-RU"/>
              </w:rPr>
            </w:pPr>
            <w:r w:rsidRPr="001C33E0">
              <w:rPr>
                <w:rFonts w:ascii="Times New Roman" w:eastAsia="Calibri" w:hAnsi="Times New Roman" w:cs="Times New Roman"/>
                <w:spacing w:val="-1"/>
                <w:sz w:val="24"/>
                <w:szCs w:val="24"/>
                <w:lang w:eastAsia="ru-RU"/>
              </w:rPr>
              <w:t>-</w:t>
            </w:r>
          </w:p>
        </w:tc>
      </w:tr>
      <w:tr w:rsidR="00946C9E" w:rsidRPr="001C33E0" w:rsidTr="00946C9E">
        <w:trPr>
          <w:trHeight w:val="852"/>
        </w:trPr>
        <w:tc>
          <w:tcPr>
            <w:tcW w:w="601"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8.</w:t>
            </w:r>
          </w:p>
        </w:tc>
        <w:tc>
          <w:tcPr>
            <w:tcW w:w="5631" w:type="dxa"/>
          </w:tcPr>
          <w:p w:rsidR="00946C9E" w:rsidRPr="001C33E0" w:rsidRDefault="00946C9E" w:rsidP="00946C9E">
            <w:pPr>
              <w:spacing w:after="0" w:line="240" w:lineRule="auto"/>
              <w:rPr>
                <w:rFonts w:ascii="Times New Roman" w:eastAsia="Times New Roman" w:hAnsi="Times New Roman" w:cs="Times New Roman"/>
                <w:sz w:val="24"/>
                <w:szCs w:val="24"/>
                <w:lang w:eastAsia="ru-RU"/>
              </w:rPr>
            </w:pPr>
            <w:proofErr w:type="spellStart"/>
            <w:r w:rsidRPr="001C33E0">
              <w:rPr>
                <w:rFonts w:ascii="Times New Roman" w:eastAsia="Times New Roman" w:hAnsi="Times New Roman" w:cs="Times New Roman"/>
                <w:bCs/>
                <w:sz w:val="24"/>
                <w:szCs w:val="24"/>
                <w:lang w:eastAsia="ru-RU"/>
              </w:rPr>
              <w:t>Цаллагова</w:t>
            </w:r>
            <w:proofErr w:type="spellEnd"/>
            <w:r w:rsidRPr="001C33E0">
              <w:rPr>
                <w:rFonts w:ascii="Times New Roman" w:eastAsia="Times New Roman" w:hAnsi="Times New Roman" w:cs="Times New Roman"/>
                <w:bCs/>
                <w:sz w:val="24"/>
                <w:szCs w:val="24"/>
                <w:lang w:eastAsia="ru-RU"/>
              </w:rPr>
              <w:t>, Р. Б.</w:t>
            </w:r>
            <w:r w:rsidRPr="001C33E0">
              <w:rPr>
                <w:rFonts w:ascii="Times New Roman" w:eastAsia="Times New Roman" w:hAnsi="Times New Roman" w:cs="Times New Roman"/>
                <w:sz w:val="24"/>
                <w:szCs w:val="24"/>
                <w:lang w:eastAsia="ru-RU"/>
              </w:rPr>
              <w:t xml:space="preserve">   Гигиенические основы физкультурно-спортивной деятельности: гигиена детей и </w:t>
            </w:r>
            <w:proofErr w:type="gramStart"/>
            <w:r w:rsidRPr="001C33E0">
              <w:rPr>
                <w:rFonts w:ascii="Times New Roman" w:eastAsia="Times New Roman" w:hAnsi="Times New Roman" w:cs="Times New Roman"/>
                <w:sz w:val="24"/>
                <w:szCs w:val="24"/>
                <w:lang w:eastAsia="ru-RU"/>
              </w:rPr>
              <w:t>подростков :</w:t>
            </w:r>
            <w:proofErr w:type="gramEnd"/>
            <w:r w:rsidRPr="001C33E0">
              <w:rPr>
                <w:rFonts w:ascii="Times New Roman" w:eastAsia="Times New Roman" w:hAnsi="Times New Roman" w:cs="Times New Roman"/>
                <w:sz w:val="24"/>
                <w:szCs w:val="24"/>
                <w:lang w:eastAsia="ru-RU"/>
              </w:rPr>
              <w:t xml:space="preserve"> учебное пособие / Р. Б. </w:t>
            </w:r>
            <w:proofErr w:type="spellStart"/>
            <w:r w:rsidRPr="001C33E0">
              <w:rPr>
                <w:rFonts w:ascii="Times New Roman" w:eastAsia="Times New Roman" w:hAnsi="Times New Roman" w:cs="Times New Roman"/>
                <w:sz w:val="24"/>
                <w:szCs w:val="24"/>
                <w:lang w:eastAsia="ru-RU"/>
              </w:rPr>
              <w:t>Цаллагова</w:t>
            </w:r>
            <w:proofErr w:type="spellEnd"/>
            <w:r w:rsidRPr="001C33E0">
              <w:rPr>
                <w:rFonts w:ascii="Times New Roman" w:eastAsia="Times New Roman" w:hAnsi="Times New Roman" w:cs="Times New Roman"/>
                <w:sz w:val="24"/>
                <w:szCs w:val="24"/>
                <w:lang w:eastAsia="ru-RU"/>
              </w:rPr>
              <w:t xml:space="preserve">, Н. В. Дубкова, В. П. Башмаков ; НГУ им. П. Ф. Лесгафта. - Санкт-Петербург, 2015. - </w:t>
            </w:r>
            <w:proofErr w:type="spellStart"/>
            <w:proofErr w:type="gramStart"/>
            <w:r w:rsidRPr="001C33E0">
              <w:rPr>
                <w:rFonts w:ascii="Times New Roman" w:eastAsia="Times New Roman" w:hAnsi="Times New Roman" w:cs="Times New Roman"/>
                <w:sz w:val="24"/>
                <w:szCs w:val="24"/>
                <w:lang w:eastAsia="ru-RU"/>
              </w:rPr>
              <w:t>Библиогр</w:t>
            </w:r>
            <w:proofErr w:type="spellEnd"/>
            <w:r w:rsidRPr="001C33E0">
              <w:rPr>
                <w:rFonts w:ascii="Times New Roman" w:eastAsia="Times New Roman" w:hAnsi="Times New Roman" w:cs="Times New Roman"/>
                <w:sz w:val="24"/>
                <w:szCs w:val="24"/>
                <w:lang w:eastAsia="ru-RU"/>
              </w:rPr>
              <w:t>.:</w:t>
            </w:r>
            <w:proofErr w:type="gramEnd"/>
            <w:r w:rsidRPr="001C33E0">
              <w:rPr>
                <w:rFonts w:ascii="Times New Roman" w:eastAsia="Times New Roman" w:hAnsi="Times New Roman" w:cs="Times New Roman"/>
                <w:sz w:val="24"/>
                <w:szCs w:val="24"/>
                <w:lang w:eastAsia="ru-RU"/>
              </w:rPr>
              <w:t xml:space="preserve"> с. 99-100. - </w:t>
            </w:r>
            <w:proofErr w:type="gramStart"/>
            <w:r w:rsidRPr="001C33E0">
              <w:rPr>
                <w:rFonts w:ascii="Times New Roman" w:eastAsia="Times New Roman" w:hAnsi="Times New Roman" w:cs="Times New Roman"/>
                <w:sz w:val="24"/>
                <w:szCs w:val="24"/>
                <w:lang w:eastAsia="ru-RU"/>
              </w:rPr>
              <w:t>Текст :</w:t>
            </w:r>
            <w:proofErr w:type="gramEnd"/>
            <w:r w:rsidRPr="001C33E0">
              <w:rPr>
                <w:rFonts w:ascii="Times New Roman" w:eastAsia="Times New Roman" w:hAnsi="Times New Roman" w:cs="Times New Roman"/>
                <w:sz w:val="24"/>
                <w:szCs w:val="24"/>
                <w:lang w:eastAsia="ru-RU"/>
              </w:rPr>
              <w:t xml:space="preserve"> электронный // Электронно-библиотечная система ЭЛМАРК (МГАФК) : [сайт]. — </w:t>
            </w:r>
            <w:hyperlink r:id="rId11" w:history="1">
              <w:r w:rsidRPr="001C33E0">
                <w:rPr>
                  <w:rFonts w:ascii="Times New Roman" w:eastAsia="Times New Roman" w:hAnsi="Times New Roman" w:cs="Times New Roman"/>
                  <w:color w:val="0000FF"/>
                  <w:sz w:val="24"/>
                  <w:szCs w:val="24"/>
                  <w:u w:val="single"/>
                  <w:lang w:eastAsia="ru-RU"/>
                </w:rPr>
                <w:t>URL: http://lib.mgafk.ru</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xml:space="preserve">. пользователей </w:t>
            </w: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spacing w:val="-1"/>
                <w:sz w:val="24"/>
                <w:szCs w:val="24"/>
                <w:lang w:eastAsia="ru-RU"/>
              </w:rPr>
            </w:pPr>
            <w:r w:rsidRPr="001C33E0">
              <w:rPr>
                <w:rFonts w:ascii="Times New Roman" w:eastAsia="Calibri" w:hAnsi="Times New Roman" w:cs="Times New Roman"/>
                <w:spacing w:val="-1"/>
                <w:sz w:val="24"/>
                <w:szCs w:val="24"/>
                <w:lang w:eastAsia="ru-RU"/>
              </w:rPr>
              <w:t>-</w:t>
            </w:r>
          </w:p>
        </w:tc>
      </w:tr>
      <w:tr w:rsidR="00946C9E" w:rsidRPr="001C33E0" w:rsidTr="00946C9E">
        <w:trPr>
          <w:trHeight w:val="852"/>
        </w:trPr>
        <w:tc>
          <w:tcPr>
            <w:tcW w:w="601"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lastRenderedPageBreak/>
              <w:t>9.</w:t>
            </w:r>
          </w:p>
        </w:tc>
        <w:tc>
          <w:tcPr>
            <w:tcW w:w="5631" w:type="dxa"/>
          </w:tcPr>
          <w:p w:rsidR="00946C9E" w:rsidRPr="001C33E0" w:rsidRDefault="00946C9E" w:rsidP="00946C9E">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1C33E0">
              <w:rPr>
                <w:rFonts w:ascii="Times New Roman" w:eastAsia="Times New Roman" w:hAnsi="Times New Roman" w:cs="Times New Roman"/>
                <w:bCs/>
                <w:sz w:val="24"/>
                <w:szCs w:val="24"/>
                <w:lang w:eastAsia="ru-RU"/>
              </w:rPr>
              <w:t>Цаллагова</w:t>
            </w:r>
            <w:proofErr w:type="spellEnd"/>
            <w:r w:rsidRPr="001C33E0">
              <w:rPr>
                <w:rFonts w:ascii="Times New Roman" w:eastAsia="Times New Roman" w:hAnsi="Times New Roman" w:cs="Times New Roman"/>
                <w:bCs/>
                <w:sz w:val="24"/>
                <w:szCs w:val="24"/>
                <w:lang w:eastAsia="ru-RU"/>
              </w:rPr>
              <w:t>, Р. Б.</w:t>
            </w:r>
            <w:r w:rsidRPr="001C33E0">
              <w:rPr>
                <w:rFonts w:ascii="Times New Roman" w:eastAsia="Times New Roman" w:hAnsi="Times New Roman" w:cs="Times New Roman"/>
                <w:sz w:val="24"/>
                <w:szCs w:val="24"/>
                <w:lang w:eastAsia="ru-RU"/>
              </w:rPr>
              <w:t xml:space="preserve">   Гигиенические основы физкультурно-спортивной деятельности: гигиена факторов окружающей среды. Физкультурно-спортивные </w:t>
            </w:r>
            <w:proofErr w:type="gramStart"/>
            <w:r w:rsidRPr="001C33E0">
              <w:rPr>
                <w:rFonts w:ascii="Times New Roman" w:eastAsia="Times New Roman" w:hAnsi="Times New Roman" w:cs="Times New Roman"/>
                <w:sz w:val="24"/>
                <w:szCs w:val="24"/>
                <w:lang w:eastAsia="ru-RU"/>
              </w:rPr>
              <w:t>сооружения :</w:t>
            </w:r>
            <w:proofErr w:type="gramEnd"/>
            <w:r w:rsidRPr="001C33E0">
              <w:rPr>
                <w:rFonts w:ascii="Times New Roman" w:eastAsia="Times New Roman" w:hAnsi="Times New Roman" w:cs="Times New Roman"/>
                <w:sz w:val="24"/>
                <w:szCs w:val="24"/>
                <w:lang w:eastAsia="ru-RU"/>
              </w:rPr>
              <w:t xml:space="preserve"> учебное пособие / Р. Б. </w:t>
            </w:r>
            <w:proofErr w:type="spellStart"/>
            <w:r w:rsidRPr="001C33E0">
              <w:rPr>
                <w:rFonts w:ascii="Times New Roman" w:eastAsia="Times New Roman" w:hAnsi="Times New Roman" w:cs="Times New Roman"/>
                <w:sz w:val="24"/>
                <w:szCs w:val="24"/>
                <w:lang w:eastAsia="ru-RU"/>
              </w:rPr>
              <w:t>Цаллагова</w:t>
            </w:r>
            <w:proofErr w:type="spellEnd"/>
            <w:r w:rsidRPr="001C33E0">
              <w:rPr>
                <w:rFonts w:ascii="Times New Roman" w:eastAsia="Times New Roman" w:hAnsi="Times New Roman" w:cs="Times New Roman"/>
                <w:sz w:val="24"/>
                <w:szCs w:val="24"/>
                <w:lang w:eastAsia="ru-RU"/>
              </w:rPr>
              <w:t xml:space="preserve">, В. П. Башмаков, Н. В. Дубкова ; НГУ им. П. Ф. Лесгафта. - Санкт-Петербург, 2014. - </w:t>
            </w:r>
            <w:proofErr w:type="gramStart"/>
            <w:r w:rsidRPr="001C33E0">
              <w:rPr>
                <w:rFonts w:ascii="Times New Roman" w:eastAsia="Times New Roman" w:hAnsi="Times New Roman" w:cs="Times New Roman"/>
                <w:sz w:val="24"/>
                <w:szCs w:val="24"/>
                <w:lang w:eastAsia="ru-RU"/>
              </w:rPr>
              <w:t>Текст :</w:t>
            </w:r>
            <w:proofErr w:type="gramEnd"/>
            <w:r w:rsidRPr="001C33E0">
              <w:rPr>
                <w:rFonts w:ascii="Times New Roman" w:eastAsia="Times New Roman" w:hAnsi="Times New Roman" w:cs="Times New Roman"/>
                <w:sz w:val="24"/>
                <w:szCs w:val="24"/>
                <w:lang w:eastAsia="ru-RU"/>
              </w:rPr>
              <w:t xml:space="preserve"> электронный // Электронно-библиотечная система ЭЛМАРК (МГАФК) : [сайт]. — </w:t>
            </w:r>
            <w:hyperlink r:id="rId12" w:history="1">
              <w:r w:rsidRPr="001C33E0">
                <w:rPr>
                  <w:rFonts w:ascii="Times New Roman" w:eastAsia="Times New Roman" w:hAnsi="Times New Roman" w:cs="Times New Roman"/>
                  <w:color w:val="0000FF"/>
                  <w:sz w:val="24"/>
                  <w:szCs w:val="24"/>
                  <w:u w:val="single"/>
                  <w:lang w:eastAsia="ru-RU"/>
                </w:rPr>
                <w:t>URL: http://lib.mgafk.ru</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xml:space="preserve">. пользователей </w:t>
            </w: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spacing w:val="-1"/>
                <w:sz w:val="24"/>
                <w:szCs w:val="24"/>
                <w:lang w:eastAsia="ru-RU"/>
              </w:rPr>
            </w:pPr>
            <w:r w:rsidRPr="001C33E0">
              <w:rPr>
                <w:rFonts w:ascii="Times New Roman" w:eastAsia="Calibri" w:hAnsi="Times New Roman" w:cs="Times New Roman"/>
                <w:spacing w:val="-1"/>
                <w:sz w:val="24"/>
                <w:szCs w:val="24"/>
                <w:lang w:eastAsia="ru-RU"/>
              </w:rPr>
              <w:t>-</w:t>
            </w:r>
          </w:p>
        </w:tc>
      </w:tr>
      <w:tr w:rsidR="00946C9E" w:rsidRPr="001C33E0" w:rsidTr="00946C9E">
        <w:trPr>
          <w:trHeight w:val="852"/>
        </w:trPr>
        <w:tc>
          <w:tcPr>
            <w:tcW w:w="601"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10.</w:t>
            </w:r>
          </w:p>
        </w:tc>
        <w:tc>
          <w:tcPr>
            <w:tcW w:w="5631" w:type="dxa"/>
          </w:tcPr>
          <w:p w:rsidR="00946C9E" w:rsidRPr="001C33E0" w:rsidRDefault="00946C9E" w:rsidP="00946C9E">
            <w:pPr>
              <w:spacing w:after="0" w:line="240" w:lineRule="auto"/>
              <w:rPr>
                <w:rFonts w:ascii="Times New Roman" w:eastAsia="Times New Roman" w:hAnsi="Times New Roman" w:cs="Times New Roman"/>
                <w:sz w:val="24"/>
                <w:szCs w:val="24"/>
                <w:lang w:eastAsia="ru-RU"/>
              </w:rPr>
            </w:pPr>
            <w:proofErr w:type="spellStart"/>
            <w:r w:rsidRPr="001C33E0">
              <w:rPr>
                <w:rFonts w:ascii="Times New Roman" w:eastAsia="Times New Roman" w:hAnsi="Times New Roman" w:cs="Times New Roman"/>
                <w:bCs/>
                <w:sz w:val="24"/>
                <w:szCs w:val="24"/>
                <w:lang w:eastAsia="ru-RU"/>
              </w:rPr>
              <w:t>Цаллагова</w:t>
            </w:r>
            <w:proofErr w:type="spellEnd"/>
            <w:r w:rsidRPr="001C33E0">
              <w:rPr>
                <w:rFonts w:ascii="Times New Roman" w:eastAsia="Times New Roman" w:hAnsi="Times New Roman" w:cs="Times New Roman"/>
                <w:bCs/>
                <w:sz w:val="24"/>
                <w:szCs w:val="24"/>
                <w:lang w:eastAsia="ru-RU"/>
              </w:rPr>
              <w:t>, Р. Б.</w:t>
            </w:r>
            <w:r w:rsidRPr="001C33E0">
              <w:rPr>
                <w:rFonts w:ascii="Times New Roman" w:eastAsia="Times New Roman" w:hAnsi="Times New Roman" w:cs="Times New Roman"/>
                <w:sz w:val="24"/>
                <w:szCs w:val="24"/>
                <w:lang w:eastAsia="ru-RU"/>
              </w:rPr>
              <w:t>   Гигиенические основы физкультурно-спортивной деятельности количественная и качественная адекватность питания студента-</w:t>
            </w:r>
            <w:proofErr w:type="gramStart"/>
            <w:r w:rsidRPr="001C33E0">
              <w:rPr>
                <w:rFonts w:ascii="Times New Roman" w:eastAsia="Times New Roman" w:hAnsi="Times New Roman" w:cs="Times New Roman"/>
                <w:sz w:val="24"/>
                <w:szCs w:val="24"/>
                <w:lang w:eastAsia="ru-RU"/>
              </w:rPr>
              <w:t>спортсмена :</w:t>
            </w:r>
            <w:proofErr w:type="gramEnd"/>
            <w:r w:rsidRPr="001C33E0">
              <w:rPr>
                <w:rFonts w:ascii="Times New Roman" w:eastAsia="Times New Roman" w:hAnsi="Times New Roman" w:cs="Times New Roman"/>
                <w:sz w:val="24"/>
                <w:szCs w:val="24"/>
                <w:lang w:eastAsia="ru-RU"/>
              </w:rPr>
              <w:t xml:space="preserve"> учебное пособие / Р. Б. </w:t>
            </w:r>
            <w:proofErr w:type="spellStart"/>
            <w:r w:rsidRPr="001C33E0">
              <w:rPr>
                <w:rFonts w:ascii="Times New Roman" w:eastAsia="Times New Roman" w:hAnsi="Times New Roman" w:cs="Times New Roman"/>
                <w:sz w:val="24"/>
                <w:szCs w:val="24"/>
                <w:lang w:eastAsia="ru-RU"/>
              </w:rPr>
              <w:t>Цаллагова</w:t>
            </w:r>
            <w:proofErr w:type="spellEnd"/>
            <w:r w:rsidRPr="001C33E0">
              <w:rPr>
                <w:rFonts w:ascii="Times New Roman" w:eastAsia="Times New Roman" w:hAnsi="Times New Roman" w:cs="Times New Roman"/>
                <w:sz w:val="24"/>
                <w:szCs w:val="24"/>
                <w:lang w:eastAsia="ru-RU"/>
              </w:rPr>
              <w:t xml:space="preserve">, В. П. Башмаков, Н. В. Дубкова ; НГУФК им. П. Ф. Лесгафта. - Санкт-Петербург, 2016. - </w:t>
            </w:r>
            <w:proofErr w:type="spellStart"/>
            <w:proofErr w:type="gramStart"/>
            <w:r w:rsidRPr="001C33E0">
              <w:rPr>
                <w:rFonts w:ascii="Times New Roman" w:eastAsia="Times New Roman" w:hAnsi="Times New Roman" w:cs="Times New Roman"/>
                <w:sz w:val="24"/>
                <w:szCs w:val="24"/>
                <w:lang w:eastAsia="ru-RU"/>
              </w:rPr>
              <w:t>Библиогр</w:t>
            </w:r>
            <w:proofErr w:type="spellEnd"/>
            <w:r w:rsidRPr="001C33E0">
              <w:rPr>
                <w:rFonts w:ascii="Times New Roman" w:eastAsia="Times New Roman" w:hAnsi="Times New Roman" w:cs="Times New Roman"/>
                <w:sz w:val="24"/>
                <w:szCs w:val="24"/>
                <w:lang w:eastAsia="ru-RU"/>
              </w:rPr>
              <w:t>.:</w:t>
            </w:r>
            <w:proofErr w:type="gramEnd"/>
            <w:r w:rsidRPr="001C33E0">
              <w:rPr>
                <w:rFonts w:ascii="Times New Roman" w:eastAsia="Times New Roman" w:hAnsi="Times New Roman" w:cs="Times New Roman"/>
                <w:sz w:val="24"/>
                <w:szCs w:val="24"/>
                <w:lang w:eastAsia="ru-RU"/>
              </w:rPr>
              <w:t xml:space="preserve"> с. 150-154. - </w:t>
            </w:r>
            <w:proofErr w:type="gramStart"/>
            <w:r w:rsidRPr="001C33E0">
              <w:rPr>
                <w:rFonts w:ascii="Times New Roman" w:eastAsia="Times New Roman" w:hAnsi="Times New Roman" w:cs="Times New Roman"/>
                <w:sz w:val="24"/>
                <w:szCs w:val="24"/>
                <w:lang w:eastAsia="ru-RU"/>
              </w:rPr>
              <w:t>Текст :</w:t>
            </w:r>
            <w:proofErr w:type="gramEnd"/>
            <w:r w:rsidRPr="001C33E0">
              <w:rPr>
                <w:rFonts w:ascii="Times New Roman" w:eastAsia="Times New Roman" w:hAnsi="Times New Roman" w:cs="Times New Roman"/>
                <w:sz w:val="24"/>
                <w:szCs w:val="24"/>
                <w:lang w:eastAsia="ru-RU"/>
              </w:rPr>
              <w:t xml:space="preserve"> электронный // Электронно-библиотечная система ЭЛМАРК (МГАФК) : [сайт]. — </w:t>
            </w:r>
            <w:hyperlink r:id="rId13" w:history="1">
              <w:r w:rsidRPr="001C33E0">
                <w:rPr>
                  <w:rFonts w:ascii="Times New Roman" w:eastAsia="Times New Roman" w:hAnsi="Times New Roman" w:cs="Times New Roman"/>
                  <w:color w:val="0000FF"/>
                  <w:sz w:val="24"/>
                  <w:szCs w:val="24"/>
                  <w:u w:val="single"/>
                  <w:lang w:eastAsia="ru-RU"/>
                </w:rPr>
                <w:t>URL: http://lib.mgafk.ru</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xml:space="preserve">. пользователей </w:t>
            </w:r>
          </w:p>
        </w:tc>
        <w:tc>
          <w:tcPr>
            <w:tcW w:w="1609"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316" w:type="dxa"/>
          </w:tcPr>
          <w:p w:rsidR="00946C9E" w:rsidRPr="001C33E0" w:rsidRDefault="00946C9E" w:rsidP="00946C9E">
            <w:pPr>
              <w:widowControl w:val="0"/>
              <w:spacing w:after="0" w:line="240" w:lineRule="auto"/>
              <w:jc w:val="center"/>
              <w:rPr>
                <w:rFonts w:ascii="Times New Roman" w:eastAsia="Calibri" w:hAnsi="Times New Roman" w:cs="Times New Roman"/>
                <w:spacing w:val="-1"/>
                <w:sz w:val="24"/>
                <w:szCs w:val="24"/>
                <w:lang w:eastAsia="ru-RU"/>
              </w:rPr>
            </w:pPr>
            <w:r w:rsidRPr="001C33E0">
              <w:rPr>
                <w:rFonts w:ascii="Times New Roman" w:eastAsia="Calibri" w:hAnsi="Times New Roman" w:cs="Times New Roman"/>
                <w:spacing w:val="-1"/>
                <w:sz w:val="24"/>
                <w:szCs w:val="24"/>
                <w:lang w:eastAsia="ru-RU"/>
              </w:rPr>
              <w:t>-</w:t>
            </w:r>
          </w:p>
        </w:tc>
      </w:tr>
    </w:tbl>
    <w:p w:rsidR="00946C9E" w:rsidRPr="001C33E0" w:rsidRDefault="00946C9E" w:rsidP="00946C9E">
      <w:pPr>
        <w:widowControl w:val="0"/>
        <w:spacing w:after="0" w:line="240" w:lineRule="auto"/>
        <w:jc w:val="both"/>
        <w:rPr>
          <w:rFonts w:ascii="Times New Roman" w:eastAsia="Calibri" w:hAnsi="Times New Roman" w:cs="Times New Roman"/>
          <w:b/>
          <w:sz w:val="24"/>
          <w:szCs w:val="24"/>
          <w:lang w:eastAsia="ru-RU"/>
        </w:rPr>
      </w:pPr>
    </w:p>
    <w:p w:rsidR="00946C9E" w:rsidRPr="001C33E0" w:rsidRDefault="00946C9E" w:rsidP="00946C9E">
      <w:pPr>
        <w:widowControl w:val="0"/>
        <w:spacing w:after="0" w:line="240" w:lineRule="auto"/>
        <w:ind w:left="1069"/>
        <w:contextualSpacing/>
        <w:jc w:val="both"/>
        <w:rPr>
          <w:rFonts w:ascii="Times New Roman" w:eastAsia="Calibri" w:hAnsi="Times New Roman" w:cs="Times New Roman"/>
          <w:b/>
          <w:sz w:val="24"/>
          <w:szCs w:val="24"/>
          <w:lang w:eastAsia="ru-RU"/>
        </w:rPr>
      </w:pPr>
      <w:r w:rsidRPr="001C33E0">
        <w:rPr>
          <w:rFonts w:ascii="Times New Roman" w:eastAsia="Calibri" w:hAnsi="Times New Roman" w:cs="Times New Roman"/>
          <w:b/>
          <w:sz w:val="24"/>
          <w:szCs w:val="24"/>
          <w:lang w:eastAsia="ru-RU"/>
        </w:rPr>
        <w:t>6.2 Дополнительная литература</w:t>
      </w:r>
    </w:p>
    <w:tbl>
      <w:tblPr>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5708"/>
        <w:gridCol w:w="1560"/>
        <w:gridCol w:w="1417"/>
      </w:tblGrid>
      <w:tr w:rsidR="00946C9E" w:rsidRPr="001C33E0" w:rsidTr="00946C9E">
        <w:tc>
          <w:tcPr>
            <w:tcW w:w="562" w:type="dxa"/>
            <w:vMerge w:val="restart"/>
          </w:tcPr>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w:t>
            </w:r>
          </w:p>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п/п</w:t>
            </w:r>
          </w:p>
        </w:tc>
        <w:tc>
          <w:tcPr>
            <w:tcW w:w="5708" w:type="dxa"/>
            <w:vMerge w:val="restart"/>
          </w:tcPr>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Наименование</w:t>
            </w:r>
          </w:p>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p>
        </w:tc>
        <w:tc>
          <w:tcPr>
            <w:tcW w:w="2977" w:type="dxa"/>
            <w:gridSpan w:val="2"/>
          </w:tcPr>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Кол-во экземпляров</w:t>
            </w:r>
          </w:p>
        </w:tc>
      </w:tr>
      <w:tr w:rsidR="00946C9E" w:rsidRPr="001C33E0" w:rsidTr="00946C9E">
        <w:trPr>
          <w:trHeight w:val="302"/>
        </w:trPr>
        <w:tc>
          <w:tcPr>
            <w:tcW w:w="562" w:type="dxa"/>
            <w:vMerge/>
          </w:tcPr>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p>
        </w:tc>
        <w:tc>
          <w:tcPr>
            <w:tcW w:w="5708" w:type="dxa"/>
            <w:vMerge/>
          </w:tcPr>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p>
        </w:tc>
        <w:tc>
          <w:tcPr>
            <w:tcW w:w="1560" w:type="dxa"/>
          </w:tcPr>
          <w:p w:rsidR="00946C9E" w:rsidRPr="001C33E0" w:rsidRDefault="00946C9E" w:rsidP="00946C9E">
            <w:pPr>
              <w:widowControl w:val="0"/>
              <w:spacing w:after="0" w:line="240" w:lineRule="auto"/>
              <w:ind w:right="-108"/>
              <w:jc w:val="both"/>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Библиотека</w:t>
            </w:r>
          </w:p>
        </w:tc>
        <w:tc>
          <w:tcPr>
            <w:tcW w:w="1417" w:type="dxa"/>
          </w:tcPr>
          <w:p w:rsidR="00946C9E" w:rsidRPr="001C33E0" w:rsidRDefault="00946C9E" w:rsidP="00946C9E">
            <w:pPr>
              <w:widowControl w:val="0"/>
              <w:spacing w:after="0" w:line="240" w:lineRule="auto"/>
              <w:jc w:val="both"/>
              <w:rPr>
                <w:rFonts w:ascii="Times New Roman" w:eastAsia="Calibri" w:hAnsi="Times New Roman" w:cs="Times New Roman"/>
                <w:b/>
                <w:color w:val="000000"/>
                <w:spacing w:val="-1"/>
                <w:sz w:val="24"/>
                <w:szCs w:val="24"/>
                <w:lang w:eastAsia="ru-RU"/>
              </w:rPr>
            </w:pPr>
            <w:r w:rsidRPr="001C33E0">
              <w:rPr>
                <w:rFonts w:ascii="Times New Roman" w:eastAsia="Calibri" w:hAnsi="Times New Roman" w:cs="Times New Roman"/>
                <w:b/>
                <w:color w:val="000000"/>
                <w:spacing w:val="-1"/>
                <w:sz w:val="24"/>
                <w:szCs w:val="24"/>
                <w:lang w:eastAsia="ru-RU"/>
              </w:rPr>
              <w:t>Кафедра</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2"/>
                <w:sz w:val="24"/>
                <w:szCs w:val="24"/>
                <w:lang w:eastAsia="ru-RU"/>
              </w:rPr>
            </w:pPr>
            <w:r w:rsidRPr="001C33E0">
              <w:rPr>
                <w:rFonts w:ascii="Times New Roman" w:eastAsia="Calibri" w:hAnsi="Times New Roman" w:cs="Times New Roman"/>
                <w:color w:val="000000"/>
                <w:spacing w:val="2"/>
                <w:sz w:val="24"/>
                <w:szCs w:val="24"/>
                <w:lang w:eastAsia="ru-RU"/>
              </w:rPr>
              <w:t xml:space="preserve">Королев, А. А. Гигиена </w:t>
            </w:r>
            <w:proofErr w:type="gramStart"/>
            <w:r w:rsidRPr="001C33E0">
              <w:rPr>
                <w:rFonts w:ascii="Times New Roman" w:eastAsia="Calibri" w:hAnsi="Times New Roman" w:cs="Times New Roman"/>
                <w:color w:val="000000"/>
                <w:spacing w:val="2"/>
                <w:sz w:val="24"/>
                <w:szCs w:val="24"/>
                <w:lang w:eastAsia="ru-RU"/>
              </w:rPr>
              <w:t>питания :</w:t>
            </w:r>
            <w:proofErr w:type="gramEnd"/>
            <w:r w:rsidRPr="001C33E0">
              <w:rPr>
                <w:rFonts w:ascii="Times New Roman" w:eastAsia="Calibri" w:hAnsi="Times New Roman" w:cs="Times New Roman"/>
                <w:color w:val="000000"/>
                <w:spacing w:val="2"/>
                <w:sz w:val="24"/>
                <w:szCs w:val="24"/>
                <w:lang w:eastAsia="ru-RU"/>
              </w:rPr>
              <w:t xml:space="preserve"> учебник / А. А. Королев. - 3-е изд., </w:t>
            </w:r>
            <w:proofErr w:type="spellStart"/>
            <w:r w:rsidRPr="001C33E0">
              <w:rPr>
                <w:rFonts w:ascii="Times New Roman" w:eastAsia="Calibri" w:hAnsi="Times New Roman" w:cs="Times New Roman"/>
                <w:color w:val="000000"/>
                <w:spacing w:val="2"/>
                <w:sz w:val="24"/>
                <w:szCs w:val="24"/>
                <w:lang w:eastAsia="ru-RU"/>
              </w:rPr>
              <w:t>перераб</w:t>
            </w:r>
            <w:proofErr w:type="spellEnd"/>
            <w:r w:rsidRPr="001C33E0">
              <w:rPr>
                <w:rFonts w:ascii="Times New Roman" w:eastAsia="Calibri" w:hAnsi="Times New Roman" w:cs="Times New Roman"/>
                <w:color w:val="000000"/>
                <w:spacing w:val="2"/>
                <w:sz w:val="24"/>
                <w:szCs w:val="24"/>
                <w:lang w:eastAsia="ru-RU"/>
              </w:rPr>
              <w:t xml:space="preserve">. - </w:t>
            </w:r>
            <w:proofErr w:type="gramStart"/>
            <w:r w:rsidRPr="001C33E0">
              <w:rPr>
                <w:rFonts w:ascii="Times New Roman" w:eastAsia="Calibri" w:hAnsi="Times New Roman" w:cs="Times New Roman"/>
                <w:color w:val="000000"/>
                <w:spacing w:val="2"/>
                <w:sz w:val="24"/>
                <w:szCs w:val="24"/>
                <w:lang w:eastAsia="ru-RU"/>
              </w:rPr>
              <w:t>Москва :</w:t>
            </w:r>
            <w:proofErr w:type="gramEnd"/>
            <w:r w:rsidRPr="001C33E0">
              <w:rPr>
                <w:rFonts w:ascii="Times New Roman" w:eastAsia="Calibri" w:hAnsi="Times New Roman" w:cs="Times New Roman"/>
                <w:color w:val="000000"/>
                <w:spacing w:val="2"/>
                <w:sz w:val="24"/>
                <w:szCs w:val="24"/>
                <w:lang w:eastAsia="ru-RU"/>
              </w:rPr>
              <w:t xml:space="preserve"> Академия, 2008. - 527 </w:t>
            </w:r>
            <w:proofErr w:type="gramStart"/>
            <w:r w:rsidRPr="001C33E0">
              <w:rPr>
                <w:rFonts w:ascii="Times New Roman" w:eastAsia="Calibri" w:hAnsi="Times New Roman" w:cs="Times New Roman"/>
                <w:color w:val="000000"/>
                <w:spacing w:val="2"/>
                <w:sz w:val="24"/>
                <w:szCs w:val="24"/>
                <w:lang w:eastAsia="ru-RU"/>
              </w:rPr>
              <w:t>с. :</w:t>
            </w:r>
            <w:proofErr w:type="gramEnd"/>
            <w:r w:rsidRPr="001C33E0">
              <w:rPr>
                <w:rFonts w:ascii="Times New Roman" w:eastAsia="Calibri" w:hAnsi="Times New Roman" w:cs="Times New Roman"/>
                <w:color w:val="000000"/>
                <w:spacing w:val="2"/>
                <w:sz w:val="24"/>
                <w:szCs w:val="24"/>
                <w:lang w:eastAsia="ru-RU"/>
              </w:rPr>
              <w:t xml:space="preserve"> ил. - (Высшее профессиональное образование). - </w:t>
            </w:r>
            <w:proofErr w:type="spellStart"/>
            <w:proofErr w:type="gramStart"/>
            <w:r w:rsidRPr="001C33E0">
              <w:rPr>
                <w:rFonts w:ascii="Times New Roman" w:eastAsia="Calibri" w:hAnsi="Times New Roman" w:cs="Times New Roman"/>
                <w:color w:val="000000"/>
                <w:spacing w:val="2"/>
                <w:sz w:val="24"/>
                <w:szCs w:val="24"/>
                <w:lang w:eastAsia="ru-RU"/>
              </w:rPr>
              <w:t>Библиогр</w:t>
            </w:r>
            <w:proofErr w:type="spellEnd"/>
            <w:r w:rsidRPr="001C33E0">
              <w:rPr>
                <w:rFonts w:ascii="Times New Roman" w:eastAsia="Calibri" w:hAnsi="Times New Roman" w:cs="Times New Roman"/>
                <w:color w:val="000000"/>
                <w:spacing w:val="2"/>
                <w:sz w:val="24"/>
                <w:szCs w:val="24"/>
                <w:lang w:eastAsia="ru-RU"/>
              </w:rPr>
              <w:t>.:</w:t>
            </w:r>
            <w:proofErr w:type="gramEnd"/>
            <w:r w:rsidRPr="001C33E0">
              <w:rPr>
                <w:rFonts w:ascii="Times New Roman" w:eastAsia="Calibri" w:hAnsi="Times New Roman" w:cs="Times New Roman"/>
                <w:color w:val="000000"/>
                <w:spacing w:val="2"/>
                <w:sz w:val="24"/>
                <w:szCs w:val="24"/>
                <w:lang w:eastAsia="ru-RU"/>
              </w:rPr>
              <w:t xml:space="preserve"> с. 524. - ISBN 978-5-7695-5402-</w:t>
            </w:r>
            <w:proofErr w:type="gramStart"/>
            <w:r w:rsidRPr="001C33E0">
              <w:rPr>
                <w:rFonts w:ascii="Times New Roman" w:eastAsia="Calibri" w:hAnsi="Times New Roman" w:cs="Times New Roman"/>
                <w:color w:val="000000"/>
                <w:spacing w:val="2"/>
                <w:sz w:val="24"/>
                <w:szCs w:val="24"/>
                <w:lang w:eastAsia="ru-RU"/>
              </w:rPr>
              <w:t>5 :</w:t>
            </w:r>
            <w:proofErr w:type="gramEnd"/>
            <w:r w:rsidRPr="001C33E0">
              <w:rPr>
                <w:rFonts w:ascii="Times New Roman" w:eastAsia="Calibri" w:hAnsi="Times New Roman" w:cs="Times New Roman"/>
                <w:color w:val="000000"/>
                <w:spacing w:val="2"/>
                <w:sz w:val="24"/>
                <w:szCs w:val="24"/>
                <w:lang w:eastAsia="ru-RU"/>
              </w:rPr>
              <w:t xml:space="preserve"> 506.24. - Текст (визуальный) :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10</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Гигиенические требования к качеству воды. Системы очистки и обеззараживания </w:t>
            </w:r>
            <w:proofErr w:type="gramStart"/>
            <w:r w:rsidRPr="001C33E0">
              <w:rPr>
                <w:rFonts w:ascii="Times New Roman" w:eastAsia="Times New Roman" w:hAnsi="Times New Roman" w:cs="Times New Roman"/>
                <w:sz w:val="24"/>
                <w:szCs w:val="24"/>
                <w:lang w:eastAsia="ru-RU"/>
              </w:rPr>
              <w:t>воды :</w:t>
            </w:r>
            <w:proofErr w:type="gramEnd"/>
            <w:r w:rsidRPr="001C33E0">
              <w:rPr>
                <w:rFonts w:ascii="Times New Roman" w:eastAsia="Times New Roman" w:hAnsi="Times New Roman" w:cs="Times New Roman"/>
                <w:sz w:val="24"/>
                <w:szCs w:val="24"/>
                <w:lang w:eastAsia="ru-RU"/>
              </w:rPr>
              <w:t xml:space="preserve"> учебное пособие / </w:t>
            </w:r>
            <w:proofErr w:type="spellStart"/>
            <w:r w:rsidRPr="001C33E0">
              <w:rPr>
                <w:rFonts w:ascii="Times New Roman" w:eastAsia="Times New Roman" w:hAnsi="Times New Roman" w:cs="Times New Roman"/>
                <w:sz w:val="24"/>
                <w:szCs w:val="24"/>
                <w:lang w:eastAsia="ru-RU"/>
              </w:rPr>
              <w:t>Сиб</w:t>
            </w:r>
            <w:proofErr w:type="spellEnd"/>
            <w:r w:rsidRPr="001C33E0">
              <w:rPr>
                <w:rFonts w:ascii="Times New Roman" w:eastAsia="Times New Roman" w:hAnsi="Times New Roman" w:cs="Times New Roman"/>
                <w:sz w:val="24"/>
                <w:szCs w:val="24"/>
                <w:lang w:eastAsia="ru-RU"/>
              </w:rPr>
              <w:t xml:space="preserve">. гос. ун-т физ. культуры и спорта ; под ред. Ф. И. </w:t>
            </w:r>
            <w:proofErr w:type="spellStart"/>
            <w:r w:rsidRPr="001C33E0">
              <w:rPr>
                <w:rFonts w:ascii="Times New Roman" w:eastAsia="Times New Roman" w:hAnsi="Times New Roman" w:cs="Times New Roman"/>
                <w:sz w:val="24"/>
                <w:szCs w:val="24"/>
                <w:lang w:eastAsia="ru-RU"/>
              </w:rPr>
              <w:t>Разгонова</w:t>
            </w:r>
            <w:proofErr w:type="spellEnd"/>
            <w:r w:rsidRPr="001C33E0">
              <w:rPr>
                <w:rFonts w:ascii="Times New Roman" w:eastAsia="Times New Roman" w:hAnsi="Times New Roman" w:cs="Times New Roman"/>
                <w:sz w:val="24"/>
                <w:szCs w:val="24"/>
                <w:lang w:eastAsia="ru-RU"/>
              </w:rPr>
              <w:t xml:space="preserve"> . - Омск, 2016. - 56 с. - </w:t>
            </w:r>
            <w:proofErr w:type="spellStart"/>
            <w:proofErr w:type="gramStart"/>
            <w:r w:rsidRPr="001C33E0">
              <w:rPr>
                <w:rFonts w:ascii="Times New Roman" w:eastAsia="Times New Roman" w:hAnsi="Times New Roman" w:cs="Times New Roman"/>
                <w:sz w:val="24"/>
                <w:szCs w:val="24"/>
                <w:lang w:eastAsia="ru-RU"/>
              </w:rPr>
              <w:t>Библиогр</w:t>
            </w:r>
            <w:proofErr w:type="spellEnd"/>
            <w:r w:rsidRPr="001C33E0">
              <w:rPr>
                <w:rFonts w:ascii="Times New Roman" w:eastAsia="Times New Roman" w:hAnsi="Times New Roman" w:cs="Times New Roman"/>
                <w:sz w:val="24"/>
                <w:szCs w:val="24"/>
                <w:lang w:eastAsia="ru-RU"/>
              </w:rPr>
              <w:t>.:</w:t>
            </w:r>
            <w:proofErr w:type="gramEnd"/>
            <w:r w:rsidRPr="001C33E0">
              <w:rPr>
                <w:rFonts w:ascii="Times New Roman" w:eastAsia="Times New Roman" w:hAnsi="Times New Roman" w:cs="Times New Roman"/>
                <w:sz w:val="24"/>
                <w:szCs w:val="24"/>
                <w:lang w:eastAsia="ru-RU"/>
              </w:rPr>
              <w:t xml:space="preserve"> с. 53. - Текст : электронный // Электронно-библиотечная система ЭЛМАРК (МГАФК) : [сайт]. — </w:t>
            </w:r>
            <w:hyperlink r:id="rId14" w:history="1">
              <w:r w:rsidRPr="001C33E0">
                <w:rPr>
                  <w:rFonts w:ascii="Times New Roman" w:eastAsia="Times New Roman" w:hAnsi="Times New Roman" w:cs="Times New Roman"/>
                  <w:color w:val="0000FF"/>
                  <w:sz w:val="24"/>
                  <w:szCs w:val="24"/>
                  <w:u w:val="single"/>
                  <w:lang w:eastAsia="ru-RU"/>
                </w:rPr>
                <w:t>URL: http://lib.mgafk.ru</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xml:space="preserve">. пользователей </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Общая </w:t>
            </w:r>
            <w:proofErr w:type="gramStart"/>
            <w:r w:rsidRPr="001C33E0">
              <w:rPr>
                <w:rFonts w:ascii="Times New Roman" w:eastAsia="Times New Roman" w:hAnsi="Times New Roman" w:cs="Times New Roman"/>
                <w:sz w:val="24"/>
                <w:szCs w:val="24"/>
                <w:lang w:eastAsia="ru-RU"/>
              </w:rPr>
              <w:t>гигиена :</w:t>
            </w:r>
            <w:proofErr w:type="gramEnd"/>
            <w:r w:rsidRPr="001C33E0">
              <w:rPr>
                <w:rFonts w:ascii="Times New Roman" w:eastAsia="Times New Roman" w:hAnsi="Times New Roman" w:cs="Times New Roman"/>
                <w:sz w:val="24"/>
                <w:szCs w:val="24"/>
                <w:lang w:eastAsia="ru-RU"/>
              </w:rPr>
              <w:t xml:space="preserve"> учебное пособие / Ю. Ю. Елисеев, И. Н. Луцевич, А. В. Жуков [и др.]. — 2-е изд. — </w:t>
            </w:r>
            <w:proofErr w:type="gramStart"/>
            <w:r w:rsidRPr="001C33E0">
              <w:rPr>
                <w:rFonts w:ascii="Times New Roman" w:eastAsia="Times New Roman" w:hAnsi="Times New Roman" w:cs="Times New Roman"/>
                <w:sz w:val="24"/>
                <w:szCs w:val="24"/>
                <w:lang w:eastAsia="ru-RU"/>
              </w:rPr>
              <w:t>Саратов :</w:t>
            </w:r>
            <w:proofErr w:type="gramEnd"/>
            <w:r w:rsidRPr="001C33E0">
              <w:rPr>
                <w:rFonts w:ascii="Times New Roman" w:eastAsia="Times New Roman" w:hAnsi="Times New Roman" w:cs="Times New Roman"/>
                <w:sz w:val="24"/>
                <w:szCs w:val="24"/>
                <w:lang w:eastAsia="ru-RU"/>
              </w:rPr>
              <w:t xml:space="preserve"> Научная книга, 2019. — 191 c. — ISBN 978-5-9758-1807-2. — </w:t>
            </w:r>
            <w:proofErr w:type="gramStart"/>
            <w:r w:rsidRPr="001C33E0">
              <w:rPr>
                <w:rFonts w:ascii="Times New Roman" w:eastAsia="Times New Roman" w:hAnsi="Times New Roman" w:cs="Times New Roman"/>
                <w:sz w:val="24"/>
                <w:szCs w:val="24"/>
                <w:lang w:eastAsia="ru-RU"/>
              </w:rPr>
              <w:t>Текст :</w:t>
            </w:r>
            <w:proofErr w:type="gramEnd"/>
            <w:r w:rsidRPr="001C33E0">
              <w:rPr>
                <w:rFonts w:ascii="Times New Roman" w:eastAsia="Times New Roman" w:hAnsi="Times New Roman" w:cs="Times New Roman"/>
                <w:sz w:val="24"/>
                <w:szCs w:val="24"/>
                <w:lang w:eastAsia="ru-RU"/>
              </w:rPr>
              <w:t xml:space="preserve"> электронный // Электронно-библиотечная система IPR BOOKS : [сайт]. — URL: </w:t>
            </w:r>
            <w:hyperlink r:id="rId15" w:history="1">
              <w:r w:rsidRPr="001C33E0">
                <w:rPr>
                  <w:rFonts w:ascii="Times New Roman" w:eastAsia="Times New Roman" w:hAnsi="Times New Roman" w:cs="Times New Roman"/>
                  <w:color w:val="0000FF"/>
                  <w:sz w:val="24"/>
                  <w:szCs w:val="24"/>
                  <w:u w:val="single"/>
                  <w:lang w:eastAsia="ru-RU"/>
                </w:rPr>
                <w:t>http://www.iprbookshop.ru/81073.html</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пользователей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Осадченко, И. В.   Термический фактор в спорте и профессионально-прикладной физической </w:t>
            </w:r>
            <w:proofErr w:type="gramStart"/>
            <w:r w:rsidRPr="001C33E0">
              <w:rPr>
                <w:rFonts w:ascii="Times New Roman" w:eastAsia="Times New Roman" w:hAnsi="Times New Roman" w:cs="Times New Roman"/>
                <w:sz w:val="24"/>
                <w:szCs w:val="24"/>
                <w:lang w:eastAsia="ru-RU"/>
              </w:rPr>
              <w:t>подготовке :</w:t>
            </w:r>
            <w:proofErr w:type="gramEnd"/>
            <w:r w:rsidRPr="001C33E0">
              <w:rPr>
                <w:rFonts w:ascii="Times New Roman" w:eastAsia="Times New Roman" w:hAnsi="Times New Roman" w:cs="Times New Roman"/>
                <w:sz w:val="24"/>
                <w:szCs w:val="24"/>
                <w:lang w:eastAsia="ru-RU"/>
              </w:rPr>
              <w:t xml:space="preserve"> учебно-методическое пособие / И. В. Осадченко, С. А. </w:t>
            </w:r>
            <w:proofErr w:type="spellStart"/>
            <w:r w:rsidRPr="001C33E0">
              <w:rPr>
                <w:rFonts w:ascii="Times New Roman" w:eastAsia="Times New Roman" w:hAnsi="Times New Roman" w:cs="Times New Roman"/>
                <w:sz w:val="24"/>
                <w:szCs w:val="24"/>
                <w:lang w:eastAsia="ru-RU"/>
              </w:rPr>
              <w:t>Полиевский</w:t>
            </w:r>
            <w:proofErr w:type="spellEnd"/>
            <w:r w:rsidRPr="001C33E0">
              <w:rPr>
                <w:rFonts w:ascii="Times New Roman" w:eastAsia="Times New Roman" w:hAnsi="Times New Roman" w:cs="Times New Roman"/>
                <w:sz w:val="24"/>
                <w:szCs w:val="24"/>
                <w:lang w:eastAsia="ru-RU"/>
              </w:rPr>
              <w:t xml:space="preserve">, С. В. </w:t>
            </w:r>
            <w:proofErr w:type="spellStart"/>
            <w:r w:rsidRPr="001C33E0">
              <w:rPr>
                <w:rFonts w:ascii="Times New Roman" w:eastAsia="Times New Roman" w:hAnsi="Times New Roman" w:cs="Times New Roman"/>
                <w:sz w:val="24"/>
                <w:szCs w:val="24"/>
                <w:lang w:eastAsia="ru-RU"/>
              </w:rPr>
              <w:t>Волохова</w:t>
            </w:r>
            <w:proofErr w:type="spellEnd"/>
            <w:r w:rsidRPr="001C33E0">
              <w:rPr>
                <w:rFonts w:ascii="Times New Roman" w:eastAsia="Times New Roman" w:hAnsi="Times New Roman" w:cs="Times New Roman"/>
                <w:sz w:val="24"/>
                <w:szCs w:val="24"/>
                <w:lang w:eastAsia="ru-RU"/>
              </w:rPr>
              <w:t xml:space="preserve"> ; МГАФК. - </w:t>
            </w:r>
            <w:proofErr w:type="spellStart"/>
            <w:r w:rsidRPr="001C33E0">
              <w:rPr>
                <w:rFonts w:ascii="Times New Roman" w:eastAsia="Times New Roman" w:hAnsi="Times New Roman" w:cs="Times New Roman"/>
                <w:sz w:val="24"/>
                <w:szCs w:val="24"/>
                <w:lang w:eastAsia="ru-RU"/>
              </w:rPr>
              <w:t>Малаховка</w:t>
            </w:r>
            <w:proofErr w:type="spellEnd"/>
            <w:r w:rsidRPr="001C33E0">
              <w:rPr>
                <w:rFonts w:ascii="Times New Roman" w:eastAsia="Times New Roman" w:hAnsi="Times New Roman" w:cs="Times New Roman"/>
                <w:sz w:val="24"/>
                <w:szCs w:val="24"/>
                <w:lang w:eastAsia="ru-RU"/>
              </w:rPr>
              <w:t xml:space="preserve">, 2017. - </w:t>
            </w:r>
            <w:proofErr w:type="spellStart"/>
            <w:proofErr w:type="gramStart"/>
            <w:r w:rsidRPr="001C33E0">
              <w:rPr>
                <w:rFonts w:ascii="Times New Roman" w:eastAsia="Times New Roman" w:hAnsi="Times New Roman" w:cs="Times New Roman"/>
                <w:sz w:val="24"/>
                <w:szCs w:val="24"/>
                <w:lang w:eastAsia="ru-RU"/>
              </w:rPr>
              <w:t>Библиогр</w:t>
            </w:r>
            <w:proofErr w:type="spellEnd"/>
            <w:r w:rsidRPr="001C33E0">
              <w:rPr>
                <w:rFonts w:ascii="Times New Roman" w:eastAsia="Times New Roman" w:hAnsi="Times New Roman" w:cs="Times New Roman"/>
                <w:sz w:val="24"/>
                <w:szCs w:val="24"/>
                <w:lang w:eastAsia="ru-RU"/>
              </w:rPr>
              <w:t>.:</w:t>
            </w:r>
            <w:proofErr w:type="gramEnd"/>
            <w:r w:rsidRPr="001C33E0">
              <w:rPr>
                <w:rFonts w:ascii="Times New Roman" w:eastAsia="Times New Roman" w:hAnsi="Times New Roman" w:cs="Times New Roman"/>
                <w:sz w:val="24"/>
                <w:szCs w:val="24"/>
                <w:lang w:eastAsia="ru-RU"/>
              </w:rPr>
              <w:t xml:space="preserve"> с.145-146. - </w:t>
            </w:r>
            <w:proofErr w:type="gramStart"/>
            <w:r w:rsidRPr="001C33E0">
              <w:rPr>
                <w:rFonts w:ascii="Times New Roman" w:eastAsia="Times New Roman" w:hAnsi="Times New Roman" w:cs="Times New Roman"/>
                <w:sz w:val="24"/>
                <w:szCs w:val="24"/>
                <w:lang w:eastAsia="ru-RU"/>
              </w:rPr>
              <w:lastRenderedPageBreak/>
              <w:t>Текст :</w:t>
            </w:r>
            <w:proofErr w:type="gramEnd"/>
            <w:r w:rsidRPr="001C33E0">
              <w:rPr>
                <w:rFonts w:ascii="Times New Roman" w:eastAsia="Times New Roman" w:hAnsi="Times New Roman" w:cs="Times New Roman"/>
                <w:sz w:val="24"/>
                <w:szCs w:val="24"/>
                <w:lang w:eastAsia="ru-RU"/>
              </w:rPr>
              <w:t xml:space="preserve"> электронный // Электронно-библиотечная система ЭЛМАРК (МГАФК) : [сайт]. — </w:t>
            </w:r>
            <w:hyperlink r:id="rId16" w:history="1">
              <w:r w:rsidRPr="001C33E0">
                <w:rPr>
                  <w:rFonts w:ascii="Times New Roman" w:eastAsia="Times New Roman" w:hAnsi="Times New Roman" w:cs="Times New Roman"/>
                  <w:color w:val="0000FF"/>
                  <w:sz w:val="24"/>
                  <w:szCs w:val="24"/>
                  <w:u w:val="single"/>
                  <w:lang w:eastAsia="ru-RU"/>
                </w:rPr>
                <w:t>URL: http://lib.mgafk.ru</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xml:space="preserve">. пользователей </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lastRenderedPageBreak/>
              <w:t>1</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spacing w:after="0" w:line="240" w:lineRule="auto"/>
              <w:rPr>
                <w:rFonts w:ascii="Times New Roman" w:eastAsia="Times New Roman" w:hAnsi="Times New Roman" w:cs="Times New Roman"/>
                <w:sz w:val="24"/>
                <w:szCs w:val="24"/>
                <w:lang w:eastAsia="ru-RU"/>
              </w:rPr>
            </w:pPr>
            <w:proofErr w:type="spellStart"/>
            <w:r w:rsidRPr="001C33E0">
              <w:rPr>
                <w:rFonts w:ascii="Times New Roman" w:eastAsia="Times New Roman" w:hAnsi="Times New Roman" w:cs="Times New Roman"/>
                <w:sz w:val="24"/>
                <w:szCs w:val="24"/>
                <w:lang w:eastAsia="ru-RU"/>
              </w:rPr>
              <w:t>Цаллагова</w:t>
            </w:r>
            <w:proofErr w:type="spellEnd"/>
            <w:r w:rsidRPr="001C33E0">
              <w:rPr>
                <w:rFonts w:ascii="Times New Roman" w:eastAsia="Times New Roman" w:hAnsi="Times New Roman" w:cs="Times New Roman"/>
                <w:sz w:val="24"/>
                <w:szCs w:val="24"/>
                <w:lang w:eastAsia="ru-RU"/>
              </w:rPr>
              <w:t xml:space="preserve">, Р. Б.   Гигиенические требования к питьевой воде и водоснабжению спортивных </w:t>
            </w:r>
            <w:proofErr w:type="gramStart"/>
            <w:r w:rsidRPr="001C33E0">
              <w:rPr>
                <w:rFonts w:ascii="Times New Roman" w:eastAsia="Times New Roman" w:hAnsi="Times New Roman" w:cs="Times New Roman"/>
                <w:sz w:val="24"/>
                <w:szCs w:val="24"/>
                <w:lang w:eastAsia="ru-RU"/>
              </w:rPr>
              <w:t>сооружений :</w:t>
            </w:r>
            <w:proofErr w:type="gramEnd"/>
            <w:r w:rsidRPr="001C33E0">
              <w:rPr>
                <w:rFonts w:ascii="Times New Roman" w:eastAsia="Times New Roman" w:hAnsi="Times New Roman" w:cs="Times New Roman"/>
                <w:sz w:val="24"/>
                <w:szCs w:val="24"/>
                <w:lang w:eastAsia="ru-RU"/>
              </w:rPr>
              <w:t xml:space="preserve"> учебное пособие / Р. Б. </w:t>
            </w:r>
            <w:proofErr w:type="spellStart"/>
            <w:r w:rsidRPr="001C33E0">
              <w:rPr>
                <w:rFonts w:ascii="Times New Roman" w:eastAsia="Times New Roman" w:hAnsi="Times New Roman" w:cs="Times New Roman"/>
                <w:sz w:val="24"/>
                <w:szCs w:val="24"/>
                <w:lang w:eastAsia="ru-RU"/>
              </w:rPr>
              <w:t>Цаллагова</w:t>
            </w:r>
            <w:proofErr w:type="spellEnd"/>
            <w:r w:rsidRPr="001C33E0">
              <w:rPr>
                <w:rFonts w:ascii="Times New Roman" w:eastAsia="Times New Roman" w:hAnsi="Times New Roman" w:cs="Times New Roman"/>
                <w:sz w:val="24"/>
                <w:szCs w:val="24"/>
                <w:lang w:eastAsia="ru-RU"/>
              </w:rPr>
              <w:t xml:space="preserve">, И. А. Меркушев ; НГУ им. П. Ф. Лесгафта. - Санкт-Петербург, 2011. - </w:t>
            </w:r>
            <w:proofErr w:type="spellStart"/>
            <w:proofErr w:type="gramStart"/>
            <w:r w:rsidRPr="001C33E0">
              <w:rPr>
                <w:rFonts w:ascii="Times New Roman" w:eastAsia="Times New Roman" w:hAnsi="Times New Roman" w:cs="Times New Roman"/>
                <w:sz w:val="24"/>
                <w:szCs w:val="24"/>
                <w:lang w:eastAsia="ru-RU"/>
              </w:rPr>
              <w:t>Библиогр</w:t>
            </w:r>
            <w:proofErr w:type="spellEnd"/>
            <w:r w:rsidRPr="001C33E0">
              <w:rPr>
                <w:rFonts w:ascii="Times New Roman" w:eastAsia="Times New Roman" w:hAnsi="Times New Roman" w:cs="Times New Roman"/>
                <w:sz w:val="24"/>
                <w:szCs w:val="24"/>
                <w:lang w:eastAsia="ru-RU"/>
              </w:rPr>
              <w:t>.:</w:t>
            </w:r>
            <w:proofErr w:type="gramEnd"/>
            <w:r w:rsidRPr="001C33E0">
              <w:rPr>
                <w:rFonts w:ascii="Times New Roman" w:eastAsia="Times New Roman" w:hAnsi="Times New Roman" w:cs="Times New Roman"/>
                <w:sz w:val="24"/>
                <w:szCs w:val="24"/>
                <w:lang w:eastAsia="ru-RU"/>
              </w:rPr>
              <w:t xml:space="preserve"> с. 135-136. - </w:t>
            </w:r>
            <w:proofErr w:type="gramStart"/>
            <w:r w:rsidRPr="001C33E0">
              <w:rPr>
                <w:rFonts w:ascii="Times New Roman" w:eastAsia="Times New Roman" w:hAnsi="Times New Roman" w:cs="Times New Roman"/>
                <w:sz w:val="24"/>
                <w:szCs w:val="24"/>
                <w:lang w:eastAsia="ru-RU"/>
              </w:rPr>
              <w:t>Текст :</w:t>
            </w:r>
            <w:proofErr w:type="gramEnd"/>
            <w:r w:rsidRPr="001C33E0">
              <w:rPr>
                <w:rFonts w:ascii="Times New Roman" w:eastAsia="Times New Roman" w:hAnsi="Times New Roman" w:cs="Times New Roman"/>
                <w:sz w:val="24"/>
                <w:szCs w:val="24"/>
                <w:lang w:eastAsia="ru-RU"/>
              </w:rPr>
              <w:t xml:space="preserve"> электронный // Электронно-библиотечная система ЭЛМАРК (МГАФК) : [сайт]. — </w:t>
            </w:r>
            <w:hyperlink r:id="rId17" w:history="1">
              <w:r w:rsidRPr="001C33E0">
                <w:rPr>
                  <w:rFonts w:ascii="Times New Roman" w:eastAsia="Times New Roman" w:hAnsi="Times New Roman" w:cs="Times New Roman"/>
                  <w:color w:val="0000FF"/>
                  <w:sz w:val="24"/>
                  <w:szCs w:val="24"/>
                  <w:u w:val="single"/>
                  <w:lang w:eastAsia="ru-RU"/>
                </w:rPr>
                <w:t>URL: http://lib.mgafk.ru</w:t>
              </w:r>
            </w:hyperlink>
            <w:r w:rsidRPr="001C33E0">
              <w:rPr>
                <w:rFonts w:ascii="Times New Roman" w:eastAsia="Times New Roman" w:hAnsi="Times New Roman" w:cs="Times New Roman"/>
                <w:sz w:val="24"/>
                <w:szCs w:val="24"/>
                <w:lang w:eastAsia="ru-RU"/>
              </w:rPr>
              <w:t xml:space="preserve"> (дата обращения: 05.10.2020). — Режим доступа: для </w:t>
            </w:r>
            <w:proofErr w:type="spellStart"/>
            <w:r w:rsidRPr="001C33E0">
              <w:rPr>
                <w:rFonts w:ascii="Times New Roman" w:eastAsia="Times New Roman" w:hAnsi="Times New Roman" w:cs="Times New Roman"/>
                <w:sz w:val="24"/>
                <w:szCs w:val="24"/>
                <w:lang w:eastAsia="ru-RU"/>
              </w:rPr>
              <w:t>авторизир</w:t>
            </w:r>
            <w:proofErr w:type="spellEnd"/>
            <w:r w:rsidRPr="001C33E0">
              <w:rPr>
                <w:rFonts w:ascii="Times New Roman" w:eastAsia="Times New Roman" w:hAnsi="Times New Roman" w:cs="Times New Roman"/>
                <w:sz w:val="24"/>
                <w:szCs w:val="24"/>
                <w:lang w:eastAsia="ru-RU"/>
              </w:rPr>
              <w:t>. пользователей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spacing w:before="100" w:beforeAutospacing="1" w:after="0" w:line="240" w:lineRule="auto"/>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СанПиН 2.4.2.2821-10 Санитарно-эпидемиологические требования к условиям и организации обучения в общеобразовательных учреждениях. - Ростов на </w:t>
            </w:r>
            <w:proofErr w:type="gramStart"/>
            <w:r w:rsidRPr="001C33E0">
              <w:rPr>
                <w:rFonts w:ascii="Times New Roman" w:eastAsia="Calibri" w:hAnsi="Times New Roman" w:cs="Times New Roman"/>
                <w:color w:val="000000"/>
                <w:sz w:val="24"/>
                <w:szCs w:val="24"/>
                <w:lang w:eastAsia="ru-RU"/>
              </w:rPr>
              <w:t>Дону :</w:t>
            </w:r>
            <w:proofErr w:type="gramEnd"/>
            <w:r w:rsidRPr="001C33E0">
              <w:rPr>
                <w:rFonts w:ascii="Times New Roman" w:eastAsia="Calibri" w:hAnsi="Times New Roman" w:cs="Times New Roman"/>
                <w:color w:val="000000"/>
                <w:sz w:val="24"/>
                <w:szCs w:val="24"/>
                <w:lang w:eastAsia="ru-RU"/>
              </w:rPr>
              <w:t xml:space="preserve"> Феникс, 2013. - 62 </w:t>
            </w:r>
            <w:proofErr w:type="gramStart"/>
            <w:r w:rsidRPr="001C33E0">
              <w:rPr>
                <w:rFonts w:ascii="Times New Roman" w:eastAsia="Calibri" w:hAnsi="Times New Roman" w:cs="Times New Roman"/>
                <w:color w:val="000000"/>
                <w:sz w:val="24"/>
                <w:szCs w:val="24"/>
                <w:lang w:eastAsia="ru-RU"/>
              </w:rPr>
              <w:t>с. :</w:t>
            </w:r>
            <w:proofErr w:type="gramEnd"/>
            <w:r w:rsidRPr="001C33E0">
              <w:rPr>
                <w:rFonts w:ascii="Times New Roman" w:eastAsia="Calibri" w:hAnsi="Times New Roman" w:cs="Times New Roman"/>
                <w:color w:val="000000"/>
                <w:sz w:val="24"/>
                <w:szCs w:val="24"/>
                <w:lang w:eastAsia="ru-RU"/>
              </w:rPr>
              <w:t xml:space="preserve"> табл. - (Закон и общество). - ISBN 978-5-222-22016-</w:t>
            </w:r>
            <w:proofErr w:type="gramStart"/>
            <w:r w:rsidRPr="001C33E0">
              <w:rPr>
                <w:rFonts w:ascii="Times New Roman" w:eastAsia="Calibri" w:hAnsi="Times New Roman" w:cs="Times New Roman"/>
                <w:color w:val="000000"/>
                <w:sz w:val="24"/>
                <w:szCs w:val="24"/>
                <w:lang w:eastAsia="ru-RU"/>
              </w:rPr>
              <w:t>0 :</w:t>
            </w:r>
            <w:proofErr w:type="gramEnd"/>
            <w:r w:rsidRPr="001C33E0">
              <w:rPr>
                <w:rFonts w:ascii="Times New Roman" w:eastAsia="Calibri" w:hAnsi="Times New Roman" w:cs="Times New Roman"/>
                <w:color w:val="000000"/>
                <w:sz w:val="24"/>
                <w:szCs w:val="24"/>
                <w:lang w:eastAsia="ru-RU"/>
              </w:rPr>
              <w:t xml:space="preserve"> 37.00. - Текст (визуальный</w:t>
            </w:r>
            <w:proofErr w:type="gramStart"/>
            <w:r w:rsidRPr="001C33E0">
              <w:rPr>
                <w:rFonts w:ascii="Times New Roman" w:eastAsia="Calibri" w:hAnsi="Times New Roman" w:cs="Times New Roman"/>
                <w:color w:val="000000"/>
                <w:sz w:val="24"/>
                <w:szCs w:val="24"/>
                <w:lang w:eastAsia="ru-RU"/>
              </w:rPr>
              <w:t>) :</w:t>
            </w:r>
            <w:proofErr w:type="gramEnd"/>
            <w:r w:rsidRPr="001C33E0">
              <w:rPr>
                <w:rFonts w:ascii="Times New Roman" w:eastAsia="Calibri" w:hAnsi="Times New Roman" w:cs="Times New Roman"/>
                <w:color w:val="000000"/>
                <w:sz w:val="24"/>
                <w:szCs w:val="24"/>
                <w:lang w:eastAsia="ru-RU"/>
              </w:rPr>
              <w:t xml:space="preserve">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spacing w:before="100" w:beforeAutospacing="1" w:after="0" w:line="240" w:lineRule="auto"/>
              <w:rPr>
                <w:rFonts w:ascii="Times New Roman" w:eastAsia="Calibri" w:hAnsi="Times New Roman" w:cs="Times New Roman"/>
                <w:bCs/>
                <w:sz w:val="24"/>
                <w:szCs w:val="24"/>
                <w:lang w:eastAsia="ru-RU"/>
              </w:rPr>
            </w:pPr>
            <w:r w:rsidRPr="001C33E0">
              <w:rPr>
                <w:rFonts w:ascii="Times New Roman" w:eastAsia="Calibri" w:hAnsi="Times New Roman" w:cs="Times New Roman"/>
                <w:bCs/>
                <w:sz w:val="24"/>
                <w:szCs w:val="24"/>
                <w:lang w:eastAsia="ru-RU"/>
              </w:rPr>
              <w:t xml:space="preserve">КГС Р Здравоохранение. Предметы санитарии и гигиены. - </w:t>
            </w:r>
            <w:proofErr w:type="gramStart"/>
            <w:r w:rsidRPr="001C33E0">
              <w:rPr>
                <w:rFonts w:ascii="Times New Roman" w:eastAsia="Calibri" w:hAnsi="Times New Roman" w:cs="Times New Roman"/>
                <w:bCs/>
                <w:sz w:val="24"/>
                <w:szCs w:val="24"/>
                <w:lang w:eastAsia="ru-RU"/>
              </w:rPr>
              <w:t>Москва :</w:t>
            </w:r>
            <w:proofErr w:type="gramEnd"/>
            <w:r w:rsidRPr="001C33E0">
              <w:rPr>
                <w:rFonts w:ascii="Times New Roman" w:eastAsia="Calibri" w:hAnsi="Times New Roman" w:cs="Times New Roman"/>
                <w:bCs/>
                <w:sz w:val="24"/>
                <w:szCs w:val="24"/>
                <w:lang w:eastAsia="ru-RU"/>
              </w:rPr>
              <w:t xml:space="preserve"> </w:t>
            </w:r>
            <w:proofErr w:type="spellStart"/>
            <w:r w:rsidRPr="001C33E0">
              <w:rPr>
                <w:rFonts w:ascii="Times New Roman" w:eastAsia="Calibri" w:hAnsi="Times New Roman" w:cs="Times New Roman"/>
                <w:bCs/>
                <w:sz w:val="24"/>
                <w:szCs w:val="24"/>
                <w:lang w:eastAsia="ru-RU"/>
              </w:rPr>
              <w:t>Технорматив</w:t>
            </w:r>
            <w:proofErr w:type="spellEnd"/>
            <w:r w:rsidRPr="001C33E0">
              <w:rPr>
                <w:rFonts w:ascii="Times New Roman" w:eastAsia="Calibri" w:hAnsi="Times New Roman" w:cs="Times New Roman"/>
                <w:bCs/>
                <w:sz w:val="24"/>
                <w:szCs w:val="24"/>
                <w:lang w:eastAsia="ru-RU"/>
              </w:rPr>
              <w:t xml:space="preserve">, [б. г.]. - (Электронная библиотека). - 1 CD. - 8940.56. - Электронная программа (визуальная). Электронные </w:t>
            </w:r>
            <w:proofErr w:type="gramStart"/>
            <w:r w:rsidRPr="001C33E0">
              <w:rPr>
                <w:rFonts w:ascii="Times New Roman" w:eastAsia="Calibri" w:hAnsi="Times New Roman" w:cs="Times New Roman"/>
                <w:bCs/>
                <w:sz w:val="24"/>
                <w:szCs w:val="24"/>
                <w:lang w:eastAsia="ru-RU"/>
              </w:rPr>
              <w:t>данные :</w:t>
            </w:r>
            <w:proofErr w:type="gramEnd"/>
            <w:r w:rsidRPr="001C33E0">
              <w:rPr>
                <w:rFonts w:ascii="Times New Roman" w:eastAsia="Calibri" w:hAnsi="Times New Roman" w:cs="Times New Roman"/>
                <w:bCs/>
                <w:sz w:val="24"/>
                <w:szCs w:val="24"/>
                <w:lang w:eastAsia="ru-RU"/>
              </w:rPr>
              <w:t xml:space="preserve"> электронные.</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spacing w:before="100" w:beforeAutospacing="1" w:after="0" w:line="240" w:lineRule="auto"/>
              <w:rPr>
                <w:rFonts w:ascii="Times New Roman" w:eastAsia="Calibri" w:hAnsi="Times New Roman" w:cs="Times New Roman"/>
                <w:bCs/>
                <w:sz w:val="24"/>
                <w:szCs w:val="24"/>
                <w:lang w:eastAsia="ru-RU"/>
              </w:rPr>
            </w:pPr>
            <w:r w:rsidRPr="001C33E0">
              <w:rPr>
                <w:rFonts w:ascii="Times New Roman" w:eastAsia="Calibri" w:hAnsi="Times New Roman" w:cs="Times New Roman"/>
                <w:bCs/>
                <w:sz w:val="24"/>
                <w:szCs w:val="24"/>
                <w:lang w:eastAsia="ru-RU"/>
              </w:rPr>
              <w:t xml:space="preserve">Санитарные правила, нормы и гигиенические нормативы. - [Б. м.]. - 1 CD. - 2438.54. - Электронная программа (визуальная). Электронные </w:t>
            </w:r>
            <w:proofErr w:type="gramStart"/>
            <w:r w:rsidRPr="001C33E0">
              <w:rPr>
                <w:rFonts w:ascii="Times New Roman" w:eastAsia="Calibri" w:hAnsi="Times New Roman" w:cs="Times New Roman"/>
                <w:bCs/>
                <w:sz w:val="24"/>
                <w:szCs w:val="24"/>
                <w:lang w:eastAsia="ru-RU"/>
              </w:rPr>
              <w:t>данные :</w:t>
            </w:r>
            <w:proofErr w:type="gramEnd"/>
            <w:r w:rsidRPr="001C33E0">
              <w:rPr>
                <w:rFonts w:ascii="Times New Roman" w:eastAsia="Calibri" w:hAnsi="Times New Roman" w:cs="Times New Roman"/>
                <w:bCs/>
                <w:sz w:val="24"/>
                <w:szCs w:val="24"/>
                <w:lang w:eastAsia="ru-RU"/>
              </w:rPr>
              <w:t xml:space="preserve"> электронные.</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 </w:t>
            </w:r>
            <w:proofErr w:type="spellStart"/>
            <w:r w:rsidRPr="001C33E0">
              <w:rPr>
                <w:rFonts w:ascii="Times New Roman" w:eastAsia="Calibri" w:hAnsi="Times New Roman" w:cs="Times New Roman"/>
                <w:color w:val="000000"/>
                <w:sz w:val="24"/>
                <w:szCs w:val="24"/>
                <w:lang w:eastAsia="ru-RU"/>
              </w:rPr>
              <w:t>Шмонина</w:t>
            </w:r>
            <w:proofErr w:type="spellEnd"/>
            <w:r w:rsidRPr="001C33E0">
              <w:rPr>
                <w:rFonts w:ascii="Times New Roman" w:eastAsia="Calibri" w:hAnsi="Times New Roman" w:cs="Times New Roman"/>
                <w:color w:val="000000"/>
                <w:sz w:val="24"/>
                <w:szCs w:val="24"/>
                <w:lang w:eastAsia="ru-RU"/>
              </w:rPr>
              <w:t xml:space="preserve">, О. Н. Избранные лекции по </w:t>
            </w:r>
            <w:proofErr w:type="gramStart"/>
            <w:r w:rsidRPr="001C33E0">
              <w:rPr>
                <w:rFonts w:ascii="Times New Roman" w:eastAsia="Calibri" w:hAnsi="Times New Roman" w:cs="Times New Roman"/>
                <w:color w:val="000000"/>
                <w:sz w:val="24"/>
                <w:szCs w:val="24"/>
                <w:lang w:eastAsia="ru-RU"/>
              </w:rPr>
              <w:t>гигиене :</w:t>
            </w:r>
            <w:proofErr w:type="gramEnd"/>
            <w:r w:rsidRPr="001C33E0">
              <w:rPr>
                <w:rFonts w:ascii="Times New Roman" w:eastAsia="Calibri" w:hAnsi="Times New Roman" w:cs="Times New Roman"/>
                <w:color w:val="000000"/>
                <w:sz w:val="24"/>
                <w:szCs w:val="24"/>
                <w:lang w:eastAsia="ru-RU"/>
              </w:rPr>
              <w:t xml:space="preserve"> учебное пособие / О. Н. </w:t>
            </w:r>
            <w:proofErr w:type="spellStart"/>
            <w:r w:rsidRPr="001C33E0">
              <w:rPr>
                <w:rFonts w:ascii="Times New Roman" w:eastAsia="Calibri" w:hAnsi="Times New Roman" w:cs="Times New Roman"/>
                <w:color w:val="000000"/>
                <w:sz w:val="24"/>
                <w:szCs w:val="24"/>
                <w:lang w:eastAsia="ru-RU"/>
              </w:rPr>
              <w:t>Шмонина</w:t>
            </w:r>
            <w:proofErr w:type="spellEnd"/>
            <w:r w:rsidRPr="001C33E0">
              <w:rPr>
                <w:rFonts w:ascii="Times New Roman" w:eastAsia="Calibri" w:hAnsi="Times New Roman" w:cs="Times New Roman"/>
                <w:color w:val="000000"/>
                <w:sz w:val="24"/>
                <w:szCs w:val="24"/>
                <w:lang w:eastAsia="ru-RU"/>
              </w:rPr>
              <w:t xml:space="preserve"> ; ДВГАФК. - Хабаровск, 2009. - 100 с. - </w:t>
            </w:r>
            <w:proofErr w:type="spellStart"/>
            <w:proofErr w:type="gramStart"/>
            <w:r w:rsidRPr="001C33E0">
              <w:rPr>
                <w:rFonts w:ascii="Times New Roman" w:eastAsia="Calibri" w:hAnsi="Times New Roman" w:cs="Times New Roman"/>
                <w:color w:val="000000"/>
                <w:sz w:val="24"/>
                <w:szCs w:val="24"/>
                <w:lang w:eastAsia="ru-RU"/>
              </w:rPr>
              <w:t>Библиогр</w:t>
            </w:r>
            <w:proofErr w:type="spellEnd"/>
            <w:r w:rsidRPr="001C33E0">
              <w:rPr>
                <w:rFonts w:ascii="Times New Roman" w:eastAsia="Calibri" w:hAnsi="Times New Roman" w:cs="Times New Roman"/>
                <w:color w:val="000000"/>
                <w:sz w:val="24"/>
                <w:szCs w:val="24"/>
                <w:lang w:eastAsia="ru-RU"/>
              </w:rPr>
              <w:t>.:</w:t>
            </w:r>
            <w:proofErr w:type="gramEnd"/>
            <w:r w:rsidRPr="001C33E0">
              <w:rPr>
                <w:rFonts w:ascii="Times New Roman" w:eastAsia="Calibri" w:hAnsi="Times New Roman" w:cs="Times New Roman"/>
                <w:color w:val="000000"/>
                <w:sz w:val="24"/>
                <w:szCs w:val="24"/>
                <w:lang w:eastAsia="ru-RU"/>
              </w:rPr>
              <w:t xml:space="preserve"> с. 95-96. - б/ц. - Текст (визуальный) :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b/>
                <w:spacing w:val="-1"/>
                <w:sz w:val="24"/>
                <w:szCs w:val="24"/>
                <w:lang w:eastAsia="ru-RU"/>
              </w:rPr>
            </w:pPr>
            <w:r w:rsidRPr="001C33E0">
              <w:rPr>
                <w:rFonts w:ascii="Times New Roman" w:eastAsia="Calibri" w:hAnsi="Times New Roman" w:cs="Times New Roman"/>
                <w:b/>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Полозов, А. А. Слагаемые максимальной продолжительности жизни: что нового? / А. А. Полозов. - </w:t>
            </w:r>
            <w:proofErr w:type="gramStart"/>
            <w:r w:rsidRPr="001C33E0">
              <w:rPr>
                <w:rFonts w:ascii="Times New Roman" w:eastAsia="Calibri" w:hAnsi="Times New Roman" w:cs="Times New Roman"/>
                <w:color w:val="000000"/>
                <w:sz w:val="24"/>
                <w:szCs w:val="24"/>
                <w:lang w:eastAsia="ru-RU"/>
              </w:rPr>
              <w:t>Москва :</w:t>
            </w:r>
            <w:proofErr w:type="gramEnd"/>
            <w:r w:rsidRPr="001C33E0">
              <w:rPr>
                <w:rFonts w:ascii="Times New Roman" w:eastAsia="Calibri" w:hAnsi="Times New Roman" w:cs="Times New Roman"/>
                <w:color w:val="000000"/>
                <w:sz w:val="24"/>
                <w:szCs w:val="24"/>
                <w:lang w:eastAsia="ru-RU"/>
              </w:rPr>
              <w:t xml:space="preserve"> Советский спорт, 2011. - 388 </w:t>
            </w:r>
            <w:proofErr w:type="gramStart"/>
            <w:r w:rsidRPr="001C33E0">
              <w:rPr>
                <w:rFonts w:ascii="Times New Roman" w:eastAsia="Calibri" w:hAnsi="Times New Roman" w:cs="Times New Roman"/>
                <w:color w:val="000000"/>
                <w:sz w:val="24"/>
                <w:szCs w:val="24"/>
                <w:lang w:eastAsia="ru-RU"/>
              </w:rPr>
              <w:t>с. :</w:t>
            </w:r>
            <w:proofErr w:type="gramEnd"/>
            <w:r w:rsidRPr="001C33E0">
              <w:rPr>
                <w:rFonts w:ascii="Times New Roman" w:eastAsia="Calibri" w:hAnsi="Times New Roman" w:cs="Times New Roman"/>
                <w:color w:val="000000"/>
                <w:sz w:val="24"/>
                <w:szCs w:val="24"/>
                <w:lang w:eastAsia="ru-RU"/>
              </w:rPr>
              <w:t xml:space="preserve"> ил. - </w:t>
            </w:r>
            <w:proofErr w:type="spellStart"/>
            <w:r w:rsidRPr="001C33E0">
              <w:rPr>
                <w:rFonts w:ascii="Times New Roman" w:eastAsia="Calibri" w:hAnsi="Times New Roman" w:cs="Times New Roman"/>
                <w:color w:val="000000"/>
                <w:sz w:val="24"/>
                <w:szCs w:val="24"/>
                <w:lang w:eastAsia="ru-RU"/>
              </w:rPr>
              <w:t>Библиогр</w:t>
            </w:r>
            <w:proofErr w:type="spellEnd"/>
            <w:r w:rsidRPr="001C33E0">
              <w:rPr>
                <w:rFonts w:ascii="Times New Roman" w:eastAsia="Calibri" w:hAnsi="Times New Roman" w:cs="Times New Roman"/>
                <w:color w:val="000000"/>
                <w:sz w:val="24"/>
                <w:szCs w:val="24"/>
                <w:lang w:eastAsia="ru-RU"/>
              </w:rPr>
              <w:t>.: с. 371-382. - ISBN 978-5-9718-0480-</w:t>
            </w:r>
            <w:proofErr w:type="gramStart"/>
            <w:r w:rsidRPr="001C33E0">
              <w:rPr>
                <w:rFonts w:ascii="Times New Roman" w:eastAsia="Calibri" w:hAnsi="Times New Roman" w:cs="Times New Roman"/>
                <w:color w:val="000000"/>
                <w:sz w:val="24"/>
                <w:szCs w:val="24"/>
                <w:lang w:eastAsia="ru-RU"/>
              </w:rPr>
              <w:t>2 :</w:t>
            </w:r>
            <w:proofErr w:type="gramEnd"/>
            <w:r w:rsidRPr="001C33E0">
              <w:rPr>
                <w:rFonts w:ascii="Times New Roman" w:eastAsia="Calibri" w:hAnsi="Times New Roman" w:cs="Times New Roman"/>
                <w:color w:val="000000"/>
                <w:sz w:val="24"/>
                <w:szCs w:val="24"/>
                <w:lang w:eastAsia="ru-RU"/>
              </w:rPr>
              <w:t xml:space="preserve"> 684.20. - Текст (визуальный) :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5</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b/>
                <w:spacing w:val="-1"/>
                <w:sz w:val="24"/>
                <w:szCs w:val="24"/>
                <w:lang w:eastAsia="ru-RU"/>
              </w:rPr>
            </w:pPr>
            <w:r w:rsidRPr="001C33E0">
              <w:rPr>
                <w:rFonts w:ascii="Times New Roman" w:eastAsia="Calibri" w:hAnsi="Times New Roman" w:cs="Times New Roman"/>
                <w:b/>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 Пивоваров, Ю. П. Руководство к лабораторным занятиям по гигиене и основам экологии </w:t>
            </w:r>
            <w:proofErr w:type="gramStart"/>
            <w:r w:rsidRPr="001C33E0">
              <w:rPr>
                <w:rFonts w:ascii="Times New Roman" w:eastAsia="Calibri" w:hAnsi="Times New Roman" w:cs="Times New Roman"/>
                <w:color w:val="000000"/>
                <w:sz w:val="24"/>
                <w:szCs w:val="24"/>
                <w:lang w:eastAsia="ru-RU"/>
              </w:rPr>
              <w:t>человека :</w:t>
            </w:r>
            <w:proofErr w:type="gramEnd"/>
            <w:r w:rsidRPr="001C33E0">
              <w:rPr>
                <w:rFonts w:ascii="Times New Roman" w:eastAsia="Calibri" w:hAnsi="Times New Roman" w:cs="Times New Roman"/>
                <w:color w:val="000000"/>
                <w:sz w:val="24"/>
                <w:szCs w:val="24"/>
                <w:lang w:eastAsia="ru-RU"/>
              </w:rPr>
              <w:t xml:space="preserve"> учебное пособие для студентов учреждений высшего медицинского профессионального образования / Ю. П. Пивоваров, В. В. </w:t>
            </w:r>
            <w:proofErr w:type="spellStart"/>
            <w:r w:rsidRPr="001C33E0">
              <w:rPr>
                <w:rFonts w:ascii="Times New Roman" w:eastAsia="Calibri" w:hAnsi="Times New Roman" w:cs="Times New Roman"/>
                <w:color w:val="000000"/>
                <w:sz w:val="24"/>
                <w:szCs w:val="24"/>
                <w:lang w:eastAsia="ru-RU"/>
              </w:rPr>
              <w:t>Королик</w:t>
            </w:r>
            <w:proofErr w:type="spellEnd"/>
            <w:r w:rsidRPr="001C33E0">
              <w:rPr>
                <w:rFonts w:ascii="Times New Roman" w:eastAsia="Calibri" w:hAnsi="Times New Roman" w:cs="Times New Roman"/>
                <w:color w:val="000000"/>
                <w:sz w:val="24"/>
                <w:szCs w:val="24"/>
                <w:lang w:eastAsia="ru-RU"/>
              </w:rPr>
              <w:t xml:space="preserve">. - 4-е изд., </w:t>
            </w:r>
            <w:proofErr w:type="spellStart"/>
            <w:r w:rsidRPr="001C33E0">
              <w:rPr>
                <w:rFonts w:ascii="Times New Roman" w:eastAsia="Calibri" w:hAnsi="Times New Roman" w:cs="Times New Roman"/>
                <w:color w:val="000000"/>
                <w:sz w:val="24"/>
                <w:szCs w:val="24"/>
                <w:lang w:eastAsia="ru-RU"/>
              </w:rPr>
              <w:t>перераб</w:t>
            </w:r>
            <w:proofErr w:type="spellEnd"/>
            <w:r w:rsidRPr="001C33E0">
              <w:rPr>
                <w:rFonts w:ascii="Times New Roman" w:eastAsia="Calibri" w:hAnsi="Times New Roman" w:cs="Times New Roman"/>
                <w:color w:val="000000"/>
                <w:sz w:val="24"/>
                <w:szCs w:val="24"/>
                <w:lang w:eastAsia="ru-RU"/>
              </w:rPr>
              <w:t xml:space="preserve">. и доп. - </w:t>
            </w:r>
            <w:proofErr w:type="gramStart"/>
            <w:r w:rsidRPr="001C33E0">
              <w:rPr>
                <w:rFonts w:ascii="Times New Roman" w:eastAsia="Calibri" w:hAnsi="Times New Roman" w:cs="Times New Roman"/>
                <w:color w:val="000000"/>
                <w:sz w:val="24"/>
                <w:szCs w:val="24"/>
                <w:lang w:eastAsia="ru-RU"/>
              </w:rPr>
              <w:t>Москва :</w:t>
            </w:r>
            <w:proofErr w:type="gramEnd"/>
            <w:r w:rsidRPr="001C33E0">
              <w:rPr>
                <w:rFonts w:ascii="Times New Roman" w:eastAsia="Calibri" w:hAnsi="Times New Roman" w:cs="Times New Roman"/>
                <w:color w:val="000000"/>
                <w:sz w:val="24"/>
                <w:szCs w:val="24"/>
                <w:lang w:eastAsia="ru-RU"/>
              </w:rPr>
              <w:t xml:space="preserve"> Академия, 2010. - 509 </w:t>
            </w:r>
            <w:proofErr w:type="gramStart"/>
            <w:r w:rsidRPr="001C33E0">
              <w:rPr>
                <w:rFonts w:ascii="Times New Roman" w:eastAsia="Calibri" w:hAnsi="Times New Roman" w:cs="Times New Roman"/>
                <w:color w:val="000000"/>
                <w:sz w:val="24"/>
                <w:szCs w:val="24"/>
                <w:lang w:eastAsia="ru-RU"/>
              </w:rPr>
              <w:t>с. :</w:t>
            </w:r>
            <w:proofErr w:type="gramEnd"/>
            <w:r w:rsidRPr="001C33E0">
              <w:rPr>
                <w:rFonts w:ascii="Times New Roman" w:eastAsia="Calibri" w:hAnsi="Times New Roman" w:cs="Times New Roman"/>
                <w:color w:val="000000"/>
                <w:sz w:val="24"/>
                <w:szCs w:val="24"/>
                <w:lang w:eastAsia="ru-RU"/>
              </w:rPr>
              <w:t xml:space="preserve"> ил. - (Высшее профессиональное образование). - ISBN 978-5-7695-7064-</w:t>
            </w:r>
            <w:proofErr w:type="gramStart"/>
            <w:r w:rsidRPr="001C33E0">
              <w:rPr>
                <w:rFonts w:ascii="Times New Roman" w:eastAsia="Calibri" w:hAnsi="Times New Roman" w:cs="Times New Roman"/>
                <w:color w:val="000000"/>
                <w:sz w:val="24"/>
                <w:szCs w:val="24"/>
                <w:lang w:eastAsia="ru-RU"/>
              </w:rPr>
              <w:t>3 :</w:t>
            </w:r>
            <w:proofErr w:type="gramEnd"/>
            <w:r w:rsidRPr="001C33E0">
              <w:rPr>
                <w:rFonts w:ascii="Times New Roman" w:eastAsia="Calibri" w:hAnsi="Times New Roman" w:cs="Times New Roman"/>
                <w:color w:val="000000"/>
                <w:sz w:val="24"/>
                <w:szCs w:val="24"/>
                <w:lang w:eastAsia="ru-RU"/>
              </w:rPr>
              <w:t xml:space="preserve"> 902.00. - Текст (визуальный</w:t>
            </w:r>
            <w:proofErr w:type="gramStart"/>
            <w:r w:rsidRPr="001C33E0">
              <w:rPr>
                <w:rFonts w:ascii="Times New Roman" w:eastAsia="Calibri" w:hAnsi="Times New Roman" w:cs="Times New Roman"/>
                <w:color w:val="000000"/>
                <w:sz w:val="24"/>
                <w:szCs w:val="24"/>
                <w:lang w:eastAsia="ru-RU"/>
              </w:rPr>
              <w:t>) :</w:t>
            </w:r>
            <w:proofErr w:type="gramEnd"/>
            <w:r w:rsidRPr="001C33E0">
              <w:rPr>
                <w:rFonts w:ascii="Times New Roman" w:eastAsia="Calibri" w:hAnsi="Times New Roman" w:cs="Times New Roman"/>
                <w:color w:val="000000"/>
                <w:sz w:val="24"/>
                <w:szCs w:val="24"/>
                <w:lang w:eastAsia="ru-RU"/>
              </w:rPr>
              <w:t xml:space="preserve">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15</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 xml:space="preserve">Школа лечебного питания. - </w:t>
            </w:r>
            <w:proofErr w:type="gramStart"/>
            <w:r w:rsidRPr="001C33E0">
              <w:rPr>
                <w:rFonts w:ascii="Times New Roman" w:eastAsia="Calibri" w:hAnsi="Times New Roman" w:cs="Times New Roman"/>
                <w:color w:val="000000"/>
                <w:spacing w:val="-1"/>
                <w:sz w:val="24"/>
                <w:szCs w:val="24"/>
                <w:lang w:eastAsia="ru-RU"/>
              </w:rPr>
              <w:t>Москва :</w:t>
            </w:r>
            <w:proofErr w:type="gramEnd"/>
            <w:r w:rsidRPr="001C33E0">
              <w:rPr>
                <w:rFonts w:ascii="Times New Roman" w:eastAsia="Calibri" w:hAnsi="Times New Roman" w:cs="Times New Roman"/>
                <w:color w:val="000000"/>
                <w:spacing w:val="-1"/>
                <w:sz w:val="24"/>
                <w:szCs w:val="24"/>
                <w:lang w:eastAsia="ru-RU"/>
              </w:rPr>
              <w:t xml:space="preserve"> </w:t>
            </w:r>
            <w:proofErr w:type="spellStart"/>
            <w:r w:rsidRPr="001C33E0">
              <w:rPr>
                <w:rFonts w:ascii="Times New Roman" w:eastAsia="Calibri" w:hAnsi="Times New Roman" w:cs="Times New Roman"/>
                <w:color w:val="000000"/>
                <w:spacing w:val="-1"/>
                <w:sz w:val="24"/>
                <w:szCs w:val="24"/>
                <w:lang w:eastAsia="ru-RU"/>
              </w:rPr>
              <w:t>ИнтелТек</w:t>
            </w:r>
            <w:proofErr w:type="spellEnd"/>
            <w:r w:rsidRPr="001C33E0">
              <w:rPr>
                <w:rFonts w:ascii="Times New Roman" w:eastAsia="Calibri" w:hAnsi="Times New Roman" w:cs="Times New Roman"/>
                <w:color w:val="000000"/>
                <w:spacing w:val="-1"/>
                <w:sz w:val="24"/>
                <w:szCs w:val="24"/>
                <w:lang w:eastAsia="ru-RU"/>
              </w:rPr>
              <w:t xml:space="preserve"> Мультимедиа, 2005. - 1 СД диск. - 519.80. - Электронная программа (визуальная). Электронные </w:t>
            </w:r>
            <w:proofErr w:type="gramStart"/>
            <w:r w:rsidRPr="001C33E0">
              <w:rPr>
                <w:rFonts w:ascii="Times New Roman" w:eastAsia="Calibri" w:hAnsi="Times New Roman" w:cs="Times New Roman"/>
                <w:color w:val="000000"/>
                <w:spacing w:val="-1"/>
                <w:sz w:val="24"/>
                <w:szCs w:val="24"/>
                <w:lang w:eastAsia="ru-RU"/>
              </w:rPr>
              <w:t>данные :</w:t>
            </w:r>
            <w:proofErr w:type="gramEnd"/>
            <w:r w:rsidRPr="001C33E0">
              <w:rPr>
                <w:rFonts w:ascii="Times New Roman" w:eastAsia="Calibri" w:hAnsi="Times New Roman" w:cs="Times New Roman"/>
                <w:color w:val="000000"/>
                <w:spacing w:val="-1"/>
                <w:sz w:val="24"/>
                <w:szCs w:val="24"/>
                <w:lang w:eastAsia="ru-RU"/>
              </w:rPr>
              <w:t xml:space="preserve"> электронные.</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sz w:val="24"/>
                <w:szCs w:val="24"/>
                <w:lang w:eastAsia="ru-RU"/>
              </w:rPr>
            </w:pPr>
            <w:r w:rsidRPr="001C33E0">
              <w:rPr>
                <w:rFonts w:ascii="Times New Roman" w:eastAsia="Calibri" w:hAnsi="Times New Roman" w:cs="Times New Roman"/>
                <w:b/>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rPr>
                <w:rFonts w:ascii="Times New Roman" w:eastAsia="Calibri" w:hAnsi="Times New Roman" w:cs="Times New Roman"/>
                <w:color w:val="000000"/>
                <w:spacing w:val="-4"/>
                <w:sz w:val="24"/>
                <w:szCs w:val="24"/>
                <w:lang w:eastAsia="ru-RU"/>
              </w:rPr>
            </w:pPr>
            <w:r w:rsidRPr="001C33E0">
              <w:rPr>
                <w:rFonts w:ascii="Times New Roman" w:eastAsia="Calibri" w:hAnsi="Times New Roman" w:cs="Times New Roman"/>
                <w:color w:val="000000"/>
                <w:spacing w:val="-4"/>
                <w:sz w:val="24"/>
                <w:szCs w:val="24"/>
                <w:lang w:eastAsia="ru-RU"/>
              </w:rPr>
              <w:t xml:space="preserve">Кудрявцева, Л. М. </w:t>
            </w:r>
            <w:proofErr w:type="gramStart"/>
            <w:r w:rsidRPr="001C33E0">
              <w:rPr>
                <w:rFonts w:ascii="Times New Roman" w:eastAsia="Calibri" w:hAnsi="Times New Roman" w:cs="Times New Roman"/>
                <w:color w:val="000000"/>
                <w:spacing w:val="-4"/>
                <w:sz w:val="24"/>
                <w:szCs w:val="24"/>
                <w:lang w:eastAsia="ru-RU"/>
              </w:rPr>
              <w:t>Гигиена :</w:t>
            </w:r>
            <w:proofErr w:type="gramEnd"/>
            <w:r w:rsidRPr="001C33E0">
              <w:rPr>
                <w:rFonts w:ascii="Times New Roman" w:eastAsia="Calibri" w:hAnsi="Times New Roman" w:cs="Times New Roman"/>
                <w:color w:val="000000"/>
                <w:spacing w:val="-4"/>
                <w:sz w:val="24"/>
                <w:szCs w:val="24"/>
                <w:lang w:eastAsia="ru-RU"/>
              </w:rPr>
              <w:t xml:space="preserve"> учебное пособие / Л. М. Кудрявцева, Е. Ф. Сурина-</w:t>
            </w:r>
            <w:proofErr w:type="spellStart"/>
            <w:r w:rsidRPr="001C33E0">
              <w:rPr>
                <w:rFonts w:ascii="Times New Roman" w:eastAsia="Calibri" w:hAnsi="Times New Roman" w:cs="Times New Roman"/>
                <w:color w:val="000000"/>
                <w:spacing w:val="-4"/>
                <w:sz w:val="24"/>
                <w:szCs w:val="24"/>
                <w:lang w:eastAsia="ru-RU"/>
              </w:rPr>
              <w:t>Марышева</w:t>
            </w:r>
            <w:proofErr w:type="spellEnd"/>
            <w:r w:rsidRPr="001C33E0">
              <w:rPr>
                <w:rFonts w:ascii="Times New Roman" w:eastAsia="Calibri" w:hAnsi="Times New Roman" w:cs="Times New Roman"/>
                <w:color w:val="000000"/>
                <w:spacing w:val="-4"/>
                <w:sz w:val="24"/>
                <w:szCs w:val="24"/>
                <w:lang w:eastAsia="ru-RU"/>
              </w:rPr>
              <w:t xml:space="preserve">, Ю. В. Цветкова ; </w:t>
            </w:r>
            <w:proofErr w:type="spellStart"/>
            <w:r w:rsidRPr="001C33E0">
              <w:rPr>
                <w:rFonts w:ascii="Times New Roman" w:eastAsia="Calibri" w:hAnsi="Times New Roman" w:cs="Times New Roman"/>
                <w:color w:val="000000"/>
                <w:spacing w:val="-4"/>
                <w:sz w:val="24"/>
                <w:szCs w:val="24"/>
                <w:lang w:eastAsia="ru-RU"/>
              </w:rPr>
              <w:t>УралГАФК</w:t>
            </w:r>
            <w:proofErr w:type="spellEnd"/>
            <w:r w:rsidRPr="001C33E0">
              <w:rPr>
                <w:rFonts w:ascii="Times New Roman" w:eastAsia="Calibri" w:hAnsi="Times New Roman" w:cs="Times New Roman"/>
                <w:color w:val="000000"/>
                <w:spacing w:val="-4"/>
                <w:sz w:val="24"/>
                <w:szCs w:val="24"/>
                <w:lang w:eastAsia="ru-RU"/>
              </w:rPr>
              <w:t xml:space="preserve">. - Челябинск, 2010. - 150 </w:t>
            </w:r>
            <w:proofErr w:type="gramStart"/>
            <w:r w:rsidRPr="001C33E0">
              <w:rPr>
                <w:rFonts w:ascii="Times New Roman" w:eastAsia="Calibri" w:hAnsi="Times New Roman" w:cs="Times New Roman"/>
                <w:color w:val="000000"/>
                <w:spacing w:val="-4"/>
                <w:sz w:val="24"/>
                <w:szCs w:val="24"/>
                <w:lang w:eastAsia="ru-RU"/>
              </w:rPr>
              <w:t>с. :</w:t>
            </w:r>
            <w:proofErr w:type="gramEnd"/>
            <w:r w:rsidRPr="001C33E0">
              <w:rPr>
                <w:rFonts w:ascii="Times New Roman" w:eastAsia="Calibri" w:hAnsi="Times New Roman" w:cs="Times New Roman"/>
                <w:color w:val="000000"/>
                <w:spacing w:val="-4"/>
                <w:sz w:val="24"/>
                <w:szCs w:val="24"/>
                <w:lang w:eastAsia="ru-RU"/>
              </w:rPr>
              <w:t xml:space="preserve"> ил. - </w:t>
            </w:r>
            <w:proofErr w:type="spellStart"/>
            <w:r w:rsidRPr="001C33E0">
              <w:rPr>
                <w:rFonts w:ascii="Times New Roman" w:eastAsia="Calibri" w:hAnsi="Times New Roman" w:cs="Times New Roman"/>
                <w:color w:val="000000"/>
                <w:spacing w:val="-4"/>
                <w:sz w:val="24"/>
                <w:szCs w:val="24"/>
                <w:lang w:eastAsia="ru-RU"/>
              </w:rPr>
              <w:lastRenderedPageBreak/>
              <w:t>Библиогр</w:t>
            </w:r>
            <w:proofErr w:type="spellEnd"/>
            <w:r w:rsidRPr="001C33E0">
              <w:rPr>
                <w:rFonts w:ascii="Times New Roman" w:eastAsia="Calibri" w:hAnsi="Times New Roman" w:cs="Times New Roman"/>
                <w:color w:val="000000"/>
                <w:spacing w:val="-4"/>
                <w:sz w:val="24"/>
                <w:szCs w:val="24"/>
                <w:lang w:eastAsia="ru-RU"/>
              </w:rPr>
              <w:t>.: с. 147-150. - б/ц. - Текст (визуальный) :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lastRenderedPageBreak/>
              <w:t>1</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sz w:val="24"/>
                <w:szCs w:val="24"/>
                <w:lang w:eastAsia="ru-RU"/>
              </w:rPr>
            </w:pPr>
            <w:r w:rsidRPr="001C33E0">
              <w:rPr>
                <w:rFonts w:ascii="Times New Roman" w:eastAsia="Calibri" w:hAnsi="Times New Roman" w:cs="Times New Roman"/>
                <w:b/>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rPr>
                <w:rFonts w:ascii="Times New Roman" w:eastAsia="Calibri" w:hAnsi="Times New Roman" w:cs="Times New Roman"/>
                <w:color w:val="000000"/>
                <w:spacing w:val="-4"/>
                <w:sz w:val="24"/>
                <w:szCs w:val="24"/>
                <w:lang w:eastAsia="ru-RU"/>
              </w:rPr>
            </w:pPr>
            <w:r w:rsidRPr="001C33E0">
              <w:rPr>
                <w:rFonts w:ascii="Times New Roman" w:eastAsia="Calibri" w:hAnsi="Times New Roman" w:cs="Times New Roman"/>
                <w:color w:val="000000"/>
                <w:spacing w:val="-4"/>
                <w:sz w:val="24"/>
                <w:szCs w:val="24"/>
                <w:lang w:eastAsia="ru-RU"/>
              </w:rPr>
              <w:t xml:space="preserve">Гигиена и экология </w:t>
            </w:r>
            <w:proofErr w:type="gramStart"/>
            <w:r w:rsidRPr="001C33E0">
              <w:rPr>
                <w:rFonts w:ascii="Times New Roman" w:eastAsia="Calibri" w:hAnsi="Times New Roman" w:cs="Times New Roman"/>
                <w:color w:val="000000"/>
                <w:spacing w:val="-4"/>
                <w:sz w:val="24"/>
                <w:szCs w:val="24"/>
                <w:lang w:eastAsia="ru-RU"/>
              </w:rPr>
              <w:t>человека :</w:t>
            </w:r>
            <w:proofErr w:type="gramEnd"/>
            <w:r w:rsidRPr="001C33E0">
              <w:rPr>
                <w:rFonts w:ascii="Times New Roman" w:eastAsia="Calibri" w:hAnsi="Times New Roman" w:cs="Times New Roman"/>
                <w:color w:val="000000"/>
                <w:spacing w:val="-4"/>
                <w:sz w:val="24"/>
                <w:szCs w:val="24"/>
                <w:lang w:eastAsia="ru-RU"/>
              </w:rPr>
              <w:t xml:space="preserve"> учебник / под ред. Н. А. Матвеевой. - 3-е изд., стер. - </w:t>
            </w:r>
            <w:proofErr w:type="gramStart"/>
            <w:r w:rsidRPr="001C33E0">
              <w:rPr>
                <w:rFonts w:ascii="Times New Roman" w:eastAsia="Calibri" w:hAnsi="Times New Roman" w:cs="Times New Roman"/>
                <w:color w:val="000000"/>
                <w:spacing w:val="-4"/>
                <w:sz w:val="24"/>
                <w:szCs w:val="24"/>
                <w:lang w:eastAsia="ru-RU"/>
              </w:rPr>
              <w:t>Москва :</w:t>
            </w:r>
            <w:proofErr w:type="gramEnd"/>
            <w:r w:rsidRPr="001C33E0">
              <w:rPr>
                <w:rFonts w:ascii="Times New Roman" w:eastAsia="Calibri" w:hAnsi="Times New Roman" w:cs="Times New Roman"/>
                <w:color w:val="000000"/>
                <w:spacing w:val="-4"/>
                <w:sz w:val="24"/>
                <w:szCs w:val="24"/>
                <w:lang w:eastAsia="ru-RU"/>
              </w:rPr>
              <w:t xml:space="preserve"> Академия, 2008. - 302 </w:t>
            </w:r>
            <w:proofErr w:type="gramStart"/>
            <w:r w:rsidRPr="001C33E0">
              <w:rPr>
                <w:rFonts w:ascii="Times New Roman" w:eastAsia="Calibri" w:hAnsi="Times New Roman" w:cs="Times New Roman"/>
                <w:color w:val="000000"/>
                <w:spacing w:val="-4"/>
                <w:sz w:val="24"/>
                <w:szCs w:val="24"/>
                <w:lang w:eastAsia="ru-RU"/>
              </w:rPr>
              <w:t>с. :</w:t>
            </w:r>
            <w:proofErr w:type="gramEnd"/>
            <w:r w:rsidRPr="001C33E0">
              <w:rPr>
                <w:rFonts w:ascii="Times New Roman" w:eastAsia="Calibri" w:hAnsi="Times New Roman" w:cs="Times New Roman"/>
                <w:color w:val="000000"/>
                <w:spacing w:val="-4"/>
                <w:sz w:val="24"/>
                <w:szCs w:val="24"/>
                <w:lang w:eastAsia="ru-RU"/>
              </w:rPr>
              <w:t xml:space="preserve"> ил. - (Среднее профессиональное образование). - </w:t>
            </w:r>
            <w:proofErr w:type="spellStart"/>
            <w:proofErr w:type="gramStart"/>
            <w:r w:rsidRPr="001C33E0">
              <w:rPr>
                <w:rFonts w:ascii="Times New Roman" w:eastAsia="Calibri" w:hAnsi="Times New Roman" w:cs="Times New Roman"/>
                <w:color w:val="000000"/>
                <w:spacing w:val="-4"/>
                <w:sz w:val="24"/>
                <w:szCs w:val="24"/>
                <w:lang w:eastAsia="ru-RU"/>
              </w:rPr>
              <w:t>Библиогр</w:t>
            </w:r>
            <w:proofErr w:type="spellEnd"/>
            <w:r w:rsidRPr="001C33E0">
              <w:rPr>
                <w:rFonts w:ascii="Times New Roman" w:eastAsia="Calibri" w:hAnsi="Times New Roman" w:cs="Times New Roman"/>
                <w:color w:val="000000"/>
                <w:spacing w:val="-4"/>
                <w:sz w:val="24"/>
                <w:szCs w:val="24"/>
                <w:lang w:eastAsia="ru-RU"/>
              </w:rPr>
              <w:t>.:</w:t>
            </w:r>
            <w:proofErr w:type="gramEnd"/>
            <w:r w:rsidRPr="001C33E0">
              <w:rPr>
                <w:rFonts w:ascii="Times New Roman" w:eastAsia="Calibri" w:hAnsi="Times New Roman" w:cs="Times New Roman"/>
                <w:color w:val="000000"/>
                <w:spacing w:val="-4"/>
                <w:sz w:val="24"/>
                <w:szCs w:val="24"/>
                <w:lang w:eastAsia="ru-RU"/>
              </w:rPr>
              <w:t xml:space="preserve"> с. 299-300. - ISBN 978-5-7695-5197-</w:t>
            </w:r>
            <w:proofErr w:type="gramStart"/>
            <w:r w:rsidRPr="001C33E0">
              <w:rPr>
                <w:rFonts w:ascii="Times New Roman" w:eastAsia="Calibri" w:hAnsi="Times New Roman" w:cs="Times New Roman"/>
                <w:color w:val="000000"/>
                <w:spacing w:val="-4"/>
                <w:sz w:val="24"/>
                <w:szCs w:val="24"/>
                <w:lang w:eastAsia="ru-RU"/>
              </w:rPr>
              <w:t>0 :</w:t>
            </w:r>
            <w:proofErr w:type="gramEnd"/>
            <w:r w:rsidRPr="001C33E0">
              <w:rPr>
                <w:rFonts w:ascii="Times New Roman" w:eastAsia="Calibri" w:hAnsi="Times New Roman" w:cs="Times New Roman"/>
                <w:color w:val="000000"/>
                <w:spacing w:val="-4"/>
                <w:sz w:val="24"/>
                <w:szCs w:val="24"/>
                <w:lang w:eastAsia="ru-RU"/>
              </w:rPr>
              <w:t xml:space="preserve"> 299.45. - Текст (визуальный) :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5</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r>
      <w:tr w:rsidR="00946C9E" w:rsidRPr="001C33E0" w:rsidTr="00946C9E">
        <w:trPr>
          <w:trHeight w:val="615"/>
        </w:trPr>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Туманян, Г. С. Здоровый образ жизни и физическое </w:t>
            </w:r>
            <w:proofErr w:type="gramStart"/>
            <w:r w:rsidRPr="001C33E0">
              <w:rPr>
                <w:rFonts w:ascii="Times New Roman" w:eastAsia="Calibri" w:hAnsi="Times New Roman" w:cs="Times New Roman"/>
                <w:color w:val="000000"/>
                <w:sz w:val="24"/>
                <w:szCs w:val="24"/>
                <w:lang w:eastAsia="ru-RU"/>
              </w:rPr>
              <w:t>совершенствование :</w:t>
            </w:r>
            <w:proofErr w:type="gramEnd"/>
            <w:r w:rsidRPr="001C33E0">
              <w:rPr>
                <w:rFonts w:ascii="Times New Roman" w:eastAsia="Calibri" w:hAnsi="Times New Roman" w:cs="Times New Roman"/>
                <w:color w:val="000000"/>
                <w:sz w:val="24"/>
                <w:szCs w:val="24"/>
                <w:lang w:eastAsia="ru-RU"/>
              </w:rPr>
              <w:t xml:space="preserve"> учебное пособие для студентов высших учебных заведений / Г. С. Туманян. - 2-е изд., стер. - </w:t>
            </w:r>
            <w:proofErr w:type="gramStart"/>
            <w:r w:rsidRPr="001C33E0">
              <w:rPr>
                <w:rFonts w:ascii="Times New Roman" w:eastAsia="Calibri" w:hAnsi="Times New Roman" w:cs="Times New Roman"/>
                <w:color w:val="000000"/>
                <w:sz w:val="24"/>
                <w:szCs w:val="24"/>
                <w:lang w:eastAsia="ru-RU"/>
              </w:rPr>
              <w:t>Москва :</w:t>
            </w:r>
            <w:proofErr w:type="gramEnd"/>
            <w:r w:rsidRPr="001C33E0">
              <w:rPr>
                <w:rFonts w:ascii="Times New Roman" w:eastAsia="Calibri" w:hAnsi="Times New Roman" w:cs="Times New Roman"/>
                <w:color w:val="000000"/>
                <w:sz w:val="24"/>
                <w:szCs w:val="24"/>
                <w:lang w:eastAsia="ru-RU"/>
              </w:rPr>
              <w:t xml:space="preserve"> Академия, 2008. - 332 </w:t>
            </w:r>
            <w:proofErr w:type="gramStart"/>
            <w:r w:rsidRPr="001C33E0">
              <w:rPr>
                <w:rFonts w:ascii="Times New Roman" w:eastAsia="Calibri" w:hAnsi="Times New Roman" w:cs="Times New Roman"/>
                <w:color w:val="000000"/>
                <w:sz w:val="24"/>
                <w:szCs w:val="24"/>
                <w:lang w:eastAsia="ru-RU"/>
              </w:rPr>
              <w:t>с. :</w:t>
            </w:r>
            <w:proofErr w:type="gramEnd"/>
            <w:r w:rsidRPr="001C33E0">
              <w:rPr>
                <w:rFonts w:ascii="Times New Roman" w:eastAsia="Calibri" w:hAnsi="Times New Roman" w:cs="Times New Roman"/>
                <w:color w:val="000000"/>
                <w:sz w:val="24"/>
                <w:szCs w:val="24"/>
                <w:lang w:eastAsia="ru-RU"/>
              </w:rPr>
              <w:t xml:space="preserve"> ил. - (Высшее профессиональное образование). - ISBN 978-5-7695-5046-</w:t>
            </w:r>
            <w:proofErr w:type="gramStart"/>
            <w:r w:rsidRPr="001C33E0">
              <w:rPr>
                <w:rFonts w:ascii="Times New Roman" w:eastAsia="Calibri" w:hAnsi="Times New Roman" w:cs="Times New Roman"/>
                <w:color w:val="000000"/>
                <w:sz w:val="24"/>
                <w:szCs w:val="24"/>
                <w:lang w:eastAsia="ru-RU"/>
              </w:rPr>
              <w:t>1 :</w:t>
            </w:r>
            <w:proofErr w:type="gramEnd"/>
            <w:r w:rsidRPr="001C33E0">
              <w:rPr>
                <w:rFonts w:ascii="Times New Roman" w:eastAsia="Calibri" w:hAnsi="Times New Roman" w:cs="Times New Roman"/>
                <w:color w:val="000000"/>
                <w:sz w:val="24"/>
                <w:szCs w:val="24"/>
                <w:lang w:eastAsia="ru-RU"/>
              </w:rPr>
              <w:t xml:space="preserve"> 249.70. - Текст (визуальный) :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5</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2"/>
                <w:sz w:val="24"/>
                <w:szCs w:val="24"/>
                <w:lang w:eastAsia="ru-RU"/>
              </w:rPr>
            </w:pPr>
            <w:r w:rsidRPr="001C33E0">
              <w:rPr>
                <w:rFonts w:ascii="Times New Roman" w:eastAsia="Calibri" w:hAnsi="Times New Roman" w:cs="Times New Roman"/>
                <w:color w:val="000000"/>
                <w:spacing w:val="2"/>
                <w:sz w:val="24"/>
                <w:szCs w:val="24"/>
                <w:lang w:eastAsia="ru-RU"/>
              </w:rPr>
              <w:t xml:space="preserve">Прохорова, Э. М. </w:t>
            </w:r>
            <w:proofErr w:type="spellStart"/>
            <w:proofErr w:type="gramStart"/>
            <w:r w:rsidRPr="001C33E0">
              <w:rPr>
                <w:rFonts w:ascii="Times New Roman" w:eastAsia="Calibri" w:hAnsi="Times New Roman" w:cs="Times New Roman"/>
                <w:color w:val="000000"/>
                <w:spacing w:val="2"/>
                <w:sz w:val="24"/>
                <w:szCs w:val="24"/>
                <w:lang w:eastAsia="ru-RU"/>
              </w:rPr>
              <w:t>Валеология</w:t>
            </w:r>
            <w:proofErr w:type="spellEnd"/>
            <w:r w:rsidRPr="001C33E0">
              <w:rPr>
                <w:rFonts w:ascii="Times New Roman" w:eastAsia="Calibri" w:hAnsi="Times New Roman" w:cs="Times New Roman"/>
                <w:color w:val="000000"/>
                <w:spacing w:val="2"/>
                <w:sz w:val="24"/>
                <w:szCs w:val="24"/>
                <w:lang w:eastAsia="ru-RU"/>
              </w:rPr>
              <w:t xml:space="preserve"> :</w:t>
            </w:r>
            <w:proofErr w:type="gramEnd"/>
            <w:r w:rsidRPr="001C33E0">
              <w:rPr>
                <w:rFonts w:ascii="Times New Roman" w:eastAsia="Calibri" w:hAnsi="Times New Roman" w:cs="Times New Roman"/>
                <w:color w:val="000000"/>
                <w:spacing w:val="2"/>
                <w:sz w:val="24"/>
                <w:szCs w:val="24"/>
                <w:lang w:eastAsia="ru-RU"/>
              </w:rPr>
              <w:t xml:space="preserve"> учебное пособие / Э. М. Прохорова. - </w:t>
            </w:r>
            <w:proofErr w:type="gramStart"/>
            <w:r w:rsidRPr="001C33E0">
              <w:rPr>
                <w:rFonts w:ascii="Times New Roman" w:eastAsia="Calibri" w:hAnsi="Times New Roman" w:cs="Times New Roman"/>
                <w:color w:val="000000"/>
                <w:spacing w:val="2"/>
                <w:sz w:val="24"/>
                <w:szCs w:val="24"/>
                <w:lang w:eastAsia="ru-RU"/>
              </w:rPr>
              <w:t>Москва :</w:t>
            </w:r>
            <w:proofErr w:type="gramEnd"/>
            <w:r w:rsidRPr="001C33E0">
              <w:rPr>
                <w:rFonts w:ascii="Times New Roman" w:eastAsia="Calibri" w:hAnsi="Times New Roman" w:cs="Times New Roman"/>
                <w:color w:val="000000"/>
                <w:spacing w:val="2"/>
                <w:sz w:val="24"/>
                <w:szCs w:val="24"/>
                <w:lang w:eastAsia="ru-RU"/>
              </w:rPr>
              <w:t xml:space="preserve"> ИНФРА-М, 2009. - 253 с. - (Высшее образование). - </w:t>
            </w:r>
            <w:proofErr w:type="spellStart"/>
            <w:proofErr w:type="gramStart"/>
            <w:r w:rsidRPr="001C33E0">
              <w:rPr>
                <w:rFonts w:ascii="Times New Roman" w:eastAsia="Calibri" w:hAnsi="Times New Roman" w:cs="Times New Roman"/>
                <w:color w:val="000000"/>
                <w:spacing w:val="2"/>
                <w:sz w:val="24"/>
                <w:szCs w:val="24"/>
                <w:lang w:eastAsia="ru-RU"/>
              </w:rPr>
              <w:t>Библиогр</w:t>
            </w:r>
            <w:proofErr w:type="spellEnd"/>
            <w:r w:rsidRPr="001C33E0">
              <w:rPr>
                <w:rFonts w:ascii="Times New Roman" w:eastAsia="Calibri" w:hAnsi="Times New Roman" w:cs="Times New Roman"/>
                <w:color w:val="000000"/>
                <w:spacing w:val="2"/>
                <w:sz w:val="24"/>
                <w:szCs w:val="24"/>
                <w:lang w:eastAsia="ru-RU"/>
              </w:rPr>
              <w:t>.:</w:t>
            </w:r>
            <w:proofErr w:type="gramEnd"/>
            <w:r w:rsidRPr="001C33E0">
              <w:rPr>
                <w:rFonts w:ascii="Times New Roman" w:eastAsia="Calibri" w:hAnsi="Times New Roman" w:cs="Times New Roman"/>
                <w:color w:val="000000"/>
                <w:spacing w:val="2"/>
                <w:sz w:val="24"/>
                <w:szCs w:val="24"/>
                <w:lang w:eastAsia="ru-RU"/>
              </w:rPr>
              <w:t xml:space="preserve"> с. 251-252. - ISBN 978-5-16-003569-</w:t>
            </w:r>
            <w:proofErr w:type="gramStart"/>
            <w:r w:rsidRPr="001C33E0">
              <w:rPr>
                <w:rFonts w:ascii="Times New Roman" w:eastAsia="Calibri" w:hAnsi="Times New Roman" w:cs="Times New Roman"/>
                <w:color w:val="000000"/>
                <w:spacing w:val="2"/>
                <w:sz w:val="24"/>
                <w:szCs w:val="24"/>
                <w:lang w:eastAsia="ru-RU"/>
              </w:rPr>
              <w:t>7 :</w:t>
            </w:r>
            <w:proofErr w:type="gramEnd"/>
            <w:r w:rsidRPr="001C33E0">
              <w:rPr>
                <w:rFonts w:ascii="Times New Roman" w:eastAsia="Calibri" w:hAnsi="Times New Roman" w:cs="Times New Roman"/>
                <w:color w:val="000000"/>
                <w:spacing w:val="2"/>
                <w:sz w:val="24"/>
                <w:szCs w:val="24"/>
                <w:lang w:eastAsia="ru-RU"/>
              </w:rPr>
              <w:t xml:space="preserve"> 227.82. - Текст (визуальный) :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10</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hd w:val="clear" w:color="auto" w:fill="FFFFFF"/>
              <w:tabs>
                <w:tab w:val="left" w:pos="374"/>
              </w:tabs>
              <w:spacing w:after="0" w:line="240" w:lineRule="auto"/>
              <w:jc w:val="both"/>
              <w:rPr>
                <w:rFonts w:ascii="Times New Roman" w:eastAsia="Calibri" w:hAnsi="Times New Roman" w:cs="Times New Roman"/>
                <w:color w:val="000000"/>
                <w:spacing w:val="2"/>
                <w:sz w:val="24"/>
                <w:szCs w:val="24"/>
                <w:lang w:eastAsia="ru-RU"/>
              </w:rPr>
            </w:pPr>
            <w:r w:rsidRPr="001C33E0">
              <w:rPr>
                <w:rFonts w:ascii="Times New Roman" w:eastAsia="Calibri" w:hAnsi="Times New Roman" w:cs="Times New Roman"/>
                <w:color w:val="000000"/>
                <w:spacing w:val="2"/>
                <w:sz w:val="24"/>
                <w:szCs w:val="24"/>
                <w:lang w:eastAsia="ru-RU"/>
              </w:rPr>
              <w:t xml:space="preserve">Кожин, А. А. Здоровый человек и его </w:t>
            </w:r>
            <w:proofErr w:type="gramStart"/>
            <w:r w:rsidRPr="001C33E0">
              <w:rPr>
                <w:rFonts w:ascii="Times New Roman" w:eastAsia="Calibri" w:hAnsi="Times New Roman" w:cs="Times New Roman"/>
                <w:color w:val="000000"/>
                <w:spacing w:val="2"/>
                <w:sz w:val="24"/>
                <w:szCs w:val="24"/>
                <w:lang w:eastAsia="ru-RU"/>
              </w:rPr>
              <w:t>окружение :</w:t>
            </w:r>
            <w:proofErr w:type="gramEnd"/>
            <w:r w:rsidRPr="001C33E0">
              <w:rPr>
                <w:rFonts w:ascii="Times New Roman" w:eastAsia="Calibri" w:hAnsi="Times New Roman" w:cs="Times New Roman"/>
                <w:color w:val="000000"/>
                <w:spacing w:val="2"/>
                <w:sz w:val="24"/>
                <w:szCs w:val="24"/>
                <w:lang w:eastAsia="ru-RU"/>
              </w:rPr>
              <w:t xml:space="preserve"> учебник / А. А. Кожин, В. Р. Кучма. - 2-е изд., стереотип. - </w:t>
            </w:r>
            <w:proofErr w:type="gramStart"/>
            <w:r w:rsidRPr="001C33E0">
              <w:rPr>
                <w:rFonts w:ascii="Times New Roman" w:eastAsia="Calibri" w:hAnsi="Times New Roman" w:cs="Times New Roman"/>
                <w:color w:val="000000"/>
                <w:spacing w:val="2"/>
                <w:sz w:val="24"/>
                <w:szCs w:val="24"/>
                <w:lang w:eastAsia="ru-RU"/>
              </w:rPr>
              <w:t>Москва :</w:t>
            </w:r>
            <w:proofErr w:type="gramEnd"/>
            <w:r w:rsidRPr="001C33E0">
              <w:rPr>
                <w:rFonts w:ascii="Times New Roman" w:eastAsia="Calibri" w:hAnsi="Times New Roman" w:cs="Times New Roman"/>
                <w:color w:val="000000"/>
                <w:spacing w:val="2"/>
                <w:sz w:val="24"/>
                <w:szCs w:val="24"/>
                <w:lang w:eastAsia="ru-RU"/>
              </w:rPr>
              <w:t xml:space="preserve"> Академия, 2008. - 400 с. - (Среднее профессиональное образование). - ISBN 978-5-7695-4815-</w:t>
            </w:r>
            <w:proofErr w:type="gramStart"/>
            <w:r w:rsidRPr="001C33E0">
              <w:rPr>
                <w:rFonts w:ascii="Times New Roman" w:eastAsia="Calibri" w:hAnsi="Times New Roman" w:cs="Times New Roman"/>
                <w:color w:val="000000"/>
                <w:spacing w:val="2"/>
                <w:sz w:val="24"/>
                <w:szCs w:val="24"/>
                <w:lang w:eastAsia="ru-RU"/>
              </w:rPr>
              <w:t>4 :</w:t>
            </w:r>
            <w:proofErr w:type="gramEnd"/>
            <w:r w:rsidRPr="001C33E0">
              <w:rPr>
                <w:rFonts w:ascii="Times New Roman" w:eastAsia="Calibri" w:hAnsi="Times New Roman" w:cs="Times New Roman"/>
                <w:color w:val="000000"/>
                <w:spacing w:val="2"/>
                <w:sz w:val="24"/>
                <w:szCs w:val="24"/>
                <w:lang w:eastAsia="ru-RU"/>
              </w:rPr>
              <w:t xml:space="preserve"> 460.00. - Текст (визуальный</w:t>
            </w:r>
            <w:proofErr w:type="gramStart"/>
            <w:r w:rsidRPr="001C33E0">
              <w:rPr>
                <w:rFonts w:ascii="Times New Roman" w:eastAsia="Calibri" w:hAnsi="Times New Roman" w:cs="Times New Roman"/>
                <w:color w:val="000000"/>
                <w:spacing w:val="2"/>
                <w:sz w:val="24"/>
                <w:szCs w:val="24"/>
                <w:lang w:eastAsia="ru-RU"/>
              </w:rPr>
              <w:t>) :</w:t>
            </w:r>
            <w:proofErr w:type="gramEnd"/>
            <w:r w:rsidRPr="001C33E0">
              <w:rPr>
                <w:rFonts w:ascii="Times New Roman" w:eastAsia="Calibri" w:hAnsi="Times New Roman" w:cs="Times New Roman"/>
                <w:color w:val="000000"/>
                <w:spacing w:val="2"/>
                <w:sz w:val="24"/>
                <w:szCs w:val="24"/>
                <w:lang w:eastAsia="ru-RU"/>
              </w:rPr>
              <w:t xml:space="preserve">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3</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sz w:val="24"/>
                <w:szCs w:val="24"/>
                <w:lang w:eastAsia="ru-RU"/>
              </w:rPr>
            </w:pPr>
            <w:r w:rsidRPr="001C33E0">
              <w:rPr>
                <w:rFonts w:ascii="Times New Roman" w:eastAsia="Calibri" w:hAnsi="Times New Roman" w:cs="Times New Roman"/>
                <w:b/>
                <w:spacing w:val="-1"/>
                <w:sz w:val="24"/>
                <w:szCs w:val="24"/>
                <w:lang w:eastAsia="ru-RU"/>
              </w:rPr>
              <w:t>-</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2"/>
                <w:sz w:val="24"/>
                <w:szCs w:val="24"/>
                <w:lang w:eastAsia="ru-RU"/>
              </w:rPr>
            </w:pPr>
            <w:r w:rsidRPr="001C33E0">
              <w:rPr>
                <w:rFonts w:ascii="Times New Roman" w:eastAsia="Calibri" w:hAnsi="Times New Roman" w:cs="Times New Roman"/>
                <w:color w:val="000000"/>
                <w:spacing w:val="2"/>
                <w:sz w:val="24"/>
                <w:szCs w:val="24"/>
                <w:lang w:eastAsia="ru-RU"/>
              </w:rPr>
              <w:t xml:space="preserve">Гигиеническое и медицинское обеспечение образовательного процесса и физического воспитания в </w:t>
            </w:r>
            <w:proofErr w:type="gramStart"/>
            <w:r w:rsidRPr="001C33E0">
              <w:rPr>
                <w:rFonts w:ascii="Times New Roman" w:eastAsia="Calibri" w:hAnsi="Times New Roman" w:cs="Times New Roman"/>
                <w:color w:val="000000"/>
                <w:spacing w:val="2"/>
                <w:sz w:val="24"/>
                <w:szCs w:val="24"/>
                <w:lang w:eastAsia="ru-RU"/>
              </w:rPr>
              <w:t>школе :</w:t>
            </w:r>
            <w:proofErr w:type="gramEnd"/>
            <w:r w:rsidRPr="001C33E0">
              <w:rPr>
                <w:rFonts w:ascii="Times New Roman" w:eastAsia="Calibri" w:hAnsi="Times New Roman" w:cs="Times New Roman"/>
                <w:color w:val="000000"/>
                <w:spacing w:val="2"/>
                <w:sz w:val="24"/>
                <w:szCs w:val="24"/>
                <w:lang w:eastAsia="ru-RU"/>
              </w:rPr>
              <w:t xml:space="preserve"> справочное руководство / Б. А. </w:t>
            </w:r>
            <w:proofErr w:type="spellStart"/>
            <w:r w:rsidRPr="001C33E0">
              <w:rPr>
                <w:rFonts w:ascii="Times New Roman" w:eastAsia="Calibri" w:hAnsi="Times New Roman" w:cs="Times New Roman"/>
                <w:color w:val="000000"/>
                <w:spacing w:val="2"/>
                <w:sz w:val="24"/>
                <w:szCs w:val="24"/>
                <w:lang w:eastAsia="ru-RU"/>
              </w:rPr>
              <w:t>Поляев</w:t>
            </w:r>
            <w:proofErr w:type="spellEnd"/>
            <w:r w:rsidRPr="001C33E0">
              <w:rPr>
                <w:rFonts w:ascii="Times New Roman" w:eastAsia="Calibri" w:hAnsi="Times New Roman" w:cs="Times New Roman"/>
                <w:color w:val="000000"/>
                <w:spacing w:val="2"/>
                <w:sz w:val="24"/>
                <w:szCs w:val="24"/>
                <w:lang w:eastAsia="ru-RU"/>
              </w:rPr>
              <w:t xml:space="preserve">, А. Г. Румянцев, Г. А. Макарова, Т. Е. </w:t>
            </w:r>
            <w:proofErr w:type="spellStart"/>
            <w:r w:rsidRPr="001C33E0">
              <w:rPr>
                <w:rFonts w:ascii="Times New Roman" w:eastAsia="Calibri" w:hAnsi="Times New Roman" w:cs="Times New Roman"/>
                <w:color w:val="000000"/>
                <w:spacing w:val="2"/>
                <w:sz w:val="24"/>
                <w:szCs w:val="24"/>
                <w:lang w:eastAsia="ru-RU"/>
              </w:rPr>
              <w:t>Виленская</w:t>
            </w:r>
            <w:proofErr w:type="spellEnd"/>
            <w:r w:rsidRPr="001C33E0">
              <w:rPr>
                <w:rFonts w:ascii="Times New Roman" w:eastAsia="Calibri" w:hAnsi="Times New Roman" w:cs="Times New Roman"/>
                <w:color w:val="000000"/>
                <w:spacing w:val="2"/>
                <w:sz w:val="24"/>
                <w:szCs w:val="24"/>
                <w:lang w:eastAsia="ru-RU"/>
              </w:rPr>
              <w:t xml:space="preserve">. - </w:t>
            </w:r>
            <w:proofErr w:type="gramStart"/>
            <w:r w:rsidRPr="001C33E0">
              <w:rPr>
                <w:rFonts w:ascii="Times New Roman" w:eastAsia="Calibri" w:hAnsi="Times New Roman" w:cs="Times New Roman"/>
                <w:color w:val="000000"/>
                <w:spacing w:val="2"/>
                <w:sz w:val="24"/>
                <w:szCs w:val="24"/>
                <w:lang w:eastAsia="ru-RU"/>
              </w:rPr>
              <w:t>Москва :</w:t>
            </w:r>
            <w:proofErr w:type="gramEnd"/>
            <w:r w:rsidRPr="001C33E0">
              <w:rPr>
                <w:rFonts w:ascii="Times New Roman" w:eastAsia="Calibri" w:hAnsi="Times New Roman" w:cs="Times New Roman"/>
                <w:color w:val="000000"/>
                <w:spacing w:val="2"/>
                <w:sz w:val="24"/>
                <w:szCs w:val="24"/>
                <w:lang w:eastAsia="ru-RU"/>
              </w:rPr>
              <w:t xml:space="preserve"> Советский спорт, 2008. - 527 </w:t>
            </w:r>
            <w:proofErr w:type="gramStart"/>
            <w:r w:rsidRPr="001C33E0">
              <w:rPr>
                <w:rFonts w:ascii="Times New Roman" w:eastAsia="Calibri" w:hAnsi="Times New Roman" w:cs="Times New Roman"/>
                <w:color w:val="000000"/>
                <w:spacing w:val="2"/>
                <w:sz w:val="24"/>
                <w:szCs w:val="24"/>
                <w:lang w:eastAsia="ru-RU"/>
              </w:rPr>
              <w:t>с. :</w:t>
            </w:r>
            <w:proofErr w:type="gramEnd"/>
            <w:r w:rsidRPr="001C33E0">
              <w:rPr>
                <w:rFonts w:ascii="Times New Roman" w:eastAsia="Calibri" w:hAnsi="Times New Roman" w:cs="Times New Roman"/>
                <w:color w:val="000000"/>
                <w:spacing w:val="2"/>
                <w:sz w:val="24"/>
                <w:szCs w:val="24"/>
                <w:lang w:eastAsia="ru-RU"/>
              </w:rPr>
              <w:t xml:space="preserve"> ил. - </w:t>
            </w:r>
            <w:proofErr w:type="spellStart"/>
            <w:r w:rsidRPr="001C33E0">
              <w:rPr>
                <w:rFonts w:ascii="Times New Roman" w:eastAsia="Calibri" w:hAnsi="Times New Roman" w:cs="Times New Roman"/>
                <w:color w:val="000000"/>
                <w:spacing w:val="2"/>
                <w:sz w:val="24"/>
                <w:szCs w:val="24"/>
                <w:lang w:eastAsia="ru-RU"/>
              </w:rPr>
              <w:t>Библиогр</w:t>
            </w:r>
            <w:proofErr w:type="spellEnd"/>
            <w:r w:rsidRPr="001C33E0">
              <w:rPr>
                <w:rFonts w:ascii="Times New Roman" w:eastAsia="Calibri" w:hAnsi="Times New Roman" w:cs="Times New Roman"/>
                <w:color w:val="000000"/>
                <w:spacing w:val="2"/>
                <w:sz w:val="24"/>
                <w:szCs w:val="24"/>
                <w:lang w:eastAsia="ru-RU"/>
              </w:rPr>
              <w:t>.: с. 517-522. - ISBN 978-5-9718-0270-</w:t>
            </w:r>
            <w:proofErr w:type="gramStart"/>
            <w:r w:rsidRPr="001C33E0">
              <w:rPr>
                <w:rFonts w:ascii="Times New Roman" w:eastAsia="Calibri" w:hAnsi="Times New Roman" w:cs="Times New Roman"/>
                <w:color w:val="000000"/>
                <w:spacing w:val="2"/>
                <w:sz w:val="24"/>
                <w:szCs w:val="24"/>
                <w:lang w:eastAsia="ru-RU"/>
              </w:rPr>
              <w:t>9 :</w:t>
            </w:r>
            <w:proofErr w:type="gramEnd"/>
            <w:r w:rsidRPr="001C33E0">
              <w:rPr>
                <w:rFonts w:ascii="Times New Roman" w:eastAsia="Calibri" w:hAnsi="Times New Roman" w:cs="Times New Roman"/>
                <w:color w:val="000000"/>
                <w:spacing w:val="2"/>
                <w:sz w:val="24"/>
                <w:szCs w:val="24"/>
                <w:lang w:eastAsia="ru-RU"/>
              </w:rPr>
              <w:t xml:space="preserve"> 370.00. - Текст (визуальный</w:t>
            </w:r>
            <w:proofErr w:type="gramStart"/>
            <w:r w:rsidRPr="001C33E0">
              <w:rPr>
                <w:rFonts w:ascii="Times New Roman" w:eastAsia="Calibri" w:hAnsi="Times New Roman" w:cs="Times New Roman"/>
                <w:color w:val="000000"/>
                <w:spacing w:val="2"/>
                <w:sz w:val="24"/>
                <w:szCs w:val="24"/>
                <w:lang w:eastAsia="ru-RU"/>
              </w:rPr>
              <w:t>) :</w:t>
            </w:r>
            <w:proofErr w:type="gramEnd"/>
            <w:r w:rsidRPr="001C33E0">
              <w:rPr>
                <w:rFonts w:ascii="Times New Roman" w:eastAsia="Calibri" w:hAnsi="Times New Roman" w:cs="Times New Roman"/>
                <w:color w:val="000000"/>
                <w:spacing w:val="2"/>
                <w:sz w:val="24"/>
                <w:szCs w:val="24"/>
                <w:lang w:eastAsia="ru-RU"/>
              </w:rPr>
              <w:t xml:space="preserve">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2</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r>
      <w:tr w:rsidR="00946C9E" w:rsidRPr="001C33E0" w:rsidTr="00946C9E">
        <w:tc>
          <w:tcPr>
            <w:tcW w:w="562" w:type="dxa"/>
          </w:tcPr>
          <w:p w:rsidR="00946C9E" w:rsidRPr="001C33E0" w:rsidRDefault="00946C9E" w:rsidP="00946C9E">
            <w:pPr>
              <w:widowControl w:val="0"/>
              <w:numPr>
                <w:ilvl w:val="0"/>
                <w:numId w:val="23"/>
              </w:numPr>
              <w:spacing w:after="0" w:line="240" w:lineRule="auto"/>
              <w:ind w:hanging="720"/>
              <w:contextualSpacing/>
              <w:jc w:val="both"/>
              <w:rPr>
                <w:rFonts w:ascii="Times New Roman" w:eastAsia="Calibri" w:hAnsi="Times New Roman" w:cs="Times New Roman"/>
                <w:color w:val="000000"/>
                <w:spacing w:val="-1"/>
                <w:sz w:val="24"/>
                <w:szCs w:val="24"/>
                <w:lang w:eastAsia="ru-RU"/>
              </w:rPr>
            </w:pPr>
          </w:p>
        </w:tc>
        <w:tc>
          <w:tcPr>
            <w:tcW w:w="5708" w:type="dxa"/>
          </w:tcPr>
          <w:p w:rsidR="00946C9E" w:rsidRPr="001C33E0" w:rsidRDefault="00946C9E" w:rsidP="00946C9E">
            <w:pPr>
              <w:widowControl w:val="0"/>
              <w:spacing w:after="0" w:line="240" w:lineRule="auto"/>
              <w:jc w:val="both"/>
              <w:rPr>
                <w:rFonts w:ascii="Times New Roman" w:eastAsia="Calibri" w:hAnsi="Times New Roman" w:cs="Times New Roman"/>
                <w:color w:val="000000"/>
                <w:spacing w:val="2"/>
                <w:sz w:val="24"/>
                <w:szCs w:val="24"/>
                <w:lang w:eastAsia="ru-RU"/>
              </w:rPr>
            </w:pPr>
            <w:proofErr w:type="spellStart"/>
            <w:r w:rsidRPr="001C33E0">
              <w:rPr>
                <w:rFonts w:ascii="Times New Roman" w:eastAsia="Calibri" w:hAnsi="Times New Roman" w:cs="Times New Roman"/>
                <w:color w:val="000000"/>
                <w:spacing w:val="2"/>
                <w:sz w:val="24"/>
                <w:szCs w:val="24"/>
                <w:lang w:eastAsia="ru-RU"/>
              </w:rPr>
              <w:t>Вайнбаум</w:t>
            </w:r>
            <w:proofErr w:type="spellEnd"/>
            <w:r w:rsidRPr="001C33E0">
              <w:rPr>
                <w:rFonts w:ascii="Times New Roman" w:eastAsia="Calibri" w:hAnsi="Times New Roman" w:cs="Times New Roman"/>
                <w:color w:val="000000"/>
                <w:spacing w:val="2"/>
                <w:sz w:val="24"/>
                <w:szCs w:val="24"/>
                <w:lang w:eastAsia="ru-RU"/>
              </w:rPr>
              <w:t xml:space="preserve"> Я. С.  Гигиена физического воспитания и </w:t>
            </w:r>
            <w:proofErr w:type="gramStart"/>
            <w:r w:rsidRPr="001C33E0">
              <w:rPr>
                <w:rFonts w:ascii="Times New Roman" w:eastAsia="Calibri" w:hAnsi="Times New Roman" w:cs="Times New Roman"/>
                <w:color w:val="000000"/>
                <w:spacing w:val="2"/>
                <w:sz w:val="24"/>
                <w:szCs w:val="24"/>
                <w:lang w:eastAsia="ru-RU"/>
              </w:rPr>
              <w:t>спорта :</w:t>
            </w:r>
            <w:proofErr w:type="gramEnd"/>
            <w:r w:rsidRPr="001C33E0">
              <w:rPr>
                <w:rFonts w:ascii="Times New Roman" w:eastAsia="Calibri" w:hAnsi="Times New Roman" w:cs="Times New Roman"/>
                <w:color w:val="000000"/>
                <w:spacing w:val="2"/>
                <w:sz w:val="24"/>
                <w:szCs w:val="24"/>
                <w:lang w:eastAsia="ru-RU"/>
              </w:rPr>
              <w:t xml:space="preserve"> учебное пособие / Я. С. </w:t>
            </w:r>
            <w:proofErr w:type="spellStart"/>
            <w:r w:rsidRPr="001C33E0">
              <w:rPr>
                <w:rFonts w:ascii="Times New Roman" w:eastAsia="Calibri" w:hAnsi="Times New Roman" w:cs="Times New Roman"/>
                <w:color w:val="000000"/>
                <w:spacing w:val="2"/>
                <w:sz w:val="24"/>
                <w:szCs w:val="24"/>
                <w:lang w:eastAsia="ru-RU"/>
              </w:rPr>
              <w:t>Вайнбаум</w:t>
            </w:r>
            <w:proofErr w:type="spellEnd"/>
            <w:r w:rsidRPr="001C33E0">
              <w:rPr>
                <w:rFonts w:ascii="Times New Roman" w:eastAsia="Calibri" w:hAnsi="Times New Roman" w:cs="Times New Roman"/>
                <w:color w:val="000000"/>
                <w:spacing w:val="2"/>
                <w:sz w:val="24"/>
                <w:szCs w:val="24"/>
                <w:lang w:eastAsia="ru-RU"/>
              </w:rPr>
              <w:t xml:space="preserve">, В. И. Коваль, Т. А. Родионова. - </w:t>
            </w:r>
            <w:proofErr w:type="gramStart"/>
            <w:r w:rsidRPr="001C33E0">
              <w:rPr>
                <w:rFonts w:ascii="Times New Roman" w:eastAsia="Calibri" w:hAnsi="Times New Roman" w:cs="Times New Roman"/>
                <w:color w:val="000000"/>
                <w:spacing w:val="2"/>
                <w:sz w:val="24"/>
                <w:szCs w:val="24"/>
                <w:lang w:eastAsia="ru-RU"/>
              </w:rPr>
              <w:t>Москва :</w:t>
            </w:r>
            <w:proofErr w:type="gramEnd"/>
            <w:r w:rsidRPr="001C33E0">
              <w:rPr>
                <w:rFonts w:ascii="Times New Roman" w:eastAsia="Calibri" w:hAnsi="Times New Roman" w:cs="Times New Roman"/>
                <w:color w:val="000000"/>
                <w:spacing w:val="2"/>
                <w:sz w:val="24"/>
                <w:szCs w:val="24"/>
                <w:lang w:eastAsia="ru-RU"/>
              </w:rPr>
              <w:t xml:space="preserve"> Академия, 2005. - 234 </w:t>
            </w:r>
            <w:proofErr w:type="gramStart"/>
            <w:r w:rsidRPr="001C33E0">
              <w:rPr>
                <w:rFonts w:ascii="Times New Roman" w:eastAsia="Calibri" w:hAnsi="Times New Roman" w:cs="Times New Roman"/>
                <w:color w:val="000000"/>
                <w:spacing w:val="2"/>
                <w:sz w:val="24"/>
                <w:szCs w:val="24"/>
                <w:lang w:eastAsia="ru-RU"/>
              </w:rPr>
              <w:t>с. :</w:t>
            </w:r>
            <w:proofErr w:type="gramEnd"/>
            <w:r w:rsidRPr="001C33E0">
              <w:rPr>
                <w:rFonts w:ascii="Times New Roman" w:eastAsia="Calibri" w:hAnsi="Times New Roman" w:cs="Times New Roman"/>
                <w:color w:val="000000"/>
                <w:spacing w:val="2"/>
                <w:sz w:val="24"/>
                <w:szCs w:val="24"/>
                <w:lang w:eastAsia="ru-RU"/>
              </w:rPr>
              <w:t xml:space="preserve"> ил. - ISBN 5-7695-0723-3 : 138.55. - Текст (визуальный) : непосредственный.</w:t>
            </w:r>
          </w:p>
        </w:tc>
        <w:tc>
          <w:tcPr>
            <w:tcW w:w="1560"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10</w:t>
            </w:r>
          </w:p>
        </w:tc>
        <w:tc>
          <w:tcPr>
            <w:tcW w:w="1417" w:type="dxa"/>
          </w:tcPr>
          <w:p w:rsidR="00946C9E" w:rsidRPr="001C33E0" w:rsidRDefault="00946C9E" w:rsidP="00946C9E">
            <w:pPr>
              <w:widowControl w:val="0"/>
              <w:spacing w:after="0" w:line="240" w:lineRule="auto"/>
              <w:jc w:val="center"/>
              <w:rPr>
                <w:rFonts w:ascii="Times New Roman" w:eastAsia="Calibri" w:hAnsi="Times New Roman" w:cs="Times New Roman"/>
                <w:color w:val="000000"/>
                <w:spacing w:val="-1"/>
                <w:sz w:val="24"/>
                <w:szCs w:val="24"/>
                <w:lang w:eastAsia="ru-RU"/>
              </w:rPr>
            </w:pPr>
            <w:r w:rsidRPr="001C33E0">
              <w:rPr>
                <w:rFonts w:ascii="Times New Roman" w:eastAsia="Calibri" w:hAnsi="Times New Roman" w:cs="Times New Roman"/>
                <w:color w:val="000000"/>
                <w:spacing w:val="-1"/>
                <w:sz w:val="24"/>
                <w:szCs w:val="24"/>
                <w:lang w:eastAsia="ru-RU"/>
              </w:rPr>
              <w:t>1</w:t>
            </w:r>
          </w:p>
        </w:tc>
      </w:tr>
    </w:tbl>
    <w:p w:rsidR="00946C9E" w:rsidRPr="001C33E0" w:rsidRDefault="00946C9E" w:rsidP="00946C9E">
      <w:pPr>
        <w:shd w:val="clear" w:color="auto" w:fill="FFFFFF"/>
        <w:spacing w:after="0" w:line="240" w:lineRule="auto"/>
        <w:ind w:firstLine="709"/>
        <w:contextualSpacing/>
        <w:jc w:val="both"/>
        <w:rPr>
          <w:rFonts w:ascii="Times New Roman" w:eastAsia="Times New Roman" w:hAnsi="Times New Roman" w:cs="Times New Roman"/>
          <w:i/>
          <w:sz w:val="24"/>
          <w:szCs w:val="24"/>
          <w:lang w:eastAsia="ru-RU"/>
        </w:rPr>
      </w:pPr>
    </w:p>
    <w:p w:rsidR="00946C9E" w:rsidRPr="001C33E0" w:rsidRDefault="00946C9E" w:rsidP="00946C9E">
      <w:pPr>
        <w:spacing w:after="0" w:line="240" w:lineRule="auto"/>
        <w:contextualSpacing/>
        <w:rPr>
          <w:rFonts w:ascii="Times New Roman" w:eastAsia="Times New Roman" w:hAnsi="Times New Roman" w:cs="Times New Roman"/>
          <w:b/>
          <w:color w:val="333333"/>
          <w:sz w:val="24"/>
          <w:szCs w:val="24"/>
          <w:u w:color="000000"/>
          <w:bdr w:val="nil"/>
          <w:lang w:eastAsia="ru-RU"/>
        </w:rPr>
      </w:pPr>
      <w:r w:rsidRPr="001C33E0">
        <w:rPr>
          <w:rFonts w:ascii="Times New Roman" w:eastAsia="Times New Roman" w:hAnsi="Times New Roman" w:cs="Times New Roman"/>
          <w:caps/>
          <w:color w:val="000000"/>
          <w:spacing w:val="-1"/>
          <w:sz w:val="24"/>
          <w:szCs w:val="24"/>
          <w:lang w:eastAsia="ru-RU"/>
        </w:rPr>
        <w:tab/>
      </w:r>
      <w:r w:rsidRPr="001C33E0">
        <w:rPr>
          <w:rFonts w:ascii="Times New Roman" w:eastAsia="Times New Roman" w:hAnsi="Times New Roman" w:cs="Times New Roman"/>
          <w:b/>
          <w:color w:val="333333"/>
          <w:sz w:val="24"/>
          <w:szCs w:val="24"/>
          <w:u w:color="000000"/>
          <w:bdr w:val="nil"/>
          <w:lang w:eastAsia="ru-RU"/>
        </w:rPr>
        <w:t>7. Перечень ресурсов информационно-коммуникационной сети «Интернет». Информационно-справочные и поисковые системы, профессиональные базы данных:</w:t>
      </w:r>
    </w:p>
    <w:p w:rsidR="003B1221" w:rsidRDefault="003B1221" w:rsidP="003B1221">
      <w:pPr>
        <w:spacing w:after="0" w:line="240" w:lineRule="auto"/>
        <w:contextualSpacing/>
        <w:rPr>
          <w:rFonts w:ascii="Times New Roman" w:eastAsia="Times New Roman" w:hAnsi="Times New Roman" w:cs="Times New Roman"/>
          <w:b/>
          <w:color w:val="333333"/>
          <w:sz w:val="24"/>
          <w:szCs w:val="24"/>
          <w:u w:color="000000"/>
          <w:bdr w:val="nil"/>
          <w:lang w:eastAsia="ru-RU"/>
        </w:rPr>
      </w:pPr>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1. </w:t>
      </w:r>
      <w:proofErr w:type="spellStart"/>
      <w:r w:rsidRPr="00534EA7">
        <w:rPr>
          <w:rFonts w:ascii="Times New Roman" w:eastAsia="Times New Roman" w:hAnsi="Times New Roman" w:cs="Times New Roman"/>
          <w:color w:val="333333"/>
          <w:sz w:val="24"/>
          <w:szCs w:val="24"/>
          <w:u w:color="000000"/>
          <w:bdr w:val="nil"/>
          <w:lang w:eastAsia="ru-RU"/>
        </w:rPr>
        <w:t>Антиплагиат</w:t>
      </w:r>
      <w:proofErr w:type="spellEnd"/>
      <w:r w:rsidRPr="00534EA7">
        <w:rPr>
          <w:rFonts w:ascii="Times New Roman" w:eastAsia="Times New Roman" w:hAnsi="Times New Roman" w:cs="Times New Roman"/>
          <w:color w:val="333333"/>
          <w:sz w:val="24"/>
          <w:szCs w:val="24"/>
          <w:u w:color="000000"/>
          <w:bdr w:val="nil"/>
          <w:lang w:eastAsia="ru-RU"/>
        </w:rPr>
        <w:t xml:space="preserve">: российская система обнаружения текстовых заимствований </w:t>
      </w:r>
      <w:hyperlink r:id="rId18" w:history="1">
        <w:r w:rsidRPr="00534EA7">
          <w:rPr>
            <w:rStyle w:val="aa"/>
            <w:rFonts w:ascii="Times New Roman" w:eastAsia="Times New Roman" w:hAnsi="Times New Roman" w:cs="Times New Roman"/>
            <w:sz w:val="24"/>
            <w:szCs w:val="24"/>
            <w:u w:color="000000"/>
            <w:bdr w:val="nil"/>
            <w:lang w:eastAsia="ru-RU"/>
          </w:rPr>
          <w:t>https://antiplagiat.ru/</w:t>
        </w:r>
      </w:hyperlink>
      <w:r w:rsidRPr="00534EA7">
        <w:rPr>
          <w:rFonts w:ascii="Times New Roman" w:eastAsia="Times New Roman" w:hAnsi="Times New Roman" w:cs="Times New Roman"/>
          <w:color w:val="333333"/>
          <w:sz w:val="24"/>
          <w:szCs w:val="24"/>
          <w:u w:color="000000"/>
          <w:bdr w:val="nil"/>
          <w:lang w:eastAsia="ru-RU"/>
        </w:rPr>
        <w:t xml:space="preserve"> </w:t>
      </w:r>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2. Министерство науки и высшего образования Российской Федерации </w:t>
      </w:r>
      <w:hyperlink r:id="rId19" w:history="1">
        <w:r w:rsidRPr="00534EA7">
          <w:rPr>
            <w:rStyle w:val="aa"/>
            <w:rFonts w:ascii="Times New Roman" w:eastAsia="Times New Roman" w:hAnsi="Times New Roman" w:cs="Times New Roman"/>
            <w:sz w:val="24"/>
            <w:szCs w:val="24"/>
            <w:u w:color="000000"/>
            <w:bdr w:val="nil"/>
            <w:lang w:eastAsia="ru-RU"/>
          </w:rPr>
          <w:t>https://minobrnauki.gov.ru/</w:t>
        </w:r>
      </w:hyperlink>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3. Министерство спорта Российской Федерации </w:t>
      </w:r>
      <w:hyperlink r:id="rId20" w:history="1">
        <w:r w:rsidRPr="00534EA7">
          <w:rPr>
            <w:rStyle w:val="aa"/>
            <w:rFonts w:ascii="Times New Roman" w:eastAsia="Times New Roman" w:hAnsi="Times New Roman" w:cs="Times New Roman"/>
            <w:sz w:val="24"/>
            <w:szCs w:val="24"/>
            <w:u w:color="000000"/>
            <w:bdr w:val="nil"/>
            <w:lang w:eastAsia="ru-RU"/>
          </w:rPr>
          <w:t>http://www.minsport.gov.ru/</w:t>
        </w:r>
      </w:hyperlink>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4. Московская государственная академия физической культуры </w:t>
      </w:r>
      <w:hyperlink r:id="rId21" w:history="1">
        <w:r w:rsidRPr="00534EA7">
          <w:rPr>
            <w:rStyle w:val="aa"/>
            <w:rFonts w:ascii="Times New Roman" w:eastAsia="Times New Roman" w:hAnsi="Times New Roman" w:cs="Times New Roman"/>
            <w:sz w:val="24"/>
            <w:szCs w:val="24"/>
            <w:u w:color="000000"/>
            <w:bdr w:val="nil"/>
            <w:lang w:eastAsia="ru-RU"/>
          </w:rPr>
          <w:t>https://mgafk.ru/</w:t>
        </w:r>
      </w:hyperlink>
      <w:r w:rsidRPr="00534EA7">
        <w:rPr>
          <w:rFonts w:ascii="Times New Roman" w:eastAsia="Times New Roman" w:hAnsi="Times New Roman" w:cs="Times New Roman"/>
          <w:color w:val="333333"/>
          <w:sz w:val="24"/>
          <w:szCs w:val="24"/>
          <w:u w:color="000000"/>
          <w:bdr w:val="nil"/>
          <w:lang w:eastAsia="ru-RU"/>
        </w:rPr>
        <w:t xml:space="preserve"> </w:t>
      </w:r>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lastRenderedPageBreak/>
        <w:tab/>
        <w:t xml:space="preserve">5. Образовательная платформа МГАФК (SAKAI) </w:t>
      </w:r>
      <w:hyperlink r:id="rId22" w:history="1">
        <w:r w:rsidRPr="00534EA7">
          <w:rPr>
            <w:rStyle w:val="aa"/>
            <w:rFonts w:ascii="Times New Roman" w:eastAsia="Times New Roman" w:hAnsi="Times New Roman" w:cs="Times New Roman"/>
            <w:sz w:val="24"/>
            <w:szCs w:val="24"/>
            <w:u w:color="000000"/>
            <w:bdr w:val="nil"/>
            <w:lang w:eastAsia="ru-RU"/>
          </w:rPr>
          <w:t>https://edu.mgafk.ru/portal</w:t>
        </w:r>
      </w:hyperlink>
      <w:r w:rsidRPr="00534EA7">
        <w:rPr>
          <w:rFonts w:ascii="Times New Roman" w:eastAsia="Times New Roman" w:hAnsi="Times New Roman" w:cs="Times New Roman"/>
          <w:color w:val="333333"/>
          <w:sz w:val="24"/>
          <w:szCs w:val="24"/>
          <w:u w:color="000000"/>
          <w:bdr w:val="nil"/>
          <w:lang w:eastAsia="ru-RU"/>
        </w:rPr>
        <w:t xml:space="preserve"> </w:t>
      </w:r>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6. Сервис организации видеоконференцсвязи, </w:t>
      </w:r>
      <w:proofErr w:type="spellStart"/>
      <w:r w:rsidRPr="00534EA7">
        <w:rPr>
          <w:rFonts w:ascii="Times New Roman" w:eastAsia="Times New Roman" w:hAnsi="Times New Roman" w:cs="Times New Roman"/>
          <w:color w:val="333333"/>
          <w:sz w:val="24"/>
          <w:szCs w:val="24"/>
          <w:u w:color="000000"/>
          <w:bdr w:val="nil"/>
          <w:lang w:eastAsia="ru-RU"/>
        </w:rPr>
        <w:t>вебинаров</w:t>
      </w:r>
      <w:proofErr w:type="spellEnd"/>
      <w:r w:rsidRPr="00534EA7">
        <w:rPr>
          <w:rFonts w:ascii="Times New Roman" w:eastAsia="Times New Roman" w:hAnsi="Times New Roman" w:cs="Times New Roman"/>
          <w:color w:val="333333"/>
          <w:sz w:val="24"/>
          <w:szCs w:val="24"/>
          <w:u w:color="000000"/>
          <w:bdr w:val="nil"/>
          <w:lang w:eastAsia="ru-RU"/>
        </w:rPr>
        <w:t xml:space="preserve">, онлайн-конференций, интерактивные доски МГАФК </w:t>
      </w:r>
      <w:hyperlink r:id="rId23" w:history="1">
        <w:r w:rsidRPr="00534EA7">
          <w:rPr>
            <w:rStyle w:val="aa"/>
            <w:rFonts w:ascii="Times New Roman" w:eastAsia="Times New Roman" w:hAnsi="Times New Roman" w:cs="Times New Roman"/>
            <w:sz w:val="24"/>
            <w:szCs w:val="24"/>
            <w:u w:color="000000"/>
            <w:bdr w:val="nil"/>
            <w:lang w:eastAsia="ru-RU"/>
          </w:rPr>
          <w:t>https://vks.mgafk.ru/</w:t>
        </w:r>
      </w:hyperlink>
      <w:r w:rsidRPr="00534EA7">
        <w:rPr>
          <w:rFonts w:ascii="Times New Roman" w:eastAsia="Times New Roman" w:hAnsi="Times New Roman" w:cs="Times New Roman"/>
          <w:color w:val="333333"/>
          <w:sz w:val="24"/>
          <w:szCs w:val="24"/>
          <w:u w:color="000000"/>
          <w:bdr w:val="nil"/>
          <w:lang w:eastAsia="ru-RU"/>
        </w:rPr>
        <w:t xml:space="preserve"> </w:t>
      </w:r>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7. Федеральная служба по надзору в сфере образования и науки </w:t>
      </w:r>
      <w:hyperlink r:id="rId24" w:history="1">
        <w:r w:rsidRPr="00534EA7">
          <w:rPr>
            <w:rStyle w:val="aa"/>
            <w:rFonts w:ascii="Times New Roman" w:eastAsia="Times New Roman" w:hAnsi="Times New Roman" w:cs="Times New Roman"/>
            <w:sz w:val="24"/>
            <w:szCs w:val="24"/>
            <w:u w:color="000000"/>
            <w:bdr w:val="nil"/>
            <w:lang w:eastAsia="ru-RU"/>
          </w:rPr>
          <w:t>http://obrnadzor.gov.ru/ru/</w:t>
        </w:r>
      </w:hyperlink>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8. Федеральный портал «Российское образование» </w:t>
      </w:r>
      <w:hyperlink r:id="rId25" w:history="1">
        <w:r w:rsidRPr="00534EA7">
          <w:rPr>
            <w:rStyle w:val="aa"/>
            <w:rFonts w:ascii="Times New Roman" w:eastAsia="Times New Roman" w:hAnsi="Times New Roman" w:cs="Times New Roman"/>
            <w:sz w:val="24"/>
            <w:szCs w:val="24"/>
            <w:u w:color="000000"/>
            <w:bdr w:val="nil"/>
            <w:lang w:eastAsia="ru-RU"/>
          </w:rPr>
          <w:t>http://www.edu.ru</w:t>
        </w:r>
      </w:hyperlink>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9. Электронная библиотечная система ЭЛМАРК (МГАФК) </w:t>
      </w:r>
      <w:hyperlink r:id="rId26" w:history="1">
        <w:r w:rsidRPr="00534EA7">
          <w:rPr>
            <w:rStyle w:val="aa"/>
            <w:rFonts w:ascii="Times New Roman" w:eastAsia="Times New Roman" w:hAnsi="Times New Roman" w:cs="Times New Roman"/>
            <w:sz w:val="24"/>
            <w:szCs w:val="24"/>
            <w:u w:color="000000"/>
            <w:bdr w:val="nil"/>
            <w:lang w:val="en-US" w:eastAsia="ru-RU"/>
          </w:rPr>
          <w:t>http</w:t>
        </w:r>
      </w:hyperlink>
      <w:hyperlink r:id="rId27" w:history="1">
        <w:r w:rsidRPr="00534EA7">
          <w:rPr>
            <w:rStyle w:val="aa"/>
            <w:rFonts w:ascii="Times New Roman" w:eastAsia="Times New Roman" w:hAnsi="Times New Roman" w:cs="Times New Roman"/>
            <w:sz w:val="24"/>
            <w:szCs w:val="24"/>
            <w:u w:color="000000"/>
            <w:bdr w:val="nil"/>
            <w:lang w:eastAsia="ru-RU"/>
          </w:rPr>
          <w:t>://lib.mgafk.ru</w:t>
        </w:r>
      </w:hyperlink>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10. Электронно-библиотечная система «</w:t>
      </w:r>
      <w:proofErr w:type="spellStart"/>
      <w:r w:rsidRPr="00534EA7">
        <w:rPr>
          <w:rFonts w:ascii="Times New Roman" w:eastAsia="Times New Roman" w:hAnsi="Times New Roman" w:cs="Times New Roman"/>
          <w:color w:val="333333"/>
          <w:sz w:val="24"/>
          <w:szCs w:val="24"/>
          <w:u w:color="000000"/>
          <w:bdr w:val="nil"/>
          <w:lang w:eastAsia="ru-RU"/>
        </w:rPr>
        <w:t>Юрайт</w:t>
      </w:r>
      <w:proofErr w:type="spellEnd"/>
      <w:r w:rsidRPr="00534EA7">
        <w:rPr>
          <w:rFonts w:ascii="Times New Roman" w:eastAsia="Times New Roman" w:hAnsi="Times New Roman" w:cs="Times New Roman"/>
          <w:color w:val="333333"/>
          <w:sz w:val="24"/>
          <w:szCs w:val="24"/>
          <w:u w:color="000000"/>
          <w:bdr w:val="nil"/>
          <w:lang w:eastAsia="ru-RU"/>
        </w:rPr>
        <w:t xml:space="preserve">» </w:t>
      </w:r>
      <w:hyperlink r:id="rId28" w:history="1">
        <w:r w:rsidRPr="00534EA7">
          <w:rPr>
            <w:rStyle w:val="aa"/>
            <w:rFonts w:ascii="Times New Roman" w:eastAsia="Times New Roman" w:hAnsi="Times New Roman" w:cs="Times New Roman"/>
            <w:sz w:val="24"/>
            <w:szCs w:val="24"/>
            <w:u w:color="000000"/>
            <w:bdr w:val="nil"/>
            <w:lang w:eastAsia="ru-RU"/>
          </w:rPr>
          <w:t>https://urait.ru/</w:t>
        </w:r>
      </w:hyperlink>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11. Электронно-библиотечная система </w:t>
      </w:r>
      <w:proofErr w:type="spellStart"/>
      <w:r w:rsidRPr="00534EA7">
        <w:rPr>
          <w:rFonts w:ascii="Times New Roman" w:eastAsia="Times New Roman" w:hAnsi="Times New Roman" w:cs="Times New Roman"/>
          <w:color w:val="333333"/>
          <w:sz w:val="24"/>
          <w:szCs w:val="24"/>
          <w:u w:color="000000"/>
          <w:bdr w:val="nil"/>
          <w:lang w:eastAsia="ru-RU"/>
        </w:rPr>
        <w:t>Elibrary</w:t>
      </w:r>
      <w:proofErr w:type="spellEnd"/>
      <w:r w:rsidRPr="00534EA7">
        <w:rPr>
          <w:rFonts w:ascii="Times New Roman" w:eastAsia="Times New Roman" w:hAnsi="Times New Roman" w:cs="Times New Roman"/>
          <w:color w:val="333333"/>
          <w:sz w:val="24"/>
          <w:szCs w:val="24"/>
          <w:u w:color="000000"/>
          <w:bdr w:val="nil"/>
          <w:lang w:eastAsia="ru-RU"/>
        </w:rPr>
        <w:t xml:space="preserve"> </w:t>
      </w:r>
      <w:hyperlink r:id="rId29" w:history="1">
        <w:r w:rsidRPr="00534EA7">
          <w:rPr>
            <w:rStyle w:val="aa"/>
            <w:rFonts w:ascii="Times New Roman" w:eastAsia="Times New Roman" w:hAnsi="Times New Roman" w:cs="Times New Roman"/>
            <w:sz w:val="24"/>
            <w:szCs w:val="24"/>
            <w:u w:color="000000"/>
            <w:bdr w:val="nil"/>
            <w:lang w:eastAsia="ru-RU"/>
          </w:rPr>
          <w:t>https://elibrary.ru</w:t>
        </w:r>
      </w:hyperlink>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12. Электронно-библиотечная система </w:t>
      </w:r>
      <w:proofErr w:type="spellStart"/>
      <w:r w:rsidRPr="00534EA7">
        <w:rPr>
          <w:rFonts w:ascii="Times New Roman" w:eastAsia="Times New Roman" w:hAnsi="Times New Roman" w:cs="Times New Roman"/>
          <w:color w:val="333333"/>
          <w:sz w:val="24"/>
          <w:szCs w:val="24"/>
          <w:u w:color="000000"/>
          <w:bdr w:val="nil"/>
          <w:lang w:eastAsia="ru-RU"/>
        </w:rPr>
        <w:t>IPRbooks</w:t>
      </w:r>
      <w:proofErr w:type="spellEnd"/>
      <w:r w:rsidRPr="00534EA7">
        <w:rPr>
          <w:rFonts w:ascii="Times New Roman" w:eastAsia="Times New Roman" w:hAnsi="Times New Roman" w:cs="Times New Roman"/>
          <w:color w:val="333333"/>
          <w:sz w:val="24"/>
          <w:szCs w:val="24"/>
          <w:u w:color="000000"/>
          <w:bdr w:val="nil"/>
          <w:lang w:eastAsia="ru-RU"/>
        </w:rPr>
        <w:t xml:space="preserve"> </w:t>
      </w:r>
      <w:hyperlink r:id="rId30" w:history="1">
        <w:r w:rsidRPr="00534EA7">
          <w:rPr>
            <w:rStyle w:val="aa"/>
            <w:rFonts w:ascii="Times New Roman" w:eastAsia="Times New Roman" w:hAnsi="Times New Roman" w:cs="Times New Roman"/>
            <w:sz w:val="24"/>
            <w:szCs w:val="24"/>
            <w:u w:color="000000"/>
            <w:bdr w:val="nil"/>
            <w:lang w:eastAsia="ru-RU"/>
          </w:rPr>
          <w:t>http://www.iprbookshop.ru</w:t>
        </w:r>
      </w:hyperlink>
    </w:p>
    <w:p w:rsidR="003B1221" w:rsidRPr="00534EA7" w:rsidRDefault="003B1221" w:rsidP="003B1221">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r w:rsidRPr="00534EA7">
        <w:rPr>
          <w:rFonts w:ascii="Times New Roman" w:eastAsia="Times New Roman" w:hAnsi="Times New Roman" w:cs="Times New Roman"/>
          <w:color w:val="333333"/>
          <w:sz w:val="24"/>
          <w:szCs w:val="24"/>
          <w:u w:color="000000"/>
          <w:bdr w:val="nil"/>
          <w:lang w:eastAsia="ru-RU"/>
        </w:rPr>
        <w:tab/>
        <w:t xml:space="preserve">13. Электронно-библиотечная система РУКОНТ </w:t>
      </w:r>
      <w:hyperlink r:id="rId31" w:history="1">
        <w:r w:rsidRPr="00534EA7">
          <w:rPr>
            <w:rStyle w:val="aa"/>
            <w:rFonts w:ascii="Times New Roman" w:eastAsia="Times New Roman" w:hAnsi="Times New Roman" w:cs="Times New Roman"/>
            <w:sz w:val="24"/>
            <w:szCs w:val="24"/>
            <w:u w:color="000000"/>
            <w:bdr w:val="nil"/>
            <w:lang w:eastAsia="ru-RU"/>
          </w:rPr>
          <w:t>https://lib.rucont.ru</w:t>
        </w:r>
      </w:hyperlink>
    </w:p>
    <w:p w:rsidR="00F56C67" w:rsidRPr="001C33E0" w:rsidRDefault="00F56C67" w:rsidP="00F56C67">
      <w:pPr>
        <w:spacing w:after="0" w:line="240" w:lineRule="auto"/>
        <w:ind w:left="1069"/>
        <w:contextualSpacing/>
        <w:rPr>
          <w:rFonts w:ascii="Times New Roman" w:eastAsia="Times New Roman" w:hAnsi="Times New Roman" w:cs="Times New Roman"/>
          <w:color w:val="333333"/>
          <w:sz w:val="24"/>
          <w:szCs w:val="24"/>
          <w:u w:color="000000"/>
          <w:bdr w:val="nil"/>
          <w:lang w:eastAsia="ru-RU"/>
        </w:rPr>
      </w:pPr>
    </w:p>
    <w:p w:rsidR="00946C9E" w:rsidRPr="001C33E0" w:rsidRDefault="00946C9E" w:rsidP="00946C9E">
      <w:pPr>
        <w:shd w:val="clear" w:color="auto" w:fill="FFFFFF"/>
        <w:tabs>
          <w:tab w:val="left" w:pos="1134"/>
          <w:tab w:val="left" w:pos="1276"/>
          <w:tab w:val="left" w:pos="1418"/>
        </w:tabs>
        <w:spacing w:after="0" w:line="240" w:lineRule="auto"/>
        <w:ind w:left="709"/>
        <w:contextualSpacing/>
        <w:jc w:val="both"/>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caps/>
          <w:spacing w:val="-1"/>
          <w:sz w:val="24"/>
          <w:szCs w:val="24"/>
          <w:lang w:eastAsia="ru-RU"/>
        </w:rPr>
        <w:t>8. Материально-техническое обеспечение дисциплины</w:t>
      </w:r>
    </w:p>
    <w:p w:rsidR="00946C9E" w:rsidRPr="001C33E0" w:rsidRDefault="00946C9E" w:rsidP="00946C9E">
      <w:pPr>
        <w:autoSpaceDE w:val="0"/>
        <w:autoSpaceDN w:val="0"/>
        <w:adjustRightInd w:val="0"/>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8.1 Специализированные аудитории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4984"/>
      </w:tblGrid>
      <w:tr w:rsidR="00946C9E" w:rsidRPr="001C33E0" w:rsidTr="00946C9E">
        <w:tc>
          <w:tcPr>
            <w:tcW w:w="4248" w:type="dxa"/>
            <w:shd w:val="clear" w:color="auto" w:fill="auto"/>
          </w:tcPr>
          <w:p w:rsidR="00946C9E" w:rsidRPr="001C33E0" w:rsidRDefault="00946C9E" w:rsidP="00946C9E">
            <w:pPr>
              <w:spacing w:after="0" w:line="240" w:lineRule="auto"/>
              <w:ind w:firstLine="397"/>
              <w:jc w:val="center"/>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Наименование специальных* помещений и помещений для самостоятельной работы</w:t>
            </w:r>
          </w:p>
        </w:tc>
        <w:tc>
          <w:tcPr>
            <w:tcW w:w="5195" w:type="dxa"/>
            <w:shd w:val="clear" w:color="auto" w:fill="auto"/>
          </w:tcPr>
          <w:p w:rsidR="00946C9E" w:rsidRPr="001C33E0" w:rsidRDefault="00946C9E" w:rsidP="00946C9E">
            <w:pPr>
              <w:spacing w:after="0" w:line="240" w:lineRule="auto"/>
              <w:ind w:firstLine="397"/>
              <w:jc w:val="center"/>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Оснащенность специальных помещений и помещений для самостоятельной работы</w:t>
            </w:r>
          </w:p>
        </w:tc>
      </w:tr>
      <w:tr w:rsidR="00946C9E" w:rsidRPr="001C33E0" w:rsidTr="00946C9E">
        <w:tc>
          <w:tcPr>
            <w:tcW w:w="4248" w:type="dxa"/>
            <w:shd w:val="clear" w:color="auto" w:fill="auto"/>
          </w:tcPr>
          <w:p w:rsidR="00946C9E" w:rsidRPr="001C33E0" w:rsidRDefault="00946C9E" w:rsidP="00946C9E">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sz w:val="24"/>
                <w:szCs w:val="24"/>
                <w:lang w:eastAsia="ru-RU"/>
              </w:rPr>
              <w:t>аудитория для проведения занятий лекционного типа (лекционный зал № 1, № 2)</w:t>
            </w:r>
          </w:p>
        </w:tc>
        <w:tc>
          <w:tcPr>
            <w:tcW w:w="5195" w:type="dxa"/>
            <w:shd w:val="clear" w:color="auto" w:fill="auto"/>
          </w:tcPr>
          <w:p w:rsidR="00946C9E" w:rsidRPr="001C33E0" w:rsidRDefault="00946C9E" w:rsidP="00946C9E">
            <w:pPr>
              <w:spacing w:after="0" w:line="240" w:lineRule="auto"/>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sz w:val="24"/>
                <w:szCs w:val="24"/>
                <w:lang w:eastAsia="ru-RU"/>
              </w:rPr>
              <w:t>Электронно-интерактивная доска, мультимедийное оборудование, колонки для усиления звука, микрофоны, экран</w:t>
            </w:r>
          </w:p>
        </w:tc>
      </w:tr>
      <w:tr w:rsidR="00946C9E" w:rsidRPr="001C33E0" w:rsidTr="00946C9E">
        <w:tc>
          <w:tcPr>
            <w:tcW w:w="4248" w:type="dxa"/>
            <w:shd w:val="clear" w:color="auto" w:fill="auto"/>
          </w:tcPr>
          <w:p w:rsidR="00946C9E" w:rsidRPr="001C33E0" w:rsidRDefault="00946C9E" w:rsidP="00946C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аудитория для семинарских занятий, текущей и промежуточной </w:t>
            </w:r>
            <w:proofErr w:type="gramStart"/>
            <w:r w:rsidRPr="001C33E0">
              <w:rPr>
                <w:rFonts w:ascii="Times New Roman" w:eastAsia="Times New Roman" w:hAnsi="Times New Roman" w:cs="Times New Roman"/>
                <w:sz w:val="24"/>
                <w:szCs w:val="24"/>
                <w:lang w:eastAsia="ru-RU"/>
              </w:rPr>
              <w:t>аттестации  (</w:t>
            </w:r>
            <w:proofErr w:type="gramEnd"/>
            <w:r w:rsidRPr="001C33E0">
              <w:rPr>
                <w:rFonts w:ascii="Times New Roman" w:eastAsia="Times New Roman" w:hAnsi="Times New Roman" w:cs="Times New Roman"/>
                <w:sz w:val="24"/>
                <w:szCs w:val="24"/>
                <w:lang w:eastAsia="ru-RU"/>
              </w:rPr>
              <w:t>аудитории № 311, 312, 318, 321, 317; 122)</w:t>
            </w:r>
          </w:p>
        </w:tc>
        <w:tc>
          <w:tcPr>
            <w:tcW w:w="5195" w:type="dxa"/>
            <w:shd w:val="clear" w:color="auto" w:fill="auto"/>
          </w:tcPr>
          <w:p w:rsidR="00946C9E" w:rsidRPr="001C33E0" w:rsidRDefault="00946C9E" w:rsidP="00946C9E">
            <w:pPr>
              <w:spacing w:after="0" w:line="240" w:lineRule="auto"/>
              <w:ind w:left="-52"/>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автоматизированное рабочее место обучающегося с нарушением зрения «</w:t>
            </w:r>
            <w:proofErr w:type="spellStart"/>
            <w:r w:rsidRPr="001C33E0">
              <w:rPr>
                <w:rFonts w:ascii="Times New Roman" w:eastAsia="Times New Roman" w:hAnsi="Times New Roman" w:cs="Times New Roman"/>
                <w:sz w:val="24"/>
                <w:szCs w:val="24"/>
                <w:lang w:eastAsia="ru-RU"/>
              </w:rPr>
              <w:t>ЭлСиС</w:t>
            </w:r>
            <w:proofErr w:type="spellEnd"/>
            <w:r w:rsidRPr="001C33E0">
              <w:rPr>
                <w:rFonts w:ascii="Times New Roman" w:eastAsia="Times New Roman" w:hAnsi="Times New Roman" w:cs="Times New Roman"/>
                <w:sz w:val="24"/>
                <w:szCs w:val="24"/>
                <w:lang w:eastAsia="ru-RU"/>
              </w:rPr>
              <w:t xml:space="preserve"> 207», </w:t>
            </w:r>
          </w:p>
          <w:p w:rsidR="00946C9E" w:rsidRPr="001C33E0" w:rsidRDefault="00946C9E" w:rsidP="00946C9E">
            <w:pPr>
              <w:spacing w:after="0" w:line="240" w:lineRule="auto"/>
              <w:ind w:left="-52"/>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автоматизированное рабочее место обучающегося с нарушением слуха «ЭлСиС205с», </w:t>
            </w:r>
          </w:p>
          <w:p w:rsidR="00946C9E" w:rsidRPr="001C33E0" w:rsidRDefault="00946C9E" w:rsidP="00946C9E">
            <w:pPr>
              <w:spacing w:after="0" w:line="240" w:lineRule="auto"/>
              <w:ind w:left="-52"/>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система </w:t>
            </w:r>
            <w:proofErr w:type="spellStart"/>
            <w:r w:rsidRPr="001C33E0">
              <w:rPr>
                <w:rFonts w:ascii="Times New Roman" w:eastAsia="Times New Roman" w:hAnsi="Times New Roman" w:cs="Times New Roman"/>
                <w:sz w:val="24"/>
                <w:szCs w:val="24"/>
                <w:lang w:eastAsia="ru-RU"/>
              </w:rPr>
              <w:t>субтитрирования</w:t>
            </w:r>
            <w:proofErr w:type="spellEnd"/>
            <w:r w:rsidRPr="001C33E0">
              <w:rPr>
                <w:rFonts w:ascii="Times New Roman" w:eastAsia="Times New Roman" w:hAnsi="Times New Roman" w:cs="Times New Roman"/>
                <w:sz w:val="24"/>
                <w:szCs w:val="24"/>
                <w:lang w:eastAsia="ru-RU"/>
              </w:rPr>
              <w:t xml:space="preserve"> Исток-</w:t>
            </w:r>
            <w:proofErr w:type="spellStart"/>
            <w:r w:rsidRPr="001C33E0">
              <w:rPr>
                <w:rFonts w:ascii="Times New Roman" w:eastAsia="Times New Roman" w:hAnsi="Times New Roman" w:cs="Times New Roman"/>
                <w:sz w:val="24"/>
                <w:szCs w:val="24"/>
                <w:lang w:eastAsia="ru-RU"/>
              </w:rPr>
              <w:t>Синхро</w:t>
            </w:r>
            <w:proofErr w:type="spellEnd"/>
            <w:r w:rsidRPr="001C33E0">
              <w:rPr>
                <w:rFonts w:ascii="Times New Roman" w:eastAsia="Times New Roman" w:hAnsi="Times New Roman" w:cs="Times New Roman"/>
                <w:sz w:val="24"/>
                <w:szCs w:val="24"/>
                <w:lang w:eastAsia="ru-RU"/>
              </w:rPr>
              <w:t xml:space="preserve">, информационная индукционная система интегрированным устройством воспроизведения «Исток» М2 с радиомикрофоном на стойке, </w:t>
            </w:r>
          </w:p>
          <w:p w:rsidR="00946C9E" w:rsidRPr="001C33E0" w:rsidRDefault="00946C9E" w:rsidP="00946C9E">
            <w:pPr>
              <w:spacing w:after="0" w:line="240" w:lineRule="auto"/>
              <w:ind w:left="-52"/>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val="en-US" w:eastAsia="ru-RU"/>
              </w:rPr>
              <w:t>FM</w:t>
            </w:r>
            <w:r w:rsidRPr="001C33E0">
              <w:rPr>
                <w:rFonts w:ascii="Times New Roman" w:eastAsia="Times New Roman" w:hAnsi="Times New Roman" w:cs="Times New Roman"/>
                <w:sz w:val="24"/>
                <w:szCs w:val="24"/>
                <w:lang w:eastAsia="ru-RU"/>
              </w:rPr>
              <w:t xml:space="preserve">-передатчик </w:t>
            </w:r>
            <w:r w:rsidRPr="001C33E0">
              <w:rPr>
                <w:rFonts w:ascii="Times New Roman" w:eastAsia="Times New Roman" w:hAnsi="Times New Roman" w:cs="Times New Roman"/>
                <w:sz w:val="24"/>
                <w:szCs w:val="24"/>
                <w:lang w:val="en-US" w:eastAsia="ru-RU"/>
              </w:rPr>
              <w:t>AMIGO</w:t>
            </w:r>
            <w:r w:rsidRPr="001C33E0">
              <w:rPr>
                <w:rFonts w:ascii="Times New Roman" w:eastAsia="Times New Roman" w:hAnsi="Times New Roman" w:cs="Times New Roman"/>
                <w:sz w:val="24"/>
                <w:szCs w:val="24"/>
                <w:lang w:eastAsia="ru-RU"/>
              </w:rPr>
              <w:t xml:space="preserve"> Т31, </w:t>
            </w:r>
          </w:p>
          <w:p w:rsidR="00946C9E" w:rsidRPr="001C33E0" w:rsidRDefault="00946C9E" w:rsidP="00946C9E">
            <w:pPr>
              <w:spacing w:after="0" w:line="240" w:lineRule="auto"/>
              <w:ind w:left="-52"/>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val="en-US" w:eastAsia="ru-RU"/>
              </w:rPr>
              <w:t>FM</w:t>
            </w:r>
            <w:r w:rsidRPr="001C33E0">
              <w:rPr>
                <w:rFonts w:ascii="Times New Roman" w:eastAsia="Times New Roman" w:hAnsi="Times New Roman" w:cs="Times New Roman"/>
                <w:sz w:val="24"/>
                <w:szCs w:val="24"/>
                <w:lang w:eastAsia="ru-RU"/>
              </w:rPr>
              <w:t xml:space="preserve">-приемник </w:t>
            </w:r>
            <w:r w:rsidRPr="001C33E0">
              <w:rPr>
                <w:rFonts w:ascii="Times New Roman" w:eastAsia="Times New Roman" w:hAnsi="Times New Roman" w:cs="Times New Roman"/>
                <w:sz w:val="24"/>
                <w:szCs w:val="24"/>
                <w:lang w:val="en-US" w:eastAsia="ru-RU"/>
              </w:rPr>
              <w:t>ARC</w:t>
            </w:r>
            <w:r w:rsidRPr="001C33E0">
              <w:rPr>
                <w:rFonts w:ascii="Times New Roman" w:eastAsia="Times New Roman" w:hAnsi="Times New Roman" w:cs="Times New Roman"/>
                <w:sz w:val="24"/>
                <w:szCs w:val="24"/>
                <w:lang w:eastAsia="ru-RU"/>
              </w:rPr>
              <w:t xml:space="preserve"> с индукционной петлей, </w:t>
            </w:r>
          </w:p>
          <w:p w:rsidR="00946C9E" w:rsidRPr="001C33E0" w:rsidRDefault="00946C9E" w:rsidP="00946C9E">
            <w:pPr>
              <w:spacing w:after="0" w:line="240" w:lineRule="auto"/>
              <w:ind w:left="-52"/>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специальное устройство для чтения «говорящих книг», </w:t>
            </w:r>
          </w:p>
          <w:p w:rsidR="00946C9E" w:rsidRPr="001C33E0" w:rsidRDefault="00946C9E" w:rsidP="00946C9E">
            <w:pPr>
              <w:spacing w:after="0" w:line="240" w:lineRule="auto"/>
              <w:ind w:left="-52"/>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электронный </w:t>
            </w:r>
            <w:proofErr w:type="spellStart"/>
            <w:r w:rsidRPr="001C33E0">
              <w:rPr>
                <w:rFonts w:ascii="Times New Roman" w:eastAsia="Times New Roman" w:hAnsi="Times New Roman" w:cs="Times New Roman"/>
                <w:sz w:val="24"/>
                <w:szCs w:val="24"/>
                <w:lang w:eastAsia="ru-RU"/>
              </w:rPr>
              <w:t>видеоувеличитель</w:t>
            </w:r>
            <w:proofErr w:type="spellEnd"/>
            <w:r w:rsidRPr="001C33E0">
              <w:rPr>
                <w:rFonts w:ascii="Times New Roman" w:eastAsia="Times New Roman" w:hAnsi="Times New Roman" w:cs="Times New Roman"/>
                <w:sz w:val="24"/>
                <w:szCs w:val="24"/>
                <w:lang w:eastAsia="ru-RU"/>
              </w:rPr>
              <w:t xml:space="preserve"> «</w:t>
            </w:r>
            <w:proofErr w:type="spellStart"/>
            <w:r w:rsidRPr="001C33E0">
              <w:rPr>
                <w:rFonts w:ascii="Times New Roman" w:eastAsia="Times New Roman" w:hAnsi="Times New Roman" w:cs="Times New Roman"/>
                <w:sz w:val="24"/>
                <w:szCs w:val="24"/>
                <w:lang w:val="en-US" w:eastAsia="ru-RU"/>
              </w:rPr>
              <w:t>ONYXDeskset</w:t>
            </w:r>
            <w:proofErr w:type="spellEnd"/>
            <w:r w:rsidRPr="001C33E0">
              <w:rPr>
                <w:rFonts w:ascii="Times New Roman" w:eastAsia="Times New Roman" w:hAnsi="Times New Roman" w:cs="Times New Roman"/>
                <w:sz w:val="24"/>
                <w:szCs w:val="24"/>
                <w:lang w:eastAsia="ru-RU"/>
              </w:rPr>
              <w:t xml:space="preserve"> Н</w:t>
            </w:r>
            <w:proofErr w:type="gramStart"/>
            <w:r w:rsidRPr="001C33E0">
              <w:rPr>
                <w:rFonts w:ascii="Times New Roman" w:eastAsia="Times New Roman" w:hAnsi="Times New Roman" w:cs="Times New Roman"/>
                <w:sz w:val="24"/>
                <w:szCs w:val="24"/>
                <w:lang w:val="en-US" w:eastAsia="ru-RU"/>
              </w:rPr>
              <w:t>D</w:t>
            </w:r>
            <w:r w:rsidRPr="001C33E0">
              <w:rPr>
                <w:rFonts w:ascii="Times New Roman" w:eastAsia="Times New Roman" w:hAnsi="Times New Roman" w:cs="Times New Roman"/>
                <w:sz w:val="24"/>
                <w:szCs w:val="24"/>
                <w:lang w:eastAsia="ru-RU"/>
              </w:rPr>
              <w:t>,  принтер</w:t>
            </w:r>
            <w:proofErr w:type="gramEnd"/>
            <w:r w:rsidRPr="001C33E0">
              <w:rPr>
                <w:rFonts w:ascii="Times New Roman" w:eastAsia="Times New Roman" w:hAnsi="Times New Roman" w:cs="Times New Roman"/>
                <w:sz w:val="24"/>
                <w:szCs w:val="24"/>
                <w:lang w:eastAsia="ru-RU"/>
              </w:rPr>
              <w:t xml:space="preserve"> Брайля, </w:t>
            </w:r>
          </w:p>
          <w:p w:rsidR="00946C9E" w:rsidRPr="001C33E0" w:rsidRDefault="00946C9E" w:rsidP="00946C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учебная и методическая литература, демонстрационные учебно-наглядные пособия.</w:t>
            </w:r>
          </w:p>
          <w:p w:rsidR="00946C9E" w:rsidRPr="001C33E0" w:rsidRDefault="00946C9E" w:rsidP="00946C9E">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Метеостанция,</w:t>
            </w:r>
          </w:p>
          <w:p w:rsidR="00946C9E" w:rsidRPr="001C33E0" w:rsidRDefault="00946C9E" w:rsidP="00946C9E">
            <w:pPr>
              <w:widowControl w:val="0"/>
              <w:spacing w:after="0" w:line="240" w:lineRule="auto"/>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термометры ртутные и спиртовые, </w:t>
            </w:r>
            <w:proofErr w:type="spellStart"/>
            <w:r w:rsidRPr="001C33E0">
              <w:rPr>
                <w:rFonts w:ascii="Times New Roman" w:eastAsia="Calibri" w:hAnsi="Times New Roman" w:cs="Times New Roman"/>
                <w:color w:val="000000"/>
                <w:sz w:val="24"/>
                <w:szCs w:val="24"/>
                <w:lang w:eastAsia="ru-RU"/>
              </w:rPr>
              <w:t>электротермометры</w:t>
            </w:r>
            <w:proofErr w:type="spellEnd"/>
            <w:r w:rsidRPr="001C33E0">
              <w:rPr>
                <w:rFonts w:ascii="Times New Roman" w:eastAsia="Calibri" w:hAnsi="Times New Roman" w:cs="Times New Roman"/>
                <w:color w:val="000000"/>
                <w:sz w:val="24"/>
                <w:szCs w:val="24"/>
                <w:lang w:eastAsia="ru-RU"/>
              </w:rPr>
              <w:t>, психрометры, гигрометры, барометры, анемометры, кататермометры, люксметры.</w:t>
            </w:r>
          </w:p>
          <w:p w:rsidR="00946C9E" w:rsidRPr="001C33E0" w:rsidRDefault="00946C9E" w:rsidP="00946C9E">
            <w:pPr>
              <w:widowControl w:val="0"/>
              <w:spacing w:after="0" w:line="240" w:lineRule="auto"/>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Нормативные таблицы по микроклиматическим показателям, показателям качества воды, </w:t>
            </w:r>
          </w:p>
          <w:p w:rsidR="00946C9E" w:rsidRPr="001C33E0" w:rsidRDefault="00946C9E" w:rsidP="00946C9E">
            <w:pPr>
              <w:widowControl w:val="0"/>
              <w:spacing w:after="0" w:line="240" w:lineRule="auto"/>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расчетные таблицы по теме «Питание».</w:t>
            </w:r>
          </w:p>
          <w:p w:rsidR="00946C9E" w:rsidRPr="001C33E0" w:rsidRDefault="00946C9E" w:rsidP="00946C9E">
            <w:pPr>
              <w:spacing w:after="0" w:line="240" w:lineRule="auto"/>
              <w:rPr>
                <w:rFonts w:ascii="Times New Roman" w:eastAsia="Times New Roman" w:hAnsi="Times New Roman" w:cs="Times New Roman"/>
                <w:sz w:val="24"/>
                <w:szCs w:val="24"/>
                <w:lang w:eastAsia="ru-RU"/>
              </w:rPr>
            </w:pPr>
          </w:p>
        </w:tc>
      </w:tr>
      <w:tr w:rsidR="00946C9E" w:rsidRPr="001C33E0" w:rsidTr="00946C9E">
        <w:tc>
          <w:tcPr>
            <w:tcW w:w="4248" w:type="dxa"/>
            <w:shd w:val="clear" w:color="auto" w:fill="auto"/>
          </w:tcPr>
          <w:p w:rsidR="00946C9E" w:rsidRPr="001C33E0" w:rsidRDefault="00946C9E" w:rsidP="00946C9E">
            <w:pPr>
              <w:spacing w:after="0" w:line="240" w:lineRule="auto"/>
              <w:ind w:hanging="26"/>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lastRenderedPageBreak/>
              <w:t xml:space="preserve">аудитория для групповых и индивидуальных консультаций (аудитории </w:t>
            </w:r>
            <w:proofErr w:type="gramStart"/>
            <w:r w:rsidRPr="001C33E0">
              <w:rPr>
                <w:rFonts w:ascii="Times New Roman" w:eastAsia="Times New Roman" w:hAnsi="Times New Roman" w:cs="Times New Roman"/>
                <w:sz w:val="24"/>
                <w:szCs w:val="24"/>
                <w:lang w:eastAsia="ru-RU"/>
              </w:rPr>
              <w:t>№  316</w:t>
            </w:r>
            <w:proofErr w:type="gramEnd"/>
            <w:r w:rsidRPr="001C33E0">
              <w:rPr>
                <w:rFonts w:ascii="Times New Roman" w:eastAsia="Times New Roman" w:hAnsi="Times New Roman" w:cs="Times New Roman"/>
                <w:sz w:val="24"/>
                <w:szCs w:val="24"/>
                <w:lang w:eastAsia="ru-RU"/>
              </w:rPr>
              <w:t>, 122)</w:t>
            </w:r>
          </w:p>
        </w:tc>
        <w:tc>
          <w:tcPr>
            <w:tcW w:w="5195" w:type="dxa"/>
            <w:shd w:val="clear" w:color="auto" w:fill="auto"/>
          </w:tcPr>
          <w:p w:rsidR="00946C9E" w:rsidRPr="001C33E0" w:rsidRDefault="00946C9E" w:rsidP="00946C9E">
            <w:pPr>
              <w:spacing w:after="0" w:line="20" w:lineRule="atLeast"/>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мультимедийное оборудование, экран.</w:t>
            </w:r>
          </w:p>
          <w:p w:rsidR="00946C9E" w:rsidRPr="001C33E0" w:rsidRDefault="00946C9E" w:rsidP="00946C9E">
            <w:pPr>
              <w:spacing w:after="0" w:line="240" w:lineRule="auto"/>
              <w:ind w:left="-52"/>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учебная и методическая литература, </w:t>
            </w:r>
          </w:p>
          <w:p w:rsidR="00946C9E" w:rsidRPr="001C33E0" w:rsidRDefault="00946C9E" w:rsidP="00946C9E">
            <w:pPr>
              <w:spacing w:after="0" w:line="240" w:lineRule="auto"/>
              <w:ind w:left="-52"/>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демонстрационные учебно-наглядные пособия</w:t>
            </w:r>
          </w:p>
        </w:tc>
      </w:tr>
      <w:tr w:rsidR="00946C9E" w:rsidRPr="001C33E0" w:rsidTr="00946C9E">
        <w:tc>
          <w:tcPr>
            <w:tcW w:w="4248" w:type="dxa"/>
            <w:shd w:val="clear" w:color="auto" w:fill="auto"/>
          </w:tcPr>
          <w:p w:rsidR="00946C9E" w:rsidRPr="001C33E0" w:rsidRDefault="00946C9E" w:rsidP="00946C9E">
            <w:pPr>
              <w:spacing w:after="0" w:line="240" w:lineRule="auto"/>
              <w:ind w:hanging="26"/>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помещение для самостоятельной работы (</w:t>
            </w:r>
            <w:proofErr w:type="gramStart"/>
            <w:r w:rsidRPr="001C33E0">
              <w:rPr>
                <w:rFonts w:ascii="Times New Roman" w:eastAsia="Times New Roman" w:hAnsi="Times New Roman" w:cs="Times New Roman"/>
                <w:sz w:val="24"/>
                <w:szCs w:val="24"/>
                <w:lang w:eastAsia="ru-RU"/>
              </w:rPr>
              <w:t>аудитории  №</w:t>
            </w:r>
            <w:proofErr w:type="gramEnd"/>
            <w:r w:rsidRPr="001C33E0">
              <w:rPr>
                <w:rFonts w:ascii="Times New Roman" w:eastAsia="Times New Roman" w:hAnsi="Times New Roman" w:cs="Times New Roman"/>
                <w:sz w:val="24"/>
                <w:szCs w:val="24"/>
                <w:lang w:eastAsia="ru-RU"/>
              </w:rPr>
              <w:t xml:space="preserve"> 122, 314)</w:t>
            </w:r>
          </w:p>
        </w:tc>
        <w:tc>
          <w:tcPr>
            <w:tcW w:w="5195" w:type="dxa"/>
            <w:shd w:val="clear" w:color="auto" w:fill="auto"/>
          </w:tcPr>
          <w:p w:rsidR="00946C9E" w:rsidRPr="001C33E0" w:rsidRDefault="00946C9E" w:rsidP="00946C9E">
            <w:pPr>
              <w:spacing w:after="0" w:line="240" w:lineRule="auto"/>
              <w:ind w:left="-52"/>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компьютер с выходом в интернет, МФУ, учебно-методическая литература</w:t>
            </w:r>
          </w:p>
        </w:tc>
      </w:tr>
      <w:tr w:rsidR="00946C9E" w:rsidRPr="001C33E0" w:rsidTr="00946C9E">
        <w:tc>
          <w:tcPr>
            <w:tcW w:w="4248" w:type="dxa"/>
            <w:shd w:val="clear" w:color="auto" w:fill="auto"/>
          </w:tcPr>
          <w:p w:rsidR="00946C9E" w:rsidRPr="001C33E0" w:rsidRDefault="00946C9E" w:rsidP="00946C9E">
            <w:pPr>
              <w:spacing w:after="0" w:line="240" w:lineRule="auto"/>
              <w:ind w:left="26" w:hanging="26"/>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помещение для </w:t>
            </w:r>
            <w:proofErr w:type="gramStart"/>
            <w:r w:rsidRPr="001C33E0">
              <w:rPr>
                <w:rFonts w:ascii="Times New Roman" w:eastAsia="Times New Roman" w:hAnsi="Times New Roman" w:cs="Times New Roman"/>
                <w:sz w:val="24"/>
                <w:szCs w:val="24"/>
                <w:lang w:eastAsia="ru-RU"/>
              </w:rPr>
              <w:t>хранения  профилактического</w:t>
            </w:r>
            <w:proofErr w:type="gramEnd"/>
            <w:r w:rsidRPr="001C33E0">
              <w:rPr>
                <w:rFonts w:ascii="Times New Roman" w:eastAsia="Times New Roman" w:hAnsi="Times New Roman" w:cs="Times New Roman"/>
                <w:sz w:val="24"/>
                <w:szCs w:val="24"/>
                <w:lang w:eastAsia="ru-RU"/>
              </w:rPr>
              <w:t xml:space="preserve"> обслуживания учебного оборудования (аудитория № 323)</w:t>
            </w:r>
          </w:p>
        </w:tc>
        <w:tc>
          <w:tcPr>
            <w:tcW w:w="5195" w:type="dxa"/>
            <w:shd w:val="clear" w:color="auto" w:fill="auto"/>
          </w:tcPr>
          <w:p w:rsidR="00946C9E" w:rsidRPr="001C33E0" w:rsidRDefault="00946C9E" w:rsidP="00946C9E">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69593A" w:rsidRPr="001C33E0" w:rsidTr="00946C9E">
        <w:tc>
          <w:tcPr>
            <w:tcW w:w="4248" w:type="dxa"/>
            <w:shd w:val="clear" w:color="auto" w:fill="auto"/>
          </w:tcPr>
          <w:p w:rsidR="0069593A" w:rsidRPr="001C33E0" w:rsidRDefault="0069593A" w:rsidP="00946C9E">
            <w:pPr>
              <w:spacing w:after="0" w:line="240" w:lineRule="auto"/>
              <w:ind w:left="26" w:hanging="26"/>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Оборудование</w:t>
            </w:r>
          </w:p>
        </w:tc>
        <w:tc>
          <w:tcPr>
            <w:tcW w:w="5195" w:type="dxa"/>
            <w:shd w:val="clear" w:color="auto" w:fill="auto"/>
          </w:tcPr>
          <w:p w:rsidR="0069593A" w:rsidRPr="001C33E0" w:rsidRDefault="0069593A" w:rsidP="0069593A">
            <w:pPr>
              <w:widowControl w:val="0"/>
              <w:spacing w:after="0" w:line="240" w:lineRule="auto"/>
              <w:jc w:val="both"/>
              <w:rPr>
                <w:rFonts w:ascii="Times New Roman" w:eastAsia="Calibri" w:hAnsi="Times New Roman" w:cs="Times New Roman"/>
                <w:color w:val="000000"/>
                <w:sz w:val="24"/>
                <w:szCs w:val="24"/>
                <w:lang w:eastAsia="ru-RU"/>
              </w:rPr>
            </w:pPr>
            <w:r w:rsidRPr="001C33E0">
              <w:rPr>
                <w:rFonts w:ascii="Times New Roman" w:eastAsia="Calibri" w:hAnsi="Times New Roman" w:cs="Times New Roman"/>
                <w:color w:val="000000"/>
                <w:sz w:val="24"/>
                <w:szCs w:val="24"/>
                <w:lang w:eastAsia="ru-RU"/>
              </w:rPr>
              <w:t xml:space="preserve">термометры ртутные и спиртовые, </w:t>
            </w:r>
            <w:proofErr w:type="spellStart"/>
            <w:r w:rsidRPr="001C33E0">
              <w:rPr>
                <w:rFonts w:ascii="Times New Roman" w:eastAsia="Calibri" w:hAnsi="Times New Roman" w:cs="Times New Roman"/>
                <w:color w:val="000000"/>
                <w:sz w:val="24"/>
                <w:szCs w:val="24"/>
                <w:lang w:eastAsia="ru-RU"/>
              </w:rPr>
              <w:t>электротермометры</w:t>
            </w:r>
            <w:proofErr w:type="spellEnd"/>
            <w:r w:rsidRPr="001C33E0">
              <w:rPr>
                <w:rFonts w:ascii="Times New Roman" w:eastAsia="Calibri" w:hAnsi="Times New Roman" w:cs="Times New Roman"/>
                <w:color w:val="000000"/>
                <w:sz w:val="24"/>
                <w:szCs w:val="24"/>
                <w:lang w:eastAsia="ru-RU"/>
              </w:rPr>
              <w:t>, психрометры, гигрометры, барометры, анемометры, кататермометры, люксметры.</w:t>
            </w:r>
          </w:p>
          <w:p w:rsidR="0069593A" w:rsidRPr="001C33E0" w:rsidRDefault="0069593A" w:rsidP="00946C9E">
            <w:pPr>
              <w:autoSpaceDE w:val="0"/>
              <w:autoSpaceDN w:val="0"/>
              <w:adjustRightInd w:val="0"/>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Метеостанция </w:t>
            </w:r>
            <w:proofErr w:type="spellStart"/>
            <w:r w:rsidRPr="001C33E0">
              <w:rPr>
                <w:rFonts w:ascii="Times New Roman" w:eastAsia="Times New Roman" w:hAnsi="Times New Roman" w:cs="Times New Roman"/>
                <w:sz w:val="24"/>
                <w:szCs w:val="24"/>
                <w:lang w:eastAsia="ru-RU"/>
              </w:rPr>
              <w:t>Vantage</w:t>
            </w:r>
            <w:proofErr w:type="spellEnd"/>
            <w:r w:rsidRPr="001C33E0">
              <w:rPr>
                <w:rFonts w:ascii="Times New Roman" w:eastAsia="Times New Roman" w:hAnsi="Times New Roman" w:cs="Times New Roman"/>
                <w:sz w:val="24"/>
                <w:szCs w:val="24"/>
                <w:lang w:eastAsia="ru-RU"/>
              </w:rPr>
              <w:t xml:space="preserve"> Pro2</w:t>
            </w:r>
          </w:p>
          <w:p w:rsidR="0069593A" w:rsidRPr="001C33E0" w:rsidRDefault="0069593A" w:rsidP="00946C9E">
            <w:pPr>
              <w:autoSpaceDE w:val="0"/>
              <w:autoSpaceDN w:val="0"/>
              <w:adjustRightInd w:val="0"/>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Нормативные таблицы по микроклиматическим показателям, показателям качества воды, расчетные таблицы по теме «Питание».</w:t>
            </w:r>
          </w:p>
        </w:tc>
      </w:tr>
    </w:tbl>
    <w:p w:rsidR="00946C9E" w:rsidRPr="001C33E0" w:rsidRDefault="00946C9E" w:rsidP="00946C9E">
      <w:pPr>
        <w:widowControl w:val="0"/>
        <w:spacing w:after="0" w:line="240" w:lineRule="auto"/>
        <w:ind w:firstLine="709"/>
        <w:rPr>
          <w:rFonts w:ascii="Times New Roman" w:eastAsia="Times New Roman" w:hAnsi="Times New Roman" w:cs="Times New Roman"/>
          <w:i/>
          <w:sz w:val="24"/>
          <w:szCs w:val="24"/>
          <w:lang w:eastAsia="ru-RU"/>
        </w:rPr>
      </w:pPr>
      <w:r w:rsidRPr="001C33E0">
        <w:rPr>
          <w:rFonts w:ascii="Times New Roman" w:eastAsia="Times New Roman" w:hAnsi="Times New Roman" w:cs="Times New Roman"/>
          <w:b/>
          <w:sz w:val="24"/>
          <w:szCs w:val="24"/>
          <w:lang w:eastAsia="ru-RU"/>
        </w:rPr>
        <w:t xml:space="preserve">8.2. Программное обеспечение. </w:t>
      </w:r>
    </w:p>
    <w:p w:rsidR="00946C9E" w:rsidRPr="001C33E0" w:rsidRDefault="00946C9E" w:rsidP="00946C9E">
      <w:pPr>
        <w:widowControl w:val="0"/>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В качестве программного обеспечения используется офисное программное обеспечение с открытым исходным кодом под общественной лицензией GYULGPL </w:t>
      </w:r>
      <w:proofErr w:type="spellStart"/>
      <w:r w:rsidRPr="001C33E0">
        <w:rPr>
          <w:rFonts w:ascii="Times New Roman" w:eastAsia="Times New Roman" w:hAnsi="Times New Roman" w:cs="Times New Roman"/>
          <w:sz w:val="24"/>
          <w:szCs w:val="24"/>
          <w:lang w:eastAsia="ru-RU"/>
        </w:rPr>
        <w:t>LibreOffice</w:t>
      </w:r>
      <w:proofErr w:type="spellEnd"/>
      <w:r w:rsidRPr="001C33E0">
        <w:rPr>
          <w:rFonts w:ascii="Times New Roman" w:eastAsia="Times New Roman" w:hAnsi="Times New Roman" w:cs="Times New Roman"/>
          <w:sz w:val="24"/>
          <w:szCs w:val="24"/>
          <w:lang w:eastAsia="ru-RU"/>
        </w:rPr>
        <w:t xml:space="preserve"> или одна из лицензионных версий </w:t>
      </w:r>
      <w:proofErr w:type="spellStart"/>
      <w:r w:rsidRPr="001C33E0">
        <w:rPr>
          <w:rFonts w:ascii="Times New Roman" w:eastAsia="Times New Roman" w:hAnsi="Times New Roman" w:cs="Times New Roman"/>
          <w:sz w:val="24"/>
          <w:szCs w:val="24"/>
          <w:lang w:eastAsia="ru-RU"/>
        </w:rPr>
        <w:t>MicrosoftOffice</w:t>
      </w:r>
      <w:proofErr w:type="spellEnd"/>
      <w:r w:rsidRPr="001C33E0">
        <w:rPr>
          <w:rFonts w:ascii="Times New Roman" w:eastAsia="Times New Roman" w:hAnsi="Times New Roman" w:cs="Times New Roman"/>
          <w:sz w:val="24"/>
          <w:szCs w:val="24"/>
          <w:lang w:eastAsia="ru-RU"/>
        </w:rPr>
        <w:t>.</w:t>
      </w:r>
    </w:p>
    <w:p w:rsidR="00946C9E" w:rsidRPr="001C33E0" w:rsidRDefault="00946C9E" w:rsidP="00946C9E">
      <w:pPr>
        <w:widowControl w:val="0"/>
        <w:spacing w:after="0" w:line="240" w:lineRule="auto"/>
        <w:ind w:firstLine="709"/>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Для контроля </w:t>
      </w:r>
      <w:proofErr w:type="gramStart"/>
      <w:r w:rsidRPr="001C33E0">
        <w:rPr>
          <w:rFonts w:ascii="Times New Roman" w:eastAsia="Times New Roman" w:hAnsi="Times New Roman" w:cs="Times New Roman"/>
          <w:sz w:val="24"/>
          <w:szCs w:val="24"/>
          <w:lang w:eastAsia="ru-RU"/>
        </w:rPr>
        <w:t>знаний</w:t>
      </w:r>
      <w:proofErr w:type="gramEnd"/>
      <w:r w:rsidRPr="001C33E0">
        <w:rPr>
          <w:rFonts w:ascii="Times New Roman" w:eastAsia="Times New Roman" w:hAnsi="Times New Roman" w:cs="Times New Roman"/>
          <w:sz w:val="24"/>
          <w:szCs w:val="24"/>
          <w:lang w:eastAsia="ru-RU"/>
        </w:rPr>
        <w:t xml:space="preserve">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p>
    <w:p w:rsidR="00946C9E" w:rsidRPr="001C33E0" w:rsidRDefault="00946C9E" w:rsidP="00946C9E">
      <w:pPr>
        <w:widowControl w:val="0"/>
        <w:shd w:val="clear" w:color="auto" w:fill="FFFFFF"/>
        <w:kinsoku w:val="0"/>
        <w:overflowPunct w:val="0"/>
        <w:spacing w:after="0" w:line="312" w:lineRule="exact"/>
        <w:ind w:right="106" w:firstLine="709"/>
        <w:jc w:val="both"/>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 xml:space="preserve">8.3 Изучение дисциплины инвалидами </w:t>
      </w:r>
      <w:r w:rsidRPr="001C33E0">
        <w:rPr>
          <w:rFonts w:ascii="Times New Roman" w:eastAsia="Times New Roman" w:hAnsi="Times New Roman" w:cs="Times New Roman"/>
          <w:b/>
          <w:color w:val="000000"/>
          <w:sz w:val="24"/>
          <w:szCs w:val="24"/>
          <w:lang w:eastAsia="ru-RU"/>
        </w:rPr>
        <w:t xml:space="preserve">и </w:t>
      </w:r>
      <w:r w:rsidRPr="001C33E0">
        <w:rPr>
          <w:rFonts w:ascii="Times New Roman" w:eastAsia="Times New Roman" w:hAnsi="Times New Roman" w:cs="Times New Roman"/>
          <w:b/>
          <w:color w:val="000000"/>
          <w:spacing w:val="-1"/>
          <w:sz w:val="24"/>
          <w:szCs w:val="24"/>
          <w:lang w:eastAsia="ru-RU"/>
        </w:rPr>
        <w:t xml:space="preserve">обучающимися </w:t>
      </w:r>
      <w:r w:rsidRPr="001C33E0">
        <w:rPr>
          <w:rFonts w:ascii="Times New Roman" w:eastAsia="Times New Roman" w:hAnsi="Times New Roman" w:cs="Times New Roman"/>
          <w:b/>
          <w:color w:val="000000"/>
          <w:sz w:val="24"/>
          <w:szCs w:val="24"/>
          <w:lang w:eastAsia="ru-RU"/>
        </w:rPr>
        <w:t xml:space="preserve">с ограниченными </w:t>
      </w:r>
      <w:r w:rsidRPr="001C33E0">
        <w:rPr>
          <w:rFonts w:ascii="Times New Roman" w:eastAsia="Times New Roman" w:hAnsi="Times New Roman" w:cs="Times New Roman"/>
          <w:b/>
          <w:color w:val="000000"/>
          <w:spacing w:val="-1"/>
          <w:sz w:val="24"/>
          <w:szCs w:val="24"/>
          <w:lang w:eastAsia="ru-RU"/>
        </w:rPr>
        <w:t>возможностями здоровья</w:t>
      </w:r>
      <w:r w:rsidRPr="001C33E0">
        <w:rPr>
          <w:rFonts w:ascii="Times New Roman" w:eastAsia="Times New Roman" w:hAnsi="Times New Roman" w:cs="Times New Roman"/>
          <w:color w:val="000000"/>
          <w:spacing w:val="-1"/>
          <w:sz w:val="24"/>
          <w:szCs w:val="24"/>
          <w:lang w:eastAsia="ru-RU"/>
        </w:rPr>
        <w:t xml:space="preserve"> осуществляется </w:t>
      </w:r>
      <w:r w:rsidRPr="001C33E0">
        <w:rPr>
          <w:rFonts w:ascii="Times New Roman" w:eastAsia="Times New Roman" w:hAnsi="Times New Roman" w:cs="Times New Roman"/>
          <w:color w:val="000000"/>
          <w:sz w:val="24"/>
          <w:szCs w:val="24"/>
          <w:lang w:eastAsia="ru-RU"/>
        </w:rPr>
        <w:t xml:space="preserve">с </w:t>
      </w:r>
      <w:r w:rsidRPr="001C33E0">
        <w:rPr>
          <w:rFonts w:ascii="Times New Roman" w:eastAsia="Times New Roman" w:hAnsi="Times New Roman" w:cs="Times New Roman"/>
          <w:color w:val="000000"/>
          <w:spacing w:val="-1"/>
          <w:sz w:val="24"/>
          <w:szCs w:val="24"/>
          <w:lang w:eastAsia="ru-RU"/>
        </w:rPr>
        <w:t>учетом особенностей психофизического развития, индивидуальных возможностей</w:t>
      </w:r>
      <w:r w:rsidRPr="001C33E0">
        <w:rPr>
          <w:rFonts w:ascii="Times New Roman" w:eastAsia="Times New Roman" w:hAnsi="Times New Roman" w:cs="Times New Roman"/>
          <w:color w:val="000000"/>
          <w:sz w:val="24"/>
          <w:szCs w:val="24"/>
          <w:lang w:eastAsia="ru-RU"/>
        </w:rPr>
        <w:t xml:space="preserve"> и </w:t>
      </w:r>
      <w:r w:rsidRPr="001C33E0">
        <w:rPr>
          <w:rFonts w:ascii="Times New Roman" w:eastAsia="Times New Roman" w:hAnsi="Times New Roman" w:cs="Times New Roman"/>
          <w:color w:val="000000"/>
          <w:spacing w:val="-1"/>
          <w:sz w:val="24"/>
          <w:szCs w:val="24"/>
          <w:lang w:eastAsia="ru-RU"/>
        </w:rPr>
        <w:t xml:space="preserve">состояния здоровья обучающихся. Для данной категории обучающихся обеспечен беспрепятственный </w:t>
      </w:r>
      <w:r w:rsidRPr="001C33E0">
        <w:rPr>
          <w:rFonts w:ascii="Times New Roman" w:eastAsia="Times New Roman" w:hAnsi="Times New Roman" w:cs="Times New Roman"/>
          <w:color w:val="000000"/>
          <w:spacing w:val="-2"/>
          <w:sz w:val="24"/>
          <w:szCs w:val="24"/>
          <w:lang w:eastAsia="ru-RU"/>
        </w:rPr>
        <w:t xml:space="preserve">доступ </w:t>
      </w:r>
      <w:r w:rsidRPr="001C33E0">
        <w:rPr>
          <w:rFonts w:ascii="Times New Roman" w:eastAsia="Times New Roman" w:hAnsi="Times New Roman" w:cs="Times New Roman"/>
          <w:color w:val="000000"/>
          <w:sz w:val="24"/>
          <w:szCs w:val="24"/>
          <w:lang w:eastAsia="ru-RU"/>
        </w:rPr>
        <w:t xml:space="preserve">в </w:t>
      </w:r>
      <w:r w:rsidRPr="001C33E0">
        <w:rPr>
          <w:rFonts w:ascii="Times New Roman" w:eastAsia="Times New Roman" w:hAnsi="Times New Roman" w:cs="Times New Roman"/>
          <w:color w:val="000000"/>
          <w:spacing w:val="-1"/>
          <w:sz w:val="24"/>
          <w:szCs w:val="24"/>
          <w:lang w:eastAsia="ru-RU"/>
        </w:rPr>
        <w:t xml:space="preserve">учебные помещения Академии, организованы занятия </w:t>
      </w:r>
      <w:r w:rsidRPr="001C33E0">
        <w:rPr>
          <w:rFonts w:ascii="Times New Roman" w:eastAsia="Times New Roman" w:hAnsi="Times New Roman" w:cs="Times New Roman"/>
          <w:color w:val="000000"/>
          <w:sz w:val="24"/>
          <w:szCs w:val="24"/>
          <w:lang w:eastAsia="ru-RU"/>
        </w:rPr>
        <w:t xml:space="preserve">на 1 этаже главного здания. </w:t>
      </w:r>
      <w:r w:rsidRPr="001C33E0">
        <w:rPr>
          <w:rFonts w:ascii="Times New Roman" w:eastAsia="Times New Roman" w:hAnsi="Times New Roman" w:cs="Times New Roman"/>
          <w:color w:val="000000"/>
          <w:spacing w:val="-1"/>
          <w:sz w:val="24"/>
          <w:szCs w:val="24"/>
          <w:lang w:eastAsia="ru-RU"/>
        </w:rPr>
        <w:t xml:space="preserve">Созданы следующие специальные условия: </w:t>
      </w:r>
    </w:p>
    <w:p w:rsidR="00946C9E" w:rsidRPr="001C33E0" w:rsidRDefault="00946C9E" w:rsidP="00946C9E">
      <w:pPr>
        <w:widowControl w:val="0"/>
        <w:shd w:val="clear" w:color="auto" w:fill="FFFFFF"/>
        <w:kinsoku w:val="0"/>
        <w:overflowPunct w:val="0"/>
        <w:spacing w:after="0" w:line="240" w:lineRule="auto"/>
        <w:ind w:firstLine="709"/>
        <w:jc w:val="both"/>
        <w:rPr>
          <w:rFonts w:ascii="Times New Roman" w:eastAsia="Times New Roman" w:hAnsi="Times New Roman" w:cs="Times New Roman"/>
          <w:i/>
          <w:iCs/>
          <w:color w:val="000000"/>
          <w:sz w:val="24"/>
          <w:szCs w:val="24"/>
          <w:lang w:eastAsia="ru-RU"/>
        </w:rPr>
      </w:pPr>
      <w:r w:rsidRPr="001C33E0">
        <w:rPr>
          <w:rFonts w:ascii="Times New Roman" w:eastAsia="Times New Roman" w:hAnsi="Times New Roman" w:cs="Times New Roman"/>
          <w:i/>
          <w:iCs/>
          <w:color w:val="000000"/>
          <w:sz w:val="24"/>
          <w:szCs w:val="24"/>
          <w:lang w:eastAsia="ru-RU"/>
        </w:rPr>
        <w:t xml:space="preserve">8.3.1. для </w:t>
      </w:r>
      <w:r w:rsidRPr="001C33E0">
        <w:rPr>
          <w:rFonts w:ascii="Times New Roman" w:eastAsia="Times New Roman" w:hAnsi="Times New Roman" w:cs="Times New Roman"/>
          <w:i/>
          <w:iCs/>
          <w:color w:val="000000"/>
          <w:spacing w:val="-1"/>
          <w:sz w:val="24"/>
          <w:szCs w:val="24"/>
          <w:lang w:eastAsia="ru-RU"/>
        </w:rPr>
        <w:t xml:space="preserve">инвалидов </w:t>
      </w:r>
      <w:r w:rsidRPr="001C33E0">
        <w:rPr>
          <w:rFonts w:ascii="Times New Roman" w:eastAsia="Times New Roman" w:hAnsi="Times New Roman" w:cs="Times New Roman"/>
          <w:i/>
          <w:iCs/>
          <w:color w:val="000000"/>
          <w:sz w:val="24"/>
          <w:szCs w:val="24"/>
          <w:lang w:eastAsia="ru-RU"/>
        </w:rPr>
        <w:t>и лиц с</w:t>
      </w:r>
      <w:r w:rsidRPr="001C33E0">
        <w:rPr>
          <w:rFonts w:ascii="Times New Roman" w:eastAsia="Times New Roman" w:hAnsi="Times New Roman" w:cs="Times New Roman"/>
          <w:i/>
          <w:iCs/>
          <w:color w:val="000000"/>
          <w:spacing w:val="-1"/>
          <w:sz w:val="24"/>
          <w:szCs w:val="24"/>
          <w:lang w:eastAsia="ru-RU"/>
        </w:rPr>
        <w:t xml:space="preserve"> ограниченными возможностями</w:t>
      </w:r>
      <w:r w:rsidRPr="001C33E0">
        <w:rPr>
          <w:rFonts w:ascii="Times New Roman" w:eastAsia="Times New Roman" w:hAnsi="Times New Roman" w:cs="Times New Roman"/>
          <w:i/>
          <w:iCs/>
          <w:color w:val="000000"/>
          <w:sz w:val="24"/>
          <w:szCs w:val="24"/>
          <w:lang w:eastAsia="ru-RU"/>
        </w:rPr>
        <w:t xml:space="preserve"> здоровья по зрению:</w:t>
      </w:r>
    </w:p>
    <w:p w:rsidR="00946C9E" w:rsidRPr="001C33E0" w:rsidRDefault="00946C9E" w:rsidP="00946C9E">
      <w:pPr>
        <w:spacing w:after="0" w:line="240" w:lineRule="auto"/>
        <w:ind w:firstLine="709"/>
        <w:jc w:val="both"/>
        <w:rPr>
          <w:rFonts w:ascii="Times New Roman" w:eastAsia="Times New Roman" w:hAnsi="Times New Roman" w:cs="Times New Roman"/>
          <w:spacing w:val="-1"/>
          <w:sz w:val="24"/>
          <w:szCs w:val="24"/>
          <w:lang w:eastAsia="ru-RU"/>
        </w:rPr>
      </w:pPr>
      <w:r w:rsidRPr="001C33E0">
        <w:rPr>
          <w:rFonts w:ascii="Times New Roman" w:eastAsia="Times New Roman" w:hAnsi="Times New Roman" w:cs="Times New Roman"/>
          <w:i/>
          <w:iCs/>
          <w:sz w:val="24"/>
          <w:szCs w:val="24"/>
          <w:lang w:eastAsia="ru-RU"/>
        </w:rPr>
        <w:t xml:space="preserve">- </w:t>
      </w:r>
      <w:r w:rsidRPr="001C33E0">
        <w:rPr>
          <w:rFonts w:ascii="Times New Roman" w:eastAsia="Times New Roman" w:hAnsi="Times New Roman" w:cs="Times New Roman"/>
          <w:iCs/>
          <w:sz w:val="24"/>
          <w:szCs w:val="24"/>
          <w:lang w:eastAsia="ru-RU"/>
        </w:rPr>
        <w:t>о</w:t>
      </w:r>
      <w:r w:rsidRPr="001C33E0">
        <w:rPr>
          <w:rFonts w:ascii="Times New Roman" w:eastAsia="Times New Roman" w:hAnsi="Times New Roman" w:cs="Times New Roman"/>
          <w:spacing w:val="-1"/>
          <w:sz w:val="24"/>
          <w:szCs w:val="24"/>
          <w:lang w:eastAsia="ru-RU"/>
        </w:rPr>
        <w:t xml:space="preserve">беспечен доступ </w:t>
      </w:r>
      <w:r w:rsidRPr="001C33E0">
        <w:rPr>
          <w:rFonts w:ascii="Times New Roman" w:eastAsia="Times New Roman" w:hAnsi="Times New Roman" w:cs="Times New Roman"/>
          <w:sz w:val="24"/>
          <w:szCs w:val="24"/>
          <w:lang w:eastAsia="ru-RU"/>
        </w:rPr>
        <w:t xml:space="preserve">обучающихся, </w:t>
      </w:r>
      <w:r w:rsidRPr="001C33E0">
        <w:rPr>
          <w:rFonts w:ascii="Times New Roman" w:eastAsia="Times New Roman" w:hAnsi="Times New Roman" w:cs="Times New Roman"/>
          <w:spacing w:val="-1"/>
          <w:sz w:val="24"/>
          <w:szCs w:val="24"/>
          <w:lang w:eastAsia="ru-RU"/>
        </w:rPr>
        <w:t xml:space="preserve">являющихся слепыми или слабовидящими </w:t>
      </w:r>
      <w:r w:rsidRPr="001C33E0">
        <w:rPr>
          <w:rFonts w:ascii="Times New Roman" w:eastAsia="Times New Roman" w:hAnsi="Times New Roman" w:cs="Times New Roman"/>
          <w:sz w:val="24"/>
          <w:szCs w:val="24"/>
          <w:lang w:eastAsia="ru-RU"/>
        </w:rPr>
        <w:t xml:space="preserve">к </w:t>
      </w:r>
      <w:r w:rsidRPr="001C33E0">
        <w:rPr>
          <w:rFonts w:ascii="Times New Roman" w:eastAsia="Times New Roman" w:hAnsi="Times New Roman" w:cs="Times New Roman"/>
          <w:spacing w:val="-1"/>
          <w:sz w:val="24"/>
          <w:szCs w:val="24"/>
          <w:lang w:eastAsia="ru-RU"/>
        </w:rPr>
        <w:t>зданиям Академии;</w:t>
      </w:r>
    </w:p>
    <w:p w:rsidR="00946C9E" w:rsidRPr="001C33E0" w:rsidRDefault="00946C9E" w:rsidP="00946C9E">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pacing w:val="-1"/>
          <w:sz w:val="24"/>
          <w:szCs w:val="24"/>
          <w:lang w:eastAsia="ru-RU"/>
        </w:rPr>
        <w:t xml:space="preserve">- </w:t>
      </w:r>
      <w:r w:rsidRPr="001C33E0">
        <w:rPr>
          <w:rFonts w:ascii="Times New Roman" w:eastAsia="Times New Roman" w:hAnsi="Times New Roman" w:cs="Times New Roman"/>
          <w:iCs/>
          <w:sz w:val="24"/>
          <w:szCs w:val="24"/>
          <w:lang w:eastAsia="ru-RU"/>
        </w:rPr>
        <w:t>э</w:t>
      </w:r>
      <w:r w:rsidRPr="001C33E0">
        <w:rPr>
          <w:rFonts w:ascii="Times New Roman" w:eastAsia="Times New Roman" w:hAnsi="Times New Roman" w:cs="Times New Roman"/>
          <w:sz w:val="24"/>
          <w:szCs w:val="24"/>
          <w:lang w:eastAsia="ru-RU"/>
        </w:rPr>
        <w:t xml:space="preserve">лектронный видео увеличитель "ONYX </w:t>
      </w:r>
      <w:proofErr w:type="spellStart"/>
      <w:r w:rsidRPr="001C33E0">
        <w:rPr>
          <w:rFonts w:ascii="Times New Roman" w:eastAsia="Times New Roman" w:hAnsi="Times New Roman" w:cs="Times New Roman"/>
          <w:sz w:val="24"/>
          <w:szCs w:val="24"/>
          <w:lang w:eastAsia="ru-RU"/>
        </w:rPr>
        <w:t>Deskset</w:t>
      </w:r>
      <w:proofErr w:type="spellEnd"/>
      <w:r w:rsidRPr="001C33E0">
        <w:rPr>
          <w:rFonts w:ascii="Times New Roman" w:eastAsia="Times New Roman" w:hAnsi="Times New Roman" w:cs="Times New Roman"/>
          <w:sz w:val="24"/>
          <w:szCs w:val="24"/>
          <w:lang w:eastAsia="ru-RU"/>
        </w:rPr>
        <w:t xml:space="preserve"> HD 22 (в полной комплектации);</w:t>
      </w:r>
    </w:p>
    <w:p w:rsidR="00946C9E" w:rsidRPr="001C33E0" w:rsidRDefault="00946C9E" w:rsidP="00946C9E">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 </w:t>
      </w:r>
      <w:r w:rsidRPr="001C33E0">
        <w:rPr>
          <w:rFonts w:ascii="Times New Roman" w:eastAsia="Times New Roman" w:hAnsi="Times New Roman" w:cs="Times New Roman"/>
          <w:sz w:val="24"/>
          <w:szCs w:val="24"/>
          <w:shd w:val="clear" w:color="auto" w:fill="FFFFFF"/>
          <w:lang w:eastAsia="ru-RU"/>
        </w:rPr>
        <w:t>портативный компьютер с вводом/выводом шрифтом Брайля и синтезатором речи;</w:t>
      </w:r>
      <w:r w:rsidRPr="001C33E0">
        <w:rPr>
          <w:rFonts w:ascii="Times New Roman" w:eastAsia="Times New Roman" w:hAnsi="Times New Roman" w:cs="Times New Roman"/>
          <w:sz w:val="24"/>
          <w:szCs w:val="24"/>
          <w:lang w:eastAsia="ru-RU"/>
        </w:rPr>
        <w:t xml:space="preserve"> </w:t>
      </w:r>
    </w:p>
    <w:p w:rsidR="00946C9E" w:rsidRPr="001C33E0" w:rsidRDefault="00946C9E" w:rsidP="00946C9E">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1C33E0">
        <w:rPr>
          <w:rFonts w:ascii="Times New Roman" w:eastAsia="Times New Roman" w:hAnsi="Times New Roman" w:cs="Times New Roman"/>
          <w:b/>
          <w:sz w:val="24"/>
          <w:szCs w:val="24"/>
          <w:lang w:eastAsia="ru-RU"/>
        </w:rPr>
        <w:t>-</w:t>
      </w:r>
      <w:r w:rsidRPr="001C33E0">
        <w:rPr>
          <w:rFonts w:ascii="Times New Roman" w:eastAsia="Times New Roman" w:hAnsi="Times New Roman" w:cs="Times New Roman"/>
          <w:sz w:val="24"/>
          <w:szCs w:val="24"/>
          <w:lang w:eastAsia="ru-RU"/>
        </w:rPr>
        <w:t xml:space="preserve"> принтер Брайля; </w:t>
      </w:r>
    </w:p>
    <w:p w:rsidR="00946C9E" w:rsidRPr="001C33E0" w:rsidRDefault="00946C9E" w:rsidP="00946C9E">
      <w:pPr>
        <w:spacing w:after="0" w:line="240" w:lineRule="auto"/>
        <w:ind w:firstLine="709"/>
        <w:jc w:val="both"/>
        <w:rPr>
          <w:rFonts w:ascii="Times New Roman" w:eastAsia="Times New Roman" w:hAnsi="Times New Roman" w:cs="Times New Roman"/>
          <w:sz w:val="24"/>
          <w:szCs w:val="24"/>
          <w:shd w:val="clear" w:color="auto" w:fill="FEFEFE"/>
          <w:lang w:eastAsia="ru-RU"/>
        </w:rPr>
      </w:pPr>
      <w:r w:rsidRPr="001C33E0">
        <w:rPr>
          <w:rFonts w:ascii="Times New Roman" w:eastAsia="Times New Roman" w:hAnsi="Times New Roman" w:cs="Times New Roman"/>
          <w:b/>
          <w:sz w:val="24"/>
          <w:szCs w:val="24"/>
          <w:shd w:val="clear" w:color="auto" w:fill="FFFFFF"/>
          <w:lang w:eastAsia="ru-RU"/>
        </w:rPr>
        <w:t xml:space="preserve">- </w:t>
      </w:r>
      <w:r w:rsidRPr="001C33E0">
        <w:rPr>
          <w:rFonts w:ascii="Times New Roman" w:eastAsia="Times New Roman" w:hAnsi="Times New Roman" w:cs="Times New Roman"/>
          <w:sz w:val="24"/>
          <w:szCs w:val="24"/>
          <w:shd w:val="clear" w:color="auto" w:fill="FEFEFE"/>
          <w:lang w:eastAsia="ru-RU"/>
        </w:rPr>
        <w:t>портативное устройство для чтения и увеличения.</w:t>
      </w:r>
      <w:r w:rsidRPr="001C33E0">
        <w:rPr>
          <w:rFonts w:ascii="Times New Roman" w:eastAsia="Times New Roman" w:hAnsi="Times New Roman" w:cs="Times New Roman"/>
          <w:b/>
          <w:sz w:val="24"/>
          <w:szCs w:val="24"/>
          <w:shd w:val="clear" w:color="auto" w:fill="FFFFFF"/>
          <w:lang w:eastAsia="ru-RU"/>
        </w:rPr>
        <w:t xml:space="preserve"> </w:t>
      </w:r>
    </w:p>
    <w:p w:rsidR="00946C9E" w:rsidRPr="001C33E0" w:rsidRDefault="00946C9E" w:rsidP="00946C9E">
      <w:pPr>
        <w:widowControl w:val="0"/>
        <w:shd w:val="clear" w:color="auto" w:fill="FFFFFF"/>
        <w:kinsoku w:val="0"/>
        <w:overflowPunct w:val="0"/>
        <w:spacing w:after="0" w:line="240" w:lineRule="auto"/>
        <w:ind w:firstLine="709"/>
        <w:jc w:val="both"/>
        <w:rPr>
          <w:rFonts w:ascii="Times New Roman" w:eastAsia="Times New Roman" w:hAnsi="Times New Roman" w:cs="Times New Roman"/>
          <w:i/>
          <w:iCs/>
          <w:color w:val="000000"/>
          <w:sz w:val="24"/>
          <w:szCs w:val="24"/>
          <w:lang w:eastAsia="ru-RU"/>
        </w:rPr>
      </w:pPr>
      <w:r w:rsidRPr="001C33E0">
        <w:rPr>
          <w:rFonts w:ascii="Times New Roman" w:eastAsia="Times New Roman" w:hAnsi="Times New Roman" w:cs="Times New Roman"/>
          <w:i/>
          <w:iCs/>
          <w:color w:val="000000"/>
          <w:sz w:val="24"/>
          <w:szCs w:val="24"/>
          <w:lang w:eastAsia="ru-RU"/>
        </w:rPr>
        <w:t xml:space="preserve">8.3.2. для </w:t>
      </w:r>
      <w:r w:rsidRPr="001C33E0">
        <w:rPr>
          <w:rFonts w:ascii="Times New Roman" w:eastAsia="Times New Roman" w:hAnsi="Times New Roman" w:cs="Times New Roman"/>
          <w:i/>
          <w:iCs/>
          <w:color w:val="000000"/>
          <w:spacing w:val="-1"/>
          <w:sz w:val="24"/>
          <w:szCs w:val="24"/>
          <w:lang w:eastAsia="ru-RU"/>
        </w:rPr>
        <w:t xml:space="preserve">инвалидов </w:t>
      </w:r>
      <w:r w:rsidRPr="001C33E0">
        <w:rPr>
          <w:rFonts w:ascii="Times New Roman" w:eastAsia="Times New Roman" w:hAnsi="Times New Roman" w:cs="Times New Roman"/>
          <w:i/>
          <w:iCs/>
          <w:color w:val="000000"/>
          <w:sz w:val="24"/>
          <w:szCs w:val="24"/>
          <w:lang w:eastAsia="ru-RU"/>
        </w:rPr>
        <w:t>и лиц с</w:t>
      </w:r>
      <w:r w:rsidRPr="001C33E0">
        <w:rPr>
          <w:rFonts w:ascii="Times New Roman" w:eastAsia="Times New Roman" w:hAnsi="Times New Roman" w:cs="Times New Roman"/>
          <w:i/>
          <w:iCs/>
          <w:color w:val="000000"/>
          <w:spacing w:val="-1"/>
          <w:sz w:val="24"/>
          <w:szCs w:val="24"/>
          <w:lang w:eastAsia="ru-RU"/>
        </w:rPr>
        <w:t xml:space="preserve"> ограниченными возможностями</w:t>
      </w:r>
      <w:r w:rsidRPr="001C33E0">
        <w:rPr>
          <w:rFonts w:ascii="Times New Roman" w:eastAsia="Times New Roman" w:hAnsi="Times New Roman" w:cs="Times New Roman"/>
          <w:i/>
          <w:iCs/>
          <w:color w:val="000000"/>
          <w:sz w:val="24"/>
          <w:szCs w:val="24"/>
          <w:lang w:eastAsia="ru-RU"/>
        </w:rPr>
        <w:t xml:space="preserve"> здоровья по слуху:</w:t>
      </w:r>
    </w:p>
    <w:p w:rsidR="00946C9E" w:rsidRPr="001C33E0" w:rsidRDefault="00946C9E" w:rsidP="00946C9E">
      <w:pPr>
        <w:widowControl w:val="0"/>
        <w:shd w:val="clear" w:color="auto" w:fill="FFFFFF"/>
        <w:kinsoku w:val="0"/>
        <w:overflowPunct w:val="0"/>
        <w:spacing w:after="0" w:line="240" w:lineRule="auto"/>
        <w:ind w:right="113" w:firstLine="709"/>
        <w:jc w:val="both"/>
        <w:rPr>
          <w:rFonts w:ascii="Times New Roman" w:eastAsia="Times New Roman" w:hAnsi="Times New Roman" w:cs="Times New Roman"/>
          <w:i/>
          <w:iCs/>
          <w:color w:val="000000"/>
          <w:sz w:val="24"/>
          <w:szCs w:val="24"/>
          <w:lang w:eastAsia="ru-RU"/>
        </w:rPr>
      </w:pPr>
      <w:r w:rsidRPr="001C33E0">
        <w:rPr>
          <w:rFonts w:ascii="Times New Roman" w:eastAsia="Times New Roman" w:hAnsi="Times New Roman" w:cs="Times New Roman"/>
          <w:i/>
          <w:iCs/>
          <w:color w:val="000000"/>
          <w:sz w:val="24"/>
          <w:szCs w:val="24"/>
          <w:lang w:eastAsia="ru-RU"/>
        </w:rPr>
        <w:t xml:space="preserve">- </w:t>
      </w:r>
      <w:r w:rsidRPr="001C33E0">
        <w:rPr>
          <w:rFonts w:ascii="Times New Roman" w:eastAsia="Times New Roman" w:hAnsi="Times New Roman" w:cs="Times New Roman"/>
          <w:color w:val="000000"/>
          <w:sz w:val="24"/>
          <w:szCs w:val="24"/>
          <w:lang w:eastAsia="ru-RU"/>
        </w:rPr>
        <w:t>акустическая система</w:t>
      </w:r>
      <w:r w:rsidRPr="001C33E0">
        <w:rPr>
          <w:rFonts w:ascii="Times New Roman" w:eastAsia="Times New Roman" w:hAnsi="Times New Roman" w:cs="Times New Roman"/>
          <w:color w:val="000000"/>
          <w:sz w:val="24"/>
          <w:szCs w:val="24"/>
          <w:shd w:val="clear" w:color="auto" w:fill="FFFFFF"/>
          <w:lang w:eastAsia="ru-RU"/>
        </w:rPr>
        <w:t xml:space="preserve"> </w:t>
      </w:r>
      <w:proofErr w:type="spellStart"/>
      <w:r w:rsidRPr="001C33E0">
        <w:rPr>
          <w:rFonts w:ascii="Times New Roman" w:eastAsia="Times New Roman" w:hAnsi="Times New Roman" w:cs="Times New Roman"/>
          <w:color w:val="000000"/>
          <w:sz w:val="24"/>
          <w:szCs w:val="24"/>
          <w:shd w:val="clear" w:color="auto" w:fill="FFFFFF"/>
          <w:lang w:eastAsia="ru-RU"/>
        </w:rPr>
        <w:t>Front</w:t>
      </w:r>
      <w:proofErr w:type="spellEnd"/>
      <w:r w:rsidRPr="001C33E0">
        <w:rPr>
          <w:rFonts w:ascii="Times New Roman" w:eastAsia="Times New Roman" w:hAnsi="Times New Roman" w:cs="Times New Roman"/>
          <w:color w:val="000000"/>
          <w:sz w:val="24"/>
          <w:szCs w:val="24"/>
          <w:shd w:val="clear" w:color="auto" w:fill="FFFFFF"/>
          <w:lang w:eastAsia="ru-RU"/>
        </w:rPr>
        <w:t xml:space="preserve"> </w:t>
      </w:r>
      <w:proofErr w:type="spellStart"/>
      <w:r w:rsidRPr="001C33E0">
        <w:rPr>
          <w:rFonts w:ascii="Times New Roman" w:eastAsia="Times New Roman" w:hAnsi="Times New Roman" w:cs="Times New Roman"/>
          <w:color w:val="000000"/>
          <w:sz w:val="24"/>
          <w:szCs w:val="24"/>
          <w:shd w:val="clear" w:color="auto" w:fill="FFFFFF"/>
          <w:lang w:eastAsia="ru-RU"/>
        </w:rPr>
        <w:t>Row</w:t>
      </w:r>
      <w:proofErr w:type="spellEnd"/>
      <w:r w:rsidRPr="001C33E0">
        <w:rPr>
          <w:rFonts w:ascii="Times New Roman" w:eastAsia="Times New Roman" w:hAnsi="Times New Roman" w:cs="Times New Roman"/>
          <w:color w:val="000000"/>
          <w:sz w:val="24"/>
          <w:szCs w:val="24"/>
          <w:shd w:val="clear" w:color="auto" w:fill="FFFFFF"/>
          <w:lang w:eastAsia="ru-RU"/>
        </w:rPr>
        <w:t xml:space="preserve"> </w:t>
      </w:r>
      <w:proofErr w:type="spellStart"/>
      <w:r w:rsidRPr="001C33E0">
        <w:rPr>
          <w:rFonts w:ascii="Times New Roman" w:eastAsia="Times New Roman" w:hAnsi="Times New Roman" w:cs="Times New Roman"/>
          <w:color w:val="000000"/>
          <w:sz w:val="24"/>
          <w:szCs w:val="24"/>
          <w:shd w:val="clear" w:color="auto" w:fill="FFFFFF"/>
          <w:lang w:eastAsia="ru-RU"/>
        </w:rPr>
        <w:t>to</w:t>
      </w:r>
      <w:proofErr w:type="spellEnd"/>
      <w:r w:rsidRPr="001C33E0">
        <w:rPr>
          <w:rFonts w:ascii="Times New Roman" w:eastAsia="Times New Roman" w:hAnsi="Times New Roman" w:cs="Times New Roman"/>
          <w:color w:val="000000"/>
          <w:sz w:val="24"/>
          <w:szCs w:val="24"/>
          <w:shd w:val="clear" w:color="auto" w:fill="FFFFFF"/>
          <w:lang w:eastAsia="ru-RU"/>
        </w:rPr>
        <w:t xml:space="preserve"> </w:t>
      </w:r>
      <w:proofErr w:type="spellStart"/>
      <w:r w:rsidRPr="001C33E0">
        <w:rPr>
          <w:rFonts w:ascii="Times New Roman" w:eastAsia="Times New Roman" w:hAnsi="Times New Roman" w:cs="Times New Roman"/>
          <w:color w:val="000000"/>
          <w:sz w:val="24"/>
          <w:szCs w:val="24"/>
          <w:shd w:val="clear" w:color="auto" w:fill="FFFFFF"/>
          <w:lang w:eastAsia="ru-RU"/>
        </w:rPr>
        <w:t>Go</w:t>
      </w:r>
      <w:proofErr w:type="spellEnd"/>
      <w:r w:rsidRPr="001C33E0">
        <w:rPr>
          <w:rFonts w:ascii="Times New Roman" w:eastAsia="Times New Roman" w:hAnsi="Times New Roman" w:cs="Times New Roman"/>
          <w:color w:val="000000"/>
          <w:sz w:val="24"/>
          <w:szCs w:val="24"/>
          <w:shd w:val="clear" w:color="auto" w:fill="FFFFFF"/>
          <w:lang w:eastAsia="ru-RU"/>
        </w:rPr>
        <w:t xml:space="preserve"> в комплекте (системы свободного звукового поля);</w:t>
      </w:r>
    </w:p>
    <w:p w:rsidR="00946C9E" w:rsidRPr="001C33E0" w:rsidRDefault="00946C9E" w:rsidP="00946C9E">
      <w:pPr>
        <w:widowControl w:val="0"/>
        <w:shd w:val="clear" w:color="auto" w:fill="FFFFFF"/>
        <w:kinsoku w:val="0"/>
        <w:overflowPunct w:val="0"/>
        <w:spacing w:after="0" w:line="240" w:lineRule="auto"/>
        <w:ind w:right="113" w:firstLine="709"/>
        <w:jc w:val="both"/>
        <w:rPr>
          <w:rFonts w:ascii="Times New Roman" w:eastAsia="Times New Roman" w:hAnsi="Times New Roman" w:cs="Times New Roman"/>
          <w:color w:val="000000"/>
          <w:sz w:val="24"/>
          <w:szCs w:val="24"/>
          <w:shd w:val="clear" w:color="auto" w:fill="FFFFFF"/>
          <w:lang w:eastAsia="ru-RU"/>
        </w:rPr>
      </w:pPr>
      <w:r w:rsidRPr="001C33E0">
        <w:rPr>
          <w:rFonts w:ascii="Times New Roman" w:eastAsia="Times New Roman" w:hAnsi="Times New Roman" w:cs="Times New Roman"/>
          <w:i/>
          <w:iCs/>
          <w:color w:val="000000"/>
          <w:sz w:val="24"/>
          <w:szCs w:val="24"/>
          <w:lang w:eastAsia="ru-RU"/>
        </w:rPr>
        <w:t xml:space="preserve">- </w:t>
      </w:r>
      <w:r w:rsidRPr="001C33E0">
        <w:rPr>
          <w:rFonts w:ascii="Times New Roman" w:eastAsia="Times New Roman" w:hAnsi="Times New Roman" w:cs="Times New Roman"/>
          <w:color w:val="000000"/>
          <w:sz w:val="24"/>
          <w:szCs w:val="24"/>
          <w:shd w:val="clear" w:color="auto" w:fill="FFFFFF"/>
          <w:lang w:eastAsia="ru-RU"/>
        </w:rPr>
        <w:t xml:space="preserve">«ElBrailleW14J G2; </w:t>
      </w:r>
    </w:p>
    <w:p w:rsidR="00946C9E" w:rsidRPr="001C33E0" w:rsidRDefault="00946C9E" w:rsidP="00946C9E">
      <w:pPr>
        <w:widowControl w:val="0"/>
        <w:shd w:val="clear" w:color="auto" w:fill="FFFFFF"/>
        <w:kinsoku w:val="0"/>
        <w:overflowPunct w:val="0"/>
        <w:spacing w:after="0" w:line="240" w:lineRule="auto"/>
        <w:ind w:right="114" w:firstLine="709"/>
        <w:jc w:val="both"/>
        <w:rPr>
          <w:rFonts w:ascii="Times New Roman" w:eastAsia="Times New Roman" w:hAnsi="Times New Roman" w:cs="Times New Roman"/>
          <w:color w:val="000000"/>
          <w:sz w:val="24"/>
          <w:szCs w:val="24"/>
          <w:shd w:val="clear" w:color="auto" w:fill="FFFFFF"/>
          <w:lang w:eastAsia="ru-RU"/>
        </w:rPr>
      </w:pPr>
      <w:r w:rsidRPr="001C33E0">
        <w:rPr>
          <w:rFonts w:ascii="Times New Roman" w:eastAsia="Times New Roman" w:hAnsi="Times New Roman" w:cs="Times New Roman"/>
          <w:b/>
          <w:color w:val="000000"/>
          <w:sz w:val="24"/>
          <w:szCs w:val="24"/>
          <w:shd w:val="clear" w:color="auto" w:fill="FFFFFF"/>
          <w:lang w:eastAsia="ru-RU"/>
        </w:rPr>
        <w:t>-</w:t>
      </w:r>
      <w:r w:rsidRPr="001C33E0">
        <w:rPr>
          <w:rFonts w:ascii="Times New Roman" w:eastAsia="Times New Roman" w:hAnsi="Times New Roman" w:cs="Times New Roman"/>
          <w:color w:val="000000"/>
          <w:sz w:val="24"/>
          <w:szCs w:val="24"/>
          <w:shd w:val="clear" w:color="auto" w:fill="FFFFFF"/>
          <w:lang w:eastAsia="ru-RU"/>
        </w:rPr>
        <w:t xml:space="preserve"> FM- приёмник ARC с индукционной петлей;</w:t>
      </w:r>
    </w:p>
    <w:p w:rsidR="00946C9E" w:rsidRPr="001C33E0" w:rsidRDefault="00946C9E" w:rsidP="00946C9E">
      <w:pPr>
        <w:widowControl w:val="0"/>
        <w:shd w:val="clear" w:color="auto" w:fill="FFFFFF"/>
        <w:kinsoku w:val="0"/>
        <w:overflowPunct w:val="0"/>
        <w:spacing w:after="0" w:line="240" w:lineRule="auto"/>
        <w:ind w:right="113" w:firstLine="709"/>
        <w:jc w:val="both"/>
        <w:rPr>
          <w:rFonts w:ascii="Times New Roman" w:eastAsia="Times New Roman" w:hAnsi="Times New Roman" w:cs="Times New Roman"/>
          <w:color w:val="000000"/>
          <w:sz w:val="24"/>
          <w:szCs w:val="24"/>
          <w:shd w:val="clear" w:color="auto" w:fill="FFFFFF"/>
          <w:lang w:eastAsia="ru-RU"/>
        </w:rPr>
      </w:pPr>
      <w:r w:rsidRPr="001C33E0">
        <w:rPr>
          <w:rFonts w:ascii="Times New Roman" w:eastAsia="Times New Roman" w:hAnsi="Times New Roman" w:cs="Times New Roman"/>
          <w:color w:val="000000"/>
          <w:sz w:val="24"/>
          <w:szCs w:val="24"/>
          <w:shd w:val="clear" w:color="auto" w:fill="FFFFFF"/>
          <w:lang w:eastAsia="ru-RU"/>
        </w:rPr>
        <w:t>- FM-передатчик AMIGO T31;</w:t>
      </w:r>
    </w:p>
    <w:p w:rsidR="00946C9E" w:rsidRPr="001C33E0" w:rsidRDefault="00946C9E" w:rsidP="00946C9E">
      <w:pPr>
        <w:widowControl w:val="0"/>
        <w:shd w:val="clear" w:color="auto" w:fill="FFFFFF"/>
        <w:kinsoku w:val="0"/>
        <w:overflowPunct w:val="0"/>
        <w:spacing w:after="0" w:line="240" w:lineRule="auto"/>
        <w:ind w:right="113" w:firstLine="709"/>
        <w:jc w:val="both"/>
        <w:rPr>
          <w:rFonts w:ascii="Times New Roman" w:eastAsia="Times New Roman" w:hAnsi="Times New Roman" w:cs="Times New Roman"/>
          <w:color w:val="000000"/>
          <w:sz w:val="24"/>
          <w:szCs w:val="24"/>
          <w:shd w:val="clear" w:color="auto" w:fill="FFFFFF"/>
          <w:lang w:eastAsia="ru-RU"/>
        </w:rPr>
      </w:pPr>
      <w:r w:rsidRPr="001C33E0">
        <w:rPr>
          <w:rFonts w:ascii="Times New Roman" w:eastAsia="Times New Roman" w:hAnsi="Times New Roman" w:cs="Times New Roman"/>
          <w:color w:val="000000"/>
          <w:sz w:val="24"/>
          <w:szCs w:val="24"/>
          <w:shd w:val="clear" w:color="auto" w:fill="FFFFFF"/>
          <w:lang w:eastAsia="ru-RU"/>
        </w:rPr>
        <w:t>-  радио-класс (радиомикрофон) «Сонет-РСМ» РМ- 2-1 (заушный индуктор и индукционная петля).</w:t>
      </w:r>
    </w:p>
    <w:p w:rsidR="00946C9E" w:rsidRPr="001C33E0" w:rsidRDefault="00946C9E" w:rsidP="00946C9E">
      <w:pPr>
        <w:widowControl w:val="0"/>
        <w:shd w:val="clear" w:color="auto" w:fill="FFFFFF"/>
        <w:kinsoku w:val="0"/>
        <w:overflowPunct w:val="0"/>
        <w:spacing w:after="0" w:line="240" w:lineRule="auto"/>
        <w:ind w:right="114" w:firstLine="709"/>
        <w:jc w:val="both"/>
        <w:rPr>
          <w:rFonts w:ascii="Times New Roman" w:eastAsia="Times New Roman" w:hAnsi="Times New Roman" w:cs="Times New Roman"/>
          <w:i/>
          <w:iCs/>
          <w:color w:val="000000"/>
          <w:sz w:val="24"/>
          <w:szCs w:val="24"/>
          <w:lang w:eastAsia="ru-RU"/>
        </w:rPr>
      </w:pPr>
      <w:r w:rsidRPr="001C33E0">
        <w:rPr>
          <w:rFonts w:ascii="Times New Roman" w:eastAsia="Times New Roman" w:hAnsi="Times New Roman" w:cs="Times New Roman"/>
          <w:i/>
          <w:iCs/>
          <w:color w:val="000000"/>
          <w:sz w:val="24"/>
          <w:szCs w:val="24"/>
          <w:lang w:eastAsia="ru-RU"/>
        </w:rPr>
        <w:t xml:space="preserve">8.3.3. для </w:t>
      </w:r>
      <w:r w:rsidRPr="001C33E0">
        <w:rPr>
          <w:rFonts w:ascii="Times New Roman" w:eastAsia="Times New Roman" w:hAnsi="Times New Roman" w:cs="Times New Roman"/>
          <w:i/>
          <w:iCs/>
          <w:color w:val="000000"/>
          <w:spacing w:val="-1"/>
          <w:sz w:val="24"/>
          <w:szCs w:val="24"/>
          <w:lang w:eastAsia="ru-RU"/>
        </w:rPr>
        <w:t xml:space="preserve">инвалидов </w:t>
      </w:r>
      <w:r w:rsidRPr="001C33E0">
        <w:rPr>
          <w:rFonts w:ascii="Times New Roman" w:eastAsia="Times New Roman" w:hAnsi="Times New Roman" w:cs="Times New Roman"/>
          <w:i/>
          <w:iCs/>
          <w:color w:val="000000"/>
          <w:sz w:val="24"/>
          <w:szCs w:val="24"/>
          <w:lang w:eastAsia="ru-RU"/>
        </w:rPr>
        <w:t xml:space="preserve">и лиц с </w:t>
      </w:r>
      <w:r w:rsidRPr="001C33E0">
        <w:rPr>
          <w:rFonts w:ascii="Times New Roman" w:eastAsia="Times New Roman" w:hAnsi="Times New Roman" w:cs="Times New Roman"/>
          <w:i/>
          <w:iCs/>
          <w:color w:val="000000"/>
          <w:spacing w:val="-1"/>
          <w:sz w:val="24"/>
          <w:szCs w:val="24"/>
          <w:lang w:eastAsia="ru-RU"/>
        </w:rPr>
        <w:t xml:space="preserve">ограниченными возможностями здоровья, имеющих нарушения опорно-двигательного </w:t>
      </w:r>
      <w:r w:rsidRPr="001C33E0">
        <w:rPr>
          <w:rFonts w:ascii="Times New Roman" w:eastAsia="Times New Roman" w:hAnsi="Times New Roman" w:cs="Times New Roman"/>
          <w:i/>
          <w:iCs/>
          <w:color w:val="000000"/>
          <w:sz w:val="24"/>
          <w:szCs w:val="24"/>
          <w:lang w:eastAsia="ru-RU"/>
        </w:rPr>
        <w:t>аппарата:</w:t>
      </w:r>
    </w:p>
    <w:p w:rsidR="00665BE0" w:rsidRPr="009D2216" w:rsidRDefault="00946C9E" w:rsidP="009D2216">
      <w:pPr>
        <w:widowControl w:val="0"/>
        <w:shd w:val="clear" w:color="auto" w:fill="FFFFFF"/>
        <w:kinsoku w:val="0"/>
        <w:overflowPunct w:val="0"/>
        <w:spacing w:after="0" w:line="240" w:lineRule="auto"/>
        <w:ind w:right="113" w:firstLine="709"/>
        <w:jc w:val="both"/>
        <w:rPr>
          <w:rFonts w:ascii="Times New Roman" w:eastAsia="Times New Roman" w:hAnsi="Times New Roman" w:cs="Times New Roman"/>
          <w:i/>
          <w:iCs/>
          <w:color w:val="000000"/>
          <w:sz w:val="24"/>
          <w:szCs w:val="24"/>
          <w:lang w:eastAsia="ru-RU"/>
        </w:rPr>
      </w:pPr>
      <w:r w:rsidRPr="001C33E0">
        <w:rPr>
          <w:rFonts w:ascii="Times New Roman" w:eastAsia="Times New Roman" w:hAnsi="Times New Roman" w:cs="Times New Roman"/>
          <w:i/>
          <w:iCs/>
          <w:color w:val="000000"/>
          <w:sz w:val="24"/>
          <w:szCs w:val="24"/>
          <w:lang w:eastAsia="ru-RU"/>
        </w:rPr>
        <w:t xml:space="preserve">- </w:t>
      </w:r>
      <w:r w:rsidRPr="001C33E0">
        <w:rPr>
          <w:rFonts w:ascii="Times New Roman" w:eastAsia="Times New Roman" w:hAnsi="Times New Roman" w:cs="Times New Roman"/>
          <w:color w:val="000000"/>
          <w:sz w:val="24"/>
          <w:szCs w:val="24"/>
          <w:shd w:val="clear" w:color="auto" w:fill="FFFFFF"/>
          <w:lang w:eastAsia="ru-RU"/>
        </w:rPr>
        <w:t>автоматизированное рабочее место обучающегося с нарушением ОДА и ДЦП (ауд. №№ 120, 122).</w:t>
      </w:r>
    </w:p>
    <w:p w:rsidR="00665BE0" w:rsidRPr="001C33E0" w:rsidRDefault="00665BE0" w:rsidP="00665BE0">
      <w:pPr>
        <w:spacing w:after="0" w:line="240" w:lineRule="auto"/>
        <w:jc w:val="right"/>
        <w:rPr>
          <w:rFonts w:ascii="Times New Roman" w:eastAsia="Times New Roman" w:hAnsi="Times New Roman" w:cs="Times New Roman"/>
          <w:i/>
          <w:sz w:val="24"/>
          <w:szCs w:val="24"/>
          <w:lang w:eastAsia="ru-RU"/>
        </w:rPr>
      </w:pPr>
      <w:r w:rsidRPr="001C33E0">
        <w:rPr>
          <w:rFonts w:ascii="Times New Roman" w:eastAsia="Times New Roman" w:hAnsi="Times New Roman" w:cs="Times New Roman"/>
          <w:i/>
          <w:sz w:val="24"/>
          <w:szCs w:val="24"/>
          <w:lang w:eastAsia="ru-RU"/>
        </w:rPr>
        <w:lastRenderedPageBreak/>
        <w:t>Приложение к рабочей программы дисциплины</w:t>
      </w:r>
    </w:p>
    <w:p w:rsidR="00665BE0" w:rsidRPr="001C33E0" w:rsidRDefault="00665BE0" w:rsidP="00665BE0">
      <w:pPr>
        <w:spacing w:after="0" w:line="240" w:lineRule="auto"/>
        <w:jc w:val="right"/>
        <w:rPr>
          <w:rFonts w:ascii="Times New Roman" w:eastAsia="Times New Roman" w:hAnsi="Times New Roman" w:cs="Times New Roman"/>
          <w:i/>
          <w:sz w:val="24"/>
          <w:szCs w:val="24"/>
          <w:lang w:eastAsia="ru-RU"/>
        </w:rPr>
      </w:pPr>
      <w:r w:rsidRPr="001C33E0">
        <w:rPr>
          <w:rFonts w:ascii="Times New Roman" w:eastAsia="Times New Roman" w:hAnsi="Times New Roman" w:cs="Times New Roman"/>
          <w:i/>
          <w:sz w:val="24"/>
          <w:szCs w:val="24"/>
          <w:lang w:eastAsia="ru-RU"/>
        </w:rPr>
        <w:t>«Гигиенические основы ФСД</w:t>
      </w:r>
      <w:r w:rsidR="004D1703" w:rsidRPr="001C33E0">
        <w:rPr>
          <w:rFonts w:ascii="Times New Roman" w:eastAsia="Times New Roman" w:hAnsi="Times New Roman" w:cs="Times New Roman"/>
          <w:i/>
          <w:sz w:val="24"/>
          <w:szCs w:val="24"/>
          <w:lang w:eastAsia="ru-RU"/>
        </w:rPr>
        <w:t xml:space="preserve"> в адаптивной физической культуре</w:t>
      </w:r>
      <w:r w:rsidRPr="001C33E0">
        <w:rPr>
          <w:rFonts w:ascii="Times New Roman" w:eastAsia="Times New Roman" w:hAnsi="Times New Roman" w:cs="Times New Roman"/>
          <w:i/>
          <w:sz w:val="24"/>
          <w:szCs w:val="24"/>
          <w:lang w:eastAsia="ru-RU"/>
        </w:rPr>
        <w:t>»</w:t>
      </w:r>
    </w:p>
    <w:p w:rsidR="003C0EA4" w:rsidRDefault="003C0EA4" w:rsidP="00665BE0">
      <w:pPr>
        <w:spacing w:after="0" w:line="240" w:lineRule="auto"/>
        <w:jc w:val="center"/>
        <w:rPr>
          <w:rFonts w:ascii="Times New Roman" w:eastAsia="Times New Roman" w:hAnsi="Times New Roman" w:cs="Times New Roman"/>
          <w:sz w:val="24"/>
          <w:szCs w:val="24"/>
          <w:lang w:eastAsia="ru-RU"/>
        </w:rPr>
      </w:pPr>
    </w:p>
    <w:p w:rsidR="00B920EE" w:rsidRPr="00A46DF1" w:rsidRDefault="00B920EE" w:rsidP="00B920EE">
      <w:pPr>
        <w:spacing w:after="0" w:line="240" w:lineRule="auto"/>
        <w:jc w:val="center"/>
        <w:rPr>
          <w:rFonts w:ascii="Times New Roman" w:eastAsia="Times New Roman" w:hAnsi="Times New Roman" w:cs="Times New Roman"/>
          <w:sz w:val="24"/>
          <w:szCs w:val="24"/>
          <w:lang w:eastAsia="ru-RU"/>
        </w:rPr>
      </w:pPr>
      <w:r w:rsidRPr="00A46DF1">
        <w:rPr>
          <w:rFonts w:ascii="Times New Roman" w:eastAsia="Times New Roman" w:hAnsi="Times New Roman" w:cs="Times New Roman"/>
          <w:sz w:val="24"/>
          <w:szCs w:val="24"/>
          <w:lang w:eastAsia="ru-RU"/>
        </w:rPr>
        <w:t xml:space="preserve">Министерство спорта Российской Федерации </w:t>
      </w:r>
    </w:p>
    <w:p w:rsidR="00B920EE" w:rsidRPr="00A46DF1" w:rsidRDefault="00B920EE" w:rsidP="00B920EE">
      <w:pPr>
        <w:spacing w:after="0" w:line="240" w:lineRule="auto"/>
        <w:jc w:val="center"/>
        <w:rPr>
          <w:rFonts w:ascii="Times New Roman" w:eastAsia="Times New Roman" w:hAnsi="Times New Roman" w:cs="Times New Roman"/>
          <w:sz w:val="24"/>
          <w:szCs w:val="24"/>
          <w:lang w:eastAsia="ru-RU"/>
        </w:rPr>
      </w:pPr>
    </w:p>
    <w:p w:rsidR="00B920EE" w:rsidRPr="00A46DF1" w:rsidRDefault="00B920EE" w:rsidP="00B920EE">
      <w:pPr>
        <w:spacing w:after="0" w:line="240" w:lineRule="auto"/>
        <w:jc w:val="center"/>
        <w:rPr>
          <w:rFonts w:ascii="Times New Roman" w:eastAsia="Times New Roman" w:hAnsi="Times New Roman" w:cs="Times New Roman"/>
          <w:sz w:val="24"/>
          <w:szCs w:val="24"/>
          <w:lang w:eastAsia="ru-RU"/>
        </w:rPr>
      </w:pPr>
      <w:r w:rsidRPr="00A46DF1">
        <w:rPr>
          <w:rFonts w:ascii="Times New Roman" w:eastAsia="Times New Roman" w:hAnsi="Times New Roman" w:cs="Times New Roman"/>
          <w:sz w:val="24"/>
          <w:szCs w:val="24"/>
          <w:lang w:eastAsia="ru-RU"/>
        </w:rPr>
        <w:t xml:space="preserve">Федеральное государственное бюджетное образовательное учреждение </w:t>
      </w:r>
    </w:p>
    <w:p w:rsidR="00B920EE" w:rsidRPr="00A46DF1" w:rsidRDefault="00B920EE" w:rsidP="00B920EE">
      <w:pPr>
        <w:spacing w:after="0" w:line="240" w:lineRule="auto"/>
        <w:jc w:val="center"/>
        <w:rPr>
          <w:rFonts w:ascii="Times New Roman" w:eastAsia="Times New Roman" w:hAnsi="Times New Roman" w:cs="Times New Roman"/>
          <w:sz w:val="24"/>
          <w:szCs w:val="24"/>
          <w:lang w:eastAsia="ru-RU"/>
        </w:rPr>
      </w:pPr>
      <w:r w:rsidRPr="00A46DF1">
        <w:rPr>
          <w:rFonts w:ascii="Times New Roman" w:eastAsia="Times New Roman" w:hAnsi="Times New Roman" w:cs="Times New Roman"/>
          <w:sz w:val="24"/>
          <w:szCs w:val="24"/>
          <w:lang w:eastAsia="ru-RU"/>
        </w:rPr>
        <w:t>высшего образования</w:t>
      </w:r>
    </w:p>
    <w:p w:rsidR="00B920EE" w:rsidRPr="00A46DF1" w:rsidRDefault="00B920EE" w:rsidP="00B920EE">
      <w:pPr>
        <w:spacing w:after="0" w:line="240" w:lineRule="auto"/>
        <w:jc w:val="center"/>
        <w:rPr>
          <w:rFonts w:ascii="Times New Roman" w:eastAsia="Times New Roman" w:hAnsi="Times New Roman" w:cs="Times New Roman"/>
          <w:sz w:val="24"/>
          <w:szCs w:val="24"/>
          <w:lang w:eastAsia="ru-RU"/>
        </w:rPr>
      </w:pPr>
      <w:r w:rsidRPr="00A46DF1">
        <w:rPr>
          <w:rFonts w:ascii="Times New Roman" w:eastAsia="Times New Roman" w:hAnsi="Times New Roman" w:cs="Times New Roman"/>
          <w:sz w:val="24"/>
          <w:szCs w:val="24"/>
          <w:lang w:eastAsia="ru-RU"/>
        </w:rPr>
        <w:t xml:space="preserve"> «Московская государственная академия физической культуры»</w:t>
      </w:r>
    </w:p>
    <w:p w:rsidR="00B920EE" w:rsidRPr="00A46DF1" w:rsidRDefault="00B920EE" w:rsidP="00B920EE">
      <w:pPr>
        <w:spacing w:after="0" w:line="240" w:lineRule="auto"/>
        <w:jc w:val="center"/>
        <w:rPr>
          <w:rFonts w:ascii="Times New Roman" w:eastAsia="Times New Roman" w:hAnsi="Times New Roman" w:cs="Times New Roman"/>
          <w:sz w:val="24"/>
          <w:szCs w:val="24"/>
          <w:lang w:eastAsia="ru-RU"/>
        </w:rPr>
      </w:pPr>
    </w:p>
    <w:p w:rsidR="00B920EE" w:rsidRPr="00A46DF1" w:rsidRDefault="00B920EE" w:rsidP="00B920EE">
      <w:pPr>
        <w:pBdr>
          <w:bottom w:val="single" w:sz="12" w:space="1" w:color="auto"/>
        </w:pBd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Кафедра а</w:t>
      </w:r>
      <w:r w:rsidRPr="00A46DF1">
        <w:rPr>
          <w:rFonts w:ascii="Times New Roman" w:eastAsia="Times New Roman" w:hAnsi="Times New Roman" w:cs="Times New Roman"/>
          <w:sz w:val="24"/>
          <w:szCs w:val="24"/>
          <w:lang w:eastAsia="ru-RU"/>
        </w:rPr>
        <w:t>даптивной физической культуры и спортивной медицины</w:t>
      </w:r>
    </w:p>
    <w:p w:rsidR="00B920EE" w:rsidRPr="00A46DF1" w:rsidRDefault="00B920EE" w:rsidP="00B920EE">
      <w:pPr>
        <w:spacing w:after="0" w:line="240" w:lineRule="auto"/>
        <w:jc w:val="right"/>
        <w:rPr>
          <w:rFonts w:ascii="Times New Roman" w:eastAsia="Times New Roman" w:hAnsi="Times New Roman" w:cs="Times New Roman"/>
          <w:sz w:val="24"/>
          <w:szCs w:val="24"/>
          <w:lang w:eastAsia="ru-RU"/>
        </w:rPr>
      </w:pPr>
    </w:p>
    <w:p w:rsidR="007A65EB" w:rsidRPr="00AD6623" w:rsidRDefault="007A65EB" w:rsidP="007A65EB">
      <w:pPr>
        <w:spacing w:after="0" w:line="240" w:lineRule="auto"/>
        <w:jc w:val="right"/>
        <w:rPr>
          <w:rFonts w:ascii="Times New Roman" w:eastAsia="Times New Roman" w:hAnsi="Times New Roman" w:cs="Times New Roman"/>
          <w:sz w:val="24"/>
          <w:szCs w:val="24"/>
          <w:lang w:eastAsia="ru-RU"/>
        </w:rPr>
      </w:pPr>
      <w:r w:rsidRPr="00AD6623">
        <w:rPr>
          <w:rFonts w:ascii="Times New Roman" w:eastAsia="Times New Roman" w:hAnsi="Times New Roman" w:cs="Times New Roman"/>
          <w:sz w:val="24"/>
          <w:szCs w:val="24"/>
          <w:lang w:eastAsia="ru-RU"/>
        </w:rPr>
        <w:t>УТВЕРЖДЕНО</w:t>
      </w:r>
    </w:p>
    <w:p w:rsidR="007A65EB" w:rsidRPr="00AD6623" w:rsidRDefault="007A65EB" w:rsidP="007A65EB">
      <w:pPr>
        <w:spacing w:after="0" w:line="240" w:lineRule="auto"/>
        <w:jc w:val="right"/>
        <w:rPr>
          <w:rFonts w:ascii="Times New Roman" w:eastAsia="Times New Roman" w:hAnsi="Times New Roman" w:cs="Times New Roman"/>
          <w:sz w:val="24"/>
          <w:szCs w:val="24"/>
          <w:lang w:eastAsia="ru-RU"/>
        </w:rPr>
      </w:pPr>
      <w:r w:rsidRPr="00AD6623">
        <w:rPr>
          <w:rFonts w:ascii="Times New Roman" w:eastAsia="Times New Roman" w:hAnsi="Times New Roman" w:cs="Times New Roman"/>
          <w:sz w:val="24"/>
          <w:szCs w:val="24"/>
          <w:lang w:eastAsia="ru-RU"/>
        </w:rPr>
        <w:t xml:space="preserve">решением Учебно-методической комиссии     </w:t>
      </w:r>
    </w:p>
    <w:p w:rsidR="007A65EB" w:rsidRPr="00AD6623" w:rsidRDefault="007A65EB" w:rsidP="007A65EB">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протокол № 1</w:t>
      </w:r>
      <w:r w:rsidR="00301DA3">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/24 от «19» мая </w:t>
      </w:r>
      <w:r w:rsidR="00D820DE">
        <w:rPr>
          <w:rFonts w:ascii="Times New Roman" w:eastAsia="Times New Roman" w:hAnsi="Times New Roman" w:cs="Times New Roman"/>
          <w:sz w:val="24"/>
          <w:szCs w:val="24"/>
          <w:lang w:eastAsia="ru-RU"/>
        </w:rPr>
        <w:t>2026</w:t>
      </w:r>
      <w:r w:rsidRPr="00AD6623">
        <w:rPr>
          <w:rFonts w:ascii="Times New Roman" w:eastAsia="Times New Roman" w:hAnsi="Times New Roman" w:cs="Times New Roman"/>
          <w:sz w:val="24"/>
          <w:szCs w:val="24"/>
          <w:lang w:eastAsia="ru-RU"/>
        </w:rPr>
        <w:t>г.</w:t>
      </w:r>
    </w:p>
    <w:p w:rsidR="007A65EB" w:rsidRPr="00AD6623" w:rsidRDefault="007A65EB" w:rsidP="007A65EB">
      <w:pPr>
        <w:spacing w:after="0" w:line="240" w:lineRule="auto"/>
        <w:jc w:val="right"/>
        <w:rPr>
          <w:rFonts w:ascii="Times New Roman" w:eastAsia="Times New Roman" w:hAnsi="Times New Roman" w:cs="Times New Roman"/>
          <w:sz w:val="24"/>
          <w:szCs w:val="24"/>
          <w:lang w:eastAsia="ru-RU"/>
        </w:rPr>
      </w:pPr>
      <w:r w:rsidRPr="00AD6623">
        <w:rPr>
          <w:rFonts w:ascii="Times New Roman" w:eastAsia="Times New Roman" w:hAnsi="Times New Roman" w:cs="Times New Roman"/>
          <w:sz w:val="24"/>
          <w:szCs w:val="24"/>
          <w:lang w:eastAsia="ru-RU"/>
        </w:rPr>
        <w:t xml:space="preserve">Председатель УМК, </w:t>
      </w:r>
    </w:p>
    <w:p w:rsidR="007A65EB" w:rsidRPr="00AD6623" w:rsidRDefault="007A65EB" w:rsidP="007A65EB">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Проректора </w:t>
      </w:r>
      <w:r w:rsidRPr="00AD6623">
        <w:rPr>
          <w:rFonts w:ascii="Times New Roman" w:eastAsia="Times New Roman" w:hAnsi="Times New Roman" w:cs="Times New Roman"/>
          <w:sz w:val="24"/>
          <w:szCs w:val="24"/>
          <w:lang w:eastAsia="ru-RU"/>
        </w:rPr>
        <w:t>по учебной работе</w:t>
      </w:r>
    </w:p>
    <w:p w:rsidR="007A65EB" w:rsidRDefault="007A65EB" w:rsidP="007A65EB">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___________________А.П. Морозов</w:t>
      </w:r>
    </w:p>
    <w:p w:rsidR="007A65EB" w:rsidRPr="00AD6623" w:rsidRDefault="007A65EB" w:rsidP="007A65EB">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«19» мая </w:t>
      </w:r>
      <w:r w:rsidR="00D820DE">
        <w:rPr>
          <w:rFonts w:ascii="Times New Roman" w:eastAsia="Times New Roman" w:hAnsi="Times New Roman" w:cs="Times New Roman"/>
          <w:sz w:val="24"/>
          <w:szCs w:val="24"/>
          <w:lang w:eastAsia="ru-RU"/>
        </w:rPr>
        <w:t>2026</w:t>
      </w:r>
      <w:r>
        <w:rPr>
          <w:rFonts w:ascii="Times New Roman" w:eastAsia="Times New Roman" w:hAnsi="Times New Roman" w:cs="Times New Roman"/>
          <w:sz w:val="24"/>
          <w:szCs w:val="24"/>
          <w:lang w:eastAsia="ru-RU"/>
        </w:rPr>
        <w:t xml:space="preserve"> г.</w:t>
      </w:r>
    </w:p>
    <w:p w:rsidR="00665BE0" w:rsidRPr="001C33E0" w:rsidRDefault="00665BE0" w:rsidP="00665BE0">
      <w:pPr>
        <w:spacing w:after="0" w:line="240" w:lineRule="auto"/>
        <w:jc w:val="right"/>
        <w:rPr>
          <w:rFonts w:ascii="Times New Roman" w:eastAsia="Times New Roman" w:hAnsi="Times New Roman" w:cs="Times New Roman"/>
          <w:sz w:val="24"/>
          <w:szCs w:val="24"/>
          <w:lang w:eastAsia="ru-RU"/>
        </w:rPr>
      </w:pPr>
    </w:p>
    <w:p w:rsidR="002F3695" w:rsidRPr="001C33E0" w:rsidRDefault="002F3695" w:rsidP="00665BE0">
      <w:pPr>
        <w:spacing w:after="0" w:line="240" w:lineRule="auto"/>
        <w:jc w:val="center"/>
        <w:rPr>
          <w:rFonts w:ascii="Times New Roman" w:eastAsia="Times New Roman" w:hAnsi="Times New Roman" w:cs="Times New Roman"/>
          <w:b/>
          <w:bCs/>
          <w:sz w:val="24"/>
          <w:szCs w:val="24"/>
          <w:lang w:eastAsia="ru-RU"/>
        </w:rPr>
      </w:pPr>
    </w:p>
    <w:p w:rsidR="00665BE0" w:rsidRPr="001C33E0" w:rsidRDefault="00665BE0" w:rsidP="00665BE0">
      <w:pPr>
        <w:spacing w:after="0" w:line="240" w:lineRule="auto"/>
        <w:jc w:val="center"/>
        <w:rPr>
          <w:rFonts w:ascii="Times New Roman" w:eastAsia="Times New Roman" w:hAnsi="Times New Roman" w:cs="Times New Roman"/>
          <w:b/>
          <w:bCs/>
          <w:sz w:val="24"/>
          <w:szCs w:val="24"/>
          <w:lang w:eastAsia="ru-RU"/>
        </w:rPr>
      </w:pPr>
      <w:r w:rsidRPr="001C33E0">
        <w:rPr>
          <w:rFonts w:ascii="Times New Roman" w:eastAsia="Times New Roman" w:hAnsi="Times New Roman" w:cs="Times New Roman"/>
          <w:b/>
          <w:bCs/>
          <w:sz w:val="24"/>
          <w:szCs w:val="24"/>
          <w:lang w:eastAsia="ru-RU"/>
        </w:rPr>
        <w:t>Фонд оценочных средств</w:t>
      </w:r>
    </w:p>
    <w:p w:rsidR="00665BE0" w:rsidRPr="001C33E0" w:rsidRDefault="00665BE0" w:rsidP="00665BE0">
      <w:pPr>
        <w:spacing w:after="0" w:line="240" w:lineRule="auto"/>
        <w:jc w:val="center"/>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по дисциплине </w:t>
      </w:r>
    </w:p>
    <w:p w:rsidR="00665BE0" w:rsidRPr="001C33E0" w:rsidRDefault="00665BE0" w:rsidP="00665BE0">
      <w:pPr>
        <w:spacing w:after="0" w:line="240" w:lineRule="auto"/>
        <w:jc w:val="center"/>
        <w:rPr>
          <w:rFonts w:ascii="Times New Roman" w:eastAsia="Times New Roman" w:hAnsi="Times New Roman" w:cs="Times New Roman"/>
          <w:sz w:val="24"/>
          <w:szCs w:val="24"/>
          <w:lang w:eastAsia="ru-RU"/>
        </w:rPr>
      </w:pPr>
    </w:p>
    <w:p w:rsidR="00665BE0" w:rsidRPr="001C33E0" w:rsidRDefault="009936F6" w:rsidP="00665BE0">
      <w:pPr>
        <w:pBdr>
          <w:bottom w:val="single" w:sz="12" w:space="1" w:color="auto"/>
        </w:pBdr>
        <w:spacing w:after="0" w:line="240" w:lineRule="auto"/>
        <w:jc w:val="center"/>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Гигиенические основы физкультурно-спортивной деятельности в адаптивной физической культуре</w:t>
      </w:r>
    </w:p>
    <w:p w:rsidR="00665BE0" w:rsidRPr="001C33E0" w:rsidRDefault="00665BE0" w:rsidP="00665BE0">
      <w:pPr>
        <w:widowControl w:val="0"/>
        <w:spacing w:after="0" w:line="240" w:lineRule="auto"/>
        <w:jc w:val="center"/>
        <w:rPr>
          <w:rFonts w:ascii="Times New Roman" w:eastAsia="Times New Roman" w:hAnsi="Times New Roman" w:cs="Times New Roman"/>
          <w:b/>
          <w:color w:val="000000"/>
          <w:sz w:val="24"/>
          <w:szCs w:val="24"/>
          <w:lang w:eastAsia="ru-RU"/>
        </w:rPr>
      </w:pPr>
    </w:p>
    <w:p w:rsidR="00E73091" w:rsidRPr="001C33E0" w:rsidRDefault="009936F6" w:rsidP="00E73091">
      <w:pPr>
        <w:widowControl w:val="0"/>
        <w:spacing w:after="0" w:line="240" w:lineRule="auto"/>
        <w:jc w:val="center"/>
        <w:rPr>
          <w:rFonts w:ascii="Times New Roman" w:eastAsia="Times New Roman" w:hAnsi="Times New Roman" w:cs="Times New Roman"/>
          <w:b/>
          <w:color w:val="000000"/>
          <w:sz w:val="24"/>
          <w:szCs w:val="24"/>
          <w:lang w:eastAsia="ru-RU"/>
        </w:rPr>
      </w:pPr>
      <w:r w:rsidRPr="001C33E0">
        <w:rPr>
          <w:rFonts w:ascii="Times New Roman" w:eastAsia="Times New Roman" w:hAnsi="Times New Roman" w:cs="Times New Roman"/>
          <w:b/>
          <w:color w:val="000000"/>
          <w:sz w:val="24"/>
          <w:szCs w:val="24"/>
          <w:lang w:eastAsia="ru-RU"/>
        </w:rPr>
        <w:t>Направление подготовки 49.03.02</w:t>
      </w:r>
      <w:r w:rsidR="002F3695" w:rsidRPr="001C33E0">
        <w:rPr>
          <w:rFonts w:ascii="Times New Roman" w:eastAsia="Times New Roman" w:hAnsi="Times New Roman" w:cs="Times New Roman"/>
          <w:b/>
          <w:color w:val="000000"/>
          <w:sz w:val="24"/>
          <w:szCs w:val="24"/>
          <w:lang w:eastAsia="ru-RU"/>
        </w:rPr>
        <w:t xml:space="preserve"> </w:t>
      </w:r>
      <w:r w:rsidR="00E73091" w:rsidRPr="001C33E0">
        <w:rPr>
          <w:rFonts w:ascii="Times New Roman" w:eastAsia="Times New Roman" w:hAnsi="Times New Roman" w:cs="Times New Roman"/>
          <w:b/>
          <w:color w:val="000000"/>
          <w:sz w:val="24"/>
          <w:szCs w:val="24"/>
          <w:lang w:eastAsia="ru-RU"/>
        </w:rPr>
        <w:t>ФИЗИЧЕСКАЯ КУЛЬТУРА ДЛЯ ЛИЦ С ОТКЛОНЕНИЯМИ В СОСТОЯНИИ ЗДОРОВЬЯ (</w:t>
      </w:r>
      <w:r w:rsidR="002F3695" w:rsidRPr="001C33E0">
        <w:rPr>
          <w:rFonts w:ascii="Times New Roman" w:eastAsia="Times New Roman" w:hAnsi="Times New Roman" w:cs="Times New Roman"/>
          <w:b/>
          <w:color w:val="000000"/>
          <w:sz w:val="24"/>
          <w:szCs w:val="24"/>
          <w:lang w:eastAsia="ru-RU"/>
        </w:rPr>
        <w:t>АДАПТИВНАЯ ФИЗИЧЕСКАЯ КУЛЬТУРА)</w:t>
      </w:r>
    </w:p>
    <w:p w:rsidR="00665BE0" w:rsidRPr="001C33E0" w:rsidRDefault="00665BE0" w:rsidP="00665BE0">
      <w:pPr>
        <w:spacing w:after="0" w:line="240" w:lineRule="auto"/>
        <w:jc w:val="center"/>
        <w:rPr>
          <w:rFonts w:ascii="Times New Roman" w:eastAsia="Times New Roman" w:hAnsi="Times New Roman" w:cs="Times New Roman"/>
          <w:b/>
          <w:sz w:val="24"/>
          <w:szCs w:val="24"/>
          <w:lang w:eastAsia="ru-RU"/>
        </w:rPr>
      </w:pPr>
    </w:p>
    <w:p w:rsidR="00E73091" w:rsidRPr="001C33E0" w:rsidRDefault="00F60B8C" w:rsidP="00665BE0">
      <w:pPr>
        <w:spacing w:after="0" w:line="240" w:lineRule="auto"/>
        <w:jc w:val="center"/>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ОПОП</w:t>
      </w:r>
      <w:r w:rsidR="00627A4C" w:rsidRPr="001C33E0">
        <w:rPr>
          <w:rFonts w:ascii="Times New Roman" w:eastAsia="Times New Roman" w:hAnsi="Times New Roman" w:cs="Times New Roman"/>
          <w:b/>
          <w:i/>
          <w:sz w:val="24"/>
          <w:szCs w:val="24"/>
          <w:lang w:eastAsia="ru-RU"/>
        </w:rPr>
        <w:t>:</w:t>
      </w:r>
    </w:p>
    <w:p w:rsidR="00E73091" w:rsidRDefault="00E73091" w:rsidP="00665BE0">
      <w:pPr>
        <w:spacing w:after="0" w:line="240" w:lineRule="auto"/>
        <w:jc w:val="center"/>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Физическая реабилитация</w:t>
      </w:r>
    </w:p>
    <w:p w:rsidR="009D2216" w:rsidRDefault="009D2216" w:rsidP="00665BE0">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Лечебная физическая культура</w:t>
      </w:r>
    </w:p>
    <w:p w:rsidR="009D2216" w:rsidRPr="001C33E0" w:rsidRDefault="009D2216" w:rsidP="00665BE0">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Адаптивный спорт</w:t>
      </w:r>
    </w:p>
    <w:p w:rsidR="00CA5222" w:rsidRDefault="00CA5222" w:rsidP="00665BE0">
      <w:pPr>
        <w:spacing w:after="0" w:line="240" w:lineRule="auto"/>
        <w:jc w:val="center"/>
        <w:rPr>
          <w:rFonts w:ascii="Times New Roman" w:eastAsia="Times New Roman" w:hAnsi="Times New Roman" w:cs="Times New Roman"/>
          <w:b/>
          <w:i/>
          <w:sz w:val="24"/>
          <w:szCs w:val="24"/>
          <w:lang w:eastAsia="ru-RU"/>
        </w:rPr>
      </w:pPr>
    </w:p>
    <w:p w:rsidR="00665BE0" w:rsidRPr="001C33E0" w:rsidRDefault="00665BE0" w:rsidP="00665BE0">
      <w:pPr>
        <w:spacing w:after="0" w:line="240" w:lineRule="auto"/>
        <w:jc w:val="center"/>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Форма обучения </w:t>
      </w:r>
    </w:p>
    <w:p w:rsidR="00665BE0" w:rsidRPr="001C33E0" w:rsidRDefault="00665BE0" w:rsidP="00665BE0">
      <w:pPr>
        <w:spacing w:after="0" w:line="240" w:lineRule="auto"/>
        <w:jc w:val="center"/>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очная/заочная</w:t>
      </w:r>
    </w:p>
    <w:p w:rsidR="00665BE0" w:rsidRPr="001C33E0" w:rsidRDefault="00665BE0" w:rsidP="00665BE0">
      <w:pPr>
        <w:spacing w:after="0" w:line="240" w:lineRule="auto"/>
        <w:jc w:val="center"/>
        <w:rPr>
          <w:rFonts w:ascii="Times New Roman" w:eastAsia="Times New Roman" w:hAnsi="Times New Roman" w:cs="Times New Roman"/>
          <w:b/>
          <w:sz w:val="24"/>
          <w:szCs w:val="24"/>
          <w:lang w:eastAsia="ru-RU"/>
        </w:rPr>
      </w:pPr>
    </w:p>
    <w:p w:rsidR="003C0EA4" w:rsidRDefault="003C0EA4" w:rsidP="0069593A">
      <w:pPr>
        <w:spacing w:after="0" w:line="240" w:lineRule="auto"/>
        <w:jc w:val="right"/>
        <w:rPr>
          <w:rFonts w:ascii="Times New Roman" w:eastAsia="Times New Roman" w:hAnsi="Times New Roman" w:cs="Times New Roman"/>
          <w:sz w:val="24"/>
          <w:szCs w:val="24"/>
          <w:lang w:eastAsia="ru-RU"/>
        </w:rPr>
      </w:pPr>
    </w:p>
    <w:p w:rsidR="007A65EB" w:rsidRPr="001A7E4B" w:rsidRDefault="007A65EB" w:rsidP="007A65EB">
      <w:pPr>
        <w:spacing w:after="0" w:line="240" w:lineRule="auto"/>
        <w:jc w:val="right"/>
        <w:rPr>
          <w:rFonts w:ascii="Times New Roman" w:hAnsi="Times New Roman" w:cs="Times New Roman"/>
          <w:sz w:val="24"/>
          <w:szCs w:val="24"/>
        </w:rPr>
      </w:pPr>
      <w:r w:rsidRPr="001A7E4B">
        <w:rPr>
          <w:rFonts w:ascii="Times New Roman" w:hAnsi="Times New Roman" w:cs="Times New Roman"/>
          <w:sz w:val="24"/>
          <w:szCs w:val="24"/>
        </w:rPr>
        <w:t>Рассмотрено и одобрено на заседании кафедры</w:t>
      </w:r>
    </w:p>
    <w:p w:rsidR="007A65EB" w:rsidRPr="001A7E4B" w:rsidRDefault="007A65EB" w:rsidP="007A65E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(протокол № 11 от «28» апреля </w:t>
      </w:r>
      <w:r w:rsidR="00D820DE">
        <w:rPr>
          <w:rFonts w:ascii="Times New Roman" w:hAnsi="Times New Roman" w:cs="Times New Roman"/>
          <w:sz w:val="24"/>
          <w:szCs w:val="24"/>
        </w:rPr>
        <w:t>2026</w:t>
      </w:r>
      <w:r w:rsidRPr="001A7E4B">
        <w:rPr>
          <w:rFonts w:ascii="Times New Roman" w:hAnsi="Times New Roman" w:cs="Times New Roman"/>
          <w:sz w:val="24"/>
          <w:szCs w:val="24"/>
        </w:rPr>
        <w:t xml:space="preserve"> г.) </w:t>
      </w:r>
    </w:p>
    <w:p w:rsidR="007A65EB" w:rsidRPr="001A7E4B" w:rsidRDefault="007A65EB" w:rsidP="007A65EB">
      <w:pPr>
        <w:tabs>
          <w:tab w:val="left" w:pos="5245"/>
          <w:tab w:val="left" w:pos="5529"/>
        </w:tabs>
        <w:spacing w:after="0" w:line="240" w:lineRule="auto"/>
        <w:jc w:val="right"/>
        <w:rPr>
          <w:rFonts w:ascii="Times New Roman" w:hAnsi="Times New Roman" w:cs="Times New Roman"/>
          <w:sz w:val="24"/>
          <w:szCs w:val="24"/>
        </w:rPr>
      </w:pPr>
      <w:r w:rsidRPr="001A7E4B">
        <w:rPr>
          <w:rFonts w:ascii="Times New Roman" w:hAnsi="Times New Roman" w:cs="Times New Roman"/>
          <w:sz w:val="24"/>
          <w:szCs w:val="24"/>
        </w:rPr>
        <w:t>Зав. кафедрой, к</w:t>
      </w:r>
      <w:r>
        <w:rPr>
          <w:rFonts w:ascii="Times New Roman" w:hAnsi="Times New Roman" w:cs="Times New Roman"/>
          <w:sz w:val="24"/>
          <w:szCs w:val="24"/>
        </w:rPr>
        <w:t>анд</w:t>
      </w:r>
      <w:r w:rsidRPr="001A7E4B">
        <w:rPr>
          <w:rFonts w:ascii="Times New Roman" w:hAnsi="Times New Roman" w:cs="Times New Roman"/>
          <w:sz w:val="24"/>
          <w:szCs w:val="24"/>
        </w:rPr>
        <w:t>.</w:t>
      </w:r>
      <w:r w:rsidR="009D2216">
        <w:rPr>
          <w:rFonts w:ascii="Times New Roman" w:hAnsi="Times New Roman" w:cs="Times New Roman"/>
          <w:sz w:val="24"/>
          <w:szCs w:val="24"/>
        </w:rPr>
        <w:t xml:space="preserve"> </w:t>
      </w:r>
      <w:r w:rsidRPr="001A7E4B">
        <w:rPr>
          <w:rFonts w:ascii="Times New Roman" w:hAnsi="Times New Roman" w:cs="Times New Roman"/>
          <w:sz w:val="24"/>
          <w:szCs w:val="24"/>
        </w:rPr>
        <w:t>б</w:t>
      </w:r>
      <w:r>
        <w:rPr>
          <w:rFonts w:ascii="Times New Roman" w:hAnsi="Times New Roman" w:cs="Times New Roman"/>
          <w:sz w:val="24"/>
          <w:szCs w:val="24"/>
        </w:rPr>
        <w:t>иол</w:t>
      </w:r>
      <w:r w:rsidRPr="001A7E4B">
        <w:rPr>
          <w:rFonts w:ascii="Times New Roman" w:hAnsi="Times New Roman" w:cs="Times New Roman"/>
          <w:sz w:val="24"/>
          <w:szCs w:val="24"/>
        </w:rPr>
        <w:t>.</w:t>
      </w:r>
      <w:r w:rsidR="009D2216">
        <w:rPr>
          <w:rFonts w:ascii="Times New Roman" w:hAnsi="Times New Roman" w:cs="Times New Roman"/>
          <w:sz w:val="24"/>
          <w:szCs w:val="24"/>
        </w:rPr>
        <w:t xml:space="preserve"> </w:t>
      </w:r>
      <w:r w:rsidRPr="001A7E4B">
        <w:rPr>
          <w:rFonts w:ascii="Times New Roman" w:hAnsi="Times New Roman" w:cs="Times New Roman"/>
          <w:sz w:val="24"/>
          <w:szCs w:val="24"/>
        </w:rPr>
        <w:t>н</w:t>
      </w:r>
      <w:r>
        <w:rPr>
          <w:rFonts w:ascii="Times New Roman" w:hAnsi="Times New Roman" w:cs="Times New Roman"/>
          <w:sz w:val="24"/>
          <w:szCs w:val="24"/>
        </w:rPr>
        <w:t>аук</w:t>
      </w:r>
      <w:r w:rsidRPr="001A7E4B">
        <w:rPr>
          <w:rFonts w:ascii="Times New Roman" w:hAnsi="Times New Roman" w:cs="Times New Roman"/>
          <w:sz w:val="24"/>
          <w:szCs w:val="24"/>
        </w:rPr>
        <w:t>, доцент</w:t>
      </w:r>
    </w:p>
    <w:p w:rsidR="007A65EB" w:rsidRDefault="007A65EB" w:rsidP="007A65EB">
      <w:pPr>
        <w:tabs>
          <w:tab w:val="left" w:pos="5245"/>
          <w:tab w:val="left" w:pos="5529"/>
        </w:tabs>
        <w:spacing w:after="0" w:line="240" w:lineRule="auto"/>
        <w:jc w:val="right"/>
        <w:rPr>
          <w:rFonts w:ascii="Times New Roman" w:hAnsi="Times New Roman" w:cs="Times New Roman"/>
          <w:sz w:val="24"/>
          <w:szCs w:val="24"/>
        </w:rPr>
      </w:pPr>
      <w:r w:rsidRPr="001A7E4B">
        <w:rPr>
          <w:rFonts w:ascii="Times New Roman" w:hAnsi="Times New Roman" w:cs="Times New Roman"/>
          <w:sz w:val="24"/>
          <w:szCs w:val="24"/>
        </w:rPr>
        <w:t>____________И.В. Осадченко</w:t>
      </w:r>
    </w:p>
    <w:p w:rsidR="007A65EB" w:rsidRDefault="007A65EB" w:rsidP="007A65EB">
      <w:pPr>
        <w:tabs>
          <w:tab w:val="left" w:pos="5245"/>
          <w:tab w:val="left" w:pos="5529"/>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«28» апреля </w:t>
      </w:r>
      <w:r w:rsidR="00D820DE">
        <w:rPr>
          <w:rFonts w:ascii="Times New Roman" w:hAnsi="Times New Roman" w:cs="Times New Roman"/>
          <w:sz w:val="24"/>
          <w:szCs w:val="24"/>
        </w:rPr>
        <w:t>2026</w:t>
      </w:r>
      <w:r>
        <w:rPr>
          <w:rFonts w:ascii="Times New Roman" w:hAnsi="Times New Roman" w:cs="Times New Roman"/>
          <w:sz w:val="24"/>
          <w:szCs w:val="24"/>
        </w:rPr>
        <w:t xml:space="preserve"> г.</w:t>
      </w:r>
    </w:p>
    <w:p w:rsidR="007A65EB" w:rsidRDefault="007A65EB" w:rsidP="007A65EB">
      <w:pPr>
        <w:tabs>
          <w:tab w:val="left" w:pos="5245"/>
          <w:tab w:val="left" w:pos="5529"/>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p>
    <w:p w:rsidR="007A65EB" w:rsidRDefault="007A65EB" w:rsidP="007A65EB">
      <w:pPr>
        <w:tabs>
          <w:tab w:val="left" w:pos="5245"/>
          <w:tab w:val="left" w:pos="5529"/>
        </w:tabs>
        <w:spacing w:after="0" w:line="240" w:lineRule="auto"/>
        <w:jc w:val="right"/>
        <w:rPr>
          <w:rFonts w:ascii="Times New Roman" w:hAnsi="Times New Roman" w:cs="Times New Roman"/>
          <w:sz w:val="24"/>
          <w:szCs w:val="24"/>
        </w:rPr>
      </w:pPr>
    </w:p>
    <w:p w:rsidR="007A65EB" w:rsidRDefault="007A65EB" w:rsidP="007A65EB">
      <w:pPr>
        <w:tabs>
          <w:tab w:val="left" w:pos="5245"/>
          <w:tab w:val="left" w:pos="5529"/>
        </w:tabs>
        <w:spacing w:after="0" w:line="240" w:lineRule="auto"/>
        <w:jc w:val="right"/>
        <w:rPr>
          <w:rFonts w:ascii="Times New Roman" w:hAnsi="Times New Roman" w:cs="Times New Roman"/>
          <w:sz w:val="24"/>
          <w:szCs w:val="24"/>
        </w:rPr>
      </w:pPr>
    </w:p>
    <w:p w:rsidR="007A65EB" w:rsidRDefault="007A65EB" w:rsidP="007A65EB">
      <w:pPr>
        <w:tabs>
          <w:tab w:val="left" w:pos="5245"/>
          <w:tab w:val="left" w:pos="5529"/>
        </w:tabs>
        <w:spacing w:after="0" w:line="240" w:lineRule="auto"/>
        <w:jc w:val="right"/>
        <w:rPr>
          <w:rFonts w:ascii="Times New Roman" w:hAnsi="Times New Roman" w:cs="Times New Roman"/>
          <w:sz w:val="24"/>
          <w:szCs w:val="24"/>
        </w:rPr>
      </w:pPr>
    </w:p>
    <w:p w:rsidR="007A65EB" w:rsidRDefault="007A65EB" w:rsidP="007A65EB">
      <w:pPr>
        <w:shd w:val="clear" w:color="auto" w:fill="FFFFFF"/>
        <w:spacing w:after="0" w:line="240" w:lineRule="auto"/>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Малаховка</w:t>
      </w:r>
      <w:proofErr w:type="spellEnd"/>
      <w:r>
        <w:rPr>
          <w:rFonts w:ascii="Times New Roman" w:hAnsi="Times New Roman" w:cs="Times New Roman"/>
          <w:sz w:val="24"/>
          <w:szCs w:val="24"/>
        </w:rPr>
        <w:t xml:space="preserve">, </w:t>
      </w:r>
      <w:r w:rsidR="00D820DE">
        <w:rPr>
          <w:rFonts w:ascii="Times New Roman" w:hAnsi="Times New Roman" w:cs="Times New Roman"/>
          <w:sz w:val="24"/>
          <w:szCs w:val="24"/>
        </w:rPr>
        <w:t>2026</w:t>
      </w:r>
      <w:r w:rsidRPr="00AD6623">
        <w:rPr>
          <w:rFonts w:ascii="Times New Roman" w:hAnsi="Times New Roman" w:cs="Times New Roman"/>
          <w:sz w:val="24"/>
          <w:szCs w:val="24"/>
        </w:rPr>
        <w:t xml:space="preserve"> год</w:t>
      </w:r>
    </w:p>
    <w:p w:rsidR="007A65EB" w:rsidRDefault="007A65EB" w:rsidP="007A65EB">
      <w:pPr>
        <w:shd w:val="clear" w:color="auto" w:fill="FFFFFF"/>
        <w:spacing w:after="0" w:line="240" w:lineRule="auto"/>
        <w:contextualSpacing/>
        <w:jc w:val="center"/>
        <w:rPr>
          <w:rFonts w:ascii="Times New Roman" w:hAnsi="Times New Roman" w:cs="Times New Roman"/>
          <w:sz w:val="24"/>
          <w:szCs w:val="24"/>
        </w:rPr>
      </w:pPr>
    </w:p>
    <w:p w:rsidR="00F60B8C" w:rsidRPr="001C33E0" w:rsidRDefault="00F60B8C" w:rsidP="00B920EE">
      <w:pPr>
        <w:shd w:val="clear" w:color="auto" w:fill="FFFFFF"/>
        <w:spacing w:after="0" w:line="240" w:lineRule="auto"/>
        <w:contextualSpacing/>
        <w:jc w:val="center"/>
        <w:rPr>
          <w:rFonts w:ascii="Times New Roman" w:eastAsia="Times New Roman" w:hAnsi="Times New Roman" w:cs="Times New Roman"/>
          <w:i/>
          <w:color w:val="000000"/>
          <w:spacing w:val="-1"/>
          <w:sz w:val="24"/>
          <w:szCs w:val="24"/>
          <w:lang w:eastAsia="ru-RU"/>
        </w:rPr>
      </w:pPr>
      <w:r w:rsidRPr="001C33E0">
        <w:rPr>
          <w:rFonts w:ascii="Times New Roman" w:eastAsia="Times New Roman" w:hAnsi="Times New Roman" w:cs="Times New Roman"/>
          <w:i/>
          <w:color w:val="000000"/>
          <w:spacing w:val="-1"/>
          <w:sz w:val="24"/>
          <w:szCs w:val="24"/>
          <w:lang w:eastAsia="ru-RU"/>
        </w:rPr>
        <w:br w:type="page"/>
      </w:r>
    </w:p>
    <w:p w:rsidR="00FC2BC6" w:rsidRPr="00FC2BC6" w:rsidRDefault="00FC2BC6" w:rsidP="00FC2BC6">
      <w:pPr>
        <w:spacing w:after="0" w:line="240" w:lineRule="auto"/>
        <w:jc w:val="center"/>
        <w:rPr>
          <w:rFonts w:ascii="Times New Roman" w:eastAsia="Times New Roman" w:hAnsi="Times New Roman" w:cs="Times New Roman"/>
          <w:b/>
          <w:caps/>
          <w:spacing w:val="-1"/>
          <w:sz w:val="24"/>
          <w:szCs w:val="24"/>
          <w:lang w:eastAsia="ru-RU"/>
        </w:rPr>
      </w:pPr>
      <w:r w:rsidRPr="00FC2BC6">
        <w:rPr>
          <w:rFonts w:ascii="Times New Roman" w:eastAsia="Times New Roman" w:hAnsi="Times New Roman" w:cs="Times New Roman"/>
          <w:b/>
          <w:caps/>
          <w:spacing w:val="-1"/>
          <w:sz w:val="24"/>
          <w:szCs w:val="24"/>
          <w:lang w:eastAsia="ru-RU"/>
        </w:rPr>
        <w:lastRenderedPageBreak/>
        <w:t xml:space="preserve">ПАСПОРТ ФОНДА ОЦЕНОЧНЫХ СРЕДСТВ ПО ДИСЦИПЛИНе </w:t>
      </w:r>
    </w:p>
    <w:tbl>
      <w:tblPr>
        <w:tblW w:w="102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4110"/>
        <w:gridCol w:w="2836"/>
        <w:gridCol w:w="1637"/>
      </w:tblGrid>
      <w:tr w:rsidR="00FC2BC6" w:rsidRPr="00FC2BC6" w:rsidTr="003C0EA4">
        <w:trPr>
          <w:jc w:val="center"/>
        </w:trPr>
        <w:tc>
          <w:tcPr>
            <w:tcW w:w="1696" w:type="dxa"/>
          </w:tcPr>
          <w:p w:rsidR="00FC2BC6" w:rsidRPr="00FC2BC6" w:rsidRDefault="00FC2BC6" w:rsidP="00FC2BC6">
            <w:pPr>
              <w:spacing w:after="0" w:line="240" w:lineRule="auto"/>
              <w:ind w:right="19"/>
              <w:rPr>
                <w:rFonts w:ascii="Times New Roman" w:eastAsia="Times New Roman" w:hAnsi="Times New Roman" w:cs="Times New Roman"/>
                <w:color w:val="000000"/>
                <w:spacing w:val="-1"/>
                <w:sz w:val="24"/>
                <w:szCs w:val="24"/>
                <w:lang w:eastAsia="ru-RU"/>
              </w:rPr>
            </w:pPr>
            <w:r w:rsidRPr="00FC2BC6">
              <w:rPr>
                <w:rFonts w:ascii="Times New Roman" w:eastAsia="Times New Roman" w:hAnsi="Times New Roman" w:cs="Times New Roman"/>
                <w:color w:val="000000"/>
                <w:spacing w:val="-1"/>
                <w:sz w:val="24"/>
                <w:szCs w:val="24"/>
                <w:lang w:eastAsia="ru-RU"/>
              </w:rPr>
              <w:t>Формируемые компетенции</w:t>
            </w:r>
          </w:p>
        </w:tc>
        <w:tc>
          <w:tcPr>
            <w:tcW w:w="4110" w:type="dxa"/>
          </w:tcPr>
          <w:p w:rsidR="00FC2BC6" w:rsidRPr="00FC2BC6" w:rsidRDefault="00FC2BC6" w:rsidP="00FC2BC6">
            <w:pPr>
              <w:spacing w:after="0" w:line="240" w:lineRule="auto"/>
              <w:jc w:val="center"/>
              <w:rPr>
                <w:rFonts w:ascii="Times New Roman" w:eastAsia="Times New Roman" w:hAnsi="Times New Roman" w:cs="Times New Roman"/>
                <w:color w:val="000000"/>
                <w:spacing w:val="-1"/>
                <w:sz w:val="24"/>
                <w:szCs w:val="24"/>
                <w:lang w:eastAsia="ru-RU"/>
              </w:rPr>
            </w:pPr>
            <w:r w:rsidRPr="00FC2BC6">
              <w:rPr>
                <w:rFonts w:ascii="Times New Roman" w:eastAsia="Times New Roman" w:hAnsi="Times New Roman" w:cs="Times New Roman"/>
                <w:color w:val="000000"/>
                <w:spacing w:val="-1"/>
                <w:sz w:val="24"/>
                <w:szCs w:val="24"/>
                <w:lang w:eastAsia="ru-RU"/>
              </w:rPr>
              <w:t>Трудовые функции</w:t>
            </w:r>
          </w:p>
          <w:p w:rsidR="00FC2BC6" w:rsidRPr="00FC2BC6" w:rsidRDefault="00FC2BC6" w:rsidP="00FC2BC6">
            <w:pPr>
              <w:spacing w:after="0" w:line="240" w:lineRule="auto"/>
              <w:jc w:val="center"/>
              <w:rPr>
                <w:rFonts w:ascii="Times New Roman" w:eastAsia="Times New Roman" w:hAnsi="Times New Roman" w:cs="Times New Roman"/>
                <w:i/>
                <w:color w:val="000000"/>
                <w:spacing w:val="-1"/>
                <w:sz w:val="24"/>
                <w:szCs w:val="24"/>
                <w:lang w:eastAsia="ru-RU"/>
              </w:rPr>
            </w:pPr>
          </w:p>
        </w:tc>
        <w:tc>
          <w:tcPr>
            <w:tcW w:w="2836" w:type="dxa"/>
          </w:tcPr>
          <w:p w:rsidR="00FC2BC6" w:rsidRPr="00FC2BC6" w:rsidRDefault="00FC2BC6" w:rsidP="00FC2BC6">
            <w:pPr>
              <w:spacing w:after="0" w:line="240" w:lineRule="auto"/>
              <w:jc w:val="center"/>
              <w:rPr>
                <w:rFonts w:ascii="Times New Roman" w:eastAsia="Times New Roman" w:hAnsi="Times New Roman" w:cs="Times New Roman"/>
                <w:color w:val="000000"/>
                <w:spacing w:val="-1"/>
                <w:sz w:val="24"/>
                <w:szCs w:val="24"/>
                <w:lang w:eastAsia="ru-RU"/>
              </w:rPr>
            </w:pPr>
            <w:proofErr w:type="spellStart"/>
            <w:r w:rsidRPr="00FC2BC6">
              <w:rPr>
                <w:rFonts w:ascii="Times New Roman" w:eastAsia="Times New Roman" w:hAnsi="Times New Roman" w:cs="Times New Roman"/>
                <w:color w:val="000000"/>
                <w:spacing w:val="-1"/>
                <w:sz w:val="24"/>
                <w:szCs w:val="24"/>
                <w:lang w:eastAsia="ru-RU"/>
              </w:rPr>
              <w:t>ЗУНы</w:t>
            </w:r>
            <w:proofErr w:type="spellEnd"/>
          </w:p>
        </w:tc>
        <w:tc>
          <w:tcPr>
            <w:tcW w:w="1637" w:type="dxa"/>
          </w:tcPr>
          <w:p w:rsidR="00FC2BC6" w:rsidRPr="00FC2BC6" w:rsidRDefault="00FC2BC6" w:rsidP="00FC2BC6">
            <w:pPr>
              <w:spacing w:after="0" w:line="240" w:lineRule="auto"/>
              <w:jc w:val="center"/>
              <w:rPr>
                <w:rFonts w:ascii="Times New Roman" w:eastAsia="Times New Roman" w:hAnsi="Times New Roman" w:cs="Times New Roman"/>
                <w:color w:val="000000"/>
                <w:spacing w:val="-1"/>
                <w:sz w:val="24"/>
                <w:szCs w:val="24"/>
                <w:lang w:eastAsia="ru-RU"/>
              </w:rPr>
            </w:pPr>
            <w:r w:rsidRPr="00FC2BC6">
              <w:rPr>
                <w:rFonts w:ascii="Times New Roman" w:eastAsia="Times New Roman" w:hAnsi="Times New Roman" w:cs="Times New Roman"/>
                <w:color w:val="000000"/>
                <w:spacing w:val="-1"/>
                <w:sz w:val="24"/>
                <w:szCs w:val="24"/>
                <w:lang w:eastAsia="ru-RU"/>
              </w:rPr>
              <w:t>Индикаторы достижения</w:t>
            </w:r>
          </w:p>
          <w:p w:rsidR="00FC2BC6" w:rsidRPr="00FC2BC6" w:rsidRDefault="00FC2BC6" w:rsidP="00FC2BC6">
            <w:pPr>
              <w:spacing w:after="0" w:line="240" w:lineRule="auto"/>
              <w:jc w:val="center"/>
              <w:rPr>
                <w:rFonts w:ascii="Times New Roman" w:eastAsia="Times New Roman" w:hAnsi="Times New Roman" w:cs="Times New Roman"/>
                <w:b/>
                <w:i/>
                <w:color w:val="000000"/>
                <w:spacing w:val="-1"/>
                <w:sz w:val="24"/>
                <w:szCs w:val="24"/>
                <w:lang w:eastAsia="ru-RU"/>
              </w:rPr>
            </w:pPr>
            <w:r w:rsidRPr="00FC2BC6">
              <w:rPr>
                <w:rFonts w:ascii="Times New Roman" w:eastAsia="Times New Roman" w:hAnsi="Times New Roman" w:cs="Times New Roman"/>
                <w:b/>
                <w:i/>
                <w:color w:val="000000"/>
                <w:spacing w:val="-1"/>
                <w:sz w:val="24"/>
                <w:szCs w:val="24"/>
                <w:lang w:eastAsia="ru-RU"/>
              </w:rPr>
              <w:t>(проверяемые действия)</w:t>
            </w:r>
          </w:p>
          <w:p w:rsidR="00FC2BC6" w:rsidRPr="00FC2BC6" w:rsidRDefault="00FC2BC6" w:rsidP="00FC2BC6">
            <w:pPr>
              <w:spacing w:after="0" w:line="240" w:lineRule="auto"/>
              <w:jc w:val="center"/>
              <w:rPr>
                <w:rFonts w:ascii="Times New Roman" w:eastAsia="Times New Roman" w:hAnsi="Times New Roman" w:cs="Times New Roman"/>
                <w:b/>
                <w:i/>
                <w:color w:val="000000"/>
                <w:spacing w:val="-1"/>
                <w:sz w:val="24"/>
                <w:szCs w:val="24"/>
                <w:lang w:eastAsia="ru-RU"/>
              </w:rPr>
            </w:pPr>
          </w:p>
        </w:tc>
      </w:tr>
      <w:tr w:rsidR="006C52DA" w:rsidRPr="001C33E0" w:rsidTr="003C0EA4">
        <w:trPr>
          <w:jc w:val="center"/>
        </w:trPr>
        <w:tc>
          <w:tcPr>
            <w:tcW w:w="1696" w:type="dxa"/>
            <w:vMerge w:val="restart"/>
          </w:tcPr>
          <w:p w:rsidR="006C52DA" w:rsidRPr="001C33E0" w:rsidRDefault="006C52DA" w:rsidP="006C52DA">
            <w:pPr>
              <w:spacing w:after="0" w:line="240" w:lineRule="auto"/>
              <w:contextualSpacing/>
              <w:jc w:val="both"/>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ОПК-6.</w:t>
            </w:r>
            <w:r w:rsidRPr="001C33E0">
              <w:rPr>
                <w:rFonts w:ascii="Times New Roman" w:eastAsia="Times New Roman" w:hAnsi="Times New Roman" w:cs="Times New Roman"/>
                <w:color w:val="000000"/>
                <w:spacing w:val="-1"/>
                <w:sz w:val="24"/>
                <w:szCs w:val="24"/>
                <w:lang w:eastAsia="ru-RU"/>
              </w:rPr>
              <w:t xml:space="preserve"> Способен формировать осознанное отношение к занятиям адаптивной физической культурой, здоровому образу жизни у лиц с отклонениями в состоянии здоровья, их способности вести самостоятельную жизнь, самосовершенствоваться и </w:t>
            </w:r>
            <w:proofErr w:type="spellStart"/>
            <w:r w:rsidRPr="001C33E0">
              <w:rPr>
                <w:rFonts w:ascii="Times New Roman" w:eastAsia="Times New Roman" w:hAnsi="Times New Roman" w:cs="Times New Roman"/>
                <w:color w:val="000000"/>
                <w:spacing w:val="-1"/>
                <w:sz w:val="24"/>
                <w:szCs w:val="24"/>
                <w:lang w:eastAsia="ru-RU"/>
              </w:rPr>
              <w:t>самоактуализироваться</w:t>
            </w:r>
            <w:proofErr w:type="spellEnd"/>
          </w:p>
          <w:p w:rsidR="006C52DA" w:rsidRPr="001C33E0" w:rsidRDefault="006C52DA" w:rsidP="00FC2BC6">
            <w:pPr>
              <w:spacing w:after="0" w:line="240" w:lineRule="auto"/>
              <w:ind w:right="19"/>
              <w:rPr>
                <w:rFonts w:ascii="Times New Roman" w:eastAsia="Times New Roman" w:hAnsi="Times New Roman" w:cs="Times New Roman"/>
                <w:color w:val="000000"/>
                <w:spacing w:val="-1"/>
                <w:sz w:val="24"/>
                <w:szCs w:val="24"/>
                <w:lang w:eastAsia="ru-RU"/>
              </w:rPr>
            </w:pPr>
          </w:p>
        </w:tc>
        <w:tc>
          <w:tcPr>
            <w:tcW w:w="4110" w:type="dxa"/>
          </w:tcPr>
          <w:p w:rsidR="006C52DA" w:rsidRPr="001C33E0" w:rsidRDefault="002866BC" w:rsidP="003B7714">
            <w:pPr>
              <w:spacing w:after="0" w:line="240" w:lineRule="auto"/>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ПС 01.001 П</w:t>
            </w:r>
          </w:p>
          <w:p w:rsidR="00716EFB" w:rsidRPr="001C33E0" w:rsidRDefault="00E37CD1" w:rsidP="003B7714">
            <w:pPr>
              <w:spacing w:after="0" w:line="240" w:lineRule="auto"/>
              <w:rPr>
                <w:rFonts w:ascii="Times New Roman" w:eastAsia="Times New Roman" w:hAnsi="Times New Roman" w:cs="Times New Roman"/>
                <w:b/>
                <w:color w:val="000000"/>
                <w:spacing w:val="-1"/>
                <w:sz w:val="24"/>
                <w:szCs w:val="24"/>
                <w:u w:val="single"/>
                <w:lang w:eastAsia="ru-RU"/>
              </w:rPr>
            </w:pPr>
            <w:r w:rsidRPr="001C33E0">
              <w:rPr>
                <w:rFonts w:ascii="Times New Roman" w:eastAsia="Times New Roman" w:hAnsi="Times New Roman" w:cs="Times New Roman"/>
                <w:b/>
                <w:color w:val="000000"/>
                <w:spacing w:val="-1"/>
                <w:sz w:val="24"/>
                <w:szCs w:val="24"/>
                <w:u w:val="single"/>
                <w:lang w:eastAsia="ru-RU"/>
              </w:rPr>
              <w:t>А/01.6</w:t>
            </w:r>
          </w:p>
          <w:p w:rsidR="00E37CD1" w:rsidRPr="001C33E0" w:rsidRDefault="00E37CD1"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Общепедагогическая функция. Обучение</w:t>
            </w:r>
          </w:p>
        </w:tc>
        <w:tc>
          <w:tcPr>
            <w:tcW w:w="2836" w:type="dxa"/>
            <w:vMerge w:val="restart"/>
          </w:tcPr>
          <w:p w:rsidR="006C52DA" w:rsidRPr="001C33E0" w:rsidRDefault="003B7714" w:rsidP="003B7714">
            <w:pPr>
              <w:spacing w:after="0" w:line="240" w:lineRule="auto"/>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Знает:</w:t>
            </w:r>
          </w:p>
          <w:p w:rsidR="003B7714" w:rsidRPr="001C33E0" w:rsidRDefault="003B7714"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 санитарно-гигиенические требования к проведению занятий физкультурой и спортом; </w:t>
            </w:r>
          </w:p>
          <w:p w:rsidR="003B7714" w:rsidRPr="001C33E0" w:rsidRDefault="003B7714"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правила использования спортивного сооружения, экипировки, спортивного инвентаря и оборудования;</w:t>
            </w:r>
          </w:p>
          <w:p w:rsidR="003B7714" w:rsidRPr="001C33E0" w:rsidRDefault="003B7714"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методические основы рациональной организации суточного режима спортсменов;</w:t>
            </w:r>
          </w:p>
          <w:p w:rsidR="003B7714" w:rsidRPr="001C33E0" w:rsidRDefault="003B7714"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гигиенические средства восстановления спортивной работоспособности для достижения высоких спортивных результатов</w:t>
            </w:r>
            <w:r w:rsidR="00095CA5" w:rsidRPr="001C33E0">
              <w:rPr>
                <w:rFonts w:ascii="Times New Roman" w:eastAsia="Times New Roman" w:hAnsi="Times New Roman" w:cs="Times New Roman"/>
                <w:color w:val="000000"/>
                <w:spacing w:val="-1"/>
                <w:sz w:val="24"/>
                <w:szCs w:val="24"/>
                <w:lang w:eastAsia="ru-RU"/>
              </w:rPr>
              <w:t>;</w:t>
            </w:r>
          </w:p>
          <w:p w:rsidR="003B7714" w:rsidRPr="001C33E0" w:rsidRDefault="00095CA5"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о</w:t>
            </w:r>
            <w:r w:rsidR="003B7714" w:rsidRPr="001C33E0">
              <w:rPr>
                <w:rFonts w:ascii="Times New Roman" w:eastAsia="Times New Roman" w:hAnsi="Times New Roman" w:cs="Times New Roman"/>
                <w:color w:val="000000"/>
                <w:spacing w:val="-1"/>
                <w:sz w:val="24"/>
                <w:szCs w:val="24"/>
                <w:lang w:eastAsia="ru-RU"/>
              </w:rPr>
              <w:t>сновы составления суточного рациона для спортсменов</w:t>
            </w:r>
            <w:r w:rsidRPr="001C33E0">
              <w:rPr>
                <w:rFonts w:ascii="Times New Roman" w:eastAsia="Times New Roman" w:hAnsi="Times New Roman" w:cs="Times New Roman"/>
                <w:color w:val="000000"/>
                <w:spacing w:val="-1"/>
                <w:sz w:val="24"/>
                <w:szCs w:val="24"/>
                <w:lang w:eastAsia="ru-RU"/>
              </w:rPr>
              <w:t>;</w:t>
            </w:r>
          </w:p>
          <w:p w:rsidR="003B7714" w:rsidRPr="001C33E0" w:rsidRDefault="00095CA5"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с</w:t>
            </w:r>
            <w:r w:rsidR="003B7714" w:rsidRPr="001C33E0">
              <w:rPr>
                <w:rFonts w:ascii="Times New Roman" w:eastAsia="Times New Roman" w:hAnsi="Times New Roman" w:cs="Times New Roman"/>
                <w:color w:val="000000"/>
                <w:spacing w:val="-1"/>
                <w:sz w:val="24"/>
                <w:szCs w:val="24"/>
                <w:lang w:eastAsia="ru-RU"/>
              </w:rPr>
              <w:t>анитарно-гигиенические нормы и требования охраны жизни и здоровья обучающихся</w:t>
            </w:r>
            <w:r w:rsidRPr="001C33E0">
              <w:rPr>
                <w:rFonts w:ascii="Times New Roman" w:eastAsia="Times New Roman" w:hAnsi="Times New Roman" w:cs="Times New Roman"/>
                <w:color w:val="000000"/>
                <w:spacing w:val="-1"/>
                <w:sz w:val="24"/>
                <w:szCs w:val="24"/>
                <w:lang w:eastAsia="ru-RU"/>
              </w:rPr>
              <w:t>;</w:t>
            </w:r>
          </w:p>
          <w:p w:rsidR="003B7714" w:rsidRPr="001C33E0" w:rsidRDefault="00095CA5"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с</w:t>
            </w:r>
            <w:r w:rsidR="003B7714" w:rsidRPr="001C33E0">
              <w:rPr>
                <w:rFonts w:ascii="Times New Roman" w:eastAsia="Times New Roman" w:hAnsi="Times New Roman" w:cs="Times New Roman"/>
                <w:color w:val="000000"/>
                <w:spacing w:val="-1"/>
                <w:sz w:val="24"/>
                <w:szCs w:val="24"/>
                <w:lang w:eastAsia="ru-RU"/>
              </w:rPr>
              <w:t>анитарно-гигиенические нормы и требования обустройства реабилитационной среды</w:t>
            </w:r>
            <w:r w:rsidRPr="001C33E0">
              <w:rPr>
                <w:rFonts w:ascii="Times New Roman" w:eastAsia="Times New Roman" w:hAnsi="Times New Roman" w:cs="Times New Roman"/>
                <w:color w:val="000000"/>
                <w:spacing w:val="-1"/>
                <w:sz w:val="24"/>
                <w:szCs w:val="24"/>
                <w:lang w:eastAsia="ru-RU"/>
              </w:rPr>
              <w:t>;</w:t>
            </w:r>
          </w:p>
          <w:p w:rsidR="003B7714" w:rsidRPr="001C33E0" w:rsidRDefault="00095CA5" w:rsidP="00095CA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с</w:t>
            </w:r>
            <w:r w:rsidR="003B7714" w:rsidRPr="001C33E0">
              <w:rPr>
                <w:rFonts w:ascii="Times New Roman" w:eastAsia="Times New Roman" w:hAnsi="Times New Roman" w:cs="Times New Roman"/>
                <w:color w:val="000000"/>
                <w:spacing w:val="-1"/>
                <w:sz w:val="24"/>
                <w:szCs w:val="24"/>
                <w:lang w:eastAsia="ru-RU"/>
              </w:rPr>
              <w:t>анитарно-гигиенические требования к проведению занятий по адаптивной физической культуре</w:t>
            </w:r>
          </w:p>
          <w:p w:rsidR="00095CA5" w:rsidRPr="001C33E0" w:rsidRDefault="00095CA5" w:rsidP="00095CA5">
            <w:pPr>
              <w:spacing w:after="0" w:line="240" w:lineRule="auto"/>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Умеет:</w:t>
            </w:r>
          </w:p>
          <w:p w:rsidR="00095CA5" w:rsidRPr="001C33E0" w:rsidRDefault="00095CA5" w:rsidP="00095CA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измерять основные параметров микроклимата в спортивных сооружениях;</w:t>
            </w:r>
          </w:p>
          <w:p w:rsidR="00095CA5" w:rsidRPr="001C33E0" w:rsidRDefault="00095CA5" w:rsidP="00095CA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lastRenderedPageBreak/>
              <w:t>- разъяснять правила использования экипировки, спортивного инвентаря и оборудования</w:t>
            </w:r>
            <w:r w:rsidR="00AB4A15" w:rsidRPr="001C33E0">
              <w:rPr>
                <w:rFonts w:ascii="Times New Roman" w:eastAsia="Times New Roman" w:hAnsi="Times New Roman" w:cs="Times New Roman"/>
                <w:color w:val="000000"/>
                <w:spacing w:val="-1"/>
                <w:sz w:val="24"/>
                <w:szCs w:val="24"/>
                <w:lang w:eastAsia="ru-RU"/>
              </w:rPr>
              <w:t>;</w:t>
            </w:r>
          </w:p>
          <w:p w:rsidR="00095CA5" w:rsidRPr="001C33E0" w:rsidRDefault="00AB4A15" w:rsidP="00095CA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 </w:t>
            </w:r>
            <w:r w:rsidR="00095CA5" w:rsidRPr="001C33E0">
              <w:rPr>
                <w:rFonts w:ascii="Times New Roman" w:eastAsia="Times New Roman" w:hAnsi="Times New Roman" w:cs="Times New Roman"/>
                <w:color w:val="000000"/>
                <w:spacing w:val="-1"/>
                <w:sz w:val="24"/>
                <w:szCs w:val="24"/>
                <w:lang w:eastAsia="ru-RU"/>
              </w:rPr>
              <w:t xml:space="preserve">составлять суточный режим спортсменов с </w:t>
            </w:r>
            <w:proofErr w:type="gramStart"/>
            <w:r w:rsidR="00095CA5" w:rsidRPr="001C33E0">
              <w:rPr>
                <w:rFonts w:ascii="Times New Roman" w:eastAsia="Times New Roman" w:hAnsi="Times New Roman" w:cs="Times New Roman"/>
                <w:color w:val="000000"/>
                <w:spacing w:val="-1"/>
                <w:sz w:val="24"/>
                <w:szCs w:val="24"/>
                <w:lang w:eastAsia="ru-RU"/>
              </w:rPr>
              <w:t>учетом  погодных</w:t>
            </w:r>
            <w:proofErr w:type="gramEnd"/>
            <w:r w:rsidR="00095CA5" w:rsidRPr="001C33E0">
              <w:rPr>
                <w:rFonts w:ascii="Times New Roman" w:eastAsia="Times New Roman" w:hAnsi="Times New Roman" w:cs="Times New Roman"/>
                <w:color w:val="000000"/>
                <w:spacing w:val="-1"/>
                <w:sz w:val="24"/>
                <w:szCs w:val="24"/>
                <w:lang w:eastAsia="ru-RU"/>
              </w:rPr>
              <w:t xml:space="preserve"> условий и  акклиматизационных факторов</w:t>
            </w:r>
            <w:r w:rsidRPr="001C33E0">
              <w:rPr>
                <w:rFonts w:ascii="Times New Roman" w:eastAsia="Times New Roman" w:hAnsi="Times New Roman" w:cs="Times New Roman"/>
                <w:color w:val="000000"/>
                <w:spacing w:val="-1"/>
                <w:sz w:val="24"/>
                <w:szCs w:val="24"/>
                <w:lang w:eastAsia="ru-RU"/>
              </w:rPr>
              <w:t>;</w:t>
            </w:r>
          </w:p>
          <w:p w:rsidR="00095CA5" w:rsidRPr="001C33E0" w:rsidRDefault="00AB4A15" w:rsidP="00095CA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 </w:t>
            </w:r>
            <w:r w:rsidR="00095CA5" w:rsidRPr="001C33E0">
              <w:rPr>
                <w:rFonts w:ascii="Times New Roman" w:eastAsia="Times New Roman" w:hAnsi="Times New Roman" w:cs="Times New Roman"/>
                <w:color w:val="000000"/>
                <w:spacing w:val="-1"/>
                <w:sz w:val="24"/>
                <w:szCs w:val="24"/>
                <w:lang w:eastAsia="ru-RU"/>
              </w:rPr>
              <w:t>составлять суточный рацион спортсменов</w:t>
            </w:r>
            <w:r w:rsidRPr="001C33E0">
              <w:rPr>
                <w:rFonts w:ascii="Times New Roman" w:eastAsia="Times New Roman" w:hAnsi="Times New Roman" w:cs="Times New Roman"/>
                <w:color w:val="000000"/>
                <w:spacing w:val="-1"/>
                <w:sz w:val="24"/>
                <w:szCs w:val="24"/>
                <w:lang w:eastAsia="ru-RU"/>
              </w:rPr>
              <w:t>;</w:t>
            </w:r>
            <w:r w:rsidR="00095CA5" w:rsidRPr="001C33E0">
              <w:rPr>
                <w:rFonts w:ascii="Times New Roman" w:eastAsia="Times New Roman" w:hAnsi="Times New Roman" w:cs="Times New Roman"/>
                <w:color w:val="000000"/>
                <w:spacing w:val="-1"/>
                <w:sz w:val="24"/>
                <w:szCs w:val="24"/>
                <w:lang w:eastAsia="ru-RU"/>
              </w:rPr>
              <w:t xml:space="preserve"> </w:t>
            </w:r>
          </w:p>
          <w:p w:rsidR="00095CA5" w:rsidRPr="001C33E0" w:rsidRDefault="00AB4A15" w:rsidP="00095CA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к</w:t>
            </w:r>
            <w:r w:rsidR="00095CA5" w:rsidRPr="001C33E0">
              <w:rPr>
                <w:rFonts w:ascii="Times New Roman" w:eastAsia="Times New Roman" w:hAnsi="Times New Roman" w:cs="Times New Roman"/>
                <w:color w:val="000000"/>
                <w:spacing w:val="-1"/>
                <w:sz w:val="24"/>
                <w:szCs w:val="24"/>
                <w:lang w:eastAsia="ru-RU"/>
              </w:rPr>
              <w:t>онтролировать исполнение занимающимися выполнения комплекса мероприятий по восстановлению работоспособности и здоровья</w:t>
            </w:r>
            <w:r w:rsidRPr="001C33E0">
              <w:rPr>
                <w:rFonts w:ascii="Times New Roman" w:eastAsia="Times New Roman" w:hAnsi="Times New Roman" w:cs="Times New Roman"/>
                <w:color w:val="000000"/>
                <w:spacing w:val="-1"/>
                <w:sz w:val="24"/>
                <w:szCs w:val="24"/>
                <w:lang w:eastAsia="ru-RU"/>
              </w:rPr>
              <w:t>;</w:t>
            </w:r>
          </w:p>
          <w:p w:rsidR="00095CA5" w:rsidRPr="001C33E0" w:rsidRDefault="00AB4A15" w:rsidP="00095CA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о</w:t>
            </w:r>
            <w:r w:rsidR="00095CA5" w:rsidRPr="001C33E0">
              <w:rPr>
                <w:rFonts w:ascii="Times New Roman" w:eastAsia="Times New Roman" w:hAnsi="Times New Roman" w:cs="Times New Roman"/>
                <w:color w:val="000000"/>
                <w:spacing w:val="-1"/>
                <w:sz w:val="24"/>
                <w:szCs w:val="24"/>
                <w:lang w:eastAsia="ru-RU"/>
              </w:rPr>
              <w:t>существлять контроль соблюдения санитарно-гигиенических правил охраны жизни и здоровья обучающихся, занимающихся во время тренировочного и образовательного процессов</w:t>
            </w:r>
            <w:r w:rsidRPr="001C33E0">
              <w:rPr>
                <w:rFonts w:ascii="Times New Roman" w:eastAsia="Times New Roman" w:hAnsi="Times New Roman" w:cs="Times New Roman"/>
                <w:color w:val="000000"/>
                <w:spacing w:val="-1"/>
                <w:sz w:val="24"/>
                <w:szCs w:val="24"/>
                <w:lang w:eastAsia="ru-RU"/>
              </w:rPr>
              <w:t>;</w:t>
            </w:r>
          </w:p>
          <w:p w:rsidR="00095CA5" w:rsidRPr="001C33E0" w:rsidRDefault="00AB4A15" w:rsidP="00095CA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 </w:t>
            </w:r>
            <w:r w:rsidR="00095CA5" w:rsidRPr="001C33E0">
              <w:rPr>
                <w:rFonts w:ascii="Times New Roman" w:eastAsia="Times New Roman" w:hAnsi="Times New Roman" w:cs="Times New Roman"/>
                <w:color w:val="000000"/>
                <w:spacing w:val="-1"/>
                <w:sz w:val="24"/>
                <w:szCs w:val="24"/>
                <w:lang w:eastAsia="ru-RU"/>
              </w:rPr>
              <w:t>измерять основные параметров микроклимата реабилитационной среды</w:t>
            </w:r>
            <w:r w:rsidRPr="001C33E0">
              <w:rPr>
                <w:rFonts w:ascii="Times New Roman" w:eastAsia="Times New Roman" w:hAnsi="Times New Roman" w:cs="Times New Roman"/>
                <w:color w:val="000000"/>
                <w:spacing w:val="-1"/>
                <w:sz w:val="24"/>
                <w:szCs w:val="24"/>
                <w:lang w:eastAsia="ru-RU"/>
              </w:rPr>
              <w:t>;</w:t>
            </w:r>
          </w:p>
          <w:p w:rsidR="00095CA5" w:rsidRPr="001C33E0" w:rsidRDefault="00AB4A15" w:rsidP="00AB4A1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о</w:t>
            </w:r>
            <w:r w:rsidR="00095CA5" w:rsidRPr="001C33E0">
              <w:rPr>
                <w:rFonts w:ascii="Times New Roman" w:eastAsia="Times New Roman" w:hAnsi="Times New Roman" w:cs="Times New Roman"/>
                <w:color w:val="000000"/>
                <w:spacing w:val="-1"/>
                <w:sz w:val="24"/>
                <w:szCs w:val="24"/>
                <w:lang w:eastAsia="ru-RU"/>
              </w:rPr>
              <w:t>существлять контроль соблюдения санитарно-гигиенических правил охраны жизни и здоровья обучающихся</w:t>
            </w:r>
            <w:r w:rsidRPr="001C33E0">
              <w:rPr>
                <w:rFonts w:ascii="Times New Roman" w:eastAsia="Times New Roman" w:hAnsi="Times New Roman" w:cs="Times New Roman"/>
                <w:color w:val="000000"/>
                <w:spacing w:val="-1"/>
                <w:sz w:val="24"/>
                <w:szCs w:val="24"/>
                <w:lang w:eastAsia="ru-RU"/>
              </w:rPr>
              <w:t>.</w:t>
            </w:r>
          </w:p>
          <w:p w:rsidR="00AB4A15" w:rsidRPr="001C33E0" w:rsidRDefault="00AB4A15" w:rsidP="00AB4A15">
            <w:pPr>
              <w:spacing w:after="0" w:line="240" w:lineRule="auto"/>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Имеет опыт:</w:t>
            </w:r>
          </w:p>
          <w:p w:rsidR="00AB4A15" w:rsidRPr="001C33E0" w:rsidRDefault="00AB4A15" w:rsidP="00AB4A1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использования спортивного сооружения, экипировки, спортивного инвентаря и оборудования</w:t>
            </w:r>
            <w:r w:rsidR="002866BC" w:rsidRPr="001C33E0">
              <w:rPr>
                <w:rFonts w:ascii="Times New Roman" w:eastAsia="Times New Roman" w:hAnsi="Times New Roman" w:cs="Times New Roman"/>
                <w:color w:val="000000"/>
                <w:spacing w:val="-1"/>
                <w:sz w:val="24"/>
                <w:szCs w:val="24"/>
                <w:lang w:eastAsia="ru-RU"/>
              </w:rPr>
              <w:t>;</w:t>
            </w:r>
          </w:p>
          <w:p w:rsidR="00AB4A15" w:rsidRPr="001C33E0" w:rsidRDefault="002866BC" w:rsidP="00AB4A1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 </w:t>
            </w:r>
            <w:r w:rsidR="00AB4A15" w:rsidRPr="001C33E0">
              <w:rPr>
                <w:rFonts w:ascii="Times New Roman" w:eastAsia="Times New Roman" w:hAnsi="Times New Roman" w:cs="Times New Roman"/>
                <w:color w:val="000000"/>
                <w:spacing w:val="-1"/>
                <w:sz w:val="24"/>
                <w:szCs w:val="24"/>
                <w:lang w:eastAsia="ru-RU"/>
              </w:rPr>
              <w:t>измерения основных параметров микроклимата в спортивных сооружениях</w:t>
            </w:r>
            <w:r w:rsidRPr="001C33E0">
              <w:rPr>
                <w:rFonts w:ascii="Times New Roman" w:eastAsia="Times New Roman" w:hAnsi="Times New Roman" w:cs="Times New Roman"/>
                <w:color w:val="000000"/>
                <w:spacing w:val="-1"/>
                <w:sz w:val="24"/>
                <w:szCs w:val="24"/>
                <w:lang w:eastAsia="ru-RU"/>
              </w:rPr>
              <w:t>;</w:t>
            </w:r>
          </w:p>
          <w:p w:rsidR="00AB4A15" w:rsidRPr="001C33E0" w:rsidRDefault="002866BC" w:rsidP="00AB4A1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 </w:t>
            </w:r>
            <w:r w:rsidR="00AB4A15" w:rsidRPr="001C33E0">
              <w:rPr>
                <w:rFonts w:ascii="Times New Roman" w:eastAsia="Times New Roman" w:hAnsi="Times New Roman" w:cs="Times New Roman"/>
                <w:color w:val="000000"/>
                <w:spacing w:val="-1"/>
                <w:sz w:val="24"/>
                <w:szCs w:val="24"/>
                <w:lang w:eastAsia="ru-RU"/>
              </w:rPr>
              <w:t>составления режима дня для спортсменов</w:t>
            </w:r>
            <w:r w:rsidRPr="001C33E0">
              <w:rPr>
                <w:rFonts w:ascii="Times New Roman" w:eastAsia="Times New Roman" w:hAnsi="Times New Roman" w:cs="Times New Roman"/>
                <w:color w:val="000000"/>
                <w:spacing w:val="-1"/>
                <w:sz w:val="24"/>
                <w:szCs w:val="24"/>
                <w:lang w:eastAsia="ru-RU"/>
              </w:rPr>
              <w:t>;</w:t>
            </w:r>
          </w:p>
          <w:p w:rsidR="00AB4A15" w:rsidRPr="001C33E0" w:rsidRDefault="002866BC" w:rsidP="00AB4A1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lastRenderedPageBreak/>
              <w:t xml:space="preserve">- </w:t>
            </w:r>
            <w:r w:rsidR="00AB4A15" w:rsidRPr="001C33E0">
              <w:rPr>
                <w:rFonts w:ascii="Times New Roman" w:eastAsia="Times New Roman" w:hAnsi="Times New Roman" w:cs="Times New Roman"/>
                <w:color w:val="000000"/>
                <w:spacing w:val="-1"/>
                <w:sz w:val="24"/>
                <w:szCs w:val="24"/>
                <w:lang w:eastAsia="ru-RU"/>
              </w:rPr>
              <w:t>составления суточного рациона спортсменов</w:t>
            </w:r>
            <w:r w:rsidRPr="001C33E0">
              <w:rPr>
                <w:rFonts w:ascii="Times New Roman" w:eastAsia="Times New Roman" w:hAnsi="Times New Roman" w:cs="Times New Roman"/>
                <w:color w:val="000000"/>
                <w:spacing w:val="-1"/>
                <w:sz w:val="24"/>
                <w:szCs w:val="24"/>
                <w:lang w:eastAsia="ru-RU"/>
              </w:rPr>
              <w:t>;</w:t>
            </w:r>
          </w:p>
          <w:p w:rsidR="00AB4A15" w:rsidRPr="001C33E0" w:rsidRDefault="002866BC" w:rsidP="00AB4A15">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 </w:t>
            </w:r>
            <w:r w:rsidR="00AB4A15" w:rsidRPr="001C33E0">
              <w:rPr>
                <w:rFonts w:ascii="Times New Roman" w:eastAsia="Times New Roman" w:hAnsi="Times New Roman" w:cs="Times New Roman"/>
                <w:color w:val="000000"/>
                <w:spacing w:val="-1"/>
                <w:sz w:val="24"/>
                <w:szCs w:val="24"/>
                <w:lang w:eastAsia="ru-RU"/>
              </w:rPr>
              <w:t>измерения основных параметров микроклимата реабилитационной среды</w:t>
            </w:r>
          </w:p>
        </w:tc>
        <w:tc>
          <w:tcPr>
            <w:tcW w:w="1637" w:type="dxa"/>
            <w:vMerge w:val="restart"/>
          </w:tcPr>
          <w:p w:rsidR="006C52DA" w:rsidRPr="001C33E0" w:rsidRDefault="00555091" w:rsidP="003B7714">
            <w:pPr>
              <w:spacing w:after="0" w:line="240" w:lineRule="auto"/>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lastRenderedPageBreak/>
              <w:t xml:space="preserve">Способен формировать у занимающихся адаптивной физической культурой </w:t>
            </w:r>
            <w:r w:rsidR="00912A3B">
              <w:rPr>
                <w:rFonts w:ascii="Times New Roman" w:eastAsia="Times New Roman" w:hAnsi="Times New Roman" w:cs="Times New Roman"/>
                <w:color w:val="000000"/>
                <w:spacing w:val="-1"/>
                <w:sz w:val="24"/>
                <w:szCs w:val="24"/>
                <w:lang w:eastAsia="ru-RU"/>
              </w:rPr>
              <w:t>сознательное отношение к здоровому образу жизни</w:t>
            </w:r>
          </w:p>
        </w:tc>
      </w:tr>
      <w:tr w:rsidR="006C52DA" w:rsidRPr="001C33E0" w:rsidTr="003C0EA4">
        <w:trPr>
          <w:jc w:val="center"/>
        </w:trPr>
        <w:tc>
          <w:tcPr>
            <w:tcW w:w="1696" w:type="dxa"/>
            <w:vMerge/>
          </w:tcPr>
          <w:p w:rsidR="006C52DA" w:rsidRPr="001C33E0" w:rsidRDefault="006C52DA" w:rsidP="00FC2BC6">
            <w:pPr>
              <w:spacing w:after="0" w:line="240" w:lineRule="auto"/>
              <w:ind w:right="19"/>
              <w:rPr>
                <w:rFonts w:ascii="Times New Roman" w:eastAsia="Times New Roman" w:hAnsi="Times New Roman" w:cs="Times New Roman"/>
                <w:color w:val="000000"/>
                <w:spacing w:val="-1"/>
                <w:sz w:val="24"/>
                <w:szCs w:val="24"/>
                <w:lang w:eastAsia="ru-RU"/>
              </w:rPr>
            </w:pPr>
          </w:p>
        </w:tc>
        <w:tc>
          <w:tcPr>
            <w:tcW w:w="4110" w:type="dxa"/>
          </w:tcPr>
          <w:p w:rsidR="006C52DA" w:rsidRPr="001C33E0" w:rsidRDefault="002866BC" w:rsidP="003B7714">
            <w:pPr>
              <w:spacing w:after="0" w:line="240" w:lineRule="auto"/>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ПС 01.003 ПДО</w:t>
            </w:r>
          </w:p>
          <w:p w:rsidR="001C33E0" w:rsidRPr="001C33E0" w:rsidRDefault="001C33E0" w:rsidP="003B7714">
            <w:pPr>
              <w:spacing w:after="0" w:line="240" w:lineRule="auto"/>
              <w:rPr>
                <w:rFonts w:ascii="Times New Roman" w:eastAsia="Times New Roman" w:hAnsi="Times New Roman" w:cs="Times New Roman"/>
                <w:b/>
                <w:color w:val="000000"/>
                <w:spacing w:val="-1"/>
                <w:sz w:val="24"/>
                <w:szCs w:val="24"/>
                <w:u w:val="single"/>
                <w:lang w:eastAsia="ru-RU"/>
              </w:rPr>
            </w:pPr>
            <w:r w:rsidRPr="001C33E0">
              <w:rPr>
                <w:rFonts w:ascii="Times New Roman" w:eastAsia="Times New Roman" w:hAnsi="Times New Roman" w:cs="Times New Roman"/>
                <w:b/>
                <w:color w:val="000000"/>
                <w:spacing w:val="-1"/>
                <w:sz w:val="24"/>
                <w:szCs w:val="24"/>
                <w:u w:val="single"/>
                <w:lang w:eastAsia="ru-RU"/>
              </w:rPr>
              <w:t>А/01.6</w:t>
            </w:r>
          </w:p>
          <w:p w:rsidR="001C33E0" w:rsidRDefault="001C33E0"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Организация деятельности обучающихся, направленной на освоение дополнительной общеобразовательной программы</w:t>
            </w:r>
          </w:p>
          <w:p w:rsidR="001C33E0" w:rsidRPr="001C33E0" w:rsidRDefault="001C33E0" w:rsidP="003B7714">
            <w:pPr>
              <w:spacing w:after="0" w:line="240" w:lineRule="auto"/>
              <w:rPr>
                <w:rFonts w:ascii="Times New Roman" w:eastAsia="Times New Roman" w:hAnsi="Times New Roman" w:cs="Times New Roman"/>
                <w:b/>
                <w:color w:val="000000"/>
                <w:spacing w:val="-1"/>
                <w:sz w:val="24"/>
                <w:szCs w:val="24"/>
                <w:u w:val="single"/>
                <w:lang w:eastAsia="ru-RU"/>
              </w:rPr>
            </w:pPr>
            <w:r w:rsidRPr="001C33E0">
              <w:rPr>
                <w:rFonts w:ascii="Times New Roman" w:eastAsia="Times New Roman" w:hAnsi="Times New Roman" w:cs="Times New Roman"/>
                <w:b/>
                <w:color w:val="000000"/>
                <w:spacing w:val="-1"/>
                <w:sz w:val="24"/>
                <w:szCs w:val="24"/>
                <w:u w:val="single"/>
                <w:lang w:eastAsia="ru-RU"/>
              </w:rPr>
              <w:t>А/02.6</w:t>
            </w:r>
          </w:p>
          <w:p w:rsidR="001C33E0" w:rsidRDefault="001C33E0"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Организация досуговой деятельности обучающихся в процессе реализации дополнительной общеобразовательной программы</w:t>
            </w:r>
          </w:p>
          <w:p w:rsidR="001C33E0" w:rsidRPr="001C33E0" w:rsidRDefault="001C33E0" w:rsidP="003B7714">
            <w:pPr>
              <w:spacing w:after="0" w:line="240" w:lineRule="auto"/>
              <w:rPr>
                <w:rFonts w:ascii="Times New Roman" w:eastAsia="Times New Roman" w:hAnsi="Times New Roman" w:cs="Times New Roman"/>
                <w:b/>
                <w:color w:val="000000"/>
                <w:spacing w:val="-1"/>
                <w:sz w:val="24"/>
                <w:szCs w:val="24"/>
                <w:u w:val="single"/>
                <w:lang w:eastAsia="ru-RU"/>
              </w:rPr>
            </w:pPr>
            <w:r w:rsidRPr="001C33E0">
              <w:rPr>
                <w:rFonts w:ascii="Times New Roman" w:eastAsia="Times New Roman" w:hAnsi="Times New Roman" w:cs="Times New Roman"/>
                <w:b/>
                <w:color w:val="000000"/>
                <w:spacing w:val="-1"/>
                <w:sz w:val="24"/>
                <w:szCs w:val="24"/>
                <w:u w:val="single"/>
                <w:lang w:eastAsia="ru-RU"/>
              </w:rPr>
              <w:t>А/05.6</w:t>
            </w:r>
          </w:p>
          <w:p w:rsidR="001C33E0" w:rsidRPr="001C33E0" w:rsidRDefault="001C33E0" w:rsidP="001C33E0">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Разработка программно-</w:t>
            </w:r>
          </w:p>
          <w:p w:rsidR="001C33E0" w:rsidRPr="001C33E0" w:rsidRDefault="001C33E0" w:rsidP="001C33E0">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методического обеспечения реализации дополнительной общеобразовательной программы</w:t>
            </w:r>
          </w:p>
        </w:tc>
        <w:tc>
          <w:tcPr>
            <w:tcW w:w="2836" w:type="dxa"/>
            <w:vMerge/>
          </w:tcPr>
          <w:p w:rsidR="006C52DA" w:rsidRPr="001C33E0" w:rsidRDefault="006C52DA" w:rsidP="00FC2BC6">
            <w:pPr>
              <w:spacing w:after="0" w:line="240" w:lineRule="auto"/>
              <w:jc w:val="center"/>
              <w:rPr>
                <w:rFonts w:ascii="Times New Roman" w:eastAsia="Times New Roman" w:hAnsi="Times New Roman" w:cs="Times New Roman"/>
                <w:color w:val="000000"/>
                <w:spacing w:val="-1"/>
                <w:sz w:val="24"/>
                <w:szCs w:val="24"/>
                <w:lang w:eastAsia="ru-RU"/>
              </w:rPr>
            </w:pPr>
          </w:p>
        </w:tc>
        <w:tc>
          <w:tcPr>
            <w:tcW w:w="1637" w:type="dxa"/>
            <w:vMerge/>
          </w:tcPr>
          <w:p w:rsidR="006C52DA" w:rsidRPr="001C33E0" w:rsidRDefault="006C52DA" w:rsidP="00FC2BC6">
            <w:pPr>
              <w:spacing w:after="0" w:line="240" w:lineRule="auto"/>
              <w:jc w:val="center"/>
              <w:rPr>
                <w:rFonts w:ascii="Times New Roman" w:eastAsia="Times New Roman" w:hAnsi="Times New Roman" w:cs="Times New Roman"/>
                <w:color w:val="000000"/>
                <w:spacing w:val="-1"/>
                <w:sz w:val="24"/>
                <w:szCs w:val="24"/>
                <w:lang w:eastAsia="ru-RU"/>
              </w:rPr>
            </w:pPr>
          </w:p>
        </w:tc>
      </w:tr>
      <w:tr w:rsidR="006C52DA" w:rsidRPr="001C33E0" w:rsidTr="003C0EA4">
        <w:trPr>
          <w:jc w:val="center"/>
        </w:trPr>
        <w:tc>
          <w:tcPr>
            <w:tcW w:w="1696" w:type="dxa"/>
            <w:vMerge/>
          </w:tcPr>
          <w:p w:rsidR="006C52DA" w:rsidRPr="001C33E0" w:rsidRDefault="006C52DA" w:rsidP="00FC2BC6">
            <w:pPr>
              <w:spacing w:after="0" w:line="240" w:lineRule="auto"/>
              <w:ind w:right="19"/>
              <w:rPr>
                <w:rFonts w:ascii="Times New Roman" w:eastAsia="Times New Roman" w:hAnsi="Times New Roman" w:cs="Times New Roman"/>
                <w:color w:val="000000"/>
                <w:spacing w:val="-1"/>
                <w:sz w:val="24"/>
                <w:szCs w:val="24"/>
                <w:lang w:eastAsia="ru-RU"/>
              </w:rPr>
            </w:pPr>
          </w:p>
        </w:tc>
        <w:tc>
          <w:tcPr>
            <w:tcW w:w="4110" w:type="dxa"/>
          </w:tcPr>
          <w:p w:rsidR="006C52DA" w:rsidRPr="0009780F" w:rsidRDefault="002866BC" w:rsidP="003B7714">
            <w:pPr>
              <w:spacing w:after="0" w:line="240" w:lineRule="auto"/>
              <w:rPr>
                <w:rFonts w:ascii="Times New Roman" w:eastAsia="Times New Roman" w:hAnsi="Times New Roman" w:cs="Times New Roman"/>
                <w:b/>
                <w:color w:val="000000"/>
                <w:spacing w:val="-1"/>
                <w:sz w:val="24"/>
                <w:szCs w:val="24"/>
                <w:lang w:eastAsia="ru-RU"/>
              </w:rPr>
            </w:pPr>
            <w:r w:rsidRPr="0009780F">
              <w:rPr>
                <w:rFonts w:ascii="Times New Roman" w:eastAsia="Times New Roman" w:hAnsi="Times New Roman" w:cs="Times New Roman"/>
                <w:b/>
                <w:color w:val="000000"/>
                <w:spacing w:val="-1"/>
                <w:sz w:val="24"/>
                <w:szCs w:val="24"/>
                <w:lang w:eastAsia="ru-RU"/>
              </w:rPr>
              <w:t>ПС 03.007 СР</w:t>
            </w:r>
          </w:p>
          <w:p w:rsidR="001C33E0" w:rsidRPr="0009780F" w:rsidRDefault="001C33E0" w:rsidP="003B7714">
            <w:pPr>
              <w:spacing w:after="0" w:line="240" w:lineRule="auto"/>
              <w:rPr>
                <w:rFonts w:ascii="Times New Roman" w:eastAsia="Times New Roman" w:hAnsi="Times New Roman" w:cs="Times New Roman"/>
                <w:b/>
                <w:color w:val="000000"/>
                <w:spacing w:val="-1"/>
                <w:sz w:val="24"/>
                <w:szCs w:val="24"/>
                <w:u w:val="single"/>
                <w:lang w:eastAsia="ru-RU"/>
              </w:rPr>
            </w:pPr>
            <w:r w:rsidRPr="0009780F">
              <w:rPr>
                <w:rFonts w:ascii="Times New Roman" w:eastAsia="Times New Roman" w:hAnsi="Times New Roman" w:cs="Times New Roman"/>
                <w:b/>
                <w:color w:val="000000"/>
                <w:spacing w:val="-1"/>
                <w:sz w:val="24"/>
                <w:szCs w:val="24"/>
                <w:u w:val="single"/>
                <w:lang w:eastAsia="ru-RU"/>
              </w:rPr>
              <w:t>А/01.6</w:t>
            </w:r>
          </w:p>
          <w:p w:rsidR="001C33E0" w:rsidRDefault="001C33E0"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Социальная реабилитация и </w:t>
            </w:r>
            <w:proofErr w:type="spellStart"/>
            <w:r w:rsidRPr="001C33E0">
              <w:rPr>
                <w:rFonts w:ascii="Times New Roman" w:eastAsia="Times New Roman" w:hAnsi="Times New Roman" w:cs="Times New Roman"/>
                <w:color w:val="000000"/>
                <w:spacing w:val="-1"/>
                <w:sz w:val="24"/>
                <w:szCs w:val="24"/>
                <w:lang w:eastAsia="ru-RU"/>
              </w:rPr>
              <w:t>абилитация</w:t>
            </w:r>
            <w:proofErr w:type="spellEnd"/>
            <w:r w:rsidRPr="001C33E0">
              <w:rPr>
                <w:rFonts w:ascii="Times New Roman" w:eastAsia="Times New Roman" w:hAnsi="Times New Roman" w:cs="Times New Roman"/>
                <w:color w:val="000000"/>
                <w:spacing w:val="-1"/>
                <w:sz w:val="24"/>
                <w:szCs w:val="24"/>
                <w:lang w:eastAsia="ru-RU"/>
              </w:rPr>
              <w:t xml:space="preserve"> несовершеннолетних лиц</w:t>
            </w:r>
          </w:p>
          <w:p w:rsidR="001C33E0" w:rsidRPr="0009780F" w:rsidRDefault="001C33E0" w:rsidP="003B7714">
            <w:pPr>
              <w:spacing w:after="0" w:line="240" w:lineRule="auto"/>
              <w:rPr>
                <w:rFonts w:ascii="Times New Roman" w:eastAsia="Times New Roman" w:hAnsi="Times New Roman" w:cs="Times New Roman"/>
                <w:b/>
                <w:color w:val="000000"/>
                <w:spacing w:val="-1"/>
                <w:sz w:val="24"/>
                <w:szCs w:val="24"/>
                <w:u w:val="single"/>
                <w:lang w:eastAsia="ru-RU"/>
              </w:rPr>
            </w:pPr>
            <w:r w:rsidRPr="0009780F">
              <w:rPr>
                <w:rFonts w:ascii="Times New Roman" w:eastAsia="Times New Roman" w:hAnsi="Times New Roman" w:cs="Times New Roman"/>
                <w:b/>
                <w:color w:val="000000"/>
                <w:spacing w:val="-1"/>
                <w:sz w:val="24"/>
                <w:szCs w:val="24"/>
                <w:u w:val="single"/>
                <w:lang w:eastAsia="ru-RU"/>
              </w:rPr>
              <w:t>А/02.6</w:t>
            </w:r>
          </w:p>
          <w:p w:rsidR="001C33E0" w:rsidRPr="001C33E0" w:rsidRDefault="001C33E0" w:rsidP="003B7714">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Социальная реабилитация и </w:t>
            </w:r>
            <w:proofErr w:type="spellStart"/>
            <w:r w:rsidRPr="001C33E0">
              <w:rPr>
                <w:rFonts w:ascii="Times New Roman" w:eastAsia="Times New Roman" w:hAnsi="Times New Roman" w:cs="Times New Roman"/>
                <w:color w:val="000000"/>
                <w:spacing w:val="-1"/>
                <w:sz w:val="24"/>
                <w:szCs w:val="24"/>
                <w:lang w:eastAsia="ru-RU"/>
              </w:rPr>
              <w:t>абилитация</w:t>
            </w:r>
            <w:proofErr w:type="spellEnd"/>
            <w:r w:rsidRPr="001C33E0">
              <w:rPr>
                <w:rFonts w:ascii="Times New Roman" w:eastAsia="Times New Roman" w:hAnsi="Times New Roman" w:cs="Times New Roman"/>
                <w:color w:val="000000"/>
                <w:spacing w:val="-1"/>
                <w:sz w:val="24"/>
                <w:szCs w:val="24"/>
                <w:lang w:eastAsia="ru-RU"/>
              </w:rPr>
              <w:t xml:space="preserve"> лиц трудоспособного возраста</w:t>
            </w:r>
          </w:p>
        </w:tc>
        <w:tc>
          <w:tcPr>
            <w:tcW w:w="2836" w:type="dxa"/>
            <w:vMerge/>
          </w:tcPr>
          <w:p w:rsidR="006C52DA" w:rsidRPr="001C33E0" w:rsidRDefault="006C52DA" w:rsidP="00FC2BC6">
            <w:pPr>
              <w:spacing w:after="0" w:line="240" w:lineRule="auto"/>
              <w:jc w:val="center"/>
              <w:rPr>
                <w:rFonts w:ascii="Times New Roman" w:eastAsia="Times New Roman" w:hAnsi="Times New Roman" w:cs="Times New Roman"/>
                <w:color w:val="000000"/>
                <w:spacing w:val="-1"/>
                <w:sz w:val="24"/>
                <w:szCs w:val="24"/>
                <w:lang w:eastAsia="ru-RU"/>
              </w:rPr>
            </w:pPr>
          </w:p>
        </w:tc>
        <w:tc>
          <w:tcPr>
            <w:tcW w:w="1637" w:type="dxa"/>
            <w:vMerge/>
          </w:tcPr>
          <w:p w:rsidR="006C52DA" w:rsidRPr="001C33E0" w:rsidRDefault="006C52DA" w:rsidP="00FC2BC6">
            <w:pPr>
              <w:spacing w:after="0" w:line="240" w:lineRule="auto"/>
              <w:jc w:val="center"/>
              <w:rPr>
                <w:rFonts w:ascii="Times New Roman" w:eastAsia="Times New Roman" w:hAnsi="Times New Roman" w:cs="Times New Roman"/>
                <w:color w:val="000000"/>
                <w:spacing w:val="-1"/>
                <w:sz w:val="24"/>
                <w:szCs w:val="24"/>
                <w:lang w:eastAsia="ru-RU"/>
              </w:rPr>
            </w:pPr>
          </w:p>
        </w:tc>
      </w:tr>
      <w:tr w:rsidR="002866BC" w:rsidRPr="001C33E0" w:rsidTr="003C0EA4">
        <w:trPr>
          <w:jc w:val="center"/>
        </w:trPr>
        <w:tc>
          <w:tcPr>
            <w:tcW w:w="1696" w:type="dxa"/>
            <w:vMerge/>
          </w:tcPr>
          <w:p w:rsidR="002866BC" w:rsidRPr="001C33E0" w:rsidRDefault="002866BC" w:rsidP="002866BC">
            <w:pPr>
              <w:spacing w:after="0" w:line="240" w:lineRule="auto"/>
              <w:ind w:right="19"/>
              <w:rPr>
                <w:rFonts w:ascii="Times New Roman" w:eastAsia="Times New Roman" w:hAnsi="Times New Roman" w:cs="Times New Roman"/>
                <w:color w:val="000000"/>
                <w:spacing w:val="-1"/>
                <w:sz w:val="24"/>
                <w:szCs w:val="24"/>
                <w:lang w:eastAsia="ru-RU"/>
              </w:rPr>
            </w:pPr>
          </w:p>
        </w:tc>
        <w:tc>
          <w:tcPr>
            <w:tcW w:w="4110" w:type="dxa"/>
          </w:tcPr>
          <w:p w:rsidR="002866BC" w:rsidRPr="00D91ECA" w:rsidRDefault="002866BC" w:rsidP="002866BC">
            <w:pPr>
              <w:spacing w:after="0" w:line="240" w:lineRule="auto"/>
              <w:rPr>
                <w:rFonts w:ascii="Times New Roman" w:eastAsia="Times New Roman" w:hAnsi="Times New Roman" w:cs="Times New Roman"/>
                <w:b/>
                <w:color w:val="000000"/>
                <w:spacing w:val="-1"/>
                <w:sz w:val="24"/>
                <w:szCs w:val="24"/>
                <w:lang w:eastAsia="ru-RU"/>
              </w:rPr>
            </w:pPr>
            <w:r w:rsidRPr="00D91ECA">
              <w:rPr>
                <w:rFonts w:ascii="Times New Roman" w:eastAsia="Times New Roman" w:hAnsi="Times New Roman" w:cs="Times New Roman"/>
                <w:b/>
                <w:color w:val="000000"/>
                <w:spacing w:val="-1"/>
                <w:sz w:val="24"/>
                <w:szCs w:val="24"/>
                <w:lang w:eastAsia="ru-RU"/>
              </w:rPr>
              <w:t>ПС 05.002 ТАФК</w:t>
            </w:r>
          </w:p>
          <w:p w:rsidR="0009780F" w:rsidRPr="00D91ECA" w:rsidRDefault="0009780F" w:rsidP="002866BC">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eastAsia="ru-RU"/>
              </w:rPr>
              <w:t>С/01.6</w:t>
            </w:r>
          </w:p>
          <w:p w:rsidR="0009780F" w:rsidRDefault="0009780F" w:rsidP="002866BC">
            <w:pPr>
              <w:spacing w:after="0" w:line="240" w:lineRule="auto"/>
              <w:rPr>
                <w:rFonts w:ascii="Times New Roman" w:eastAsia="Times New Roman" w:hAnsi="Times New Roman" w:cs="Times New Roman"/>
                <w:color w:val="000000"/>
                <w:spacing w:val="-1"/>
                <w:sz w:val="24"/>
                <w:szCs w:val="24"/>
                <w:lang w:eastAsia="ru-RU"/>
              </w:rPr>
            </w:pPr>
            <w:r w:rsidRPr="0009780F">
              <w:rPr>
                <w:rFonts w:ascii="Times New Roman" w:eastAsia="Times New Roman" w:hAnsi="Times New Roman" w:cs="Times New Roman"/>
                <w:color w:val="000000"/>
                <w:spacing w:val="-1"/>
                <w:sz w:val="24"/>
                <w:szCs w:val="24"/>
                <w:lang w:eastAsia="ru-RU"/>
              </w:rPr>
              <w:t>Проведение испытательных и контрольных мероприятий для зачисления занимающихся на тренировочный этап (этап спортивной специализации) по виду адаптивного спорта (группе спортивных дисциплин)</w:t>
            </w:r>
          </w:p>
          <w:p w:rsidR="0009780F" w:rsidRPr="00D91ECA" w:rsidRDefault="0009780F" w:rsidP="002866BC">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eastAsia="ru-RU"/>
              </w:rPr>
              <w:t>С/02.6</w:t>
            </w:r>
          </w:p>
          <w:p w:rsidR="0009780F" w:rsidRDefault="0009780F" w:rsidP="002866BC">
            <w:pPr>
              <w:spacing w:after="0" w:line="240" w:lineRule="auto"/>
              <w:rPr>
                <w:rFonts w:ascii="Times New Roman" w:eastAsia="Times New Roman" w:hAnsi="Times New Roman" w:cs="Times New Roman"/>
                <w:color w:val="000000"/>
                <w:spacing w:val="-1"/>
                <w:sz w:val="24"/>
                <w:szCs w:val="24"/>
                <w:lang w:eastAsia="ru-RU"/>
              </w:rPr>
            </w:pPr>
            <w:r w:rsidRPr="0009780F">
              <w:rPr>
                <w:rFonts w:ascii="Times New Roman" w:eastAsia="Times New Roman" w:hAnsi="Times New Roman" w:cs="Times New Roman"/>
                <w:color w:val="000000"/>
                <w:spacing w:val="-1"/>
                <w:sz w:val="24"/>
                <w:szCs w:val="24"/>
                <w:lang w:eastAsia="ru-RU"/>
              </w:rPr>
              <w:t>Планирование и контроль результатов спортивной подготовки занимающихся в группах тренировочного этапа (этапа спортивной специализации) по виду адаптивного спорта (группе спортивных дисциплин)</w:t>
            </w:r>
          </w:p>
          <w:p w:rsidR="0009780F" w:rsidRPr="00D91ECA" w:rsidRDefault="0009780F" w:rsidP="002866BC">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eastAsia="ru-RU"/>
              </w:rPr>
              <w:t>С/03.6</w:t>
            </w:r>
          </w:p>
          <w:p w:rsidR="0009780F" w:rsidRDefault="0009780F" w:rsidP="002866BC">
            <w:pPr>
              <w:spacing w:after="0" w:line="240" w:lineRule="auto"/>
              <w:rPr>
                <w:rFonts w:ascii="Times New Roman" w:eastAsia="Times New Roman" w:hAnsi="Times New Roman" w:cs="Times New Roman"/>
                <w:color w:val="000000"/>
                <w:spacing w:val="-1"/>
                <w:sz w:val="24"/>
                <w:szCs w:val="24"/>
                <w:lang w:eastAsia="ru-RU"/>
              </w:rPr>
            </w:pPr>
            <w:r w:rsidRPr="0009780F">
              <w:rPr>
                <w:rFonts w:ascii="Times New Roman" w:eastAsia="Times New Roman" w:hAnsi="Times New Roman" w:cs="Times New Roman"/>
                <w:color w:val="000000"/>
                <w:spacing w:val="-1"/>
                <w:sz w:val="24"/>
                <w:szCs w:val="24"/>
                <w:lang w:eastAsia="ru-RU"/>
              </w:rPr>
              <w:lastRenderedPageBreak/>
              <w:t>Повышение уровня общей и специальной физической, технической, тактической подготовки занимающихся в соответствии с программой тренировочного этапа по виду адаптивного спорта (группе спортивных дисциплин)</w:t>
            </w:r>
          </w:p>
          <w:p w:rsidR="0009780F" w:rsidRPr="00D91ECA" w:rsidRDefault="0009780F" w:rsidP="002866BC">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eastAsia="ru-RU"/>
              </w:rPr>
              <w:t>С/04.6</w:t>
            </w:r>
          </w:p>
          <w:p w:rsidR="0009780F" w:rsidRDefault="00D91ECA" w:rsidP="002866BC">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Формирование у занимающихся навыков соревновательной деятельности</w:t>
            </w:r>
          </w:p>
          <w:p w:rsidR="00D91ECA" w:rsidRPr="00D91ECA" w:rsidRDefault="00D91ECA" w:rsidP="002866BC">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eastAsia="ru-RU"/>
              </w:rPr>
              <w:t>С/05.6</w:t>
            </w:r>
          </w:p>
          <w:p w:rsidR="00D91ECA" w:rsidRDefault="00D91ECA" w:rsidP="002866BC">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Подготовка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p w:rsidR="00D91ECA" w:rsidRPr="00D91ECA" w:rsidRDefault="00D91ECA" w:rsidP="002866BC">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val="en-US" w:eastAsia="ru-RU"/>
              </w:rPr>
              <w:t>D</w:t>
            </w:r>
            <w:r w:rsidRPr="00D91ECA">
              <w:rPr>
                <w:rFonts w:ascii="Times New Roman" w:eastAsia="Times New Roman" w:hAnsi="Times New Roman" w:cs="Times New Roman"/>
                <w:b/>
                <w:color w:val="000000"/>
                <w:spacing w:val="-1"/>
                <w:sz w:val="24"/>
                <w:szCs w:val="24"/>
                <w:u w:val="single"/>
                <w:lang w:eastAsia="ru-RU"/>
              </w:rPr>
              <w:t>/01.6</w:t>
            </w:r>
          </w:p>
          <w:p w:rsidR="00D91ECA" w:rsidRDefault="00D91ECA" w:rsidP="002866BC">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Отбор занимающихся и оценка перспектив достижения занимающимися спортивных результатов</w:t>
            </w:r>
          </w:p>
          <w:p w:rsidR="00D91ECA" w:rsidRPr="00D91ECA" w:rsidRDefault="00D91ECA" w:rsidP="00D91ECA">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val="en-US" w:eastAsia="ru-RU"/>
              </w:rPr>
              <w:t>D</w:t>
            </w:r>
            <w:r w:rsidRPr="00D91ECA">
              <w:rPr>
                <w:rFonts w:ascii="Times New Roman" w:eastAsia="Times New Roman" w:hAnsi="Times New Roman" w:cs="Times New Roman"/>
                <w:b/>
                <w:color w:val="000000"/>
                <w:spacing w:val="-1"/>
                <w:sz w:val="24"/>
                <w:szCs w:val="24"/>
                <w:u w:val="single"/>
                <w:lang w:eastAsia="ru-RU"/>
              </w:rPr>
              <w:t>/02.6</w:t>
            </w:r>
          </w:p>
          <w:p w:rsidR="00D91ECA" w:rsidRDefault="00D91ECA" w:rsidP="00D91ECA">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Планирование и контроль результатов тренировочного процесса занимающихся на этапе совершенствования спортивного мастерства, этапе высшего спортивного мастерства</w:t>
            </w:r>
          </w:p>
          <w:p w:rsidR="00D91ECA" w:rsidRPr="000C5B7F" w:rsidRDefault="00D91ECA" w:rsidP="00D91ECA">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val="en-US" w:eastAsia="ru-RU"/>
              </w:rPr>
              <w:t>D</w:t>
            </w:r>
            <w:r w:rsidRPr="000C5B7F">
              <w:rPr>
                <w:rFonts w:ascii="Times New Roman" w:eastAsia="Times New Roman" w:hAnsi="Times New Roman" w:cs="Times New Roman"/>
                <w:b/>
                <w:color w:val="000000"/>
                <w:spacing w:val="-1"/>
                <w:sz w:val="24"/>
                <w:szCs w:val="24"/>
                <w:u w:val="single"/>
                <w:lang w:eastAsia="ru-RU"/>
              </w:rPr>
              <w:t>/03.6</w:t>
            </w:r>
          </w:p>
          <w:p w:rsidR="00D91ECA" w:rsidRDefault="00D91ECA" w:rsidP="00D91ECA">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Совершенствование специальных физических качеств и повышение функциональных возможностей организма в соответствии с индивидуальными планами подготовки занимающихся на этапе совершенствования спортивного мастерства, высшего спортивного мастерства</w:t>
            </w:r>
          </w:p>
          <w:p w:rsidR="00D91ECA" w:rsidRPr="000C5B7F" w:rsidRDefault="00D91ECA" w:rsidP="00D91ECA">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val="en-US" w:eastAsia="ru-RU"/>
              </w:rPr>
              <w:t>D</w:t>
            </w:r>
            <w:r w:rsidRPr="000C5B7F">
              <w:rPr>
                <w:rFonts w:ascii="Times New Roman" w:eastAsia="Times New Roman" w:hAnsi="Times New Roman" w:cs="Times New Roman"/>
                <w:b/>
                <w:color w:val="000000"/>
                <w:spacing w:val="-1"/>
                <w:sz w:val="24"/>
                <w:szCs w:val="24"/>
                <w:u w:val="single"/>
                <w:lang w:eastAsia="ru-RU"/>
              </w:rPr>
              <w:t>/04.6</w:t>
            </w:r>
          </w:p>
          <w:p w:rsidR="00D91ECA" w:rsidRPr="00D91ECA" w:rsidRDefault="00D91ECA" w:rsidP="002866BC">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Подготовка занимающихся к систематической демонстрации спортивных результатов на спортивных соревнованиях по виду адаптивного спорта (группе спортивных дисциплин)</w:t>
            </w:r>
          </w:p>
        </w:tc>
        <w:tc>
          <w:tcPr>
            <w:tcW w:w="2836" w:type="dxa"/>
            <w:vMerge/>
          </w:tcPr>
          <w:p w:rsidR="002866BC" w:rsidRPr="001C33E0" w:rsidRDefault="002866BC" w:rsidP="002866BC">
            <w:pPr>
              <w:spacing w:after="0" w:line="240" w:lineRule="auto"/>
              <w:jc w:val="center"/>
              <w:rPr>
                <w:rFonts w:ascii="Times New Roman" w:eastAsia="Times New Roman" w:hAnsi="Times New Roman" w:cs="Times New Roman"/>
                <w:color w:val="000000"/>
                <w:spacing w:val="-1"/>
                <w:sz w:val="24"/>
                <w:szCs w:val="24"/>
                <w:lang w:eastAsia="ru-RU"/>
              </w:rPr>
            </w:pPr>
          </w:p>
        </w:tc>
        <w:tc>
          <w:tcPr>
            <w:tcW w:w="1637" w:type="dxa"/>
            <w:vMerge/>
          </w:tcPr>
          <w:p w:rsidR="002866BC" w:rsidRPr="001C33E0" w:rsidRDefault="002866BC" w:rsidP="002866BC">
            <w:pPr>
              <w:spacing w:after="0" w:line="240" w:lineRule="auto"/>
              <w:jc w:val="center"/>
              <w:rPr>
                <w:rFonts w:ascii="Times New Roman" w:eastAsia="Times New Roman" w:hAnsi="Times New Roman" w:cs="Times New Roman"/>
                <w:color w:val="000000"/>
                <w:spacing w:val="-1"/>
                <w:sz w:val="24"/>
                <w:szCs w:val="24"/>
                <w:lang w:eastAsia="ru-RU"/>
              </w:rPr>
            </w:pPr>
          </w:p>
        </w:tc>
      </w:tr>
      <w:tr w:rsidR="002866BC" w:rsidRPr="001C33E0" w:rsidTr="003C0EA4">
        <w:trPr>
          <w:jc w:val="center"/>
        </w:trPr>
        <w:tc>
          <w:tcPr>
            <w:tcW w:w="1696" w:type="dxa"/>
            <w:vMerge/>
          </w:tcPr>
          <w:p w:rsidR="002866BC" w:rsidRPr="001C33E0" w:rsidRDefault="002866BC" w:rsidP="002866BC">
            <w:pPr>
              <w:spacing w:after="0" w:line="240" w:lineRule="auto"/>
              <w:ind w:right="19"/>
              <w:rPr>
                <w:rFonts w:ascii="Times New Roman" w:eastAsia="Times New Roman" w:hAnsi="Times New Roman" w:cs="Times New Roman"/>
                <w:color w:val="000000"/>
                <w:spacing w:val="-1"/>
                <w:sz w:val="24"/>
                <w:szCs w:val="24"/>
                <w:lang w:eastAsia="ru-RU"/>
              </w:rPr>
            </w:pPr>
          </w:p>
        </w:tc>
        <w:tc>
          <w:tcPr>
            <w:tcW w:w="4110" w:type="dxa"/>
          </w:tcPr>
          <w:p w:rsidR="002866BC" w:rsidRPr="000C5B7F" w:rsidRDefault="002866BC" w:rsidP="002866BC">
            <w:pPr>
              <w:spacing w:after="0" w:line="240" w:lineRule="auto"/>
              <w:rPr>
                <w:rFonts w:ascii="Times New Roman" w:eastAsia="Times New Roman" w:hAnsi="Times New Roman" w:cs="Times New Roman"/>
                <w:b/>
                <w:color w:val="000000"/>
                <w:spacing w:val="-1"/>
                <w:sz w:val="24"/>
                <w:szCs w:val="24"/>
                <w:lang w:eastAsia="ru-RU"/>
              </w:rPr>
            </w:pPr>
            <w:r w:rsidRPr="000C5B7F">
              <w:rPr>
                <w:rFonts w:ascii="Times New Roman" w:eastAsia="Times New Roman" w:hAnsi="Times New Roman" w:cs="Times New Roman"/>
                <w:b/>
                <w:color w:val="000000"/>
                <w:spacing w:val="-1"/>
                <w:sz w:val="24"/>
                <w:szCs w:val="24"/>
                <w:lang w:eastAsia="ru-RU"/>
              </w:rPr>
              <w:t>ПС 05.004 ИМАФК</w:t>
            </w:r>
          </w:p>
          <w:p w:rsidR="000C5B7F" w:rsidRPr="000C5B7F" w:rsidRDefault="000C5B7F" w:rsidP="002866BC">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eastAsia="ru-RU"/>
              </w:rPr>
              <w:t>В/01.6</w:t>
            </w:r>
          </w:p>
          <w:p w:rsidR="000C5B7F" w:rsidRDefault="000C5B7F" w:rsidP="002866BC">
            <w:pPr>
              <w:spacing w:after="0" w:line="240" w:lineRule="auto"/>
              <w:rPr>
                <w:rFonts w:ascii="Times New Roman" w:eastAsia="Times New Roman" w:hAnsi="Times New Roman" w:cs="Times New Roman"/>
                <w:color w:val="000000"/>
                <w:spacing w:val="-1"/>
                <w:sz w:val="24"/>
                <w:szCs w:val="24"/>
                <w:lang w:eastAsia="ru-RU"/>
              </w:rPr>
            </w:pPr>
            <w:r w:rsidRPr="000C5B7F">
              <w:rPr>
                <w:rFonts w:ascii="Times New Roman" w:eastAsia="Times New Roman" w:hAnsi="Times New Roman" w:cs="Times New Roman"/>
                <w:color w:val="000000"/>
                <w:spacing w:val="-1"/>
                <w:sz w:val="24"/>
                <w:szCs w:val="24"/>
                <w:lang w:eastAsia="ru-RU"/>
              </w:rPr>
              <w:t xml:space="preserve">Планирование спортивной подготовки инвалидов, лиц с ограниченными возможностями </w:t>
            </w:r>
            <w:r w:rsidRPr="000C5B7F">
              <w:rPr>
                <w:rFonts w:ascii="Times New Roman" w:eastAsia="Times New Roman" w:hAnsi="Times New Roman" w:cs="Times New Roman"/>
                <w:color w:val="000000"/>
                <w:spacing w:val="-1"/>
                <w:sz w:val="24"/>
                <w:szCs w:val="24"/>
                <w:lang w:eastAsia="ru-RU"/>
              </w:rPr>
              <w:lastRenderedPageBreak/>
              <w:t>здоровья по виду или спортивной дисциплине адаптивного спорта</w:t>
            </w:r>
          </w:p>
          <w:p w:rsidR="000C5B7F" w:rsidRPr="000C5B7F" w:rsidRDefault="000C5B7F" w:rsidP="002866BC">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eastAsia="ru-RU"/>
              </w:rPr>
              <w:t>С/01.6</w:t>
            </w:r>
          </w:p>
          <w:p w:rsidR="000C5B7F" w:rsidRDefault="000C5B7F" w:rsidP="002866BC">
            <w:pPr>
              <w:spacing w:after="0" w:line="240" w:lineRule="auto"/>
              <w:rPr>
                <w:rFonts w:ascii="Times New Roman" w:eastAsia="Times New Roman" w:hAnsi="Times New Roman" w:cs="Times New Roman"/>
                <w:color w:val="000000"/>
                <w:spacing w:val="-1"/>
                <w:sz w:val="24"/>
                <w:szCs w:val="24"/>
                <w:lang w:eastAsia="ru-RU"/>
              </w:rPr>
            </w:pPr>
            <w:r w:rsidRPr="000C5B7F">
              <w:rPr>
                <w:rFonts w:ascii="Times New Roman" w:eastAsia="Times New Roman" w:hAnsi="Times New Roman" w:cs="Times New Roman"/>
                <w:color w:val="000000"/>
                <w:spacing w:val="-1"/>
                <w:sz w:val="24"/>
                <w:szCs w:val="24"/>
                <w:lang w:eastAsia="ru-RU"/>
              </w:rPr>
              <w:t>Проведение занятий по адаптивной физической культуре, лечебной физической культуре и общей физической подготовке со спортсменами спортивной сборной команды</w:t>
            </w:r>
          </w:p>
          <w:p w:rsidR="000C5B7F" w:rsidRPr="000C5B7F" w:rsidRDefault="000C5B7F" w:rsidP="002866BC">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eastAsia="ru-RU"/>
              </w:rPr>
              <w:t>С/02.6</w:t>
            </w:r>
          </w:p>
          <w:p w:rsidR="000C5B7F" w:rsidRDefault="000C5B7F" w:rsidP="002866BC">
            <w:pPr>
              <w:spacing w:after="0" w:line="240" w:lineRule="auto"/>
              <w:rPr>
                <w:rFonts w:ascii="Times New Roman" w:eastAsia="Times New Roman" w:hAnsi="Times New Roman" w:cs="Times New Roman"/>
                <w:color w:val="000000"/>
                <w:spacing w:val="-1"/>
                <w:sz w:val="24"/>
                <w:szCs w:val="24"/>
                <w:lang w:eastAsia="ru-RU"/>
              </w:rPr>
            </w:pPr>
            <w:r w:rsidRPr="000C5B7F">
              <w:rPr>
                <w:rFonts w:ascii="Times New Roman" w:eastAsia="Times New Roman" w:hAnsi="Times New Roman" w:cs="Times New Roman"/>
                <w:color w:val="000000"/>
                <w:spacing w:val="-1"/>
                <w:sz w:val="24"/>
                <w:szCs w:val="24"/>
                <w:lang w:eastAsia="ru-RU"/>
              </w:rPr>
              <w:t>Сопровождение спортсменов спортивной сборной команды во время специального тренировочного и соревновательного процессов</w:t>
            </w:r>
          </w:p>
          <w:p w:rsidR="000C5B7F" w:rsidRPr="000C5B7F" w:rsidRDefault="000C5B7F" w:rsidP="002866BC">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eastAsia="ru-RU"/>
              </w:rPr>
              <w:t>С/03.6</w:t>
            </w:r>
          </w:p>
          <w:p w:rsidR="000C5B7F" w:rsidRPr="001C33E0" w:rsidRDefault="000C5B7F" w:rsidP="002866BC">
            <w:pPr>
              <w:spacing w:after="0" w:line="240" w:lineRule="auto"/>
              <w:rPr>
                <w:rFonts w:ascii="Times New Roman" w:eastAsia="Times New Roman" w:hAnsi="Times New Roman" w:cs="Times New Roman"/>
                <w:color w:val="000000"/>
                <w:spacing w:val="-1"/>
                <w:sz w:val="24"/>
                <w:szCs w:val="24"/>
                <w:lang w:eastAsia="ru-RU"/>
              </w:rPr>
            </w:pPr>
            <w:r w:rsidRPr="000C5B7F">
              <w:rPr>
                <w:rFonts w:ascii="Times New Roman" w:eastAsia="Times New Roman" w:hAnsi="Times New Roman" w:cs="Times New Roman"/>
                <w:color w:val="000000"/>
                <w:spacing w:val="-1"/>
                <w:sz w:val="24"/>
                <w:szCs w:val="24"/>
                <w:lang w:eastAsia="ru-RU"/>
              </w:rPr>
              <w:t>Предупреждение травматизма и использования допинга среди спортсменов спортивной сборной команды</w:t>
            </w:r>
          </w:p>
        </w:tc>
        <w:tc>
          <w:tcPr>
            <w:tcW w:w="2836" w:type="dxa"/>
            <w:vMerge/>
          </w:tcPr>
          <w:p w:rsidR="002866BC" w:rsidRPr="001C33E0" w:rsidRDefault="002866BC" w:rsidP="002866BC">
            <w:pPr>
              <w:spacing w:after="0" w:line="240" w:lineRule="auto"/>
              <w:jc w:val="center"/>
              <w:rPr>
                <w:rFonts w:ascii="Times New Roman" w:eastAsia="Times New Roman" w:hAnsi="Times New Roman" w:cs="Times New Roman"/>
                <w:color w:val="000000"/>
                <w:spacing w:val="-1"/>
                <w:sz w:val="24"/>
                <w:szCs w:val="24"/>
                <w:lang w:eastAsia="ru-RU"/>
              </w:rPr>
            </w:pPr>
          </w:p>
        </w:tc>
        <w:tc>
          <w:tcPr>
            <w:tcW w:w="1637" w:type="dxa"/>
            <w:vMerge/>
          </w:tcPr>
          <w:p w:rsidR="002866BC" w:rsidRPr="001C33E0" w:rsidRDefault="002866BC" w:rsidP="002866BC">
            <w:pPr>
              <w:spacing w:after="0" w:line="240" w:lineRule="auto"/>
              <w:jc w:val="center"/>
              <w:rPr>
                <w:rFonts w:ascii="Times New Roman" w:eastAsia="Times New Roman" w:hAnsi="Times New Roman" w:cs="Times New Roman"/>
                <w:color w:val="000000"/>
                <w:spacing w:val="-1"/>
                <w:sz w:val="24"/>
                <w:szCs w:val="24"/>
                <w:lang w:eastAsia="ru-RU"/>
              </w:rPr>
            </w:pPr>
          </w:p>
        </w:tc>
      </w:tr>
      <w:tr w:rsidR="008F0F76" w:rsidRPr="001C33E0" w:rsidTr="003C0EA4">
        <w:trPr>
          <w:jc w:val="center"/>
        </w:trPr>
        <w:tc>
          <w:tcPr>
            <w:tcW w:w="1696" w:type="dxa"/>
            <w:vMerge w:val="restart"/>
          </w:tcPr>
          <w:p w:rsidR="008F0F76" w:rsidRPr="001C33E0" w:rsidRDefault="008F0F76" w:rsidP="008F0F76">
            <w:pPr>
              <w:spacing w:after="0" w:line="240" w:lineRule="auto"/>
              <w:contextualSpacing/>
              <w:jc w:val="both"/>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ОПК-14.</w:t>
            </w:r>
            <w:r w:rsidRPr="001C33E0">
              <w:rPr>
                <w:rFonts w:ascii="Times New Roman" w:eastAsia="Times New Roman" w:hAnsi="Times New Roman" w:cs="Times New Roman"/>
                <w:color w:val="000000"/>
                <w:spacing w:val="-1"/>
                <w:sz w:val="24"/>
                <w:szCs w:val="24"/>
                <w:lang w:eastAsia="ru-RU"/>
              </w:rPr>
              <w:t xml:space="preserve"> Способен обеспечивать соблюдение техники безопасности, профилактику травматизма, оказывать первую доврачебную помощь</w:t>
            </w:r>
          </w:p>
          <w:p w:rsidR="008F0F76" w:rsidRPr="001C33E0" w:rsidRDefault="008F0F76" w:rsidP="008F0F76">
            <w:pPr>
              <w:spacing w:after="0" w:line="240" w:lineRule="auto"/>
              <w:ind w:right="19"/>
              <w:rPr>
                <w:rFonts w:ascii="Times New Roman" w:eastAsia="Times New Roman" w:hAnsi="Times New Roman" w:cs="Times New Roman"/>
                <w:color w:val="000000"/>
                <w:spacing w:val="-1"/>
                <w:sz w:val="24"/>
                <w:szCs w:val="24"/>
                <w:lang w:eastAsia="ru-RU"/>
              </w:rPr>
            </w:pPr>
          </w:p>
        </w:tc>
        <w:tc>
          <w:tcPr>
            <w:tcW w:w="4110" w:type="dxa"/>
          </w:tcPr>
          <w:p w:rsidR="008F0F76" w:rsidRPr="001C33E0" w:rsidRDefault="008F0F76" w:rsidP="008F0F76">
            <w:pPr>
              <w:spacing w:after="0" w:line="240" w:lineRule="auto"/>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ПС 01.001 П</w:t>
            </w:r>
          </w:p>
          <w:p w:rsidR="008F0F76" w:rsidRPr="001C33E0"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1C33E0">
              <w:rPr>
                <w:rFonts w:ascii="Times New Roman" w:eastAsia="Times New Roman" w:hAnsi="Times New Roman" w:cs="Times New Roman"/>
                <w:b/>
                <w:color w:val="000000"/>
                <w:spacing w:val="-1"/>
                <w:sz w:val="24"/>
                <w:szCs w:val="24"/>
                <w:u w:val="single"/>
                <w:lang w:eastAsia="ru-RU"/>
              </w:rPr>
              <w:t>А/01.6</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Общепедагогическая функция. Обучение</w:t>
            </w:r>
          </w:p>
        </w:tc>
        <w:tc>
          <w:tcPr>
            <w:tcW w:w="2836" w:type="dxa"/>
            <w:vMerge w:val="restart"/>
          </w:tcPr>
          <w:p w:rsidR="008F0F76" w:rsidRPr="001C33E0" w:rsidRDefault="008F0F76" w:rsidP="008F0F76">
            <w:pPr>
              <w:spacing w:after="0" w:line="240" w:lineRule="auto"/>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Знает:</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 санитарно-гигиенические требования к проведению занятий физкультурой и спортом; </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правила использования спортивного сооружения, экипировки, спортивного инвентаря и оборудования;</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методические основы рациональной организации суточного режима спортсменов;</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гигиенические средства восстановления спортивной работоспособности для достижения высоких спортивных результатов;</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основы составления суточного рациона для спортсменов;</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санитарно-гигиенические нормы и требования охраны жизни и здоровья обучающихся;</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санитарно-гигиенические нормы и требования обустройства реабилитационной среды;</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lastRenderedPageBreak/>
              <w:t>- санитарно-гигиенические требования к проведению занятий по адаптивной физической культуре</w:t>
            </w:r>
          </w:p>
          <w:p w:rsidR="008F0F76" w:rsidRPr="001C33E0" w:rsidRDefault="008F0F76" w:rsidP="008F0F76">
            <w:pPr>
              <w:spacing w:after="0" w:line="240" w:lineRule="auto"/>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Умеет:</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измерять основные параметров микроклимата в спортивных сооружениях;</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разъяснять правила использования экипировки, спортивного инвентаря и оборудования;</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 составлять суточный режим спортсменов с учетом  </w:t>
            </w:r>
            <w:r w:rsidR="000C202D">
              <w:rPr>
                <w:rFonts w:ascii="Times New Roman" w:eastAsia="Times New Roman" w:hAnsi="Times New Roman" w:cs="Times New Roman"/>
                <w:color w:val="000000"/>
                <w:spacing w:val="-1"/>
                <w:sz w:val="24"/>
                <w:szCs w:val="24"/>
                <w:lang w:eastAsia="ru-RU"/>
              </w:rPr>
              <w:t xml:space="preserve"> </w:t>
            </w:r>
            <w:r w:rsidRPr="001C33E0">
              <w:rPr>
                <w:rFonts w:ascii="Times New Roman" w:eastAsia="Times New Roman" w:hAnsi="Times New Roman" w:cs="Times New Roman"/>
                <w:color w:val="000000"/>
                <w:spacing w:val="-1"/>
                <w:sz w:val="24"/>
                <w:szCs w:val="24"/>
                <w:lang w:eastAsia="ru-RU"/>
              </w:rPr>
              <w:t xml:space="preserve">погодных условий </w:t>
            </w:r>
            <w:proofErr w:type="gramStart"/>
            <w:r w:rsidRPr="001C33E0">
              <w:rPr>
                <w:rFonts w:ascii="Times New Roman" w:eastAsia="Times New Roman" w:hAnsi="Times New Roman" w:cs="Times New Roman"/>
                <w:color w:val="000000"/>
                <w:spacing w:val="-1"/>
                <w:sz w:val="24"/>
                <w:szCs w:val="24"/>
                <w:lang w:eastAsia="ru-RU"/>
              </w:rPr>
              <w:t>и  акклиматизационных</w:t>
            </w:r>
            <w:proofErr w:type="gramEnd"/>
            <w:r w:rsidRPr="001C33E0">
              <w:rPr>
                <w:rFonts w:ascii="Times New Roman" w:eastAsia="Times New Roman" w:hAnsi="Times New Roman" w:cs="Times New Roman"/>
                <w:color w:val="000000"/>
                <w:spacing w:val="-1"/>
                <w:sz w:val="24"/>
                <w:szCs w:val="24"/>
                <w:lang w:eastAsia="ru-RU"/>
              </w:rPr>
              <w:t xml:space="preserve"> факторов;</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 составлять суточный рацион спортсменов; </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контролировать исполнение занимающимися выполнения комплекса мероприятий по восстановлению работоспособности и здоровья;</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осуществлять контроль соблюдения санитарно-гигиенических правил охраны жизни и здоровья обучающихся, занимающихся во время тренировочного и образовательного процессов;</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измерять основные параметров микроклимата реабилитационной среды;</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осуществлять контроль соблюдения санитарно-гигиенических правил охраны жизни и здоровья обучающихся.</w:t>
            </w:r>
          </w:p>
          <w:p w:rsidR="008F0F76" w:rsidRPr="001C33E0" w:rsidRDefault="008F0F76" w:rsidP="008F0F76">
            <w:pPr>
              <w:spacing w:after="0" w:line="240" w:lineRule="auto"/>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Имеет опыт:</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lastRenderedPageBreak/>
              <w:t>- использования спортивного сооружения, экипировки, спортивного инвентаря и оборудования;</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измерения основных параметров микроклимата в спортивных сооружениях;</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составления режима дня для спортсменов;</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составления суточного рациона спортсменов;</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измерения основных параметров микроклимата реабилитационной среды</w:t>
            </w:r>
          </w:p>
        </w:tc>
        <w:tc>
          <w:tcPr>
            <w:tcW w:w="1637" w:type="dxa"/>
            <w:vMerge w:val="restart"/>
          </w:tcPr>
          <w:p w:rsidR="000C202D" w:rsidRPr="001C33E0" w:rsidRDefault="00912A3B" w:rsidP="000C202D">
            <w:pPr>
              <w:spacing w:after="0" w:line="240" w:lineRule="auto"/>
              <w:rPr>
                <w:rFonts w:ascii="Times New Roman" w:eastAsia="Times New Roman" w:hAnsi="Times New Roman" w:cs="Times New Roman"/>
                <w:color w:val="000000"/>
                <w:spacing w:val="-1"/>
                <w:sz w:val="24"/>
                <w:szCs w:val="24"/>
                <w:lang w:eastAsia="ru-RU"/>
              </w:rPr>
            </w:pPr>
            <w:r>
              <w:rPr>
                <w:rFonts w:ascii="Times New Roman" w:eastAsia="Times New Roman" w:hAnsi="Times New Roman" w:cs="Times New Roman"/>
                <w:color w:val="000000"/>
                <w:spacing w:val="-1"/>
                <w:sz w:val="24"/>
                <w:szCs w:val="24"/>
                <w:lang w:eastAsia="ru-RU"/>
              </w:rPr>
              <w:lastRenderedPageBreak/>
              <w:t xml:space="preserve">Способен </w:t>
            </w:r>
            <w:r w:rsidR="000C202D" w:rsidRPr="001C33E0">
              <w:rPr>
                <w:rFonts w:ascii="Times New Roman" w:eastAsia="Times New Roman" w:hAnsi="Times New Roman" w:cs="Times New Roman"/>
                <w:color w:val="000000"/>
                <w:spacing w:val="-1"/>
                <w:sz w:val="24"/>
                <w:szCs w:val="24"/>
                <w:lang w:eastAsia="ru-RU"/>
              </w:rPr>
              <w:t xml:space="preserve">осуществлять контроль соблюдения санитарно-гигиенических правил охраны жизни и здоровья </w:t>
            </w:r>
            <w:proofErr w:type="spellStart"/>
            <w:r w:rsidR="000C202D" w:rsidRPr="001C33E0">
              <w:rPr>
                <w:rFonts w:ascii="Times New Roman" w:eastAsia="Times New Roman" w:hAnsi="Times New Roman" w:cs="Times New Roman"/>
                <w:color w:val="000000"/>
                <w:spacing w:val="-1"/>
                <w:sz w:val="24"/>
                <w:szCs w:val="24"/>
                <w:lang w:eastAsia="ru-RU"/>
              </w:rPr>
              <w:t>обучающихся</w:t>
            </w:r>
            <w:r w:rsidR="000C202D">
              <w:rPr>
                <w:rFonts w:ascii="Times New Roman" w:eastAsia="Times New Roman" w:hAnsi="Times New Roman" w:cs="Times New Roman"/>
                <w:color w:val="000000"/>
                <w:spacing w:val="-1"/>
                <w:sz w:val="24"/>
                <w:szCs w:val="24"/>
                <w:lang w:eastAsia="ru-RU"/>
              </w:rPr>
              <w:t>и</w:t>
            </w:r>
            <w:proofErr w:type="spellEnd"/>
            <w:r w:rsidR="000C202D">
              <w:rPr>
                <w:rFonts w:ascii="Times New Roman" w:eastAsia="Times New Roman" w:hAnsi="Times New Roman" w:cs="Times New Roman"/>
                <w:color w:val="000000"/>
                <w:spacing w:val="-1"/>
                <w:sz w:val="24"/>
                <w:szCs w:val="24"/>
                <w:lang w:eastAsia="ru-RU"/>
              </w:rPr>
              <w:t xml:space="preserve"> </w:t>
            </w:r>
            <w:r w:rsidR="000C202D" w:rsidRPr="001C33E0">
              <w:rPr>
                <w:rFonts w:ascii="Times New Roman" w:eastAsia="Times New Roman" w:hAnsi="Times New Roman" w:cs="Times New Roman"/>
                <w:color w:val="000000"/>
                <w:spacing w:val="-1"/>
                <w:sz w:val="24"/>
                <w:szCs w:val="24"/>
                <w:lang w:eastAsia="ru-RU"/>
              </w:rPr>
              <w:t>занимающихся во время тренировочного и образовательного процессов</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p>
        </w:tc>
      </w:tr>
      <w:tr w:rsidR="008F0F76" w:rsidRPr="001C33E0" w:rsidTr="003C0EA4">
        <w:trPr>
          <w:jc w:val="center"/>
        </w:trPr>
        <w:tc>
          <w:tcPr>
            <w:tcW w:w="1696" w:type="dxa"/>
            <w:vMerge/>
          </w:tcPr>
          <w:p w:rsidR="008F0F76" w:rsidRPr="001C33E0" w:rsidRDefault="008F0F76" w:rsidP="008F0F76">
            <w:pPr>
              <w:spacing w:after="0" w:line="240" w:lineRule="auto"/>
              <w:ind w:right="19"/>
              <w:rPr>
                <w:rFonts w:ascii="Times New Roman" w:eastAsia="Times New Roman" w:hAnsi="Times New Roman" w:cs="Times New Roman"/>
                <w:color w:val="000000"/>
                <w:spacing w:val="-1"/>
                <w:sz w:val="24"/>
                <w:szCs w:val="24"/>
                <w:lang w:eastAsia="ru-RU"/>
              </w:rPr>
            </w:pPr>
          </w:p>
        </w:tc>
        <w:tc>
          <w:tcPr>
            <w:tcW w:w="4110" w:type="dxa"/>
          </w:tcPr>
          <w:p w:rsidR="008F0F76" w:rsidRPr="001C33E0" w:rsidRDefault="008F0F76" w:rsidP="008F0F76">
            <w:pPr>
              <w:spacing w:after="0" w:line="240" w:lineRule="auto"/>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ПС 01.003 ПДО</w:t>
            </w:r>
          </w:p>
          <w:p w:rsidR="008F0F76" w:rsidRPr="001C33E0"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1C33E0">
              <w:rPr>
                <w:rFonts w:ascii="Times New Roman" w:eastAsia="Times New Roman" w:hAnsi="Times New Roman" w:cs="Times New Roman"/>
                <w:b/>
                <w:color w:val="000000"/>
                <w:spacing w:val="-1"/>
                <w:sz w:val="24"/>
                <w:szCs w:val="24"/>
                <w:u w:val="single"/>
                <w:lang w:eastAsia="ru-RU"/>
              </w:rPr>
              <w:t>А/01.6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Организация деятельности обучающихся, направленной на освоение дополнительной общеобразовательной программы</w:t>
            </w:r>
          </w:p>
          <w:p w:rsidR="008F0F76" w:rsidRPr="001C33E0"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1C33E0">
              <w:rPr>
                <w:rFonts w:ascii="Times New Roman" w:eastAsia="Times New Roman" w:hAnsi="Times New Roman" w:cs="Times New Roman"/>
                <w:b/>
                <w:color w:val="000000"/>
                <w:spacing w:val="-1"/>
                <w:sz w:val="24"/>
                <w:szCs w:val="24"/>
                <w:u w:val="single"/>
                <w:lang w:eastAsia="ru-RU"/>
              </w:rPr>
              <w:t>А/02.6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Организация досуговой деятельности обучающихся в процессе реализации дополнительной общеобразовательной программы</w:t>
            </w:r>
          </w:p>
          <w:p w:rsidR="008F0F76" w:rsidRPr="001C33E0"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1C33E0">
              <w:rPr>
                <w:rFonts w:ascii="Times New Roman" w:eastAsia="Times New Roman" w:hAnsi="Times New Roman" w:cs="Times New Roman"/>
                <w:b/>
                <w:color w:val="000000"/>
                <w:spacing w:val="-1"/>
                <w:sz w:val="24"/>
                <w:szCs w:val="24"/>
                <w:u w:val="single"/>
                <w:lang w:eastAsia="ru-RU"/>
              </w:rPr>
              <w:t>А/05.6</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Разработка программно-</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методического обеспечения реализации дополнительной общеобразовательной программы</w:t>
            </w:r>
          </w:p>
        </w:tc>
        <w:tc>
          <w:tcPr>
            <w:tcW w:w="2836" w:type="dxa"/>
            <w:vMerge/>
          </w:tcPr>
          <w:p w:rsidR="008F0F76" w:rsidRPr="001C33E0" w:rsidRDefault="008F0F76" w:rsidP="008F0F76">
            <w:pPr>
              <w:spacing w:after="0" w:line="240" w:lineRule="auto"/>
              <w:jc w:val="center"/>
              <w:rPr>
                <w:rFonts w:ascii="Times New Roman" w:eastAsia="Times New Roman" w:hAnsi="Times New Roman" w:cs="Times New Roman"/>
                <w:color w:val="000000"/>
                <w:spacing w:val="-1"/>
                <w:sz w:val="24"/>
                <w:szCs w:val="24"/>
                <w:lang w:eastAsia="ru-RU"/>
              </w:rPr>
            </w:pPr>
          </w:p>
        </w:tc>
        <w:tc>
          <w:tcPr>
            <w:tcW w:w="1637" w:type="dxa"/>
            <w:vMerge/>
          </w:tcPr>
          <w:p w:rsidR="008F0F76" w:rsidRPr="001C33E0" w:rsidRDefault="008F0F76" w:rsidP="008F0F76">
            <w:pPr>
              <w:spacing w:after="0" w:line="240" w:lineRule="auto"/>
              <w:jc w:val="center"/>
              <w:rPr>
                <w:rFonts w:ascii="Times New Roman" w:eastAsia="Times New Roman" w:hAnsi="Times New Roman" w:cs="Times New Roman"/>
                <w:color w:val="000000"/>
                <w:spacing w:val="-1"/>
                <w:sz w:val="24"/>
                <w:szCs w:val="24"/>
                <w:lang w:eastAsia="ru-RU"/>
              </w:rPr>
            </w:pPr>
          </w:p>
        </w:tc>
      </w:tr>
      <w:tr w:rsidR="008F0F76" w:rsidRPr="001C33E0" w:rsidTr="003C0EA4">
        <w:trPr>
          <w:jc w:val="center"/>
        </w:trPr>
        <w:tc>
          <w:tcPr>
            <w:tcW w:w="1696" w:type="dxa"/>
            <w:vMerge/>
          </w:tcPr>
          <w:p w:rsidR="008F0F76" w:rsidRPr="001C33E0" w:rsidRDefault="008F0F76" w:rsidP="008F0F76">
            <w:pPr>
              <w:spacing w:after="0" w:line="240" w:lineRule="auto"/>
              <w:ind w:right="19"/>
              <w:rPr>
                <w:rFonts w:ascii="Times New Roman" w:eastAsia="Times New Roman" w:hAnsi="Times New Roman" w:cs="Times New Roman"/>
                <w:color w:val="000000"/>
                <w:spacing w:val="-1"/>
                <w:sz w:val="24"/>
                <w:szCs w:val="24"/>
                <w:lang w:eastAsia="ru-RU"/>
              </w:rPr>
            </w:pPr>
          </w:p>
        </w:tc>
        <w:tc>
          <w:tcPr>
            <w:tcW w:w="4110" w:type="dxa"/>
          </w:tcPr>
          <w:p w:rsidR="008F0F76" w:rsidRPr="0009780F" w:rsidRDefault="008F0F76" w:rsidP="008F0F76">
            <w:pPr>
              <w:spacing w:after="0" w:line="240" w:lineRule="auto"/>
              <w:rPr>
                <w:rFonts w:ascii="Times New Roman" w:eastAsia="Times New Roman" w:hAnsi="Times New Roman" w:cs="Times New Roman"/>
                <w:b/>
                <w:color w:val="000000"/>
                <w:spacing w:val="-1"/>
                <w:sz w:val="24"/>
                <w:szCs w:val="24"/>
                <w:lang w:eastAsia="ru-RU"/>
              </w:rPr>
            </w:pPr>
            <w:r w:rsidRPr="0009780F">
              <w:rPr>
                <w:rFonts w:ascii="Times New Roman" w:eastAsia="Times New Roman" w:hAnsi="Times New Roman" w:cs="Times New Roman"/>
                <w:b/>
                <w:color w:val="000000"/>
                <w:spacing w:val="-1"/>
                <w:sz w:val="24"/>
                <w:szCs w:val="24"/>
                <w:lang w:eastAsia="ru-RU"/>
              </w:rPr>
              <w:t>ПС 03.007 СР</w:t>
            </w:r>
          </w:p>
          <w:p w:rsidR="008F0F76" w:rsidRPr="0009780F"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09780F">
              <w:rPr>
                <w:rFonts w:ascii="Times New Roman" w:eastAsia="Times New Roman" w:hAnsi="Times New Roman" w:cs="Times New Roman"/>
                <w:b/>
                <w:color w:val="000000"/>
                <w:spacing w:val="-1"/>
                <w:sz w:val="24"/>
                <w:szCs w:val="24"/>
                <w:u w:val="single"/>
                <w:lang w:eastAsia="ru-RU"/>
              </w:rPr>
              <w:t>А/01.6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Социальная реабилитация и </w:t>
            </w:r>
            <w:proofErr w:type="spellStart"/>
            <w:r w:rsidRPr="001C33E0">
              <w:rPr>
                <w:rFonts w:ascii="Times New Roman" w:eastAsia="Times New Roman" w:hAnsi="Times New Roman" w:cs="Times New Roman"/>
                <w:color w:val="000000"/>
                <w:spacing w:val="-1"/>
                <w:sz w:val="24"/>
                <w:szCs w:val="24"/>
                <w:lang w:eastAsia="ru-RU"/>
              </w:rPr>
              <w:t>абилитация</w:t>
            </w:r>
            <w:proofErr w:type="spellEnd"/>
            <w:r w:rsidRPr="001C33E0">
              <w:rPr>
                <w:rFonts w:ascii="Times New Roman" w:eastAsia="Times New Roman" w:hAnsi="Times New Roman" w:cs="Times New Roman"/>
                <w:color w:val="000000"/>
                <w:spacing w:val="-1"/>
                <w:sz w:val="24"/>
                <w:szCs w:val="24"/>
                <w:lang w:eastAsia="ru-RU"/>
              </w:rPr>
              <w:t xml:space="preserve"> несовершеннолетних лиц</w:t>
            </w:r>
          </w:p>
          <w:p w:rsidR="008F0F76" w:rsidRPr="0009780F"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09780F">
              <w:rPr>
                <w:rFonts w:ascii="Times New Roman" w:eastAsia="Times New Roman" w:hAnsi="Times New Roman" w:cs="Times New Roman"/>
                <w:b/>
                <w:color w:val="000000"/>
                <w:spacing w:val="-1"/>
                <w:sz w:val="24"/>
                <w:szCs w:val="24"/>
                <w:u w:val="single"/>
                <w:lang w:eastAsia="ru-RU"/>
              </w:rPr>
              <w:t>А/02.6</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1C33E0">
              <w:rPr>
                <w:rFonts w:ascii="Times New Roman" w:eastAsia="Times New Roman" w:hAnsi="Times New Roman" w:cs="Times New Roman"/>
                <w:color w:val="000000"/>
                <w:spacing w:val="-1"/>
                <w:sz w:val="24"/>
                <w:szCs w:val="24"/>
                <w:lang w:eastAsia="ru-RU"/>
              </w:rPr>
              <w:t xml:space="preserve">Социальная реабилитация и </w:t>
            </w:r>
            <w:proofErr w:type="spellStart"/>
            <w:r w:rsidRPr="001C33E0">
              <w:rPr>
                <w:rFonts w:ascii="Times New Roman" w:eastAsia="Times New Roman" w:hAnsi="Times New Roman" w:cs="Times New Roman"/>
                <w:color w:val="000000"/>
                <w:spacing w:val="-1"/>
                <w:sz w:val="24"/>
                <w:szCs w:val="24"/>
                <w:lang w:eastAsia="ru-RU"/>
              </w:rPr>
              <w:t>абилитация</w:t>
            </w:r>
            <w:proofErr w:type="spellEnd"/>
            <w:r w:rsidRPr="001C33E0">
              <w:rPr>
                <w:rFonts w:ascii="Times New Roman" w:eastAsia="Times New Roman" w:hAnsi="Times New Roman" w:cs="Times New Roman"/>
                <w:color w:val="000000"/>
                <w:spacing w:val="-1"/>
                <w:sz w:val="24"/>
                <w:szCs w:val="24"/>
                <w:lang w:eastAsia="ru-RU"/>
              </w:rPr>
              <w:t xml:space="preserve"> лиц трудоспособного возраста</w:t>
            </w:r>
          </w:p>
        </w:tc>
        <w:tc>
          <w:tcPr>
            <w:tcW w:w="2836" w:type="dxa"/>
            <w:vMerge/>
          </w:tcPr>
          <w:p w:rsidR="008F0F76" w:rsidRPr="001C33E0" w:rsidRDefault="008F0F76" w:rsidP="008F0F76">
            <w:pPr>
              <w:spacing w:after="0" w:line="240" w:lineRule="auto"/>
              <w:jc w:val="center"/>
              <w:rPr>
                <w:rFonts w:ascii="Times New Roman" w:eastAsia="Times New Roman" w:hAnsi="Times New Roman" w:cs="Times New Roman"/>
                <w:color w:val="000000"/>
                <w:spacing w:val="-1"/>
                <w:sz w:val="24"/>
                <w:szCs w:val="24"/>
                <w:lang w:eastAsia="ru-RU"/>
              </w:rPr>
            </w:pPr>
          </w:p>
        </w:tc>
        <w:tc>
          <w:tcPr>
            <w:tcW w:w="1637" w:type="dxa"/>
            <w:vMerge/>
          </w:tcPr>
          <w:p w:rsidR="008F0F76" w:rsidRPr="001C33E0" w:rsidRDefault="008F0F76" w:rsidP="008F0F76">
            <w:pPr>
              <w:spacing w:after="0" w:line="240" w:lineRule="auto"/>
              <w:jc w:val="center"/>
              <w:rPr>
                <w:rFonts w:ascii="Times New Roman" w:eastAsia="Times New Roman" w:hAnsi="Times New Roman" w:cs="Times New Roman"/>
                <w:color w:val="000000"/>
                <w:spacing w:val="-1"/>
                <w:sz w:val="24"/>
                <w:szCs w:val="24"/>
                <w:lang w:eastAsia="ru-RU"/>
              </w:rPr>
            </w:pPr>
          </w:p>
        </w:tc>
      </w:tr>
      <w:tr w:rsidR="008F0F76" w:rsidRPr="001C33E0" w:rsidTr="003C0EA4">
        <w:trPr>
          <w:jc w:val="center"/>
        </w:trPr>
        <w:tc>
          <w:tcPr>
            <w:tcW w:w="1696" w:type="dxa"/>
            <w:vMerge/>
          </w:tcPr>
          <w:p w:rsidR="008F0F76" w:rsidRPr="001C33E0" w:rsidRDefault="008F0F76" w:rsidP="008F0F76">
            <w:pPr>
              <w:spacing w:after="0" w:line="240" w:lineRule="auto"/>
              <w:ind w:right="19"/>
              <w:rPr>
                <w:rFonts w:ascii="Times New Roman" w:eastAsia="Times New Roman" w:hAnsi="Times New Roman" w:cs="Times New Roman"/>
                <w:color w:val="000000"/>
                <w:spacing w:val="-1"/>
                <w:sz w:val="24"/>
                <w:szCs w:val="24"/>
                <w:lang w:eastAsia="ru-RU"/>
              </w:rPr>
            </w:pPr>
          </w:p>
        </w:tc>
        <w:tc>
          <w:tcPr>
            <w:tcW w:w="4110" w:type="dxa"/>
          </w:tcPr>
          <w:p w:rsidR="008F0F76" w:rsidRPr="00D91ECA" w:rsidRDefault="008F0F76" w:rsidP="008F0F76">
            <w:pPr>
              <w:spacing w:after="0" w:line="240" w:lineRule="auto"/>
              <w:rPr>
                <w:rFonts w:ascii="Times New Roman" w:eastAsia="Times New Roman" w:hAnsi="Times New Roman" w:cs="Times New Roman"/>
                <w:b/>
                <w:color w:val="000000"/>
                <w:spacing w:val="-1"/>
                <w:sz w:val="24"/>
                <w:szCs w:val="24"/>
                <w:lang w:eastAsia="ru-RU"/>
              </w:rPr>
            </w:pPr>
            <w:r w:rsidRPr="00D91ECA">
              <w:rPr>
                <w:rFonts w:ascii="Times New Roman" w:eastAsia="Times New Roman" w:hAnsi="Times New Roman" w:cs="Times New Roman"/>
                <w:b/>
                <w:color w:val="000000"/>
                <w:spacing w:val="-1"/>
                <w:sz w:val="24"/>
                <w:szCs w:val="24"/>
                <w:lang w:eastAsia="ru-RU"/>
              </w:rPr>
              <w:t>ПС 05.002 ТАФК</w:t>
            </w:r>
          </w:p>
          <w:p w:rsidR="008F0F76" w:rsidRPr="00D91ECA"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eastAsia="ru-RU"/>
              </w:rPr>
              <w:t>С/01.6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09780F">
              <w:rPr>
                <w:rFonts w:ascii="Times New Roman" w:eastAsia="Times New Roman" w:hAnsi="Times New Roman" w:cs="Times New Roman"/>
                <w:color w:val="000000"/>
                <w:spacing w:val="-1"/>
                <w:sz w:val="24"/>
                <w:szCs w:val="24"/>
                <w:lang w:eastAsia="ru-RU"/>
              </w:rPr>
              <w:t xml:space="preserve">Проведение испытательных и контрольных мероприятий для зачисления занимающихся на тренировочный этап (этап </w:t>
            </w:r>
            <w:r w:rsidRPr="0009780F">
              <w:rPr>
                <w:rFonts w:ascii="Times New Roman" w:eastAsia="Times New Roman" w:hAnsi="Times New Roman" w:cs="Times New Roman"/>
                <w:color w:val="000000"/>
                <w:spacing w:val="-1"/>
                <w:sz w:val="24"/>
                <w:szCs w:val="24"/>
                <w:lang w:eastAsia="ru-RU"/>
              </w:rPr>
              <w:lastRenderedPageBreak/>
              <w:t>спортивной специализации) по виду адаптивного спорта (группе спортивных дисциплин)</w:t>
            </w:r>
          </w:p>
          <w:p w:rsidR="008F0F76" w:rsidRPr="00D91ECA"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eastAsia="ru-RU"/>
              </w:rPr>
              <w:t>С/02.6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09780F">
              <w:rPr>
                <w:rFonts w:ascii="Times New Roman" w:eastAsia="Times New Roman" w:hAnsi="Times New Roman" w:cs="Times New Roman"/>
                <w:color w:val="000000"/>
                <w:spacing w:val="-1"/>
                <w:sz w:val="24"/>
                <w:szCs w:val="24"/>
                <w:lang w:eastAsia="ru-RU"/>
              </w:rPr>
              <w:t>Планирование и контроль результатов спортивной подготовки занимающихся в группах тренировочного этапа (этапа спортивной специализации) по виду адаптивного спорта (группе спортивных дисциплин)</w:t>
            </w:r>
          </w:p>
          <w:p w:rsidR="008F0F76" w:rsidRPr="00D91ECA"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eastAsia="ru-RU"/>
              </w:rPr>
              <w:t>С/03.6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09780F">
              <w:rPr>
                <w:rFonts w:ascii="Times New Roman" w:eastAsia="Times New Roman" w:hAnsi="Times New Roman" w:cs="Times New Roman"/>
                <w:color w:val="000000"/>
                <w:spacing w:val="-1"/>
                <w:sz w:val="24"/>
                <w:szCs w:val="24"/>
                <w:lang w:eastAsia="ru-RU"/>
              </w:rPr>
              <w:t>Повышение уровня общей и специальной физической, технической, тактической подготовки занимающихся в соответствии с программой тренировочного этапа по виду адаптивного спорта (группе спортивных дисциплин)</w:t>
            </w:r>
          </w:p>
          <w:p w:rsidR="008F0F76" w:rsidRPr="00D91ECA"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eastAsia="ru-RU"/>
              </w:rPr>
              <w:t>С/04.6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Формирование у занимающихся навыков соревновательной деятельности</w:t>
            </w:r>
          </w:p>
          <w:p w:rsidR="008F0F76" w:rsidRPr="00D91ECA"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eastAsia="ru-RU"/>
              </w:rPr>
              <w:t>С/05.6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Подготовка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p w:rsidR="008F0F76" w:rsidRPr="00D91ECA"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val="en-US" w:eastAsia="ru-RU"/>
              </w:rPr>
              <w:t>D</w:t>
            </w:r>
            <w:r w:rsidRPr="00D91ECA">
              <w:rPr>
                <w:rFonts w:ascii="Times New Roman" w:eastAsia="Times New Roman" w:hAnsi="Times New Roman" w:cs="Times New Roman"/>
                <w:b/>
                <w:color w:val="000000"/>
                <w:spacing w:val="-1"/>
                <w:sz w:val="24"/>
                <w:szCs w:val="24"/>
                <w:u w:val="single"/>
                <w:lang w:eastAsia="ru-RU"/>
              </w:rPr>
              <w:t>/01.6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Отбор занимающихся и оценка перспектив достижения занимающимися спортивных результатов</w:t>
            </w:r>
          </w:p>
          <w:p w:rsidR="008F0F76" w:rsidRPr="00D91ECA"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D91ECA">
              <w:rPr>
                <w:rFonts w:ascii="Times New Roman" w:eastAsia="Times New Roman" w:hAnsi="Times New Roman" w:cs="Times New Roman"/>
                <w:b/>
                <w:color w:val="000000"/>
                <w:spacing w:val="-1"/>
                <w:sz w:val="24"/>
                <w:szCs w:val="24"/>
                <w:u w:val="single"/>
                <w:lang w:val="en-US" w:eastAsia="ru-RU"/>
              </w:rPr>
              <w:t>D</w:t>
            </w:r>
            <w:r w:rsidRPr="00D91ECA">
              <w:rPr>
                <w:rFonts w:ascii="Times New Roman" w:eastAsia="Times New Roman" w:hAnsi="Times New Roman" w:cs="Times New Roman"/>
                <w:b/>
                <w:color w:val="000000"/>
                <w:spacing w:val="-1"/>
                <w:sz w:val="24"/>
                <w:szCs w:val="24"/>
                <w:u w:val="single"/>
                <w:lang w:eastAsia="ru-RU"/>
              </w:rPr>
              <w:t>/02.6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Планирование и контроль результатов тренировочного процесса занимающихся на этапе совершенствования спортивного мастерства, этапе высшего спортивного мастерства</w:t>
            </w:r>
          </w:p>
          <w:p w:rsidR="008F0F76" w:rsidRPr="000C5B7F"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val="en-US" w:eastAsia="ru-RU"/>
              </w:rPr>
              <w:t>D</w:t>
            </w:r>
            <w:r w:rsidRPr="000C5B7F">
              <w:rPr>
                <w:rFonts w:ascii="Times New Roman" w:eastAsia="Times New Roman" w:hAnsi="Times New Roman" w:cs="Times New Roman"/>
                <w:b/>
                <w:color w:val="000000"/>
                <w:spacing w:val="-1"/>
                <w:sz w:val="24"/>
                <w:szCs w:val="24"/>
                <w:u w:val="single"/>
                <w:lang w:eastAsia="ru-RU"/>
              </w:rPr>
              <w:t>/03.6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Совершенствование специальных физических качеств и повышение функциональных возможностей организма в соответствии с индивидуальными планами подготовки занимающихся на этапе совершенствования спортивного мастерства, высшего спортивного мастерства</w:t>
            </w:r>
          </w:p>
          <w:p w:rsidR="008F0F76" w:rsidRPr="000C5B7F"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val="en-US" w:eastAsia="ru-RU"/>
              </w:rPr>
              <w:lastRenderedPageBreak/>
              <w:t>D</w:t>
            </w:r>
            <w:r w:rsidRPr="000C5B7F">
              <w:rPr>
                <w:rFonts w:ascii="Times New Roman" w:eastAsia="Times New Roman" w:hAnsi="Times New Roman" w:cs="Times New Roman"/>
                <w:b/>
                <w:color w:val="000000"/>
                <w:spacing w:val="-1"/>
                <w:sz w:val="24"/>
                <w:szCs w:val="24"/>
                <w:u w:val="single"/>
                <w:lang w:eastAsia="ru-RU"/>
              </w:rPr>
              <w:t>/04.6</w:t>
            </w:r>
          </w:p>
          <w:p w:rsidR="008F0F76" w:rsidRPr="00D91ECA"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D91ECA">
              <w:rPr>
                <w:rFonts w:ascii="Times New Roman" w:eastAsia="Times New Roman" w:hAnsi="Times New Roman" w:cs="Times New Roman"/>
                <w:color w:val="000000"/>
                <w:spacing w:val="-1"/>
                <w:sz w:val="24"/>
                <w:szCs w:val="24"/>
                <w:lang w:eastAsia="ru-RU"/>
              </w:rPr>
              <w:t>Подготовка занимающихся к систематической демонстрации спортивных результатов на спортивных соревнованиях по виду адаптивного спорта (группе спортивных дисциплин)</w:t>
            </w:r>
          </w:p>
        </w:tc>
        <w:tc>
          <w:tcPr>
            <w:tcW w:w="2836" w:type="dxa"/>
            <w:vMerge/>
          </w:tcPr>
          <w:p w:rsidR="008F0F76" w:rsidRPr="001C33E0" w:rsidRDefault="008F0F76" w:rsidP="008F0F76">
            <w:pPr>
              <w:spacing w:after="0" w:line="240" w:lineRule="auto"/>
              <w:jc w:val="center"/>
              <w:rPr>
                <w:rFonts w:ascii="Times New Roman" w:eastAsia="Times New Roman" w:hAnsi="Times New Roman" w:cs="Times New Roman"/>
                <w:color w:val="000000"/>
                <w:spacing w:val="-1"/>
                <w:sz w:val="24"/>
                <w:szCs w:val="24"/>
                <w:lang w:eastAsia="ru-RU"/>
              </w:rPr>
            </w:pPr>
          </w:p>
        </w:tc>
        <w:tc>
          <w:tcPr>
            <w:tcW w:w="1637" w:type="dxa"/>
            <w:vMerge/>
          </w:tcPr>
          <w:p w:rsidR="008F0F76" w:rsidRPr="001C33E0" w:rsidRDefault="008F0F76" w:rsidP="008F0F76">
            <w:pPr>
              <w:spacing w:after="0" w:line="240" w:lineRule="auto"/>
              <w:jc w:val="center"/>
              <w:rPr>
                <w:rFonts w:ascii="Times New Roman" w:eastAsia="Times New Roman" w:hAnsi="Times New Roman" w:cs="Times New Roman"/>
                <w:color w:val="000000"/>
                <w:spacing w:val="-1"/>
                <w:sz w:val="24"/>
                <w:szCs w:val="24"/>
                <w:lang w:eastAsia="ru-RU"/>
              </w:rPr>
            </w:pPr>
          </w:p>
        </w:tc>
      </w:tr>
      <w:tr w:rsidR="008F0F76" w:rsidRPr="001C33E0" w:rsidTr="003C0EA4">
        <w:trPr>
          <w:jc w:val="center"/>
        </w:trPr>
        <w:tc>
          <w:tcPr>
            <w:tcW w:w="1696" w:type="dxa"/>
            <w:vMerge/>
          </w:tcPr>
          <w:p w:rsidR="008F0F76" w:rsidRPr="001C33E0" w:rsidRDefault="008F0F76" w:rsidP="008F0F76">
            <w:pPr>
              <w:spacing w:after="0" w:line="240" w:lineRule="auto"/>
              <w:ind w:right="19"/>
              <w:rPr>
                <w:rFonts w:ascii="Times New Roman" w:eastAsia="Times New Roman" w:hAnsi="Times New Roman" w:cs="Times New Roman"/>
                <w:color w:val="000000"/>
                <w:spacing w:val="-1"/>
                <w:sz w:val="24"/>
                <w:szCs w:val="24"/>
                <w:lang w:eastAsia="ru-RU"/>
              </w:rPr>
            </w:pPr>
          </w:p>
        </w:tc>
        <w:tc>
          <w:tcPr>
            <w:tcW w:w="4110" w:type="dxa"/>
          </w:tcPr>
          <w:p w:rsidR="008F0F76" w:rsidRPr="000C5B7F" w:rsidRDefault="008F0F76" w:rsidP="008F0F76">
            <w:pPr>
              <w:spacing w:after="0" w:line="240" w:lineRule="auto"/>
              <w:rPr>
                <w:rFonts w:ascii="Times New Roman" w:eastAsia="Times New Roman" w:hAnsi="Times New Roman" w:cs="Times New Roman"/>
                <w:b/>
                <w:color w:val="000000"/>
                <w:spacing w:val="-1"/>
                <w:sz w:val="24"/>
                <w:szCs w:val="24"/>
                <w:lang w:eastAsia="ru-RU"/>
              </w:rPr>
            </w:pPr>
            <w:r w:rsidRPr="000C5B7F">
              <w:rPr>
                <w:rFonts w:ascii="Times New Roman" w:eastAsia="Times New Roman" w:hAnsi="Times New Roman" w:cs="Times New Roman"/>
                <w:b/>
                <w:color w:val="000000"/>
                <w:spacing w:val="-1"/>
                <w:sz w:val="24"/>
                <w:szCs w:val="24"/>
                <w:lang w:eastAsia="ru-RU"/>
              </w:rPr>
              <w:t>ПС 05.004 ИМАФК</w:t>
            </w:r>
          </w:p>
          <w:p w:rsidR="008F0F76" w:rsidRPr="000C5B7F"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eastAsia="ru-RU"/>
              </w:rPr>
              <w:t>В/01.6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0C5B7F">
              <w:rPr>
                <w:rFonts w:ascii="Times New Roman" w:eastAsia="Times New Roman" w:hAnsi="Times New Roman" w:cs="Times New Roman"/>
                <w:color w:val="000000"/>
                <w:spacing w:val="-1"/>
                <w:sz w:val="24"/>
                <w:szCs w:val="24"/>
                <w:lang w:eastAsia="ru-RU"/>
              </w:rPr>
              <w:t>Планирование спортивной подготовки инвалидов, лиц с ограниченными возможностями здоровья по виду или спортивной дисциплине адаптивного спорта</w:t>
            </w:r>
          </w:p>
          <w:p w:rsidR="008F0F76" w:rsidRPr="000C5B7F"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eastAsia="ru-RU"/>
              </w:rPr>
              <w:t>С/01.6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0C5B7F">
              <w:rPr>
                <w:rFonts w:ascii="Times New Roman" w:eastAsia="Times New Roman" w:hAnsi="Times New Roman" w:cs="Times New Roman"/>
                <w:color w:val="000000"/>
                <w:spacing w:val="-1"/>
                <w:sz w:val="24"/>
                <w:szCs w:val="24"/>
                <w:lang w:eastAsia="ru-RU"/>
              </w:rPr>
              <w:t>Проведение занятий по адаптивной физической культуре, лечебной физической культуре и общей физической подготовке со спортсменами спортивной сборной команды</w:t>
            </w:r>
          </w:p>
          <w:p w:rsidR="008F0F76" w:rsidRPr="000C5B7F"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eastAsia="ru-RU"/>
              </w:rPr>
              <w:t>С/02.6</w:t>
            </w:r>
          </w:p>
          <w:p w:rsidR="008F0F76"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0C5B7F">
              <w:rPr>
                <w:rFonts w:ascii="Times New Roman" w:eastAsia="Times New Roman" w:hAnsi="Times New Roman" w:cs="Times New Roman"/>
                <w:color w:val="000000"/>
                <w:spacing w:val="-1"/>
                <w:sz w:val="24"/>
                <w:szCs w:val="24"/>
                <w:lang w:eastAsia="ru-RU"/>
              </w:rPr>
              <w:t>Сопровождение спортсменов спортивной сборной команды во время специального тренировочного и соревновательного процессов</w:t>
            </w:r>
          </w:p>
          <w:p w:rsidR="008F0F76" w:rsidRPr="000C5B7F" w:rsidRDefault="008F0F76" w:rsidP="008F0F76">
            <w:pPr>
              <w:spacing w:after="0" w:line="240" w:lineRule="auto"/>
              <w:rPr>
                <w:rFonts w:ascii="Times New Roman" w:eastAsia="Times New Roman" w:hAnsi="Times New Roman" w:cs="Times New Roman"/>
                <w:b/>
                <w:color w:val="000000"/>
                <w:spacing w:val="-1"/>
                <w:sz w:val="24"/>
                <w:szCs w:val="24"/>
                <w:u w:val="single"/>
                <w:lang w:eastAsia="ru-RU"/>
              </w:rPr>
            </w:pPr>
            <w:r w:rsidRPr="000C5B7F">
              <w:rPr>
                <w:rFonts w:ascii="Times New Roman" w:eastAsia="Times New Roman" w:hAnsi="Times New Roman" w:cs="Times New Roman"/>
                <w:b/>
                <w:color w:val="000000"/>
                <w:spacing w:val="-1"/>
                <w:sz w:val="24"/>
                <w:szCs w:val="24"/>
                <w:u w:val="single"/>
                <w:lang w:eastAsia="ru-RU"/>
              </w:rPr>
              <w:t>С/03.6</w:t>
            </w:r>
          </w:p>
          <w:p w:rsidR="008F0F76" w:rsidRPr="001C33E0" w:rsidRDefault="008F0F76" w:rsidP="008F0F76">
            <w:pPr>
              <w:spacing w:after="0" w:line="240" w:lineRule="auto"/>
              <w:rPr>
                <w:rFonts w:ascii="Times New Roman" w:eastAsia="Times New Roman" w:hAnsi="Times New Roman" w:cs="Times New Roman"/>
                <w:color w:val="000000"/>
                <w:spacing w:val="-1"/>
                <w:sz w:val="24"/>
                <w:szCs w:val="24"/>
                <w:lang w:eastAsia="ru-RU"/>
              </w:rPr>
            </w:pPr>
            <w:r w:rsidRPr="000C5B7F">
              <w:rPr>
                <w:rFonts w:ascii="Times New Roman" w:eastAsia="Times New Roman" w:hAnsi="Times New Roman" w:cs="Times New Roman"/>
                <w:color w:val="000000"/>
                <w:spacing w:val="-1"/>
                <w:sz w:val="24"/>
                <w:szCs w:val="24"/>
                <w:lang w:eastAsia="ru-RU"/>
              </w:rPr>
              <w:t>Предупреждение травматизма и использования допинга среди спортсменов спортивной сборной команды</w:t>
            </w:r>
          </w:p>
        </w:tc>
        <w:tc>
          <w:tcPr>
            <w:tcW w:w="2836" w:type="dxa"/>
            <w:vMerge/>
          </w:tcPr>
          <w:p w:rsidR="008F0F76" w:rsidRPr="001C33E0" w:rsidRDefault="008F0F76" w:rsidP="008F0F76">
            <w:pPr>
              <w:spacing w:after="0" w:line="240" w:lineRule="auto"/>
              <w:jc w:val="center"/>
              <w:rPr>
                <w:rFonts w:ascii="Times New Roman" w:eastAsia="Times New Roman" w:hAnsi="Times New Roman" w:cs="Times New Roman"/>
                <w:color w:val="000000"/>
                <w:spacing w:val="-1"/>
                <w:sz w:val="24"/>
                <w:szCs w:val="24"/>
                <w:lang w:eastAsia="ru-RU"/>
              </w:rPr>
            </w:pPr>
          </w:p>
        </w:tc>
        <w:tc>
          <w:tcPr>
            <w:tcW w:w="1637" w:type="dxa"/>
            <w:vMerge/>
          </w:tcPr>
          <w:p w:rsidR="008F0F76" w:rsidRPr="001C33E0" w:rsidRDefault="008F0F76" w:rsidP="008F0F76">
            <w:pPr>
              <w:spacing w:after="0" w:line="240" w:lineRule="auto"/>
              <w:jc w:val="center"/>
              <w:rPr>
                <w:rFonts w:ascii="Times New Roman" w:eastAsia="Times New Roman" w:hAnsi="Times New Roman" w:cs="Times New Roman"/>
                <w:color w:val="000000"/>
                <w:spacing w:val="-1"/>
                <w:sz w:val="24"/>
                <w:szCs w:val="24"/>
                <w:lang w:eastAsia="ru-RU"/>
              </w:rPr>
            </w:pPr>
          </w:p>
        </w:tc>
      </w:tr>
    </w:tbl>
    <w:p w:rsidR="00FC2BC6" w:rsidRPr="001C33E0" w:rsidRDefault="00FC2BC6" w:rsidP="00665BE0">
      <w:pPr>
        <w:shd w:val="clear" w:color="auto" w:fill="FFFFFF"/>
        <w:spacing w:after="0" w:line="240" w:lineRule="auto"/>
        <w:contextualSpacing/>
        <w:jc w:val="both"/>
        <w:rPr>
          <w:rFonts w:ascii="Times New Roman" w:eastAsia="Times New Roman" w:hAnsi="Times New Roman" w:cs="Times New Roman"/>
          <w:i/>
          <w:color w:val="000000"/>
          <w:spacing w:val="-1"/>
          <w:sz w:val="24"/>
          <w:szCs w:val="24"/>
          <w:lang w:eastAsia="ru-RU"/>
        </w:rPr>
      </w:pPr>
    </w:p>
    <w:p w:rsidR="00665BE0" w:rsidRPr="001C33E0" w:rsidRDefault="00665BE0" w:rsidP="00665BE0">
      <w:pPr>
        <w:numPr>
          <w:ilvl w:val="0"/>
          <w:numId w:val="12"/>
        </w:numPr>
        <w:shd w:val="clear" w:color="auto" w:fill="FFFFFF"/>
        <w:spacing w:after="0" w:line="240" w:lineRule="auto"/>
        <w:contextualSpacing/>
        <w:jc w:val="both"/>
        <w:rPr>
          <w:rFonts w:ascii="Times New Roman" w:eastAsia="Times New Roman" w:hAnsi="Times New Roman" w:cs="Times New Roman"/>
          <w:b/>
          <w:color w:val="000000"/>
          <w:spacing w:val="-1"/>
          <w:sz w:val="24"/>
          <w:szCs w:val="24"/>
          <w:lang w:eastAsia="ru-RU"/>
        </w:rPr>
      </w:pPr>
      <w:r w:rsidRPr="001C33E0">
        <w:rPr>
          <w:rFonts w:ascii="Times New Roman" w:eastAsia="Times New Roman" w:hAnsi="Times New Roman" w:cs="Times New Roman"/>
          <w:b/>
          <w:color w:val="000000"/>
          <w:spacing w:val="-1"/>
          <w:sz w:val="24"/>
          <w:szCs w:val="24"/>
          <w:lang w:eastAsia="ru-RU"/>
        </w:rPr>
        <w:t>Типовые контрольные задания:</w:t>
      </w:r>
    </w:p>
    <w:p w:rsidR="00665BE0" w:rsidRPr="001C33E0" w:rsidRDefault="00665BE0" w:rsidP="00665BE0">
      <w:pPr>
        <w:numPr>
          <w:ilvl w:val="1"/>
          <w:numId w:val="12"/>
        </w:numPr>
        <w:shd w:val="clear" w:color="auto" w:fill="FFFFFF"/>
        <w:spacing w:after="0" w:line="240" w:lineRule="auto"/>
        <w:contextualSpacing/>
        <w:jc w:val="both"/>
        <w:rPr>
          <w:rFonts w:ascii="Times New Roman" w:eastAsia="Times New Roman" w:hAnsi="Times New Roman" w:cs="Times New Roman"/>
          <w:b/>
          <w:i/>
          <w:color w:val="000000"/>
          <w:spacing w:val="-1"/>
          <w:sz w:val="24"/>
          <w:szCs w:val="24"/>
          <w:lang w:eastAsia="ru-RU"/>
        </w:rPr>
      </w:pPr>
      <w:r w:rsidRPr="001C33E0">
        <w:rPr>
          <w:rFonts w:ascii="Times New Roman" w:eastAsia="Times New Roman" w:hAnsi="Times New Roman" w:cs="Times New Roman"/>
          <w:b/>
          <w:i/>
          <w:color w:val="000000"/>
          <w:spacing w:val="-1"/>
          <w:sz w:val="24"/>
          <w:szCs w:val="24"/>
          <w:lang w:eastAsia="ru-RU"/>
        </w:rPr>
        <w:t>Перечень вопросов для промежуточной аттестации.</w:t>
      </w:r>
    </w:p>
    <w:p w:rsidR="00665BE0" w:rsidRPr="001C33E0" w:rsidRDefault="00665BE0" w:rsidP="00665BE0">
      <w:pPr>
        <w:spacing w:after="0" w:line="240" w:lineRule="auto"/>
        <w:jc w:val="center"/>
        <w:rPr>
          <w:rFonts w:ascii="Times New Roman" w:eastAsia="Times New Roman" w:hAnsi="Times New Roman" w:cs="Times New Roman"/>
          <w:sz w:val="24"/>
          <w:szCs w:val="24"/>
          <w:lang w:eastAsia="ru-RU"/>
        </w:rPr>
      </w:pP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1. Опред</w:t>
      </w:r>
      <w:r w:rsidR="00E36A88">
        <w:rPr>
          <w:rFonts w:ascii="Times New Roman" w:eastAsia="Calibri" w:hAnsi="Times New Roman" w:cs="Times New Roman"/>
          <w:color w:val="000000"/>
          <w:sz w:val="24"/>
          <w:szCs w:val="24"/>
        </w:rPr>
        <w:t xml:space="preserve">еление общей гигиены и гигиены </w:t>
      </w:r>
      <w:r w:rsidRPr="001C33E0">
        <w:rPr>
          <w:rFonts w:ascii="Times New Roman" w:eastAsia="Calibri" w:hAnsi="Times New Roman" w:cs="Times New Roman"/>
          <w:color w:val="000000"/>
          <w:sz w:val="24"/>
          <w:szCs w:val="24"/>
        </w:rPr>
        <w:t>физической культуры. Медицинская сущность этой науки, ее задачи, место в системе физического воспитания.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2.Гигиена как наука о здоровье и здоровом образе жизни. Определение понятия «здоровья». Роль физической культуры для укрепления здоровья человека.</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3. Предмет и задачи гигиены физических упражнений. Понятие об охраняющей и тренирующей внешней среде при зан</w:t>
      </w:r>
      <w:r w:rsidR="00D703D5" w:rsidRPr="001C33E0">
        <w:rPr>
          <w:rFonts w:ascii="Times New Roman" w:eastAsia="Calibri" w:hAnsi="Times New Roman" w:cs="Times New Roman"/>
          <w:color w:val="000000"/>
          <w:sz w:val="24"/>
          <w:szCs w:val="24"/>
        </w:rPr>
        <w:t>ятиях физическими упражнениями лиц с отклонениями в состоянии здоровья.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4.Теоретические принципы взаимодействия в системе «человек - биосфера» и их роль в оптимизации внешней среды при занятиях физической культурой и спортом</w:t>
      </w:r>
    </w:p>
    <w:p w:rsidR="00D703D5" w:rsidRPr="001C33E0" w:rsidRDefault="00665BE0" w:rsidP="00D703D5">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5.Гигиенические основы организаций внешней среды при занятиях физическими </w:t>
      </w:r>
      <w:proofErr w:type="spellStart"/>
      <w:r w:rsidRPr="001C33E0">
        <w:rPr>
          <w:rFonts w:ascii="Times New Roman" w:eastAsia="Calibri" w:hAnsi="Times New Roman" w:cs="Times New Roman"/>
          <w:color w:val="000000"/>
          <w:sz w:val="24"/>
          <w:szCs w:val="24"/>
        </w:rPr>
        <w:t>упражнениями.</w:t>
      </w:r>
      <w:r w:rsidR="00D703D5" w:rsidRPr="001C33E0">
        <w:rPr>
          <w:rFonts w:ascii="Times New Roman" w:eastAsia="Calibri" w:hAnsi="Times New Roman" w:cs="Times New Roman"/>
          <w:color w:val="000000"/>
          <w:sz w:val="24"/>
          <w:szCs w:val="24"/>
        </w:rPr>
        <w:t>Особенности</w:t>
      </w:r>
      <w:proofErr w:type="spellEnd"/>
      <w:r w:rsidR="00D703D5" w:rsidRPr="001C33E0">
        <w:rPr>
          <w:rFonts w:ascii="Times New Roman" w:eastAsia="Calibri" w:hAnsi="Times New Roman" w:cs="Times New Roman"/>
          <w:color w:val="000000"/>
          <w:sz w:val="24"/>
          <w:szCs w:val="24"/>
        </w:rPr>
        <w:t xml:space="preserve"> при занятиях физическими упражнениями лиц с отклонениями в состоянии здоровья.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6.Гигиеническая характеристика воздушной среды. Основные группы факторов воздушной среды, физиологические системы, взаимодействующие с ними.</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7.Понятия о микроклимате. Отличительные особенности микроклимата крытых и открытых спортивных сооружений. Его практическое значение.</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lastRenderedPageBreak/>
        <w:t>8.Влияние микроклимата на тепловой баланс организма человека. Гигиенические особенности нормирования микроклимата для крытых и открытых спортивных сооружений при за</w:t>
      </w:r>
      <w:r w:rsidR="004D424D" w:rsidRPr="001C33E0">
        <w:rPr>
          <w:rFonts w:ascii="Times New Roman" w:eastAsia="Calibri" w:hAnsi="Times New Roman" w:cs="Times New Roman"/>
          <w:color w:val="000000"/>
          <w:sz w:val="24"/>
          <w:szCs w:val="24"/>
        </w:rPr>
        <w:t>нятиях физическими упражнениями</w:t>
      </w:r>
      <w:r w:rsidRPr="001C33E0">
        <w:rPr>
          <w:rFonts w:ascii="Times New Roman" w:eastAsia="Calibri" w:hAnsi="Times New Roman" w:cs="Times New Roman"/>
          <w:color w:val="000000"/>
          <w:sz w:val="24"/>
          <w:szCs w:val="24"/>
        </w:rPr>
        <w:t>.</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9.Понятие о тепловом балансе. Условия, способствующие перегреванию при занятиях физическими упражнениями. Создание оптимальных микроклиматических условий в крытых и открытых спортсооружениях при занятиях физическими упражнениями.</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10.Терморегуляция человека. Теплопродукция. Виды теплоотдачи. Создание оптимальных микроклиматических условий в крытых и открытых спортивных сооружениях.</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11.Физические факторы воздушной среды, методы их измерения, нормы при занятиях физическими упражнениями при занятиях физическими упражнениями</w:t>
      </w:r>
    </w:p>
    <w:p w:rsidR="00D703D5" w:rsidRPr="001C33E0" w:rsidRDefault="00665BE0" w:rsidP="00D703D5">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12.Особенности микроклимата крытых и открытых спортивных сооружений при занятиях физическими упражнениями</w:t>
      </w:r>
      <w:r w:rsidR="00D703D5" w:rsidRPr="001C33E0">
        <w:rPr>
          <w:rFonts w:ascii="Times New Roman" w:eastAsia="Calibri" w:hAnsi="Times New Roman" w:cs="Times New Roman"/>
          <w:color w:val="000000"/>
          <w:sz w:val="24"/>
          <w:szCs w:val="24"/>
        </w:rPr>
        <w:t xml:space="preserve"> лиц с отклонениями в состоянии здоровья.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13.Методы исследования физических факторов воздушной среды.</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14.Группы факторов воздушной среды. Гигиенические нормативы при занятиях физическими упражнениями.</w:t>
      </w:r>
    </w:p>
    <w:p w:rsidR="00D703D5" w:rsidRPr="001C33E0" w:rsidRDefault="00665BE0" w:rsidP="00D703D5">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15.Определение понятия «климат». Классификация широтных и ландшафтных типов климата. Влияние н</w:t>
      </w:r>
      <w:r w:rsidR="00D703D5" w:rsidRPr="001C33E0">
        <w:rPr>
          <w:rFonts w:ascii="Times New Roman" w:eastAsia="Calibri" w:hAnsi="Times New Roman" w:cs="Times New Roman"/>
          <w:color w:val="000000"/>
          <w:sz w:val="24"/>
          <w:szCs w:val="24"/>
        </w:rPr>
        <w:t>а организм при занятиях спортом и при занятиях физическими упражнениями лиц с отклонениями в состоянии здоровья.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16.Определение понятия «погода» и «климат». Влияние при занятиях физическими упражнениями.</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17.Акклиматизация факторы. Общие гигиенические меры, способствующие акклиматизации.</w:t>
      </w:r>
    </w:p>
    <w:p w:rsidR="00665BE0" w:rsidRPr="001C33E0" w:rsidRDefault="004D424D"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18.Понятие </w:t>
      </w:r>
      <w:r w:rsidR="00E36A88">
        <w:rPr>
          <w:rFonts w:ascii="Times New Roman" w:eastAsia="Calibri" w:hAnsi="Times New Roman" w:cs="Times New Roman"/>
          <w:color w:val="000000"/>
          <w:sz w:val="24"/>
          <w:szCs w:val="24"/>
        </w:rPr>
        <w:t xml:space="preserve">об </w:t>
      </w:r>
      <w:r w:rsidR="00665BE0" w:rsidRPr="001C33E0">
        <w:rPr>
          <w:rFonts w:ascii="Times New Roman" w:eastAsia="Calibri" w:hAnsi="Times New Roman" w:cs="Times New Roman"/>
          <w:color w:val="000000"/>
          <w:sz w:val="24"/>
          <w:szCs w:val="24"/>
        </w:rPr>
        <w:t>акклиматизации.   Определение   и   физиологическая сущность акклиматизации. Особенности для спортсмена.</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19.Сущность теории сбалансированного питания. Определение понятия. Значение в питании спортсмена.</w:t>
      </w:r>
    </w:p>
    <w:p w:rsidR="007B209E" w:rsidRPr="001C33E0" w:rsidRDefault="00665BE0" w:rsidP="007B209E">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20.Энергетическая сбалансированность пищевых рационов. Возрастные особенности. Классификация различных групп населения по </w:t>
      </w:r>
      <w:proofErr w:type="spellStart"/>
      <w:r w:rsidRPr="001C33E0">
        <w:rPr>
          <w:rFonts w:ascii="Times New Roman" w:eastAsia="Calibri" w:hAnsi="Times New Roman" w:cs="Times New Roman"/>
          <w:color w:val="000000"/>
          <w:sz w:val="24"/>
          <w:szCs w:val="24"/>
        </w:rPr>
        <w:t>энерготрат</w:t>
      </w:r>
      <w:r w:rsidR="007B209E" w:rsidRPr="001C33E0">
        <w:rPr>
          <w:rFonts w:ascii="Times New Roman" w:eastAsia="Calibri" w:hAnsi="Times New Roman" w:cs="Times New Roman"/>
          <w:color w:val="000000"/>
          <w:sz w:val="24"/>
          <w:szCs w:val="24"/>
        </w:rPr>
        <w:t>ам</w:t>
      </w:r>
      <w:proofErr w:type="spellEnd"/>
      <w:r w:rsidR="007B209E" w:rsidRPr="001C33E0">
        <w:rPr>
          <w:rFonts w:ascii="Times New Roman" w:eastAsia="Calibri" w:hAnsi="Times New Roman" w:cs="Times New Roman"/>
          <w:color w:val="000000"/>
          <w:sz w:val="24"/>
          <w:szCs w:val="24"/>
        </w:rPr>
        <w:t>. Особенности для спортсменов и лиц с отклонениями в состоянии здоровья.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21.Химическая сбалансированность пищевых рационов. Классификация пищевых веществ. Химическая сбалансированность пищевых веществ I порядка. </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22.Химическая сбалансированность пищевых рационов. Заменимые и </w:t>
      </w:r>
      <w:proofErr w:type="spellStart"/>
      <w:r w:rsidRPr="001C33E0">
        <w:rPr>
          <w:rFonts w:ascii="Times New Roman" w:eastAsia="Calibri" w:hAnsi="Times New Roman" w:cs="Times New Roman"/>
          <w:color w:val="000000"/>
          <w:sz w:val="24"/>
          <w:szCs w:val="24"/>
        </w:rPr>
        <w:t>эссенциальные</w:t>
      </w:r>
      <w:proofErr w:type="spellEnd"/>
      <w:r w:rsidRPr="001C33E0">
        <w:rPr>
          <w:rFonts w:ascii="Times New Roman" w:eastAsia="Calibri" w:hAnsi="Times New Roman" w:cs="Times New Roman"/>
          <w:color w:val="000000"/>
          <w:sz w:val="24"/>
          <w:szCs w:val="24"/>
        </w:rPr>
        <w:t xml:space="preserve"> пищевые вещества. Сбалансированность пищевых веществ II порядка.</w:t>
      </w:r>
    </w:p>
    <w:p w:rsidR="007B209E" w:rsidRPr="001C33E0" w:rsidRDefault="00665BE0" w:rsidP="007B209E">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23.Понятие о рациональном режиме питания. Три компонента режима питания. Особенности режима питания для</w:t>
      </w:r>
      <w:r w:rsidR="007B209E" w:rsidRPr="001C33E0">
        <w:rPr>
          <w:rFonts w:ascii="Times New Roman" w:eastAsia="Calibri" w:hAnsi="Times New Roman" w:cs="Times New Roman"/>
          <w:color w:val="000000"/>
          <w:sz w:val="24"/>
          <w:szCs w:val="24"/>
        </w:rPr>
        <w:t xml:space="preserve"> обычного человека и спортсмена и лиц с отклонениями в состоянии здоровья.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24.Концепция комплексного питания. Классификация пищевых продуктов. Биологическая ценность каждой группы и отдельных представлений пищевых продуктов.</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25.Факторы, способствующие повышению усвоения пищи. Гигиеническое значение.</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26.Суточные </w:t>
      </w:r>
      <w:proofErr w:type="spellStart"/>
      <w:r w:rsidRPr="001C33E0">
        <w:rPr>
          <w:rFonts w:ascii="Times New Roman" w:eastAsia="Calibri" w:hAnsi="Times New Roman" w:cs="Times New Roman"/>
          <w:color w:val="000000"/>
          <w:sz w:val="24"/>
          <w:szCs w:val="24"/>
        </w:rPr>
        <w:t>энерготраты</w:t>
      </w:r>
      <w:proofErr w:type="spellEnd"/>
      <w:r w:rsidRPr="001C33E0">
        <w:rPr>
          <w:rFonts w:ascii="Times New Roman" w:eastAsia="Calibri" w:hAnsi="Times New Roman" w:cs="Times New Roman"/>
          <w:color w:val="000000"/>
          <w:sz w:val="24"/>
          <w:szCs w:val="24"/>
        </w:rPr>
        <w:t xml:space="preserve"> человека. Способы расчета суточных </w:t>
      </w:r>
      <w:proofErr w:type="spellStart"/>
      <w:r w:rsidRPr="001C33E0">
        <w:rPr>
          <w:rFonts w:ascii="Times New Roman" w:eastAsia="Calibri" w:hAnsi="Times New Roman" w:cs="Times New Roman"/>
          <w:color w:val="000000"/>
          <w:sz w:val="24"/>
          <w:szCs w:val="24"/>
        </w:rPr>
        <w:t>энерготрат</w:t>
      </w:r>
      <w:proofErr w:type="spellEnd"/>
      <w:r w:rsidRPr="001C33E0">
        <w:rPr>
          <w:rFonts w:ascii="Times New Roman" w:eastAsia="Calibri" w:hAnsi="Times New Roman" w:cs="Times New Roman"/>
          <w:color w:val="000000"/>
          <w:sz w:val="24"/>
          <w:szCs w:val="24"/>
        </w:rPr>
        <w:t xml:space="preserve"> спортсмена. </w:t>
      </w:r>
    </w:p>
    <w:p w:rsidR="007B209E" w:rsidRPr="001C33E0" w:rsidRDefault="00665BE0" w:rsidP="007B209E">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27.Понятие «суточный рацион». Особенност</w:t>
      </w:r>
      <w:r w:rsidR="007B209E" w:rsidRPr="001C33E0">
        <w:rPr>
          <w:rFonts w:ascii="Times New Roman" w:eastAsia="Calibri" w:hAnsi="Times New Roman" w:cs="Times New Roman"/>
          <w:color w:val="000000"/>
          <w:sz w:val="24"/>
          <w:szCs w:val="24"/>
        </w:rPr>
        <w:t>и суточного рациона спортсменов и лиц с отклонениями в состоянии здоровья.</w:t>
      </w:r>
    </w:p>
    <w:p w:rsidR="00665BE0" w:rsidRPr="001C33E0" w:rsidRDefault="006A6978"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28.Режим питания</w:t>
      </w:r>
      <w:r w:rsidR="00665BE0" w:rsidRPr="001C33E0">
        <w:rPr>
          <w:rFonts w:ascii="Times New Roman" w:eastAsia="Calibri" w:hAnsi="Times New Roman" w:cs="Times New Roman"/>
          <w:color w:val="000000"/>
          <w:sz w:val="24"/>
          <w:szCs w:val="24"/>
        </w:rPr>
        <w:t>. Три компонента режима питания.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29.Белки. Их роль в организме человека. Продукты - источники белков.</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30.Углеводы. Их роль в организме человека. Продукты – источники углеводов.</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31.Жиры. Их роль в организме. Продукты-источники жиров.</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32.Витамины. Классификация. Их роль в организме.</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33.Минеральные вещества. Классификация. Роль в организме человека.</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34.Минеральные вещества щелочной ориентации. Их роль в организме. Продукты – источники минеральные вещества щелочной ориентации.</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35.Биомикроэлементы. Их роль в организме. Продукты</w:t>
      </w:r>
      <w:r w:rsidR="006A6978" w:rsidRPr="001C33E0">
        <w:rPr>
          <w:rFonts w:ascii="Times New Roman" w:eastAsia="Calibri" w:hAnsi="Times New Roman" w:cs="Times New Roman"/>
          <w:color w:val="000000"/>
          <w:sz w:val="24"/>
          <w:szCs w:val="24"/>
        </w:rPr>
        <w:t xml:space="preserve"> </w:t>
      </w:r>
      <w:r w:rsidRPr="001C33E0">
        <w:rPr>
          <w:rFonts w:ascii="Times New Roman" w:eastAsia="Calibri" w:hAnsi="Times New Roman" w:cs="Times New Roman"/>
          <w:color w:val="000000"/>
          <w:sz w:val="24"/>
          <w:szCs w:val="24"/>
        </w:rPr>
        <w:t xml:space="preserve">- источники </w:t>
      </w:r>
      <w:proofErr w:type="spellStart"/>
      <w:r w:rsidRPr="001C33E0">
        <w:rPr>
          <w:rFonts w:ascii="Times New Roman" w:eastAsia="Calibri" w:hAnsi="Times New Roman" w:cs="Times New Roman"/>
          <w:color w:val="000000"/>
          <w:sz w:val="24"/>
          <w:szCs w:val="24"/>
        </w:rPr>
        <w:t>биомикроэлементов</w:t>
      </w:r>
      <w:proofErr w:type="spellEnd"/>
      <w:r w:rsidRPr="001C33E0">
        <w:rPr>
          <w:rFonts w:ascii="Times New Roman" w:eastAsia="Calibri" w:hAnsi="Times New Roman" w:cs="Times New Roman"/>
          <w:color w:val="000000"/>
          <w:sz w:val="24"/>
          <w:szCs w:val="24"/>
        </w:rPr>
        <w:t>.</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lastRenderedPageBreak/>
        <w:t>36.Жирорастворимые витамины. Их роль в организме. Продукты</w:t>
      </w:r>
      <w:r w:rsidR="006A6978" w:rsidRPr="001C33E0">
        <w:rPr>
          <w:rFonts w:ascii="Times New Roman" w:eastAsia="Calibri" w:hAnsi="Times New Roman" w:cs="Times New Roman"/>
          <w:color w:val="000000"/>
          <w:sz w:val="24"/>
          <w:szCs w:val="24"/>
        </w:rPr>
        <w:t xml:space="preserve"> </w:t>
      </w:r>
      <w:r w:rsidRPr="001C33E0">
        <w:rPr>
          <w:rFonts w:ascii="Times New Roman" w:eastAsia="Calibri" w:hAnsi="Times New Roman" w:cs="Times New Roman"/>
          <w:color w:val="000000"/>
          <w:sz w:val="24"/>
          <w:szCs w:val="24"/>
        </w:rPr>
        <w:t>- источники жирорастворимых витаминов.</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37.Водорастворимые витамины группы В. Их роль в организме. Продукты – источники витаминов группы В.</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38.Водорастворимые витамины группы С. Их роль в организме. Продукты – источники витамина С.</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39.Водорастворимые витамины группы Р. Их роль в организме. Продукты- источники витамина Р.</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40.Вода, роль в организме. Питьевой режим спортсмена.</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41.Особенности пищевого рациона спортсмена </w:t>
      </w:r>
      <w:r w:rsidR="006A6978" w:rsidRPr="001C33E0">
        <w:rPr>
          <w:rFonts w:ascii="Times New Roman" w:eastAsia="Calibri" w:hAnsi="Times New Roman" w:cs="Times New Roman"/>
          <w:color w:val="000000"/>
          <w:sz w:val="24"/>
          <w:szCs w:val="24"/>
        </w:rPr>
        <w:t>в подготовительном периоде в адаптивном спорте</w:t>
      </w:r>
      <w:r w:rsidRPr="001C33E0">
        <w:rPr>
          <w:rFonts w:ascii="Times New Roman" w:eastAsia="Calibri" w:hAnsi="Times New Roman" w:cs="Times New Roman"/>
          <w:color w:val="000000"/>
          <w:sz w:val="24"/>
          <w:szCs w:val="24"/>
        </w:rPr>
        <w:t>.</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42.Особенности пищевого рациона спортсмена в соревновательном периоде в </w:t>
      </w:r>
      <w:r w:rsidR="00CF4D45" w:rsidRPr="001C33E0">
        <w:rPr>
          <w:rFonts w:ascii="Times New Roman" w:eastAsia="Calibri" w:hAnsi="Times New Roman" w:cs="Times New Roman"/>
          <w:color w:val="000000"/>
          <w:sz w:val="24"/>
          <w:szCs w:val="24"/>
        </w:rPr>
        <w:t>адаптивном спорте.</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43.Особенности пищевого рациона спортсмена в восстановительном периоде в </w:t>
      </w:r>
      <w:r w:rsidR="00CF4D45" w:rsidRPr="001C33E0">
        <w:rPr>
          <w:rFonts w:ascii="Times New Roman" w:eastAsia="Calibri" w:hAnsi="Times New Roman" w:cs="Times New Roman"/>
          <w:color w:val="000000"/>
          <w:sz w:val="24"/>
          <w:szCs w:val="24"/>
        </w:rPr>
        <w:t>адаптивном спорте.</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44.Гигиенические требования к выбору земельного участка для спортсооружений. Профилактика неблагоприятного влияния.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45.Классификация спортивных сооружений и их гигиеническая сущность.</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46.Гигиенические требования к качественному составу атмосферного воздуха при строительстве спортивных сооружений. Меры профилактики от источников загрязнения.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47.Гигиенические требования к размещению и ориентации спортивных сооружений. Их обоснование. Понятие «Роза ветров».</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48.Гигиенические требования к строительным и отделочным материалам.</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49.Понятие «Внутренняя планировка» и благоустройство спортивных сооружений. Их гигиеническое значение.</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50.Компоненты внутренней планировки крытых спортивных сооружений.</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51.Гигиенические требования к естественному и</w:t>
      </w:r>
      <w:r w:rsidR="00CF4D45" w:rsidRPr="001C33E0">
        <w:rPr>
          <w:rFonts w:ascii="Times New Roman" w:eastAsia="Calibri" w:hAnsi="Times New Roman" w:cs="Times New Roman"/>
          <w:color w:val="000000"/>
          <w:sz w:val="24"/>
          <w:szCs w:val="24"/>
        </w:rPr>
        <w:t xml:space="preserve"> искусственному освещению спортивных</w:t>
      </w:r>
      <w:r w:rsidRPr="001C33E0">
        <w:rPr>
          <w:rFonts w:ascii="Times New Roman" w:eastAsia="Calibri" w:hAnsi="Times New Roman" w:cs="Times New Roman"/>
          <w:color w:val="000000"/>
          <w:sz w:val="24"/>
          <w:szCs w:val="24"/>
        </w:rPr>
        <w:t xml:space="preserve"> сооружений. </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52.Меры оптимизации световых условий в спортивных залах.</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53.Гигиенические требования к отоплению и вен</w:t>
      </w:r>
      <w:r w:rsidR="00CF4D45" w:rsidRPr="001C33E0">
        <w:rPr>
          <w:rFonts w:ascii="Times New Roman" w:eastAsia="Calibri" w:hAnsi="Times New Roman" w:cs="Times New Roman"/>
          <w:color w:val="000000"/>
          <w:sz w:val="24"/>
          <w:szCs w:val="24"/>
        </w:rPr>
        <w:t>тиляции спортивных</w:t>
      </w:r>
      <w:r w:rsidRPr="001C33E0">
        <w:rPr>
          <w:rFonts w:ascii="Times New Roman" w:eastAsia="Calibri" w:hAnsi="Times New Roman" w:cs="Times New Roman"/>
          <w:color w:val="000000"/>
          <w:sz w:val="24"/>
          <w:szCs w:val="24"/>
        </w:rPr>
        <w:t xml:space="preserve"> сооружений. Критерии их достаточности.</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54.Гигиенические требова</w:t>
      </w:r>
      <w:r w:rsidR="00CF4D45" w:rsidRPr="001C33E0">
        <w:rPr>
          <w:rFonts w:ascii="Times New Roman" w:eastAsia="Calibri" w:hAnsi="Times New Roman" w:cs="Times New Roman"/>
          <w:color w:val="000000"/>
          <w:sz w:val="24"/>
          <w:szCs w:val="24"/>
        </w:rPr>
        <w:t>ния к цветному оформлению спортивных</w:t>
      </w:r>
      <w:r w:rsidRPr="001C33E0">
        <w:rPr>
          <w:rFonts w:ascii="Times New Roman" w:eastAsia="Calibri" w:hAnsi="Times New Roman" w:cs="Times New Roman"/>
          <w:color w:val="000000"/>
          <w:sz w:val="24"/>
          <w:szCs w:val="24"/>
        </w:rPr>
        <w:t xml:space="preserve"> сооружений. Понятие об альбедо и коэффициенте отражения. </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55.Санитарные правила содержания и эксплуатации спортивных помещений. Профилактика распространения инфекционных заболеваний.</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56.Классификация плавательных бассейнов. Гигиенические нормативы к устройству естественных бассейнов.</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57.Классификация плавательных бассейнов. Гигиенические требования, предъявляемые к микроклимату и внутренней планировки искусственных бассейнов. Особенности при занятиях физическими упражнениями.</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58.Гигиеническая характеристика физических показателей качества воды. Нормирование их ГОСТом. Особенности для плавательных бассейнов. Способы определения.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59.Гигиеническая характеристика химических показателей качества воды. Нормирование их ГОСТом. Особенности для плавательных бассейнов. Способы определения.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60.Гигиеническая характеристика бактериологических показателей качества воды. Нормирование их ГОСТом. Особенности для плавательных бассейнов. Гигиеническое значение.</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61.Системы очистки воды в плавательных бассейнах. Способы обеззараживания воды. Гигиеническое значение.</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lastRenderedPageBreak/>
        <w:t>62.Система контроля за качеством воды в плавательных бассейнах. Меры профилактики распространения водных и контактных инфекционных заболеваний.</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63.Гигиенические требования к микроклимату, планировке и благоустройству школьного класса.</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64.Гигиеничесие требования к оборудованию школьных классов. Понятие о правильной посадке школьника за партой.</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65.Гигиенические требования к школьному спортивному залу. </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66.Признаки эффекта закаливания. Общие принципы дозирования закаливающих процедур. Возрастные особенности.</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67.Закаливание солнцем. Механизмы закаливающего действия отдельных частей солнечного спектра.</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68.Методика проведения солнечных ванн. Возрастные особенности закаливания солнцем. Значение в практике </w:t>
      </w:r>
      <w:r w:rsidR="00CF4D45" w:rsidRPr="001C33E0">
        <w:rPr>
          <w:rFonts w:ascii="Times New Roman" w:eastAsia="Calibri" w:hAnsi="Times New Roman" w:cs="Times New Roman"/>
          <w:color w:val="000000"/>
          <w:sz w:val="24"/>
          <w:szCs w:val="24"/>
        </w:rPr>
        <w:t>занятий физической культурой</w:t>
      </w:r>
      <w:r w:rsidRPr="001C33E0">
        <w:rPr>
          <w:rFonts w:ascii="Times New Roman" w:eastAsia="Calibri" w:hAnsi="Times New Roman" w:cs="Times New Roman"/>
          <w:color w:val="000000"/>
          <w:sz w:val="24"/>
          <w:szCs w:val="24"/>
        </w:rPr>
        <w:t xml:space="preserve"> и спортом.</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69.Закаливание воздухом. Механизмы закаливающего действия воздушных процедур.</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70.Методика проведения закаливающих воздушных процедур. Возрастные особенности закаливания воздухом. Значение в практике </w:t>
      </w:r>
      <w:r w:rsidR="00CF4D45" w:rsidRPr="001C33E0">
        <w:rPr>
          <w:rFonts w:ascii="Times New Roman" w:eastAsia="Calibri" w:hAnsi="Times New Roman" w:cs="Times New Roman"/>
          <w:color w:val="000000"/>
          <w:sz w:val="24"/>
          <w:szCs w:val="24"/>
        </w:rPr>
        <w:t>занятий физической культурой и спортом</w:t>
      </w:r>
      <w:r w:rsidRPr="001C33E0">
        <w:rPr>
          <w:rFonts w:ascii="Times New Roman" w:eastAsia="Calibri" w:hAnsi="Times New Roman" w:cs="Times New Roman"/>
          <w:color w:val="000000"/>
          <w:sz w:val="24"/>
          <w:szCs w:val="24"/>
        </w:rPr>
        <w:t>.</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71.Закаливание   водой.   Механизмы   закаливающего   действия водных процедур. Классификация водных процедур. Особенности закаливания в </w:t>
      </w:r>
      <w:r w:rsidR="00CF4D45" w:rsidRPr="001C33E0">
        <w:rPr>
          <w:rFonts w:ascii="Times New Roman" w:eastAsia="Calibri" w:hAnsi="Times New Roman" w:cs="Times New Roman"/>
          <w:color w:val="000000"/>
          <w:sz w:val="24"/>
          <w:szCs w:val="24"/>
        </w:rPr>
        <w:t xml:space="preserve">адаптивном </w:t>
      </w:r>
      <w:r w:rsidRPr="001C33E0">
        <w:rPr>
          <w:rFonts w:ascii="Times New Roman" w:eastAsia="Calibri" w:hAnsi="Times New Roman" w:cs="Times New Roman"/>
          <w:color w:val="000000"/>
          <w:sz w:val="24"/>
          <w:szCs w:val="24"/>
        </w:rPr>
        <w:t>спорте.</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72.Методика проведения закаливающих водных процедур. Возрастные особенности закаливания водой. Значение в практике физической культуры и спорта.</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73.Определение понятия «закаливание». Физическая сущность процесса закаливания. Значение закаливания в практике </w:t>
      </w:r>
      <w:r w:rsidR="00CF4D45" w:rsidRPr="001C33E0">
        <w:rPr>
          <w:rFonts w:ascii="Times New Roman" w:eastAsia="Calibri" w:hAnsi="Times New Roman" w:cs="Times New Roman"/>
          <w:color w:val="000000"/>
          <w:sz w:val="24"/>
          <w:szCs w:val="24"/>
        </w:rPr>
        <w:t xml:space="preserve">занятий </w:t>
      </w:r>
      <w:r w:rsidRPr="001C33E0">
        <w:rPr>
          <w:rFonts w:ascii="Times New Roman" w:eastAsia="Calibri" w:hAnsi="Times New Roman" w:cs="Times New Roman"/>
          <w:color w:val="000000"/>
          <w:sz w:val="24"/>
          <w:szCs w:val="24"/>
        </w:rPr>
        <w:t>физической культур</w:t>
      </w:r>
      <w:r w:rsidR="00CF4D45" w:rsidRPr="001C33E0">
        <w:rPr>
          <w:rFonts w:ascii="Times New Roman" w:eastAsia="Calibri" w:hAnsi="Times New Roman" w:cs="Times New Roman"/>
          <w:color w:val="000000"/>
          <w:sz w:val="24"/>
          <w:szCs w:val="24"/>
        </w:rPr>
        <w:t>ой и спортом</w:t>
      </w:r>
      <w:r w:rsidRPr="001C33E0">
        <w:rPr>
          <w:rFonts w:ascii="Times New Roman" w:eastAsia="Calibri" w:hAnsi="Times New Roman" w:cs="Times New Roman"/>
          <w:color w:val="000000"/>
          <w:sz w:val="24"/>
          <w:szCs w:val="24"/>
        </w:rPr>
        <w:t>.</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74.Принципы закаливания. Их физиологическая и методологическая сущность. Классификация закаливающих процедур, их оздоровительная направленность.</w:t>
      </w:r>
    </w:p>
    <w:p w:rsidR="007354A1" w:rsidRPr="001C33E0" w:rsidRDefault="00665BE0" w:rsidP="007354A1">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75.Понятие о пакете одежды. Факторы пакета одежды, обеспечивающие оптимальный </w:t>
      </w:r>
      <w:proofErr w:type="spellStart"/>
      <w:r w:rsidRPr="001C33E0">
        <w:rPr>
          <w:rFonts w:ascii="Times New Roman" w:eastAsia="Calibri" w:hAnsi="Times New Roman" w:cs="Times New Roman"/>
          <w:color w:val="000000"/>
          <w:sz w:val="24"/>
          <w:szCs w:val="24"/>
        </w:rPr>
        <w:t>по</w:t>
      </w:r>
      <w:r w:rsidR="00E36A88">
        <w:rPr>
          <w:rFonts w:ascii="Times New Roman" w:eastAsia="Calibri" w:hAnsi="Times New Roman" w:cs="Times New Roman"/>
          <w:color w:val="000000"/>
          <w:sz w:val="24"/>
          <w:szCs w:val="24"/>
        </w:rPr>
        <w:t>додежный</w:t>
      </w:r>
      <w:proofErr w:type="spellEnd"/>
      <w:r w:rsidR="00E36A88">
        <w:rPr>
          <w:rFonts w:ascii="Times New Roman" w:eastAsia="Calibri" w:hAnsi="Times New Roman" w:cs="Times New Roman"/>
          <w:color w:val="000000"/>
          <w:sz w:val="24"/>
          <w:szCs w:val="24"/>
        </w:rPr>
        <w:t xml:space="preserve"> микроклимат и </w:t>
      </w:r>
      <w:proofErr w:type="gramStart"/>
      <w:r w:rsidR="00E36A88">
        <w:rPr>
          <w:rFonts w:ascii="Times New Roman" w:eastAsia="Calibri" w:hAnsi="Times New Roman" w:cs="Times New Roman"/>
          <w:color w:val="000000"/>
          <w:sz w:val="24"/>
          <w:szCs w:val="24"/>
        </w:rPr>
        <w:t xml:space="preserve">тепловой баланс </w:t>
      </w:r>
      <w:r w:rsidRPr="001C33E0">
        <w:rPr>
          <w:rFonts w:ascii="Times New Roman" w:eastAsia="Calibri" w:hAnsi="Times New Roman" w:cs="Times New Roman"/>
          <w:color w:val="000000"/>
          <w:sz w:val="24"/>
          <w:szCs w:val="24"/>
        </w:rPr>
        <w:t>физкультурника</w:t>
      </w:r>
      <w:proofErr w:type="gramEnd"/>
      <w:r w:rsidRPr="001C33E0">
        <w:rPr>
          <w:rFonts w:ascii="Times New Roman" w:eastAsia="Calibri" w:hAnsi="Times New Roman" w:cs="Times New Roman"/>
          <w:color w:val="000000"/>
          <w:sz w:val="24"/>
          <w:szCs w:val="24"/>
        </w:rPr>
        <w:t xml:space="preserve"> и </w:t>
      </w:r>
      <w:r w:rsidR="007354A1" w:rsidRPr="001C33E0">
        <w:rPr>
          <w:rFonts w:ascii="Times New Roman" w:eastAsia="Calibri" w:hAnsi="Times New Roman" w:cs="Times New Roman"/>
          <w:color w:val="000000"/>
          <w:sz w:val="24"/>
          <w:szCs w:val="24"/>
        </w:rPr>
        <w:t>лиц с отклонениями в состоянии здоровья.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76.Требования к пакету спортивной одежды в условиях низких и высоких температур при занятиях физическими упражнениями.</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77.Классификация  </w:t>
      </w:r>
      <w:r w:rsidR="0026270B" w:rsidRPr="001C33E0">
        <w:rPr>
          <w:rFonts w:ascii="Times New Roman" w:eastAsia="Calibri" w:hAnsi="Times New Roman" w:cs="Times New Roman"/>
          <w:color w:val="000000"/>
          <w:sz w:val="24"/>
          <w:szCs w:val="24"/>
        </w:rPr>
        <w:t xml:space="preserve"> одежды </w:t>
      </w:r>
      <w:r w:rsidR="00E36A88">
        <w:rPr>
          <w:rFonts w:ascii="Times New Roman" w:eastAsia="Calibri" w:hAnsi="Times New Roman" w:cs="Times New Roman"/>
          <w:color w:val="000000"/>
          <w:sz w:val="24"/>
          <w:szCs w:val="24"/>
        </w:rPr>
        <w:t xml:space="preserve">по назначению и </w:t>
      </w:r>
      <w:r w:rsidRPr="001C33E0">
        <w:rPr>
          <w:rFonts w:ascii="Times New Roman" w:eastAsia="Calibri" w:hAnsi="Times New Roman" w:cs="Times New Roman"/>
          <w:color w:val="000000"/>
          <w:sz w:val="24"/>
          <w:szCs w:val="24"/>
        </w:rPr>
        <w:t>происхождению тканей, их гигиеническая характеристика, использование для спортивной одежды.</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78.Свойства тканей спортивн</w:t>
      </w:r>
      <w:r w:rsidR="0026270B" w:rsidRPr="001C33E0">
        <w:rPr>
          <w:rFonts w:ascii="Times New Roman" w:eastAsia="Calibri" w:hAnsi="Times New Roman" w:cs="Times New Roman"/>
          <w:color w:val="000000"/>
          <w:sz w:val="24"/>
          <w:szCs w:val="24"/>
        </w:rPr>
        <w:t xml:space="preserve">ой одежды, </w:t>
      </w:r>
      <w:r w:rsidRPr="001C33E0">
        <w:rPr>
          <w:rFonts w:ascii="Times New Roman" w:eastAsia="Calibri" w:hAnsi="Times New Roman" w:cs="Times New Roman"/>
          <w:color w:val="000000"/>
          <w:sz w:val="24"/>
          <w:szCs w:val="24"/>
        </w:rPr>
        <w:t>обеспечивающие его термическое сопротивление. Требования к пакету обуви и головному убору физкультурника.</w:t>
      </w:r>
    </w:p>
    <w:p w:rsidR="00665BE0" w:rsidRPr="001C33E0" w:rsidRDefault="0026270B"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79.Гигиенические </w:t>
      </w:r>
      <w:r w:rsidR="00E36A88">
        <w:rPr>
          <w:rFonts w:ascii="Times New Roman" w:eastAsia="Calibri" w:hAnsi="Times New Roman" w:cs="Times New Roman"/>
          <w:color w:val="000000"/>
          <w:sz w:val="24"/>
          <w:szCs w:val="24"/>
        </w:rPr>
        <w:t xml:space="preserve">особенности производственной </w:t>
      </w:r>
      <w:r w:rsidR="00665BE0" w:rsidRPr="001C33E0">
        <w:rPr>
          <w:rFonts w:ascii="Times New Roman" w:eastAsia="Calibri" w:hAnsi="Times New Roman" w:cs="Times New Roman"/>
          <w:color w:val="000000"/>
          <w:sz w:val="24"/>
          <w:szCs w:val="24"/>
        </w:rPr>
        <w:t>гимнастики. Формы производственной гимнастики. Классификация профессий по характеру воздействия труда на организм.</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80.Гигиенические средства восстановления спортивной работоспособности. Гидропроцедуры, паровые и сухо</w:t>
      </w:r>
      <w:r w:rsidR="0026270B" w:rsidRPr="001C33E0">
        <w:rPr>
          <w:rFonts w:ascii="Times New Roman" w:eastAsia="Calibri" w:hAnsi="Times New Roman" w:cs="Times New Roman"/>
          <w:color w:val="000000"/>
          <w:sz w:val="24"/>
          <w:szCs w:val="24"/>
        </w:rPr>
        <w:t>воздушные бани. Физиологические</w:t>
      </w:r>
      <w:r w:rsidRPr="001C33E0">
        <w:rPr>
          <w:rFonts w:ascii="Times New Roman" w:eastAsia="Calibri" w:hAnsi="Times New Roman" w:cs="Times New Roman"/>
          <w:color w:val="000000"/>
          <w:sz w:val="24"/>
          <w:szCs w:val="24"/>
        </w:rPr>
        <w:t xml:space="preserve"> действие. Включение в режим спортсмена.</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81.Гигиеническое обеспечение подготовки спортсменов</w:t>
      </w:r>
      <w:r w:rsidR="00CF4D45" w:rsidRPr="001C33E0">
        <w:rPr>
          <w:rFonts w:ascii="Times New Roman" w:eastAsia="Calibri" w:hAnsi="Times New Roman" w:cs="Times New Roman"/>
          <w:color w:val="000000"/>
          <w:sz w:val="24"/>
          <w:szCs w:val="24"/>
        </w:rPr>
        <w:t>-инвалидов</w:t>
      </w:r>
      <w:r w:rsidRPr="001C33E0">
        <w:rPr>
          <w:rFonts w:ascii="Times New Roman" w:eastAsia="Calibri" w:hAnsi="Times New Roman" w:cs="Times New Roman"/>
          <w:color w:val="000000"/>
          <w:sz w:val="24"/>
          <w:szCs w:val="24"/>
        </w:rPr>
        <w:t xml:space="preserve"> в условиях временной адаптации.</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82.Гигиеническое обеспечение подготовки спортсменов</w:t>
      </w:r>
      <w:r w:rsidR="00CF4D45" w:rsidRPr="001C33E0">
        <w:rPr>
          <w:rFonts w:ascii="Times New Roman" w:eastAsia="Calibri" w:hAnsi="Times New Roman" w:cs="Times New Roman"/>
          <w:color w:val="000000"/>
          <w:sz w:val="24"/>
          <w:szCs w:val="24"/>
        </w:rPr>
        <w:t>-инвалидов</w:t>
      </w:r>
      <w:r w:rsidRPr="001C33E0">
        <w:rPr>
          <w:rFonts w:ascii="Times New Roman" w:eastAsia="Calibri" w:hAnsi="Times New Roman" w:cs="Times New Roman"/>
          <w:color w:val="000000"/>
          <w:sz w:val="24"/>
          <w:szCs w:val="24"/>
        </w:rPr>
        <w:t xml:space="preserve"> в горных условиях.</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83.Гигиеническое обеспечение подготовки спортсменов</w:t>
      </w:r>
      <w:r w:rsidR="00CF4D45" w:rsidRPr="001C33E0">
        <w:rPr>
          <w:rFonts w:ascii="Times New Roman" w:eastAsia="Calibri" w:hAnsi="Times New Roman" w:cs="Times New Roman"/>
          <w:color w:val="000000"/>
          <w:sz w:val="24"/>
          <w:szCs w:val="24"/>
        </w:rPr>
        <w:t>-инвалидов</w:t>
      </w:r>
      <w:r w:rsidRPr="001C33E0">
        <w:rPr>
          <w:rFonts w:ascii="Times New Roman" w:eastAsia="Calibri" w:hAnsi="Times New Roman" w:cs="Times New Roman"/>
          <w:color w:val="000000"/>
          <w:sz w:val="24"/>
          <w:szCs w:val="24"/>
        </w:rPr>
        <w:t xml:space="preserve"> в условиях низкой температуры. </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84.Гигиеническое обеспечение подготовки спортсменов</w:t>
      </w:r>
      <w:r w:rsidR="00CF4D45" w:rsidRPr="001C33E0">
        <w:rPr>
          <w:rFonts w:ascii="Times New Roman" w:eastAsia="Calibri" w:hAnsi="Times New Roman" w:cs="Times New Roman"/>
          <w:color w:val="000000"/>
          <w:sz w:val="24"/>
          <w:szCs w:val="24"/>
        </w:rPr>
        <w:t>-инвалидов</w:t>
      </w:r>
      <w:r w:rsidRPr="001C33E0">
        <w:rPr>
          <w:rFonts w:ascii="Times New Roman" w:eastAsia="Calibri" w:hAnsi="Times New Roman" w:cs="Times New Roman"/>
          <w:color w:val="000000"/>
          <w:sz w:val="24"/>
          <w:szCs w:val="24"/>
        </w:rPr>
        <w:t xml:space="preserve"> в условиях высокой температуры. </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85.Понятия об общем и инфекционном иммунитете. Защитные барьеры кожи и слизистых против инфекционных заболеваний. Мероприятия по уходу за кожей и слизистой.</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86.Гигиенические основы режима дня в школьном возрасте. Включение в режим различных форм физического воспитания.</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 xml:space="preserve">87.Проблема гиподинамии в школьном возрасте. Оптимизация двигательного режима школьника в течении учебного дня и во </w:t>
      </w:r>
      <w:proofErr w:type="gramStart"/>
      <w:r w:rsidRPr="001C33E0">
        <w:rPr>
          <w:rFonts w:ascii="Times New Roman" w:eastAsia="Calibri" w:hAnsi="Times New Roman" w:cs="Times New Roman"/>
          <w:color w:val="000000"/>
          <w:sz w:val="24"/>
          <w:szCs w:val="24"/>
        </w:rPr>
        <w:t>вне учебное время</w:t>
      </w:r>
      <w:proofErr w:type="gramEnd"/>
      <w:r w:rsidRPr="001C33E0">
        <w:rPr>
          <w:rFonts w:ascii="Times New Roman" w:eastAsia="Calibri" w:hAnsi="Times New Roman" w:cs="Times New Roman"/>
          <w:color w:val="000000"/>
          <w:sz w:val="24"/>
          <w:szCs w:val="24"/>
        </w:rPr>
        <w:t>.</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lastRenderedPageBreak/>
        <w:t>88.Понятие о специфическом и неспецифическом иммунитете. Мероприятия по повышению неспецифического иммунитета у физкультурников.</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89.Очаги инфекций по широте охвата и способам распространения. Меры профилактики воздушно-капельных и воздушно-пылевых инфекций в местах занятий физической культурой и спортом.</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r w:rsidRPr="001C33E0">
        <w:rPr>
          <w:rFonts w:ascii="Times New Roman" w:eastAsia="Calibri" w:hAnsi="Times New Roman" w:cs="Times New Roman"/>
          <w:color w:val="000000"/>
          <w:sz w:val="24"/>
          <w:szCs w:val="24"/>
        </w:rPr>
        <w:t>90.Гигиенические средства восстановления спортивной работоспособности. Кислороды, ультрафиолетовые облучения, ионизированный воздух. Физиологическое действие. Включение в режим физкультурника.</w:t>
      </w:r>
    </w:p>
    <w:p w:rsidR="00665BE0" w:rsidRPr="001C33E0" w:rsidRDefault="00665BE0" w:rsidP="00665BE0">
      <w:pPr>
        <w:autoSpaceDE w:val="0"/>
        <w:autoSpaceDN w:val="0"/>
        <w:adjustRightInd w:val="0"/>
        <w:spacing w:after="0" w:line="240" w:lineRule="auto"/>
        <w:jc w:val="both"/>
        <w:rPr>
          <w:rFonts w:ascii="Times New Roman" w:eastAsia="Calibri" w:hAnsi="Times New Roman" w:cs="Times New Roman"/>
          <w:color w:val="000000"/>
          <w:sz w:val="24"/>
          <w:szCs w:val="24"/>
        </w:rPr>
      </w:pPr>
    </w:p>
    <w:p w:rsidR="00665BE0" w:rsidRPr="001C33E0" w:rsidRDefault="00665BE0" w:rsidP="00665BE0">
      <w:pPr>
        <w:shd w:val="clear" w:color="auto" w:fill="FFFFFF"/>
        <w:spacing w:after="0" w:line="240" w:lineRule="auto"/>
        <w:contextualSpacing/>
        <w:jc w:val="both"/>
        <w:rPr>
          <w:rFonts w:ascii="Times New Roman" w:eastAsia="Times New Roman" w:hAnsi="Times New Roman" w:cs="Times New Roman"/>
          <w:b/>
          <w:i/>
          <w:color w:val="000000"/>
          <w:spacing w:val="-1"/>
          <w:sz w:val="24"/>
          <w:szCs w:val="24"/>
          <w:lang w:eastAsia="ru-RU"/>
        </w:rPr>
      </w:pPr>
    </w:p>
    <w:p w:rsidR="00665BE0" w:rsidRPr="001C33E0" w:rsidRDefault="0026270B" w:rsidP="00665BE0">
      <w:pPr>
        <w:spacing w:after="0" w:line="240" w:lineRule="auto"/>
        <w:jc w:val="center"/>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i/>
          <w:color w:val="000000"/>
          <w:spacing w:val="-1"/>
          <w:sz w:val="24"/>
          <w:szCs w:val="24"/>
          <w:lang w:eastAsia="ru-RU"/>
        </w:rPr>
        <w:t>1.2.</w:t>
      </w:r>
      <w:r w:rsidR="00B93AC0">
        <w:rPr>
          <w:rFonts w:ascii="Times New Roman" w:eastAsia="Times New Roman" w:hAnsi="Times New Roman" w:cs="Times New Roman"/>
          <w:b/>
          <w:i/>
          <w:color w:val="000000"/>
          <w:spacing w:val="-1"/>
          <w:sz w:val="24"/>
          <w:szCs w:val="24"/>
          <w:lang w:eastAsia="ru-RU"/>
        </w:rPr>
        <w:t xml:space="preserve"> </w:t>
      </w:r>
      <w:r w:rsidR="004535B6" w:rsidRPr="001C33E0">
        <w:rPr>
          <w:rFonts w:ascii="Times New Roman" w:eastAsia="Times New Roman" w:hAnsi="Times New Roman" w:cs="Times New Roman"/>
          <w:b/>
          <w:i/>
          <w:color w:val="000000"/>
          <w:spacing w:val="-1"/>
          <w:sz w:val="24"/>
          <w:szCs w:val="24"/>
          <w:lang w:eastAsia="ru-RU"/>
        </w:rPr>
        <w:t xml:space="preserve">Пример </w:t>
      </w:r>
      <w:r w:rsidR="004535B6" w:rsidRPr="001C33E0">
        <w:rPr>
          <w:rFonts w:ascii="Times New Roman" w:eastAsia="Times New Roman" w:hAnsi="Times New Roman" w:cs="Times New Roman"/>
          <w:b/>
          <w:i/>
          <w:sz w:val="24"/>
          <w:szCs w:val="24"/>
          <w:lang w:eastAsia="ru-RU"/>
        </w:rPr>
        <w:t>вопросов</w:t>
      </w:r>
      <w:r w:rsidR="00665BE0" w:rsidRPr="001C33E0">
        <w:rPr>
          <w:rFonts w:ascii="Times New Roman" w:eastAsia="Times New Roman" w:hAnsi="Times New Roman" w:cs="Times New Roman"/>
          <w:b/>
          <w:i/>
          <w:sz w:val="24"/>
          <w:szCs w:val="24"/>
          <w:lang w:eastAsia="ru-RU"/>
        </w:rPr>
        <w:t xml:space="preserve"> для компьюте</w:t>
      </w:r>
      <w:r w:rsidR="004535B6" w:rsidRPr="001C33E0">
        <w:rPr>
          <w:rFonts w:ascii="Times New Roman" w:eastAsia="Times New Roman" w:hAnsi="Times New Roman" w:cs="Times New Roman"/>
          <w:b/>
          <w:i/>
          <w:sz w:val="24"/>
          <w:szCs w:val="24"/>
          <w:lang w:eastAsia="ru-RU"/>
        </w:rPr>
        <w:t xml:space="preserve">рного тестирования </w:t>
      </w:r>
    </w:p>
    <w:p w:rsidR="00665BE0" w:rsidRPr="001C33E0" w:rsidRDefault="00665BE0" w:rsidP="00665BE0">
      <w:pPr>
        <w:spacing w:after="0" w:line="240" w:lineRule="auto"/>
        <w:rPr>
          <w:rFonts w:ascii="Times New Roman" w:eastAsia="Times New Roman" w:hAnsi="Times New Roman" w:cs="Times New Roman"/>
          <w:sz w:val="24"/>
          <w:szCs w:val="24"/>
          <w:lang w:eastAsia="ru-RU"/>
        </w:rPr>
      </w:pPr>
    </w:p>
    <w:p w:rsidR="00EB5810" w:rsidRPr="001C33E0" w:rsidRDefault="00EB5810" w:rsidP="00665BE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Вопрос1.</w:t>
      </w:r>
    </w:p>
    <w:p w:rsidR="00665BE0" w:rsidRPr="001C33E0" w:rsidRDefault="00665BE0" w:rsidP="00665BE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Условия микроклимата, при которых организм быстро переохлаждается</w:t>
      </w:r>
      <w:r w:rsidR="00E36A88">
        <w:rPr>
          <w:rFonts w:ascii="Times New Roman" w:eastAsia="Times New Roman" w:hAnsi="Times New Roman" w:cs="Times New Roman"/>
          <w:sz w:val="24"/>
          <w:szCs w:val="24"/>
          <w:lang w:eastAsia="ru-RU"/>
        </w:rPr>
        <w:t xml:space="preserve"> (1 вариант ответа)</w:t>
      </w:r>
      <w:r w:rsidRPr="001C33E0">
        <w:rPr>
          <w:rFonts w:ascii="Times New Roman" w:eastAsia="Times New Roman" w:hAnsi="Times New Roman" w:cs="Times New Roman"/>
          <w:sz w:val="24"/>
          <w:szCs w:val="24"/>
          <w:lang w:eastAsia="ru-RU"/>
        </w:rPr>
        <w:t>:</w:t>
      </w:r>
      <w:r w:rsidRPr="001C33E0">
        <w:rPr>
          <w:rFonts w:ascii="Times New Roman" w:eastAsia="Times New Roman" w:hAnsi="Times New Roman" w:cs="Times New Roman"/>
          <w:sz w:val="24"/>
          <w:szCs w:val="24"/>
          <w:lang w:eastAsia="ru-RU"/>
        </w:rPr>
        <w:cr/>
      </w:r>
    </w:p>
    <w:p w:rsidR="00665BE0" w:rsidRPr="001C33E0" w:rsidRDefault="00665BE0" w:rsidP="00665BE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ab/>
        <w:t>A. Низкая влажность и высокая температура.</w:t>
      </w:r>
    </w:p>
    <w:p w:rsidR="00665BE0" w:rsidRPr="001C33E0" w:rsidRDefault="00665BE0" w:rsidP="00665BE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ab/>
        <w:t>B. Высока влажность и низкая температура.</w:t>
      </w:r>
    </w:p>
    <w:p w:rsidR="00665BE0" w:rsidRPr="001C33E0" w:rsidRDefault="00665BE0" w:rsidP="00665BE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ab/>
        <w:t>C. Высокая влажность и высокая температура.</w:t>
      </w:r>
      <w:r w:rsidRPr="001C33E0">
        <w:rPr>
          <w:rFonts w:ascii="Times New Roman" w:eastAsia="Times New Roman" w:hAnsi="Times New Roman" w:cs="Times New Roman"/>
          <w:sz w:val="24"/>
          <w:szCs w:val="24"/>
          <w:lang w:eastAsia="ru-RU"/>
        </w:rPr>
        <w:tab/>
      </w:r>
    </w:p>
    <w:p w:rsidR="00665BE0" w:rsidRPr="001C33E0" w:rsidRDefault="00665BE0" w:rsidP="00665BE0">
      <w:pPr>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ab/>
        <w:t>D. Низкая влажность и низкая температура.</w:t>
      </w:r>
      <w:r w:rsidRPr="001C33E0">
        <w:rPr>
          <w:rFonts w:ascii="Times New Roman" w:eastAsia="Times New Roman" w:hAnsi="Times New Roman" w:cs="Times New Roman"/>
          <w:sz w:val="24"/>
          <w:szCs w:val="24"/>
          <w:lang w:eastAsia="ru-RU"/>
        </w:rPr>
        <w:tab/>
      </w:r>
    </w:p>
    <w:p w:rsidR="00665BE0" w:rsidRPr="001C33E0" w:rsidRDefault="00665BE0" w:rsidP="00665BE0">
      <w:pPr>
        <w:spacing w:after="0" w:line="240" w:lineRule="auto"/>
        <w:rPr>
          <w:rFonts w:ascii="Times New Roman" w:eastAsia="Times New Roman" w:hAnsi="Times New Roman" w:cs="Times New Roman"/>
          <w:sz w:val="24"/>
          <w:szCs w:val="24"/>
          <w:lang w:eastAsia="ru-RU"/>
        </w:rPr>
      </w:pPr>
    </w:p>
    <w:p w:rsidR="00665BE0" w:rsidRPr="001C33E0" w:rsidRDefault="00665BE0" w:rsidP="00665BE0">
      <w:pPr>
        <w:shd w:val="clear" w:color="auto" w:fill="FFFFFF"/>
        <w:spacing w:after="0" w:line="240" w:lineRule="auto"/>
        <w:contextualSpacing/>
        <w:jc w:val="both"/>
        <w:rPr>
          <w:rFonts w:ascii="Times New Roman" w:eastAsia="Times New Roman" w:hAnsi="Times New Roman" w:cs="Times New Roman"/>
          <w:b/>
          <w:i/>
          <w:color w:val="000000"/>
          <w:spacing w:val="-1"/>
          <w:sz w:val="24"/>
          <w:szCs w:val="24"/>
          <w:lang w:eastAsia="ru-RU"/>
        </w:rPr>
      </w:pPr>
    </w:p>
    <w:p w:rsidR="00665BE0" w:rsidRPr="001C33E0" w:rsidRDefault="0026270B" w:rsidP="00EB5810">
      <w:pPr>
        <w:shd w:val="clear" w:color="auto" w:fill="FFFFFF"/>
        <w:spacing w:after="0" w:line="240" w:lineRule="auto"/>
        <w:ind w:left="1069"/>
        <w:contextualSpacing/>
        <w:jc w:val="center"/>
        <w:rPr>
          <w:rFonts w:ascii="Times New Roman" w:eastAsia="Times New Roman" w:hAnsi="Times New Roman" w:cs="Times New Roman"/>
          <w:b/>
          <w:i/>
          <w:color w:val="000000"/>
          <w:spacing w:val="-1"/>
          <w:sz w:val="24"/>
          <w:szCs w:val="24"/>
          <w:lang w:eastAsia="ru-RU"/>
        </w:rPr>
      </w:pPr>
      <w:r w:rsidRPr="001C33E0">
        <w:rPr>
          <w:rFonts w:ascii="Times New Roman" w:eastAsia="Times New Roman" w:hAnsi="Times New Roman" w:cs="Times New Roman"/>
          <w:b/>
          <w:i/>
          <w:color w:val="000000"/>
          <w:spacing w:val="-1"/>
          <w:sz w:val="24"/>
          <w:szCs w:val="24"/>
          <w:lang w:eastAsia="ru-RU"/>
        </w:rPr>
        <w:t>1.3.</w:t>
      </w:r>
      <w:r w:rsidR="00B93AC0">
        <w:rPr>
          <w:rFonts w:ascii="Times New Roman" w:eastAsia="Times New Roman" w:hAnsi="Times New Roman" w:cs="Times New Roman"/>
          <w:b/>
          <w:i/>
          <w:color w:val="000000"/>
          <w:spacing w:val="-1"/>
          <w:sz w:val="24"/>
          <w:szCs w:val="24"/>
          <w:lang w:eastAsia="ru-RU"/>
        </w:rPr>
        <w:t xml:space="preserve"> </w:t>
      </w:r>
      <w:r w:rsidR="00665BE0" w:rsidRPr="001C33E0">
        <w:rPr>
          <w:rFonts w:ascii="Times New Roman" w:eastAsia="Times New Roman" w:hAnsi="Times New Roman" w:cs="Times New Roman"/>
          <w:b/>
          <w:i/>
          <w:sz w:val="24"/>
          <w:szCs w:val="24"/>
          <w:lang w:eastAsia="ru-RU"/>
        </w:rPr>
        <w:t>Вопросы для коллоквиумов</w:t>
      </w:r>
    </w:p>
    <w:p w:rsidR="00665BE0" w:rsidRPr="001C33E0" w:rsidRDefault="00E36A88" w:rsidP="00665BE0">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2</w:t>
      </w:r>
      <w:r w:rsidR="00665BE0" w:rsidRPr="001C33E0">
        <w:rPr>
          <w:rFonts w:ascii="Times New Roman" w:eastAsia="Times New Roman" w:hAnsi="Times New Roman" w:cs="Times New Roman"/>
          <w:b/>
          <w:sz w:val="24"/>
          <w:szCs w:val="24"/>
          <w:lang w:eastAsia="ru-RU"/>
        </w:rPr>
        <w:t>. «Взаимодействие организма человека с факторами воздушной среды».</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w:t>
      </w:r>
      <w:r w:rsidRPr="001C33E0">
        <w:rPr>
          <w:rFonts w:ascii="Times New Roman" w:eastAsia="Times New Roman" w:hAnsi="Times New Roman" w:cs="Times New Roman"/>
          <w:sz w:val="24"/>
          <w:szCs w:val="24"/>
          <w:lang w:eastAsia="ru-RU"/>
        </w:rPr>
        <w:tab/>
        <w:t>Гигиеническая характеристика воздушной среды. Основные группы факторов воздушной среды, физиологические системы, взаимодействующие с ними.</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2.</w:t>
      </w:r>
      <w:r w:rsidRPr="001C33E0">
        <w:rPr>
          <w:rFonts w:ascii="Times New Roman" w:eastAsia="Times New Roman" w:hAnsi="Times New Roman" w:cs="Times New Roman"/>
          <w:sz w:val="24"/>
          <w:szCs w:val="24"/>
          <w:lang w:eastAsia="ru-RU"/>
        </w:rPr>
        <w:tab/>
        <w:t>Понятия о микроклимате. Отличительные особенности микроклимата крытых и открытых спортивных сооружений. Его практическое значение.</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3.</w:t>
      </w:r>
      <w:r w:rsidRPr="001C33E0">
        <w:rPr>
          <w:rFonts w:ascii="Times New Roman" w:eastAsia="Times New Roman" w:hAnsi="Times New Roman" w:cs="Times New Roman"/>
          <w:sz w:val="24"/>
          <w:szCs w:val="24"/>
          <w:lang w:eastAsia="ru-RU"/>
        </w:rPr>
        <w:tab/>
        <w:t>Гигиенические особенности нормирования микроклимата для крытых и открытых спортивных сооружений при занятиях физическими упражнениями.</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4.</w:t>
      </w:r>
      <w:r w:rsidRPr="001C33E0">
        <w:rPr>
          <w:rFonts w:ascii="Times New Roman" w:eastAsia="Times New Roman" w:hAnsi="Times New Roman" w:cs="Times New Roman"/>
          <w:sz w:val="24"/>
          <w:szCs w:val="24"/>
          <w:lang w:eastAsia="ru-RU"/>
        </w:rPr>
        <w:tab/>
        <w:t>Понятие о тепловом балансе. Условия, способствующие перегреванию при занятиях физическими упражнениями. Создание оптимальных микроклиматических условий в крытых и открытых спортсооружениях.</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5.</w:t>
      </w:r>
      <w:r w:rsidRPr="001C33E0">
        <w:rPr>
          <w:rFonts w:ascii="Times New Roman" w:eastAsia="Times New Roman" w:hAnsi="Times New Roman" w:cs="Times New Roman"/>
          <w:sz w:val="24"/>
          <w:szCs w:val="24"/>
          <w:lang w:eastAsia="ru-RU"/>
        </w:rPr>
        <w:tab/>
        <w:t>Понятие о тепловом балансе. Условия, способствующие охлаждению при занятиях физическими упражнениями. Создание оптимальных микроклиматических условий в крытых и открытых спортивных сооружениях.</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6.</w:t>
      </w:r>
      <w:r w:rsidRPr="001C33E0">
        <w:rPr>
          <w:rFonts w:ascii="Times New Roman" w:eastAsia="Times New Roman" w:hAnsi="Times New Roman" w:cs="Times New Roman"/>
          <w:sz w:val="24"/>
          <w:szCs w:val="24"/>
          <w:lang w:eastAsia="ru-RU"/>
        </w:rPr>
        <w:tab/>
        <w:t>Методы определения теплового баланса.</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7.</w:t>
      </w:r>
      <w:r w:rsidRPr="001C33E0">
        <w:rPr>
          <w:rFonts w:ascii="Times New Roman" w:eastAsia="Times New Roman" w:hAnsi="Times New Roman" w:cs="Times New Roman"/>
          <w:sz w:val="24"/>
          <w:szCs w:val="24"/>
          <w:lang w:eastAsia="ru-RU"/>
        </w:rPr>
        <w:tab/>
        <w:t>Методы изменения физических факторов воздушной среды.</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8.</w:t>
      </w:r>
      <w:r w:rsidRPr="001C33E0">
        <w:rPr>
          <w:rFonts w:ascii="Times New Roman" w:eastAsia="Times New Roman" w:hAnsi="Times New Roman" w:cs="Times New Roman"/>
          <w:sz w:val="24"/>
          <w:szCs w:val="24"/>
          <w:lang w:eastAsia="ru-RU"/>
        </w:rPr>
        <w:tab/>
        <w:t>Методы регистрации колебаний физических факторов воздушной среды.</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9.</w:t>
      </w:r>
      <w:r w:rsidRPr="001C33E0">
        <w:rPr>
          <w:rFonts w:ascii="Times New Roman" w:eastAsia="Times New Roman" w:hAnsi="Times New Roman" w:cs="Times New Roman"/>
          <w:sz w:val="24"/>
          <w:szCs w:val="24"/>
          <w:lang w:eastAsia="ru-RU"/>
        </w:rPr>
        <w:tab/>
        <w:t>Понятие о комплексном влиянии физических факторов воздушной среды на тепловое состояние человека. Комплексные методы изменения физических свойств воздуха.</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10.</w:t>
      </w:r>
      <w:r w:rsidRPr="001C33E0">
        <w:rPr>
          <w:rFonts w:ascii="Times New Roman" w:eastAsia="Times New Roman" w:hAnsi="Times New Roman" w:cs="Times New Roman"/>
          <w:sz w:val="24"/>
          <w:szCs w:val="24"/>
          <w:lang w:eastAsia="ru-RU"/>
        </w:rPr>
        <w:tab/>
        <w:t>Определение понятия «климат». Классификация широтных и ландшафтных типов климата. Влияние на организм при занятиях массовыми видами спорта.</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11. Определение понятия «погода». Классификация медицинских типов погоды. Влияние при занятиях массовыми видами спорта.</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12.Погодообразующие </w:t>
      </w:r>
      <w:proofErr w:type="spellStart"/>
      <w:r w:rsidRPr="001C33E0">
        <w:rPr>
          <w:rFonts w:ascii="Times New Roman" w:eastAsia="Times New Roman" w:hAnsi="Times New Roman" w:cs="Times New Roman"/>
          <w:sz w:val="24"/>
          <w:szCs w:val="24"/>
          <w:lang w:eastAsia="ru-RU"/>
        </w:rPr>
        <w:t>метео</w:t>
      </w:r>
      <w:proofErr w:type="spellEnd"/>
      <w:r w:rsidRPr="001C33E0">
        <w:rPr>
          <w:rFonts w:ascii="Times New Roman" w:eastAsia="Times New Roman" w:hAnsi="Times New Roman" w:cs="Times New Roman"/>
          <w:sz w:val="24"/>
          <w:szCs w:val="24"/>
          <w:lang w:eastAsia="ru-RU"/>
        </w:rPr>
        <w:t xml:space="preserve">- и </w:t>
      </w:r>
      <w:proofErr w:type="spellStart"/>
      <w:r w:rsidRPr="001C33E0">
        <w:rPr>
          <w:rFonts w:ascii="Times New Roman" w:eastAsia="Times New Roman" w:hAnsi="Times New Roman" w:cs="Times New Roman"/>
          <w:sz w:val="24"/>
          <w:szCs w:val="24"/>
          <w:lang w:eastAsia="ru-RU"/>
        </w:rPr>
        <w:t>электрометеофакторы</w:t>
      </w:r>
      <w:proofErr w:type="spellEnd"/>
      <w:r w:rsidRPr="001C33E0">
        <w:rPr>
          <w:rFonts w:ascii="Times New Roman" w:eastAsia="Times New Roman" w:hAnsi="Times New Roman" w:cs="Times New Roman"/>
          <w:sz w:val="24"/>
          <w:szCs w:val="24"/>
          <w:lang w:eastAsia="ru-RU"/>
        </w:rPr>
        <w:t>, их характеристика. Мера профилактики их неблагоприятного влияния при занятиях массовыми видами спорта.</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18.</w:t>
      </w:r>
      <w:r w:rsidRPr="001C33E0">
        <w:rPr>
          <w:rFonts w:ascii="Times New Roman" w:eastAsia="Times New Roman" w:hAnsi="Times New Roman" w:cs="Times New Roman"/>
          <w:sz w:val="24"/>
          <w:szCs w:val="24"/>
          <w:lang w:eastAsia="ru-RU"/>
        </w:rPr>
        <w:tab/>
        <w:t>Понятия об общем и инфекционном иммунитете. Защитные барьеры кожи и слизистых против инфекционных заболеваний. Мероприятия по уходу за кожей и слизистой.</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lastRenderedPageBreak/>
        <w:t>19.</w:t>
      </w:r>
      <w:r w:rsidRPr="001C33E0">
        <w:rPr>
          <w:rFonts w:ascii="Times New Roman" w:eastAsia="Times New Roman" w:hAnsi="Times New Roman" w:cs="Times New Roman"/>
          <w:sz w:val="24"/>
          <w:szCs w:val="24"/>
          <w:lang w:eastAsia="ru-RU"/>
        </w:rPr>
        <w:tab/>
        <w:t xml:space="preserve">Понятие о специфическом и неспецифическом иммунитете. Мероприятия по повышению неспецифического иммунитета </w:t>
      </w:r>
      <w:proofErr w:type="gramStart"/>
      <w:r w:rsidRPr="001C33E0">
        <w:rPr>
          <w:rFonts w:ascii="Times New Roman" w:eastAsia="Times New Roman" w:hAnsi="Times New Roman" w:cs="Times New Roman"/>
          <w:sz w:val="24"/>
          <w:szCs w:val="24"/>
          <w:lang w:eastAsia="ru-RU"/>
        </w:rPr>
        <w:t>у  спортсменов</w:t>
      </w:r>
      <w:proofErr w:type="gramEnd"/>
      <w:r w:rsidR="00CF4D45" w:rsidRPr="001C33E0">
        <w:rPr>
          <w:rFonts w:ascii="Times New Roman" w:eastAsia="Times New Roman" w:hAnsi="Times New Roman" w:cs="Times New Roman"/>
          <w:sz w:val="24"/>
          <w:szCs w:val="24"/>
          <w:lang w:eastAsia="ru-RU"/>
        </w:rPr>
        <w:t xml:space="preserve"> и лиц с отклонениями в состоянии здоровья</w:t>
      </w:r>
      <w:r w:rsidRPr="001C33E0">
        <w:rPr>
          <w:rFonts w:ascii="Times New Roman" w:eastAsia="Times New Roman" w:hAnsi="Times New Roman" w:cs="Times New Roman"/>
          <w:sz w:val="24"/>
          <w:szCs w:val="24"/>
          <w:lang w:eastAsia="ru-RU"/>
        </w:rPr>
        <w:t>.</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20.</w:t>
      </w:r>
      <w:r w:rsidRPr="001C33E0">
        <w:rPr>
          <w:rFonts w:ascii="Times New Roman" w:eastAsia="Times New Roman" w:hAnsi="Times New Roman" w:cs="Times New Roman"/>
          <w:sz w:val="24"/>
          <w:szCs w:val="24"/>
          <w:lang w:eastAsia="ru-RU"/>
        </w:rPr>
        <w:tab/>
        <w:t>Очаги инфекций по широте охвата и способам распространения. Меры профилактики воздушно-капельных и воздушно-пылевых инфекций в местах занятий физической культурой и спортом.</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21. Меры профилактики инфекционных заболеваний в школьном возрасте. Мероприятия личной и общественной гигиены для предупреждения инфекционных заболеваний в физкультурных коллективах.</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p>
    <w:p w:rsidR="00665BE0" w:rsidRPr="001C33E0" w:rsidRDefault="00665BE0" w:rsidP="00665BE0">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Раздел 3.  «Гигиена спортивных сооружений».</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 Гигиенические требования к выбору земельного участка для спортсооружений. Профилактика неблагоприятного влияния.</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2.Классификация спортивных сооружений и их гигиеническая сущность.</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3.Гигиенические требования к качественному составу атмосферного воздуха. Меры профилактики от источников загрязнения.</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 4.Гигиенические требования к размещению и ориентации спортивных сооружений. Их обоснование. Роза ветров.</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5.Гигиенические требования к строительным и отделочным материалам.</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6.Понятие «Внутренняя планировка» и благоустройство спортивных сооружений. Их гигиеническое значение.</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7.</w:t>
      </w:r>
      <w:r w:rsidR="00B93AC0">
        <w:rPr>
          <w:rFonts w:ascii="Times New Roman" w:eastAsia="Times New Roman" w:hAnsi="Times New Roman" w:cs="Times New Roman"/>
          <w:sz w:val="24"/>
          <w:szCs w:val="24"/>
          <w:lang w:eastAsia="ru-RU"/>
        </w:rPr>
        <w:t xml:space="preserve"> Особенности </w:t>
      </w:r>
      <w:r w:rsidRPr="001C33E0">
        <w:rPr>
          <w:rFonts w:ascii="Times New Roman" w:eastAsia="Times New Roman" w:hAnsi="Times New Roman" w:cs="Times New Roman"/>
          <w:sz w:val="24"/>
          <w:szCs w:val="24"/>
          <w:lang w:eastAsia="ru-RU"/>
        </w:rPr>
        <w:t>внутренней планировки крытых спортивных сооружений.</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8.Гигиенические требования к естественному и</w:t>
      </w:r>
      <w:r w:rsidR="00CF4D45" w:rsidRPr="001C33E0">
        <w:rPr>
          <w:rFonts w:ascii="Times New Roman" w:eastAsia="Times New Roman" w:hAnsi="Times New Roman" w:cs="Times New Roman"/>
          <w:sz w:val="24"/>
          <w:szCs w:val="24"/>
          <w:lang w:eastAsia="ru-RU"/>
        </w:rPr>
        <w:t xml:space="preserve"> искусственному освещению спортивных</w:t>
      </w:r>
      <w:r w:rsidRPr="001C33E0">
        <w:rPr>
          <w:rFonts w:ascii="Times New Roman" w:eastAsia="Times New Roman" w:hAnsi="Times New Roman" w:cs="Times New Roman"/>
          <w:sz w:val="24"/>
          <w:szCs w:val="24"/>
          <w:lang w:eastAsia="ru-RU"/>
        </w:rPr>
        <w:t xml:space="preserve"> сооружений. Меры оптимизации световых условий.</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 9.Методы определения светового микроклимата в спортивных помещениях.</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10.Гигиенические требования</w:t>
      </w:r>
      <w:r w:rsidR="00CF4D45" w:rsidRPr="001C33E0">
        <w:rPr>
          <w:rFonts w:ascii="Times New Roman" w:eastAsia="Times New Roman" w:hAnsi="Times New Roman" w:cs="Times New Roman"/>
          <w:sz w:val="24"/>
          <w:szCs w:val="24"/>
          <w:lang w:eastAsia="ru-RU"/>
        </w:rPr>
        <w:t xml:space="preserve"> к отоплению и вентиляции спортивных</w:t>
      </w:r>
      <w:r w:rsidRPr="001C33E0">
        <w:rPr>
          <w:rFonts w:ascii="Times New Roman" w:eastAsia="Times New Roman" w:hAnsi="Times New Roman" w:cs="Times New Roman"/>
          <w:sz w:val="24"/>
          <w:szCs w:val="24"/>
          <w:lang w:eastAsia="ru-RU"/>
        </w:rPr>
        <w:t xml:space="preserve"> сооружений. Критерии их достаточности.</w:t>
      </w:r>
    </w:p>
    <w:p w:rsidR="00665BE0" w:rsidRPr="001C33E0" w:rsidRDefault="00B93AC0" w:rsidP="00665B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665BE0" w:rsidRPr="001C33E0">
        <w:rPr>
          <w:rFonts w:ascii="Times New Roman" w:eastAsia="Times New Roman" w:hAnsi="Times New Roman" w:cs="Times New Roman"/>
          <w:sz w:val="24"/>
          <w:szCs w:val="24"/>
          <w:lang w:eastAsia="ru-RU"/>
        </w:rPr>
        <w:t>Гигиенические требова</w:t>
      </w:r>
      <w:r w:rsidR="00CF4D45" w:rsidRPr="001C33E0">
        <w:rPr>
          <w:rFonts w:ascii="Times New Roman" w:eastAsia="Times New Roman" w:hAnsi="Times New Roman" w:cs="Times New Roman"/>
          <w:sz w:val="24"/>
          <w:szCs w:val="24"/>
          <w:lang w:eastAsia="ru-RU"/>
        </w:rPr>
        <w:t>ния к цветному оформлению спортивных</w:t>
      </w:r>
      <w:r w:rsidR="00665BE0" w:rsidRPr="001C33E0">
        <w:rPr>
          <w:rFonts w:ascii="Times New Roman" w:eastAsia="Times New Roman" w:hAnsi="Times New Roman" w:cs="Times New Roman"/>
          <w:sz w:val="24"/>
          <w:szCs w:val="24"/>
          <w:lang w:eastAsia="ru-RU"/>
        </w:rPr>
        <w:t xml:space="preserve"> сооружений. Понятие об альбедо и коэффициенте отражения. </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12.Санитарные правила содержания и эксплуатации спортивных помещений. Профилактика распространения инфекционных заболеваний.</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13.Классификация плавательных бассейнов. Гигиенические нормативы к устройству естественных бассейнов.</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14.Классификация плавательных бассейнов. Гигиенические требования, предъявляемые к микроклимату и внутренней планировки искусственных бассейнов.</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15.Гигиеническая характеристика физических показателей качества воды. Нормирование их ГОСТом. Особенности для плавательных бассейнов. Способы определения.</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16.Гигиеническая характеристика химических показателей качества воды. Нормирование их ГОСТом. Особенности для плавательных бассейнов. Способы определения.</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17.Гигиеническая характеристика бактериологических показателей качества воды. Нормирование их ГОСТом. Особенности для плавательных бассейнов. Гигиеническое значение.</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18.Системы очистки воды в плавательных бассейнах. Способы обеззараживания воды. Гигиеническое значение.</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19.Система контроля за качеством воды в плавательных бассейнах. Меры профилактики распространения водных и контактных инфекционных заболеваний.</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 20.Особенности проектирования школьных зданий и пришкольного участка для физической культуры и спорта.</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21.Гигиенические требования к микроклимату, планировке и благоустройству школьного класса.</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lastRenderedPageBreak/>
        <w:t>22.Гигиеничесие требования к оборудованию школьных классов. Понятие о правильной посадке школьника за партой.</w:t>
      </w:r>
    </w:p>
    <w:p w:rsidR="00665BE0" w:rsidRPr="001C33E0" w:rsidRDefault="00CF4D45"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23</w:t>
      </w:r>
      <w:r w:rsidR="00665BE0" w:rsidRPr="001C33E0">
        <w:rPr>
          <w:rFonts w:ascii="Times New Roman" w:eastAsia="Times New Roman" w:hAnsi="Times New Roman" w:cs="Times New Roman"/>
          <w:sz w:val="24"/>
          <w:szCs w:val="24"/>
          <w:lang w:eastAsia="ru-RU"/>
        </w:rPr>
        <w:t>.Гигиенические основы режима дня в школьном возрасте. Включение в режим различных форм физического воспитания.</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 24.Проблема гиподинамии в школьном возрасте. Оптимизация двигательного режима школьника </w:t>
      </w:r>
      <w:r w:rsidR="00B93AC0">
        <w:rPr>
          <w:rFonts w:ascii="Times New Roman" w:eastAsia="Times New Roman" w:hAnsi="Times New Roman" w:cs="Times New Roman"/>
          <w:sz w:val="24"/>
          <w:szCs w:val="24"/>
          <w:lang w:eastAsia="ru-RU"/>
        </w:rPr>
        <w:t xml:space="preserve">в течении учебного дня и во </w:t>
      </w:r>
      <w:proofErr w:type="gramStart"/>
      <w:r w:rsidR="00B93AC0">
        <w:rPr>
          <w:rFonts w:ascii="Times New Roman" w:eastAsia="Times New Roman" w:hAnsi="Times New Roman" w:cs="Times New Roman"/>
          <w:sz w:val="24"/>
          <w:szCs w:val="24"/>
          <w:lang w:eastAsia="ru-RU"/>
        </w:rPr>
        <w:t xml:space="preserve">вне </w:t>
      </w:r>
      <w:r w:rsidRPr="001C33E0">
        <w:rPr>
          <w:rFonts w:ascii="Times New Roman" w:eastAsia="Times New Roman" w:hAnsi="Times New Roman" w:cs="Times New Roman"/>
          <w:sz w:val="24"/>
          <w:szCs w:val="24"/>
          <w:lang w:eastAsia="ru-RU"/>
        </w:rPr>
        <w:t>учебное время</w:t>
      </w:r>
      <w:proofErr w:type="gramEnd"/>
      <w:r w:rsidRPr="001C33E0">
        <w:rPr>
          <w:rFonts w:ascii="Times New Roman" w:eastAsia="Times New Roman" w:hAnsi="Times New Roman" w:cs="Times New Roman"/>
          <w:sz w:val="24"/>
          <w:szCs w:val="24"/>
          <w:lang w:eastAsia="ru-RU"/>
        </w:rPr>
        <w:t>.</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25.Гигиенические требования к школьному спортивному залу. </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26.Физкультурно - оздоровительная работа в школьных коллективах. </w:t>
      </w:r>
    </w:p>
    <w:p w:rsidR="00665BE0" w:rsidRPr="001C33E0" w:rsidRDefault="00B93AC0" w:rsidP="00665B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r w:rsidR="00665BE0" w:rsidRPr="001C33E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665BE0" w:rsidRPr="001C33E0">
        <w:rPr>
          <w:rFonts w:ascii="Times New Roman" w:eastAsia="Times New Roman" w:hAnsi="Times New Roman" w:cs="Times New Roman"/>
          <w:sz w:val="24"/>
          <w:szCs w:val="24"/>
          <w:lang w:eastAsia="ru-RU"/>
        </w:rPr>
        <w:t>Гигиеническая оценка проекта спортивного сооружения.</w:t>
      </w:r>
    </w:p>
    <w:p w:rsidR="00665BE0" w:rsidRPr="001C33E0" w:rsidRDefault="00665BE0" w:rsidP="00665BE0">
      <w:pPr>
        <w:spacing w:after="0" w:line="240" w:lineRule="auto"/>
        <w:rPr>
          <w:rFonts w:ascii="Times New Roman" w:eastAsia="Times New Roman" w:hAnsi="Times New Roman" w:cs="Times New Roman"/>
          <w:sz w:val="24"/>
          <w:szCs w:val="24"/>
          <w:lang w:eastAsia="ru-RU"/>
        </w:rPr>
      </w:pPr>
    </w:p>
    <w:p w:rsidR="00665BE0" w:rsidRPr="001C33E0" w:rsidRDefault="00665BE0" w:rsidP="00665BE0">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Раздел 5 «Гигиена питания».</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1.Сущность теории сбалансированного питания. Определение понятия. Значение в питании физкультурника и спортсмена.</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 2.Энергетическая сбалансированность пищевых рационов. Возрастные особенности. Классификация различных групп населения по </w:t>
      </w:r>
      <w:proofErr w:type="spellStart"/>
      <w:r w:rsidRPr="001C33E0">
        <w:rPr>
          <w:rFonts w:ascii="Times New Roman" w:eastAsia="Times New Roman" w:hAnsi="Times New Roman" w:cs="Times New Roman"/>
          <w:sz w:val="24"/>
          <w:szCs w:val="24"/>
          <w:lang w:eastAsia="ru-RU"/>
        </w:rPr>
        <w:t>энерготратам</w:t>
      </w:r>
      <w:proofErr w:type="spellEnd"/>
      <w:r w:rsidRPr="001C33E0">
        <w:rPr>
          <w:rFonts w:ascii="Times New Roman" w:eastAsia="Times New Roman" w:hAnsi="Times New Roman" w:cs="Times New Roman"/>
          <w:sz w:val="24"/>
          <w:szCs w:val="24"/>
          <w:lang w:eastAsia="ru-RU"/>
        </w:rPr>
        <w:t>. Особенности для спортсменов.</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3.Химическая сбалансированность пищевых рационов. Основные и биологически активные пищевые вещества. Сбалансированность I порядка. Методы определения.</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4.Химическая сбалансированность пищевых рационов. Заменимые и </w:t>
      </w:r>
      <w:proofErr w:type="spellStart"/>
      <w:r w:rsidRPr="001C33E0">
        <w:rPr>
          <w:rFonts w:ascii="Times New Roman" w:eastAsia="Times New Roman" w:hAnsi="Times New Roman" w:cs="Times New Roman"/>
          <w:sz w:val="24"/>
          <w:szCs w:val="24"/>
          <w:lang w:eastAsia="ru-RU"/>
        </w:rPr>
        <w:t>эссенциальные</w:t>
      </w:r>
      <w:proofErr w:type="spellEnd"/>
      <w:r w:rsidRPr="001C33E0">
        <w:rPr>
          <w:rFonts w:ascii="Times New Roman" w:eastAsia="Times New Roman" w:hAnsi="Times New Roman" w:cs="Times New Roman"/>
          <w:sz w:val="24"/>
          <w:szCs w:val="24"/>
          <w:lang w:eastAsia="ru-RU"/>
        </w:rPr>
        <w:t xml:space="preserve"> пищевые вещества. Сбалансированность II порядка. Методы определения.</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5.Поняттие о рациональном режиме питания. Три компонента режима питания. Особенности для обычного человека и спортсмена.</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 6.Концепция комплексного питания. Классификация пищевых продуктов. Биологическая ценность каждой группы и отдельных представлений пищевых продуктов.</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7.Факторы, способствующие повышению усвоения пищи. Гигиеническое значение.</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8.Способы расчета суточных </w:t>
      </w:r>
      <w:proofErr w:type="spellStart"/>
      <w:r w:rsidRPr="001C33E0">
        <w:rPr>
          <w:rFonts w:ascii="Times New Roman" w:eastAsia="Times New Roman" w:hAnsi="Times New Roman" w:cs="Times New Roman"/>
          <w:sz w:val="24"/>
          <w:szCs w:val="24"/>
          <w:lang w:eastAsia="ru-RU"/>
        </w:rPr>
        <w:t>энерготрат</w:t>
      </w:r>
      <w:proofErr w:type="spellEnd"/>
      <w:r w:rsidRPr="001C33E0">
        <w:rPr>
          <w:rFonts w:ascii="Times New Roman" w:eastAsia="Times New Roman" w:hAnsi="Times New Roman" w:cs="Times New Roman"/>
          <w:sz w:val="24"/>
          <w:szCs w:val="24"/>
          <w:lang w:eastAsia="ru-RU"/>
        </w:rPr>
        <w:t xml:space="preserve"> человека. </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9.Способы составления суточного рациона. </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10.Способы расчета химического состава и калорийности пищевых рационов.</w:t>
      </w:r>
    </w:p>
    <w:p w:rsidR="00665BE0" w:rsidRPr="001C33E0" w:rsidRDefault="00665BE0" w:rsidP="00034885">
      <w:pPr>
        <w:spacing w:after="0" w:line="240" w:lineRule="auto"/>
        <w:rPr>
          <w:rFonts w:ascii="Times New Roman" w:eastAsia="Times New Roman" w:hAnsi="Times New Roman" w:cs="Times New Roman"/>
          <w:b/>
          <w:sz w:val="24"/>
          <w:szCs w:val="24"/>
          <w:lang w:eastAsia="ru-RU"/>
        </w:rPr>
      </w:pPr>
    </w:p>
    <w:p w:rsidR="00665BE0" w:rsidRPr="001C33E0" w:rsidRDefault="00034885" w:rsidP="00EB5810">
      <w:pPr>
        <w:tabs>
          <w:tab w:val="left" w:pos="2295"/>
        </w:tabs>
        <w:spacing w:after="0" w:line="240" w:lineRule="auto"/>
        <w:jc w:val="center"/>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1.4. Выступление с докладами-презентациями</w:t>
      </w:r>
    </w:p>
    <w:p w:rsidR="00665BE0" w:rsidRPr="001C33E0" w:rsidRDefault="00665BE0" w:rsidP="00665BE0">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Раздел № 4 «Гигиенические основы процесса физической культуры и спорта»</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 Закаливание — обязательный элемент физического воспитания</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2. Традиции закаливания у разных народов. </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3. Использования процедуры закаливания в древности.</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4.  История и традиция Русской закалки</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5. Теоретические основы закаливания. </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6. Закаливание воздухом.</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7. Закаливание солнцем.</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8. Закаливание водой.</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9. Особенности закаливания в спортивной практике.</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10. Особенности закаливания детей в раннем возрасте.</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11. Особенности закаливания детей дошкольного возраста.</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12. Теория и практика </w:t>
      </w:r>
      <w:proofErr w:type="spellStart"/>
      <w:r w:rsidRPr="001C33E0">
        <w:rPr>
          <w:rFonts w:ascii="Times New Roman" w:eastAsia="Times New Roman" w:hAnsi="Times New Roman" w:cs="Times New Roman"/>
          <w:sz w:val="24"/>
          <w:szCs w:val="24"/>
          <w:lang w:eastAsia="ru-RU"/>
        </w:rPr>
        <w:t>моржевания</w:t>
      </w:r>
      <w:proofErr w:type="spellEnd"/>
      <w:r w:rsidRPr="001C33E0">
        <w:rPr>
          <w:rFonts w:ascii="Times New Roman" w:eastAsia="Times New Roman" w:hAnsi="Times New Roman" w:cs="Times New Roman"/>
          <w:sz w:val="24"/>
          <w:szCs w:val="24"/>
          <w:lang w:eastAsia="ru-RU"/>
        </w:rPr>
        <w:t>.</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13. Баня как одно из средств закаливания</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14. Система закаливания по </w:t>
      </w:r>
      <w:proofErr w:type="gramStart"/>
      <w:r w:rsidRPr="001C33E0">
        <w:rPr>
          <w:rFonts w:ascii="Times New Roman" w:eastAsia="Times New Roman" w:hAnsi="Times New Roman" w:cs="Times New Roman"/>
          <w:sz w:val="24"/>
          <w:szCs w:val="24"/>
          <w:lang w:eastAsia="ru-RU"/>
        </w:rPr>
        <w:t>методике  П.</w:t>
      </w:r>
      <w:proofErr w:type="gramEnd"/>
      <w:r w:rsidRPr="001C33E0">
        <w:rPr>
          <w:rFonts w:ascii="Times New Roman" w:eastAsia="Times New Roman" w:hAnsi="Times New Roman" w:cs="Times New Roman"/>
          <w:sz w:val="24"/>
          <w:szCs w:val="24"/>
          <w:lang w:eastAsia="ru-RU"/>
        </w:rPr>
        <w:t xml:space="preserve"> Иванова.</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15. Закаливание как одно из важнейших слагаемых здорового образа жизни.</w:t>
      </w:r>
    </w:p>
    <w:p w:rsidR="00665BE0" w:rsidRPr="001C33E0" w:rsidRDefault="00665BE0" w:rsidP="00665BE0">
      <w:pPr>
        <w:tabs>
          <w:tab w:val="left" w:pos="5820"/>
        </w:tabs>
        <w:spacing w:after="0" w:line="240" w:lineRule="auto"/>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16. Нетрадиционные методики оздоровления организма.</w:t>
      </w:r>
    </w:p>
    <w:p w:rsidR="00665BE0" w:rsidRPr="001C33E0" w:rsidRDefault="00665BE0" w:rsidP="00034885">
      <w:pPr>
        <w:spacing w:after="200" w:line="276" w:lineRule="auto"/>
        <w:rPr>
          <w:rFonts w:ascii="Times New Roman" w:eastAsia="Times New Roman" w:hAnsi="Times New Roman" w:cs="Times New Roman"/>
          <w:sz w:val="24"/>
          <w:szCs w:val="24"/>
          <w:lang w:eastAsia="ru-RU"/>
        </w:rPr>
      </w:pPr>
    </w:p>
    <w:p w:rsidR="00665BE0" w:rsidRPr="001C33E0" w:rsidRDefault="00034885" w:rsidP="00665BE0">
      <w:pPr>
        <w:spacing w:after="0" w:line="276" w:lineRule="auto"/>
        <w:jc w:val="center"/>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 xml:space="preserve">1.5. </w:t>
      </w:r>
      <w:r w:rsidR="00665BE0" w:rsidRPr="001C33E0">
        <w:rPr>
          <w:rFonts w:ascii="Times New Roman" w:eastAsia="Times New Roman" w:hAnsi="Times New Roman" w:cs="Times New Roman"/>
          <w:b/>
          <w:i/>
          <w:sz w:val="24"/>
          <w:szCs w:val="24"/>
          <w:lang w:eastAsia="ru-RU"/>
        </w:rPr>
        <w:t>Лабораторные работы</w:t>
      </w:r>
    </w:p>
    <w:p w:rsidR="00665BE0" w:rsidRPr="001C33E0" w:rsidRDefault="00665BE0" w:rsidP="00712D5F">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ab/>
        <w:t>Раздел 2. «Взаимодействие организма человека с факторами воздушной среды».</w:t>
      </w:r>
    </w:p>
    <w:p w:rsidR="00665BE0" w:rsidRPr="001C33E0" w:rsidRDefault="00665BE0" w:rsidP="00712D5F">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lastRenderedPageBreak/>
        <w:t>Лабораторная работа № 1.</w:t>
      </w:r>
    </w:p>
    <w:p w:rsidR="00665BE0" w:rsidRPr="001C33E0" w:rsidRDefault="00665BE0" w:rsidP="00712D5F">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Тема: Определение физических свойств микроклимата.  </w:t>
      </w:r>
      <w:r w:rsidRPr="001C33E0">
        <w:rPr>
          <w:rFonts w:ascii="Times New Roman" w:eastAsia="Times New Roman" w:hAnsi="Times New Roman" w:cs="Times New Roman"/>
          <w:b/>
          <w:spacing w:val="1"/>
          <w:sz w:val="24"/>
          <w:szCs w:val="24"/>
          <w:lang w:eastAsia="ru-RU"/>
        </w:rPr>
        <w:t>Гигиеническая оценка.</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Цель: </w:t>
      </w:r>
      <w:r w:rsidRPr="001C33E0">
        <w:rPr>
          <w:rFonts w:ascii="Times New Roman" w:eastAsia="Times New Roman" w:hAnsi="Times New Roman" w:cs="Times New Roman"/>
          <w:sz w:val="24"/>
          <w:szCs w:val="24"/>
          <w:lang w:eastAsia="ru-RU"/>
        </w:rPr>
        <w:t xml:space="preserve">Закрепить теоретические знания и научиться с помощью приборов определять показатели микроклимата спортивных помещений. </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Задание. </w:t>
      </w:r>
      <w:r w:rsidRPr="001C33E0">
        <w:rPr>
          <w:rFonts w:ascii="Times New Roman" w:eastAsia="Times New Roman" w:hAnsi="Times New Roman" w:cs="Times New Roman"/>
          <w:sz w:val="24"/>
          <w:szCs w:val="24"/>
          <w:lang w:eastAsia="ru-RU"/>
        </w:rPr>
        <w:t>Для достижения поставленной цели студент должен выполнить следующие задания:</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 Ознакомиться с устройством и принципом работы барометра. Замерить с помощью барометра уровень атмосферного давления.</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2. Ознакомиться с устройством и принципом работы термометров. Замерить с помощью термометра температуру воздуха в различных точках.</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3. Ознакомиться с устройством и принципом работы психрометра. Определить абсолютную и относительную влажности воздуха.</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4. Ознакомиться с устройством и принципом работы анемометра. Определить скорость движения воздуха.</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5. Ознакомиться с устройством и принципом работы кататермометра. Определить охлаждающую способность воздуха.</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6. Дать гиг</w:t>
      </w:r>
      <w:r w:rsidR="00E8530A" w:rsidRPr="001C33E0">
        <w:rPr>
          <w:rFonts w:ascii="Times New Roman" w:eastAsia="Times New Roman" w:hAnsi="Times New Roman" w:cs="Times New Roman"/>
          <w:sz w:val="24"/>
          <w:szCs w:val="24"/>
          <w:lang w:eastAsia="ru-RU"/>
        </w:rPr>
        <w:t>иеническую оценку микроклимата.</w:t>
      </w:r>
    </w:p>
    <w:p w:rsidR="00665BE0" w:rsidRPr="001C33E0" w:rsidRDefault="00665BE0" w:rsidP="00712D5F">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Лабораторная работа № 2.</w:t>
      </w:r>
    </w:p>
    <w:p w:rsidR="00E36A88" w:rsidRPr="008C6938" w:rsidRDefault="00E36A88" w:rsidP="00E36A88">
      <w:pPr>
        <w:spacing w:after="0" w:line="240" w:lineRule="auto"/>
        <w:jc w:val="both"/>
        <w:rPr>
          <w:rFonts w:ascii="Times New Roman" w:eastAsia="Times New Roman" w:hAnsi="Times New Roman" w:cs="Times New Roman"/>
          <w:b/>
          <w:sz w:val="24"/>
          <w:szCs w:val="24"/>
          <w:lang w:eastAsia="ru-RU"/>
        </w:rPr>
      </w:pPr>
      <w:r w:rsidRPr="008C6938">
        <w:rPr>
          <w:rFonts w:ascii="Times New Roman" w:eastAsia="Times New Roman" w:hAnsi="Times New Roman" w:cs="Times New Roman"/>
          <w:b/>
          <w:sz w:val="24"/>
          <w:szCs w:val="24"/>
          <w:lang w:eastAsia="ru-RU"/>
        </w:rPr>
        <w:t>Тема: Определение теплового баланса в условиях микроклимата зала</w:t>
      </w:r>
      <w:r>
        <w:rPr>
          <w:rFonts w:ascii="Times New Roman" w:eastAsia="Times New Roman" w:hAnsi="Times New Roman" w:cs="Times New Roman"/>
          <w:b/>
          <w:sz w:val="24"/>
          <w:szCs w:val="24"/>
          <w:lang w:eastAsia="ru-RU"/>
        </w:rPr>
        <w:t xml:space="preserve"> ЛФК</w:t>
      </w:r>
      <w:r w:rsidRPr="008C6938">
        <w:rPr>
          <w:rFonts w:ascii="Times New Roman" w:eastAsia="Times New Roman" w:hAnsi="Times New Roman" w:cs="Times New Roman"/>
          <w:b/>
          <w:sz w:val="24"/>
          <w:szCs w:val="24"/>
          <w:lang w:eastAsia="ru-RU"/>
        </w:rPr>
        <w:t>.</w:t>
      </w:r>
    </w:p>
    <w:p w:rsidR="00E36A88" w:rsidRPr="008C6938" w:rsidRDefault="00E36A88" w:rsidP="00E36A88">
      <w:pPr>
        <w:spacing w:after="0" w:line="240" w:lineRule="auto"/>
        <w:jc w:val="both"/>
        <w:rPr>
          <w:rFonts w:ascii="Times New Roman" w:eastAsia="Times New Roman" w:hAnsi="Times New Roman" w:cs="Times New Roman"/>
          <w:sz w:val="24"/>
          <w:szCs w:val="24"/>
          <w:lang w:eastAsia="ru-RU"/>
        </w:rPr>
      </w:pPr>
      <w:r w:rsidRPr="008C6938">
        <w:rPr>
          <w:rFonts w:ascii="Times New Roman" w:eastAsia="Times New Roman" w:hAnsi="Times New Roman" w:cs="Times New Roman"/>
          <w:b/>
          <w:sz w:val="24"/>
          <w:szCs w:val="24"/>
          <w:lang w:eastAsia="ru-RU"/>
        </w:rPr>
        <w:t xml:space="preserve">Цель: </w:t>
      </w:r>
      <w:r w:rsidRPr="008C6938">
        <w:rPr>
          <w:rFonts w:ascii="Times New Roman" w:eastAsia="Times New Roman" w:hAnsi="Times New Roman" w:cs="Times New Roman"/>
          <w:sz w:val="24"/>
          <w:szCs w:val="24"/>
          <w:lang w:eastAsia="ru-RU"/>
        </w:rPr>
        <w:t>Выявить зависимост</w:t>
      </w:r>
      <w:r>
        <w:rPr>
          <w:rFonts w:ascii="Times New Roman" w:eastAsia="Times New Roman" w:hAnsi="Times New Roman" w:cs="Times New Roman"/>
          <w:sz w:val="24"/>
          <w:szCs w:val="24"/>
          <w:lang w:eastAsia="ru-RU"/>
        </w:rPr>
        <w:t>ь теплового состояния человека</w:t>
      </w:r>
      <w:r w:rsidRPr="008C6938">
        <w:rPr>
          <w:rFonts w:ascii="Times New Roman" w:eastAsia="Times New Roman" w:hAnsi="Times New Roman" w:cs="Times New Roman"/>
          <w:sz w:val="24"/>
          <w:szCs w:val="24"/>
          <w:lang w:eastAsia="ru-RU"/>
        </w:rPr>
        <w:t xml:space="preserve"> от пар</w:t>
      </w:r>
      <w:r>
        <w:rPr>
          <w:rFonts w:ascii="Times New Roman" w:eastAsia="Times New Roman" w:hAnsi="Times New Roman" w:cs="Times New Roman"/>
          <w:sz w:val="24"/>
          <w:szCs w:val="24"/>
          <w:lang w:eastAsia="ru-RU"/>
        </w:rPr>
        <w:t xml:space="preserve">аметров </w:t>
      </w:r>
      <w:proofErr w:type="gramStart"/>
      <w:r>
        <w:rPr>
          <w:rFonts w:ascii="Times New Roman" w:eastAsia="Times New Roman" w:hAnsi="Times New Roman" w:cs="Times New Roman"/>
          <w:sz w:val="24"/>
          <w:szCs w:val="24"/>
          <w:lang w:eastAsia="ru-RU"/>
        </w:rPr>
        <w:t xml:space="preserve">микроклимата </w:t>
      </w:r>
      <w:r w:rsidRPr="008C6938">
        <w:rPr>
          <w:rFonts w:ascii="Times New Roman" w:eastAsia="Times New Roman" w:hAnsi="Times New Roman" w:cs="Times New Roman"/>
          <w:sz w:val="24"/>
          <w:szCs w:val="24"/>
          <w:lang w:eastAsia="ru-RU"/>
        </w:rPr>
        <w:t xml:space="preserve"> зала</w:t>
      </w:r>
      <w:proofErr w:type="gramEnd"/>
      <w:r w:rsidRPr="008C6938">
        <w:rPr>
          <w:rFonts w:ascii="Times New Roman" w:eastAsia="Times New Roman" w:hAnsi="Times New Roman" w:cs="Times New Roman"/>
          <w:sz w:val="24"/>
          <w:szCs w:val="24"/>
          <w:lang w:eastAsia="ru-RU"/>
        </w:rPr>
        <w:t xml:space="preserve">. </w:t>
      </w:r>
    </w:p>
    <w:p w:rsidR="00E36A88" w:rsidRPr="008C6938" w:rsidRDefault="00E36A88" w:rsidP="00E36A88">
      <w:pPr>
        <w:spacing w:after="0" w:line="240" w:lineRule="auto"/>
        <w:jc w:val="both"/>
        <w:rPr>
          <w:rFonts w:ascii="Times New Roman" w:eastAsia="Times New Roman" w:hAnsi="Times New Roman" w:cs="Times New Roman"/>
          <w:sz w:val="24"/>
          <w:szCs w:val="24"/>
          <w:lang w:eastAsia="ru-RU"/>
        </w:rPr>
      </w:pPr>
      <w:r w:rsidRPr="008C6938">
        <w:rPr>
          <w:rFonts w:ascii="Times New Roman" w:eastAsia="Times New Roman" w:hAnsi="Times New Roman" w:cs="Times New Roman"/>
          <w:b/>
          <w:sz w:val="24"/>
          <w:szCs w:val="24"/>
          <w:lang w:eastAsia="ru-RU"/>
        </w:rPr>
        <w:t xml:space="preserve">Задание. </w:t>
      </w:r>
      <w:r w:rsidRPr="008C6938">
        <w:rPr>
          <w:rFonts w:ascii="Times New Roman" w:eastAsia="Times New Roman" w:hAnsi="Times New Roman" w:cs="Times New Roman"/>
          <w:sz w:val="24"/>
          <w:szCs w:val="24"/>
          <w:lang w:eastAsia="ru-RU"/>
        </w:rPr>
        <w:t>Для достижения поставленной цели студент должен выполнить следующие задания:</w:t>
      </w:r>
    </w:p>
    <w:p w:rsidR="00E36A88" w:rsidRPr="008C6938" w:rsidRDefault="00E36A88" w:rsidP="00E36A8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8C6938">
        <w:rPr>
          <w:rFonts w:ascii="Times New Roman" w:eastAsia="Times New Roman" w:hAnsi="Times New Roman" w:cs="Times New Roman"/>
          <w:sz w:val="24"/>
          <w:szCs w:val="24"/>
          <w:lang w:eastAsia="ru-RU"/>
        </w:rPr>
        <w:t>Измерить показатели микроклимата зала.</w:t>
      </w:r>
    </w:p>
    <w:p w:rsidR="00E36A88" w:rsidRPr="008C6938" w:rsidRDefault="00E36A88" w:rsidP="00E36A8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8C6938">
        <w:rPr>
          <w:rFonts w:ascii="Times New Roman" w:eastAsia="Times New Roman" w:hAnsi="Times New Roman" w:cs="Times New Roman"/>
          <w:sz w:val="24"/>
          <w:szCs w:val="24"/>
          <w:lang w:eastAsia="ru-RU"/>
        </w:rPr>
        <w:t>Измерить средневзвешенную температуру кожи каждого исследуемого.</w:t>
      </w:r>
    </w:p>
    <w:p w:rsidR="00E36A88" w:rsidRPr="008C6938" w:rsidRDefault="00E36A88" w:rsidP="00E36A8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8C6938">
        <w:rPr>
          <w:rFonts w:ascii="Times New Roman" w:eastAsia="Times New Roman" w:hAnsi="Times New Roman" w:cs="Times New Roman"/>
          <w:sz w:val="24"/>
          <w:szCs w:val="24"/>
          <w:lang w:eastAsia="ru-RU"/>
        </w:rPr>
        <w:t>Рассчитать тепловой баланс каждого испытуемого.</w:t>
      </w:r>
    </w:p>
    <w:p w:rsidR="00E36A88" w:rsidRPr="008C6938" w:rsidRDefault="00E36A88" w:rsidP="00E36A8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8C6938">
        <w:rPr>
          <w:rFonts w:ascii="Times New Roman" w:eastAsia="Times New Roman" w:hAnsi="Times New Roman" w:cs="Times New Roman"/>
          <w:sz w:val="24"/>
          <w:szCs w:val="24"/>
          <w:lang w:eastAsia="ru-RU"/>
        </w:rPr>
        <w:t xml:space="preserve">Дать оценку </w:t>
      </w:r>
      <w:proofErr w:type="gramStart"/>
      <w:r w:rsidRPr="008C6938">
        <w:rPr>
          <w:rFonts w:ascii="Times New Roman" w:eastAsia="Times New Roman" w:hAnsi="Times New Roman" w:cs="Times New Roman"/>
          <w:sz w:val="24"/>
          <w:szCs w:val="24"/>
          <w:lang w:eastAsia="ru-RU"/>
        </w:rPr>
        <w:t>теплового баланса</w:t>
      </w:r>
      <w:proofErr w:type="gramEnd"/>
      <w:r w:rsidRPr="008C6938">
        <w:rPr>
          <w:rFonts w:ascii="Times New Roman" w:eastAsia="Times New Roman" w:hAnsi="Times New Roman" w:cs="Times New Roman"/>
          <w:sz w:val="24"/>
          <w:szCs w:val="24"/>
          <w:lang w:eastAsia="ru-RU"/>
        </w:rPr>
        <w:t xml:space="preserve"> исследуемого при данном микроклимате зала.</w:t>
      </w:r>
    </w:p>
    <w:p w:rsidR="00665BE0" w:rsidRPr="001C33E0" w:rsidRDefault="00665BE0" w:rsidP="00E36A88">
      <w:pPr>
        <w:spacing w:after="0" w:line="240" w:lineRule="auto"/>
        <w:ind w:firstLine="708"/>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Раздел 3.  «Гигиена спортивных сооружений».</w:t>
      </w:r>
    </w:p>
    <w:p w:rsidR="00665BE0" w:rsidRPr="001C33E0" w:rsidRDefault="00712D5F" w:rsidP="00E36A88">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Лабораторн</w:t>
      </w:r>
      <w:r w:rsidR="00E36A88">
        <w:rPr>
          <w:rFonts w:ascii="Times New Roman" w:eastAsia="Times New Roman" w:hAnsi="Times New Roman" w:cs="Times New Roman"/>
          <w:b/>
          <w:sz w:val="24"/>
          <w:szCs w:val="24"/>
          <w:lang w:eastAsia="ru-RU"/>
        </w:rPr>
        <w:t xml:space="preserve">ая </w:t>
      </w:r>
      <w:r w:rsidR="00CA560C" w:rsidRPr="001C33E0">
        <w:rPr>
          <w:rFonts w:ascii="Times New Roman" w:eastAsia="Times New Roman" w:hAnsi="Times New Roman" w:cs="Times New Roman"/>
          <w:b/>
          <w:sz w:val="24"/>
          <w:szCs w:val="24"/>
          <w:lang w:eastAsia="ru-RU"/>
        </w:rPr>
        <w:t>работа</w:t>
      </w:r>
      <w:r w:rsidRPr="001C33E0">
        <w:rPr>
          <w:rFonts w:ascii="Times New Roman" w:eastAsia="Times New Roman" w:hAnsi="Times New Roman" w:cs="Times New Roman"/>
          <w:b/>
          <w:sz w:val="24"/>
          <w:szCs w:val="24"/>
          <w:lang w:eastAsia="ru-RU"/>
        </w:rPr>
        <w:t xml:space="preserve"> № </w:t>
      </w:r>
      <w:r w:rsidR="00E36A88">
        <w:rPr>
          <w:rFonts w:ascii="Times New Roman" w:eastAsia="Times New Roman" w:hAnsi="Times New Roman" w:cs="Times New Roman"/>
          <w:b/>
          <w:sz w:val="24"/>
          <w:szCs w:val="24"/>
          <w:lang w:eastAsia="ru-RU"/>
        </w:rPr>
        <w:t>3</w:t>
      </w:r>
      <w:r w:rsidR="00665BE0" w:rsidRPr="001C33E0">
        <w:rPr>
          <w:rFonts w:ascii="Times New Roman" w:eastAsia="Times New Roman" w:hAnsi="Times New Roman" w:cs="Times New Roman"/>
          <w:b/>
          <w:sz w:val="24"/>
          <w:szCs w:val="24"/>
          <w:lang w:eastAsia="ru-RU"/>
        </w:rPr>
        <w:t>.</w:t>
      </w:r>
    </w:p>
    <w:p w:rsidR="00665BE0" w:rsidRPr="001C33E0" w:rsidRDefault="00665BE0" w:rsidP="00712D5F">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Тема: Гигиеническая оценка освещения. </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Цель:</w:t>
      </w:r>
      <w:r w:rsidRPr="001C33E0">
        <w:rPr>
          <w:rFonts w:ascii="Times New Roman" w:eastAsia="Times New Roman" w:hAnsi="Times New Roman" w:cs="Times New Roman"/>
          <w:sz w:val="24"/>
          <w:szCs w:val="24"/>
          <w:lang w:eastAsia="ru-RU"/>
        </w:rPr>
        <w:t xml:space="preserve"> Закрепить теоретические знания об освещении и овладеть навыками его гигиенической оценки.</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Задание.</w:t>
      </w:r>
      <w:r w:rsidRPr="001C33E0">
        <w:rPr>
          <w:rFonts w:ascii="Times New Roman" w:eastAsia="Times New Roman" w:hAnsi="Times New Roman" w:cs="Times New Roman"/>
          <w:sz w:val="24"/>
          <w:szCs w:val="24"/>
          <w:lang w:eastAsia="ru-RU"/>
        </w:rPr>
        <w:t xml:space="preserve"> Для достижения поставленной цели студент должен выполнить следующие задания:</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 Определить световой коэффициент, угол падания и угол отверстия.</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2. Ознакомиться с устройством и принципом работы люксметра. Определить коэффициент естественной освещенности.</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3. Дать качественную характеристику искусственному освещению.</w:t>
      </w:r>
    </w:p>
    <w:p w:rsidR="00665BE0" w:rsidRPr="001C33E0" w:rsidRDefault="00665BE0" w:rsidP="00712D5F">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4. Определить освещенность в горизонтальной и вертикальной плоскостях.</w:t>
      </w:r>
    </w:p>
    <w:p w:rsidR="00665BE0" w:rsidRPr="001C33E0" w:rsidRDefault="00665BE0" w:rsidP="00712D5F">
      <w:pPr>
        <w:spacing w:after="200" w:line="240" w:lineRule="auto"/>
        <w:rPr>
          <w:rFonts w:ascii="Times New Roman" w:eastAsia="Times New Roman" w:hAnsi="Times New Roman" w:cs="Times New Roman"/>
          <w:sz w:val="24"/>
          <w:szCs w:val="24"/>
          <w:lang w:eastAsia="ru-RU"/>
        </w:rPr>
      </w:pPr>
    </w:p>
    <w:p w:rsidR="00665BE0" w:rsidRPr="001C33E0" w:rsidRDefault="00034885" w:rsidP="00CA560C">
      <w:pPr>
        <w:spacing w:after="0" w:line="240" w:lineRule="auto"/>
        <w:jc w:val="center"/>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1.6. Практические занятия</w:t>
      </w:r>
    </w:p>
    <w:p w:rsidR="00665BE0" w:rsidRPr="001C33E0" w:rsidRDefault="00665BE0" w:rsidP="00E36A88">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ab/>
      </w:r>
    </w:p>
    <w:p w:rsidR="00665BE0" w:rsidRPr="001C33E0" w:rsidRDefault="00665BE0" w:rsidP="00CA560C">
      <w:pPr>
        <w:spacing w:after="0" w:line="240" w:lineRule="auto"/>
        <w:ind w:firstLine="705"/>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Раздел 4.</w:t>
      </w:r>
      <w:r w:rsidRPr="001C33E0">
        <w:rPr>
          <w:rFonts w:ascii="Times New Roman" w:eastAsia="Times New Roman" w:hAnsi="Times New Roman" w:cs="Times New Roman"/>
          <w:b/>
          <w:spacing w:val="1"/>
          <w:sz w:val="24"/>
          <w:szCs w:val="24"/>
          <w:lang w:eastAsia="ru-RU"/>
        </w:rPr>
        <w:t xml:space="preserve"> «Гигиенические основы процесса физической культуры и спорта</w:t>
      </w:r>
      <w:r w:rsidRPr="001C33E0">
        <w:rPr>
          <w:rFonts w:ascii="Times New Roman" w:eastAsia="Times New Roman" w:hAnsi="Times New Roman" w:cs="Times New Roman"/>
          <w:b/>
          <w:sz w:val="24"/>
          <w:szCs w:val="24"/>
          <w:lang w:eastAsia="ru-RU"/>
        </w:rPr>
        <w:t>».</w:t>
      </w:r>
    </w:p>
    <w:p w:rsidR="00665BE0" w:rsidRPr="001C33E0" w:rsidRDefault="00665BE0" w:rsidP="00CA560C">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Практическая работа № </w:t>
      </w:r>
      <w:r w:rsidR="00E36A88">
        <w:rPr>
          <w:rFonts w:ascii="Times New Roman" w:eastAsia="Times New Roman" w:hAnsi="Times New Roman" w:cs="Times New Roman"/>
          <w:b/>
          <w:sz w:val="24"/>
          <w:szCs w:val="24"/>
          <w:lang w:eastAsia="ru-RU"/>
        </w:rPr>
        <w:t>1</w:t>
      </w:r>
      <w:r w:rsidRPr="001C33E0">
        <w:rPr>
          <w:rFonts w:ascii="Times New Roman" w:eastAsia="Times New Roman" w:hAnsi="Times New Roman" w:cs="Times New Roman"/>
          <w:b/>
          <w:sz w:val="24"/>
          <w:szCs w:val="24"/>
          <w:lang w:eastAsia="ru-RU"/>
        </w:rPr>
        <w:t>.</w:t>
      </w:r>
    </w:p>
    <w:p w:rsidR="00E36A88" w:rsidRPr="00E36A88" w:rsidRDefault="00E36A88" w:rsidP="00E36A88">
      <w:pPr>
        <w:spacing w:after="0" w:line="240" w:lineRule="auto"/>
        <w:jc w:val="both"/>
        <w:rPr>
          <w:rFonts w:ascii="Times New Roman" w:eastAsia="Times New Roman" w:hAnsi="Times New Roman" w:cs="Times New Roman"/>
          <w:b/>
          <w:sz w:val="24"/>
          <w:szCs w:val="24"/>
          <w:lang w:eastAsia="ru-RU"/>
        </w:rPr>
      </w:pPr>
      <w:r w:rsidRPr="00E36A88">
        <w:rPr>
          <w:rFonts w:ascii="Times New Roman" w:eastAsia="Times New Roman" w:hAnsi="Times New Roman" w:cs="Times New Roman"/>
          <w:b/>
          <w:sz w:val="24"/>
          <w:szCs w:val="24"/>
          <w:lang w:eastAsia="ru-RU"/>
        </w:rPr>
        <w:t>Тема. Построение режима дня учащихся, находящихся в детском санатории.</w:t>
      </w:r>
    </w:p>
    <w:p w:rsidR="00E36A88" w:rsidRPr="00E36A88" w:rsidRDefault="00E36A88" w:rsidP="00E36A88">
      <w:pPr>
        <w:spacing w:after="0" w:line="240" w:lineRule="auto"/>
        <w:jc w:val="both"/>
        <w:rPr>
          <w:rFonts w:ascii="Times New Roman" w:eastAsia="Times New Roman" w:hAnsi="Times New Roman" w:cs="Times New Roman"/>
          <w:sz w:val="24"/>
          <w:szCs w:val="24"/>
          <w:lang w:eastAsia="ru-RU"/>
        </w:rPr>
      </w:pPr>
      <w:r w:rsidRPr="00E36A88">
        <w:rPr>
          <w:rFonts w:ascii="Times New Roman" w:eastAsia="Times New Roman" w:hAnsi="Times New Roman" w:cs="Times New Roman"/>
          <w:b/>
          <w:sz w:val="24"/>
          <w:szCs w:val="24"/>
          <w:lang w:eastAsia="ru-RU"/>
        </w:rPr>
        <w:t xml:space="preserve">Цель занятия. </w:t>
      </w:r>
      <w:r w:rsidRPr="00E36A88">
        <w:rPr>
          <w:rFonts w:ascii="Times New Roman" w:eastAsia="Times New Roman" w:hAnsi="Times New Roman" w:cs="Times New Roman"/>
          <w:sz w:val="24"/>
          <w:szCs w:val="24"/>
          <w:lang w:eastAsia="ru-RU"/>
        </w:rPr>
        <w:t>Освоить методику построения режима дня в детском санатории для детей и подростков с ОВЗ.</w:t>
      </w:r>
    </w:p>
    <w:p w:rsidR="00E36A88" w:rsidRPr="00E36A88" w:rsidRDefault="00E36A88" w:rsidP="00E36A88">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Задание.</w:t>
      </w:r>
      <w:r w:rsidRPr="00E36A88">
        <w:rPr>
          <w:rFonts w:ascii="Times New Roman" w:eastAsia="Times New Roman" w:hAnsi="Times New Roman" w:cs="Times New Roman"/>
          <w:sz w:val="24"/>
          <w:szCs w:val="24"/>
          <w:lang w:eastAsia="ru-RU"/>
        </w:rPr>
        <w:t xml:space="preserve"> </w:t>
      </w:r>
      <w:r w:rsidRPr="001C33E0">
        <w:rPr>
          <w:rFonts w:ascii="Times New Roman" w:eastAsia="Times New Roman" w:hAnsi="Times New Roman" w:cs="Times New Roman"/>
          <w:sz w:val="24"/>
          <w:szCs w:val="24"/>
          <w:lang w:eastAsia="ru-RU"/>
        </w:rPr>
        <w:t>Для достижения поставленной цели студент должен выполнить следующие задания:</w:t>
      </w:r>
    </w:p>
    <w:p w:rsidR="00E36A88" w:rsidRPr="00E36A88" w:rsidRDefault="00E36A88" w:rsidP="00E36A88">
      <w:pPr>
        <w:spacing w:after="0" w:line="240" w:lineRule="auto"/>
        <w:jc w:val="both"/>
        <w:rPr>
          <w:rFonts w:ascii="Times New Roman" w:eastAsia="Times New Roman" w:hAnsi="Times New Roman" w:cs="Times New Roman"/>
          <w:sz w:val="24"/>
          <w:szCs w:val="24"/>
          <w:lang w:eastAsia="ru-RU"/>
        </w:rPr>
      </w:pPr>
      <w:r w:rsidRPr="00E36A88">
        <w:rPr>
          <w:rFonts w:ascii="Times New Roman" w:eastAsia="Times New Roman" w:hAnsi="Times New Roman" w:cs="Times New Roman"/>
          <w:sz w:val="24"/>
          <w:szCs w:val="24"/>
          <w:lang w:eastAsia="ru-RU"/>
        </w:rPr>
        <w:t>1.Составить режим дня для детей и подростков с ОВЗ, находящихся на лечении в детском санатории.</w:t>
      </w:r>
    </w:p>
    <w:p w:rsidR="00E36A88" w:rsidRPr="00E36A88" w:rsidRDefault="00E36A88" w:rsidP="00E36A88">
      <w:pPr>
        <w:spacing w:after="0" w:line="240" w:lineRule="auto"/>
        <w:jc w:val="both"/>
        <w:rPr>
          <w:rFonts w:ascii="Times New Roman" w:eastAsia="Times New Roman" w:hAnsi="Times New Roman" w:cs="Times New Roman"/>
          <w:sz w:val="24"/>
          <w:szCs w:val="24"/>
          <w:lang w:eastAsia="ru-RU"/>
        </w:rPr>
      </w:pPr>
      <w:r w:rsidRPr="00E36A88">
        <w:rPr>
          <w:rFonts w:ascii="Times New Roman" w:eastAsia="Times New Roman" w:hAnsi="Times New Roman" w:cs="Times New Roman"/>
          <w:sz w:val="24"/>
          <w:szCs w:val="24"/>
          <w:lang w:eastAsia="ru-RU"/>
        </w:rPr>
        <w:t>2.Оценить (написать рецензию) на представленный другим студентов вариант режима дня.</w:t>
      </w:r>
    </w:p>
    <w:p w:rsidR="00E36A88" w:rsidRPr="005E03F4" w:rsidRDefault="00E36A88" w:rsidP="00CA560C">
      <w:pPr>
        <w:spacing w:after="0" w:line="240" w:lineRule="auto"/>
        <w:jc w:val="both"/>
        <w:rPr>
          <w:rFonts w:ascii="Times New Roman" w:eastAsia="Times New Roman" w:hAnsi="Times New Roman" w:cs="Times New Roman"/>
          <w:b/>
          <w:sz w:val="24"/>
          <w:szCs w:val="24"/>
          <w:lang w:eastAsia="ru-RU"/>
        </w:rPr>
      </w:pPr>
      <w:r w:rsidRPr="005E03F4">
        <w:rPr>
          <w:rFonts w:ascii="Times New Roman" w:eastAsia="Times New Roman" w:hAnsi="Times New Roman" w:cs="Times New Roman"/>
          <w:b/>
          <w:sz w:val="24"/>
          <w:szCs w:val="24"/>
          <w:lang w:eastAsia="ru-RU"/>
        </w:rPr>
        <w:lastRenderedPageBreak/>
        <w:t>Практи</w:t>
      </w:r>
      <w:r w:rsidR="005E03F4" w:rsidRPr="005E03F4">
        <w:rPr>
          <w:rFonts w:ascii="Times New Roman" w:eastAsia="Times New Roman" w:hAnsi="Times New Roman" w:cs="Times New Roman"/>
          <w:b/>
          <w:sz w:val="24"/>
          <w:szCs w:val="24"/>
          <w:lang w:eastAsia="ru-RU"/>
        </w:rPr>
        <w:t>ческая работа № 2.</w:t>
      </w:r>
    </w:p>
    <w:p w:rsidR="005E03F4" w:rsidRPr="005E03F4" w:rsidRDefault="005E03F4" w:rsidP="005E03F4">
      <w:pPr>
        <w:spacing w:after="0" w:line="240" w:lineRule="auto"/>
        <w:jc w:val="both"/>
        <w:rPr>
          <w:rFonts w:ascii="Times New Roman" w:eastAsia="Times New Roman" w:hAnsi="Times New Roman" w:cs="Times New Roman"/>
          <w:b/>
          <w:sz w:val="24"/>
          <w:szCs w:val="24"/>
          <w:lang w:eastAsia="ru-RU"/>
        </w:rPr>
      </w:pPr>
      <w:r w:rsidRPr="005E03F4">
        <w:rPr>
          <w:rFonts w:ascii="Times New Roman" w:eastAsia="Times New Roman" w:hAnsi="Times New Roman" w:cs="Times New Roman"/>
          <w:b/>
          <w:sz w:val="24"/>
          <w:szCs w:val="24"/>
          <w:lang w:eastAsia="ru-RU"/>
        </w:rPr>
        <w:t>Тема. Методика оценки эффективности закаливающих процедур</w:t>
      </w:r>
    </w:p>
    <w:p w:rsidR="005E03F4" w:rsidRPr="005E03F4" w:rsidRDefault="005E03F4" w:rsidP="005E03F4">
      <w:pPr>
        <w:spacing w:after="0" w:line="240" w:lineRule="auto"/>
        <w:jc w:val="both"/>
        <w:rPr>
          <w:rFonts w:ascii="Times New Roman" w:eastAsia="Times New Roman" w:hAnsi="Times New Roman" w:cs="Times New Roman"/>
          <w:sz w:val="24"/>
          <w:szCs w:val="24"/>
          <w:lang w:eastAsia="ru-RU"/>
        </w:rPr>
      </w:pPr>
      <w:r w:rsidRPr="005E03F4">
        <w:rPr>
          <w:rFonts w:ascii="Times New Roman" w:eastAsia="Times New Roman" w:hAnsi="Times New Roman" w:cs="Times New Roman"/>
          <w:b/>
          <w:sz w:val="24"/>
          <w:szCs w:val="24"/>
          <w:lang w:eastAsia="ru-RU"/>
        </w:rPr>
        <w:t>Цель занятия.</w:t>
      </w:r>
      <w:r w:rsidRPr="005E03F4">
        <w:rPr>
          <w:rFonts w:ascii="Times New Roman" w:eastAsia="Times New Roman" w:hAnsi="Times New Roman" w:cs="Times New Roman"/>
          <w:sz w:val="24"/>
          <w:szCs w:val="24"/>
          <w:lang w:eastAsia="ru-RU"/>
        </w:rPr>
        <w:t xml:space="preserve"> Закрепить теоретические знания о закаливании и ознакомиться с методикой оценки эффективности закаливающих процедур.</w:t>
      </w:r>
    </w:p>
    <w:p w:rsidR="005E03F4" w:rsidRPr="005E03F4" w:rsidRDefault="005E03F4" w:rsidP="005E03F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3адание</w:t>
      </w:r>
      <w:r w:rsidRPr="005E03F4">
        <w:rPr>
          <w:rFonts w:ascii="Times New Roman" w:eastAsia="Times New Roman" w:hAnsi="Times New Roman" w:cs="Times New Roman"/>
          <w:b/>
          <w:sz w:val="24"/>
          <w:szCs w:val="24"/>
          <w:lang w:eastAsia="ru-RU"/>
        </w:rPr>
        <w:t>.</w:t>
      </w:r>
      <w:r w:rsidRPr="005E03F4">
        <w:rPr>
          <w:rFonts w:ascii="Times New Roman" w:eastAsia="Times New Roman" w:hAnsi="Times New Roman" w:cs="Times New Roman"/>
          <w:sz w:val="24"/>
          <w:szCs w:val="24"/>
          <w:lang w:eastAsia="ru-RU"/>
        </w:rPr>
        <w:t xml:space="preserve"> Для достижения поставленной цели студент должен выполнить следующие задания: </w:t>
      </w:r>
    </w:p>
    <w:p w:rsidR="005E03F4" w:rsidRPr="005E03F4" w:rsidRDefault="005E03F4" w:rsidP="005E03F4">
      <w:pPr>
        <w:spacing w:after="0" w:line="240" w:lineRule="auto"/>
        <w:jc w:val="both"/>
        <w:rPr>
          <w:rFonts w:ascii="Times New Roman" w:eastAsia="Times New Roman" w:hAnsi="Times New Roman" w:cs="Times New Roman"/>
          <w:sz w:val="24"/>
          <w:szCs w:val="24"/>
          <w:lang w:eastAsia="ru-RU"/>
        </w:rPr>
      </w:pPr>
      <w:r w:rsidRPr="005E03F4">
        <w:rPr>
          <w:rFonts w:ascii="Times New Roman" w:eastAsia="Times New Roman" w:hAnsi="Times New Roman" w:cs="Times New Roman"/>
          <w:sz w:val="24"/>
          <w:szCs w:val="24"/>
          <w:lang w:eastAsia="ru-RU"/>
        </w:rPr>
        <w:t xml:space="preserve">1. Изучить метод проведения </w:t>
      </w:r>
      <w:proofErr w:type="spellStart"/>
      <w:r w:rsidRPr="005E03F4">
        <w:rPr>
          <w:rFonts w:ascii="Times New Roman" w:eastAsia="Times New Roman" w:hAnsi="Times New Roman" w:cs="Times New Roman"/>
          <w:sz w:val="24"/>
          <w:szCs w:val="24"/>
          <w:lang w:eastAsia="ru-RU"/>
        </w:rPr>
        <w:t>холодовой</w:t>
      </w:r>
      <w:proofErr w:type="spellEnd"/>
      <w:r w:rsidRPr="005E03F4">
        <w:rPr>
          <w:rFonts w:ascii="Times New Roman" w:eastAsia="Times New Roman" w:hAnsi="Times New Roman" w:cs="Times New Roman"/>
          <w:sz w:val="24"/>
          <w:szCs w:val="24"/>
          <w:lang w:eastAsia="ru-RU"/>
        </w:rPr>
        <w:t xml:space="preserve"> пробы по </w:t>
      </w:r>
      <w:proofErr w:type="spellStart"/>
      <w:r w:rsidRPr="005E03F4">
        <w:rPr>
          <w:rFonts w:ascii="Times New Roman" w:eastAsia="Times New Roman" w:hAnsi="Times New Roman" w:cs="Times New Roman"/>
          <w:sz w:val="24"/>
          <w:szCs w:val="24"/>
          <w:lang w:eastAsia="ru-RU"/>
        </w:rPr>
        <w:t>Е.М.Маршаку</w:t>
      </w:r>
      <w:proofErr w:type="spellEnd"/>
      <w:r w:rsidRPr="005E03F4">
        <w:rPr>
          <w:rFonts w:ascii="Times New Roman" w:eastAsia="Times New Roman" w:hAnsi="Times New Roman" w:cs="Times New Roman"/>
          <w:sz w:val="24"/>
          <w:szCs w:val="24"/>
          <w:lang w:eastAsia="ru-RU"/>
        </w:rPr>
        <w:t>.</w:t>
      </w:r>
    </w:p>
    <w:p w:rsidR="00E36A88" w:rsidRPr="005E03F4" w:rsidRDefault="005E03F4" w:rsidP="00CA560C">
      <w:pPr>
        <w:spacing w:after="0" w:line="240" w:lineRule="auto"/>
        <w:jc w:val="both"/>
        <w:rPr>
          <w:rFonts w:ascii="Times New Roman" w:eastAsia="Times New Roman" w:hAnsi="Times New Roman" w:cs="Times New Roman"/>
          <w:sz w:val="24"/>
          <w:szCs w:val="24"/>
          <w:lang w:eastAsia="ru-RU"/>
        </w:rPr>
      </w:pPr>
      <w:r w:rsidRPr="005E03F4">
        <w:rPr>
          <w:rFonts w:ascii="Times New Roman" w:eastAsia="Times New Roman" w:hAnsi="Times New Roman" w:cs="Times New Roman"/>
          <w:sz w:val="24"/>
          <w:szCs w:val="24"/>
          <w:lang w:eastAsia="ru-RU"/>
        </w:rPr>
        <w:t xml:space="preserve">2. Провести сравнительный анализ реакций на </w:t>
      </w:r>
      <w:proofErr w:type="spellStart"/>
      <w:r w:rsidRPr="005E03F4">
        <w:rPr>
          <w:rFonts w:ascii="Times New Roman" w:eastAsia="Times New Roman" w:hAnsi="Times New Roman" w:cs="Times New Roman"/>
          <w:sz w:val="24"/>
          <w:szCs w:val="24"/>
          <w:lang w:eastAsia="ru-RU"/>
        </w:rPr>
        <w:t>холодовую</w:t>
      </w:r>
      <w:proofErr w:type="spellEnd"/>
      <w:r w:rsidRPr="005E03F4">
        <w:rPr>
          <w:rFonts w:ascii="Times New Roman" w:eastAsia="Times New Roman" w:hAnsi="Times New Roman" w:cs="Times New Roman"/>
          <w:sz w:val="24"/>
          <w:szCs w:val="24"/>
          <w:lang w:eastAsia="ru-RU"/>
        </w:rPr>
        <w:t xml:space="preserve"> пробу в зависимости от устойчивости к </w:t>
      </w:r>
      <w:proofErr w:type="spellStart"/>
      <w:r w:rsidRPr="005E03F4">
        <w:rPr>
          <w:rFonts w:ascii="Times New Roman" w:eastAsia="Times New Roman" w:hAnsi="Times New Roman" w:cs="Times New Roman"/>
          <w:sz w:val="24"/>
          <w:szCs w:val="24"/>
          <w:lang w:eastAsia="ru-RU"/>
        </w:rPr>
        <w:t>холодовым</w:t>
      </w:r>
      <w:proofErr w:type="spellEnd"/>
      <w:r w:rsidRPr="005E03F4">
        <w:rPr>
          <w:rFonts w:ascii="Times New Roman" w:eastAsia="Times New Roman" w:hAnsi="Times New Roman" w:cs="Times New Roman"/>
          <w:sz w:val="24"/>
          <w:szCs w:val="24"/>
          <w:lang w:eastAsia="ru-RU"/>
        </w:rPr>
        <w:t xml:space="preserve"> воздействиям.</w:t>
      </w:r>
    </w:p>
    <w:p w:rsidR="00665BE0" w:rsidRPr="001C33E0" w:rsidRDefault="00665BE0" w:rsidP="00CA560C">
      <w:pPr>
        <w:spacing w:after="0" w:line="240" w:lineRule="auto"/>
        <w:ind w:firstLine="705"/>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Раздел 5 «Гигиена питания».</w:t>
      </w:r>
    </w:p>
    <w:p w:rsidR="00665BE0" w:rsidRPr="001C33E0" w:rsidRDefault="00E36A88" w:rsidP="00CA560C">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Практическая </w:t>
      </w:r>
      <w:r w:rsidR="00665BE0" w:rsidRPr="001C33E0">
        <w:rPr>
          <w:rFonts w:ascii="Times New Roman" w:eastAsia="Times New Roman" w:hAnsi="Times New Roman" w:cs="Times New Roman"/>
          <w:b/>
          <w:sz w:val="24"/>
          <w:szCs w:val="24"/>
          <w:lang w:eastAsia="ru-RU"/>
        </w:rPr>
        <w:t>работа</w:t>
      </w:r>
      <w:r w:rsidR="0045681C" w:rsidRPr="001C33E0">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3</w:t>
      </w:r>
      <w:r w:rsidR="0045681C" w:rsidRPr="001C33E0">
        <w:rPr>
          <w:rFonts w:ascii="Times New Roman" w:eastAsia="Times New Roman" w:hAnsi="Times New Roman" w:cs="Times New Roman"/>
          <w:b/>
          <w:sz w:val="24"/>
          <w:szCs w:val="24"/>
          <w:lang w:eastAsia="ru-RU"/>
        </w:rPr>
        <w:t>.</w:t>
      </w:r>
    </w:p>
    <w:p w:rsidR="00665BE0" w:rsidRPr="001C33E0" w:rsidRDefault="00665BE0" w:rsidP="00CA560C">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Тема: Ра</w:t>
      </w:r>
      <w:r w:rsidR="0069593A" w:rsidRPr="001C33E0">
        <w:rPr>
          <w:rFonts w:ascii="Times New Roman" w:eastAsia="Times New Roman" w:hAnsi="Times New Roman" w:cs="Times New Roman"/>
          <w:b/>
          <w:sz w:val="24"/>
          <w:szCs w:val="24"/>
          <w:lang w:eastAsia="ru-RU"/>
        </w:rPr>
        <w:t xml:space="preserve">счет суточных </w:t>
      </w:r>
      <w:proofErr w:type="spellStart"/>
      <w:r w:rsidR="0069593A" w:rsidRPr="001C33E0">
        <w:rPr>
          <w:rFonts w:ascii="Times New Roman" w:eastAsia="Times New Roman" w:hAnsi="Times New Roman" w:cs="Times New Roman"/>
          <w:b/>
          <w:sz w:val="24"/>
          <w:szCs w:val="24"/>
          <w:lang w:eastAsia="ru-RU"/>
        </w:rPr>
        <w:t>энерготрат</w:t>
      </w:r>
      <w:proofErr w:type="spellEnd"/>
      <w:r w:rsidRPr="001C33E0">
        <w:rPr>
          <w:rFonts w:ascii="Times New Roman" w:eastAsia="Times New Roman" w:hAnsi="Times New Roman" w:cs="Times New Roman"/>
          <w:b/>
          <w:sz w:val="24"/>
          <w:szCs w:val="24"/>
          <w:lang w:eastAsia="ru-RU"/>
        </w:rPr>
        <w:t>.</w:t>
      </w:r>
    </w:p>
    <w:p w:rsidR="00665BE0" w:rsidRPr="001C33E0" w:rsidRDefault="00665BE0" w:rsidP="00CA560C">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Цель: </w:t>
      </w:r>
      <w:r w:rsidRPr="001C33E0">
        <w:rPr>
          <w:rFonts w:ascii="Times New Roman" w:eastAsia="Times New Roman" w:hAnsi="Times New Roman" w:cs="Times New Roman"/>
          <w:sz w:val="24"/>
          <w:szCs w:val="24"/>
          <w:lang w:eastAsia="ru-RU"/>
        </w:rPr>
        <w:t xml:space="preserve">научиться определять суточные </w:t>
      </w:r>
      <w:proofErr w:type="spellStart"/>
      <w:r w:rsidRPr="001C33E0">
        <w:rPr>
          <w:rFonts w:ascii="Times New Roman" w:eastAsia="Times New Roman" w:hAnsi="Times New Roman" w:cs="Times New Roman"/>
          <w:sz w:val="24"/>
          <w:szCs w:val="24"/>
          <w:lang w:eastAsia="ru-RU"/>
        </w:rPr>
        <w:t>энерготраты</w:t>
      </w:r>
      <w:proofErr w:type="spellEnd"/>
      <w:r w:rsidRPr="001C33E0">
        <w:rPr>
          <w:rFonts w:ascii="Times New Roman" w:eastAsia="Times New Roman" w:hAnsi="Times New Roman" w:cs="Times New Roman"/>
          <w:sz w:val="24"/>
          <w:szCs w:val="24"/>
          <w:lang w:eastAsia="ru-RU"/>
        </w:rPr>
        <w:t xml:space="preserve"> </w:t>
      </w:r>
      <w:r w:rsidR="005E03F4">
        <w:rPr>
          <w:rFonts w:ascii="Times New Roman" w:eastAsia="Times New Roman" w:hAnsi="Times New Roman" w:cs="Times New Roman"/>
          <w:sz w:val="24"/>
          <w:szCs w:val="24"/>
          <w:lang w:eastAsia="ru-RU"/>
        </w:rPr>
        <w:t xml:space="preserve">человека </w:t>
      </w:r>
      <w:r w:rsidRPr="001C33E0">
        <w:rPr>
          <w:rFonts w:ascii="Times New Roman" w:eastAsia="Times New Roman" w:hAnsi="Times New Roman" w:cs="Times New Roman"/>
          <w:sz w:val="24"/>
          <w:szCs w:val="24"/>
          <w:lang w:eastAsia="ru-RU"/>
        </w:rPr>
        <w:t>расчетным методом.</w:t>
      </w:r>
    </w:p>
    <w:p w:rsidR="00665BE0" w:rsidRPr="001C33E0" w:rsidRDefault="00665BE0" w:rsidP="00CA560C">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xml:space="preserve">Задание. </w:t>
      </w:r>
      <w:r w:rsidRPr="001C33E0">
        <w:rPr>
          <w:rFonts w:ascii="Times New Roman" w:eastAsia="Times New Roman" w:hAnsi="Times New Roman" w:cs="Times New Roman"/>
          <w:sz w:val="24"/>
          <w:szCs w:val="24"/>
          <w:lang w:eastAsia="ru-RU"/>
        </w:rPr>
        <w:t>Для достижения поставленной цели студент должен выполнить следующие задания:</w:t>
      </w:r>
    </w:p>
    <w:p w:rsidR="00665BE0" w:rsidRPr="001C33E0" w:rsidRDefault="00CA560C" w:rsidP="00E36A88">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1.</w:t>
      </w:r>
      <w:r w:rsidR="00665BE0" w:rsidRPr="001C33E0">
        <w:rPr>
          <w:rFonts w:ascii="Times New Roman" w:eastAsia="Times New Roman" w:hAnsi="Times New Roman" w:cs="Times New Roman"/>
          <w:sz w:val="24"/>
          <w:szCs w:val="24"/>
          <w:lang w:eastAsia="ru-RU"/>
        </w:rPr>
        <w:t xml:space="preserve">Определить </w:t>
      </w:r>
      <w:proofErr w:type="spellStart"/>
      <w:r w:rsidR="00665BE0" w:rsidRPr="001C33E0">
        <w:rPr>
          <w:rFonts w:ascii="Times New Roman" w:eastAsia="Times New Roman" w:hAnsi="Times New Roman" w:cs="Times New Roman"/>
          <w:sz w:val="24"/>
          <w:szCs w:val="24"/>
          <w:lang w:eastAsia="ru-RU"/>
        </w:rPr>
        <w:t>энерготраты</w:t>
      </w:r>
      <w:proofErr w:type="spellEnd"/>
      <w:r w:rsidR="00665BE0" w:rsidRPr="001C33E0">
        <w:rPr>
          <w:rFonts w:ascii="Times New Roman" w:eastAsia="Times New Roman" w:hAnsi="Times New Roman" w:cs="Times New Roman"/>
          <w:sz w:val="24"/>
          <w:szCs w:val="24"/>
          <w:lang w:eastAsia="ru-RU"/>
        </w:rPr>
        <w:t xml:space="preserve"> на основной обмен.</w:t>
      </w:r>
    </w:p>
    <w:p w:rsidR="00665BE0" w:rsidRPr="001C33E0" w:rsidRDefault="00CA560C" w:rsidP="00E36A88">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2.</w:t>
      </w:r>
      <w:r w:rsidR="00665BE0" w:rsidRPr="001C33E0">
        <w:rPr>
          <w:rFonts w:ascii="Times New Roman" w:eastAsia="Times New Roman" w:hAnsi="Times New Roman" w:cs="Times New Roman"/>
          <w:sz w:val="24"/>
          <w:szCs w:val="24"/>
          <w:lang w:eastAsia="ru-RU"/>
        </w:rPr>
        <w:t xml:space="preserve">Определить </w:t>
      </w:r>
      <w:proofErr w:type="spellStart"/>
      <w:r w:rsidR="00665BE0" w:rsidRPr="001C33E0">
        <w:rPr>
          <w:rFonts w:ascii="Times New Roman" w:eastAsia="Times New Roman" w:hAnsi="Times New Roman" w:cs="Times New Roman"/>
          <w:sz w:val="24"/>
          <w:szCs w:val="24"/>
          <w:lang w:eastAsia="ru-RU"/>
        </w:rPr>
        <w:t>энерготраты</w:t>
      </w:r>
      <w:proofErr w:type="spellEnd"/>
      <w:r w:rsidR="00665BE0" w:rsidRPr="001C33E0">
        <w:rPr>
          <w:rFonts w:ascii="Times New Roman" w:eastAsia="Times New Roman" w:hAnsi="Times New Roman" w:cs="Times New Roman"/>
          <w:sz w:val="24"/>
          <w:szCs w:val="24"/>
          <w:lang w:eastAsia="ru-RU"/>
        </w:rPr>
        <w:t xml:space="preserve"> на специфически динамическое действие пищи.</w:t>
      </w:r>
    </w:p>
    <w:p w:rsidR="00665BE0" w:rsidRPr="001C33E0" w:rsidRDefault="00CA560C" w:rsidP="00E36A88">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3.</w:t>
      </w:r>
      <w:r w:rsidR="00665BE0" w:rsidRPr="001C33E0">
        <w:rPr>
          <w:rFonts w:ascii="Times New Roman" w:eastAsia="Times New Roman" w:hAnsi="Times New Roman" w:cs="Times New Roman"/>
          <w:sz w:val="24"/>
          <w:szCs w:val="24"/>
          <w:lang w:eastAsia="ru-RU"/>
        </w:rPr>
        <w:t xml:space="preserve">Определить </w:t>
      </w:r>
      <w:proofErr w:type="spellStart"/>
      <w:r w:rsidR="00665BE0" w:rsidRPr="001C33E0">
        <w:rPr>
          <w:rFonts w:ascii="Times New Roman" w:eastAsia="Times New Roman" w:hAnsi="Times New Roman" w:cs="Times New Roman"/>
          <w:sz w:val="24"/>
          <w:szCs w:val="24"/>
          <w:lang w:eastAsia="ru-RU"/>
        </w:rPr>
        <w:t>энерготраты</w:t>
      </w:r>
      <w:proofErr w:type="spellEnd"/>
      <w:r w:rsidR="00665BE0" w:rsidRPr="001C33E0">
        <w:rPr>
          <w:rFonts w:ascii="Times New Roman" w:eastAsia="Times New Roman" w:hAnsi="Times New Roman" w:cs="Times New Roman"/>
          <w:sz w:val="24"/>
          <w:szCs w:val="24"/>
          <w:lang w:eastAsia="ru-RU"/>
        </w:rPr>
        <w:t xml:space="preserve"> на различные виды деятельности.</w:t>
      </w:r>
    </w:p>
    <w:p w:rsidR="005E03F4" w:rsidRPr="005E03F4" w:rsidRDefault="00CA560C" w:rsidP="00CA560C">
      <w:pPr>
        <w:spacing w:after="0" w:line="240" w:lineRule="auto"/>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4.</w:t>
      </w:r>
      <w:r w:rsidR="00665BE0" w:rsidRPr="001C33E0">
        <w:rPr>
          <w:rFonts w:ascii="Times New Roman" w:eastAsia="Times New Roman" w:hAnsi="Times New Roman" w:cs="Times New Roman"/>
          <w:sz w:val="24"/>
          <w:szCs w:val="24"/>
          <w:lang w:eastAsia="ru-RU"/>
        </w:rPr>
        <w:t>О</w:t>
      </w:r>
      <w:r w:rsidR="005E03F4">
        <w:rPr>
          <w:rFonts w:ascii="Times New Roman" w:eastAsia="Times New Roman" w:hAnsi="Times New Roman" w:cs="Times New Roman"/>
          <w:sz w:val="24"/>
          <w:szCs w:val="24"/>
          <w:lang w:eastAsia="ru-RU"/>
        </w:rPr>
        <w:t xml:space="preserve">пределить суточные </w:t>
      </w:r>
      <w:proofErr w:type="spellStart"/>
      <w:r w:rsidR="005E03F4">
        <w:rPr>
          <w:rFonts w:ascii="Times New Roman" w:eastAsia="Times New Roman" w:hAnsi="Times New Roman" w:cs="Times New Roman"/>
          <w:sz w:val="24"/>
          <w:szCs w:val="24"/>
          <w:lang w:eastAsia="ru-RU"/>
        </w:rPr>
        <w:t>энерготраты</w:t>
      </w:r>
      <w:proofErr w:type="spellEnd"/>
      <w:r w:rsidR="005E03F4">
        <w:rPr>
          <w:rFonts w:ascii="Times New Roman" w:eastAsia="Times New Roman" w:hAnsi="Times New Roman" w:cs="Times New Roman"/>
          <w:sz w:val="24"/>
          <w:szCs w:val="24"/>
          <w:lang w:eastAsia="ru-RU"/>
        </w:rPr>
        <w:t>.</w:t>
      </w:r>
    </w:p>
    <w:p w:rsidR="00665BE0" w:rsidRPr="001C33E0" w:rsidRDefault="00665BE0" w:rsidP="00CA560C">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 xml:space="preserve">Практическая работа № </w:t>
      </w:r>
      <w:r w:rsidR="00E36A88">
        <w:rPr>
          <w:rFonts w:ascii="Times New Roman" w:eastAsia="Times New Roman" w:hAnsi="Times New Roman" w:cs="Times New Roman"/>
          <w:b/>
          <w:sz w:val="24"/>
          <w:szCs w:val="24"/>
          <w:lang w:eastAsia="ru-RU"/>
        </w:rPr>
        <w:t>4</w:t>
      </w:r>
      <w:r w:rsidRPr="001C33E0">
        <w:rPr>
          <w:rFonts w:ascii="Times New Roman" w:eastAsia="Times New Roman" w:hAnsi="Times New Roman" w:cs="Times New Roman"/>
          <w:b/>
          <w:sz w:val="24"/>
          <w:szCs w:val="24"/>
          <w:lang w:eastAsia="ru-RU"/>
        </w:rPr>
        <w:t>.</w:t>
      </w:r>
    </w:p>
    <w:p w:rsidR="005E03F4" w:rsidRDefault="00665BE0" w:rsidP="00CA560C">
      <w:pPr>
        <w:spacing w:after="0" w:line="240" w:lineRule="auto"/>
        <w:jc w:val="both"/>
        <w:rPr>
          <w:rFonts w:ascii="Times New Roman" w:eastAsia="Times New Roman" w:hAnsi="Times New Roman" w:cs="Times New Roman"/>
          <w:b/>
          <w:sz w:val="24"/>
          <w:szCs w:val="24"/>
          <w:lang w:eastAsia="ru-RU"/>
        </w:rPr>
      </w:pPr>
      <w:r w:rsidRPr="001C33E0">
        <w:rPr>
          <w:rFonts w:ascii="Times New Roman" w:eastAsia="Times New Roman" w:hAnsi="Times New Roman" w:cs="Times New Roman"/>
          <w:b/>
          <w:sz w:val="24"/>
          <w:szCs w:val="24"/>
          <w:lang w:eastAsia="ru-RU"/>
        </w:rPr>
        <w:t>Тема: Составле</w:t>
      </w:r>
      <w:r w:rsidR="0069593A" w:rsidRPr="001C33E0">
        <w:rPr>
          <w:rFonts w:ascii="Times New Roman" w:eastAsia="Times New Roman" w:hAnsi="Times New Roman" w:cs="Times New Roman"/>
          <w:b/>
          <w:sz w:val="24"/>
          <w:szCs w:val="24"/>
          <w:lang w:eastAsia="ru-RU"/>
        </w:rPr>
        <w:t>ние суточного рациона</w:t>
      </w:r>
      <w:r w:rsidR="005E03F4">
        <w:rPr>
          <w:rFonts w:ascii="Times New Roman" w:eastAsia="Times New Roman" w:hAnsi="Times New Roman" w:cs="Times New Roman"/>
          <w:b/>
          <w:sz w:val="24"/>
          <w:szCs w:val="24"/>
          <w:lang w:eastAsia="ru-RU"/>
        </w:rPr>
        <w:t>.</w:t>
      </w:r>
    </w:p>
    <w:p w:rsidR="005E03F4" w:rsidRPr="005E03F4" w:rsidRDefault="005E03F4" w:rsidP="005E03F4">
      <w:pPr>
        <w:spacing w:after="0" w:line="240" w:lineRule="auto"/>
        <w:jc w:val="both"/>
        <w:rPr>
          <w:rFonts w:ascii="Times New Roman" w:eastAsia="Times New Roman" w:hAnsi="Times New Roman" w:cs="Times New Roman"/>
          <w:sz w:val="24"/>
          <w:szCs w:val="24"/>
          <w:lang w:eastAsia="ru-RU"/>
        </w:rPr>
      </w:pPr>
      <w:r w:rsidRPr="005E03F4">
        <w:rPr>
          <w:rFonts w:ascii="Times New Roman" w:eastAsia="Times New Roman" w:hAnsi="Times New Roman" w:cs="Times New Roman"/>
          <w:b/>
          <w:sz w:val="24"/>
          <w:szCs w:val="24"/>
          <w:lang w:eastAsia="ru-RU"/>
        </w:rPr>
        <w:t xml:space="preserve">Цель занятия: </w:t>
      </w:r>
      <w:r w:rsidRPr="005E03F4">
        <w:rPr>
          <w:rFonts w:ascii="Times New Roman" w:eastAsia="Times New Roman" w:hAnsi="Times New Roman" w:cs="Times New Roman"/>
          <w:sz w:val="24"/>
          <w:szCs w:val="24"/>
          <w:lang w:eastAsia="ru-RU"/>
        </w:rPr>
        <w:t>научиться расчетам суточной нормы основных пищевых веществ и их распределению на каждый прием пищи</w:t>
      </w:r>
      <w:r>
        <w:rPr>
          <w:rFonts w:ascii="Times New Roman" w:eastAsia="Times New Roman" w:hAnsi="Times New Roman" w:cs="Times New Roman"/>
          <w:sz w:val="24"/>
          <w:szCs w:val="24"/>
          <w:lang w:eastAsia="ru-RU"/>
        </w:rPr>
        <w:t>.</w:t>
      </w:r>
    </w:p>
    <w:p w:rsidR="005E03F4" w:rsidRPr="005E03F4" w:rsidRDefault="005E03F4" w:rsidP="005E03F4">
      <w:pPr>
        <w:spacing w:after="0" w:line="240" w:lineRule="auto"/>
        <w:jc w:val="both"/>
        <w:rPr>
          <w:rFonts w:ascii="Times New Roman" w:eastAsia="Times New Roman" w:hAnsi="Times New Roman" w:cs="Times New Roman"/>
          <w:sz w:val="24"/>
          <w:szCs w:val="24"/>
          <w:lang w:eastAsia="ru-RU"/>
        </w:rPr>
      </w:pPr>
      <w:r w:rsidRPr="005E03F4">
        <w:rPr>
          <w:rFonts w:ascii="Times New Roman" w:eastAsia="Times New Roman" w:hAnsi="Times New Roman" w:cs="Times New Roman"/>
          <w:b/>
          <w:sz w:val="24"/>
          <w:szCs w:val="24"/>
          <w:lang w:eastAsia="ru-RU"/>
        </w:rPr>
        <w:t xml:space="preserve">Задание. </w:t>
      </w:r>
      <w:r w:rsidRPr="005E03F4">
        <w:rPr>
          <w:rFonts w:ascii="Times New Roman" w:eastAsia="Times New Roman" w:hAnsi="Times New Roman" w:cs="Times New Roman"/>
          <w:sz w:val="24"/>
          <w:szCs w:val="24"/>
          <w:lang w:eastAsia="ru-RU"/>
        </w:rPr>
        <w:t>Для достижения поставленной цели студент должен выполнить следующие задания:</w:t>
      </w:r>
    </w:p>
    <w:p w:rsidR="005E03F4" w:rsidRPr="005E03F4" w:rsidRDefault="005E03F4" w:rsidP="005E03F4">
      <w:pPr>
        <w:spacing w:after="0" w:line="240" w:lineRule="auto"/>
        <w:jc w:val="both"/>
        <w:rPr>
          <w:rFonts w:ascii="Times New Roman" w:eastAsia="Times New Roman" w:hAnsi="Times New Roman" w:cs="Times New Roman"/>
          <w:sz w:val="24"/>
          <w:szCs w:val="24"/>
          <w:lang w:eastAsia="ru-RU"/>
        </w:rPr>
      </w:pPr>
      <w:r w:rsidRPr="005E03F4">
        <w:rPr>
          <w:rFonts w:ascii="Times New Roman" w:eastAsia="Times New Roman" w:hAnsi="Times New Roman" w:cs="Times New Roman"/>
          <w:sz w:val="24"/>
          <w:szCs w:val="24"/>
          <w:lang w:eastAsia="ru-RU"/>
        </w:rPr>
        <w:t>1.</w:t>
      </w:r>
      <w:r w:rsidRPr="005E03F4">
        <w:rPr>
          <w:rFonts w:ascii="Times New Roman" w:eastAsia="Times New Roman" w:hAnsi="Times New Roman" w:cs="Times New Roman"/>
          <w:sz w:val="24"/>
          <w:szCs w:val="24"/>
          <w:lang w:eastAsia="ru-RU"/>
        </w:rPr>
        <w:tab/>
        <w:t>Рассчитать</w:t>
      </w:r>
      <w:r w:rsidRPr="005E03F4">
        <w:rPr>
          <w:rFonts w:ascii="Times New Roman" w:eastAsia="Times New Roman" w:hAnsi="Times New Roman" w:cs="Times New Roman"/>
          <w:sz w:val="24"/>
          <w:szCs w:val="24"/>
          <w:lang w:eastAsia="ru-RU"/>
        </w:rPr>
        <w:tab/>
        <w:t>суточную норму основных пищевых веществ.</w:t>
      </w:r>
    </w:p>
    <w:p w:rsidR="005E03F4" w:rsidRPr="005E03F4" w:rsidRDefault="005E03F4" w:rsidP="005E03F4">
      <w:pPr>
        <w:spacing w:after="0" w:line="240" w:lineRule="auto"/>
        <w:jc w:val="both"/>
        <w:rPr>
          <w:rFonts w:ascii="Times New Roman" w:eastAsia="Times New Roman" w:hAnsi="Times New Roman" w:cs="Times New Roman"/>
          <w:sz w:val="24"/>
          <w:szCs w:val="24"/>
          <w:lang w:eastAsia="ru-RU"/>
        </w:rPr>
      </w:pPr>
      <w:r w:rsidRPr="005E03F4">
        <w:rPr>
          <w:rFonts w:ascii="Times New Roman" w:eastAsia="Times New Roman" w:hAnsi="Times New Roman" w:cs="Times New Roman"/>
          <w:sz w:val="24"/>
          <w:szCs w:val="24"/>
          <w:lang w:eastAsia="ru-RU"/>
        </w:rPr>
        <w:t>2.</w:t>
      </w:r>
      <w:r w:rsidRPr="005E03F4">
        <w:rPr>
          <w:rFonts w:ascii="Times New Roman" w:eastAsia="Times New Roman" w:hAnsi="Times New Roman" w:cs="Times New Roman"/>
          <w:sz w:val="24"/>
          <w:szCs w:val="24"/>
          <w:lang w:eastAsia="ru-RU"/>
        </w:rPr>
        <w:tab/>
        <w:t>Рассчитать</w:t>
      </w:r>
      <w:r w:rsidRPr="005E03F4">
        <w:rPr>
          <w:rFonts w:ascii="Times New Roman" w:eastAsia="Times New Roman" w:hAnsi="Times New Roman" w:cs="Times New Roman"/>
          <w:sz w:val="24"/>
          <w:szCs w:val="24"/>
          <w:lang w:eastAsia="ru-RU"/>
        </w:rPr>
        <w:tab/>
        <w:t>количество пищевых веществ в соответствии со сбалансированностью второго порядка.</w:t>
      </w:r>
    </w:p>
    <w:p w:rsidR="005E03F4" w:rsidRPr="005E03F4" w:rsidRDefault="005E03F4" w:rsidP="005E03F4">
      <w:pPr>
        <w:spacing w:after="0" w:line="240" w:lineRule="auto"/>
        <w:jc w:val="both"/>
        <w:rPr>
          <w:rFonts w:ascii="Times New Roman" w:eastAsia="Times New Roman" w:hAnsi="Times New Roman" w:cs="Times New Roman"/>
          <w:sz w:val="24"/>
          <w:szCs w:val="24"/>
          <w:lang w:eastAsia="ru-RU"/>
        </w:rPr>
      </w:pPr>
      <w:r w:rsidRPr="005E03F4">
        <w:rPr>
          <w:rFonts w:ascii="Times New Roman" w:eastAsia="Times New Roman" w:hAnsi="Times New Roman" w:cs="Times New Roman"/>
          <w:sz w:val="24"/>
          <w:szCs w:val="24"/>
          <w:lang w:eastAsia="ru-RU"/>
        </w:rPr>
        <w:t>3.</w:t>
      </w:r>
      <w:r w:rsidRPr="005E03F4">
        <w:rPr>
          <w:rFonts w:ascii="Times New Roman" w:eastAsia="Times New Roman" w:hAnsi="Times New Roman" w:cs="Times New Roman"/>
          <w:sz w:val="24"/>
          <w:szCs w:val="24"/>
          <w:lang w:eastAsia="ru-RU"/>
        </w:rPr>
        <w:tab/>
        <w:t>Определить кратность питания в течение дня.</w:t>
      </w:r>
    </w:p>
    <w:p w:rsidR="005E03F4" w:rsidRPr="005E03F4" w:rsidRDefault="005E03F4" w:rsidP="005E03F4">
      <w:pPr>
        <w:spacing w:after="0" w:line="240" w:lineRule="auto"/>
        <w:jc w:val="both"/>
        <w:rPr>
          <w:rFonts w:ascii="Times New Roman" w:eastAsia="Times New Roman" w:hAnsi="Times New Roman" w:cs="Times New Roman"/>
          <w:sz w:val="24"/>
          <w:szCs w:val="24"/>
          <w:lang w:eastAsia="ru-RU"/>
        </w:rPr>
      </w:pPr>
      <w:r w:rsidRPr="005E03F4">
        <w:rPr>
          <w:rFonts w:ascii="Times New Roman" w:eastAsia="Times New Roman" w:hAnsi="Times New Roman" w:cs="Times New Roman"/>
          <w:sz w:val="24"/>
          <w:szCs w:val="24"/>
          <w:lang w:eastAsia="ru-RU"/>
        </w:rPr>
        <w:t>4.</w:t>
      </w:r>
      <w:r w:rsidRPr="005E03F4">
        <w:rPr>
          <w:rFonts w:ascii="Times New Roman" w:eastAsia="Times New Roman" w:hAnsi="Times New Roman" w:cs="Times New Roman"/>
          <w:sz w:val="24"/>
          <w:szCs w:val="24"/>
          <w:lang w:eastAsia="ru-RU"/>
        </w:rPr>
        <w:tab/>
        <w:t>Определить объем каждого приема пищи.</w:t>
      </w:r>
    </w:p>
    <w:p w:rsidR="005E03F4" w:rsidRPr="005E03F4" w:rsidRDefault="005E03F4" w:rsidP="005E03F4">
      <w:pPr>
        <w:spacing w:after="0" w:line="240" w:lineRule="auto"/>
        <w:jc w:val="both"/>
        <w:rPr>
          <w:rFonts w:ascii="Times New Roman" w:eastAsia="Times New Roman" w:hAnsi="Times New Roman" w:cs="Times New Roman"/>
          <w:sz w:val="24"/>
          <w:szCs w:val="24"/>
          <w:lang w:eastAsia="ru-RU"/>
        </w:rPr>
      </w:pPr>
      <w:r w:rsidRPr="005E03F4">
        <w:rPr>
          <w:rFonts w:ascii="Times New Roman" w:eastAsia="Times New Roman" w:hAnsi="Times New Roman" w:cs="Times New Roman"/>
          <w:sz w:val="24"/>
          <w:szCs w:val="24"/>
          <w:lang w:eastAsia="ru-RU"/>
        </w:rPr>
        <w:t>5.</w:t>
      </w:r>
      <w:r w:rsidRPr="005E03F4">
        <w:rPr>
          <w:rFonts w:ascii="Times New Roman" w:eastAsia="Times New Roman" w:hAnsi="Times New Roman" w:cs="Times New Roman"/>
          <w:sz w:val="24"/>
          <w:szCs w:val="24"/>
          <w:lang w:eastAsia="ru-RU"/>
        </w:rPr>
        <w:tab/>
        <w:t>Составить</w:t>
      </w:r>
      <w:r w:rsidRPr="005E03F4">
        <w:rPr>
          <w:rFonts w:ascii="Times New Roman" w:eastAsia="Times New Roman" w:hAnsi="Times New Roman" w:cs="Times New Roman"/>
          <w:sz w:val="24"/>
          <w:szCs w:val="24"/>
          <w:lang w:eastAsia="ru-RU"/>
        </w:rPr>
        <w:tab/>
        <w:t>меню.</w:t>
      </w:r>
    </w:p>
    <w:p w:rsidR="005E03F4" w:rsidRPr="005E03F4" w:rsidRDefault="005E03F4" w:rsidP="00CA560C">
      <w:pPr>
        <w:spacing w:after="0" w:line="240" w:lineRule="auto"/>
        <w:jc w:val="both"/>
        <w:rPr>
          <w:rFonts w:ascii="Times New Roman" w:eastAsia="Times New Roman" w:hAnsi="Times New Roman" w:cs="Times New Roman"/>
          <w:sz w:val="24"/>
          <w:szCs w:val="24"/>
          <w:lang w:eastAsia="ru-RU"/>
        </w:rPr>
      </w:pPr>
    </w:p>
    <w:p w:rsidR="00665BE0" w:rsidRPr="001C33E0" w:rsidRDefault="00665BE0" w:rsidP="005E03F4">
      <w:pPr>
        <w:spacing w:after="0" w:line="240" w:lineRule="auto"/>
        <w:rPr>
          <w:rFonts w:ascii="Times New Roman" w:eastAsia="Times New Roman" w:hAnsi="Times New Roman" w:cs="Times New Roman"/>
          <w:b/>
          <w:sz w:val="24"/>
          <w:szCs w:val="24"/>
          <w:lang w:eastAsia="ru-RU"/>
        </w:rPr>
      </w:pPr>
    </w:p>
    <w:p w:rsidR="00CA560C" w:rsidRPr="001C33E0" w:rsidRDefault="00CA560C" w:rsidP="00CA560C">
      <w:pPr>
        <w:shd w:val="clear" w:color="auto" w:fill="FFFFFF"/>
        <w:spacing w:after="0" w:line="240" w:lineRule="auto"/>
        <w:contextualSpacing/>
        <w:jc w:val="center"/>
        <w:rPr>
          <w:rFonts w:ascii="Times New Roman" w:eastAsia="Times New Roman" w:hAnsi="Times New Roman" w:cs="Times New Roman"/>
          <w:b/>
          <w:i/>
          <w:color w:val="000000"/>
          <w:spacing w:val="-1"/>
          <w:sz w:val="24"/>
          <w:szCs w:val="24"/>
          <w:lang w:eastAsia="ru-RU"/>
        </w:rPr>
      </w:pPr>
      <w:r w:rsidRPr="001C33E0">
        <w:rPr>
          <w:rFonts w:ascii="Times New Roman" w:eastAsia="Times New Roman" w:hAnsi="Times New Roman" w:cs="Times New Roman"/>
          <w:b/>
          <w:i/>
          <w:sz w:val="24"/>
          <w:szCs w:val="24"/>
          <w:lang w:eastAsia="ru-RU"/>
        </w:rPr>
        <w:t>2</w:t>
      </w:r>
      <w:r w:rsidRPr="001C33E0">
        <w:rPr>
          <w:rFonts w:ascii="Times New Roman" w:eastAsia="Times New Roman" w:hAnsi="Times New Roman" w:cs="Times New Roman"/>
          <w:sz w:val="24"/>
          <w:szCs w:val="24"/>
          <w:lang w:eastAsia="ru-RU"/>
        </w:rPr>
        <w:t>.</w:t>
      </w:r>
      <w:r w:rsidRPr="001C33E0">
        <w:rPr>
          <w:rFonts w:ascii="Times New Roman" w:eastAsia="Times New Roman" w:hAnsi="Times New Roman" w:cs="Times New Roman"/>
          <w:b/>
          <w:i/>
          <w:color w:val="000000"/>
          <w:spacing w:val="-1"/>
          <w:sz w:val="24"/>
          <w:szCs w:val="24"/>
          <w:lang w:eastAsia="ru-RU"/>
        </w:rPr>
        <w:t>Рекомендации по оцениванию результатов достижения компетенций.</w:t>
      </w:r>
    </w:p>
    <w:p w:rsidR="00CA560C" w:rsidRPr="001C33E0" w:rsidRDefault="00CA560C" w:rsidP="00CA560C">
      <w:pPr>
        <w:spacing w:after="0" w:line="276" w:lineRule="auto"/>
        <w:jc w:val="both"/>
        <w:rPr>
          <w:rFonts w:ascii="Times New Roman" w:eastAsia="Times New Roman" w:hAnsi="Times New Roman" w:cs="Times New Roman"/>
          <w:i/>
          <w:sz w:val="24"/>
          <w:szCs w:val="24"/>
          <w:lang w:eastAsia="ru-RU"/>
        </w:rPr>
      </w:pPr>
    </w:p>
    <w:p w:rsidR="00CA560C" w:rsidRPr="001C33E0" w:rsidRDefault="00CA560C" w:rsidP="0018423E">
      <w:pPr>
        <w:spacing w:after="0" w:line="240" w:lineRule="auto"/>
        <w:ind w:firstLine="708"/>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Оценка качества освоения дисциплины «Гигиенические основы физкультурно-</w:t>
      </w:r>
      <w:r w:rsidR="0018423E">
        <w:rPr>
          <w:rFonts w:ascii="Times New Roman" w:eastAsia="Times New Roman" w:hAnsi="Times New Roman" w:cs="Times New Roman"/>
          <w:sz w:val="24"/>
          <w:szCs w:val="24"/>
          <w:lang w:eastAsia="ru-RU"/>
        </w:rPr>
        <w:t>спортивной</w:t>
      </w:r>
      <w:r w:rsidRPr="001C33E0">
        <w:rPr>
          <w:rFonts w:ascii="Times New Roman" w:eastAsia="Times New Roman" w:hAnsi="Times New Roman" w:cs="Times New Roman"/>
          <w:sz w:val="24"/>
          <w:szCs w:val="24"/>
          <w:lang w:eastAsia="ru-RU"/>
        </w:rPr>
        <w:t xml:space="preserve"> деятельности</w:t>
      </w:r>
      <w:r w:rsidR="0018423E">
        <w:rPr>
          <w:rFonts w:ascii="Times New Roman" w:eastAsia="Times New Roman" w:hAnsi="Times New Roman" w:cs="Times New Roman"/>
          <w:sz w:val="24"/>
          <w:szCs w:val="24"/>
          <w:lang w:eastAsia="ru-RU"/>
        </w:rPr>
        <w:t xml:space="preserve"> в адаптивной физической культуре</w:t>
      </w:r>
      <w:r w:rsidRPr="001C33E0">
        <w:rPr>
          <w:rFonts w:ascii="Times New Roman" w:eastAsia="Times New Roman" w:hAnsi="Times New Roman" w:cs="Times New Roman"/>
          <w:sz w:val="24"/>
          <w:szCs w:val="24"/>
          <w:lang w:eastAsia="ru-RU"/>
        </w:rPr>
        <w:t>» студентами включает результаты текущего контроля успеваемости и промежуточной аттестации.</w:t>
      </w:r>
    </w:p>
    <w:p w:rsidR="00CA560C" w:rsidRPr="001C33E0" w:rsidRDefault="00CA560C" w:rsidP="0018423E">
      <w:pPr>
        <w:spacing w:after="0" w:line="240" w:lineRule="auto"/>
        <w:ind w:firstLine="708"/>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i/>
          <w:sz w:val="24"/>
          <w:szCs w:val="24"/>
          <w:u w:val="single"/>
          <w:lang w:eastAsia="ru-RU"/>
        </w:rPr>
        <w:t>Текущая аттестация</w:t>
      </w:r>
      <w:r w:rsidRPr="001C33E0">
        <w:rPr>
          <w:rFonts w:ascii="Times New Roman" w:eastAsia="Times New Roman" w:hAnsi="Times New Roman" w:cs="Times New Roman"/>
          <w:sz w:val="24"/>
          <w:szCs w:val="24"/>
          <w:lang w:eastAsia="ru-RU"/>
        </w:rPr>
        <w:t xml:space="preserve"> – оценка учебных достижений студента по различным видам учебной деятельности в процессе изучения дисциплины.</w:t>
      </w:r>
    </w:p>
    <w:p w:rsidR="00CA560C" w:rsidRPr="001C33E0" w:rsidRDefault="00CA560C" w:rsidP="0018423E">
      <w:pPr>
        <w:spacing w:after="0" w:line="240" w:lineRule="auto"/>
        <w:ind w:firstLine="708"/>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Текущий контроль (текущая аттестация) представляет собой проверку усвоения учебного материала теоретического и практического характера в процессе изучения дисциплины. Текущий контроль успеваемости осуществляется в течение периода обучения по всем видам аудиторных занятий и самостоятельной работы студента в соответствии с утвержденным установленном порядке графиком учебного процесса.</w:t>
      </w:r>
    </w:p>
    <w:p w:rsidR="00CA560C" w:rsidRPr="001C33E0" w:rsidRDefault="00CA560C" w:rsidP="0018423E">
      <w:pPr>
        <w:spacing w:after="0" w:line="240" w:lineRule="auto"/>
        <w:ind w:firstLine="708"/>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К формам контроля текущей успеваемости по дисциплине «Гигиенические основы физкультурно-спортивной деятельности» относятся:</w:t>
      </w:r>
    </w:p>
    <w:p w:rsidR="00CA560C" w:rsidRPr="001C33E0" w:rsidRDefault="00CA560C" w:rsidP="00CA560C">
      <w:pPr>
        <w:spacing w:after="0" w:line="276" w:lineRule="auto"/>
        <w:ind w:firstLine="708"/>
        <w:jc w:val="both"/>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2.1. Компьютерное тестирование</w:t>
      </w:r>
    </w:p>
    <w:p w:rsidR="00CA560C" w:rsidRPr="001C33E0" w:rsidRDefault="00CA560C" w:rsidP="00CA560C">
      <w:pPr>
        <w:spacing w:after="0" w:line="240" w:lineRule="auto"/>
        <w:ind w:firstLine="705"/>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Для тестирования обучающихся используется «Программный комплекс для автоматизации процессов контроля текущей успеваемости методом тестирования и для дистанционных технологий в обучении» разработанной ЗАО «РАМЭК-ВС».</w:t>
      </w:r>
    </w:p>
    <w:p w:rsidR="00CA560C" w:rsidRPr="001C33E0" w:rsidRDefault="00CA560C" w:rsidP="00CA560C">
      <w:pPr>
        <w:spacing w:after="0" w:line="240" w:lineRule="auto"/>
        <w:ind w:firstLine="705"/>
        <w:jc w:val="both"/>
        <w:rPr>
          <w:rFonts w:ascii="Times New Roman" w:eastAsia="Times New Roman" w:hAnsi="Times New Roman" w:cs="Times New Roman"/>
          <w:i/>
          <w:sz w:val="24"/>
          <w:szCs w:val="24"/>
          <w:lang w:eastAsia="ru-RU"/>
        </w:rPr>
      </w:pPr>
      <w:r w:rsidRPr="001C33E0">
        <w:rPr>
          <w:rFonts w:ascii="Times New Roman" w:eastAsia="Times New Roman" w:hAnsi="Times New Roman" w:cs="Times New Roman"/>
          <w:i/>
          <w:sz w:val="24"/>
          <w:szCs w:val="24"/>
          <w:lang w:eastAsia="ru-RU"/>
        </w:rPr>
        <w:t>Критерии оценки компьютерного тестирования:</w:t>
      </w:r>
    </w:p>
    <w:p w:rsidR="00CA560C" w:rsidRPr="001C33E0" w:rsidRDefault="00CA560C" w:rsidP="00CA560C">
      <w:pPr>
        <w:spacing w:after="0" w:line="240" w:lineRule="auto"/>
        <w:ind w:firstLine="705"/>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lastRenderedPageBreak/>
        <w:t>- Студент допускается к сдаче экзамена по дисциплине в том случае, если он набрал 50% и более правильных ответов на вопросы тестирования</w:t>
      </w:r>
    </w:p>
    <w:p w:rsidR="00CA560C" w:rsidRPr="001C33E0" w:rsidRDefault="00CA560C" w:rsidP="00CA560C">
      <w:pPr>
        <w:spacing w:after="0" w:line="240" w:lineRule="auto"/>
        <w:ind w:firstLine="705"/>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Студент не допускается к сдаче экзамена по дисциплине в том случае, если он набрал менее 50% правильных ответов на вопросы тестирования.</w:t>
      </w:r>
    </w:p>
    <w:p w:rsidR="00CA560C" w:rsidRPr="001C33E0" w:rsidRDefault="00CA560C" w:rsidP="00CA560C">
      <w:pPr>
        <w:spacing w:after="0" w:line="240" w:lineRule="auto"/>
        <w:ind w:firstLine="705"/>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i/>
          <w:sz w:val="24"/>
          <w:szCs w:val="24"/>
          <w:lang w:eastAsia="ru-RU"/>
        </w:rPr>
        <w:t>2.2.</w:t>
      </w:r>
      <w:r w:rsidR="00B93AC0">
        <w:rPr>
          <w:rFonts w:ascii="Times New Roman" w:eastAsia="Times New Roman" w:hAnsi="Times New Roman" w:cs="Times New Roman"/>
          <w:b/>
          <w:i/>
          <w:sz w:val="24"/>
          <w:szCs w:val="24"/>
          <w:lang w:eastAsia="ru-RU"/>
        </w:rPr>
        <w:t xml:space="preserve"> </w:t>
      </w:r>
      <w:r w:rsidRPr="001C33E0">
        <w:rPr>
          <w:rFonts w:ascii="Times New Roman" w:eastAsia="Times New Roman" w:hAnsi="Times New Roman" w:cs="Times New Roman"/>
          <w:b/>
          <w:i/>
          <w:sz w:val="24"/>
          <w:szCs w:val="24"/>
          <w:lang w:eastAsia="ru-RU"/>
        </w:rPr>
        <w:t>Коллоквиум</w:t>
      </w:r>
      <w:r w:rsidRPr="001C33E0">
        <w:rPr>
          <w:rFonts w:ascii="Times New Roman" w:eastAsia="Times New Roman" w:hAnsi="Times New Roman" w:cs="Times New Roman"/>
          <w:sz w:val="24"/>
          <w:szCs w:val="24"/>
          <w:lang w:eastAsia="ru-RU"/>
        </w:rPr>
        <w:t xml:space="preserve"> (в переводе с латинского «беседа, разговор») – форма учебного занятия, понимаемая как беседа преподавателя с учащимися с целью активизации знаний. Коллоквиум проводится после изучения раздела, в форме опроса. Коллоквиум — форма проверки и оценивания уровня знаний учащихся. </w:t>
      </w:r>
    </w:p>
    <w:p w:rsidR="00CA560C" w:rsidRPr="001C33E0" w:rsidRDefault="00CA560C" w:rsidP="00CA560C">
      <w:pPr>
        <w:spacing w:after="0" w:line="240" w:lineRule="auto"/>
        <w:ind w:firstLine="568"/>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Критерии оценки коллоквиума</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Оценка </w:t>
      </w:r>
      <w:r w:rsidRPr="001C33E0">
        <w:rPr>
          <w:rFonts w:ascii="Times New Roman" w:eastAsia="Times New Roman" w:hAnsi="Times New Roman" w:cs="Times New Roman"/>
          <w:b/>
          <w:bCs/>
          <w:color w:val="000000"/>
          <w:sz w:val="24"/>
          <w:szCs w:val="24"/>
          <w:lang w:eastAsia="ru-RU"/>
        </w:rPr>
        <w:t>«отлично»</w:t>
      </w:r>
      <w:r w:rsidRPr="001C33E0">
        <w:rPr>
          <w:rFonts w:ascii="Times New Roman" w:eastAsia="Times New Roman" w:hAnsi="Times New Roman" w:cs="Times New Roman"/>
          <w:color w:val="000000"/>
          <w:sz w:val="24"/>
          <w:szCs w:val="24"/>
          <w:lang w:eastAsia="ru-RU"/>
        </w:rPr>
        <w:t> выставляется студенту, если демонстрируются: глубокое и прочное усвоение программного материала полные, последовательные, грамотные и логически излагаемые ответы, свободное владение материалом.</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Оценка </w:t>
      </w:r>
      <w:r w:rsidRPr="001C33E0">
        <w:rPr>
          <w:rFonts w:ascii="Times New Roman" w:eastAsia="Times New Roman" w:hAnsi="Times New Roman" w:cs="Times New Roman"/>
          <w:b/>
          <w:bCs/>
          <w:color w:val="000000"/>
          <w:sz w:val="24"/>
          <w:szCs w:val="24"/>
          <w:lang w:eastAsia="ru-RU"/>
        </w:rPr>
        <w:t>«хорошо»</w:t>
      </w:r>
      <w:r w:rsidRPr="001C33E0">
        <w:rPr>
          <w:rFonts w:ascii="Times New Roman" w:eastAsia="Times New Roman" w:hAnsi="Times New Roman" w:cs="Times New Roman"/>
          <w:color w:val="000000"/>
          <w:sz w:val="24"/>
          <w:szCs w:val="24"/>
          <w:lang w:eastAsia="ru-RU"/>
        </w:rPr>
        <w:t> выставляется студенту, если демонстрируются: знание программного материала, грамотное изложение, без существенных неточностей в ответе на вопрос, правильное применение теоретических знаний.</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Оценка </w:t>
      </w:r>
      <w:r w:rsidRPr="001C33E0">
        <w:rPr>
          <w:rFonts w:ascii="Times New Roman" w:eastAsia="Times New Roman" w:hAnsi="Times New Roman" w:cs="Times New Roman"/>
          <w:b/>
          <w:bCs/>
          <w:color w:val="000000"/>
          <w:sz w:val="24"/>
          <w:szCs w:val="24"/>
          <w:lang w:eastAsia="ru-RU"/>
        </w:rPr>
        <w:t>«удовлетворительно»</w:t>
      </w:r>
      <w:r w:rsidRPr="001C33E0">
        <w:rPr>
          <w:rFonts w:ascii="Times New Roman" w:eastAsia="Times New Roman" w:hAnsi="Times New Roman" w:cs="Times New Roman"/>
          <w:color w:val="000000"/>
          <w:sz w:val="24"/>
          <w:szCs w:val="24"/>
          <w:lang w:eastAsia="ru-RU"/>
        </w:rPr>
        <w:t xml:space="preserve"> выставляется студенту, если демонстрируются: усвоение основного материала, при ответе допускаются неточности, при ответе даются недостаточно правильные формулировки, нарушается последовательность в изложении программного материала. </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Оценка «</w:t>
      </w:r>
      <w:r w:rsidRPr="001C33E0">
        <w:rPr>
          <w:rFonts w:ascii="Times New Roman" w:eastAsia="Times New Roman" w:hAnsi="Times New Roman" w:cs="Times New Roman"/>
          <w:b/>
          <w:bCs/>
          <w:color w:val="000000"/>
          <w:sz w:val="24"/>
          <w:szCs w:val="24"/>
          <w:lang w:eastAsia="ru-RU"/>
        </w:rPr>
        <w:t>неудовлетворительно»</w:t>
      </w:r>
      <w:r w:rsidRPr="001C33E0">
        <w:rPr>
          <w:rFonts w:ascii="Times New Roman" w:eastAsia="Times New Roman" w:hAnsi="Times New Roman" w:cs="Times New Roman"/>
          <w:color w:val="000000"/>
          <w:sz w:val="24"/>
          <w:szCs w:val="24"/>
          <w:lang w:eastAsia="ru-RU"/>
        </w:rPr>
        <w:t> выставляется студенту, если демонстрируются: незнание программного материала, при ответе возникают ошибки.</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b/>
          <w:i/>
          <w:color w:val="000000"/>
          <w:sz w:val="24"/>
          <w:szCs w:val="24"/>
          <w:lang w:eastAsia="ru-RU"/>
        </w:rPr>
      </w:pPr>
      <w:r w:rsidRPr="001C33E0">
        <w:rPr>
          <w:rFonts w:ascii="Times New Roman" w:eastAsia="Times New Roman" w:hAnsi="Times New Roman" w:cs="Times New Roman"/>
          <w:b/>
          <w:i/>
          <w:color w:val="000000"/>
          <w:sz w:val="24"/>
          <w:szCs w:val="24"/>
          <w:lang w:eastAsia="ru-RU"/>
        </w:rPr>
        <w:t>2.3. Выступления с докладами-презентациями:</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b/>
          <w:i/>
          <w:color w:val="000000"/>
          <w:sz w:val="24"/>
          <w:szCs w:val="24"/>
          <w:lang w:eastAsia="ru-RU"/>
        </w:rPr>
        <w:t>Доклад</w:t>
      </w:r>
      <w:r w:rsidRPr="001C33E0">
        <w:rPr>
          <w:rFonts w:ascii="Times New Roman" w:eastAsia="Times New Roman" w:hAnsi="Times New Roman" w:cs="Times New Roman"/>
          <w:color w:val="000000"/>
          <w:sz w:val="24"/>
          <w:szCs w:val="24"/>
          <w:lang w:eastAsia="ru-RU"/>
        </w:rPr>
        <w:t xml:space="preserve"> – продукт самостоятельной работы студента, представляющий собой краткое изложение в письменном виде и представление в устной форме полученных результатов теоретического анализа определенной темы (раздела), где студент представляет краткое изложение содержания научных трудов, литературы по определенной   теме. Объем доклада может достигать 5-10 стр.</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b/>
          <w:i/>
          <w:color w:val="000000"/>
          <w:sz w:val="24"/>
          <w:szCs w:val="24"/>
          <w:lang w:eastAsia="ru-RU"/>
        </w:rPr>
        <w:t>Презентация</w:t>
      </w:r>
      <w:r w:rsidRPr="001C33E0">
        <w:rPr>
          <w:rFonts w:ascii="Times New Roman" w:eastAsia="Times New Roman" w:hAnsi="Times New Roman" w:cs="Times New Roman"/>
          <w:color w:val="000000"/>
          <w:sz w:val="24"/>
          <w:szCs w:val="24"/>
          <w:lang w:eastAsia="ru-RU"/>
        </w:rPr>
        <w:t xml:space="preserve"> – представление студентом наработанной информации по теме доклада в виде набора слайдов и спецэффектов, подготовленных в выбранной программе.</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ab/>
      </w:r>
      <w:r w:rsidRPr="001C33E0">
        <w:rPr>
          <w:rFonts w:ascii="Times New Roman" w:eastAsia="Times New Roman" w:hAnsi="Times New Roman" w:cs="Times New Roman"/>
          <w:b/>
          <w:color w:val="000000"/>
          <w:sz w:val="24"/>
          <w:szCs w:val="24"/>
          <w:lang w:eastAsia="ru-RU"/>
        </w:rPr>
        <w:t>Требования к оформлению доклада:</w:t>
      </w:r>
      <w:r w:rsidRPr="001C33E0">
        <w:rPr>
          <w:rFonts w:ascii="Times New Roman" w:eastAsia="Times New Roman" w:hAnsi="Times New Roman" w:cs="Times New Roman"/>
          <w:color w:val="000000"/>
          <w:sz w:val="24"/>
          <w:szCs w:val="24"/>
          <w:lang w:eastAsia="ru-RU"/>
        </w:rPr>
        <w:t xml:space="preserve"> объём 5-10 страниц машинописного текста. Структура: титульный лист (название образовательного учреждения, тема сообщения, по какой дисциплине сообщение, Ф.И.О., курс, группа автора), план, тест выступления, список литературы. Шрифт - </w:t>
      </w:r>
      <w:proofErr w:type="spellStart"/>
      <w:r w:rsidRPr="001C33E0">
        <w:rPr>
          <w:rFonts w:ascii="Times New Roman" w:eastAsia="Times New Roman" w:hAnsi="Times New Roman" w:cs="Times New Roman"/>
          <w:color w:val="000000"/>
          <w:sz w:val="24"/>
          <w:szCs w:val="24"/>
          <w:lang w:eastAsia="ru-RU"/>
        </w:rPr>
        <w:t>Times</w:t>
      </w:r>
      <w:proofErr w:type="spellEnd"/>
      <w:r w:rsidRPr="001C33E0">
        <w:rPr>
          <w:rFonts w:ascii="Times New Roman" w:eastAsia="Times New Roman" w:hAnsi="Times New Roman" w:cs="Times New Roman"/>
          <w:color w:val="000000"/>
          <w:sz w:val="24"/>
          <w:szCs w:val="24"/>
          <w:lang w:eastAsia="ru-RU"/>
        </w:rPr>
        <w:t xml:space="preserve"> </w:t>
      </w:r>
      <w:proofErr w:type="spellStart"/>
      <w:r w:rsidRPr="001C33E0">
        <w:rPr>
          <w:rFonts w:ascii="Times New Roman" w:eastAsia="Times New Roman" w:hAnsi="Times New Roman" w:cs="Times New Roman"/>
          <w:color w:val="000000"/>
          <w:sz w:val="24"/>
          <w:szCs w:val="24"/>
          <w:lang w:eastAsia="ru-RU"/>
        </w:rPr>
        <w:t>NewRoman</w:t>
      </w:r>
      <w:proofErr w:type="spellEnd"/>
      <w:r w:rsidRPr="001C33E0">
        <w:rPr>
          <w:rFonts w:ascii="Times New Roman" w:eastAsia="Times New Roman" w:hAnsi="Times New Roman" w:cs="Times New Roman"/>
          <w:color w:val="000000"/>
          <w:sz w:val="24"/>
          <w:szCs w:val="24"/>
          <w:lang w:eastAsia="ru-RU"/>
        </w:rPr>
        <w:t>, кегль шрифта - 14 пунктов, интервал – 1,5. Поля страниц: верхнее и нижнее поля – 20 мм, размер левого поля 30 мм, правого – 15 мм. Список литературы – не менее 5 (не менее 3-х источников за последние 5 лет).</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b/>
          <w:color w:val="000000"/>
          <w:sz w:val="24"/>
          <w:szCs w:val="24"/>
          <w:lang w:eastAsia="ru-RU"/>
        </w:rPr>
        <w:t>Требования к оформлению презентации:</w:t>
      </w:r>
      <w:r w:rsidRPr="001C33E0">
        <w:rPr>
          <w:rFonts w:ascii="Times New Roman" w:eastAsia="Times New Roman" w:hAnsi="Times New Roman" w:cs="Times New Roman"/>
          <w:color w:val="000000"/>
          <w:sz w:val="24"/>
          <w:szCs w:val="24"/>
          <w:lang w:eastAsia="ru-RU"/>
        </w:rPr>
        <w:t xml:space="preserve"> слайдов – не менее 10. Размеры шрифтов: для заголовков — не менее 32 пунктов и не более 50, оптимально — 36 пункта; для основного текста — не менее 18 пунктов и не более 32, оптимально — 24 пункта. Титульный лист: первый слайд содержит название презентации, дисциплина </w:t>
      </w:r>
      <w:proofErr w:type="gramStart"/>
      <w:r w:rsidRPr="001C33E0">
        <w:rPr>
          <w:rFonts w:ascii="Times New Roman" w:eastAsia="Times New Roman" w:hAnsi="Times New Roman" w:cs="Times New Roman"/>
          <w:color w:val="000000"/>
          <w:sz w:val="24"/>
          <w:szCs w:val="24"/>
          <w:lang w:eastAsia="ru-RU"/>
        </w:rPr>
        <w:t>и  Ф.И.О.</w:t>
      </w:r>
      <w:proofErr w:type="gramEnd"/>
      <w:r w:rsidRPr="001C33E0">
        <w:rPr>
          <w:rFonts w:ascii="Times New Roman" w:eastAsia="Times New Roman" w:hAnsi="Times New Roman" w:cs="Times New Roman"/>
          <w:color w:val="000000"/>
          <w:sz w:val="24"/>
          <w:szCs w:val="24"/>
          <w:lang w:eastAsia="ru-RU"/>
        </w:rPr>
        <w:t xml:space="preserve">  автора, группа. Каждый слайд имеет заголовок. Структура слайда должна быть одинаковой на всей презентации. Цветовая схема должна быть одинаковой на всех слайдах.</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b/>
          <w:i/>
          <w:color w:val="000000"/>
          <w:sz w:val="24"/>
          <w:szCs w:val="24"/>
          <w:lang w:eastAsia="ru-RU"/>
        </w:rPr>
      </w:pPr>
      <w:r w:rsidRPr="001C33E0">
        <w:rPr>
          <w:rFonts w:ascii="Times New Roman" w:eastAsia="Times New Roman" w:hAnsi="Times New Roman" w:cs="Times New Roman"/>
          <w:b/>
          <w:i/>
          <w:color w:val="000000"/>
          <w:sz w:val="24"/>
          <w:szCs w:val="24"/>
          <w:lang w:eastAsia="ru-RU"/>
        </w:rPr>
        <w:t>Критерии оценки выступления с докладом-презентацией:</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 xml:space="preserve">-  </w:t>
      </w:r>
      <w:r w:rsidRPr="001C33E0">
        <w:rPr>
          <w:rFonts w:ascii="Times New Roman" w:eastAsia="Times New Roman" w:hAnsi="Times New Roman" w:cs="Times New Roman"/>
          <w:b/>
          <w:color w:val="000000"/>
          <w:sz w:val="24"/>
          <w:szCs w:val="24"/>
          <w:lang w:eastAsia="ru-RU"/>
        </w:rPr>
        <w:t>оценка «отлично»</w:t>
      </w:r>
      <w:r w:rsidRPr="001C33E0">
        <w:rPr>
          <w:rFonts w:ascii="Times New Roman" w:eastAsia="Times New Roman" w:hAnsi="Times New Roman" w:cs="Times New Roman"/>
          <w:color w:val="000000"/>
          <w:sz w:val="24"/>
          <w:szCs w:val="24"/>
          <w:lang w:eastAsia="ru-RU"/>
        </w:rPr>
        <w:t xml:space="preserve"> выставляется обучающемуся если содержание доклада соответствует заявленной в названии тематике; доклад оформлен в соответствии с общими требованиями написания и техническими требованиями оформления докладов; при изложении доклад имеет чёткую композицию и структуру; в подаче материала отсутствуют логические нарушения; представлен качественный анализ найденного материала; корректно оформлены ссылки на использованную литературу в тексте доклада и список использованной литературы; отсутствуют орфографические, </w:t>
      </w:r>
      <w:r w:rsidRPr="001C33E0">
        <w:rPr>
          <w:rFonts w:ascii="Times New Roman" w:eastAsia="Times New Roman" w:hAnsi="Times New Roman" w:cs="Times New Roman"/>
          <w:color w:val="000000"/>
          <w:sz w:val="24"/>
          <w:szCs w:val="24"/>
          <w:lang w:eastAsia="ru-RU"/>
        </w:rPr>
        <w:lastRenderedPageBreak/>
        <w:t xml:space="preserve">пунктуационные, грамматические, лексические, стилистические и иные ошибки в изложении и тексте; </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 xml:space="preserve">- </w:t>
      </w:r>
      <w:r w:rsidRPr="001C33E0">
        <w:rPr>
          <w:rFonts w:ascii="Times New Roman" w:eastAsia="Times New Roman" w:hAnsi="Times New Roman" w:cs="Times New Roman"/>
          <w:b/>
          <w:color w:val="000000"/>
          <w:sz w:val="24"/>
          <w:szCs w:val="24"/>
          <w:lang w:eastAsia="ru-RU"/>
        </w:rPr>
        <w:t>оценка «хорошо»</w:t>
      </w:r>
      <w:r w:rsidRPr="001C33E0">
        <w:rPr>
          <w:rFonts w:ascii="Times New Roman" w:eastAsia="Times New Roman" w:hAnsi="Times New Roman" w:cs="Times New Roman"/>
          <w:color w:val="000000"/>
          <w:sz w:val="24"/>
          <w:szCs w:val="24"/>
          <w:lang w:eastAsia="ru-RU"/>
        </w:rPr>
        <w:t xml:space="preserve"> выставляется обучающемуся если содержание доклада соответствует заявленной в названии тематике; доклад оформлен в соответствии с общими требованиями написания доклада, но есть погрешности в техническом оформлении доклада; при изложении доклад имеет чёткую композицию и структуру; в подаче материала отсутствуют логические нарушения; представлен анализ найденного материала; корректно оформлены ссылки на использованную литературу в тексте доклада и список использованной литературы, но есть ошибки в оформлении; отсутствуют орфографические, пунктуационные, грамматические, лексические, стилистические и иные ошибки в изложении и тексте; </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b/>
          <w:color w:val="000000"/>
          <w:sz w:val="24"/>
          <w:szCs w:val="24"/>
          <w:lang w:eastAsia="ru-RU"/>
        </w:rPr>
        <w:t>-  оценка «удовлетворительно»</w:t>
      </w:r>
      <w:r w:rsidRPr="001C33E0">
        <w:rPr>
          <w:rFonts w:ascii="Times New Roman" w:eastAsia="Times New Roman" w:hAnsi="Times New Roman" w:cs="Times New Roman"/>
          <w:color w:val="000000"/>
          <w:sz w:val="24"/>
          <w:szCs w:val="24"/>
          <w:lang w:eastAsia="ru-RU"/>
        </w:rPr>
        <w:t xml:space="preserve"> выставляется обучающемуся если содержание доклада соответствует заявленной в названии тематике; в докладе отмечены нарушения общих требований написания доклада; есть погрешности в техническом оформлении; в целом доклад имеет чёткую композицию и структуру, но в подаче  есть логические нарушения материала; не представлен анализ найденного материала; в полном объёме представлен список использованной литературы, но есть ошибки в оформлении; некорректно оформлены или не в полном объёме представлены ссылки на использованную литературу в тексте доклада; есть частые лексические, стилистические и иные ошибки в изложении и орфографические, пунктуационные, грамматические, в тексте; </w:t>
      </w:r>
    </w:p>
    <w:p w:rsidR="00CA560C" w:rsidRPr="001C33E0" w:rsidRDefault="00CA560C" w:rsidP="00CA560C">
      <w:pPr>
        <w:shd w:val="clear" w:color="auto" w:fill="FFFFFF"/>
        <w:spacing w:after="0" w:line="240" w:lineRule="auto"/>
        <w:ind w:firstLine="56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 xml:space="preserve">-  </w:t>
      </w:r>
      <w:r w:rsidRPr="001C33E0">
        <w:rPr>
          <w:rFonts w:ascii="Times New Roman" w:eastAsia="Times New Roman" w:hAnsi="Times New Roman" w:cs="Times New Roman"/>
          <w:b/>
          <w:color w:val="000000"/>
          <w:sz w:val="24"/>
          <w:szCs w:val="24"/>
          <w:lang w:eastAsia="ru-RU"/>
        </w:rPr>
        <w:t>оценка «неудовлетворительно»</w:t>
      </w:r>
      <w:r w:rsidRPr="001C33E0">
        <w:rPr>
          <w:rFonts w:ascii="Times New Roman" w:eastAsia="Times New Roman" w:hAnsi="Times New Roman" w:cs="Times New Roman"/>
          <w:color w:val="000000"/>
          <w:sz w:val="24"/>
          <w:szCs w:val="24"/>
          <w:lang w:eastAsia="ru-RU"/>
        </w:rPr>
        <w:t xml:space="preserve"> выставляется обучающемуся если в целом содержание доклада соответствует заявленной в названии тематике; в докладе отмечены нарушения общих требований написания доклада; есть ошибки в техническом оформлении; в подаче доклада есть нарушения композиции и структуры; есть логические нарушения в представлении материала; отсутствует анализ найденного материала; не в полном объёме представлен список использованной литературы, есть ошибки в его оформлении; некорректно оформлены и не в полном объёме представлены ссылки на использованную литературу в тексте доклада; есть регулярные лексические, стилистические и иные ошибки в изложении,  орфографические, пунктуационные, грамматические в тексте.</w:t>
      </w:r>
    </w:p>
    <w:p w:rsidR="00CA560C" w:rsidRPr="001C33E0" w:rsidRDefault="00CA560C" w:rsidP="00CA560C">
      <w:pPr>
        <w:spacing w:after="0" w:line="240" w:lineRule="auto"/>
        <w:ind w:firstLine="705"/>
        <w:jc w:val="both"/>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2.4. Выполнение лабораторных работ</w:t>
      </w:r>
    </w:p>
    <w:p w:rsidR="00CA560C" w:rsidRPr="001C33E0" w:rsidRDefault="00CA560C" w:rsidP="00CA560C">
      <w:pPr>
        <w:spacing w:after="0" w:line="240" w:lineRule="auto"/>
        <w:ind w:firstLine="705"/>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Лабораторная работа</w:t>
      </w:r>
      <w:r w:rsidRPr="001C33E0">
        <w:rPr>
          <w:rFonts w:ascii="Times New Roman" w:eastAsia="Times New Roman" w:hAnsi="Times New Roman" w:cs="Times New Roman"/>
          <w:sz w:val="24"/>
          <w:szCs w:val="24"/>
          <w:lang w:eastAsia="ru-RU"/>
        </w:rPr>
        <w:t xml:space="preserve"> -  вид практической работы, проводимой с применением специального оборудования для углубления и </w:t>
      </w:r>
      <w:proofErr w:type="gramStart"/>
      <w:r w:rsidRPr="001C33E0">
        <w:rPr>
          <w:rFonts w:ascii="Times New Roman" w:eastAsia="Times New Roman" w:hAnsi="Times New Roman" w:cs="Times New Roman"/>
          <w:sz w:val="24"/>
          <w:szCs w:val="24"/>
          <w:lang w:eastAsia="ru-RU"/>
        </w:rPr>
        <w:t>закрепления  теоретических</w:t>
      </w:r>
      <w:proofErr w:type="gramEnd"/>
      <w:r w:rsidRPr="001C33E0">
        <w:rPr>
          <w:rFonts w:ascii="Times New Roman" w:eastAsia="Times New Roman" w:hAnsi="Times New Roman" w:cs="Times New Roman"/>
          <w:sz w:val="24"/>
          <w:szCs w:val="24"/>
          <w:lang w:eastAsia="ru-RU"/>
        </w:rPr>
        <w:t xml:space="preserve"> знаний путем проведения самостоятельных экспериментов.</w:t>
      </w:r>
    </w:p>
    <w:p w:rsidR="00CA560C" w:rsidRPr="001C33E0" w:rsidRDefault="00CA560C" w:rsidP="00CA560C">
      <w:pPr>
        <w:spacing w:after="0" w:line="240" w:lineRule="auto"/>
        <w:ind w:firstLine="720"/>
        <w:jc w:val="both"/>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Критерии оценки лабораторной работы:</w:t>
      </w:r>
    </w:p>
    <w:p w:rsidR="00CA560C" w:rsidRPr="001C33E0" w:rsidRDefault="00CA560C" w:rsidP="00CA560C">
      <w:pPr>
        <w:spacing w:after="0" w:line="240" w:lineRule="auto"/>
        <w:ind w:firstLine="300"/>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оценка «отлично»</w:t>
      </w:r>
      <w:r w:rsidRPr="001C33E0">
        <w:rPr>
          <w:rFonts w:ascii="Times New Roman" w:eastAsia="Times New Roman" w:hAnsi="Times New Roman" w:cs="Times New Roman"/>
          <w:sz w:val="24"/>
          <w:szCs w:val="24"/>
          <w:lang w:eastAsia="ru-RU"/>
        </w:rPr>
        <w:t xml:space="preserve"> выставляется обучающемуся, если он выполнил работу в полном объеме с соблюдением необходимой последовательности измерений; самостоятельно произвел расчеты; получил правильные результаты; в отчете правильно и аккуратно выполнил все записи;</w:t>
      </w:r>
    </w:p>
    <w:p w:rsidR="00CA560C" w:rsidRPr="001C33E0" w:rsidRDefault="00CA560C" w:rsidP="00CA560C">
      <w:pPr>
        <w:spacing w:after="0" w:line="240" w:lineRule="auto"/>
        <w:ind w:firstLine="300"/>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оценка «</w:t>
      </w:r>
      <w:proofErr w:type="gramStart"/>
      <w:r w:rsidRPr="001C33E0">
        <w:rPr>
          <w:rFonts w:ascii="Times New Roman" w:eastAsia="Times New Roman" w:hAnsi="Times New Roman" w:cs="Times New Roman"/>
          <w:b/>
          <w:sz w:val="24"/>
          <w:szCs w:val="24"/>
          <w:lang w:eastAsia="ru-RU"/>
        </w:rPr>
        <w:t>хорошо»</w:t>
      </w:r>
      <w:r w:rsidRPr="001C33E0">
        <w:rPr>
          <w:rFonts w:ascii="Times New Roman" w:eastAsia="Times New Roman" w:hAnsi="Times New Roman" w:cs="Times New Roman"/>
          <w:sz w:val="24"/>
          <w:szCs w:val="24"/>
          <w:lang w:eastAsia="ru-RU"/>
        </w:rPr>
        <w:t xml:space="preserve">  ставится</w:t>
      </w:r>
      <w:proofErr w:type="gramEnd"/>
      <w:r w:rsidRPr="001C33E0">
        <w:rPr>
          <w:rFonts w:ascii="Times New Roman" w:eastAsia="Times New Roman" w:hAnsi="Times New Roman" w:cs="Times New Roman"/>
          <w:sz w:val="24"/>
          <w:szCs w:val="24"/>
          <w:lang w:eastAsia="ru-RU"/>
        </w:rPr>
        <w:t xml:space="preserve"> в том случае, если учащийся выполнил работу в полном объеме, но допустил недочеты или негрубые ошибки; самостоятельно произвел расчеты; получил правильные результаты; в отчете правильно, но не аккуратно выполнил все записи;</w:t>
      </w:r>
    </w:p>
    <w:p w:rsidR="00CA560C" w:rsidRPr="001C33E0" w:rsidRDefault="00CA560C" w:rsidP="00CA560C">
      <w:pPr>
        <w:spacing w:after="0" w:line="240" w:lineRule="auto"/>
        <w:ind w:firstLine="300"/>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оценка «удовлетворительно»</w:t>
      </w:r>
      <w:r w:rsidRPr="001C33E0">
        <w:rPr>
          <w:rFonts w:ascii="Times New Roman" w:eastAsia="Times New Roman" w:hAnsi="Times New Roman" w:cs="Times New Roman"/>
          <w:sz w:val="24"/>
          <w:szCs w:val="24"/>
          <w:lang w:eastAsia="ru-RU"/>
        </w:rPr>
        <w:t xml:space="preserve"> ставится, если учащийся выполнил работу не полном объеме; в ходе проведения измерений были допущены ошибки; сделал ошибки в расчетах; отчет составлен не полностью и не аккуратно;</w:t>
      </w:r>
    </w:p>
    <w:p w:rsidR="00CA560C" w:rsidRPr="001C33E0" w:rsidRDefault="00CA560C" w:rsidP="00CA560C">
      <w:pPr>
        <w:spacing w:after="0" w:line="240" w:lineRule="auto"/>
        <w:ind w:firstLine="300"/>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sz w:val="24"/>
          <w:szCs w:val="24"/>
          <w:lang w:eastAsia="ru-RU"/>
        </w:rPr>
        <w:t>- оценка «неудовлетворительно»</w:t>
      </w:r>
      <w:r w:rsidRPr="001C33E0">
        <w:rPr>
          <w:rFonts w:ascii="Times New Roman" w:eastAsia="Times New Roman" w:hAnsi="Times New Roman" w:cs="Times New Roman"/>
          <w:sz w:val="24"/>
          <w:szCs w:val="24"/>
          <w:lang w:eastAsia="ru-RU"/>
        </w:rPr>
        <w:t xml:space="preserve"> ставиться, </w:t>
      </w:r>
      <w:r w:rsidRPr="001C33E0">
        <w:rPr>
          <w:rFonts w:ascii="Times New Roman" w:eastAsia="Times New Roman" w:hAnsi="Times New Roman" w:cs="Times New Roman"/>
          <w:color w:val="222222"/>
          <w:sz w:val="24"/>
          <w:szCs w:val="24"/>
          <w:lang w:eastAsia="ru-RU"/>
        </w:rPr>
        <w:t>если учащийся не выполнил работу или результаты не позволяют сделать правильных выводов, если измерения, вычисления, производились неправильно.</w:t>
      </w:r>
    </w:p>
    <w:p w:rsidR="00CA560C" w:rsidRPr="001C33E0" w:rsidRDefault="00CA560C" w:rsidP="00CA560C">
      <w:pPr>
        <w:spacing w:after="0" w:line="240" w:lineRule="auto"/>
        <w:ind w:firstLine="300"/>
        <w:rPr>
          <w:rFonts w:ascii="Times New Roman" w:eastAsia="Times New Roman" w:hAnsi="Times New Roman" w:cs="Times New Roman"/>
          <w:sz w:val="24"/>
          <w:szCs w:val="24"/>
          <w:lang w:eastAsia="ru-RU"/>
        </w:rPr>
      </w:pPr>
    </w:p>
    <w:p w:rsidR="00CA560C" w:rsidRPr="001C33E0" w:rsidRDefault="00CA560C" w:rsidP="00CA560C">
      <w:pPr>
        <w:spacing w:after="0" w:line="240" w:lineRule="auto"/>
        <w:ind w:firstLine="300"/>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sz w:val="24"/>
          <w:szCs w:val="24"/>
          <w:lang w:eastAsia="ru-RU"/>
        </w:rPr>
        <w:tab/>
      </w:r>
      <w:r w:rsidRPr="001C33E0">
        <w:rPr>
          <w:rFonts w:ascii="Times New Roman" w:eastAsia="Times New Roman" w:hAnsi="Times New Roman" w:cs="Times New Roman"/>
          <w:b/>
          <w:i/>
          <w:sz w:val="24"/>
          <w:szCs w:val="24"/>
          <w:lang w:eastAsia="ru-RU"/>
        </w:rPr>
        <w:t>2.5. Выполнение практической работы</w:t>
      </w:r>
    </w:p>
    <w:p w:rsidR="00CA560C" w:rsidRPr="001C33E0" w:rsidRDefault="00CA560C" w:rsidP="00CA560C">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color w:val="000000"/>
          <w:sz w:val="24"/>
          <w:szCs w:val="24"/>
          <w:u w:color="000000"/>
          <w:bdr w:val="nil"/>
        </w:rPr>
      </w:pPr>
      <w:r w:rsidRPr="001C33E0">
        <w:rPr>
          <w:rFonts w:ascii="Times New Roman" w:eastAsia="Arial Unicode MS" w:hAnsi="Times New Roman" w:cs="Times New Roman"/>
          <w:b/>
          <w:color w:val="000000"/>
          <w:sz w:val="24"/>
          <w:szCs w:val="24"/>
          <w:u w:color="000000"/>
          <w:bdr w:val="nil"/>
        </w:rPr>
        <w:lastRenderedPageBreak/>
        <w:t xml:space="preserve">Практическая работа - </w:t>
      </w:r>
      <w:r w:rsidRPr="001C33E0">
        <w:rPr>
          <w:rFonts w:ascii="Times New Roman" w:eastAsia="Arial Unicode MS" w:hAnsi="Times New Roman" w:cs="Times New Roman"/>
          <w:color w:val="000000"/>
          <w:sz w:val="24"/>
          <w:szCs w:val="24"/>
          <w:u w:color="000000"/>
          <w:bdr w:val="nil"/>
        </w:rPr>
        <w:t>является средством применения и реализации полученных обучающимся знаний, умений и навыков в ходе выполнения учебно-практической задачи, связанной с получением корректного значимого результата с помощью реальных средств деятельности. Рекомендуется для проведения в рамках тем (разделов), наиболее значимых в формировании практических (профессиональных) компетенций, проверка реальных профессиональных умений.</w:t>
      </w:r>
    </w:p>
    <w:p w:rsidR="00CA560C" w:rsidRPr="001C33E0" w:rsidRDefault="00CA560C" w:rsidP="00CA560C">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b/>
          <w:bCs/>
          <w:color w:val="000000"/>
          <w:sz w:val="24"/>
          <w:szCs w:val="24"/>
          <w:u w:color="000000"/>
          <w:bdr w:val="nil"/>
        </w:rPr>
      </w:pPr>
      <w:r w:rsidRPr="001C33E0">
        <w:rPr>
          <w:rFonts w:ascii="Times New Roman" w:eastAsia="Arial Unicode MS" w:hAnsi="Times New Roman" w:cs="Times New Roman"/>
          <w:b/>
          <w:bCs/>
          <w:color w:val="000000"/>
          <w:sz w:val="24"/>
          <w:szCs w:val="24"/>
          <w:u w:color="000000"/>
          <w:bdr w:val="nil"/>
        </w:rPr>
        <w:t>Оценка результатов работы:</w:t>
      </w:r>
    </w:p>
    <w:p w:rsidR="00CA560C" w:rsidRPr="001C33E0" w:rsidRDefault="00CA560C" w:rsidP="00CA560C">
      <w:pPr>
        <w:pBdr>
          <w:top w:val="nil"/>
          <w:left w:val="nil"/>
          <w:bottom w:val="nil"/>
          <w:right w:val="nil"/>
          <w:between w:val="nil"/>
          <w:bar w:val="nil"/>
        </w:pBdr>
        <w:spacing w:after="0" w:line="240" w:lineRule="auto"/>
        <w:ind w:firstLine="708"/>
        <w:jc w:val="both"/>
        <w:rPr>
          <w:rFonts w:ascii="Times New Roman" w:eastAsia="Arial Unicode MS" w:hAnsi="Times New Roman" w:cs="Times New Roman"/>
          <w:color w:val="000000"/>
          <w:sz w:val="24"/>
          <w:szCs w:val="24"/>
          <w:u w:color="000000"/>
          <w:bdr w:val="nil"/>
        </w:rPr>
      </w:pPr>
      <w:r w:rsidRPr="001C33E0">
        <w:rPr>
          <w:rFonts w:ascii="Times New Roman" w:eastAsia="Arial Unicode MS" w:hAnsi="Times New Roman" w:cs="Times New Roman"/>
          <w:color w:val="000000"/>
          <w:sz w:val="24"/>
          <w:szCs w:val="24"/>
          <w:u w:color="000000"/>
          <w:bdr w:val="nil"/>
        </w:rPr>
        <w:t>Преподаватель наблюдает за действием каждого студента и отмечает правильность выполнения работы.</w:t>
      </w:r>
    </w:p>
    <w:p w:rsidR="00CA560C" w:rsidRPr="001C33E0" w:rsidRDefault="00CA560C" w:rsidP="00CA560C">
      <w:pPr>
        <w:pBdr>
          <w:top w:val="nil"/>
          <w:left w:val="nil"/>
          <w:bottom w:val="nil"/>
          <w:right w:val="nil"/>
          <w:between w:val="nil"/>
          <w:bar w:val="nil"/>
        </w:pBdr>
        <w:spacing w:after="0" w:line="240" w:lineRule="auto"/>
        <w:ind w:firstLine="708"/>
        <w:jc w:val="both"/>
        <w:rPr>
          <w:rFonts w:ascii="Times New Roman" w:eastAsia="Arial Unicode MS" w:hAnsi="Times New Roman" w:cs="Times New Roman"/>
          <w:color w:val="000000"/>
          <w:sz w:val="24"/>
          <w:szCs w:val="24"/>
          <w:u w:color="000000"/>
          <w:bdr w:val="nil"/>
        </w:rPr>
      </w:pPr>
      <w:r w:rsidRPr="001C33E0">
        <w:rPr>
          <w:rFonts w:ascii="Times New Roman" w:eastAsia="Arial Unicode MS" w:hAnsi="Times New Roman" w:cs="Times New Roman"/>
          <w:color w:val="000000"/>
          <w:sz w:val="24"/>
          <w:szCs w:val="24"/>
          <w:u w:color="000000"/>
          <w:bdr w:val="nil"/>
        </w:rPr>
        <w:t>Практическая работа защищена, если она выполнена в полном объеме с соблюдением необходимой последовательности действий; по результатам педагогического наблюдения выявлено, что студент знает и правильно понимает сущность выполняемой работы.</w:t>
      </w:r>
    </w:p>
    <w:p w:rsidR="00CA560C" w:rsidRPr="001C33E0" w:rsidRDefault="00CA560C" w:rsidP="00CA560C">
      <w:pPr>
        <w:pBdr>
          <w:top w:val="nil"/>
          <w:left w:val="nil"/>
          <w:bottom w:val="nil"/>
          <w:right w:val="nil"/>
          <w:between w:val="nil"/>
          <w:bar w:val="nil"/>
        </w:pBdr>
        <w:spacing w:after="0" w:line="240" w:lineRule="auto"/>
        <w:ind w:firstLine="709"/>
        <w:rPr>
          <w:rFonts w:ascii="Times New Roman" w:eastAsia="Times New Roman" w:hAnsi="Times New Roman" w:cs="Times New Roman"/>
          <w:b/>
          <w:bCs/>
          <w:i/>
          <w:color w:val="000000"/>
          <w:sz w:val="24"/>
          <w:szCs w:val="24"/>
          <w:u w:color="000000"/>
          <w:bdr w:val="nil"/>
          <w:lang w:eastAsia="ru-RU" w:bidi="hi-IN"/>
        </w:rPr>
      </w:pPr>
      <w:r w:rsidRPr="001C33E0">
        <w:rPr>
          <w:rFonts w:ascii="Times New Roman" w:eastAsia="Times New Roman" w:hAnsi="Times New Roman" w:cs="Times New Roman"/>
          <w:b/>
          <w:bCs/>
          <w:i/>
          <w:color w:val="000000"/>
          <w:sz w:val="24"/>
          <w:szCs w:val="24"/>
          <w:u w:color="000000"/>
          <w:bdr w:val="nil"/>
          <w:lang w:eastAsia="ru-RU" w:bidi="hi-IN"/>
        </w:rPr>
        <w:t>Критерии оценивания практической работы:</w:t>
      </w:r>
    </w:p>
    <w:p w:rsidR="00CA560C" w:rsidRPr="001C33E0" w:rsidRDefault="00CA560C" w:rsidP="00CA560C">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color w:val="000000"/>
          <w:sz w:val="24"/>
          <w:szCs w:val="24"/>
          <w:u w:color="000000"/>
          <w:bdr w:val="nil"/>
        </w:rPr>
      </w:pPr>
      <w:r w:rsidRPr="001C33E0">
        <w:rPr>
          <w:rFonts w:ascii="Times New Roman" w:eastAsia="Times New Roman" w:hAnsi="Times New Roman" w:cs="Times New Roman"/>
          <w:b/>
          <w:color w:val="000000"/>
          <w:sz w:val="24"/>
          <w:szCs w:val="24"/>
          <w:u w:color="000000"/>
          <w:bdr w:val="nil"/>
          <w:lang w:eastAsia="ru-RU" w:bidi="hi-IN"/>
        </w:rPr>
        <w:t>Оценка «Зачтено»</w:t>
      </w:r>
      <w:r w:rsidRPr="001C33E0">
        <w:rPr>
          <w:rFonts w:ascii="Times New Roman" w:eastAsia="Times New Roman" w:hAnsi="Times New Roman" w:cs="Times New Roman"/>
          <w:color w:val="000000"/>
          <w:sz w:val="24"/>
          <w:szCs w:val="24"/>
          <w:u w:color="000000"/>
          <w:bdr w:val="nil"/>
          <w:lang w:eastAsia="ru-RU" w:bidi="hi-IN"/>
        </w:rPr>
        <w:t xml:space="preserve"> ставится, если студент выполняет работу  в полном объеме самостоятельно, в соответствии с методическими рекомендациями и соблюдением необходимой последовательности; показывает необходимые для проведения работы теоретические знания, практические умения и опыт деятельности; делает  выводы по каждому заданию практической работы; оформляет работу аккуратно, в соответствии с предлагаемой формой фиксации результатов:</w:t>
      </w:r>
      <w:r w:rsidRPr="001C33E0">
        <w:rPr>
          <w:rFonts w:ascii="Times New Roman" w:eastAsia="Arial Unicode MS" w:hAnsi="Times New Roman" w:cs="Times New Roman"/>
          <w:color w:val="000000"/>
          <w:sz w:val="24"/>
          <w:szCs w:val="24"/>
          <w:u w:color="000000"/>
          <w:bdr w:val="nil"/>
        </w:rPr>
        <w:t xml:space="preserve"> записи, таблицы, формулы, вычисления; отвечает  на контрольные вопросы,  допуская не принципиальные ошибки и неточности, дает определение основных понятий и терминов, понимает связь между практической деятельностью и теоретическим материалом практического занятия. </w:t>
      </w:r>
    </w:p>
    <w:p w:rsidR="00CA560C" w:rsidRPr="001C33E0" w:rsidRDefault="00CA560C" w:rsidP="00CA560C">
      <w:pPr>
        <w:pBdr>
          <w:top w:val="nil"/>
          <w:left w:val="nil"/>
          <w:bottom w:val="nil"/>
          <w:right w:val="nil"/>
          <w:between w:val="nil"/>
          <w:bar w:val="nil"/>
        </w:pBdr>
        <w:spacing w:after="0" w:line="240" w:lineRule="auto"/>
        <w:ind w:firstLine="709"/>
        <w:jc w:val="both"/>
        <w:rPr>
          <w:rFonts w:ascii="Times New Roman" w:eastAsia="Times New Roman" w:hAnsi="Times New Roman" w:cs="Times New Roman"/>
          <w:color w:val="FF0000"/>
          <w:sz w:val="24"/>
          <w:szCs w:val="24"/>
          <w:u w:color="000000"/>
          <w:bdr w:val="nil"/>
          <w:lang w:eastAsia="ru-RU" w:bidi="hi-IN"/>
        </w:rPr>
      </w:pPr>
      <w:r w:rsidRPr="001C33E0">
        <w:rPr>
          <w:rFonts w:ascii="Times New Roman" w:eastAsia="Arial Unicode MS" w:hAnsi="Times New Roman" w:cs="Times New Roman"/>
          <w:b/>
          <w:sz w:val="24"/>
          <w:szCs w:val="24"/>
          <w:u w:color="000000"/>
          <w:bdr w:val="nil"/>
        </w:rPr>
        <w:t>Оценка «Не</w:t>
      </w:r>
      <w:r w:rsidR="00B93AC0">
        <w:rPr>
          <w:rFonts w:ascii="Times New Roman" w:eastAsia="Arial Unicode MS" w:hAnsi="Times New Roman" w:cs="Times New Roman"/>
          <w:b/>
          <w:sz w:val="24"/>
          <w:szCs w:val="24"/>
          <w:u w:color="000000"/>
          <w:bdr w:val="nil"/>
        </w:rPr>
        <w:t xml:space="preserve"> </w:t>
      </w:r>
      <w:r w:rsidRPr="001C33E0">
        <w:rPr>
          <w:rFonts w:ascii="Times New Roman" w:eastAsia="Arial Unicode MS" w:hAnsi="Times New Roman" w:cs="Times New Roman"/>
          <w:b/>
          <w:sz w:val="24"/>
          <w:szCs w:val="24"/>
          <w:u w:color="000000"/>
          <w:bdr w:val="nil"/>
        </w:rPr>
        <w:t>зачтено»</w:t>
      </w:r>
      <w:r w:rsidRPr="001C33E0">
        <w:rPr>
          <w:rFonts w:ascii="Times New Roman" w:eastAsia="Times New Roman" w:hAnsi="Times New Roman" w:cs="Times New Roman"/>
          <w:sz w:val="24"/>
          <w:szCs w:val="24"/>
          <w:u w:color="000000"/>
          <w:bdr w:val="nil"/>
          <w:lang w:eastAsia="ru-RU" w:bidi="hi-IN"/>
        </w:rPr>
        <w:t xml:space="preserve"> ставится, если студент выполняет работу не в полном объеме,  не показывает необходимые для проведения работы теоретические знания, практические умения и опыт деятельности; не делает  выводы по каждому заданию практической работы; оформляет работу не аккуратно; не полностью отвечает  на контрольные вопросы,  допуская принципиальные ошибки, не дает определение основных понятий и терминов, не понимает связь между практической деятельностью и теоретическим материалом практического занятия.</w:t>
      </w:r>
    </w:p>
    <w:p w:rsidR="00CA560C" w:rsidRPr="001C33E0" w:rsidRDefault="00CA560C" w:rsidP="00CA560C">
      <w:pPr>
        <w:numPr>
          <w:ilvl w:val="1"/>
          <w:numId w:val="21"/>
        </w:numPr>
        <w:spacing w:after="0" w:line="240" w:lineRule="auto"/>
        <w:contextualSpacing/>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 xml:space="preserve"> Виды и формы отработки пропущенных занятий</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Пропущенные учебные занятия подлежат отработке. </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Отработка студентом </w:t>
      </w:r>
      <w:r w:rsidRPr="001C33E0">
        <w:rPr>
          <w:rFonts w:ascii="Times New Roman" w:eastAsia="Times New Roman" w:hAnsi="Times New Roman" w:cs="Times New Roman"/>
          <w:b/>
          <w:sz w:val="24"/>
          <w:szCs w:val="24"/>
          <w:lang w:eastAsia="ru-RU"/>
        </w:rPr>
        <w:t xml:space="preserve">пропущенного </w:t>
      </w:r>
      <w:r w:rsidRPr="001C33E0">
        <w:rPr>
          <w:rFonts w:ascii="Times New Roman" w:eastAsia="Times New Roman" w:hAnsi="Times New Roman" w:cs="Times New Roman"/>
          <w:sz w:val="24"/>
          <w:szCs w:val="24"/>
          <w:lang w:eastAsia="ru-RU"/>
        </w:rPr>
        <w:t xml:space="preserve">занятия проводится в следующих формах: написание реферата с презентацией по теме семинара с последующим собеседованием с преподавателем (тема реферата обозначается преподавателем); самостоятельная работа студента над вопросами семинара, с кратким их конспектированием или схематизацией с последующим собеседованием с преподавателем. </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Форма отработки студентом пропущенного семинарского занятия выбирается преподавателем. </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Если пропущено практическое занятие, то: студент приходит в специально выделенное для этого время; он самостоятельно выполняет практическую работу, решает ситуационные задачи и отвечает на вопросы преподавателя. Пропущенные практические занятия отрабатываться по соответствующему разделу учебной дисциплины. Отработка засчитывается, если студент свободно оперирует терминологией, которая рассматривалась на занятии, которое подлежит отработке, отвечает развернуто на вопросы, подкрепляя материал примерами.  </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Студенту, имеющему право на свободное посещение занятий, выдается график индивидуальной работы.</w:t>
      </w:r>
    </w:p>
    <w:p w:rsidR="00CA560C" w:rsidRPr="001C33E0" w:rsidRDefault="00CA560C" w:rsidP="00CA560C">
      <w:pPr>
        <w:suppressAutoHyphens/>
        <w:spacing w:after="0" w:line="240" w:lineRule="auto"/>
        <w:ind w:firstLine="709"/>
        <w:jc w:val="both"/>
        <w:rPr>
          <w:rFonts w:ascii="Times New Roman" w:eastAsia="Times New Roman" w:hAnsi="Times New Roman" w:cs="Times New Roman"/>
          <w:color w:val="000000"/>
          <w:sz w:val="24"/>
          <w:szCs w:val="24"/>
          <w:u w:color="000000"/>
          <w:lang w:eastAsia="zh-CN"/>
        </w:rPr>
      </w:pPr>
      <w:r w:rsidRPr="001C33E0">
        <w:rPr>
          <w:rFonts w:ascii="Times New Roman" w:eastAsia="Times New Roman" w:hAnsi="Times New Roman" w:cs="Times New Roman"/>
          <w:b/>
          <w:bCs/>
          <w:color w:val="000000"/>
          <w:sz w:val="24"/>
          <w:szCs w:val="24"/>
          <w:u w:color="000000"/>
          <w:lang w:eastAsia="zh-CN"/>
        </w:rPr>
        <w:t>Реферат –</w:t>
      </w:r>
      <w:r w:rsidRPr="001C33E0">
        <w:rPr>
          <w:rFonts w:ascii="Times New Roman" w:eastAsia="Times New Roman" w:hAnsi="Times New Roman" w:cs="Times New Roman"/>
          <w:color w:val="000000"/>
          <w:sz w:val="24"/>
          <w:szCs w:val="24"/>
          <w:u w:color="000000"/>
          <w:lang w:eastAsia="zh-CN"/>
        </w:rPr>
        <w:t xml:space="preserve"> 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определенной темы (раздела), где студент представляет краткое изложение содержания научных трудов, литературы по определенной теме. Объем реферата может достигать 10-15 стр.</w:t>
      </w:r>
    </w:p>
    <w:p w:rsidR="00CA560C" w:rsidRPr="001C33E0" w:rsidRDefault="00CA560C" w:rsidP="00CA560C">
      <w:pPr>
        <w:suppressAutoHyphens/>
        <w:spacing w:after="0" w:line="240" w:lineRule="auto"/>
        <w:ind w:firstLine="709"/>
        <w:jc w:val="both"/>
        <w:rPr>
          <w:rFonts w:ascii="Times New Roman" w:eastAsia="Times New Roman" w:hAnsi="Times New Roman" w:cs="Times New Roman"/>
          <w:sz w:val="24"/>
          <w:szCs w:val="24"/>
          <w:u w:color="000000"/>
          <w:lang w:eastAsia="zh-CN"/>
        </w:rPr>
      </w:pPr>
      <w:r w:rsidRPr="001C33E0">
        <w:rPr>
          <w:rFonts w:ascii="Times New Roman" w:eastAsia="Times New Roman" w:hAnsi="Times New Roman" w:cs="Times New Roman"/>
          <w:b/>
          <w:sz w:val="24"/>
          <w:szCs w:val="24"/>
          <w:u w:color="000000"/>
          <w:lang w:eastAsia="zh-CN"/>
        </w:rPr>
        <w:lastRenderedPageBreak/>
        <w:t>Презентация</w:t>
      </w:r>
      <w:r w:rsidRPr="001C33E0">
        <w:rPr>
          <w:rFonts w:ascii="Times New Roman" w:eastAsia="Times New Roman" w:hAnsi="Times New Roman" w:cs="Times New Roman"/>
          <w:sz w:val="24"/>
          <w:szCs w:val="24"/>
          <w:u w:color="000000"/>
          <w:lang w:eastAsia="zh-CN"/>
        </w:rPr>
        <w:t xml:space="preserve"> – представление студентом наработанной информации по теме реферата в виде набора слайдов и спецэффектов, подготовленных в выбранной программе.</w:t>
      </w:r>
    </w:p>
    <w:p w:rsidR="00CA560C" w:rsidRPr="001C33E0" w:rsidRDefault="00CA560C" w:rsidP="00CA560C">
      <w:pPr>
        <w:suppressAutoHyphens/>
        <w:spacing w:after="0" w:line="240" w:lineRule="auto"/>
        <w:ind w:firstLine="709"/>
        <w:jc w:val="both"/>
        <w:rPr>
          <w:rFonts w:ascii="Times New Roman" w:eastAsia="Times New Roman" w:hAnsi="Times New Roman" w:cs="Times New Roman"/>
          <w:b/>
          <w:sz w:val="24"/>
          <w:szCs w:val="24"/>
          <w:u w:color="000000"/>
          <w:lang w:eastAsia="zh-CN"/>
        </w:rPr>
      </w:pPr>
      <w:r w:rsidRPr="001C33E0">
        <w:rPr>
          <w:rFonts w:ascii="Times New Roman" w:eastAsia="Times New Roman" w:hAnsi="Times New Roman" w:cs="Times New Roman"/>
          <w:b/>
          <w:sz w:val="24"/>
          <w:szCs w:val="24"/>
          <w:u w:color="000000"/>
          <w:lang w:eastAsia="zh-CN"/>
        </w:rPr>
        <w:t>Критерии оценки:</w:t>
      </w:r>
    </w:p>
    <w:p w:rsidR="00CA560C" w:rsidRPr="001C33E0" w:rsidRDefault="00CA560C" w:rsidP="00CA560C">
      <w:pPr>
        <w:suppressAutoHyphens/>
        <w:spacing w:after="0" w:line="240" w:lineRule="auto"/>
        <w:ind w:firstLine="709"/>
        <w:jc w:val="both"/>
        <w:rPr>
          <w:rFonts w:ascii="Times New Roman" w:eastAsia="Times New Roman" w:hAnsi="Times New Roman" w:cs="Times New Roman"/>
          <w:b/>
          <w:i/>
          <w:sz w:val="24"/>
          <w:szCs w:val="24"/>
          <w:u w:color="000000"/>
          <w:lang w:eastAsia="zh-CN"/>
        </w:rPr>
      </w:pPr>
      <w:r w:rsidRPr="001C33E0">
        <w:rPr>
          <w:rFonts w:ascii="Times New Roman" w:eastAsia="Times New Roman" w:hAnsi="Times New Roman" w:cs="Times New Roman"/>
          <w:b/>
          <w:i/>
          <w:sz w:val="24"/>
          <w:szCs w:val="24"/>
          <w:u w:color="000000"/>
          <w:lang w:eastAsia="zh-CN"/>
        </w:rPr>
        <w:t>Пороговый уровень:</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Реферат – Основные требования к выполнению реферата выполнены, но имеются неточности в изложении материала, отсутствует логическая последовательность в повествовании, не выдержан объем реферата, имеются упущения в оформлении, на дополнительные вопросы при защите даны неполные ответы</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Презентация -  соответствует теме доклада, содержание слайдов дополняет доклад, но не дублирует его в текстовом формате, нет единого стиля оформления, материал реферата недостаточно полно иллюстрирован. </w:t>
      </w:r>
    </w:p>
    <w:p w:rsidR="00CA560C" w:rsidRPr="001C33E0" w:rsidRDefault="00CA560C" w:rsidP="00CA560C">
      <w:pPr>
        <w:spacing w:after="0" w:line="240" w:lineRule="auto"/>
        <w:ind w:firstLine="709"/>
        <w:jc w:val="both"/>
        <w:rPr>
          <w:rFonts w:ascii="Times New Roman" w:eastAsia="Times New Roman" w:hAnsi="Times New Roman" w:cs="Times New Roman"/>
          <w:b/>
          <w:i/>
          <w:sz w:val="24"/>
          <w:szCs w:val="24"/>
          <w:u w:val="single"/>
          <w:lang w:eastAsia="ru-RU"/>
        </w:rPr>
      </w:pP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b/>
          <w:i/>
          <w:sz w:val="24"/>
          <w:szCs w:val="24"/>
          <w:u w:val="single"/>
          <w:lang w:eastAsia="ru-RU"/>
        </w:rPr>
        <w:t xml:space="preserve">Промежуточная аттестация </w:t>
      </w:r>
      <w:r w:rsidRPr="001C33E0">
        <w:rPr>
          <w:rFonts w:ascii="Times New Roman" w:eastAsia="Times New Roman" w:hAnsi="Times New Roman" w:cs="Times New Roman"/>
          <w:sz w:val="24"/>
          <w:szCs w:val="24"/>
          <w:lang w:eastAsia="ru-RU"/>
        </w:rPr>
        <w:t>– оценивание учебных достижений студента по дисциплине. Проводится в конце изучения данной дисциплины. Форма промежуточной аттестации - экзамен.</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Промежуточная аттестация студентов по дисциплине проводится в соответствии с Положением о промежуточной аттестации с целью подведения итогов освоения студентами всего объема дисциплины образовательной программы, оценки прочности теоретических знаний и практических навыков.</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Экзамен по дисциплине служит для оценки работы обучающегося в течение семестра и призван выявить уровень, прочность и систематичность полученных им теоретических и практических знаний, приобретения навыков самостоятельной работы, развития творческого мышления, умение синтезировать полученные знания и применять их в решении практических задач.</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Экзаменационный билет содержит 3 вопроса.</w:t>
      </w:r>
    </w:p>
    <w:p w:rsidR="00CA560C" w:rsidRPr="001C33E0" w:rsidRDefault="00CA560C" w:rsidP="00CA560C">
      <w:pPr>
        <w:spacing w:after="0" w:line="240" w:lineRule="auto"/>
        <w:ind w:firstLine="709"/>
        <w:jc w:val="both"/>
        <w:rPr>
          <w:rFonts w:ascii="Times New Roman" w:eastAsia="Times New Roman" w:hAnsi="Times New Roman" w:cs="Times New Roman"/>
          <w:sz w:val="24"/>
          <w:szCs w:val="24"/>
          <w:lang w:eastAsia="ru-RU"/>
        </w:rPr>
      </w:pPr>
      <w:r w:rsidRPr="001C33E0">
        <w:rPr>
          <w:rFonts w:ascii="Times New Roman" w:eastAsia="Times New Roman" w:hAnsi="Times New Roman" w:cs="Times New Roman"/>
          <w:sz w:val="24"/>
          <w:szCs w:val="24"/>
          <w:lang w:eastAsia="ru-RU"/>
        </w:rPr>
        <w:t xml:space="preserve">Основой для определения оценки на экзаменах служит объём и уровень усвоения студентами материала, предусмотренного рабочей программой соответствующей дисциплины. </w:t>
      </w:r>
    </w:p>
    <w:p w:rsidR="00CA560C" w:rsidRPr="001C33E0" w:rsidRDefault="00CA560C" w:rsidP="00CA560C">
      <w:pPr>
        <w:spacing w:after="19"/>
        <w:ind w:left="708"/>
        <w:rPr>
          <w:rFonts w:ascii="Times New Roman" w:eastAsia="Times New Roman" w:hAnsi="Times New Roman" w:cs="Times New Roman"/>
          <w:b/>
          <w:i/>
          <w:sz w:val="24"/>
          <w:szCs w:val="24"/>
          <w:lang w:eastAsia="ru-RU"/>
        </w:rPr>
      </w:pPr>
      <w:r w:rsidRPr="001C33E0">
        <w:rPr>
          <w:rFonts w:ascii="Times New Roman" w:eastAsia="Times New Roman" w:hAnsi="Times New Roman" w:cs="Times New Roman"/>
          <w:b/>
          <w:i/>
          <w:sz w:val="24"/>
          <w:szCs w:val="24"/>
          <w:lang w:eastAsia="ru-RU"/>
        </w:rPr>
        <w:t xml:space="preserve"> Критерии оценки ответов на экзамене:</w:t>
      </w:r>
    </w:p>
    <w:p w:rsidR="00CA560C" w:rsidRPr="001C33E0" w:rsidRDefault="00CA560C" w:rsidP="00CA560C">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 оценка «</w:t>
      </w:r>
      <w:r w:rsidRPr="001C33E0">
        <w:rPr>
          <w:rFonts w:ascii="Times New Roman" w:eastAsia="Times New Roman" w:hAnsi="Times New Roman" w:cs="Times New Roman"/>
          <w:b/>
          <w:bCs/>
          <w:color w:val="000000"/>
          <w:sz w:val="24"/>
          <w:szCs w:val="24"/>
          <w:lang w:eastAsia="ru-RU"/>
        </w:rPr>
        <w:t>ОТЛИЧНО</w:t>
      </w:r>
      <w:r w:rsidRPr="001C33E0">
        <w:rPr>
          <w:rFonts w:ascii="Times New Roman" w:eastAsia="Times New Roman" w:hAnsi="Times New Roman" w:cs="Times New Roman"/>
          <w:color w:val="000000"/>
          <w:sz w:val="24"/>
          <w:szCs w:val="24"/>
          <w:lang w:eastAsia="ru-RU"/>
        </w:rPr>
        <w:t>» ставится в том случае, когда студент обнаруживает систематическое и глубокое знание программного материала по дисциплине, умеет свободно ориентироваться в вопросе. Ответ полный и правильный на основании изученного материала. Выдвинутые положения аргументированы и иллюстрированы примерами. Материал изложен в определенной логической последовательности, осознанно, литературным языком, с использованием современных научных терминов; ответ самостоятельный. Студент уверенно отвечает на дополнительные вопросы.</w:t>
      </w:r>
    </w:p>
    <w:p w:rsidR="00CA560C" w:rsidRPr="001C33E0" w:rsidRDefault="00CA560C" w:rsidP="00CA560C">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 оценка «</w:t>
      </w:r>
      <w:r w:rsidRPr="001C33E0">
        <w:rPr>
          <w:rFonts w:ascii="Times New Roman" w:eastAsia="Times New Roman" w:hAnsi="Times New Roman" w:cs="Times New Roman"/>
          <w:b/>
          <w:bCs/>
          <w:color w:val="000000"/>
          <w:sz w:val="24"/>
          <w:szCs w:val="24"/>
          <w:lang w:eastAsia="ru-RU"/>
        </w:rPr>
        <w:t>ХОРОШО</w:t>
      </w:r>
      <w:r w:rsidRPr="001C33E0">
        <w:rPr>
          <w:rFonts w:ascii="Times New Roman" w:eastAsia="Times New Roman" w:hAnsi="Times New Roman" w:cs="Times New Roman"/>
          <w:color w:val="000000"/>
          <w:sz w:val="24"/>
          <w:szCs w:val="24"/>
          <w:lang w:eastAsia="ru-RU"/>
        </w:rPr>
        <w:t>» ставится в том случае, когда студент обнаруживает полное знание учебного материала, демонстрирует систематический характер знаний по дисциплине. Ответ полный и правильный, подтвержден примерами; но их обоснование не аргументировано, отсутствует собственная точка зрения. Материал изложен в определенной логической последовательности, при этом допущены 2-3 несущественные погрешности, исправленные по требованию экзаменатора. Студент испытывает незначительные трудности в ответах на дополнительные вопросы. Материал изложен осознанно, самостоятельно, с использованием современных научных терминов, литературным языком.</w:t>
      </w:r>
    </w:p>
    <w:p w:rsidR="00CA560C" w:rsidRPr="001C33E0" w:rsidRDefault="00CA560C" w:rsidP="00CA560C">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 оценка «</w:t>
      </w:r>
      <w:r w:rsidRPr="001C33E0">
        <w:rPr>
          <w:rFonts w:ascii="Times New Roman" w:eastAsia="Times New Roman" w:hAnsi="Times New Roman" w:cs="Times New Roman"/>
          <w:b/>
          <w:bCs/>
          <w:color w:val="000000"/>
          <w:sz w:val="24"/>
          <w:szCs w:val="24"/>
          <w:lang w:eastAsia="ru-RU"/>
        </w:rPr>
        <w:t>УДОВЛЕТВОРИТЕЛЬНО</w:t>
      </w:r>
      <w:r w:rsidRPr="001C33E0">
        <w:rPr>
          <w:rFonts w:ascii="Times New Roman" w:eastAsia="Times New Roman" w:hAnsi="Times New Roman" w:cs="Times New Roman"/>
          <w:color w:val="000000"/>
          <w:sz w:val="24"/>
          <w:szCs w:val="24"/>
          <w:lang w:eastAsia="ru-RU"/>
        </w:rPr>
        <w:t xml:space="preserve">» ставится в том случае, когда студент обнаруживает знание основного программного материала по дисциплине, но допускает погрешности в ответе. Ответ недостаточно логически выстроен, самостоятелен. Основные понятия употреблены правильно, но обнаруживается недостаточное раскрытие теоретического материала. Выдвигаемые положения недостаточно аргументированы и не подтверждены примерами; ответ носит преимущественно </w:t>
      </w:r>
      <w:r w:rsidRPr="001C33E0">
        <w:rPr>
          <w:rFonts w:ascii="Times New Roman" w:eastAsia="Times New Roman" w:hAnsi="Times New Roman" w:cs="Times New Roman"/>
          <w:color w:val="000000"/>
          <w:sz w:val="24"/>
          <w:szCs w:val="24"/>
          <w:lang w:eastAsia="ru-RU"/>
        </w:rPr>
        <w:lastRenderedPageBreak/>
        <w:t>описательный характер. Студент испытывает достаточные трудности в ответах на вопросы. Научная терминология используется недостаточно.</w:t>
      </w:r>
    </w:p>
    <w:p w:rsidR="00CA560C" w:rsidRPr="001C33E0" w:rsidRDefault="00CA560C" w:rsidP="00CA560C">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1C33E0">
        <w:rPr>
          <w:rFonts w:ascii="Times New Roman" w:eastAsia="Times New Roman" w:hAnsi="Times New Roman" w:cs="Times New Roman"/>
          <w:color w:val="000000"/>
          <w:sz w:val="24"/>
          <w:szCs w:val="24"/>
          <w:lang w:eastAsia="ru-RU"/>
        </w:rPr>
        <w:t>- оценка «</w:t>
      </w:r>
      <w:r w:rsidRPr="001C33E0">
        <w:rPr>
          <w:rFonts w:ascii="Times New Roman" w:eastAsia="Times New Roman" w:hAnsi="Times New Roman" w:cs="Times New Roman"/>
          <w:b/>
          <w:bCs/>
          <w:color w:val="000000"/>
          <w:sz w:val="24"/>
          <w:szCs w:val="24"/>
          <w:lang w:eastAsia="ru-RU"/>
        </w:rPr>
        <w:t>НЕУДОВЛЕТВОРИТЕЛЬНО</w:t>
      </w:r>
      <w:r w:rsidRPr="001C33E0">
        <w:rPr>
          <w:rFonts w:ascii="Times New Roman" w:eastAsia="Times New Roman" w:hAnsi="Times New Roman" w:cs="Times New Roman"/>
          <w:color w:val="000000"/>
          <w:sz w:val="24"/>
          <w:szCs w:val="24"/>
          <w:lang w:eastAsia="ru-RU"/>
        </w:rPr>
        <w:t>» выставляется студенту, обнаружившему пробелы в знаниях основного учебного материала по дисциплине. При ответе обнаружено непонимание студентом основного содержания теоретического материала или допущен ряд существенных ошибок, которые студент не может исправить при наводящих вопросах экзаменатора, затрудняется в ответах на вопросы. Студент подменил научное обоснование проблем рассуждением бытового плана. Ответ носит поверхностный характер; наблюдаются неточности в использовании научной терминологии.</w:t>
      </w:r>
    </w:p>
    <w:p w:rsidR="00CA560C" w:rsidRPr="001C33E0" w:rsidRDefault="00CA560C" w:rsidP="00CA560C">
      <w:pPr>
        <w:spacing w:after="0" w:line="240" w:lineRule="auto"/>
        <w:rPr>
          <w:rFonts w:ascii="Times New Roman" w:eastAsia="Times New Roman" w:hAnsi="Times New Roman" w:cs="Times New Roman"/>
          <w:b/>
          <w:sz w:val="24"/>
          <w:szCs w:val="24"/>
          <w:lang w:eastAsia="ru-RU"/>
        </w:rPr>
      </w:pPr>
    </w:p>
    <w:p w:rsidR="00CA560C" w:rsidRPr="001C33E0" w:rsidRDefault="00CA560C" w:rsidP="00CA560C">
      <w:pPr>
        <w:spacing w:after="0" w:line="240" w:lineRule="auto"/>
        <w:jc w:val="center"/>
        <w:rPr>
          <w:rFonts w:ascii="Times New Roman" w:eastAsia="Times New Roman" w:hAnsi="Times New Roman" w:cs="Times New Roman"/>
          <w:b/>
          <w:sz w:val="24"/>
          <w:szCs w:val="24"/>
          <w:lang w:eastAsia="ru-RU"/>
        </w:rPr>
      </w:pPr>
    </w:p>
    <w:p w:rsidR="007247C6" w:rsidRPr="001C33E0" w:rsidRDefault="007247C6">
      <w:pPr>
        <w:rPr>
          <w:rFonts w:ascii="Times New Roman" w:hAnsi="Times New Roman" w:cs="Times New Roman"/>
          <w:sz w:val="24"/>
          <w:szCs w:val="24"/>
        </w:rPr>
      </w:pPr>
    </w:p>
    <w:sectPr w:rsidR="007247C6" w:rsidRPr="001C33E0" w:rsidSect="00665BE0">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36D6"/>
    <w:multiLevelType w:val="hybridMultilevel"/>
    <w:tmpl w:val="C7EE9976"/>
    <w:lvl w:ilvl="0" w:tplc="BCD49656">
      <w:start w:val="1"/>
      <w:numFmt w:val="bullet"/>
      <w:lvlText w:val="•"/>
      <w:lvlJc w:val="left"/>
      <w:pPr>
        <w:tabs>
          <w:tab w:val="num" w:pos="720"/>
        </w:tabs>
        <w:ind w:left="720" w:hanging="360"/>
      </w:pPr>
      <w:rPr>
        <w:rFonts w:ascii="Arial" w:hAnsi="Arial" w:hint="default"/>
      </w:rPr>
    </w:lvl>
    <w:lvl w:ilvl="1" w:tplc="DB725FDE" w:tentative="1">
      <w:start w:val="1"/>
      <w:numFmt w:val="bullet"/>
      <w:lvlText w:val="•"/>
      <w:lvlJc w:val="left"/>
      <w:pPr>
        <w:tabs>
          <w:tab w:val="num" w:pos="1440"/>
        </w:tabs>
        <w:ind w:left="1440" w:hanging="360"/>
      </w:pPr>
      <w:rPr>
        <w:rFonts w:ascii="Arial" w:hAnsi="Arial" w:hint="default"/>
      </w:rPr>
    </w:lvl>
    <w:lvl w:ilvl="2" w:tplc="497461FC" w:tentative="1">
      <w:start w:val="1"/>
      <w:numFmt w:val="bullet"/>
      <w:lvlText w:val="•"/>
      <w:lvlJc w:val="left"/>
      <w:pPr>
        <w:tabs>
          <w:tab w:val="num" w:pos="2160"/>
        </w:tabs>
        <w:ind w:left="2160" w:hanging="360"/>
      </w:pPr>
      <w:rPr>
        <w:rFonts w:ascii="Arial" w:hAnsi="Arial" w:hint="default"/>
      </w:rPr>
    </w:lvl>
    <w:lvl w:ilvl="3" w:tplc="6A301366" w:tentative="1">
      <w:start w:val="1"/>
      <w:numFmt w:val="bullet"/>
      <w:lvlText w:val="•"/>
      <w:lvlJc w:val="left"/>
      <w:pPr>
        <w:tabs>
          <w:tab w:val="num" w:pos="2880"/>
        </w:tabs>
        <w:ind w:left="2880" w:hanging="360"/>
      </w:pPr>
      <w:rPr>
        <w:rFonts w:ascii="Arial" w:hAnsi="Arial" w:hint="default"/>
      </w:rPr>
    </w:lvl>
    <w:lvl w:ilvl="4" w:tplc="8ED27956" w:tentative="1">
      <w:start w:val="1"/>
      <w:numFmt w:val="bullet"/>
      <w:lvlText w:val="•"/>
      <w:lvlJc w:val="left"/>
      <w:pPr>
        <w:tabs>
          <w:tab w:val="num" w:pos="3600"/>
        </w:tabs>
        <w:ind w:left="3600" w:hanging="360"/>
      </w:pPr>
      <w:rPr>
        <w:rFonts w:ascii="Arial" w:hAnsi="Arial" w:hint="default"/>
      </w:rPr>
    </w:lvl>
    <w:lvl w:ilvl="5" w:tplc="3D9C147E" w:tentative="1">
      <w:start w:val="1"/>
      <w:numFmt w:val="bullet"/>
      <w:lvlText w:val="•"/>
      <w:lvlJc w:val="left"/>
      <w:pPr>
        <w:tabs>
          <w:tab w:val="num" w:pos="4320"/>
        </w:tabs>
        <w:ind w:left="4320" w:hanging="360"/>
      </w:pPr>
      <w:rPr>
        <w:rFonts w:ascii="Arial" w:hAnsi="Arial" w:hint="default"/>
      </w:rPr>
    </w:lvl>
    <w:lvl w:ilvl="6" w:tplc="6A189B98" w:tentative="1">
      <w:start w:val="1"/>
      <w:numFmt w:val="bullet"/>
      <w:lvlText w:val="•"/>
      <w:lvlJc w:val="left"/>
      <w:pPr>
        <w:tabs>
          <w:tab w:val="num" w:pos="5040"/>
        </w:tabs>
        <w:ind w:left="5040" w:hanging="360"/>
      </w:pPr>
      <w:rPr>
        <w:rFonts w:ascii="Arial" w:hAnsi="Arial" w:hint="default"/>
      </w:rPr>
    </w:lvl>
    <w:lvl w:ilvl="7" w:tplc="A22E58F0" w:tentative="1">
      <w:start w:val="1"/>
      <w:numFmt w:val="bullet"/>
      <w:lvlText w:val="•"/>
      <w:lvlJc w:val="left"/>
      <w:pPr>
        <w:tabs>
          <w:tab w:val="num" w:pos="5760"/>
        </w:tabs>
        <w:ind w:left="5760" w:hanging="360"/>
      </w:pPr>
      <w:rPr>
        <w:rFonts w:ascii="Arial" w:hAnsi="Arial" w:hint="default"/>
      </w:rPr>
    </w:lvl>
    <w:lvl w:ilvl="8" w:tplc="6C04350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0C75D5"/>
    <w:multiLevelType w:val="multilevel"/>
    <w:tmpl w:val="58A0728A"/>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 w15:restartNumberingAfterBreak="0">
    <w:nsid w:val="08F132ED"/>
    <w:multiLevelType w:val="hybridMultilevel"/>
    <w:tmpl w:val="C8D8A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26587A"/>
    <w:multiLevelType w:val="hybridMultilevel"/>
    <w:tmpl w:val="691A7DE6"/>
    <w:lvl w:ilvl="0" w:tplc="B6D0F0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19341E7D"/>
    <w:multiLevelType w:val="hybridMultilevel"/>
    <w:tmpl w:val="9CD62D30"/>
    <w:lvl w:ilvl="0" w:tplc="10E44414">
      <w:start w:val="1"/>
      <w:numFmt w:val="bullet"/>
      <w:lvlText w:val="•"/>
      <w:lvlJc w:val="left"/>
      <w:pPr>
        <w:tabs>
          <w:tab w:val="num" w:pos="720"/>
        </w:tabs>
        <w:ind w:left="720" w:hanging="360"/>
      </w:pPr>
      <w:rPr>
        <w:rFonts w:ascii="Arial" w:hAnsi="Arial" w:hint="default"/>
      </w:rPr>
    </w:lvl>
    <w:lvl w:ilvl="1" w:tplc="450EB750" w:tentative="1">
      <w:start w:val="1"/>
      <w:numFmt w:val="bullet"/>
      <w:lvlText w:val="•"/>
      <w:lvlJc w:val="left"/>
      <w:pPr>
        <w:tabs>
          <w:tab w:val="num" w:pos="1440"/>
        </w:tabs>
        <w:ind w:left="1440" w:hanging="360"/>
      </w:pPr>
      <w:rPr>
        <w:rFonts w:ascii="Arial" w:hAnsi="Arial" w:hint="default"/>
      </w:rPr>
    </w:lvl>
    <w:lvl w:ilvl="2" w:tplc="FAA2B5F6" w:tentative="1">
      <w:start w:val="1"/>
      <w:numFmt w:val="bullet"/>
      <w:lvlText w:val="•"/>
      <w:lvlJc w:val="left"/>
      <w:pPr>
        <w:tabs>
          <w:tab w:val="num" w:pos="2160"/>
        </w:tabs>
        <w:ind w:left="2160" w:hanging="360"/>
      </w:pPr>
      <w:rPr>
        <w:rFonts w:ascii="Arial" w:hAnsi="Arial" w:hint="default"/>
      </w:rPr>
    </w:lvl>
    <w:lvl w:ilvl="3" w:tplc="5164F056" w:tentative="1">
      <w:start w:val="1"/>
      <w:numFmt w:val="bullet"/>
      <w:lvlText w:val="•"/>
      <w:lvlJc w:val="left"/>
      <w:pPr>
        <w:tabs>
          <w:tab w:val="num" w:pos="2880"/>
        </w:tabs>
        <w:ind w:left="2880" w:hanging="360"/>
      </w:pPr>
      <w:rPr>
        <w:rFonts w:ascii="Arial" w:hAnsi="Arial" w:hint="default"/>
      </w:rPr>
    </w:lvl>
    <w:lvl w:ilvl="4" w:tplc="9FDAE820" w:tentative="1">
      <w:start w:val="1"/>
      <w:numFmt w:val="bullet"/>
      <w:lvlText w:val="•"/>
      <w:lvlJc w:val="left"/>
      <w:pPr>
        <w:tabs>
          <w:tab w:val="num" w:pos="3600"/>
        </w:tabs>
        <w:ind w:left="3600" w:hanging="360"/>
      </w:pPr>
      <w:rPr>
        <w:rFonts w:ascii="Arial" w:hAnsi="Arial" w:hint="default"/>
      </w:rPr>
    </w:lvl>
    <w:lvl w:ilvl="5" w:tplc="DACC6DE6" w:tentative="1">
      <w:start w:val="1"/>
      <w:numFmt w:val="bullet"/>
      <w:lvlText w:val="•"/>
      <w:lvlJc w:val="left"/>
      <w:pPr>
        <w:tabs>
          <w:tab w:val="num" w:pos="4320"/>
        </w:tabs>
        <w:ind w:left="4320" w:hanging="360"/>
      </w:pPr>
      <w:rPr>
        <w:rFonts w:ascii="Arial" w:hAnsi="Arial" w:hint="default"/>
      </w:rPr>
    </w:lvl>
    <w:lvl w:ilvl="6" w:tplc="8A0A0298" w:tentative="1">
      <w:start w:val="1"/>
      <w:numFmt w:val="bullet"/>
      <w:lvlText w:val="•"/>
      <w:lvlJc w:val="left"/>
      <w:pPr>
        <w:tabs>
          <w:tab w:val="num" w:pos="5040"/>
        </w:tabs>
        <w:ind w:left="5040" w:hanging="360"/>
      </w:pPr>
      <w:rPr>
        <w:rFonts w:ascii="Arial" w:hAnsi="Arial" w:hint="default"/>
      </w:rPr>
    </w:lvl>
    <w:lvl w:ilvl="7" w:tplc="D90064D8" w:tentative="1">
      <w:start w:val="1"/>
      <w:numFmt w:val="bullet"/>
      <w:lvlText w:val="•"/>
      <w:lvlJc w:val="left"/>
      <w:pPr>
        <w:tabs>
          <w:tab w:val="num" w:pos="5760"/>
        </w:tabs>
        <w:ind w:left="5760" w:hanging="360"/>
      </w:pPr>
      <w:rPr>
        <w:rFonts w:ascii="Arial" w:hAnsi="Arial" w:hint="default"/>
      </w:rPr>
    </w:lvl>
    <w:lvl w:ilvl="8" w:tplc="3B48C88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C8845C4"/>
    <w:multiLevelType w:val="hybridMultilevel"/>
    <w:tmpl w:val="2F24E95C"/>
    <w:lvl w:ilvl="0" w:tplc="76E0E39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9A66E60"/>
    <w:multiLevelType w:val="hybridMultilevel"/>
    <w:tmpl w:val="5D7A76F4"/>
    <w:lvl w:ilvl="0" w:tplc="E4A647FA">
      <w:start w:val="1"/>
      <w:numFmt w:val="bullet"/>
      <w:lvlText w:val="•"/>
      <w:lvlJc w:val="left"/>
      <w:pPr>
        <w:tabs>
          <w:tab w:val="num" w:pos="720"/>
        </w:tabs>
        <w:ind w:left="720" w:hanging="360"/>
      </w:pPr>
      <w:rPr>
        <w:rFonts w:ascii="Arial" w:hAnsi="Arial" w:hint="default"/>
      </w:rPr>
    </w:lvl>
    <w:lvl w:ilvl="1" w:tplc="9D9AB470" w:tentative="1">
      <w:start w:val="1"/>
      <w:numFmt w:val="bullet"/>
      <w:lvlText w:val="•"/>
      <w:lvlJc w:val="left"/>
      <w:pPr>
        <w:tabs>
          <w:tab w:val="num" w:pos="1440"/>
        </w:tabs>
        <w:ind w:left="1440" w:hanging="360"/>
      </w:pPr>
      <w:rPr>
        <w:rFonts w:ascii="Arial" w:hAnsi="Arial" w:hint="default"/>
      </w:rPr>
    </w:lvl>
    <w:lvl w:ilvl="2" w:tplc="BE94C344" w:tentative="1">
      <w:start w:val="1"/>
      <w:numFmt w:val="bullet"/>
      <w:lvlText w:val="•"/>
      <w:lvlJc w:val="left"/>
      <w:pPr>
        <w:tabs>
          <w:tab w:val="num" w:pos="2160"/>
        </w:tabs>
        <w:ind w:left="2160" w:hanging="360"/>
      </w:pPr>
      <w:rPr>
        <w:rFonts w:ascii="Arial" w:hAnsi="Arial" w:hint="default"/>
      </w:rPr>
    </w:lvl>
    <w:lvl w:ilvl="3" w:tplc="81868000" w:tentative="1">
      <w:start w:val="1"/>
      <w:numFmt w:val="bullet"/>
      <w:lvlText w:val="•"/>
      <w:lvlJc w:val="left"/>
      <w:pPr>
        <w:tabs>
          <w:tab w:val="num" w:pos="2880"/>
        </w:tabs>
        <w:ind w:left="2880" w:hanging="360"/>
      </w:pPr>
      <w:rPr>
        <w:rFonts w:ascii="Arial" w:hAnsi="Arial" w:hint="default"/>
      </w:rPr>
    </w:lvl>
    <w:lvl w:ilvl="4" w:tplc="256866AE" w:tentative="1">
      <w:start w:val="1"/>
      <w:numFmt w:val="bullet"/>
      <w:lvlText w:val="•"/>
      <w:lvlJc w:val="left"/>
      <w:pPr>
        <w:tabs>
          <w:tab w:val="num" w:pos="3600"/>
        </w:tabs>
        <w:ind w:left="3600" w:hanging="360"/>
      </w:pPr>
      <w:rPr>
        <w:rFonts w:ascii="Arial" w:hAnsi="Arial" w:hint="default"/>
      </w:rPr>
    </w:lvl>
    <w:lvl w:ilvl="5" w:tplc="9DAEA528" w:tentative="1">
      <w:start w:val="1"/>
      <w:numFmt w:val="bullet"/>
      <w:lvlText w:val="•"/>
      <w:lvlJc w:val="left"/>
      <w:pPr>
        <w:tabs>
          <w:tab w:val="num" w:pos="4320"/>
        </w:tabs>
        <w:ind w:left="4320" w:hanging="360"/>
      </w:pPr>
      <w:rPr>
        <w:rFonts w:ascii="Arial" w:hAnsi="Arial" w:hint="default"/>
      </w:rPr>
    </w:lvl>
    <w:lvl w:ilvl="6" w:tplc="6F3AA3E0" w:tentative="1">
      <w:start w:val="1"/>
      <w:numFmt w:val="bullet"/>
      <w:lvlText w:val="•"/>
      <w:lvlJc w:val="left"/>
      <w:pPr>
        <w:tabs>
          <w:tab w:val="num" w:pos="5040"/>
        </w:tabs>
        <w:ind w:left="5040" w:hanging="360"/>
      </w:pPr>
      <w:rPr>
        <w:rFonts w:ascii="Arial" w:hAnsi="Arial" w:hint="default"/>
      </w:rPr>
    </w:lvl>
    <w:lvl w:ilvl="7" w:tplc="66BCCA9A" w:tentative="1">
      <w:start w:val="1"/>
      <w:numFmt w:val="bullet"/>
      <w:lvlText w:val="•"/>
      <w:lvlJc w:val="left"/>
      <w:pPr>
        <w:tabs>
          <w:tab w:val="num" w:pos="5760"/>
        </w:tabs>
        <w:ind w:left="5760" w:hanging="360"/>
      </w:pPr>
      <w:rPr>
        <w:rFonts w:ascii="Arial" w:hAnsi="Arial" w:hint="default"/>
      </w:rPr>
    </w:lvl>
    <w:lvl w:ilvl="8" w:tplc="F318663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E552AF8"/>
    <w:multiLevelType w:val="multilevel"/>
    <w:tmpl w:val="4832F9E0"/>
    <w:lvl w:ilvl="0">
      <w:start w:val="5"/>
      <w:numFmt w:val="decimal"/>
      <w:lvlText w:val="%1."/>
      <w:lvlJc w:val="left"/>
      <w:pPr>
        <w:tabs>
          <w:tab w:val="num" w:pos="420"/>
        </w:tabs>
        <w:ind w:left="420" w:hanging="4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15:restartNumberingAfterBreak="0">
    <w:nsid w:val="35A11D9C"/>
    <w:multiLevelType w:val="hybridMultilevel"/>
    <w:tmpl w:val="C35A0646"/>
    <w:lvl w:ilvl="0" w:tplc="B20ABE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87D4515"/>
    <w:multiLevelType w:val="hybridMultilevel"/>
    <w:tmpl w:val="E24AD77A"/>
    <w:lvl w:ilvl="0" w:tplc="B6D0F0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DBC1B32"/>
    <w:multiLevelType w:val="hybridMultilevel"/>
    <w:tmpl w:val="AE8A84A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1" w15:restartNumberingAfterBreak="0">
    <w:nsid w:val="434A40FA"/>
    <w:multiLevelType w:val="hybridMultilevel"/>
    <w:tmpl w:val="E20A2E38"/>
    <w:lvl w:ilvl="0" w:tplc="6F2ED61C">
      <w:start w:val="1"/>
      <w:numFmt w:val="bullet"/>
      <w:lvlText w:val="•"/>
      <w:lvlJc w:val="left"/>
      <w:pPr>
        <w:tabs>
          <w:tab w:val="num" w:pos="720"/>
        </w:tabs>
        <w:ind w:left="720" w:hanging="360"/>
      </w:pPr>
      <w:rPr>
        <w:rFonts w:ascii="Arial" w:hAnsi="Arial" w:hint="default"/>
      </w:rPr>
    </w:lvl>
    <w:lvl w:ilvl="1" w:tplc="A8C4D7FA" w:tentative="1">
      <w:start w:val="1"/>
      <w:numFmt w:val="bullet"/>
      <w:lvlText w:val="•"/>
      <w:lvlJc w:val="left"/>
      <w:pPr>
        <w:tabs>
          <w:tab w:val="num" w:pos="1440"/>
        </w:tabs>
        <w:ind w:left="1440" w:hanging="360"/>
      </w:pPr>
      <w:rPr>
        <w:rFonts w:ascii="Arial" w:hAnsi="Arial" w:hint="default"/>
      </w:rPr>
    </w:lvl>
    <w:lvl w:ilvl="2" w:tplc="2750AA46" w:tentative="1">
      <w:start w:val="1"/>
      <w:numFmt w:val="bullet"/>
      <w:lvlText w:val="•"/>
      <w:lvlJc w:val="left"/>
      <w:pPr>
        <w:tabs>
          <w:tab w:val="num" w:pos="2160"/>
        </w:tabs>
        <w:ind w:left="2160" w:hanging="360"/>
      </w:pPr>
      <w:rPr>
        <w:rFonts w:ascii="Arial" w:hAnsi="Arial" w:hint="default"/>
      </w:rPr>
    </w:lvl>
    <w:lvl w:ilvl="3" w:tplc="B87E3988" w:tentative="1">
      <w:start w:val="1"/>
      <w:numFmt w:val="bullet"/>
      <w:lvlText w:val="•"/>
      <w:lvlJc w:val="left"/>
      <w:pPr>
        <w:tabs>
          <w:tab w:val="num" w:pos="2880"/>
        </w:tabs>
        <w:ind w:left="2880" w:hanging="360"/>
      </w:pPr>
      <w:rPr>
        <w:rFonts w:ascii="Arial" w:hAnsi="Arial" w:hint="default"/>
      </w:rPr>
    </w:lvl>
    <w:lvl w:ilvl="4" w:tplc="789ED688" w:tentative="1">
      <w:start w:val="1"/>
      <w:numFmt w:val="bullet"/>
      <w:lvlText w:val="•"/>
      <w:lvlJc w:val="left"/>
      <w:pPr>
        <w:tabs>
          <w:tab w:val="num" w:pos="3600"/>
        </w:tabs>
        <w:ind w:left="3600" w:hanging="360"/>
      </w:pPr>
      <w:rPr>
        <w:rFonts w:ascii="Arial" w:hAnsi="Arial" w:hint="default"/>
      </w:rPr>
    </w:lvl>
    <w:lvl w:ilvl="5" w:tplc="C6505CD4" w:tentative="1">
      <w:start w:val="1"/>
      <w:numFmt w:val="bullet"/>
      <w:lvlText w:val="•"/>
      <w:lvlJc w:val="left"/>
      <w:pPr>
        <w:tabs>
          <w:tab w:val="num" w:pos="4320"/>
        </w:tabs>
        <w:ind w:left="4320" w:hanging="360"/>
      </w:pPr>
      <w:rPr>
        <w:rFonts w:ascii="Arial" w:hAnsi="Arial" w:hint="default"/>
      </w:rPr>
    </w:lvl>
    <w:lvl w:ilvl="6" w:tplc="C6FEA9BC" w:tentative="1">
      <w:start w:val="1"/>
      <w:numFmt w:val="bullet"/>
      <w:lvlText w:val="•"/>
      <w:lvlJc w:val="left"/>
      <w:pPr>
        <w:tabs>
          <w:tab w:val="num" w:pos="5040"/>
        </w:tabs>
        <w:ind w:left="5040" w:hanging="360"/>
      </w:pPr>
      <w:rPr>
        <w:rFonts w:ascii="Arial" w:hAnsi="Arial" w:hint="default"/>
      </w:rPr>
    </w:lvl>
    <w:lvl w:ilvl="7" w:tplc="FBCECCA8" w:tentative="1">
      <w:start w:val="1"/>
      <w:numFmt w:val="bullet"/>
      <w:lvlText w:val="•"/>
      <w:lvlJc w:val="left"/>
      <w:pPr>
        <w:tabs>
          <w:tab w:val="num" w:pos="5760"/>
        </w:tabs>
        <w:ind w:left="5760" w:hanging="360"/>
      </w:pPr>
      <w:rPr>
        <w:rFonts w:ascii="Arial" w:hAnsi="Arial" w:hint="default"/>
      </w:rPr>
    </w:lvl>
    <w:lvl w:ilvl="8" w:tplc="ED44DD3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71832F5"/>
    <w:multiLevelType w:val="hybridMultilevel"/>
    <w:tmpl w:val="4A42359C"/>
    <w:lvl w:ilvl="0" w:tplc="DD0CD9F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48B2236C"/>
    <w:multiLevelType w:val="hybridMultilevel"/>
    <w:tmpl w:val="C734D360"/>
    <w:lvl w:ilvl="0" w:tplc="ABAC5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CAE74B6"/>
    <w:multiLevelType w:val="hybridMultilevel"/>
    <w:tmpl w:val="724C510A"/>
    <w:lvl w:ilvl="0" w:tplc="000F4243">
      <w:start w:val="1"/>
      <w:numFmt w:val="decimal"/>
      <w:lvlText w:val="%1."/>
      <w:lvlJc w:val="left"/>
      <w:pPr>
        <w:ind w:left="0" w:firstLine="0"/>
      </w:pPr>
      <w:rPr>
        <w:sz w:val="2"/>
        <w:szCs w:val="2"/>
      </w:rPr>
    </w:lvl>
    <w:lvl w:ilvl="1" w:tplc="04190019">
      <w:start w:val="1"/>
      <w:numFmt w:val="decimal"/>
      <w:lvlText w:val="%2."/>
      <w:lvlJc w:val="left"/>
      <w:pPr>
        <w:tabs>
          <w:tab w:val="num" w:pos="1440"/>
        </w:tabs>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50120DDA"/>
    <w:multiLevelType w:val="hybridMultilevel"/>
    <w:tmpl w:val="53D8F638"/>
    <w:lvl w:ilvl="0" w:tplc="16AE4FF2">
      <w:start w:val="6"/>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94867DC"/>
    <w:multiLevelType w:val="hybridMultilevel"/>
    <w:tmpl w:val="9CA619E6"/>
    <w:lvl w:ilvl="0" w:tplc="B6D0F0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5D071915"/>
    <w:multiLevelType w:val="hybridMultilevel"/>
    <w:tmpl w:val="D4DA4444"/>
    <w:lvl w:ilvl="0" w:tplc="5B44D2E8">
      <w:start w:val="1"/>
      <w:numFmt w:val="bullet"/>
      <w:lvlText w:val="•"/>
      <w:lvlJc w:val="left"/>
      <w:pPr>
        <w:tabs>
          <w:tab w:val="num" w:pos="502"/>
        </w:tabs>
        <w:ind w:left="502" w:hanging="360"/>
      </w:pPr>
      <w:rPr>
        <w:rFonts w:ascii="Arial" w:hAnsi="Arial" w:hint="default"/>
      </w:rPr>
    </w:lvl>
    <w:lvl w:ilvl="1" w:tplc="A0E85B3A" w:tentative="1">
      <w:start w:val="1"/>
      <w:numFmt w:val="bullet"/>
      <w:lvlText w:val="•"/>
      <w:lvlJc w:val="left"/>
      <w:pPr>
        <w:tabs>
          <w:tab w:val="num" w:pos="1222"/>
        </w:tabs>
        <w:ind w:left="1222" w:hanging="360"/>
      </w:pPr>
      <w:rPr>
        <w:rFonts w:ascii="Arial" w:hAnsi="Arial" w:hint="default"/>
      </w:rPr>
    </w:lvl>
    <w:lvl w:ilvl="2" w:tplc="34D0A126" w:tentative="1">
      <w:start w:val="1"/>
      <w:numFmt w:val="bullet"/>
      <w:lvlText w:val="•"/>
      <w:lvlJc w:val="left"/>
      <w:pPr>
        <w:tabs>
          <w:tab w:val="num" w:pos="1942"/>
        </w:tabs>
        <w:ind w:left="1942" w:hanging="360"/>
      </w:pPr>
      <w:rPr>
        <w:rFonts w:ascii="Arial" w:hAnsi="Arial" w:hint="default"/>
      </w:rPr>
    </w:lvl>
    <w:lvl w:ilvl="3" w:tplc="A9E66B50" w:tentative="1">
      <w:start w:val="1"/>
      <w:numFmt w:val="bullet"/>
      <w:lvlText w:val="•"/>
      <w:lvlJc w:val="left"/>
      <w:pPr>
        <w:tabs>
          <w:tab w:val="num" w:pos="2662"/>
        </w:tabs>
        <w:ind w:left="2662" w:hanging="360"/>
      </w:pPr>
      <w:rPr>
        <w:rFonts w:ascii="Arial" w:hAnsi="Arial" w:hint="default"/>
      </w:rPr>
    </w:lvl>
    <w:lvl w:ilvl="4" w:tplc="36E66D88" w:tentative="1">
      <w:start w:val="1"/>
      <w:numFmt w:val="bullet"/>
      <w:lvlText w:val="•"/>
      <w:lvlJc w:val="left"/>
      <w:pPr>
        <w:tabs>
          <w:tab w:val="num" w:pos="3382"/>
        </w:tabs>
        <w:ind w:left="3382" w:hanging="360"/>
      </w:pPr>
      <w:rPr>
        <w:rFonts w:ascii="Arial" w:hAnsi="Arial" w:hint="default"/>
      </w:rPr>
    </w:lvl>
    <w:lvl w:ilvl="5" w:tplc="849248FA" w:tentative="1">
      <w:start w:val="1"/>
      <w:numFmt w:val="bullet"/>
      <w:lvlText w:val="•"/>
      <w:lvlJc w:val="left"/>
      <w:pPr>
        <w:tabs>
          <w:tab w:val="num" w:pos="4102"/>
        </w:tabs>
        <w:ind w:left="4102" w:hanging="360"/>
      </w:pPr>
      <w:rPr>
        <w:rFonts w:ascii="Arial" w:hAnsi="Arial" w:hint="default"/>
      </w:rPr>
    </w:lvl>
    <w:lvl w:ilvl="6" w:tplc="2C2888AA" w:tentative="1">
      <w:start w:val="1"/>
      <w:numFmt w:val="bullet"/>
      <w:lvlText w:val="•"/>
      <w:lvlJc w:val="left"/>
      <w:pPr>
        <w:tabs>
          <w:tab w:val="num" w:pos="4822"/>
        </w:tabs>
        <w:ind w:left="4822" w:hanging="360"/>
      </w:pPr>
      <w:rPr>
        <w:rFonts w:ascii="Arial" w:hAnsi="Arial" w:hint="default"/>
      </w:rPr>
    </w:lvl>
    <w:lvl w:ilvl="7" w:tplc="4194336E" w:tentative="1">
      <w:start w:val="1"/>
      <w:numFmt w:val="bullet"/>
      <w:lvlText w:val="•"/>
      <w:lvlJc w:val="left"/>
      <w:pPr>
        <w:tabs>
          <w:tab w:val="num" w:pos="5542"/>
        </w:tabs>
        <w:ind w:left="5542" w:hanging="360"/>
      </w:pPr>
      <w:rPr>
        <w:rFonts w:ascii="Arial" w:hAnsi="Arial" w:hint="default"/>
      </w:rPr>
    </w:lvl>
    <w:lvl w:ilvl="8" w:tplc="7550F694" w:tentative="1">
      <w:start w:val="1"/>
      <w:numFmt w:val="bullet"/>
      <w:lvlText w:val="•"/>
      <w:lvlJc w:val="left"/>
      <w:pPr>
        <w:tabs>
          <w:tab w:val="num" w:pos="6262"/>
        </w:tabs>
        <w:ind w:left="6262" w:hanging="360"/>
      </w:pPr>
      <w:rPr>
        <w:rFonts w:ascii="Arial" w:hAnsi="Arial" w:hint="default"/>
      </w:rPr>
    </w:lvl>
  </w:abstractNum>
  <w:abstractNum w:abstractNumId="18" w15:restartNumberingAfterBreak="0">
    <w:nsid w:val="64D74D71"/>
    <w:multiLevelType w:val="hybridMultilevel"/>
    <w:tmpl w:val="5DCCB0D6"/>
    <w:lvl w:ilvl="0" w:tplc="7E2E3CFC">
      <w:start w:val="1"/>
      <w:numFmt w:val="bullet"/>
      <w:lvlText w:val="•"/>
      <w:lvlJc w:val="left"/>
      <w:pPr>
        <w:tabs>
          <w:tab w:val="num" w:pos="720"/>
        </w:tabs>
        <w:ind w:left="720" w:hanging="360"/>
      </w:pPr>
      <w:rPr>
        <w:rFonts w:ascii="Arial" w:hAnsi="Arial" w:hint="default"/>
      </w:rPr>
    </w:lvl>
    <w:lvl w:ilvl="1" w:tplc="148ED852" w:tentative="1">
      <w:start w:val="1"/>
      <w:numFmt w:val="bullet"/>
      <w:lvlText w:val="•"/>
      <w:lvlJc w:val="left"/>
      <w:pPr>
        <w:tabs>
          <w:tab w:val="num" w:pos="1440"/>
        </w:tabs>
        <w:ind w:left="1440" w:hanging="360"/>
      </w:pPr>
      <w:rPr>
        <w:rFonts w:ascii="Arial" w:hAnsi="Arial" w:hint="default"/>
      </w:rPr>
    </w:lvl>
    <w:lvl w:ilvl="2" w:tplc="3EEE7E10" w:tentative="1">
      <w:start w:val="1"/>
      <w:numFmt w:val="bullet"/>
      <w:lvlText w:val="•"/>
      <w:lvlJc w:val="left"/>
      <w:pPr>
        <w:tabs>
          <w:tab w:val="num" w:pos="2160"/>
        </w:tabs>
        <w:ind w:left="2160" w:hanging="360"/>
      </w:pPr>
      <w:rPr>
        <w:rFonts w:ascii="Arial" w:hAnsi="Arial" w:hint="default"/>
      </w:rPr>
    </w:lvl>
    <w:lvl w:ilvl="3" w:tplc="9A3EE9AA" w:tentative="1">
      <w:start w:val="1"/>
      <w:numFmt w:val="bullet"/>
      <w:lvlText w:val="•"/>
      <w:lvlJc w:val="left"/>
      <w:pPr>
        <w:tabs>
          <w:tab w:val="num" w:pos="2880"/>
        </w:tabs>
        <w:ind w:left="2880" w:hanging="360"/>
      </w:pPr>
      <w:rPr>
        <w:rFonts w:ascii="Arial" w:hAnsi="Arial" w:hint="default"/>
      </w:rPr>
    </w:lvl>
    <w:lvl w:ilvl="4" w:tplc="ABD486BA" w:tentative="1">
      <w:start w:val="1"/>
      <w:numFmt w:val="bullet"/>
      <w:lvlText w:val="•"/>
      <w:lvlJc w:val="left"/>
      <w:pPr>
        <w:tabs>
          <w:tab w:val="num" w:pos="3600"/>
        </w:tabs>
        <w:ind w:left="3600" w:hanging="360"/>
      </w:pPr>
      <w:rPr>
        <w:rFonts w:ascii="Arial" w:hAnsi="Arial" w:hint="default"/>
      </w:rPr>
    </w:lvl>
    <w:lvl w:ilvl="5" w:tplc="FE56AC88" w:tentative="1">
      <w:start w:val="1"/>
      <w:numFmt w:val="bullet"/>
      <w:lvlText w:val="•"/>
      <w:lvlJc w:val="left"/>
      <w:pPr>
        <w:tabs>
          <w:tab w:val="num" w:pos="4320"/>
        </w:tabs>
        <w:ind w:left="4320" w:hanging="360"/>
      </w:pPr>
      <w:rPr>
        <w:rFonts w:ascii="Arial" w:hAnsi="Arial" w:hint="default"/>
      </w:rPr>
    </w:lvl>
    <w:lvl w:ilvl="6" w:tplc="86C6FE38" w:tentative="1">
      <w:start w:val="1"/>
      <w:numFmt w:val="bullet"/>
      <w:lvlText w:val="•"/>
      <w:lvlJc w:val="left"/>
      <w:pPr>
        <w:tabs>
          <w:tab w:val="num" w:pos="5040"/>
        </w:tabs>
        <w:ind w:left="5040" w:hanging="360"/>
      </w:pPr>
      <w:rPr>
        <w:rFonts w:ascii="Arial" w:hAnsi="Arial" w:hint="default"/>
      </w:rPr>
    </w:lvl>
    <w:lvl w:ilvl="7" w:tplc="574A2B38" w:tentative="1">
      <w:start w:val="1"/>
      <w:numFmt w:val="bullet"/>
      <w:lvlText w:val="•"/>
      <w:lvlJc w:val="left"/>
      <w:pPr>
        <w:tabs>
          <w:tab w:val="num" w:pos="5760"/>
        </w:tabs>
        <w:ind w:left="5760" w:hanging="360"/>
      </w:pPr>
      <w:rPr>
        <w:rFonts w:ascii="Arial" w:hAnsi="Arial" w:hint="default"/>
      </w:rPr>
    </w:lvl>
    <w:lvl w:ilvl="8" w:tplc="73BC93B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3112DD3"/>
    <w:multiLevelType w:val="hybridMultilevel"/>
    <w:tmpl w:val="FDE04786"/>
    <w:lvl w:ilvl="0" w:tplc="B6D0F0F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7C290FF5"/>
    <w:multiLevelType w:val="multilevel"/>
    <w:tmpl w:val="C374E3BE"/>
    <w:lvl w:ilvl="0">
      <w:start w:val="2"/>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Zero"/>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1" w15:restartNumberingAfterBreak="0">
    <w:nsid w:val="7D114FEC"/>
    <w:multiLevelType w:val="hybridMultilevel"/>
    <w:tmpl w:val="185CE148"/>
    <w:lvl w:ilvl="0" w:tplc="03622068">
      <w:start w:val="2"/>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1"/>
  </w:num>
  <w:num w:numId="2">
    <w:abstractNumId w:val="8"/>
  </w:num>
  <w:num w:numId="3">
    <w:abstractNumId w:val="6"/>
  </w:num>
  <w:num w:numId="4">
    <w:abstractNumId w:val="18"/>
  </w:num>
  <w:num w:numId="5">
    <w:abstractNumId w:val="0"/>
  </w:num>
  <w:num w:numId="6">
    <w:abstractNumId w:val="17"/>
  </w:num>
  <w:num w:numId="7">
    <w:abstractNumId w:val="4"/>
  </w:num>
  <w:num w:numId="8">
    <w:abstractNumId w:val="11"/>
  </w:num>
  <w:num w:numId="9">
    <w:abstractNumId w:val="10"/>
  </w:num>
  <w:num w:numId="10">
    <w:abstractNumId w:val="5"/>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5"/>
  </w:num>
  <w:num w:numId="14">
    <w:abstractNumId w:val="7"/>
  </w:num>
  <w:num w:numId="15">
    <w:abstractNumId w:val="13"/>
  </w:num>
  <w:num w:numId="16">
    <w:abstractNumId w:val="12"/>
  </w:num>
  <w:num w:numId="17">
    <w:abstractNumId w:val="19"/>
  </w:num>
  <w:num w:numId="18">
    <w:abstractNumId w:val="16"/>
  </w:num>
  <w:num w:numId="19">
    <w:abstractNumId w:val="3"/>
  </w:num>
  <w:num w:numId="20">
    <w:abstractNumId w:val="9"/>
  </w:num>
  <w:num w:numId="21">
    <w:abstractNumId w:val="20"/>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691"/>
    <w:rsid w:val="00003B4A"/>
    <w:rsid w:val="00032D33"/>
    <w:rsid w:val="00034885"/>
    <w:rsid w:val="0005499E"/>
    <w:rsid w:val="00067B81"/>
    <w:rsid w:val="00095CA5"/>
    <w:rsid w:val="00095F23"/>
    <w:rsid w:val="0009780F"/>
    <w:rsid w:val="000A6429"/>
    <w:rsid w:val="000C202D"/>
    <w:rsid w:val="000C5B7F"/>
    <w:rsid w:val="000E57CC"/>
    <w:rsid w:val="00116CEB"/>
    <w:rsid w:val="0018423E"/>
    <w:rsid w:val="001856AC"/>
    <w:rsid w:val="001C33E0"/>
    <w:rsid w:val="001E1CF0"/>
    <w:rsid w:val="001F024C"/>
    <w:rsid w:val="00223DF1"/>
    <w:rsid w:val="00233419"/>
    <w:rsid w:val="0026270B"/>
    <w:rsid w:val="00271DB0"/>
    <w:rsid w:val="00282217"/>
    <w:rsid w:val="002866BC"/>
    <w:rsid w:val="002B160C"/>
    <w:rsid w:val="002F3221"/>
    <w:rsid w:val="002F3695"/>
    <w:rsid w:val="00301DA3"/>
    <w:rsid w:val="003715B7"/>
    <w:rsid w:val="003B1221"/>
    <w:rsid w:val="003B7714"/>
    <w:rsid w:val="003C0EA4"/>
    <w:rsid w:val="003F1DD7"/>
    <w:rsid w:val="0041742E"/>
    <w:rsid w:val="004535B6"/>
    <w:rsid w:val="0045681C"/>
    <w:rsid w:val="004831DF"/>
    <w:rsid w:val="004D1703"/>
    <w:rsid w:val="004D424D"/>
    <w:rsid w:val="004E1867"/>
    <w:rsid w:val="00555091"/>
    <w:rsid w:val="005764F9"/>
    <w:rsid w:val="005B735B"/>
    <w:rsid w:val="005C2AB9"/>
    <w:rsid w:val="005D55DF"/>
    <w:rsid w:val="005E03F4"/>
    <w:rsid w:val="0060737E"/>
    <w:rsid w:val="00612D9E"/>
    <w:rsid w:val="00627A4C"/>
    <w:rsid w:val="00665BE0"/>
    <w:rsid w:val="0069593A"/>
    <w:rsid w:val="006A6978"/>
    <w:rsid w:val="006B471B"/>
    <w:rsid w:val="006C3E08"/>
    <w:rsid w:val="006C52DA"/>
    <w:rsid w:val="006E3F69"/>
    <w:rsid w:val="00712D5F"/>
    <w:rsid w:val="00716EFB"/>
    <w:rsid w:val="007247C6"/>
    <w:rsid w:val="007354A1"/>
    <w:rsid w:val="00773269"/>
    <w:rsid w:val="007A65EB"/>
    <w:rsid w:val="007A7BB6"/>
    <w:rsid w:val="007B209E"/>
    <w:rsid w:val="00823AFF"/>
    <w:rsid w:val="00832CAE"/>
    <w:rsid w:val="00847691"/>
    <w:rsid w:val="00857277"/>
    <w:rsid w:val="0087363C"/>
    <w:rsid w:val="008C6938"/>
    <w:rsid w:val="008E2E2A"/>
    <w:rsid w:val="008F0F76"/>
    <w:rsid w:val="00912A3B"/>
    <w:rsid w:val="009163C3"/>
    <w:rsid w:val="00934EE8"/>
    <w:rsid w:val="0094649A"/>
    <w:rsid w:val="00946C9E"/>
    <w:rsid w:val="009936F6"/>
    <w:rsid w:val="009C7F90"/>
    <w:rsid w:val="009D2216"/>
    <w:rsid w:val="00A105C1"/>
    <w:rsid w:val="00AB4A15"/>
    <w:rsid w:val="00AB758C"/>
    <w:rsid w:val="00AF3BCA"/>
    <w:rsid w:val="00AF5373"/>
    <w:rsid w:val="00B07702"/>
    <w:rsid w:val="00B20AA8"/>
    <w:rsid w:val="00B5343F"/>
    <w:rsid w:val="00B64EBF"/>
    <w:rsid w:val="00B920EE"/>
    <w:rsid w:val="00B93AC0"/>
    <w:rsid w:val="00BA6BD4"/>
    <w:rsid w:val="00BB7E16"/>
    <w:rsid w:val="00BC0F38"/>
    <w:rsid w:val="00BC64ED"/>
    <w:rsid w:val="00BF4931"/>
    <w:rsid w:val="00C11747"/>
    <w:rsid w:val="00C14526"/>
    <w:rsid w:val="00C15925"/>
    <w:rsid w:val="00C3248A"/>
    <w:rsid w:val="00C5238F"/>
    <w:rsid w:val="00CA5222"/>
    <w:rsid w:val="00CA560C"/>
    <w:rsid w:val="00CF4D45"/>
    <w:rsid w:val="00CF5841"/>
    <w:rsid w:val="00D345AC"/>
    <w:rsid w:val="00D40026"/>
    <w:rsid w:val="00D65277"/>
    <w:rsid w:val="00D703D5"/>
    <w:rsid w:val="00D71206"/>
    <w:rsid w:val="00D820DE"/>
    <w:rsid w:val="00D83CAA"/>
    <w:rsid w:val="00D85272"/>
    <w:rsid w:val="00D91ECA"/>
    <w:rsid w:val="00DC1E08"/>
    <w:rsid w:val="00DC32E2"/>
    <w:rsid w:val="00DF4C06"/>
    <w:rsid w:val="00E36A88"/>
    <w:rsid w:val="00E37CD1"/>
    <w:rsid w:val="00E46DFA"/>
    <w:rsid w:val="00E73091"/>
    <w:rsid w:val="00E8530A"/>
    <w:rsid w:val="00EB5810"/>
    <w:rsid w:val="00EE39E4"/>
    <w:rsid w:val="00F13DC8"/>
    <w:rsid w:val="00F14266"/>
    <w:rsid w:val="00F508B9"/>
    <w:rsid w:val="00F56C67"/>
    <w:rsid w:val="00F60B8C"/>
    <w:rsid w:val="00F65134"/>
    <w:rsid w:val="00F8655B"/>
    <w:rsid w:val="00FC2BC6"/>
    <w:rsid w:val="00FD21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767B36-6597-4BBE-B48B-F17E04222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5277"/>
  </w:style>
  <w:style w:type="paragraph" w:styleId="1">
    <w:name w:val="heading 1"/>
    <w:basedOn w:val="a"/>
    <w:next w:val="a"/>
    <w:link w:val="10"/>
    <w:uiPriority w:val="99"/>
    <w:qFormat/>
    <w:rsid w:val="00665BE0"/>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65BE0"/>
    <w:rPr>
      <w:rFonts w:ascii="Times New Roman CYR" w:eastAsiaTheme="minorEastAsia"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665BE0"/>
  </w:style>
  <w:style w:type="paragraph" w:customStyle="1" w:styleId="Default">
    <w:name w:val="Default"/>
    <w:rsid w:val="00665BE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3">
    <w:name w:val="List Paragraph"/>
    <w:basedOn w:val="a"/>
    <w:uiPriority w:val="34"/>
    <w:qFormat/>
    <w:rsid w:val="00665BE0"/>
    <w:pPr>
      <w:spacing w:after="0" w:line="240" w:lineRule="auto"/>
      <w:ind w:left="720"/>
      <w:contextualSpacing/>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665BE0"/>
    <w:pPr>
      <w:spacing w:after="0" w:line="240" w:lineRule="auto"/>
    </w:pPr>
    <w:rPr>
      <w:rFonts w:ascii="Segoe UI" w:eastAsia="Times New Roman" w:hAnsi="Segoe UI" w:cs="Segoe UI"/>
      <w:sz w:val="18"/>
      <w:szCs w:val="18"/>
      <w:lang w:eastAsia="ru-RU"/>
    </w:rPr>
  </w:style>
  <w:style w:type="character" w:customStyle="1" w:styleId="a5">
    <w:name w:val="Текст выноски Знак"/>
    <w:basedOn w:val="a0"/>
    <w:link w:val="a4"/>
    <w:uiPriority w:val="99"/>
    <w:semiHidden/>
    <w:rsid w:val="00665BE0"/>
    <w:rPr>
      <w:rFonts w:ascii="Segoe UI" w:eastAsia="Times New Roman" w:hAnsi="Segoe UI" w:cs="Segoe UI"/>
      <w:sz w:val="18"/>
      <w:szCs w:val="18"/>
      <w:lang w:eastAsia="ru-RU"/>
    </w:rPr>
  </w:style>
  <w:style w:type="character" w:customStyle="1" w:styleId="a6">
    <w:name w:val="Гипертекстовая ссылка"/>
    <w:basedOn w:val="a0"/>
    <w:uiPriority w:val="99"/>
    <w:rsid w:val="00665BE0"/>
    <w:rPr>
      <w:rFonts w:cs="Times New Roman"/>
      <w:b w:val="0"/>
      <w:color w:val="106BBE"/>
    </w:rPr>
  </w:style>
  <w:style w:type="table" w:styleId="a7">
    <w:name w:val="Table Grid"/>
    <w:basedOn w:val="a1"/>
    <w:uiPriority w:val="59"/>
    <w:rsid w:val="00665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Информация об изменениях"/>
    <w:basedOn w:val="a"/>
    <w:next w:val="a"/>
    <w:uiPriority w:val="99"/>
    <w:rsid w:val="00665BE0"/>
    <w:pPr>
      <w:widowControl w:val="0"/>
      <w:autoSpaceDE w:val="0"/>
      <w:autoSpaceDN w:val="0"/>
      <w:adjustRightInd w:val="0"/>
      <w:spacing w:before="180" w:after="0" w:line="240" w:lineRule="auto"/>
      <w:ind w:left="360" w:right="360"/>
      <w:jc w:val="both"/>
    </w:pPr>
    <w:rPr>
      <w:rFonts w:ascii="Times New Roman CYR" w:eastAsiaTheme="minorEastAsia" w:hAnsi="Times New Roman CYR" w:cs="Times New Roman CYR"/>
      <w:color w:val="353842"/>
      <w:sz w:val="20"/>
      <w:szCs w:val="20"/>
      <w:lang w:eastAsia="ru-RU"/>
    </w:rPr>
  </w:style>
  <w:style w:type="paragraph" w:customStyle="1" w:styleId="a9">
    <w:name w:val="Подзаголовок для информации об изменениях"/>
    <w:basedOn w:val="a"/>
    <w:next w:val="a"/>
    <w:uiPriority w:val="99"/>
    <w:rsid w:val="00665BE0"/>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b/>
      <w:bCs/>
      <w:color w:val="353842"/>
      <w:sz w:val="20"/>
      <w:szCs w:val="20"/>
      <w:lang w:eastAsia="ru-RU"/>
    </w:rPr>
  </w:style>
  <w:style w:type="character" w:styleId="aa">
    <w:name w:val="Hyperlink"/>
    <w:unhideWhenUsed/>
    <w:rsid w:val="00665BE0"/>
    <w:rPr>
      <w:color w:val="0000FF"/>
      <w:u w:val="single"/>
    </w:rPr>
  </w:style>
  <w:style w:type="paragraph" w:styleId="ab">
    <w:name w:val="Normal (Web)"/>
    <w:basedOn w:val="a"/>
    <w:rsid w:val="00665B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rbookshop.ru/95397.html%20" TargetMode="External"/><Relationship Id="rId13" Type="http://schemas.openxmlformats.org/officeDocument/2006/relationships/hyperlink" Target="URL:%20http://lib.mgafk.ru%20" TargetMode="External"/><Relationship Id="rId18" Type="http://schemas.openxmlformats.org/officeDocument/2006/relationships/hyperlink" Target="https://antiplagiat.ru/" TargetMode="External"/><Relationship Id="rId26" Type="http://schemas.openxmlformats.org/officeDocument/2006/relationships/hyperlink" Target="http://lib.mgafk.ru/" TargetMode="External"/><Relationship Id="rId3" Type="http://schemas.openxmlformats.org/officeDocument/2006/relationships/settings" Target="settings.xml"/><Relationship Id="rId21" Type="http://schemas.openxmlformats.org/officeDocument/2006/relationships/hyperlink" Target="https://mgafk.ru/" TargetMode="External"/><Relationship Id="rId7" Type="http://schemas.openxmlformats.org/officeDocument/2006/relationships/hyperlink" Target="http://www.iprbookshop.ru/93803.html%20" TargetMode="External"/><Relationship Id="rId12" Type="http://schemas.openxmlformats.org/officeDocument/2006/relationships/hyperlink" Target="URL:%20http://lib.mgafk.ru" TargetMode="External"/><Relationship Id="rId17" Type="http://schemas.openxmlformats.org/officeDocument/2006/relationships/hyperlink" Target="URL:%20http://lib.mgafk.ru" TargetMode="External"/><Relationship Id="rId25" Type="http://schemas.openxmlformats.org/officeDocument/2006/relationships/hyperlink" Target="http://www.edu.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URL:%20http://lib.mgafk.ru" TargetMode="External"/><Relationship Id="rId20" Type="http://schemas.openxmlformats.org/officeDocument/2006/relationships/hyperlink" Target="http://www.minsport.gov.ru/" TargetMode="External"/><Relationship Id="rId29" Type="http://schemas.openxmlformats.org/officeDocument/2006/relationships/hyperlink" Target="https://elibrary.ru/" TargetMode="External"/><Relationship Id="rId1" Type="http://schemas.openxmlformats.org/officeDocument/2006/relationships/numbering" Target="numbering.xml"/><Relationship Id="rId6" Type="http://schemas.openxmlformats.org/officeDocument/2006/relationships/hyperlink" Target="http://internet.garant.ru/document/redirect/70753338/0" TargetMode="External"/><Relationship Id="rId11" Type="http://schemas.openxmlformats.org/officeDocument/2006/relationships/hyperlink" Target="URL:%20http://lib.mgafk.ru%20" TargetMode="External"/><Relationship Id="rId24" Type="http://schemas.openxmlformats.org/officeDocument/2006/relationships/hyperlink" Target="http://obrnadzor.gov.ru/ru/" TargetMode="External"/><Relationship Id="rId32" Type="http://schemas.openxmlformats.org/officeDocument/2006/relationships/fontTable" Target="fontTable.xml"/><Relationship Id="rId5" Type="http://schemas.openxmlformats.org/officeDocument/2006/relationships/hyperlink" Target="http://internet.garant.ru/document/redirect/72232870/0" TargetMode="External"/><Relationship Id="rId15" Type="http://schemas.openxmlformats.org/officeDocument/2006/relationships/hyperlink" Target="http://www.iprbookshop.ru/81073.html%20" TargetMode="External"/><Relationship Id="rId23" Type="http://schemas.openxmlformats.org/officeDocument/2006/relationships/hyperlink" Target="https://vks.mgafk.ru/" TargetMode="External"/><Relationship Id="rId28" Type="http://schemas.openxmlformats.org/officeDocument/2006/relationships/hyperlink" Target="https://urait.ru/" TargetMode="External"/><Relationship Id="rId10" Type="http://schemas.openxmlformats.org/officeDocument/2006/relationships/hyperlink" Target="URL:%20http://lib.mgafk.ru%20" TargetMode="External"/><Relationship Id="rId19" Type="http://schemas.openxmlformats.org/officeDocument/2006/relationships/hyperlink" Target="https://minobrnauki.gov.ru/" TargetMode="External"/><Relationship Id="rId31" Type="http://schemas.openxmlformats.org/officeDocument/2006/relationships/hyperlink" Target="https://lib.rucont.ru/" TargetMode="External"/><Relationship Id="rId4" Type="http://schemas.openxmlformats.org/officeDocument/2006/relationships/webSettings" Target="webSettings.xml"/><Relationship Id="rId9" Type="http://schemas.openxmlformats.org/officeDocument/2006/relationships/hyperlink" Target="URL:%20http://lib.mgafk.ru%20" TargetMode="External"/><Relationship Id="rId14" Type="http://schemas.openxmlformats.org/officeDocument/2006/relationships/hyperlink" Target="URL:%20http://lib.mgafk.ru%20" TargetMode="External"/><Relationship Id="rId22" Type="http://schemas.openxmlformats.org/officeDocument/2006/relationships/hyperlink" Target="https://edu.mgafk.ru/portal" TargetMode="External"/><Relationship Id="rId27" Type="http://schemas.openxmlformats.org/officeDocument/2006/relationships/hyperlink" Target="http://lib.mgafk.ru/" TargetMode="External"/><Relationship Id="rId30" Type="http://schemas.openxmlformats.org/officeDocument/2006/relationships/hyperlink" Target="http://www.iprbooksho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34</Pages>
  <Words>12145</Words>
  <Characters>69232</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22</cp:revision>
  <dcterms:created xsi:type="dcterms:W3CDTF">2021-10-08T10:57:00Z</dcterms:created>
  <dcterms:modified xsi:type="dcterms:W3CDTF">2026-09-08T08:48:00Z</dcterms:modified>
</cp:coreProperties>
</file>