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EC" w:rsidRPr="00727FA3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727FA3">
        <w:rPr>
          <w:color w:val="000000"/>
          <w:sz w:val="24"/>
          <w:szCs w:val="24"/>
        </w:rPr>
        <w:t>Министерство спорта Российской Федерации</w:t>
      </w:r>
    </w:p>
    <w:p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:rsidR="00B728EC" w:rsidRPr="00727FA3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727FA3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B728EC" w:rsidRPr="00727FA3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727FA3">
        <w:rPr>
          <w:color w:val="000000"/>
          <w:sz w:val="24"/>
          <w:szCs w:val="24"/>
        </w:rPr>
        <w:t>высшего образования</w:t>
      </w:r>
    </w:p>
    <w:p w:rsidR="00B728EC" w:rsidRPr="00727FA3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727FA3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981D16" w:rsidRDefault="00981D16" w:rsidP="00981D16">
      <w:pPr>
        <w:widowControl w:val="0"/>
        <w:rPr>
          <w:color w:val="000000"/>
          <w:sz w:val="24"/>
          <w:szCs w:val="24"/>
        </w:rPr>
      </w:pPr>
    </w:p>
    <w:p w:rsidR="00B728EC" w:rsidRPr="00727FA3" w:rsidRDefault="00B728EC" w:rsidP="00981D16">
      <w:pPr>
        <w:widowControl w:val="0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"/>
        <w:gridCol w:w="8412"/>
        <w:gridCol w:w="438"/>
        <w:gridCol w:w="221"/>
      </w:tblGrid>
      <w:tr w:rsidR="00B728EC" w:rsidRPr="00727FA3" w:rsidTr="00981D16">
        <w:tc>
          <w:tcPr>
            <w:tcW w:w="4542" w:type="dxa"/>
            <w:gridSpan w:val="2"/>
          </w:tcPr>
          <w:p w:rsidR="00B728EC" w:rsidRPr="00727FA3" w:rsidRDefault="00B728EC" w:rsidP="00B728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:rsidR="00B728EC" w:rsidRPr="00727FA3" w:rsidRDefault="00B728EC" w:rsidP="00B728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1D16" w:rsidRPr="005415DE" w:rsidTr="00981D16">
        <w:trPr>
          <w:gridBefore w:val="1"/>
          <w:wBefore w:w="124" w:type="dxa"/>
        </w:trPr>
        <w:tc>
          <w:tcPr>
            <w:tcW w:w="4640" w:type="dxa"/>
            <w:gridSpan w:val="2"/>
            <w:hideMark/>
          </w:tcPr>
          <w:tbl>
            <w:tblPr>
              <w:tblW w:w="9178" w:type="dxa"/>
              <w:tblInd w:w="544" w:type="dxa"/>
              <w:tblLook w:val="04A0" w:firstRow="1" w:lastRow="0" w:firstColumn="1" w:lastColumn="0" w:noHBand="0" w:noVBand="1"/>
            </w:tblPr>
            <w:tblGrid>
              <w:gridCol w:w="4660"/>
              <w:gridCol w:w="4518"/>
            </w:tblGrid>
            <w:tr w:rsidR="00981D16" w:rsidRPr="00981D16" w:rsidTr="00AA6B47">
              <w:trPr>
                <w:trHeight w:val="1680"/>
              </w:trPr>
              <w:tc>
                <w:tcPr>
                  <w:tcW w:w="4660" w:type="dxa"/>
                  <w:hideMark/>
                </w:tcPr>
                <w:p w:rsidR="00981D16" w:rsidRPr="00981D16" w:rsidRDefault="00981D16" w:rsidP="00981D16">
                  <w:pPr>
                    <w:rPr>
                      <w:sz w:val="24"/>
                      <w:szCs w:val="24"/>
                    </w:rPr>
                  </w:pPr>
                  <w:r w:rsidRPr="00981D16">
                    <w:rPr>
                      <w:sz w:val="24"/>
                      <w:szCs w:val="24"/>
                    </w:rPr>
                    <w:t>СОГЛАСОВАНО</w:t>
                  </w:r>
                </w:p>
                <w:p w:rsidR="00981D16" w:rsidRPr="00981D16" w:rsidRDefault="00981D16" w:rsidP="00981D16">
                  <w:pPr>
                    <w:rPr>
                      <w:sz w:val="24"/>
                      <w:szCs w:val="24"/>
                    </w:rPr>
                  </w:pPr>
                  <w:r w:rsidRPr="00981D16">
                    <w:rPr>
                      <w:sz w:val="24"/>
                      <w:szCs w:val="24"/>
                    </w:rPr>
                    <w:t>Начальник Учебно-</w:t>
                  </w:r>
                </w:p>
                <w:p w:rsidR="00981D16" w:rsidRPr="00981D16" w:rsidRDefault="00981D16" w:rsidP="00981D16">
                  <w:pPr>
                    <w:rPr>
                      <w:sz w:val="24"/>
                      <w:szCs w:val="24"/>
                    </w:rPr>
                  </w:pPr>
                  <w:r w:rsidRPr="00981D16">
                    <w:rPr>
                      <w:sz w:val="24"/>
                      <w:szCs w:val="24"/>
                    </w:rPr>
                    <w:t xml:space="preserve">методического управления </w:t>
                  </w:r>
                </w:p>
                <w:p w:rsidR="00981D16" w:rsidRPr="00981D16" w:rsidRDefault="00981D16" w:rsidP="00981D16">
                  <w:pPr>
                    <w:rPr>
                      <w:sz w:val="24"/>
                      <w:szCs w:val="24"/>
                    </w:rPr>
                  </w:pPr>
                  <w:r w:rsidRPr="00981D16">
                    <w:rPr>
                      <w:sz w:val="24"/>
                      <w:szCs w:val="24"/>
                    </w:rPr>
                    <w:t xml:space="preserve">к.б.н., доцент </w:t>
                  </w:r>
                  <w:proofErr w:type="spellStart"/>
                  <w:r w:rsidRPr="00981D16">
                    <w:rPr>
                      <w:sz w:val="24"/>
                      <w:szCs w:val="24"/>
                    </w:rPr>
                    <w:t>И.В.Осадченко</w:t>
                  </w:r>
                  <w:proofErr w:type="spellEnd"/>
                </w:p>
                <w:p w:rsidR="00981D16" w:rsidRPr="00981D16" w:rsidRDefault="00981D16" w:rsidP="00981D1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</w:t>
                  </w:r>
                </w:p>
                <w:p w:rsidR="00981D16" w:rsidRPr="00981D16" w:rsidRDefault="00981D16" w:rsidP="00981D16">
                  <w:pPr>
                    <w:rPr>
                      <w:sz w:val="24"/>
                      <w:szCs w:val="24"/>
                    </w:rPr>
                  </w:pPr>
                  <w:r w:rsidRPr="00981D16">
                    <w:rPr>
                      <w:sz w:val="24"/>
                      <w:szCs w:val="24"/>
                    </w:rPr>
                    <w:t>«17» июня 2024 г.</w:t>
                  </w:r>
                </w:p>
              </w:tc>
              <w:tc>
                <w:tcPr>
                  <w:tcW w:w="4518" w:type="dxa"/>
                  <w:hideMark/>
                </w:tcPr>
                <w:p w:rsidR="00981D16" w:rsidRPr="00981D16" w:rsidRDefault="00981D16" w:rsidP="00981D16">
                  <w:pPr>
                    <w:rPr>
                      <w:sz w:val="24"/>
                      <w:szCs w:val="24"/>
                    </w:rPr>
                  </w:pPr>
                  <w:r w:rsidRPr="00981D16">
                    <w:rPr>
                      <w:sz w:val="24"/>
                      <w:szCs w:val="24"/>
                    </w:rPr>
                    <w:t>УТВЕРЖДЕНО</w:t>
                  </w:r>
                </w:p>
                <w:p w:rsidR="00981D16" w:rsidRPr="00981D16" w:rsidRDefault="00981D16" w:rsidP="00981D16">
                  <w:pPr>
                    <w:rPr>
                      <w:sz w:val="24"/>
                      <w:szCs w:val="24"/>
                    </w:rPr>
                  </w:pPr>
                  <w:r w:rsidRPr="00981D16">
                    <w:rPr>
                      <w:sz w:val="24"/>
                      <w:szCs w:val="24"/>
                    </w:rPr>
                    <w:t>Председатель УМК</w:t>
                  </w:r>
                </w:p>
                <w:p w:rsidR="00981D16" w:rsidRPr="00981D16" w:rsidRDefault="00AA6B47" w:rsidP="00981D1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проректор</w:t>
                  </w:r>
                  <w:r w:rsidR="00981D16" w:rsidRPr="00981D16">
                    <w:rPr>
                      <w:sz w:val="24"/>
                      <w:szCs w:val="24"/>
                    </w:rPr>
                    <w:t xml:space="preserve"> по </w:t>
                  </w:r>
                  <w:proofErr w:type="gramStart"/>
                  <w:r w:rsidR="00981D16" w:rsidRPr="00981D16">
                    <w:rPr>
                      <w:sz w:val="24"/>
                      <w:szCs w:val="24"/>
                    </w:rPr>
                    <w:t>учебной  работе</w:t>
                  </w:r>
                  <w:proofErr w:type="gramEnd"/>
                </w:p>
                <w:p w:rsidR="00981D16" w:rsidRPr="00981D16" w:rsidRDefault="00981D16" w:rsidP="00981D16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981D16">
                    <w:rPr>
                      <w:sz w:val="24"/>
                      <w:szCs w:val="24"/>
                    </w:rPr>
                    <w:t>к.п.н</w:t>
                  </w:r>
                  <w:proofErr w:type="spellEnd"/>
                  <w:r w:rsidRPr="00981D16">
                    <w:rPr>
                      <w:sz w:val="24"/>
                      <w:szCs w:val="24"/>
                    </w:rPr>
                    <w:t xml:space="preserve">., доцент </w:t>
                  </w:r>
                  <w:proofErr w:type="spellStart"/>
                  <w:r w:rsidRPr="00981D16">
                    <w:rPr>
                      <w:sz w:val="24"/>
                      <w:szCs w:val="24"/>
                    </w:rPr>
                    <w:t>А.П.Морозов</w:t>
                  </w:r>
                  <w:proofErr w:type="spellEnd"/>
                </w:p>
                <w:p w:rsidR="00981D16" w:rsidRPr="00981D16" w:rsidRDefault="00981D16" w:rsidP="00981D16">
                  <w:pPr>
                    <w:rPr>
                      <w:sz w:val="24"/>
                      <w:szCs w:val="24"/>
                    </w:rPr>
                  </w:pPr>
                  <w:r w:rsidRPr="00981D16">
                    <w:rPr>
                      <w:sz w:val="24"/>
                      <w:szCs w:val="24"/>
                    </w:rPr>
                    <w:t>______________________________</w:t>
                  </w:r>
                </w:p>
                <w:p w:rsidR="00981D16" w:rsidRPr="00981D16" w:rsidRDefault="00981D16" w:rsidP="00AA6B47">
                  <w:pPr>
                    <w:rPr>
                      <w:sz w:val="24"/>
                      <w:szCs w:val="24"/>
                    </w:rPr>
                  </w:pPr>
                  <w:r w:rsidRPr="00981D16">
                    <w:rPr>
                      <w:sz w:val="24"/>
                      <w:szCs w:val="24"/>
                    </w:rPr>
                    <w:t>«</w:t>
                  </w:r>
                  <w:r w:rsidR="00AA6B47">
                    <w:rPr>
                      <w:sz w:val="24"/>
                      <w:szCs w:val="24"/>
                    </w:rPr>
                    <w:t>17</w:t>
                  </w:r>
                  <w:r w:rsidRPr="00981D16">
                    <w:rPr>
                      <w:sz w:val="24"/>
                      <w:szCs w:val="24"/>
                    </w:rPr>
                    <w:t>» июня 2024 г.</w:t>
                  </w:r>
                </w:p>
              </w:tc>
            </w:tr>
          </w:tbl>
          <w:p w:rsidR="00981D16" w:rsidRPr="00981D16" w:rsidRDefault="00981D16" w:rsidP="00981D16"/>
          <w:p w:rsidR="00981D16" w:rsidRPr="00C57B47" w:rsidRDefault="00981D16" w:rsidP="00981D16"/>
        </w:tc>
        <w:tc>
          <w:tcPr>
            <w:tcW w:w="4523" w:type="dxa"/>
            <w:hideMark/>
          </w:tcPr>
          <w:p w:rsidR="00981D16" w:rsidRPr="00C57B47" w:rsidRDefault="00981D16" w:rsidP="00981D16"/>
        </w:tc>
      </w:tr>
    </w:tbl>
    <w:p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  <w:r w:rsidRPr="00727FA3">
        <w:rPr>
          <w:b/>
          <w:color w:val="000000"/>
          <w:sz w:val="24"/>
          <w:szCs w:val="24"/>
        </w:rPr>
        <w:t>РАБОЧАЯ ПРОГРАММА ДИСЦИПЛИНЫ</w:t>
      </w:r>
    </w:p>
    <w:p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:rsidR="00B728EC" w:rsidRPr="00727FA3" w:rsidRDefault="00B728EC" w:rsidP="00B728EC">
      <w:pPr>
        <w:jc w:val="center"/>
        <w:rPr>
          <w:b/>
          <w:color w:val="000000"/>
          <w:sz w:val="24"/>
          <w:szCs w:val="24"/>
        </w:rPr>
      </w:pPr>
      <w:r w:rsidRPr="00727FA3">
        <w:rPr>
          <w:b/>
          <w:color w:val="000000"/>
          <w:sz w:val="24"/>
          <w:szCs w:val="24"/>
        </w:rPr>
        <w:t xml:space="preserve">«КУЛЬТУРА И МЕЖКУЛЬТУРНЫЕ ВЗАИМОДЕЙСТВИЯ </w:t>
      </w:r>
    </w:p>
    <w:p w:rsidR="00B728EC" w:rsidRPr="00727FA3" w:rsidRDefault="00B728EC" w:rsidP="00B728EC">
      <w:pPr>
        <w:jc w:val="center"/>
        <w:rPr>
          <w:b/>
          <w:color w:val="000000"/>
          <w:sz w:val="24"/>
          <w:szCs w:val="24"/>
        </w:rPr>
      </w:pPr>
      <w:r w:rsidRPr="00727FA3">
        <w:rPr>
          <w:b/>
          <w:color w:val="000000"/>
          <w:sz w:val="24"/>
          <w:szCs w:val="24"/>
        </w:rPr>
        <w:t>В СОВРЕМЕННОМ МИРЕ»</w:t>
      </w:r>
    </w:p>
    <w:p w:rsidR="00B728EC" w:rsidRPr="00727FA3" w:rsidRDefault="00B728EC" w:rsidP="00B728EC">
      <w:pPr>
        <w:jc w:val="center"/>
        <w:rPr>
          <w:b/>
          <w:color w:val="000000"/>
          <w:sz w:val="24"/>
          <w:szCs w:val="24"/>
        </w:rPr>
      </w:pPr>
      <w:r w:rsidRPr="00727FA3">
        <w:rPr>
          <w:b/>
          <w:color w:val="000000"/>
          <w:sz w:val="24"/>
          <w:szCs w:val="24"/>
        </w:rPr>
        <w:t>Б1.</w:t>
      </w:r>
      <w:r>
        <w:rPr>
          <w:b/>
          <w:color w:val="000000"/>
          <w:sz w:val="24"/>
          <w:szCs w:val="24"/>
        </w:rPr>
        <w:t>О</w:t>
      </w:r>
      <w:r w:rsidRPr="00727FA3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08</w:t>
      </w:r>
    </w:p>
    <w:p w:rsidR="00B728EC" w:rsidRPr="00727FA3" w:rsidRDefault="00B728EC" w:rsidP="00B728EC">
      <w:pPr>
        <w:widowControl w:val="0"/>
        <w:jc w:val="center"/>
        <w:rPr>
          <w:b/>
          <w:iCs/>
          <w:color w:val="000000"/>
          <w:sz w:val="24"/>
          <w:szCs w:val="24"/>
        </w:rPr>
      </w:pPr>
    </w:p>
    <w:p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  <w:r w:rsidRPr="00727FA3">
        <w:rPr>
          <w:b/>
          <w:color w:val="000000"/>
          <w:sz w:val="24"/>
          <w:szCs w:val="24"/>
        </w:rPr>
        <w:t xml:space="preserve">Направление подготовки: </w:t>
      </w:r>
    </w:p>
    <w:p w:rsidR="00406EBF" w:rsidRPr="00406EBF" w:rsidRDefault="00406EBF" w:rsidP="00406EBF">
      <w:pPr>
        <w:jc w:val="center"/>
        <w:rPr>
          <w:sz w:val="24"/>
          <w:szCs w:val="24"/>
        </w:rPr>
      </w:pPr>
      <w:r w:rsidRPr="00406EBF">
        <w:rPr>
          <w:sz w:val="24"/>
          <w:szCs w:val="24"/>
        </w:rPr>
        <w:t>38.03.02</w:t>
      </w:r>
      <w:r w:rsidRPr="00406EBF">
        <w:rPr>
          <w:i/>
          <w:sz w:val="24"/>
          <w:szCs w:val="24"/>
        </w:rPr>
        <w:t xml:space="preserve"> «Менеджмент»</w:t>
      </w:r>
    </w:p>
    <w:p w:rsidR="006A2C1D" w:rsidRPr="00A94950" w:rsidRDefault="006A2C1D" w:rsidP="006A2C1D">
      <w:pPr>
        <w:jc w:val="center"/>
        <w:rPr>
          <w:b/>
        </w:rPr>
      </w:pPr>
    </w:p>
    <w:p w:rsidR="006A2C1D" w:rsidRPr="00A94950" w:rsidRDefault="006A2C1D" w:rsidP="006A2C1D">
      <w:pPr>
        <w:jc w:val="center"/>
        <w:rPr>
          <w:b/>
        </w:rPr>
      </w:pPr>
      <w:r w:rsidRPr="00A94950">
        <w:rPr>
          <w:b/>
        </w:rPr>
        <w:t xml:space="preserve">ОПОП: </w:t>
      </w:r>
      <w:r w:rsidRPr="00406EBF">
        <w:rPr>
          <w:b/>
          <w:i/>
          <w:sz w:val="24"/>
          <w:szCs w:val="24"/>
        </w:rPr>
        <w:t>«</w:t>
      </w:r>
      <w:r w:rsidR="00406EBF" w:rsidRPr="00406EBF">
        <w:rPr>
          <w:i/>
          <w:sz w:val="24"/>
          <w:szCs w:val="24"/>
        </w:rPr>
        <w:t xml:space="preserve">Менеджмент </w:t>
      </w:r>
      <w:r w:rsidR="00406EBF">
        <w:rPr>
          <w:i/>
          <w:sz w:val="24"/>
          <w:szCs w:val="24"/>
        </w:rPr>
        <w:t>организации</w:t>
      </w:r>
      <w:r w:rsidRPr="00406EBF">
        <w:rPr>
          <w:b/>
          <w:i/>
          <w:sz w:val="24"/>
          <w:szCs w:val="24"/>
        </w:rPr>
        <w:t>»</w:t>
      </w:r>
      <w:r w:rsidRPr="00A94950">
        <w:rPr>
          <w:b/>
        </w:rPr>
        <w:t xml:space="preserve">  </w:t>
      </w:r>
    </w:p>
    <w:p w:rsidR="00B728EC" w:rsidRDefault="00B728EC" w:rsidP="00B728EC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B728EC" w:rsidRPr="00727FA3" w:rsidRDefault="00B728EC" w:rsidP="00B728EC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727FA3">
        <w:rPr>
          <w:b/>
          <w:i/>
          <w:color w:val="000000"/>
          <w:sz w:val="24"/>
          <w:szCs w:val="24"/>
        </w:rPr>
        <w:t>Квалификация выпускника</w:t>
      </w:r>
    </w:p>
    <w:p w:rsidR="00B728EC" w:rsidRPr="003C08FC" w:rsidRDefault="00B728EC" w:rsidP="00B728EC">
      <w:pPr>
        <w:widowControl w:val="0"/>
        <w:jc w:val="center"/>
        <w:rPr>
          <w:color w:val="000000"/>
          <w:sz w:val="24"/>
          <w:szCs w:val="24"/>
        </w:rPr>
      </w:pPr>
      <w:r w:rsidRPr="003C08FC">
        <w:rPr>
          <w:color w:val="000000"/>
          <w:sz w:val="24"/>
          <w:szCs w:val="24"/>
        </w:rPr>
        <w:t>Бакалавр</w:t>
      </w:r>
    </w:p>
    <w:p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p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  <w:r w:rsidRPr="00727FA3">
        <w:rPr>
          <w:b/>
          <w:color w:val="000000"/>
          <w:sz w:val="24"/>
          <w:szCs w:val="24"/>
        </w:rPr>
        <w:t>Форма обучения</w:t>
      </w:r>
    </w:p>
    <w:p w:rsidR="00B728EC" w:rsidRPr="00727FA3" w:rsidRDefault="00C31DB9" w:rsidP="00B728E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B728EC" w:rsidRPr="00727FA3">
        <w:rPr>
          <w:color w:val="000000"/>
          <w:sz w:val="24"/>
          <w:szCs w:val="24"/>
        </w:rPr>
        <w:t>чная</w:t>
      </w:r>
    </w:p>
    <w:p w:rsidR="00B728EC" w:rsidRPr="00727FA3" w:rsidRDefault="00B728EC" w:rsidP="00B728EC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981D16" w:rsidRPr="00727FA3" w:rsidTr="00B728EC">
        <w:trPr>
          <w:trHeight w:val="3026"/>
        </w:trPr>
        <w:tc>
          <w:tcPr>
            <w:tcW w:w="3544" w:type="dxa"/>
          </w:tcPr>
          <w:p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>СОГЛАСОВАНО</w:t>
            </w:r>
          </w:p>
          <w:p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 xml:space="preserve">Декан факультета физической культуры, </w:t>
            </w:r>
          </w:p>
          <w:p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DB1044">
              <w:rPr>
                <w:color w:val="000000"/>
                <w:sz w:val="24"/>
                <w:szCs w:val="24"/>
              </w:rPr>
              <w:t>юрид</w:t>
            </w:r>
            <w:proofErr w:type="spellEnd"/>
            <w:r w:rsidRPr="00DB1044">
              <w:rPr>
                <w:color w:val="000000"/>
                <w:sz w:val="24"/>
                <w:szCs w:val="24"/>
              </w:rPr>
              <w:t>. наук, доцент</w:t>
            </w:r>
          </w:p>
          <w:p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 xml:space="preserve">___________И.С. Полянская </w:t>
            </w:r>
          </w:p>
          <w:p w:rsidR="00981D16" w:rsidRPr="00DB1044" w:rsidRDefault="00981D16" w:rsidP="00981D16">
            <w:pPr>
              <w:widowControl w:val="0"/>
              <w:jc w:val="center"/>
              <w:rPr>
                <w:sz w:val="24"/>
                <w:szCs w:val="24"/>
              </w:rPr>
            </w:pPr>
            <w:r w:rsidRPr="00DB1044">
              <w:rPr>
                <w:sz w:val="24"/>
                <w:szCs w:val="24"/>
              </w:rPr>
              <w:t>«17» июня 2024 г.</w:t>
            </w:r>
          </w:p>
          <w:p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>СОГЛАСОВАНО</w:t>
            </w:r>
          </w:p>
          <w:p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>заочной формы обучения,</w:t>
            </w:r>
          </w:p>
          <w:p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sz w:val="24"/>
                <w:szCs w:val="24"/>
              </w:rPr>
              <w:t xml:space="preserve">канд. </w:t>
            </w:r>
            <w:proofErr w:type="spellStart"/>
            <w:r w:rsidRPr="00DB1044">
              <w:rPr>
                <w:sz w:val="24"/>
                <w:szCs w:val="24"/>
              </w:rPr>
              <w:t>пед</w:t>
            </w:r>
            <w:proofErr w:type="spellEnd"/>
            <w:r w:rsidRPr="00DB1044">
              <w:rPr>
                <w:sz w:val="24"/>
                <w:szCs w:val="24"/>
              </w:rPr>
              <w:t>. наук</w:t>
            </w:r>
            <w:r w:rsidRPr="00DB1044">
              <w:rPr>
                <w:color w:val="000000"/>
                <w:sz w:val="24"/>
                <w:szCs w:val="24"/>
              </w:rPr>
              <w:t xml:space="preserve"> профессор</w:t>
            </w:r>
          </w:p>
          <w:p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>«17» июня 2024 г</w:t>
            </w:r>
          </w:p>
        </w:tc>
        <w:tc>
          <w:tcPr>
            <w:tcW w:w="3544" w:type="dxa"/>
            <w:hideMark/>
          </w:tcPr>
          <w:p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№10, </w:t>
            </w:r>
          </w:p>
          <w:p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 xml:space="preserve">«28» </w:t>
            </w:r>
            <w:proofErr w:type="gramStart"/>
            <w:r w:rsidRPr="00DB1044">
              <w:rPr>
                <w:color w:val="000000"/>
                <w:sz w:val="24"/>
                <w:szCs w:val="24"/>
              </w:rPr>
              <w:t>мая  2024</w:t>
            </w:r>
            <w:proofErr w:type="gramEnd"/>
            <w:r w:rsidRPr="00DB1044">
              <w:rPr>
                <w:color w:val="000000"/>
                <w:sz w:val="24"/>
                <w:szCs w:val="24"/>
              </w:rPr>
              <w:t>г.)</w:t>
            </w:r>
          </w:p>
          <w:p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981D16" w:rsidRPr="00DB1044" w:rsidRDefault="00981D16" w:rsidP="00981D16">
            <w:pPr>
              <w:jc w:val="center"/>
              <w:rPr>
                <w:rFonts w:eastAsia="Calibri"/>
                <w:sz w:val="24"/>
                <w:szCs w:val="24"/>
              </w:rPr>
            </w:pPr>
            <w:r w:rsidRPr="00DB1044">
              <w:rPr>
                <w:rFonts w:eastAsia="Calibri"/>
                <w:sz w:val="24"/>
                <w:szCs w:val="24"/>
              </w:rPr>
              <w:t xml:space="preserve">канд. </w:t>
            </w:r>
            <w:proofErr w:type="spellStart"/>
            <w:r w:rsidRPr="00DB1044">
              <w:rPr>
                <w:rFonts w:eastAsia="Calibri"/>
                <w:sz w:val="24"/>
                <w:szCs w:val="24"/>
              </w:rPr>
              <w:t>социол</w:t>
            </w:r>
            <w:proofErr w:type="spellEnd"/>
            <w:r w:rsidRPr="00DB1044">
              <w:rPr>
                <w:rFonts w:eastAsia="Calibri"/>
                <w:sz w:val="24"/>
                <w:szCs w:val="24"/>
              </w:rPr>
              <w:t xml:space="preserve">. наук, </w:t>
            </w:r>
            <w:r w:rsidRPr="00DB1044">
              <w:rPr>
                <w:color w:val="000000"/>
                <w:sz w:val="24"/>
                <w:szCs w:val="24"/>
              </w:rPr>
              <w:t>доцент       Митрохина Е. Ю.</w:t>
            </w:r>
          </w:p>
          <w:p w:rsidR="00981D16" w:rsidRPr="00DB1044" w:rsidRDefault="00981D16" w:rsidP="00981D16">
            <w:pPr>
              <w:widowControl w:val="0"/>
              <w:pBdr>
                <w:bottom w:val="single" w:sz="12" w:space="1" w:color="auto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981D16" w:rsidRPr="00DB1044" w:rsidRDefault="00981D16" w:rsidP="00981D1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B1044">
              <w:rPr>
                <w:color w:val="000000"/>
                <w:sz w:val="24"/>
                <w:szCs w:val="24"/>
              </w:rPr>
              <w:t>«15» июня 2024г.</w:t>
            </w:r>
          </w:p>
          <w:p w:rsidR="00981D16" w:rsidRPr="00DB1044" w:rsidRDefault="00981D16" w:rsidP="00981D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728EC" w:rsidRPr="00727FA3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:rsidR="00B728EC" w:rsidRPr="00727FA3" w:rsidRDefault="00B728EC" w:rsidP="00B728EC">
      <w:pPr>
        <w:widowControl w:val="0"/>
        <w:rPr>
          <w:b/>
          <w:color w:val="000000"/>
          <w:sz w:val="24"/>
          <w:szCs w:val="24"/>
        </w:rPr>
      </w:pPr>
    </w:p>
    <w:p w:rsidR="00B728EC" w:rsidRPr="00727FA3" w:rsidRDefault="00981D16" w:rsidP="00B728EC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Малаховка</w:t>
      </w:r>
      <w:proofErr w:type="spellEnd"/>
      <w:r>
        <w:rPr>
          <w:b/>
          <w:color w:val="000000"/>
          <w:sz w:val="24"/>
          <w:szCs w:val="24"/>
        </w:rPr>
        <w:t xml:space="preserve"> 2024</w:t>
      </w:r>
    </w:p>
    <w:p w:rsidR="00B728EC" w:rsidRPr="00600840" w:rsidRDefault="00B728EC" w:rsidP="00B728EC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727FA3">
        <w:rPr>
          <w:b/>
          <w:color w:val="000000"/>
          <w:sz w:val="24"/>
          <w:szCs w:val="24"/>
        </w:rPr>
        <w:br w:type="page"/>
      </w:r>
      <w:r w:rsidRPr="00600840">
        <w:rPr>
          <w:sz w:val="24"/>
          <w:szCs w:val="24"/>
          <w:lang w:eastAsia="ar-SA"/>
        </w:rPr>
        <w:lastRenderedPageBreak/>
        <w:t xml:space="preserve">Рабочая программа разработана в соответствии с ФГОС ВО - </w:t>
      </w:r>
      <w:proofErr w:type="spellStart"/>
      <w:r w:rsidRPr="00600840">
        <w:rPr>
          <w:sz w:val="24"/>
          <w:szCs w:val="24"/>
          <w:lang w:eastAsia="ar-SA"/>
        </w:rPr>
        <w:t>бакалавр</w:t>
      </w:r>
      <w:r w:rsidR="00600840">
        <w:rPr>
          <w:sz w:val="24"/>
          <w:szCs w:val="24"/>
          <w:lang w:eastAsia="ar-SA"/>
        </w:rPr>
        <w:t>иат</w:t>
      </w:r>
      <w:proofErr w:type="spellEnd"/>
      <w:r w:rsidR="00600840">
        <w:rPr>
          <w:sz w:val="24"/>
          <w:szCs w:val="24"/>
          <w:lang w:eastAsia="ar-SA"/>
        </w:rPr>
        <w:t xml:space="preserve"> по направлению подготовки 38</w:t>
      </w:r>
      <w:r w:rsidRPr="00600840">
        <w:rPr>
          <w:sz w:val="24"/>
          <w:szCs w:val="24"/>
          <w:lang w:eastAsia="ar-SA"/>
        </w:rPr>
        <w:t>.03.02 утвержденным Приказом Министерства образования и науки Российской Федерации № 122 от 22 февраля 2018 г.</w:t>
      </w:r>
      <w:r w:rsidRPr="00600840">
        <w:rPr>
          <w:rFonts w:cs="Tahoma"/>
          <w:color w:val="000000"/>
          <w:sz w:val="24"/>
          <w:szCs w:val="24"/>
        </w:rPr>
        <w:t>).</w:t>
      </w:r>
    </w:p>
    <w:p w:rsidR="00B728EC" w:rsidRPr="00600840" w:rsidRDefault="00B728EC" w:rsidP="00B728EC">
      <w:pPr>
        <w:jc w:val="both"/>
        <w:rPr>
          <w:rFonts w:cs="Tahoma"/>
          <w:color w:val="000000"/>
          <w:sz w:val="24"/>
          <w:szCs w:val="24"/>
        </w:rPr>
      </w:pPr>
    </w:p>
    <w:p w:rsidR="00B728EC" w:rsidRPr="00153714" w:rsidRDefault="00B728EC" w:rsidP="00B728E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728EC" w:rsidRPr="00153714" w:rsidRDefault="00B728EC" w:rsidP="00B728EC">
      <w:pPr>
        <w:widowControl w:val="0"/>
        <w:rPr>
          <w:rFonts w:cs="Tahoma"/>
          <w:b/>
          <w:color w:val="000000"/>
          <w:sz w:val="24"/>
          <w:szCs w:val="24"/>
        </w:rPr>
      </w:pPr>
      <w:r w:rsidRPr="00153714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981D16" w:rsidRPr="00981D16" w:rsidRDefault="00981D16" w:rsidP="00981D16">
      <w:pPr>
        <w:rPr>
          <w:rFonts w:eastAsia="Calibri"/>
          <w:sz w:val="24"/>
          <w:szCs w:val="24"/>
          <w:lang w:eastAsia="en-US"/>
        </w:rPr>
      </w:pPr>
      <w:r w:rsidRPr="00981D16">
        <w:rPr>
          <w:color w:val="000000"/>
          <w:sz w:val="24"/>
          <w:szCs w:val="24"/>
        </w:rPr>
        <w:t>Горелова Е.И</w:t>
      </w:r>
      <w:r w:rsidRPr="00981D16">
        <w:rPr>
          <w:rFonts w:eastAsia="Calibri"/>
          <w:sz w:val="24"/>
          <w:szCs w:val="24"/>
          <w:lang w:eastAsia="en-US"/>
        </w:rPr>
        <w:t xml:space="preserve"> канд. ист. наук</w:t>
      </w:r>
      <w:r w:rsidRPr="00981D16">
        <w:rPr>
          <w:color w:val="000000"/>
          <w:sz w:val="24"/>
          <w:szCs w:val="24"/>
        </w:rPr>
        <w:t>, доцент кафедры философии и истории</w:t>
      </w:r>
    </w:p>
    <w:p w:rsidR="00B728EC" w:rsidRPr="00153714" w:rsidRDefault="00B728EC" w:rsidP="00B728E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728EC" w:rsidRPr="00153714" w:rsidRDefault="00B728EC" w:rsidP="00B728EC">
      <w:pPr>
        <w:widowControl w:val="0"/>
        <w:rPr>
          <w:rFonts w:cs="Tahoma"/>
          <w:b/>
          <w:color w:val="000000"/>
          <w:sz w:val="24"/>
          <w:szCs w:val="24"/>
        </w:rPr>
      </w:pPr>
      <w:r w:rsidRPr="00153714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981D16" w:rsidRPr="00981D16" w:rsidRDefault="00981D16" w:rsidP="00981D16">
      <w:pPr>
        <w:rPr>
          <w:rFonts w:eastAsia="Calibri"/>
          <w:sz w:val="24"/>
          <w:szCs w:val="24"/>
          <w:lang w:eastAsia="en-US"/>
        </w:rPr>
      </w:pPr>
      <w:r w:rsidRPr="00981D16">
        <w:rPr>
          <w:color w:val="000000"/>
          <w:sz w:val="24"/>
          <w:szCs w:val="24"/>
        </w:rPr>
        <w:t>Митрохина Е. Ю.</w:t>
      </w:r>
      <w:r w:rsidRPr="00981D16">
        <w:rPr>
          <w:rFonts w:eastAsia="Calibri"/>
          <w:sz w:val="24"/>
          <w:szCs w:val="24"/>
          <w:lang w:eastAsia="en-US"/>
        </w:rPr>
        <w:t xml:space="preserve"> канд. </w:t>
      </w:r>
      <w:proofErr w:type="spellStart"/>
      <w:r w:rsidRPr="00981D16">
        <w:rPr>
          <w:rFonts w:eastAsia="Calibri"/>
          <w:sz w:val="24"/>
          <w:szCs w:val="24"/>
          <w:lang w:eastAsia="en-US"/>
        </w:rPr>
        <w:t>социол</w:t>
      </w:r>
      <w:proofErr w:type="spellEnd"/>
      <w:r w:rsidRPr="00981D16">
        <w:rPr>
          <w:rFonts w:eastAsia="Calibri"/>
          <w:sz w:val="24"/>
          <w:szCs w:val="24"/>
          <w:lang w:eastAsia="en-US"/>
        </w:rPr>
        <w:t>. наук,</w:t>
      </w:r>
      <w:r w:rsidRPr="00981D16">
        <w:rPr>
          <w:color w:val="000000"/>
          <w:sz w:val="24"/>
          <w:szCs w:val="24"/>
        </w:rPr>
        <w:t xml:space="preserve"> заведующий кафедрой философии и истории </w:t>
      </w:r>
    </w:p>
    <w:p w:rsidR="00B728EC" w:rsidRPr="009E7A89" w:rsidRDefault="009E7A89" w:rsidP="00B728EC">
      <w:pPr>
        <w:widowControl w:val="0"/>
        <w:rPr>
          <w:rFonts w:cs="Tahoma"/>
          <w:color w:val="000000"/>
          <w:sz w:val="24"/>
          <w:szCs w:val="24"/>
        </w:rPr>
      </w:pPr>
      <w:r w:rsidRPr="00AA6B47">
        <w:rPr>
          <w:rFonts w:cs="Tahoma"/>
          <w:color w:val="000000"/>
          <w:sz w:val="24"/>
          <w:szCs w:val="24"/>
        </w:rPr>
        <w:t>Иванов Н.В.,</w:t>
      </w:r>
      <w:r w:rsidR="00981D16">
        <w:rPr>
          <w:rFonts w:cs="Tahoma"/>
          <w:color w:val="000000"/>
          <w:sz w:val="24"/>
          <w:szCs w:val="24"/>
        </w:rPr>
        <w:t xml:space="preserve"> </w:t>
      </w:r>
      <w:r w:rsidR="00981D16" w:rsidRPr="00981D16">
        <w:rPr>
          <w:rFonts w:eastAsia="Calibri"/>
          <w:sz w:val="24"/>
          <w:szCs w:val="24"/>
          <w:lang w:eastAsia="en-US"/>
        </w:rPr>
        <w:t>канд. ист. наук</w:t>
      </w:r>
      <w:r w:rsidRPr="009E7A89">
        <w:rPr>
          <w:rFonts w:cs="Tahoma"/>
          <w:color w:val="000000"/>
          <w:sz w:val="24"/>
          <w:szCs w:val="24"/>
        </w:rPr>
        <w:t>, доцент</w:t>
      </w:r>
      <w:r w:rsidR="00B728EC" w:rsidRPr="009E7A89">
        <w:rPr>
          <w:rFonts w:cs="Tahoma"/>
          <w:color w:val="000000"/>
          <w:sz w:val="24"/>
          <w:szCs w:val="24"/>
        </w:rPr>
        <w:t xml:space="preserve"> </w:t>
      </w:r>
    </w:p>
    <w:p w:rsidR="00B728EC" w:rsidRDefault="00B728EC" w:rsidP="00B728EC">
      <w:pPr>
        <w:widowControl w:val="0"/>
        <w:rPr>
          <w:rFonts w:cs="Tahoma"/>
          <w:color w:val="000000"/>
          <w:sz w:val="24"/>
          <w:szCs w:val="24"/>
        </w:rPr>
      </w:pPr>
    </w:p>
    <w:p w:rsidR="00B728EC" w:rsidRDefault="00B728EC" w:rsidP="00B728EC">
      <w:pPr>
        <w:widowControl w:val="0"/>
        <w:rPr>
          <w:rFonts w:cs="Tahoma"/>
          <w:color w:val="000000"/>
          <w:sz w:val="24"/>
          <w:szCs w:val="24"/>
        </w:rPr>
      </w:pPr>
    </w:p>
    <w:p w:rsidR="00B728EC" w:rsidRDefault="00B728EC" w:rsidP="00B728EC">
      <w:pPr>
        <w:widowControl w:val="0"/>
        <w:rPr>
          <w:rFonts w:cs="Tahoma"/>
          <w:color w:val="000000"/>
          <w:sz w:val="24"/>
          <w:szCs w:val="24"/>
        </w:rPr>
      </w:pPr>
    </w:p>
    <w:p w:rsidR="00B728EC" w:rsidRPr="00153714" w:rsidRDefault="00B728EC" w:rsidP="00B728EC">
      <w:pPr>
        <w:widowControl w:val="0"/>
        <w:rPr>
          <w:rFonts w:cs="Tahoma"/>
          <w:color w:val="000000"/>
          <w:sz w:val="24"/>
          <w:szCs w:val="24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28EC" w:rsidRPr="00FD4C7D" w:rsidRDefault="00B728EC" w:rsidP="00B728E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77FE4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B77FE4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B77FE4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B77FE4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A6B47" w:rsidRDefault="00AA6B47">
      <w:pPr>
        <w:spacing w:after="160" w:line="259" w:lineRule="auto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br w:type="page"/>
      </w:r>
    </w:p>
    <w:p w:rsidR="00B77FE4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B77FE4" w:rsidRDefault="00B77FE4" w:rsidP="00B728EC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B728EC" w:rsidRPr="00E729BF" w:rsidRDefault="00B728EC" w:rsidP="00B728EC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153714">
        <w:rPr>
          <w:bCs/>
          <w:caps/>
          <w:color w:val="000000"/>
          <w:spacing w:val="-1"/>
          <w:sz w:val="24"/>
          <w:szCs w:val="24"/>
        </w:rPr>
        <w:t xml:space="preserve">1. </w:t>
      </w:r>
      <w:r>
        <w:rPr>
          <w:b/>
          <w:bCs/>
          <w:color w:val="000000"/>
          <w:spacing w:val="-1"/>
          <w:sz w:val="24"/>
          <w:szCs w:val="24"/>
        </w:rPr>
        <w:t>И</w:t>
      </w:r>
      <w:r w:rsidRPr="00E729BF">
        <w:rPr>
          <w:b/>
          <w:bCs/>
          <w:color w:val="000000"/>
          <w:spacing w:val="-1"/>
          <w:sz w:val="24"/>
          <w:szCs w:val="24"/>
        </w:rPr>
        <w:t xml:space="preserve">зучение дисциплины направлено на формирование следующих компетенций: </w:t>
      </w:r>
    </w:p>
    <w:p w:rsidR="00B728EC" w:rsidRDefault="00B728EC" w:rsidP="00B728EC">
      <w:pPr>
        <w:shd w:val="clear" w:color="auto" w:fill="FFFFFF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B728EC" w:rsidRPr="00AC7AFE" w:rsidRDefault="00B728EC" w:rsidP="00B728EC">
      <w:pPr>
        <w:shd w:val="clear" w:color="auto" w:fill="FFFFFF"/>
        <w:jc w:val="both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i/>
          <w:caps/>
          <w:color w:val="000000"/>
          <w:spacing w:val="-1"/>
          <w:sz w:val="24"/>
          <w:szCs w:val="24"/>
        </w:rPr>
        <w:t xml:space="preserve">УК-5 </w:t>
      </w:r>
      <w:r>
        <w:rPr>
          <w:bCs/>
          <w:color w:val="000000"/>
          <w:spacing w:val="-1"/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:rsidR="00B728EC" w:rsidRPr="00153714" w:rsidRDefault="00B728EC" w:rsidP="00B728EC">
      <w:pPr>
        <w:shd w:val="clear" w:color="auto" w:fill="FFFFFF"/>
        <w:jc w:val="both"/>
        <w:rPr>
          <w:caps/>
          <w:color w:val="000000"/>
          <w:spacing w:val="-1"/>
          <w:sz w:val="24"/>
          <w:szCs w:val="24"/>
        </w:rPr>
      </w:pPr>
    </w:p>
    <w:p w:rsidR="00B728EC" w:rsidRDefault="00B728EC" w:rsidP="00B728EC">
      <w:pPr>
        <w:shd w:val="clear" w:color="auto" w:fill="FFFFFF"/>
        <w:ind w:firstLine="708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Р</w:t>
      </w:r>
      <w:r w:rsidRPr="00E729BF">
        <w:rPr>
          <w:b/>
          <w:color w:val="000000"/>
          <w:spacing w:val="-1"/>
          <w:sz w:val="24"/>
          <w:szCs w:val="24"/>
        </w:rPr>
        <w:t>езультаты обучения по дисциплине:</w:t>
      </w:r>
    </w:p>
    <w:p w:rsidR="00C31DB9" w:rsidRDefault="00C31DB9" w:rsidP="00B728EC">
      <w:pPr>
        <w:shd w:val="clear" w:color="auto" w:fill="FFFFFF"/>
        <w:ind w:firstLine="708"/>
        <w:jc w:val="both"/>
        <w:rPr>
          <w:b/>
          <w:color w:val="000000"/>
          <w:spacing w:val="-1"/>
          <w:sz w:val="24"/>
          <w:szCs w:val="24"/>
        </w:rPr>
      </w:pPr>
    </w:p>
    <w:p w:rsidR="00C31DB9" w:rsidRDefault="00C31DB9" w:rsidP="00B728EC">
      <w:pPr>
        <w:shd w:val="clear" w:color="auto" w:fill="FFFFFF"/>
        <w:ind w:firstLine="708"/>
        <w:jc w:val="both"/>
        <w:rPr>
          <w:b/>
          <w:color w:val="000000"/>
          <w:spacing w:val="-1"/>
          <w:sz w:val="24"/>
          <w:szCs w:val="24"/>
        </w:rPr>
      </w:pPr>
    </w:p>
    <w:p w:rsidR="00C31DB9" w:rsidRDefault="00C31DB9" w:rsidP="00B728EC">
      <w:pPr>
        <w:shd w:val="clear" w:color="auto" w:fill="FFFFFF"/>
        <w:ind w:firstLine="708"/>
        <w:jc w:val="both"/>
        <w:rPr>
          <w:b/>
          <w:color w:val="000000"/>
          <w:spacing w:val="-1"/>
          <w:sz w:val="24"/>
          <w:szCs w:val="24"/>
        </w:rPr>
      </w:pPr>
    </w:p>
    <w:p w:rsidR="00C31DB9" w:rsidRDefault="00C31DB9" w:rsidP="00B728EC">
      <w:pPr>
        <w:shd w:val="clear" w:color="auto" w:fill="FFFFFF"/>
        <w:ind w:firstLine="708"/>
        <w:jc w:val="both"/>
        <w:rPr>
          <w:b/>
          <w:color w:val="000000"/>
          <w:spacing w:val="-1"/>
          <w:sz w:val="24"/>
          <w:szCs w:val="24"/>
        </w:rPr>
      </w:pPr>
    </w:p>
    <w:p w:rsidR="00C31DB9" w:rsidRDefault="00C31DB9" w:rsidP="00B728EC">
      <w:pPr>
        <w:shd w:val="clear" w:color="auto" w:fill="FFFFFF"/>
        <w:ind w:firstLine="708"/>
        <w:jc w:val="both"/>
        <w:rPr>
          <w:b/>
          <w:color w:val="000000"/>
          <w:spacing w:val="-1"/>
          <w:sz w:val="24"/>
          <w:szCs w:val="24"/>
        </w:rPr>
      </w:pPr>
    </w:p>
    <w:p w:rsidR="00C31DB9" w:rsidRDefault="00C31DB9" w:rsidP="00B728EC">
      <w:pPr>
        <w:shd w:val="clear" w:color="auto" w:fill="FFFFFF"/>
        <w:ind w:firstLine="708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W w:w="6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783"/>
      </w:tblGrid>
      <w:tr w:rsidR="00914ABF" w:rsidRPr="001604A8" w:rsidTr="00914ABF">
        <w:trPr>
          <w:jc w:val="center"/>
        </w:trPr>
        <w:tc>
          <w:tcPr>
            <w:tcW w:w="4673" w:type="dxa"/>
            <w:vAlign w:val="center"/>
          </w:tcPr>
          <w:p w:rsidR="00914ABF" w:rsidRPr="001604A8" w:rsidRDefault="00366360" w:rsidP="00B728EC">
            <w:pPr>
              <w:ind w:left="-113" w:right="-113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ЗУНы</w:t>
            </w:r>
          </w:p>
        </w:tc>
        <w:tc>
          <w:tcPr>
            <w:tcW w:w="1783" w:type="dxa"/>
            <w:vAlign w:val="center"/>
          </w:tcPr>
          <w:p w:rsidR="00914ABF" w:rsidRPr="001604A8" w:rsidRDefault="00914ABF" w:rsidP="00B728EC">
            <w:pPr>
              <w:ind w:left="-113" w:right="-113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604A8">
              <w:rPr>
                <w:color w:val="000000"/>
                <w:spacing w:val="-1"/>
                <w:sz w:val="22"/>
                <w:szCs w:val="22"/>
              </w:rPr>
              <w:t>Формируемые компетенции</w:t>
            </w:r>
          </w:p>
        </w:tc>
      </w:tr>
      <w:tr w:rsidR="00914ABF" w:rsidRPr="001604A8" w:rsidTr="00914ABF">
        <w:trPr>
          <w:trHeight w:val="3249"/>
          <w:jc w:val="center"/>
        </w:trPr>
        <w:tc>
          <w:tcPr>
            <w:tcW w:w="4673" w:type="dxa"/>
          </w:tcPr>
          <w:p w:rsidR="00914ABF" w:rsidRPr="001604A8" w:rsidRDefault="00914ABF" w:rsidP="00B728EC">
            <w:pPr>
              <w:ind w:right="-113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1604A8">
              <w:rPr>
                <w:b/>
                <w:color w:val="000000"/>
                <w:spacing w:val="-1"/>
                <w:sz w:val="22"/>
                <w:szCs w:val="22"/>
              </w:rPr>
              <w:t>Знания:</w:t>
            </w:r>
          </w:p>
          <w:p w:rsidR="00914ABF" w:rsidRDefault="00914ABF" w:rsidP="00B728EC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предмет, цели и задачи предмета «</w:t>
            </w:r>
            <w:proofErr w:type="spellStart"/>
            <w:r w:rsidRPr="00FB0A17">
              <w:rPr>
                <w:sz w:val="24"/>
                <w:szCs w:val="24"/>
              </w:rPr>
              <w:t>КиМВ</w:t>
            </w:r>
            <w:proofErr w:type="spellEnd"/>
            <w:r w:rsidRPr="00FB0A17">
              <w:rPr>
                <w:sz w:val="24"/>
                <w:szCs w:val="24"/>
              </w:rPr>
              <w:t xml:space="preserve"> в современном мире», традиции восточных и западных обществ;</w:t>
            </w:r>
          </w:p>
          <w:p w:rsidR="00914ABF" w:rsidRDefault="00914ABF" w:rsidP="00B728EC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-понятие культуры мышления</w:t>
            </w:r>
            <w:r w:rsidRPr="00FB0A17">
              <w:rPr>
                <w:sz w:val="24"/>
                <w:szCs w:val="24"/>
              </w:rPr>
              <w:t>, накапливание и обобщение информации по межкультурным взаимодействиям;</w:t>
            </w:r>
          </w:p>
          <w:p w:rsidR="00914ABF" w:rsidRPr="00FB0A17" w:rsidRDefault="00914ABF" w:rsidP="00B72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социальные, этнические</w:t>
            </w:r>
            <w:r>
              <w:rPr>
                <w:sz w:val="24"/>
                <w:szCs w:val="24"/>
              </w:rPr>
              <w:t>, психологические</w:t>
            </w:r>
            <w:r w:rsidRPr="00FB0A17">
              <w:rPr>
                <w:sz w:val="24"/>
                <w:szCs w:val="24"/>
              </w:rPr>
              <w:t xml:space="preserve"> и конфессиональные различия.</w:t>
            </w:r>
          </w:p>
          <w:p w:rsidR="00914ABF" w:rsidRPr="001604A8" w:rsidRDefault="00914ABF" w:rsidP="00B728EC">
            <w:pPr>
              <w:ind w:right="-113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1604A8">
              <w:rPr>
                <w:b/>
                <w:color w:val="000000"/>
                <w:spacing w:val="-1"/>
                <w:sz w:val="22"/>
                <w:szCs w:val="22"/>
              </w:rPr>
              <w:t>Умения:</w:t>
            </w:r>
          </w:p>
          <w:p w:rsidR="00914ABF" w:rsidRDefault="00914ABF" w:rsidP="00B72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 xml:space="preserve">уважительно и бережно относиться к историческому наследию народов </w:t>
            </w:r>
            <w:proofErr w:type="gramStart"/>
            <w:r w:rsidRPr="00FB0A17">
              <w:rPr>
                <w:sz w:val="24"/>
                <w:szCs w:val="24"/>
              </w:rPr>
              <w:t>мира  и</w:t>
            </w:r>
            <w:proofErr w:type="gramEnd"/>
            <w:r w:rsidRPr="00FB0A17">
              <w:rPr>
                <w:sz w:val="24"/>
                <w:szCs w:val="24"/>
              </w:rPr>
              <w:t xml:space="preserve"> культурным традициям;</w:t>
            </w:r>
          </w:p>
          <w:p w:rsidR="00914ABF" w:rsidRPr="00FB0A17" w:rsidRDefault="00914ABF" w:rsidP="00B728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анали</w:t>
            </w:r>
            <w:r>
              <w:rPr>
                <w:sz w:val="24"/>
                <w:szCs w:val="24"/>
              </w:rPr>
              <w:t xml:space="preserve">зировать достоинства различных </w:t>
            </w:r>
            <w:r w:rsidRPr="00FB0A17">
              <w:rPr>
                <w:sz w:val="24"/>
                <w:szCs w:val="24"/>
              </w:rPr>
              <w:t>культур;</w:t>
            </w:r>
            <w:r w:rsidRPr="00FB0A17">
              <w:rPr>
                <w:b/>
                <w:sz w:val="24"/>
                <w:szCs w:val="24"/>
              </w:rPr>
              <w:t xml:space="preserve"> </w:t>
            </w:r>
          </w:p>
          <w:p w:rsidR="00914ABF" w:rsidRPr="00FB0A17" w:rsidRDefault="00914ABF" w:rsidP="00B728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анализировать культурные ра</w:t>
            </w:r>
            <w:r>
              <w:rPr>
                <w:sz w:val="24"/>
                <w:szCs w:val="24"/>
              </w:rPr>
              <w:t>зличия с учетом конфессиональных и исторических особенностей</w:t>
            </w:r>
            <w:r w:rsidRPr="00FB0A17">
              <w:rPr>
                <w:sz w:val="24"/>
                <w:szCs w:val="24"/>
              </w:rPr>
              <w:t>.</w:t>
            </w:r>
          </w:p>
          <w:p w:rsidR="00914ABF" w:rsidRDefault="00914ABF" w:rsidP="00B728EC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  <w:r w:rsidRPr="001604A8">
              <w:rPr>
                <w:b/>
                <w:color w:val="000000"/>
                <w:spacing w:val="-1"/>
                <w:sz w:val="22"/>
                <w:szCs w:val="22"/>
              </w:rPr>
              <w:t>Навыки и/или опыт деятельности: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914ABF" w:rsidRDefault="00914ABF" w:rsidP="00B7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владеть </w:t>
            </w:r>
            <w:r w:rsidRPr="00FB0A17">
              <w:rPr>
                <w:sz w:val="24"/>
                <w:szCs w:val="24"/>
              </w:rPr>
              <w:t>основными понятиями культуры и</w:t>
            </w:r>
            <w:r>
              <w:rPr>
                <w:sz w:val="24"/>
                <w:szCs w:val="24"/>
              </w:rPr>
              <w:t xml:space="preserve"> иметь знания по историческому наследию</w:t>
            </w:r>
            <w:r w:rsidRPr="00FB0A17">
              <w:rPr>
                <w:sz w:val="24"/>
                <w:szCs w:val="24"/>
              </w:rPr>
              <w:t xml:space="preserve"> древних и современных цивилизаций.</w:t>
            </w:r>
          </w:p>
          <w:p w:rsidR="00914ABF" w:rsidRDefault="00914ABF" w:rsidP="00B7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знать классификацию</w:t>
            </w:r>
            <w:r w:rsidRPr="00FB0A17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пределений культуры, основные культурологические направления</w:t>
            </w:r>
            <w:r w:rsidRPr="00FB0A17">
              <w:rPr>
                <w:sz w:val="24"/>
                <w:szCs w:val="24"/>
              </w:rPr>
              <w:t>.</w:t>
            </w:r>
          </w:p>
          <w:p w:rsidR="00914ABF" w:rsidRDefault="00914ABF" w:rsidP="00B728EC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>- владеть межкультурными взаимодействиями</w:t>
            </w:r>
            <w:r w:rsidRPr="00FB0A17">
              <w:rPr>
                <w:sz w:val="24"/>
                <w:szCs w:val="24"/>
                <w:lang w:eastAsia="en-US"/>
              </w:rPr>
              <w:t xml:space="preserve"> с учетом этнических, конфессиональных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FB0A17">
              <w:rPr>
                <w:sz w:val="24"/>
                <w:szCs w:val="24"/>
                <w:lang w:eastAsia="en-US"/>
              </w:rPr>
              <w:t xml:space="preserve"> и</w:t>
            </w:r>
            <w:r>
              <w:rPr>
                <w:sz w:val="24"/>
                <w:szCs w:val="24"/>
                <w:lang w:eastAsia="en-US"/>
              </w:rPr>
              <w:t>сторических и культурных различий.</w:t>
            </w:r>
          </w:p>
          <w:p w:rsidR="00914ABF" w:rsidRPr="001604A8" w:rsidRDefault="00914ABF" w:rsidP="00B728EC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783" w:type="dxa"/>
          </w:tcPr>
          <w:p w:rsidR="00914ABF" w:rsidRPr="00665621" w:rsidRDefault="00914ABF" w:rsidP="00B728EC">
            <w:pPr>
              <w:ind w:left="-57" w:right="-113"/>
              <w:rPr>
                <w:b/>
                <w:color w:val="000000"/>
                <w:spacing w:val="-1"/>
                <w:sz w:val="22"/>
                <w:szCs w:val="22"/>
              </w:rPr>
            </w:pPr>
            <w:r w:rsidRPr="00665621">
              <w:rPr>
                <w:b/>
                <w:color w:val="000000"/>
                <w:spacing w:val="-1"/>
                <w:sz w:val="22"/>
                <w:szCs w:val="22"/>
              </w:rPr>
              <w:t xml:space="preserve">УК-5 - </w:t>
            </w:r>
            <w:r w:rsidRPr="00665621">
              <w:rPr>
                <w:color w:val="000000"/>
                <w:spacing w:val="-1"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914ABF" w:rsidRPr="001604A8" w:rsidRDefault="00914ABF" w:rsidP="00B728EC">
            <w:pPr>
              <w:ind w:right="-69"/>
              <w:rPr>
                <w:color w:val="000000"/>
                <w:spacing w:val="-1"/>
                <w:sz w:val="22"/>
                <w:szCs w:val="22"/>
              </w:rPr>
            </w:pPr>
          </w:p>
          <w:p w:rsidR="00914ABF" w:rsidRPr="001604A8" w:rsidRDefault="00914ABF" w:rsidP="00B728EC">
            <w:pPr>
              <w:ind w:right="-69"/>
              <w:rPr>
                <w:color w:val="000000"/>
                <w:spacing w:val="-1"/>
                <w:sz w:val="22"/>
                <w:szCs w:val="22"/>
              </w:rPr>
            </w:pPr>
          </w:p>
        </w:tc>
      </w:tr>
    </w:tbl>
    <w:p w:rsidR="00B728EC" w:rsidRPr="00E729BF" w:rsidRDefault="00B728EC" w:rsidP="00B728EC">
      <w:pPr>
        <w:shd w:val="clear" w:color="auto" w:fill="FFFFFF"/>
        <w:ind w:firstLine="708"/>
        <w:jc w:val="both"/>
        <w:rPr>
          <w:b/>
          <w:caps/>
          <w:color w:val="000000"/>
          <w:spacing w:val="-1"/>
          <w:sz w:val="24"/>
          <w:szCs w:val="24"/>
        </w:rPr>
      </w:pPr>
    </w:p>
    <w:p w:rsidR="00B728EC" w:rsidRPr="00F63E3C" w:rsidRDefault="00B728EC" w:rsidP="00B728EC">
      <w:pPr>
        <w:jc w:val="both"/>
        <w:rPr>
          <w:i/>
          <w:color w:val="000000"/>
          <w:spacing w:val="-1"/>
          <w:sz w:val="28"/>
          <w:szCs w:val="28"/>
        </w:rPr>
      </w:pPr>
    </w:p>
    <w:p w:rsidR="00B728EC" w:rsidRPr="006C55CD" w:rsidRDefault="00B728EC" w:rsidP="00B728E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6C55CD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728EC" w:rsidRPr="00153714" w:rsidRDefault="00B728EC" w:rsidP="00B728E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153714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</w:t>
      </w:r>
      <w:r w:rsidRPr="00153714">
        <w:rPr>
          <w:i/>
          <w:color w:val="000000"/>
          <w:spacing w:val="-1"/>
          <w:sz w:val="24"/>
          <w:szCs w:val="24"/>
        </w:rPr>
        <w:t xml:space="preserve"> </w:t>
      </w:r>
      <w:r w:rsidRPr="00153714">
        <w:rPr>
          <w:color w:val="000000"/>
          <w:spacing w:val="-1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 xml:space="preserve"> обязательной</w:t>
      </w:r>
      <w:r w:rsidRPr="00153714">
        <w:rPr>
          <w:color w:val="000000"/>
          <w:spacing w:val="-1"/>
          <w:sz w:val="24"/>
          <w:szCs w:val="24"/>
        </w:rPr>
        <w:t xml:space="preserve"> части. В соответствии с рабочим учебным планом дисциплина изучается </w:t>
      </w:r>
      <w:r w:rsidR="00632485">
        <w:rPr>
          <w:color w:val="000000"/>
          <w:spacing w:val="-1"/>
          <w:sz w:val="24"/>
          <w:szCs w:val="24"/>
        </w:rPr>
        <w:t xml:space="preserve">на 1 курсе </w:t>
      </w:r>
      <w:r w:rsidRPr="00153714">
        <w:rPr>
          <w:color w:val="000000"/>
          <w:spacing w:val="-1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 xml:space="preserve"> 1</w:t>
      </w:r>
      <w:r w:rsidR="00C31DB9">
        <w:rPr>
          <w:color w:val="000000"/>
          <w:spacing w:val="-1"/>
          <w:sz w:val="24"/>
          <w:szCs w:val="24"/>
        </w:rPr>
        <w:t xml:space="preserve"> семестре </w:t>
      </w:r>
      <w:r w:rsidR="00632485">
        <w:rPr>
          <w:color w:val="000000"/>
          <w:spacing w:val="-1"/>
          <w:sz w:val="24"/>
          <w:szCs w:val="24"/>
        </w:rPr>
        <w:t>очной формы</w:t>
      </w:r>
      <w:r w:rsidRPr="00153714">
        <w:rPr>
          <w:color w:val="000000"/>
          <w:spacing w:val="-1"/>
          <w:sz w:val="24"/>
          <w:szCs w:val="24"/>
        </w:rPr>
        <w:t xml:space="preserve"> обучения</w:t>
      </w:r>
      <w:r w:rsidR="00951FC9">
        <w:rPr>
          <w:color w:val="000000"/>
          <w:spacing w:val="-1"/>
          <w:sz w:val="24"/>
          <w:szCs w:val="24"/>
        </w:rPr>
        <w:t xml:space="preserve"> и на 4 курсе</w:t>
      </w:r>
      <w:r w:rsidR="00C31DB9" w:rsidRPr="00C31DB9">
        <w:rPr>
          <w:color w:val="000000"/>
          <w:spacing w:val="-1"/>
          <w:sz w:val="24"/>
          <w:szCs w:val="24"/>
        </w:rPr>
        <w:t xml:space="preserve"> </w:t>
      </w:r>
      <w:r w:rsidR="00C31DB9" w:rsidRPr="00153714">
        <w:rPr>
          <w:color w:val="000000"/>
          <w:spacing w:val="-1"/>
          <w:sz w:val="24"/>
          <w:szCs w:val="24"/>
        </w:rPr>
        <w:t>в</w:t>
      </w:r>
      <w:r w:rsidR="00C31DB9">
        <w:rPr>
          <w:color w:val="000000"/>
          <w:spacing w:val="-1"/>
          <w:sz w:val="24"/>
          <w:szCs w:val="24"/>
        </w:rPr>
        <w:t xml:space="preserve"> 1 семестре заочной формы</w:t>
      </w:r>
      <w:r w:rsidR="00C31DB9" w:rsidRPr="00153714">
        <w:rPr>
          <w:color w:val="000000"/>
          <w:spacing w:val="-1"/>
          <w:sz w:val="24"/>
          <w:szCs w:val="24"/>
        </w:rPr>
        <w:t xml:space="preserve"> </w:t>
      </w:r>
      <w:proofErr w:type="gramStart"/>
      <w:r w:rsidR="00C31DB9" w:rsidRPr="00153714">
        <w:rPr>
          <w:color w:val="000000"/>
          <w:spacing w:val="-1"/>
          <w:sz w:val="24"/>
          <w:szCs w:val="24"/>
        </w:rPr>
        <w:t>обучения</w:t>
      </w:r>
      <w:r w:rsidR="00951FC9">
        <w:rPr>
          <w:color w:val="000000"/>
          <w:spacing w:val="-1"/>
          <w:sz w:val="24"/>
          <w:szCs w:val="24"/>
        </w:rPr>
        <w:t xml:space="preserve"> </w:t>
      </w:r>
      <w:r w:rsidRPr="00153714">
        <w:rPr>
          <w:color w:val="000000"/>
          <w:spacing w:val="-1"/>
          <w:sz w:val="24"/>
          <w:szCs w:val="24"/>
        </w:rPr>
        <w:t xml:space="preserve"> Вид</w:t>
      </w:r>
      <w:proofErr w:type="gramEnd"/>
      <w:r w:rsidRPr="00153714">
        <w:rPr>
          <w:color w:val="000000"/>
          <w:spacing w:val="-1"/>
          <w:sz w:val="24"/>
          <w:szCs w:val="24"/>
        </w:rPr>
        <w:t xml:space="preserve"> пр</w:t>
      </w:r>
      <w:r>
        <w:rPr>
          <w:color w:val="000000"/>
          <w:spacing w:val="-1"/>
          <w:sz w:val="24"/>
          <w:szCs w:val="24"/>
        </w:rPr>
        <w:t>омежуточной аттестации:</w:t>
      </w:r>
      <w:r w:rsidR="00B46365">
        <w:rPr>
          <w:sz w:val="24"/>
          <w:szCs w:val="24"/>
        </w:rPr>
        <w:t xml:space="preserve"> зачет с оценкой</w:t>
      </w:r>
      <w:r>
        <w:rPr>
          <w:color w:val="000000"/>
          <w:spacing w:val="-1"/>
          <w:sz w:val="24"/>
          <w:szCs w:val="24"/>
        </w:rPr>
        <w:t>.</w:t>
      </w:r>
    </w:p>
    <w:p w:rsidR="00B728EC" w:rsidRPr="00153714" w:rsidRDefault="00B728EC" w:rsidP="00B728EC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728EC" w:rsidRPr="006C55CD" w:rsidRDefault="00B728EC" w:rsidP="00B728E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О</w:t>
      </w:r>
      <w:r w:rsidRPr="006C55CD">
        <w:rPr>
          <w:b/>
          <w:color w:val="000000"/>
          <w:spacing w:val="-1"/>
          <w:sz w:val="24"/>
          <w:szCs w:val="24"/>
        </w:rPr>
        <w:t>бъем дисциплины и виды учебной работы:</w:t>
      </w:r>
    </w:p>
    <w:p w:rsidR="00B728EC" w:rsidRPr="00153714" w:rsidRDefault="00C31DB9" w:rsidP="00B728E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7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2982"/>
        <w:gridCol w:w="1559"/>
        <w:gridCol w:w="1499"/>
      </w:tblGrid>
      <w:tr w:rsidR="00B728EC" w:rsidRPr="00153714" w:rsidTr="00B728EC">
        <w:trPr>
          <w:trHeight w:val="257"/>
          <w:jc w:val="center"/>
        </w:trPr>
        <w:tc>
          <w:tcPr>
            <w:tcW w:w="4762" w:type="dxa"/>
            <w:gridSpan w:val="2"/>
            <w:vMerge w:val="restart"/>
            <w:vAlign w:val="center"/>
          </w:tcPr>
          <w:p w:rsidR="00B728EC" w:rsidRPr="00153714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B728EC" w:rsidRPr="00153714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99" w:type="dxa"/>
            <w:vAlign w:val="center"/>
          </w:tcPr>
          <w:p w:rsidR="00B728EC" w:rsidRPr="00153714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B728EC" w:rsidRPr="00153714" w:rsidTr="00B728EC">
        <w:trPr>
          <w:trHeight w:val="174"/>
          <w:jc w:val="center"/>
        </w:trPr>
        <w:tc>
          <w:tcPr>
            <w:tcW w:w="4762" w:type="dxa"/>
            <w:gridSpan w:val="2"/>
            <w:vMerge/>
            <w:vAlign w:val="center"/>
          </w:tcPr>
          <w:p w:rsidR="00B728EC" w:rsidRPr="00153714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728EC" w:rsidRPr="00153714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B728EC" w:rsidRPr="00153714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B728EC" w:rsidRPr="00153714" w:rsidTr="00B728EC">
        <w:trPr>
          <w:trHeight w:val="528"/>
          <w:jc w:val="center"/>
        </w:trPr>
        <w:tc>
          <w:tcPr>
            <w:tcW w:w="4762" w:type="dxa"/>
            <w:gridSpan w:val="2"/>
            <w:vAlign w:val="center"/>
          </w:tcPr>
          <w:p w:rsidR="00B728EC" w:rsidRPr="00153714" w:rsidRDefault="00B728EC" w:rsidP="00B728E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559" w:type="dxa"/>
            <w:vAlign w:val="center"/>
          </w:tcPr>
          <w:p w:rsidR="00B728EC" w:rsidRPr="00153714" w:rsidRDefault="00B46365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46</w:t>
            </w:r>
          </w:p>
        </w:tc>
        <w:tc>
          <w:tcPr>
            <w:tcW w:w="1499" w:type="dxa"/>
            <w:vAlign w:val="center"/>
          </w:tcPr>
          <w:p w:rsidR="00B728EC" w:rsidRPr="00153714" w:rsidRDefault="00B46365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46</w:t>
            </w:r>
          </w:p>
        </w:tc>
      </w:tr>
      <w:tr w:rsidR="00B728EC" w:rsidRPr="00153714" w:rsidTr="00B728EC">
        <w:trPr>
          <w:trHeight w:val="257"/>
          <w:jc w:val="center"/>
        </w:trPr>
        <w:tc>
          <w:tcPr>
            <w:tcW w:w="4762" w:type="dxa"/>
            <w:gridSpan w:val="2"/>
            <w:vAlign w:val="center"/>
          </w:tcPr>
          <w:p w:rsidR="00B728EC" w:rsidRPr="00153714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B728EC" w:rsidRPr="00153714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B728EC" w:rsidRPr="00153714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728EC" w:rsidRPr="00153714" w:rsidTr="00B728EC">
        <w:trPr>
          <w:trHeight w:val="257"/>
          <w:jc w:val="center"/>
        </w:trPr>
        <w:tc>
          <w:tcPr>
            <w:tcW w:w="4762" w:type="dxa"/>
            <w:gridSpan w:val="2"/>
            <w:vAlign w:val="center"/>
          </w:tcPr>
          <w:p w:rsidR="00B728EC" w:rsidRPr="00153714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B728EC" w:rsidRPr="00153714" w:rsidRDefault="00B46365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499" w:type="dxa"/>
            <w:vAlign w:val="center"/>
          </w:tcPr>
          <w:p w:rsidR="00B728EC" w:rsidRPr="00153714" w:rsidRDefault="00B46365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B728EC" w:rsidRPr="00153714" w:rsidTr="00B728EC">
        <w:trPr>
          <w:trHeight w:val="405"/>
          <w:jc w:val="center"/>
        </w:trPr>
        <w:tc>
          <w:tcPr>
            <w:tcW w:w="4762" w:type="dxa"/>
            <w:gridSpan w:val="2"/>
            <w:tcBorders>
              <w:bottom w:val="single" w:sz="4" w:space="0" w:color="auto"/>
            </w:tcBorders>
            <w:vAlign w:val="center"/>
          </w:tcPr>
          <w:p w:rsidR="00B728EC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  <w:p w:rsidR="00B728EC" w:rsidRPr="00153714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728EC" w:rsidRPr="00153714" w:rsidRDefault="00B46365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4F2A7C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B728EC" w:rsidRPr="00153714" w:rsidRDefault="00600840" w:rsidP="00B728E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      </w:t>
            </w:r>
            <w:r w:rsidR="00B46365">
              <w:rPr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B728EC" w:rsidRPr="00153714" w:rsidTr="00B728EC">
        <w:trPr>
          <w:trHeight w:val="168"/>
          <w:jc w:val="center"/>
        </w:trPr>
        <w:tc>
          <w:tcPr>
            <w:tcW w:w="47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8EC" w:rsidRPr="00153714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8EC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8EC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B728EC" w:rsidRPr="00153714" w:rsidTr="00B728EC">
        <w:trPr>
          <w:trHeight w:val="514"/>
          <w:jc w:val="center"/>
        </w:trPr>
        <w:tc>
          <w:tcPr>
            <w:tcW w:w="4762" w:type="dxa"/>
            <w:gridSpan w:val="2"/>
            <w:vAlign w:val="center"/>
          </w:tcPr>
          <w:p w:rsidR="00B728EC" w:rsidRPr="00153714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559" w:type="dxa"/>
            <w:vAlign w:val="center"/>
          </w:tcPr>
          <w:p w:rsidR="00B728EC" w:rsidRPr="00153714" w:rsidRDefault="00B46365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499" w:type="dxa"/>
            <w:vAlign w:val="center"/>
          </w:tcPr>
          <w:p w:rsidR="00B728EC" w:rsidRPr="00153714" w:rsidRDefault="00B728EC" w:rsidP="00B728E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B728EC" w:rsidRPr="00153714" w:rsidTr="00B728EC">
        <w:trPr>
          <w:trHeight w:val="257"/>
          <w:jc w:val="center"/>
        </w:trPr>
        <w:tc>
          <w:tcPr>
            <w:tcW w:w="4762" w:type="dxa"/>
            <w:gridSpan w:val="2"/>
            <w:vAlign w:val="center"/>
          </w:tcPr>
          <w:p w:rsidR="00B728EC" w:rsidRPr="00153714" w:rsidRDefault="00B728EC" w:rsidP="00B728E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559" w:type="dxa"/>
            <w:vAlign w:val="center"/>
          </w:tcPr>
          <w:p w:rsidR="00B728EC" w:rsidRPr="00153714" w:rsidRDefault="00B46365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="00632485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499" w:type="dxa"/>
            <w:vAlign w:val="center"/>
          </w:tcPr>
          <w:p w:rsidR="00B728EC" w:rsidRPr="00153714" w:rsidRDefault="00B46365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="00632485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B728EC" w:rsidRPr="00153714" w:rsidTr="00B728EC">
        <w:trPr>
          <w:trHeight w:val="257"/>
          <w:jc w:val="center"/>
        </w:trPr>
        <w:tc>
          <w:tcPr>
            <w:tcW w:w="1780" w:type="dxa"/>
            <w:vMerge w:val="restart"/>
            <w:vAlign w:val="center"/>
          </w:tcPr>
          <w:p w:rsidR="00B728EC" w:rsidRPr="00153714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982" w:type="dxa"/>
            <w:vAlign w:val="center"/>
          </w:tcPr>
          <w:p w:rsidR="00B728EC" w:rsidRPr="00153714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59" w:type="dxa"/>
            <w:vAlign w:val="center"/>
          </w:tcPr>
          <w:p w:rsidR="00B728EC" w:rsidRPr="00153714" w:rsidRDefault="00B46365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499" w:type="dxa"/>
            <w:vAlign w:val="center"/>
          </w:tcPr>
          <w:p w:rsidR="00B728EC" w:rsidRPr="00153714" w:rsidRDefault="00B46365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B728EC" w:rsidRPr="00153714" w:rsidTr="00B728EC">
        <w:trPr>
          <w:trHeight w:val="137"/>
          <w:jc w:val="center"/>
        </w:trPr>
        <w:tc>
          <w:tcPr>
            <w:tcW w:w="1780" w:type="dxa"/>
            <w:vMerge/>
            <w:vAlign w:val="center"/>
          </w:tcPr>
          <w:p w:rsidR="00B728EC" w:rsidRPr="00153714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B728EC" w:rsidRPr="00153714" w:rsidRDefault="00B728EC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53714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59" w:type="dxa"/>
            <w:vAlign w:val="center"/>
          </w:tcPr>
          <w:p w:rsidR="00B728EC" w:rsidRPr="00153714" w:rsidRDefault="00B46365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499" w:type="dxa"/>
            <w:vAlign w:val="center"/>
          </w:tcPr>
          <w:p w:rsidR="00B728EC" w:rsidRPr="00153714" w:rsidRDefault="00B46365" w:rsidP="00B728E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B728EC" w:rsidRDefault="00B728EC" w:rsidP="00B728EC">
      <w:pPr>
        <w:jc w:val="both"/>
        <w:rPr>
          <w:caps/>
          <w:color w:val="000000"/>
          <w:spacing w:val="-1"/>
          <w:sz w:val="24"/>
          <w:szCs w:val="24"/>
        </w:rPr>
      </w:pPr>
    </w:p>
    <w:p w:rsidR="00B728EC" w:rsidRDefault="00B728EC" w:rsidP="00B728EC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B728EC" w:rsidRPr="006C55CD" w:rsidRDefault="00B728EC" w:rsidP="00B728EC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С</w:t>
      </w:r>
      <w:r w:rsidRPr="006C55CD">
        <w:rPr>
          <w:b/>
          <w:color w:val="000000"/>
          <w:spacing w:val="-1"/>
          <w:sz w:val="24"/>
          <w:szCs w:val="24"/>
        </w:rPr>
        <w:t>одержание дисциплины:</w:t>
      </w:r>
    </w:p>
    <w:tbl>
      <w:tblPr>
        <w:tblW w:w="9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252"/>
        <w:gridCol w:w="6267"/>
      </w:tblGrid>
      <w:tr w:rsidR="00B728EC" w:rsidRPr="001A3FEC" w:rsidTr="00B728EC">
        <w:trPr>
          <w:cantSplit/>
          <w:trHeight w:val="560"/>
          <w:jc w:val="center"/>
        </w:trPr>
        <w:tc>
          <w:tcPr>
            <w:tcW w:w="624" w:type="dxa"/>
          </w:tcPr>
          <w:p w:rsidR="00B728EC" w:rsidRPr="007232C8" w:rsidRDefault="00B728EC" w:rsidP="00B728E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252" w:type="dxa"/>
          </w:tcPr>
          <w:p w:rsidR="00B728EC" w:rsidRPr="007232C8" w:rsidRDefault="00B728EC" w:rsidP="00B728EC">
            <w:pPr>
              <w:ind w:right="19"/>
              <w:rPr>
                <w:i/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267" w:type="dxa"/>
          </w:tcPr>
          <w:p w:rsidR="00B728EC" w:rsidRPr="007232C8" w:rsidRDefault="00B728EC" w:rsidP="00B728EC">
            <w:pPr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B728EC" w:rsidRPr="001A3FEC" w:rsidTr="00B728EC">
        <w:trPr>
          <w:jc w:val="center"/>
        </w:trPr>
        <w:tc>
          <w:tcPr>
            <w:tcW w:w="624" w:type="dxa"/>
          </w:tcPr>
          <w:p w:rsidR="00B728EC" w:rsidRPr="001A3FEC" w:rsidRDefault="00B728EC" w:rsidP="00B728EC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2252" w:type="dxa"/>
          </w:tcPr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Цели и задачи курса «Культура и межкультурные взаимодействия в современном мире».</w:t>
            </w:r>
          </w:p>
        </w:tc>
        <w:tc>
          <w:tcPr>
            <w:tcW w:w="6267" w:type="dxa"/>
          </w:tcPr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Понятие культуры. Характер и способы межкультурного взаимодействия в современном мире.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Характер и способы межкультурных взаимодействий в современном мире.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Функции культуры. Личность и культура.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Многообразие подходов к термину «культура».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Разновидность и формы культуры.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Типология культуры.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Экономическая культура менеджера.</w:t>
            </w:r>
          </w:p>
        </w:tc>
      </w:tr>
      <w:tr w:rsidR="00B728EC" w:rsidRPr="001A3FEC" w:rsidTr="00B728EC">
        <w:trPr>
          <w:jc w:val="center"/>
        </w:trPr>
        <w:tc>
          <w:tcPr>
            <w:tcW w:w="624" w:type="dxa"/>
          </w:tcPr>
          <w:p w:rsidR="00B728EC" w:rsidRDefault="00B728EC" w:rsidP="00B728EC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2252" w:type="dxa"/>
          </w:tcPr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История зарубежной культуры.</w:t>
            </w:r>
          </w:p>
        </w:tc>
        <w:tc>
          <w:tcPr>
            <w:tcW w:w="6267" w:type="dxa"/>
          </w:tcPr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Развитие зарубежной культуры в древности и в эпоху средневековья.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Зарубежная культура в Новое время.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Развитие зарубежной культуры в Новейшее время.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Зарубежная культура в древнем мире.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Зарубежная культура в эпоху Возрождения.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Зарубежная культура эпохи Нового времени.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Зарубежная культура в индустриальном обществе.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Современная зарубежная культура.</w:t>
            </w:r>
          </w:p>
        </w:tc>
      </w:tr>
      <w:tr w:rsidR="00B728EC" w:rsidRPr="001A3FEC" w:rsidTr="00B728EC">
        <w:trPr>
          <w:jc w:val="center"/>
        </w:trPr>
        <w:tc>
          <w:tcPr>
            <w:tcW w:w="624" w:type="dxa"/>
          </w:tcPr>
          <w:p w:rsidR="00B728EC" w:rsidRDefault="00B728EC" w:rsidP="00B728EC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2252" w:type="dxa"/>
          </w:tcPr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История отечественной культуры.</w:t>
            </w:r>
          </w:p>
        </w:tc>
        <w:tc>
          <w:tcPr>
            <w:tcW w:w="6267" w:type="dxa"/>
          </w:tcPr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Культура Киевской Руси и удельного периода.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Культура русского централизованного государства.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Развитие российской культуры в Новое и Новейшее время.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 xml:space="preserve">Особенности развития русской культуры в </w:t>
            </w:r>
            <w:proofErr w:type="spellStart"/>
            <w:r w:rsidRPr="00712411">
              <w:rPr>
                <w:sz w:val="24"/>
                <w:szCs w:val="24"/>
              </w:rPr>
              <w:t>домонгольский</w:t>
            </w:r>
            <w:proofErr w:type="spellEnd"/>
            <w:r w:rsidRPr="00712411">
              <w:rPr>
                <w:sz w:val="24"/>
                <w:szCs w:val="24"/>
              </w:rPr>
              <w:t xml:space="preserve"> период.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 xml:space="preserve"> «Обмирщение» русской культуры в 17 веке.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 xml:space="preserve"> «Золотой век» русской культуры (занятие 1).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 xml:space="preserve"> «Золотой век» русской культуры (занятие 2).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Развитие советской культуры.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 xml:space="preserve">Развитие российской культуры на современном этапе. </w:t>
            </w:r>
          </w:p>
        </w:tc>
      </w:tr>
      <w:tr w:rsidR="00B728EC" w:rsidRPr="001A3FEC" w:rsidTr="00B728EC">
        <w:trPr>
          <w:jc w:val="center"/>
        </w:trPr>
        <w:tc>
          <w:tcPr>
            <w:tcW w:w="624" w:type="dxa"/>
          </w:tcPr>
          <w:p w:rsidR="00B728EC" w:rsidRDefault="00B728EC" w:rsidP="00B728EC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2252" w:type="dxa"/>
          </w:tcPr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 xml:space="preserve">Теоретические и практические аспекты культуры </w:t>
            </w:r>
            <w:r w:rsidRPr="00712411">
              <w:rPr>
                <w:sz w:val="24"/>
                <w:szCs w:val="24"/>
              </w:rPr>
              <w:lastRenderedPageBreak/>
              <w:t>и межкультурных взаимодействий на современном этапе.</w:t>
            </w:r>
          </w:p>
        </w:tc>
        <w:tc>
          <w:tcPr>
            <w:tcW w:w="6267" w:type="dxa"/>
          </w:tcPr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lastRenderedPageBreak/>
              <w:t>Социокультурная динамика в эпоху глобализации.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Проблемы взаимодействия культур и цивилизаций в эпоху глобализации.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lastRenderedPageBreak/>
              <w:t>Мораль и право в системе культуры на современном этапе.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Язык культуры.</w:t>
            </w:r>
          </w:p>
          <w:p w:rsidR="00B728EC" w:rsidRPr="00712411" w:rsidRDefault="00B728EC" w:rsidP="00B7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12411">
              <w:rPr>
                <w:sz w:val="24"/>
                <w:szCs w:val="24"/>
              </w:rPr>
              <w:t>Нестандартные» функции культуры.</w:t>
            </w:r>
          </w:p>
        </w:tc>
      </w:tr>
    </w:tbl>
    <w:p w:rsidR="00B728EC" w:rsidRDefault="00B728EC" w:rsidP="00B728EC">
      <w:pPr>
        <w:pStyle w:val="a3"/>
        <w:ind w:left="106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</w:p>
    <w:p w:rsidR="00B728EC" w:rsidRDefault="00B728EC" w:rsidP="00B728E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Разделы </w:t>
      </w:r>
      <w:r w:rsidRPr="006C55CD">
        <w:rPr>
          <w:b/>
          <w:sz w:val="24"/>
          <w:szCs w:val="24"/>
        </w:rPr>
        <w:t>дисциплины</w:t>
      </w:r>
      <w:r>
        <w:rPr>
          <w:b/>
          <w:sz w:val="24"/>
          <w:szCs w:val="24"/>
        </w:rPr>
        <w:t xml:space="preserve"> и виды учебной работы</w:t>
      </w:r>
      <w:r w:rsidRPr="006C55CD">
        <w:rPr>
          <w:b/>
          <w:sz w:val="24"/>
          <w:szCs w:val="24"/>
        </w:rPr>
        <w:t xml:space="preserve">: </w:t>
      </w:r>
    </w:p>
    <w:p w:rsidR="00B728EC" w:rsidRPr="00153714" w:rsidRDefault="00B728EC" w:rsidP="00B728EC">
      <w:pPr>
        <w:jc w:val="center"/>
        <w:rPr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738"/>
        <w:gridCol w:w="851"/>
        <w:gridCol w:w="850"/>
        <w:gridCol w:w="851"/>
        <w:gridCol w:w="1134"/>
      </w:tblGrid>
      <w:tr w:rsidR="00B728EC" w:rsidRPr="00153714" w:rsidTr="00B728EC">
        <w:trPr>
          <w:trHeight w:val="444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153714" w:rsidRDefault="00B728EC" w:rsidP="00B728EC">
            <w:pPr>
              <w:jc w:val="both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№ п/п</w:t>
            </w:r>
          </w:p>
        </w:tc>
        <w:tc>
          <w:tcPr>
            <w:tcW w:w="4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153714" w:rsidRDefault="00B728EC" w:rsidP="00B728EC">
            <w:pPr>
              <w:jc w:val="center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153714" w:rsidRDefault="00B728EC" w:rsidP="00B728EC">
            <w:pPr>
              <w:jc w:val="center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8EC" w:rsidRPr="00153714" w:rsidRDefault="00B728EC" w:rsidP="00B728EC">
            <w:pPr>
              <w:jc w:val="center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Всего</w:t>
            </w:r>
          </w:p>
          <w:p w:rsidR="00B728EC" w:rsidRPr="00153714" w:rsidRDefault="00B728EC" w:rsidP="00B728EC">
            <w:pPr>
              <w:jc w:val="center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часов</w:t>
            </w:r>
          </w:p>
        </w:tc>
      </w:tr>
      <w:tr w:rsidR="00B728EC" w:rsidRPr="00153714" w:rsidTr="00B728EC">
        <w:trPr>
          <w:trHeight w:val="33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EC" w:rsidRPr="00153714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4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EC" w:rsidRPr="00153714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153714" w:rsidRDefault="00B728EC" w:rsidP="00B728EC">
            <w:pPr>
              <w:jc w:val="center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153714" w:rsidRDefault="00B728EC" w:rsidP="00B728E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153714" w:rsidRDefault="00B728EC" w:rsidP="00B728EC">
            <w:pPr>
              <w:jc w:val="center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153714" w:rsidRDefault="00B728EC" w:rsidP="00B728EC">
            <w:pPr>
              <w:rPr>
                <w:b/>
                <w:sz w:val="24"/>
                <w:szCs w:val="24"/>
              </w:rPr>
            </w:pPr>
          </w:p>
        </w:tc>
      </w:tr>
      <w:tr w:rsidR="00B728EC" w:rsidRPr="00153714" w:rsidTr="00B728EC">
        <w:trPr>
          <w:trHeight w:val="3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153714" w:rsidRDefault="00B728EC" w:rsidP="00B728EC">
            <w:pPr>
              <w:jc w:val="both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1.</w:t>
            </w:r>
          </w:p>
        </w:tc>
        <w:tc>
          <w:tcPr>
            <w:tcW w:w="4738" w:type="dxa"/>
          </w:tcPr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Цели и задачи курса «Культура и межкультурные взаимодействия в современном мире».</w:t>
            </w:r>
          </w:p>
        </w:tc>
        <w:tc>
          <w:tcPr>
            <w:tcW w:w="851" w:type="dxa"/>
          </w:tcPr>
          <w:p w:rsidR="00B728EC" w:rsidRPr="00712411" w:rsidRDefault="000C1E04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728EC" w:rsidRPr="00712411" w:rsidRDefault="000C1E04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728EC" w:rsidRPr="00712411" w:rsidRDefault="000C1E04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728EC" w:rsidRPr="00BC4FE1" w:rsidRDefault="00EB01E3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B728EC" w:rsidRPr="00153714" w:rsidTr="00B728EC">
        <w:trPr>
          <w:trHeight w:val="3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153714" w:rsidRDefault="00B728EC" w:rsidP="00B728EC">
            <w:pPr>
              <w:jc w:val="both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2</w:t>
            </w:r>
          </w:p>
        </w:tc>
        <w:tc>
          <w:tcPr>
            <w:tcW w:w="4738" w:type="dxa"/>
          </w:tcPr>
          <w:p w:rsidR="00B728EC" w:rsidRPr="00712411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История зарубежной культуры.</w:t>
            </w:r>
          </w:p>
        </w:tc>
        <w:tc>
          <w:tcPr>
            <w:tcW w:w="851" w:type="dxa"/>
          </w:tcPr>
          <w:p w:rsidR="00B728EC" w:rsidRPr="00712411" w:rsidRDefault="000C1E04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728EC" w:rsidRPr="00712411" w:rsidRDefault="000C1E04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728EC" w:rsidRPr="00712411" w:rsidRDefault="000C1E04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728EC" w:rsidRPr="00BC4FE1" w:rsidRDefault="00EB01E3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728EC" w:rsidRPr="00153714" w:rsidTr="00B728EC">
        <w:trPr>
          <w:trHeight w:val="3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153714" w:rsidRDefault="00B728EC" w:rsidP="00B728EC">
            <w:pPr>
              <w:jc w:val="both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3</w:t>
            </w:r>
          </w:p>
        </w:tc>
        <w:tc>
          <w:tcPr>
            <w:tcW w:w="4738" w:type="dxa"/>
          </w:tcPr>
          <w:p w:rsidR="00B728EC" w:rsidRPr="00712411" w:rsidRDefault="00B728EC" w:rsidP="00B728EC">
            <w:pPr>
              <w:rPr>
                <w:color w:val="000000"/>
                <w:sz w:val="24"/>
                <w:szCs w:val="24"/>
              </w:rPr>
            </w:pPr>
            <w:r w:rsidRPr="00712411">
              <w:rPr>
                <w:color w:val="000000"/>
                <w:sz w:val="24"/>
                <w:szCs w:val="24"/>
              </w:rPr>
              <w:t>История отечественной культуры.</w:t>
            </w:r>
          </w:p>
        </w:tc>
        <w:tc>
          <w:tcPr>
            <w:tcW w:w="851" w:type="dxa"/>
          </w:tcPr>
          <w:p w:rsidR="00B728EC" w:rsidRPr="00712411" w:rsidRDefault="000C1E04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728EC" w:rsidRPr="00712411" w:rsidRDefault="000C1E04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728EC" w:rsidRPr="00712411" w:rsidRDefault="000C1E04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728EC" w:rsidRPr="00BC4FE1" w:rsidRDefault="00EB01E3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B728EC" w:rsidRPr="00153714" w:rsidTr="00307FB4">
        <w:trPr>
          <w:trHeight w:val="8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153714" w:rsidRDefault="00B728EC" w:rsidP="00B728EC">
            <w:pPr>
              <w:jc w:val="both"/>
              <w:rPr>
                <w:sz w:val="24"/>
                <w:szCs w:val="24"/>
              </w:rPr>
            </w:pPr>
            <w:r w:rsidRPr="00153714">
              <w:rPr>
                <w:sz w:val="24"/>
                <w:szCs w:val="24"/>
              </w:rPr>
              <w:t>4</w:t>
            </w:r>
          </w:p>
        </w:tc>
        <w:tc>
          <w:tcPr>
            <w:tcW w:w="4738" w:type="dxa"/>
          </w:tcPr>
          <w:p w:rsidR="00B728EC" w:rsidRDefault="00B728EC" w:rsidP="00B728EC">
            <w:pPr>
              <w:rPr>
                <w:sz w:val="24"/>
                <w:szCs w:val="24"/>
              </w:rPr>
            </w:pPr>
            <w:r w:rsidRPr="00712411">
              <w:rPr>
                <w:sz w:val="24"/>
                <w:szCs w:val="24"/>
              </w:rPr>
              <w:t>Теоретические и практические аспекты культуры и межкультурных взаимодействий на современном этапе.</w:t>
            </w:r>
          </w:p>
          <w:p w:rsidR="00307FB4" w:rsidRPr="00712411" w:rsidRDefault="00307FB4" w:rsidP="00B72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728EC" w:rsidRPr="00712411" w:rsidRDefault="00632485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728EC" w:rsidRPr="00712411" w:rsidRDefault="000C1E04" w:rsidP="00B728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728EC" w:rsidRPr="00712411" w:rsidRDefault="00B728EC" w:rsidP="00307FB4">
            <w:pPr>
              <w:jc w:val="center"/>
              <w:rPr>
                <w:color w:val="000000"/>
                <w:sz w:val="24"/>
                <w:szCs w:val="24"/>
              </w:rPr>
            </w:pPr>
            <w:r w:rsidRPr="00712411">
              <w:rPr>
                <w:color w:val="000000"/>
                <w:sz w:val="24"/>
                <w:szCs w:val="24"/>
              </w:rPr>
              <w:t>1</w:t>
            </w:r>
            <w:r w:rsidR="000C1E0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28EC" w:rsidRPr="00BC4FE1" w:rsidRDefault="00EB01E3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307FB4" w:rsidRPr="00153714" w:rsidTr="00F56C7A">
        <w:trPr>
          <w:trHeight w:val="180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FB4" w:rsidRPr="00712411" w:rsidRDefault="00307FB4" w:rsidP="00B7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</w:t>
            </w:r>
          </w:p>
        </w:tc>
        <w:tc>
          <w:tcPr>
            <w:tcW w:w="851" w:type="dxa"/>
          </w:tcPr>
          <w:p w:rsidR="00307FB4" w:rsidRDefault="00307FB4" w:rsidP="00B728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FB4" w:rsidRPr="00712411" w:rsidRDefault="00307FB4" w:rsidP="00B728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07FB4" w:rsidRPr="00712411" w:rsidRDefault="00307FB4" w:rsidP="00307F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FB4" w:rsidRDefault="00307FB4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07FB4" w:rsidRPr="00153714" w:rsidTr="00F56C7A">
        <w:trPr>
          <w:trHeight w:val="31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FB4" w:rsidRPr="00712411" w:rsidRDefault="00307FB4" w:rsidP="00B7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851" w:type="dxa"/>
          </w:tcPr>
          <w:p w:rsidR="00307FB4" w:rsidRDefault="00307FB4" w:rsidP="00B728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FB4" w:rsidRPr="00712411" w:rsidRDefault="00307FB4" w:rsidP="00B728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07FB4" w:rsidRPr="00712411" w:rsidRDefault="00307FB4" w:rsidP="00307F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FB4" w:rsidRDefault="00307FB4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28EC" w:rsidRPr="00153714" w:rsidTr="00B728EC">
        <w:trPr>
          <w:trHeight w:val="341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EC" w:rsidRPr="00153714" w:rsidRDefault="00B728EC" w:rsidP="00B728EC">
            <w:pPr>
              <w:jc w:val="both"/>
              <w:rPr>
                <w:b/>
                <w:sz w:val="24"/>
                <w:szCs w:val="24"/>
              </w:rPr>
            </w:pPr>
            <w:r w:rsidRPr="0015371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B728EC" w:rsidRPr="00BC4FE1" w:rsidRDefault="000C1E04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B728EC" w:rsidRPr="00BC4FE1" w:rsidRDefault="000C1E04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2485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728EC" w:rsidRPr="00BC4FE1" w:rsidRDefault="000C1E04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3248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728EC" w:rsidRPr="00BC4FE1" w:rsidRDefault="000C1E04" w:rsidP="00307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B728EC" w:rsidRDefault="00B728EC" w:rsidP="00B728EC">
      <w:pPr>
        <w:shd w:val="clear" w:color="auto" w:fill="FFFFFF"/>
        <w:jc w:val="both"/>
        <w:rPr>
          <w:sz w:val="24"/>
          <w:szCs w:val="24"/>
        </w:rPr>
      </w:pPr>
    </w:p>
    <w:p w:rsidR="003079A1" w:rsidRDefault="003079A1" w:rsidP="00B728EC">
      <w:pPr>
        <w:shd w:val="clear" w:color="auto" w:fill="FFFFFF"/>
        <w:jc w:val="both"/>
        <w:rPr>
          <w:sz w:val="24"/>
          <w:szCs w:val="24"/>
        </w:rPr>
      </w:pPr>
    </w:p>
    <w:p w:rsidR="003079A1" w:rsidRPr="00B25A80" w:rsidRDefault="003079A1" w:rsidP="00B728EC">
      <w:pPr>
        <w:shd w:val="clear" w:color="auto" w:fill="FFFFFF"/>
        <w:jc w:val="both"/>
        <w:rPr>
          <w:sz w:val="24"/>
          <w:szCs w:val="24"/>
        </w:rPr>
      </w:pPr>
    </w:p>
    <w:p w:rsidR="00B728EC" w:rsidRPr="006C55CD" w:rsidRDefault="00B728EC" w:rsidP="00B728EC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6C55CD">
        <w:rPr>
          <w:b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6C55CD">
        <w:rPr>
          <w:b/>
          <w:sz w:val="24"/>
          <w:szCs w:val="24"/>
        </w:rPr>
        <w:t>необходимый для освоения дисциплины</w:t>
      </w:r>
    </w:p>
    <w:p w:rsidR="00B728EC" w:rsidRPr="003B017F" w:rsidRDefault="00B728EC" w:rsidP="00B728EC">
      <w:pPr>
        <w:widowControl w:val="0"/>
        <w:autoSpaceDE w:val="0"/>
        <w:autoSpaceDN w:val="0"/>
        <w:adjustRightInd w:val="0"/>
        <w:spacing w:before="108" w:after="108"/>
        <w:ind w:left="1211"/>
        <w:outlineLvl w:val="0"/>
        <w:rPr>
          <w:rFonts w:eastAsiaTheme="minorEastAsia"/>
          <w:b/>
          <w:bCs/>
          <w:i/>
          <w:color w:val="26282F"/>
          <w:sz w:val="24"/>
          <w:szCs w:val="24"/>
        </w:rPr>
      </w:pPr>
      <w:r w:rsidRPr="003B017F">
        <w:rPr>
          <w:rFonts w:eastAsiaTheme="minorEastAsia"/>
          <w:b/>
          <w:bCs/>
          <w:color w:val="26282F"/>
          <w:sz w:val="24"/>
          <w:szCs w:val="24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6518"/>
        <w:gridCol w:w="1020"/>
        <w:gridCol w:w="1071"/>
      </w:tblGrid>
      <w:tr w:rsidR="00B728EC" w:rsidRPr="003B017F" w:rsidTr="00B728EC">
        <w:trPr>
          <w:trHeight w:val="348"/>
        </w:trPr>
        <w:tc>
          <w:tcPr>
            <w:tcW w:w="678" w:type="dxa"/>
            <w:vMerge w:val="restart"/>
            <w:vAlign w:val="center"/>
          </w:tcPr>
          <w:p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6518" w:type="dxa"/>
            <w:vMerge w:val="restart"/>
            <w:vAlign w:val="center"/>
          </w:tcPr>
          <w:p w:rsidR="00B728EC" w:rsidRPr="003B017F" w:rsidRDefault="00B728EC" w:rsidP="00B728EC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B017F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91" w:type="dxa"/>
            <w:gridSpan w:val="2"/>
            <w:vAlign w:val="center"/>
          </w:tcPr>
          <w:p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B728EC" w:rsidRPr="003B017F" w:rsidTr="00B728EC">
        <w:trPr>
          <w:trHeight w:val="388"/>
        </w:trPr>
        <w:tc>
          <w:tcPr>
            <w:tcW w:w="678" w:type="dxa"/>
            <w:vMerge/>
            <w:vAlign w:val="center"/>
          </w:tcPr>
          <w:p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18" w:type="dxa"/>
            <w:vMerge/>
            <w:vAlign w:val="center"/>
          </w:tcPr>
          <w:p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B728EC" w:rsidRPr="003B017F" w:rsidRDefault="00B728EC" w:rsidP="00B728EC">
            <w:pPr>
              <w:rPr>
                <w:sz w:val="24"/>
                <w:szCs w:val="24"/>
              </w:rPr>
            </w:pPr>
            <w:proofErr w:type="spellStart"/>
            <w:r w:rsidRPr="003B017F">
              <w:rPr>
                <w:sz w:val="24"/>
                <w:szCs w:val="24"/>
              </w:rPr>
              <w:t>библ</w:t>
            </w:r>
            <w:proofErr w:type="spellEnd"/>
            <w:r w:rsidRPr="003B017F">
              <w:rPr>
                <w:sz w:val="24"/>
                <w:szCs w:val="24"/>
              </w:rPr>
              <w:t>-ка</w:t>
            </w:r>
          </w:p>
        </w:tc>
        <w:tc>
          <w:tcPr>
            <w:tcW w:w="1071" w:type="dxa"/>
          </w:tcPr>
          <w:p w:rsidR="00B728EC" w:rsidRPr="003B017F" w:rsidRDefault="00B728EC" w:rsidP="00B728EC">
            <w:pPr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кафедра</w:t>
            </w:r>
          </w:p>
        </w:tc>
      </w:tr>
      <w:tr w:rsidR="00B728EC" w:rsidRPr="003B017F" w:rsidTr="00B728EC">
        <w:trPr>
          <w:trHeight w:val="348"/>
        </w:trPr>
        <w:tc>
          <w:tcPr>
            <w:tcW w:w="678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  <w:vAlign w:val="center"/>
          </w:tcPr>
          <w:p w:rsidR="00B728EC" w:rsidRPr="007C5DA0" w:rsidRDefault="00B728EC" w:rsidP="00B728EC">
            <w:pPr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Культурология: учебник для вузов / Г.В. Драч и др. – М.: Питер, 2013.</w:t>
            </w:r>
          </w:p>
        </w:tc>
        <w:tc>
          <w:tcPr>
            <w:tcW w:w="1020" w:type="dxa"/>
            <w:vAlign w:val="center"/>
          </w:tcPr>
          <w:p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29</w:t>
            </w:r>
          </w:p>
        </w:tc>
        <w:tc>
          <w:tcPr>
            <w:tcW w:w="1071" w:type="dxa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3B017F" w:rsidTr="00B728EC">
        <w:trPr>
          <w:trHeight w:val="348"/>
        </w:trPr>
        <w:tc>
          <w:tcPr>
            <w:tcW w:w="678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728EC" w:rsidRPr="007C5DA0" w:rsidRDefault="00B728EC" w:rsidP="00B728EC">
            <w:pPr>
              <w:pStyle w:val="Style3"/>
              <w:widowControl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 xml:space="preserve">История искусств: учебное пособие / под ред. Г.В. Драча, Т.С. </w:t>
            </w:r>
            <w:proofErr w:type="spellStart"/>
            <w:r w:rsidRPr="007C5DA0">
              <w:rPr>
                <w:rFonts w:ascii="Times New Roman" w:hAnsi="Times New Roman"/>
              </w:rPr>
              <w:t>Паниотовой</w:t>
            </w:r>
            <w:proofErr w:type="spellEnd"/>
            <w:r w:rsidRPr="007C5DA0">
              <w:rPr>
                <w:rFonts w:ascii="Times New Roman" w:hAnsi="Times New Roman"/>
              </w:rPr>
              <w:t xml:space="preserve">. – 2-е изд., стер. М.: </w:t>
            </w:r>
            <w:proofErr w:type="spellStart"/>
            <w:r w:rsidRPr="007C5DA0">
              <w:rPr>
                <w:rFonts w:ascii="Times New Roman" w:hAnsi="Times New Roman"/>
              </w:rPr>
              <w:t>Кнорус</w:t>
            </w:r>
            <w:proofErr w:type="spellEnd"/>
            <w:r w:rsidRPr="007C5DA0">
              <w:rPr>
                <w:rFonts w:ascii="Times New Roman" w:hAnsi="Times New Roman"/>
              </w:rPr>
              <w:t>, 2013.</w:t>
            </w:r>
          </w:p>
        </w:tc>
        <w:tc>
          <w:tcPr>
            <w:tcW w:w="1020" w:type="dxa"/>
          </w:tcPr>
          <w:p w:rsidR="00B728EC" w:rsidRPr="007C5DA0" w:rsidRDefault="00B728EC" w:rsidP="00B728E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50</w:t>
            </w:r>
          </w:p>
        </w:tc>
        <w:tc>
          <w:tcPr>
            <w:tcW w:w="1071" w:type="dxa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3B017F" w:rsidTr="00B728EC">
        <w:trPr>
          <w:trHeight w:val="348"/>
        </w:trPr>
        <w:tc>
          <w:tcPr>
            <w:tcW w:w="678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728EC" w:rsidRPr="007C5DA0" w:rsidRDefault="00B728EC" w:rsidP="00B728EC">
            <w:pPr>
              <w:pStyle w:val="Style3"/>
              <w:widowControl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 xml:space="preserve">Лекции по дисциплине «История мировой культуры»: учебное </w:t>
            </w:r>
            <w:proofErr w:type="gramStart"/>
            <w:r w:rsidRPr="007C5DA0">
              <w:rPr>
                <w:rFonts w:ascii="Times New Roman" w:hAnsi="Times New Roman"/>
              </w:rPr>
              <w:t>пособие  для</w:t>
            </w:r>
            <w:proofErr w:type="gramEnd"/>
            <w:r w:rsidRPr="007C5DA0">
              <w:rPr>
                <w:rFonts w:ascii="Times New Roman" w:hAnsi="Times New Roman"/>
              </w:rPr>
              <w:t xml:space="preserve"> студентов вузов физической культуры/ Е.И. Горелова; МГАФК. – </w:t>
            </w:r>
            <w:proofErr w:type="spellStart"/>
            <w:r w:rsidRPr="007C5DA0">
              <w:rPr>
                <w:rFonts w:ascii="Times New Roman" w:hAnsi="Times New Roman"/>
              </w:rPr>
              <w:t>Малаховка</w:t>
            </w:r>
            <w:proofErr w:type="spellEnd"/>
            <w:r w:rsidRPr="007C5DA0">
              <w:rPr>
                <w:rFonts w:ascii="Times New Roman" w:hAnsi="Times New Roman"/>
              </w:rPr>
              <w:t>, 2012.</w:t>
            </w:r>
          </w:p>
        </w:tc>
        <w:tc>
          <w:tcPr>
            <w:tcW w:w="1020" w:type="dxa"/>
          </w:tcPr>
          <w:p w:rsidR="00B728EC" w:rsidRPr="007C5DA0" w:rsidRDefault="00B728EC" w:rsidP="00B728E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196</w:t>
            </w:r>
          </w:p>
        </w:tc>
        <w:tc>
          <w:tcPr>
            <w:tcW w:w="1071" w:type="dxa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3B017F" w:rsidTr="00B728EC">
        <w:trPr>
          <w:trHeight w:val="348"/>
        </w:trPr>
        <w:tc>
          <w:tcPr>
            <w:tcW w:w="678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728EC" w:rsidRPr="002C57BE" w:rsidRDefault="00B728EC" w:rsidP="00B728EC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>Горелова, Е. И.  Лекции по дисциплине "История мировой культуры</w:t>
            </w:r>
            <w:proofErr w:type="gramStart"/>
            <w:r w:rsidRPr="002C57BE">
              <w:rPr>
                <w:sz w:val="24"/>
                <w:szCs w:val="24"/>
              </w:rPr>
              <w:t>"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для студентов вузов физической культуры / Е. И. Горелова ; МГАФК. - </w:t>
            </w:r>
            <w:proofErr w:type="spellStart"/>
            <w:r w:rsidRPr="002C57BE">
              <w:rPr>
                <w:sz w:val="24"/>
                <w:szCs w:val="24"/>
              </w:rPr>
              <w:t>Малаховка</w:t>
            </w:r>
            <w:proofErr w:type="spellEnd"/>
            <w:r w:rsidRPr="002C57BE">
              <w:rPr>
                <w:sz w:val="24"/>
                <w:szCs w:val="24"/>
              </w:rPr>
              <w:t xml:space="preserve">, 2012. -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5" w:history="1">
              <w:r w:rsidRPr="002C57BE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3B017F" w:rsidTr="00B728EC">
        <w:trPr>
          <w:trHeight w:val="348"/>
        </w:trPr>
        <w:tc>
          <w:tcPr>
            <w:tcW w:w="678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728EC" w:rsidRPr="007C5DA0" w:rsidRDefault="00B728EC" w:rsidP="00B728EC">
            <w:pPr>
              <w:pStyle w:val="Style3"/>
              <w:rPr>
                <w:rFonts w:ascii="Times New Roman" w:hAnsi="Times New Roman"/>
                <w:bCs/>
              </w:rPr>
            </w:pPr>
            <w:r w:rsidRPr="007C5DA0">
              <w:rPr>
                <w:rFonts w:ascii="Times New Roman" w:hAnsi="Times New Roman"/>
                <w:bCs/>
              </w:rPr>
              <w:t xml:space="preserve">Горелова Е.И. «Теория и история отечественной культуры». Учебное пособие для студентов вузов физической культуры. – </w:t>
            </w:r>
            <w:proofErr w:type="spellStart"/>
            <w:r w:rsidRPr="007C5DA0">
              <w:rPr>
                <w:rFonts w:ascii="Times New Roman" w:hAnsi="Times New Roman"/>
                <w:bCs/>
              </w:rPr>
              <w:t>Малаховка</w:t>
            </w:r>
            <w:proofErr w:type="spellEnd"/>
            <w:r w:rsidRPr="007C5DA0">
              <w:rPr>
                <w:rFonts w:ascii="Times New Roman" w:hAnsi="Times New Roman"/>
                <w:bCs/>
              </w:rPr>
              <w:t xml:space="preserve">. 2016 г.  </w:t>
            </w:r>
          </w:p>
        </w:tc>
        <w:tc>
          <w:tcPr>
            <w:tcW w:w="1020" w:type="dxa"/>
          </w:tcPr>
          <w:p w:rsidR="00B728EC" w:rsidRPr="007C5DA0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60</w:t>
            </w:r>
          </w:p>
        </w:tc>
        <w:tc>
          <w:tcPr>
            <w:tcW w:w="1071" w:type="dxa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3B017F" w:rsidTr="00B728EC">
        <w:trPr>
          <w:trHeight w:val="348"/>
        </w:trPr>
        <w:tc>
          <w:tcPr>
            <w:tcW w:w="678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728EC" w:rsidRPr="002C57BE" w:rsidRDefault="00B728EC" w:rsidP="00B728EC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Горелова, Е. И. Теория и история отечественной </w:t>
            </w:r>
            <w:proofErr w:type="gramStart"/>
            <w:r w:rsidRPr="002C57BE">
              <w:rPr>
                <w:sz w:val="24"/>
                <w:szCs w:val="24"/>
              </w:rPr>
              <w:t>культуры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для студентов дневной и заочной форм обучения вузов физической культуры / Е. И. Горелова ; МГАФК. - </w:t>
            </w:r>
            <w:proofErr w:type="spellStart"/>
            <w:r w:rsidRPr="002C57BE">
              <w:rPr>
                <w:sz w:val="24"/>
                <w:szCs w:val="24"/>
              </w:rPr>
              <w:t>Малаховка</w:t>
            </w:r>
            <w:proofErr w:type="spellEnd"/>
            <w:r w:rsidRPr="002C57BE">
              <w:rPr>
                <w:sz w:val="24"/>
                <w:szCs w:val="24"/>
              </w:rPr>
              <w:t xml:space="preserve">, 2016. -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</w:t>
            </w:r>
            <w:r w:rsidRPr="002C57BE">
              <w:rPr>
                <w:sz w:val="24"/>
                <w:szCs w:val="24"/>
              </w:rPr>
              <w:lastRenderedPageBreak/>
              <w:t xml:space="preserve">Электронно-библиотечная система ЭЛМАРК (МГАФК) : [сайт]. — </w:t>
            </w:r>
            <w:hyperlink r:id="rId6" w:history="1">
              <w:r w:rsidRPr="002C57BE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71" w:type="dxa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3B017F" w:rsidTr="00B728EC">
        <w:trPr>
          <w:trHeight w:val="348"/>
        </w:trPr>
        <w:tc>
          <w:tcPr>
            <w:tcW w:w="678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728EC" w:rsidRPr="002C57BE" w:rsidRDefault="00B728EC" w:rsidP="00B728EC">
            <w:pPr>
              <w:rPr>
                <w:sz w:val="24"/>
                <w:szCs w:val="24"/>
              </w:rPr>
            </w:pPr>
            <w:proofErr w:type="spellStart"/>
            <w:r w:rsidRPr="002C57BE">
              <w:rPr>
                <w:sz w:val="24"/>
                <w:szCs w:val="24"/>
              </w:rPr>
              <w:t>Предовская</w:t>
            </w:r>
            <w:proofErr w:type="spellEnd"/>
            <w:r w:rsidRPr="002C57BE">
              <w:rPr>
                <w:sz w:val="24"/>
                <w:szCs w:val="24"/>
              </w:rPr>
              <w:t xml:space="preserve">, М. М.  </w:t>
            </w:r>
            <w:proofErr w:type="gramStart"/>
            <w:r w:rsidRPr="002C57BE">
              <w:rPr>
                <w:sz w:val="24"/>
                <w:szCs w:val="24"/>
              </w:rPr>
              <w:t>Культурология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/ М. М. </w:t>
            </w:r>
            <w:proofErr w:type="spellStart"/>
            <w:r w:rsidRPr="002C57BE">
              <w:rPr>
                <w:sz w:val="24"/>
                <w:szCs w:val="24"/>
              </w:rPr>
              <w:t>Предовская</w:t>
            </w:r>
            <w:proofErr w:type="spellEnd"/>
            <w:r w:rsidRPr="002C57BE">
              <w:rPr>
                <w:sz w:val="24"/>
                <w:szCs w:val="24"/>
              </w:rPr>
              <w:t xml:space="preserve"> ; НГУ им. П. Ф. Лесгафта. - Санкт-Петербург, 2015. - </w:t>
            </w:r>
            <w:proofErr w:type="spellStart"/>
            <w:r w:rsidRPr="002C57BE">
              <w:rPr>
                <w:sz w:val="24"/>
                <w:szCs w:val="24"/>
              </w:rPr>
              <w:t>Библиогр</w:t>
            </w:r>
            <w:proofErr w:type="spellEnd"/>
            <w:r w:rsidRPr="002C57BE">
              <w:rPr>
                <w:sz w:val="24"/>
                <w:szCs w:val="24"/>
              </w:rPr>
              <w:t xml:space="preserve">.: с. 111-116. -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2C57BE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3B017F" w:rsidTr="00B728EC">
        <w:trPr>
          <w:trHeight w:val="348"/>
        </w:trPr>
        <w:tc>
          <w:tcPr>
            <w:tcW w:w="678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728EC" w:rsidRPr="002C57BE" w:rsidRDefault="00B728EC" w:rsidP="00B728EC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Коновалова, Е. Н. </w:t>
            </w:r>
            <w:proofErr w:type="gramStart"/>
            <w:r w:rsidRPr="002C57BE">
              <w:rPr>
                <w:sz w:val="24"/>
                <w:szCs w:val="24"/>
              </w:rPr>
              <w:t>Культурология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электронное учебное пособие (курс лекций) / Е. Н. Коновалова. — </w:t>
            </w:r>
            <w:proofErr w:type="gramStart"/>
            <w:r w:rsidRPr="002C57BE">
              <w:rPr>
                <w:sz w:val="24"/>
                <w:szCs w:val="24"/>
              </w:rPr>
              <w:t>Астрахань :</w:t>
            </w:r>
            <w:proofErr w:type="gramEnd"/>
            <w:r w:rsidRPr="002C57BE">
              <w:rPr>
                <w:sz w:val="24"/>
                <w:szCs w:val="24"/>
              </w:rPr>
              <w:t xml:space="preserve"> Астраханский государственный архитектурно-строительный университет, ЭБС АСВ, 2019. — 264 c. — ISBN 978-5-93026-076-2. —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2C57BE">
                <w:rPr>
                  <w:rStyle w:val="ab"/>
                  <w:sz w:val="24"/>
                  <w:szCs w:val="24"/>
                </w:rPr>
                <w:t>http://www.iprbookshop.ru/93080.html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  <w:tr w:rsidR="00B728EC" w:rsidRPr="003B017F" w:rsidTr="00B728EC">
        <w:trPr>
          <w:trHeight w:val="348"/>
        </w:trPr>
        <w:tc>
          <w:tcPr>
            <w:tcW w:w="678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728EC" w:rsidRPr="002C57BE" w:rsidRDefault="00B728EC" w:rsidP="00B728EC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Каверин, Б. И. </w:t>
            </w:r>
            <w:proofErr w:type="gramStart"/>
            <w:r w:rsidRPr="002C57BE">
              <w:rPr>
                <w:sz w:val="24"/>
                <w:szCs w:val="24"/>
              </w:rPr>
              <w:t>Культурология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/ Б. И. Каверин. — </w:t>
            </w:r>
            <w:proofErr w:type="gramStart"/>
            <w:r w:rsidRPr="002C57BE">
              <w:rPr>
                <w:sz w:val="24"/>
                <w:szCs w:val="24"/>
              </w:rPr>
              <w:t>Москва :</w:t>
            </w:r>
            <w:proofErr w:type="gramEnd"/>
            <w:r w:rsidRPr="002C57BE">
              <w:rPr>
                <w:sz w:val="24"/>
                <w:szCs w:val="24"/>
              </w:rPr>
              <w:t xml:space="preserve"> ЮНИТИ-ДАНА, 2017. — 287 c. — ISBN 5-238-00782-5. —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2C57BE">
                <w:rPr>
                  <w:rStyle w:val="ab"/>
                  <w:sz w:val="24"/>
                  <w:szCs w:val="24"/>
                </w:rPr>
                <w:t>http://www.iprbookshop.ru/71015.html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728EC" w:rsidRPr="003B017F" w:rsidRDefault="00B728EC" w:rsidP="00B728EC">
      <w:pPr>
        <w:jc w:val="both"/>
        <w:rPr>
          <w:b/>
          <w:sz w:val="24"/>
          <w:szCs w:val="24"/>
        </w:rPr>
      </w:pPr>
    </w:p>
    <w:p w:rsidR="00B728EC" w:rsidRPr="003B017F" w:rsidRDefault="00B728EC" w:rsidP="00B728EC">
      <w:pPr>
        <w:jc w:val="both"/>
        <w:rPr>
          <w:b/>
          <w:sz w:val="24"/>
          <w:szCs w:val="24"/>
        </w:rPr>
      </w:pPr>
      <w:r w:rsidRPr="003B017F">
        <w:rPr>
          <w:b/>
          <w:sz w:val="24"/>
          <w:szCs w:val="24"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521"/>
        <w:gridCol w:w="1020"/>
        <w:gridCol w:w="1071"/>
      </w:tblGrid>
      <w:tr w:rsidR="00B728EC" w:rsidRPr="003B017F" w:rsidTr="00B728EC">
        <w:trPr>
          <w:trHeight w:val="35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8EC" w:rsidRPr="003B017F" w:rsidRDefault="00B728EC" w:rsidP="00B72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  <w:proofErr w:type="spellStart"/>
            <w:r w:rsidRPr="003B017F">
              <w:rPr>
                <w:sz w:val="24"/>
                <w:szCs w:val="24"/>
              </w:rPr>
              <w:t>библ</w:t>
            </w:r>
            <w:proofErr w:type="spellEnd"/>
            <w:r w:rsidRPr="003B017F">
              <w:rPr>
                <w:sz w:val="24"/>
                <w:szCs w:val="24"/>
              </w:rPr>
              <w:t>-ка</w:t>
            </w:r>
          </w:p>
        </w:tc>
        <w:tc>
          <w:tcPr>
            <w:tcW w:w="1071" w:type="dxa"/>
            <w:vAlign w:val="center"/>
          </w:tcPr>
          <w:p w:rsidR="00B728EC" w:rsidRPr="003B017F" w:rsidRDefault="00B728EC" w:rsidP="00B728EC">
            <w:pPr>
              <w:jc w:val="center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кафедра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B728EC" w:rsidRPr="007C5DA0" w:rsidRDefault="00B728EC" w:rsidP="00B728EC">
            <w:pPr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 xml:space="preserve">Шульгин, В.С., </w:t>
            </w:r>
            <w:proofErr w:type="spellStart"/>
            <w:r w:rsidRPr="007C5DA0">
              <w:rPr>
                <w:sz w:val="24"/>
                <w:szCs w:val="24"/>
              </w:rPr>
              <w:t>Кошман</w:t>
            </w:r>
            <w:proofErr w:type="spellEnd"/>
            <w:r w:rsidRPr="007C5DA0">
              <w:rPr>
                <w:sz w:val="24"/>
                <w:szCs w:val="24"/>
              </w:rPr>
              <w:t xml:space="preserve">, Л.В., Сысоева Е.К., </w:t>
            </w:r>
            <w:proofErr w:type="spellStart"/>
            <w:r w:rsidRPr="007C5DA0">
              <w:rPr>
                <w:sz w:val="24"/>
                <w:szCs w:val="24"/>
              </w:rPr>
              <w:t>Зезина</w:t>
            </w:r>
            <w:proofErr w:type="spellEnd"/>
            <w:r w:rsidRPr="007C5DA0">
              <w:rPr>
                <w:sz w:val="24"/>
                <w:szCs w:val="24"/>
              </w:rPr>
              <w:t xml:space="preserve"> М.Р. История русской культуры 1Х – ХХ вв.: пособие для вузов под ред. Л.В. </w:t>
            </w:r>
            <w:proofErr w:type="spellStart"/>
            <w:r w:rsidRPr="007C5DA0">
              <w:rPr>
                <w:sz w:val="24"/>
                <w:szCs w:val="24"/>
              </w:rPr>
              <w:t>Кошман</w:t>
            </w:r>
            <w:proofErr w:type="spellEnd"/>
            <w:r w:rsidRPr="007C5DA0">
              <w:rPr>
                <w:sz w:val="24"/>
                <w:szCs w:val="24"/>
              </w:rPr>
              <w:t>. – М.: Дрофа, 2003.</w:t>
            </w:r>
          </w:p>
        </w:tc>
        <w:tc>
          <w:tcPr>
            <w:tcW w:w="1020" w:type="dxa"/>
          </w:tcPr>
          <w:p w:rsidR="00B728EC" w:rsidRPr="007C5DA0" w:rsidRDefault="00B728EC" w:rsidP="00B728E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190</w:t>
            </w:r>
          </w:p>
        </w:tc>
        <w:tc>
          <w:tcPr>
            <w:tcW w:w="1071" w:type="dxa"/>
          </w:tcPr>
          <w:p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-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7C5DA0" w:rsidRDefault="00B728EC" w:rsidP="00B728EC">
            <w:pPr>
              <w:rPr>
                <w:sz w:val="24"/>
                <w:szCs w:val="24"/>
              </w:rPr>
            </w:pPr>
            <w:proofErr w:type="spellStart"/>
            <w:r w:rsidRPr="007C5DA0">
              <w:rPr>
                <w:sz w:val="24"/>
                <w:szCs w:val="24"/>
              </w:rPr>
              <w:t>Багдасарьян</w:t>
            </w:r>
            <w:proofErr w:type="spellEnd"/>
            <w:r w:rsidRPr="007C5DA0">
              <w:rPr>
                <w:sz w:val="24"/>
                <w:szCs w:val="24"/>
              </w:rPr>
              <w:t xml:space="preserve">, Н.Г. Культурология: учебник для вузов.- М.: </w:t>
            </w:r>
            <w:proofErr w:type="spellStart"/>
            <w:r w:rsidRPr="007C5DA0">
              <w:rPr>
                <w:sz w:val="24"/>
                <w:szCs w:val="24"/>
              </w:rPr>
              <w:t>Юрайт</w:t>
            </w:r>
            <w:proofErr w:type="spellEnd"/>
            <w:r w:rsidRPr="007C5DA0">
              <w:rPr>
                <w:sz w:val="24"/>
                <w:szCs w:val="24"/>
              </w:rPr>
              <w:t>, 2010.</w:t>
            </w:r>
          </w:p>
        </w:tc>
        <w:tc>
          <w:tcPr>
            <w:tcW w:w="1020" w:type="dxa"/>
          </w:tcPr>
          <w:p w:rsidR="00B728EC" w:rsidRPr="007C5DA0" w:rsidRDefault="00B728EC" w:rsidP="00B728E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5</w:t>
            </w:r>
          </w:p>
        </w:tc>
        <w:tc>
          <w:tcPr>
            <w:tcW w:w="1071" w:type="dxa"/>
          </w:tcPr>
          <w:p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1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7C5DA0" w:rsidRDefault="00B728EC" w:rsidP="00B728EC">
            <w:pPr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 xml:space="preserve">Рыбалкин, В.П. История Отечественной </w:t>
            </w:r>
            <w:proofErr w:type="gramStart"/>
            <w:r w:rsidRPr="007C5DA0">
              <w:rPr>
                <w:sz w:val="24"/>
                <w:szCs w:val="24"/>
              </w:rPr>
              <w:t>культуры  (</w:t>
            </w:r>
            <w:proofErr w:type="gramEnd"/>
            <w:r w:rsidRPr="007C5DA0">
              <w:rPr>
                <w:sz w:val="24"/>
                <w:szCs w:val="24"/>
              </w:rPr>
              <w:t xml:space="preserve">1Х век – май 1945 г.): учебно-методическое пособие  для вузов физической культуры. – </w:t>
            </w:r>
            <w:proofErr w:type="spellStart"/>
            <w:r w:rsidRPr="007C5DA0">
              <w:rPr>
                <w:sz w:val="24"/>
                <w:szCs w:val="24"/>
              </w:rPr>
              <w:t>Малаховка</w:t>
            </w:r>
            <w:proofErr w:type="spellEnd"/>
            <w:r w:rsidRPr="007C5DA0">
              <w:rPr>
                <w:sz w:val="24"/>
                <w:szCs w:val="24"/>
              </w:rPr>
              <w:t>, 2009.</w:t>
            </w:r>
          </w:p>
        </w:tc>
        <w:tc>
          <w:tcPr>
            <w:tcW w:w="1020" w:type="dxa"/>
          </w:tcPr>
          <w:p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119</w:t>
            </w:r>
          </w:p>
        </w:tc>
        <w:tc>
          <w:tcPr>
            <w:tcW w:w="1071" w:type="dxa"/>
          </w:tcPr>
          <w:p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15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7C5DA0" w:rsidRDefault="00B728EC" w:rsidP="00B728EC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>Рыбалкин, В. П.</w:t>
            </w:r>
            <w:r>
              <w:rPr>
                <w:sz w:val="24"/>
                <w:szCs w:val="24"/>
              </w:rPr>
              <w:t xml:space="preserve"> </w:t>
            </w:r>
            <w:r w:rsidRPr="002C57BE">
              <w:rPr>
                <w:sz w:val="24"/>
                <w:szCs w:val="24"/>
              </w:rPr>
              <w:t>История отечественной культуры (IX век - май 1945 г.</w:t>
            </w:r>
            <w:proofErr w:type="gramStart"/>
            <w:r w:rsidRPr="002C57BE">
              <w:rPr>
                <w:sz w:val="24"/>
                <w:szCs w:val="24"/>
              </w:rPr>
              <w:t>)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учебно-методическое пособие для вузов физической культуры / В. П. Рыбалкин ; МГАФК. - </w:t>
            </w:r>
            <w:proofErr w:type="spellStart"/>
            <w:r w:rsidRPr="002C57BE">
              <w:rPr>
                <w:sz w:val="24"/>
                <w:szCs w:val="24"/>
              </w:rPr>
              <w:t>Малаховка</w:t>
            </w:r>
            <w:proofErr w:type="spellEnd"/>
            <w:r w:rsidRPr="002C57BE">
              <w:rPr>
                <w:sz w:val="24"/>
                <w:szCs w:val="24"/>
              </w:rPr>
              <w:t xml:space="preserve">, 2009. -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2C57BE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17.05.2020).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7C5DA0" w:rsidRDefault="00B728EC" w:rsidP="00B728EC">
            <w:pPr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Костина, А.В. Культурология (</w:t>
            </w:r>
            <w:proofErr w:type="spellStart"/>
            <w:r w:rsidRPr="007C5DA0">
              <w:rPr>
                <w:sz w:val="24"/>
                <w:szCs w:val="24"/>
              </w:rPr>
              <w:t>Электонный</w:t>
            </w:r>
            <w:proofErr w:type="spellEnd"/>
            <w:r w:rsidRPr="007C5DA0">
              <w:rPr>
                <w:sz w:val="24"/>
                <w:szCs w:val="24"/>
              </w:rPr>
              <w:t xml:space="preserve"> ресурс): электронный учебник. – Москва: </w:t>
            </w:r>
            <w:proofErr w:type="spellStart"/>
            <w:r w:rsidRPr="007C5DA0">
              <w:rPr>
                <w:sz w:val="24"/>
                <w:szCs w:val="24"/>
              </w:rPr>
              <w:t>КноРус</w:t>
            </w:r>
            <w:proofErr w:type="spellEnd"/>
            <w:r w:rsidRPr="007C5DA0">
              <w:rPr>
                <w:sz w:val="24"/>
                <w:szCs w:val="24"/>
              </w:rPr>
              <w:t>, 2010.</w:t>
            </w:r>
          </w:p>
        </w:tc>
        <w:tc>
          <w:tcPr>
            <w:tcW w:w="1020" w:type="dxa"/>
          </w:tcPr>
          <w:p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B728EC" w:rsidRPr="007C5DA0" w:rsidRDefault="00B728EC" w:rsidP="00B728EC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-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2C57BE" w:rsidRDefault="00B728EC" w:rsidP="00B728EC">
            <w:pPr>
              <w:pStyle w:val="Style3"/>
              <w:rPr>
                <w:rFonts w:ascii="Times New Roman" w:hAnsi="Times New Roman"/>
                <w:bCs/>
              </w:rPr>
            </w:pPr>
            <w:r w:rsidRPr="002C57BE">
              <w:rPr>
                <w:rFonts w:ascii="Times New Roman" w:hAnsi="Times New Roman"/>
              </w:rPr>
              <w:t> </w:t>
            </w:r>
            <w:proofErr w:type="gramStart"/>
            <w:r w:rsidRPr="002C57BE">
              <w:rPr>
                <w:rFonts w:ascii="Times New Roman" w:hAnsi="Times New Roman"/>
                <w:bCs/>
              </w:rPr>
              <w:t>Культурология</w:t>
            </w:r>
            <w:r w:rsidRPr="002C57BE">
              <w:rPr>
                <w:rFonts w:ascii="Times New Roman" w:hAnsi="Times New Roman"/>
              </w:rPr>
              <w:t xml:space="preserve"> :</w:t>
            </w:r>
            <w:proofErr w:type="gramEnd"/>
            <w:r w:rsidRPr="002C57BE">
              <w:rPr>
                <w:rFonts w:ascii="Times New Roman" w:hAnsi="Times New Roman"/>
              </w:rPr>
              <w:t xml:space="preserve"> учебник / под ред. С. Н. Иконниковой, В. П. Большакова. - </w:t>
            </w:r>
            <w:proofErr w:type="gramStart"/>
            <w:r w:rsidRPr="002C57BE">
              <w:rPr>
                <w:rFonts w:ascii="Times New Roman" w:hAnsi="Times New Roman"/>
              </w:rPr>
              <w:t>М. :</w:t>
            </w:r>
            <w:proofErr w:type="gramEnd"/>
            <w:r w:rsidRPr="002C57BE">
              <w:rPr>
                <w:rFonts w:ascii="Times New Roman" w:hAnsi="Times New Roman"/>
              </w:rPr>
              <w:t xml:space="preserve"> Проспект, 2011. - 527 с. - ISBN 978-5-392-01702-7 : 193.80. 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2C57BE">
              <w:rPr>
                <w:rFonts w:ascii="Times New Roman" w:hAnsi="Times New Roman"/>
              </w:rPr>
              <w:t>2</w:t>
            </w:r>
          </w:p>
        </w:tc>
        <w:tc>
          <w:tcPr>
            <w:tcW w:w="1071" w:type="dxa"/>
          </w:tcPr>
          <w:p w:rsidR="00B728EC" w:rsidRPr="002C57BE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>-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2C57BE" w:rsidRDefault="00B728EC" w:rsidP="00B728EC">
            <w:pPr>
              <w:pStyle w:val="Style3"/>
              <w:rPr>
                <w:rFonts w:ascii="Times New Roman" w:hAnsi="Times New Roman"/>
                <w:bCs/>
              </w:rPr>
            </w:pPr>
            <w:r w:rsidRPr="002C57BE">
              <w:rPr>
                <w:rFonts w:ascii="Times New Roman" w:hAnsi="Times New Roman"/>
                <w:bCs/>
              </w:rPr>
              <w:t xml:space="preserve">Культурология: классические </w:t>
            </w:r>
            <w:proofErr w:type="gramStart"/>
            <w:r w:rsidRPr="002C57BE">
              <w:rPr>
                <w:rFonts w:ascii="Times New Roman" w:hAnsi="Times New Roman"/>
                <w:bCs/>
              </w:rPr>
              <w:t>труды :</w:t>
            </w:r>
            <w:proofErr w:type="gramEnd"/>
            <w:r w:rsidRPr="002C57BE">
              <w:rPr>
                <w:rFonts w:ascii="Times New Roman" w:hAnsi="Times New Roman"/>
                <w:bCs/>
              </w:rPr>
              <w:t xml:space="preserve"> сборник трудов / авт.-сост. А. Л. Доброхотов. - </w:t>
            </w:r>
            <w:proofErr w:type="gramStart"/>
            <w:r w:rsidRPr="002C57BE">
              <w:rPr>
                <w:rFonts w:ascii="Times New Roman" w:hAnsi="Times New Roman"/>
                <w:bCs/>
              </w:rPr>
              <w:t>Москва :</w:t>
            </w:r>
            <w:proofErr w:type="gramEnd"/>
            <w:r w:rsidRPr="002C57B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C57BE">
              <w:rPr>
                <w:rFonts w:ascii="Times New Roman" w:hAnsi="Times New Roman"/>
                <w:bCs/>
              </w:rPr>
              <w:t>КноРус</w:t>
            </w:r>
            <w:proofErr w:type="spellEnd"/>
            <w:r w:rsidRPr="002C57BE">
              <w:rPr>
                <w:rFonts w:ascii="Times New Roman" w:hAnsi="Times New Roman"/>
                <w:bCs/>
              </w:rPr>
              <w:t xml:space="preserve">, 2011. - 1 CD. - </w:t>
            </w:r>
            <w:r w:rsidRPr="002C57BE">
              <w:rPr>
                <w:rFonts w:ascii="Times New Roman" w:hAnsi="Times New Roman"/>
                <w:bCs/>
              </w:rPr>
              <w:lastRenderedPageBreak/>
              <w:t>1018.34. - Электронная программа (визуальная). Электронные данные : электронные.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 w:rsidRPr="002C57B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71" w:type="dxa"/>
          </w:tcPr>
          <w:p w:rsidR="00B728EC" w:rsidRPr="002C57BE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>-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2C57BE" w:rsidRDefault="00B728EC" w:rsidP="00B728EC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Васильева, М. Г.    История мировой литературы и </w:t>
            </w:r>
            <w:proofErr w:type="gramStart"/>
            <w:r w:rsidRPr="002C57BE">
              <w:rPr>
                <w:sz w:val="24"/>
                <w:szCs w:val="24"/>
              </w:rPr>
              <w:t>искусства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/ М. Г. Васильева ; </w:t>
            </w:r>
            <w:proofErr w:type="spellStart"/>
            <w:r w:rsidRPr="002C57BE">
              <w:rPr>
                <w:sz w:val="24"/>
                <w:szCs w:val="24"/>
              </w:rPr>
              <w:t>СибГУФК</w:t>
            </w:r>
            <w:proofErr w:type="spellEnd"/>
            <w:r w:rsidRPr="002C57BE">
              <w:rPr>
                <w:sz w:val="24"/>
                <w:szCs w:val="24"/>
              </w:rPr>
              <w:t xml:space="preserve">. - Омск, 2013. - 112 </w:t>
            </w:r>
            <w:proofErr w:type="gramStart"/>
            <w:r w:rsidRPr="002C57BE">
              <w:rPr>
                <w:sz w:val="24"/>
                <w:szCs w:val="24"/>
              </w:rPr>
              <w:t>с. :</w:t>
            </w:r>
            <w:proofErr w:type="gramEnd"/>
            <w:r w:rsidRPr="002C57BE">
              <w:rPr>
                <w:sz w:val="24"/>
                <w:szCs w:val="24"/>
              </w:rPr>
              <w:t xml:space="preserve"> ил. - Текст : электронный // Электронно-библиотечная система ЭЛМАРК (МГАФК) : [сайт]. — </w:t>
            </w:r>
            <w:hyperlink r:id="rId11" w:history="1">
              <w:r w:rsidRPr="002C57BE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2C57BE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2C57BE" w:rsidRDefault="00B728EC" w:rsidP="00B728EC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Астафьева, О. Н. Культурология. Теория </w:t>
            </w:r>
            <w:proofErr w:type="gramStart"/>
            <w:r w:rsidRPr="002C57BE">
              <w:rPr>
                <w:sz w:val="24"/>
                <w:szCs w:val="24"/>
              </w:rPr>
              <w:t>культуры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для студентов вузов, обучающихся по направлению «Культурология», по социально-гуманитарным специальностям / О. Н. Астафьева, Т. Г. </w:t>
            </w:r>
            <w:proofErr w:type="spellStart"/>
            <w:r w:rsidRPr="002C57BE">
              <w:rPr>
                <w:sz w:val="24"/>
                <w:szCs w:val="24"/>
              </w:rPr>
              <w:t>Грушевицкая</w:t>
            </w:r>
            <w:proofErr w:type="spellEnd"/>
            <w:r w:rsidRPr="002C57BE">
              <w:rPr>
                <w:sz w:val="24"/>
                <w:szCs w:val="24"/>
              </w:rPr>
              <w:t xml:space="preserve">, А. П. </w:t>
            </w:r>
            <w:proofErr w:type="spellStart"/>
            <w:r w:rsidRPr="002C57BE">
              <w:rPr>
                <w:sz w:val="24"/>
                <w:szCs w:val="24"/>
              </w:rPr>
              <w:t>Садохин</w:t>
            </w:r>
            <w:proofErr w:type="spellEnd"/>
            <w:r w:rsidRPr="002C57BE">
              <w:rPr>
                <w:sz w:val="24"/>
                <w:szCs w:val="24"/>
              </w:rPr>
              <w:t xml:space="preserve">. — 3-е изд. — </w:t>
            </w:r>
            <w:proofErr w:type="gramStart"/>
            <w:r w:rsidRPr="002C57BE">
              <w:rPr>
                <w:sz w:val="24"/>
                <w:szCs w:val="24"/>
              </w:rPr>
              <w:t>Москва :</w:t>
            </w:r>
            <w:proofErr w:type="gramEnd"/>
            <w:r w:rsidRPr="002C57BE">
              <w:rPr>
                <w:sz w:val="24"/>
                <w:szCs w:val="24"/>
              </w:rPr>
              <w:t xml:space="preserve"> ЮНИТИ-ДАНА, 2017. — 487 c. — ISBN 978-5-238-02238-3. —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2" w:history="1">
              <w:r w:rsidRPr="002C57BE">
                <w:rPr>
                  <w:rStyle w:val="ab"/>
                  <w:sz w:val="24"/>
                  <w:szCs w:val="24"/>
                </w:rPr>
                <w:t>URL: http://www.iprbookshop.ru/81652.html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2C57BE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2C57BE" w:rsidRDefault="00B728EC" w:rsidP="00B728EC">
            <w:pPr>
              <w:rPr>
                <w:sz w:val="24"/>
                <w:szCs w:val="24"/>
              </w:rPr>
            </w:pPr>
            <w:proofErr w:type="spellStart"/>
            <w:r w:rsidRPr="002C57BE">
              <w:rPr>
                <w:sz w:val="24"/>
                <w:szCs w:val="24"/>
              </w:rPr>
              <w:t>Еникеева</w:t>
            </w:r>
            <w:proofErr w:type="spellEnd"/>
            <w:r w:rsidRPr="002C57BE">
              <w:rPr>
                <w:sz w:val="24"/>
                <w:szCs w:val="24"/>
              </w:rPr>
              <w:t xml:space="preserve">, Д. М. </w:t>
            </w:r>
            <w:proofErr w:type="gramStart"/>
            <w:r w:rsidRPr="002C57BE">
              <w:rPr>
                <w:sz w:val="24"/>
                <w:szCs w:val="24"/>
              </w:rPr>
              <w:t>Культурология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/ Д. М. </w:t>
            </w:r>
            <w:proofErr w:type="spellStart"/>
            <w:r w:rsidRPr="002C57BE">
              <w:rPr>
                <w:sz w:val="24"/>
                <w:szCs w:val="24"/>
              </w:rPr>
              <w:t>Еникеева</w:t>
            </w:r>
            <w:proofErr w:type="spellEnd"/>
            <w:r w:rsidRPr="002C57BE">
              <w:rPr>
                <w:sz w:val="24"/>
                <w:szCs w:val="24"/>
              </w:rPr>
              <w:t xml:space="preserve">. — 2-е изд. — </w:t>
            </w:r>
            <w:proofErr w:type="gramStart"/>
            <w:r w:rsidRPr="002C57BE">
              <w:rPr>
                <w:sz w:val="24"/>
                <w:szCs w:val="24"/>
              </w:rPr>
              <w:t>Саратов :</w:t>
            </w:r>
            <w:proofErr w:type="gramEnd"/>
            <w:r w:rsidRPr="002C57BE">
              <w:rPr>
                <w:sz w:val="24"/>
                <w:szCs w:val="24"/>
              </w:rPr>
              <w:t xml:space="preserve"> Научная книга, 2019. — 159 c. — ISBN 978-5-9758-1799-0. —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3" w:history="1">
              <w:r w:rsidRPr="002C57BE">
                <w:rPr>
                  <w:rStyle w:val="ab"/>
                  <w:sz w:val="24"/>
                  <w:szCs w:val="24"/>
                </w:rPr>
                <w:t>URL: http://www.iprbookshop.ru/81016.html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2C57BE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B728EC" w:rsidRPr="002C57BE" w:rsidRDefault="00B728EC" w:rsidP="00B728EC">
            <w:pPr>
              <w:rPr>
                <w:sz w:val="24"/>
                <w:szCs w:val="24"/>
              </w:rPr>
            </w:pPr>
            <w:proofErr w:type="spellStart"/>
            <w:r w:rsidRPr="002C57BE">
              <w:rPr>
                <w:sz w:val="24"/>
                <w:szCs w:val="24"/>
              </w:rPr>
              <w:t>Солдатенкова</w:t>
            </w:r>
            <w:proofErr w:type="spellEnd"/>
            <w:r w:rsidRPr="002C57BE">
              <w:rPr>
                <w:sz w:val="24"/>
                <w:szCs w:val="24"/>
              </w:rPr>
              <w:t xml:space="preserve">, О. В. Культурология. Основные зарубежные культурологические направления и </w:t>
            </w:r>
            <w:proofErr w:type="gramStart"/>
            <w:r w:rsidRPr="002C57BE">
              <w:rPr>
                <w:sz w:val="24"/>
                <w:szCs w:val="24"/>
              </w:rPr>
              <w:t>школы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/ О. В. </w:t>
            </w:r>
            <w:proofErr w:type="spellStart"/>
            <w:r w:rsidRPr="002C57BE">
              <w:rPr>
                <w:sz w:val="24"/>
                <w:szCs w:val="24"/>
              </w:rPr>
              <w:t>Солдатенкова</w:t>
            </w:r>
            <w:proofErr w:type="spellEnd"/>
            <w:r w:rsidRPr="002C57BE">
              <w:rPr>
                <w:sz w:val="24"/>
                <w:szCs w:val="24"/>
              </w:rPr>
              <w:t xml:space="preserve">. — </w:t>
            </w:r>
            <w:proofErr w:type="gramStart"/>
            <w:r w:rsidRPr="002C57BE">
              <w:rPr>
                <w:sz w:val="24"/>
                <w:szCs w:val="24"/>
              </w:rPr>
              <w:t>Саратов :</w:t>
            </w:r>
            <w:proofErr w:type="gramEnd"/>
            <w:r w:rsidRPr="002C57BE">
              <w:rPr>
                <w:sz w:val="24"/>
                <w:szCs w:val="24"/>
              </w:rPr>
              <w:t xml:space="preserve"> Ай Пи Эр Медиа, 2019. — 165 c. — ISBN 978-5-4486-0746-2. —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4" w:history="1">
              <w:r w:rsidRPr="002C57BE">
                <w:rPr>
                  <w:rStyle w:val="ab"/>
                  <w:sz w:val="24"/>
                  <w:szCs w:val="24"/>
                </w:rPr>
                <w:t>URL: http://www.iprbookshop.ru/83808.html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2C57BE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28EC" w:rsidRPr="003B017F" w:rsidTr="00B728EC">
        <w:trPr>
          <w:trHeight w:val="352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2C57BE" w:rsidRDefault="00B728EC" w:rsidP="00B728EC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Выдрин, В. М. Физическая культура - вид культуры личности и общества. Опыт историко-методического анализа </w:t>
            </w:r>
            <w:proofErr w:type="gramStart"/>
            <w:r w:rsidRPr="002C57BE">
              <w:rPr>
                <w:sz w:val="24"/>
                <w:szCs w:val="24"/>
              </w:rPr>
              <w:t>проблем :</w:t>
            </w:r>
            <w:proofErr w:type="gramEnd"/>
            <w:r w:rsidRPr="002C57BE">
              <w:rPr>
                <w:sz w:val="24"/>
                <w:szCs w:val="24"/>
              </w:rPr>
              <w:t xml:space="preserve"> монография / В. М. Выдрин ; </w:t>
            </w:r>
            <w:proofErr w:type="spellStart"/>
            <w:r w:rsidRPr="002C57BE">
              <w:rPr>
                <w:sz w:val="24"/>
                <w:szCs w:val="24"/>
              </w:rPr>
              <w:t>СПбГАФК</w:t>
            </w:r>
            <w:proofErr w:type="spellEnd"/>
            <w:r w:rsidRPr="002C57BE">
              <w:rPr>
                <w:sz w:val="24"/>
                <w:szCs w:val="24"/>
              </w:rPr>
              <w:t xml:space="preserve"> им. П. Ф. Лесгафта. - Изд. 2-е, </w:t>
            </w:r>
            <w:proofErr w:type="spellStart"/>
            <w:r w:rsidRPr="002C57BE">
              <w:rPr>
                <w:sz w:val="24"/>
                <w:szCs w:val="24"/>
              </w:rPr>
              <w:t>испр</w:t>
            </w:r>
            <w:proofErr w:type="spellEnd"/>
            <w:r w:rsidRPr="002C57BE">
              <w:rPr>
                <w:sz w:val="24"/>
                <w:szCs w:val="24"/>
              </w:rPr>
              <w:t xml:space="preserve">. и доп. - Санкт-Петербург, 2004. - </w:t>
            </w:r>
            <w:proofErr w:type="spellStart"/>
            <w:r w:rsidRPr="002C57BE">
              <w:rPr>
                <w:sz w:val="24"/>
                <w:szCs w:val="24"/>
              </w:rPr>
              <w:t>Библиогр</w:t>
            </w:r>
            <w:proofErr w:type="spellEnd"/>
            <w:r w:rsidRPr="002C57BE">
              <w:rPr>
                <w:sz w:val="24"/>
                <w:szCs w:val="24"/>
              </w:rPr>
              <w:t xml:space="preserve">.: с. 150-151. -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2C57BE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728EC" w:rsidRPr="002C57BE" w:rsidRDefault="00B728EC" w:rsidP="00B728E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B728EC" w:rsidRPr="002C57BE" w:rsidRDefault="00B728EC" w:rsidP="00B728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28EC" w:rsidRPr="003B017F" w:rsidTr="00B728EC">
        <w:trPr>
          <w:trHeight w:val="1123"/>
        </w:trPr>
        <w:tc>
          <w:tcPr>
            <w:tcW w:w="675" w:type="dxa"/>
          </w:tcPr>
          <w:p w:rsidR="00B728EC" w:rsidRPr="003B017F" w:rsidRDefault="00B728EC" w:rsidP="00B728EC">
            <w:pPr>
              <w:widowControl w:val="0"/>
              <w:numPr>
                <w:ilvl w:val="0"/>
                <w:numId w:val="1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728EC" w:rsidRPr="00207297" w:rsidRDefault="00B728EC" w:rsidP="00B728EC">
            <w:pPr>
              <w:rPr>
                <w:sz w:val="24"/>
                <w:szCs w:val="24"/>
              </w:rPr>
            </w:pPr>
            <w:r w:rsidRPr="00207297">
              <w:rPr>
                <w:sz w:val="24"/>
                <w:szCs w:val="24"/>
              </w:rPr>
              <w:t xml:space="preserve">История Отечественной культуры (1Х век - май 1945 г.): учебно-методическое пособие </w:t>
            </w:r>
            <w:proofErr w:type="gramStart"/>
            <w:r w:rsidRPr="00207297">
              <w:rPr>
                <w:sz w:val="24"/>
                <w:szCs w:val="24"/>
              </w:rPr>
              <w:t>для  вузов</w:t>
            </w:r>
            <w:proofErr w:type="gramEnd"/>
            <w:r w:rsidRPr="00207297">
              <w:rPr>
                <w:sz w:val="24"/>
                <w:szCs w:val="24"/>
              </w:rPr>
              <w:t xml:space="preserve"> физической культуры / В.П. Рыбалкин; МГАФК. – </w:t>
            </w:r>
            <w:proofErr w:type="spellStart"/>
            <w:r w:rsidRPr="00207297">
              <w:rPr>
                <w:sz w:val="24"/>
                <w:szCs w:val="24"/>
              </w:rPr>
              <w:t>Малаховка</w:t>
            </w:r>
            <w:proofErr w:type="spellEnd"/>
            <w:r w:rsidRPr="00207297">
              <w:rPr>
                <w:sz w:val="24"/>
                <w:szCs w:val="24"/>
              </w:rPr>
              <w:t>, 2009.</w:t>
            </w:r>
          </w:p>
        </w:tc>
        <w:tc>
          <w:tcPr>
            <w:tcW w:w="1020" w:type="dxa"/>
          </w:tcPr>
          <w:p w:rsidR="00B728EC" w:rsidRPr="00207297" w:rsidRDefault="00B728EC" w:rsidP="00B728EC">
            <w:pPr>
              <w:rPr>
                <w:sz w:val="24"/>
                <w:szCs w:val="24"/>
              </w:rPr>
            </w:pPr>
            <w:r w:rsidRPr="00207297">
              <w:rPr>
                <w:sz w:val="24"/>
                <w:szCs w:val="24"/>
              </w:rPr>
              <w:t>120</w:t>
            </w:r>
          </w:p>
        </w:tc>
        <w:tc>
          <w:tcPr>
            <w:tcW w:w="1071" w:type="dxa"/>
          </w:tcPr>
          <w:p w:rsidR="00B728EC" w:rsidRPr="00207297" w:rsidRDefault="00B728EC" w:rsidP="00B728EC">
            <w:pPr>
              <w:rPr>
                <w:sz w:val="24"/>
                <w:szCs w:val="24"/>
              </w:rPr>
            </w:pPr>
            <w:r w:rsidRPr="00207297">
              <w:rPr>
                <w:sz w:val="24"/>
                <w:szCs w:val="24"/>
              </w:rPr>
              <w:t>15</w:t>
            </w:r>
          </w:p>
        </w:tc>
      </w:tr>
    </w:tbl>
    <w:p w:rsidR="00B728EC" w:rsidRPr="003B017F" w:rsidRDefault="00B728EC" w:rsidP="00B728EC">
      <w:pPr>
        <w:jc w:val="both"/>
        <w:rPr>
          <w:sz w:val="24"/>
          <w:szCs w:val="24"/>
        </w:rPr>
      </w:pPr>
    </w:p>
    <w:p w:rsidR="00AA7FA3" w:rsidRPr="00AA7FA3" w:rsidRDefault="00AA7FA3" w:rsidP="00AA7FA3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jc w:val="center"/>
        <w:rPr>
          <w:rFonts w:eastAsia="Calibri"/>
          <w:b/>
          <w:color w:val="333333"/>
          <w:sz w:val="24"/>
          <w:szCs w:val="24"/>
          <w:u w:color="000000"/>
          <w:bdr w:val="nil"/>
          <w:lang w:eastAsia="en-US"/>
        </w:rPr>
      </w:pPr>
      <w:r w:rsidRPr="00AA7FA3">
        <w:rPr>
          <w:rFonts w:eastAsia="Calibri"/>
          <w:b/>
          <w:color w:val="333333"/>
          <w:sz w:val="24"/>
          <w:szCs w:val="24"/>
          <w:u w:color="000000"/>
          <w:bdr w:val="nil"/>
          <w:lang w:eastAsia="en-US"/>
        </w:rPr>
        <w:t xml:space="preserve">        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AA7FA3" w:rsidRPr="00AA7FA3" w:rsidRDefault="00AA7FA3" w:rsidP="00AA7FA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</w:rPr>
      </w:pPr>
      <w:proofErr w:type="spellStart"/>
      <w:r w:rsidRPr="00AA7FA3">
        <w:rPr>
          <w:sz w:val="24"/>
          <w:szCs w:val="24"/>
        </w:rPr>
        <w:t>Антиплагиат</w:t>
      </w:r>
      <w:proofErr w:type="spellEnd"/>
      <w:r w:rsidRPr="00AA7FA3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16" w:history="1">
        <w:r w:rsidRPr="00AA7FA3">
          <w:rPr>
            <w:color w:val="0563C1"/>
            <w:sz w:val="24"/>
            <w:szCs w:val="24"/>
            <w:u w:val="single"/>
          </w:rPr>
          <w:t>https://antiplagiat.ru/</w:t>
        </w:r>
      </w:hyperlink>
      <w:r w:rsidRPr="00AA7FA3">
        <w:rPr>
          <w:sz w:val="24"/>
          <w:szCs w:val="24"/>
        </w:rPr>
        <w:t xml:space="preserve"> </w:t>
      </w:r>
    </w:p>
    <w:p w:rsidR="00AA7FA3" w:rsidRPr="00AA7FA3" w:rsidRDefault="00AA7FA3" w:rsidP="00AA7FA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A7FA3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17" w:history="1">
        <w:r w:rsidRPr="00AA7FA3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AA7FA3" w:rsidRPr="00AA7FA3" w:rsidRDefault="00AA7FA3" w:rsidP="00AA7FA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4"/>
          <w:szCs w:val="24"/>
        </w:rPr>
      </w:pPr>
      <w:r w:rsidRPr="00AA7FA3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18" w:history="1">
        <w:r w:rsidRPr="00AA7FA3">
          <w:rPr>
            <w:color w:val="0563C1"/>
            <w:u w:val="single"/>
          </w:rPr>
          <w:t>http://www.minsport.gov.ru/</w:t>
        </w:r>
      </w:hyperlink>
    </w:p>
    <w:p w:rsidR="00AA7FA3" w:rsidRPr="00AA7FA3" w:rsidRDefault="00AA7FA3" w:rsidP="00AA7FA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4"/>
          <w:szCs w:val="24"/>
        </w:rPr>
      </w:pPr>
      <w:r w:rsidRPr="00AA7FA3">
        <w:rPr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19" w:history="1">
        <w:r w:rsidRPr="00AA7FA3">
          <w:rPr>
            <w:color w:val="0563C1"/>
            <w:sz w:val="24"/>
            <w:szCs w:val="24"/>
            <w:u w:val="single"/>
          </w:rPr>
          <w:t>https://mgafk.ru/</w:t>
        </w:r>
      </w:hyperlink>
      <w:r w:rsidRPr="00AA7FA3">
        <w:rPr>
          <w:color w:val="000000"/>
          <w:sz w:val="24"/>
          <w:szCs w:val="24"/>
        </w:rPr>
        <w:t xml:space="preserve"> </w:t>
      </w:r>
    </w:p>
    <w:p w:rsidR="00AA7FA3" w:rsidRPr="00AA7FA3" w:rsidRDefault="00AA7FA3" w:rsidP="00AA7FA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4"/>
          <w:szCs w:val="24"/>
        </w:rPr>
      </w:pPr>
      <w:r w:rsidRPr="00AA7FA3">
        <w:rPr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20" w:history="1">
        <w:r w:rsidRPr="00AA7FA3">
          <w:rPr>
            <w:bCs/>
            <w:color w:val="0563C1"/>
            <w:sz w:val="24"/>
            <w:szCs w:val="24"/>
            <w:u w:val="single"/>
          </w:rPr>
          <w:t>https://edu.mgafk.ru/portal</w:t>
        </w:r>
      </w:hyperlink>
      <w:r w:rsidRPr="00AA7FA3">
        <w:rPr>
          <w:bCs/>
          <w:color w:val="000000"/>
          <w:sz w:val="24"/>
          <w:szCs w:val="24"/>
        </w:rPr>
        <w:t xml:space="preserve"> </w:t>
      </w:r>
    </w:p>
    <w:p w:rsidR="00AA7FA3" w:rsidRPr="00AA7FA3" w:rsidRDefault="00AA7FA3" w:rsidP="00AA7FA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</w:rPr>
      </w:pPr>
      <w:r w:rsidRPr="00AA7FA3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AA7FA3">
        <w:rPr>
          <w:sz w:val="24"/>
          <w:szCs w:val="24"/>
        </w:rPr>
        <w:t>вебинаров</w:t>
      </w:r>
      <w:proofErr w:type="spellEnd"/>
      <w:r w:rsidRPr="00AA7FA3">
        <w:rPr>
          <w:sz w:val="24"/>
          <w:szCs w:val="24"/>
        </w:rPr>
        <w:t xml:space="preserve">, онлайн-конференций, интерактивные доски </w:t>
      </w:r>
      <w:r w:rsidRPr="00AA7FA3">
        <w:rPr>
          <w:bCs/>
          <w:color w:val="000000"/>
          <w:sz w:val="24"/>
          <w:szCs w:val="24"/>
        </w:rPr>
        <w:t>МГАФК</w:t>
      </w:r>
      <w:r w:rsidRPr="00AA7FA3">
        <w:rPr>
          <w:sz w:val="24"/>
          <w:szCs w:val="24"/>
        </w:rPr>
        <w:t xml:space="preserve"> </w:t>
      </w:r>
      <w:hyperlink r:id="rId21" w:history="1">
        <w:r w:rsidRPr="00AA7FA3">
          <w:rPr>
            <w:color w:val="0563C1"/>
            <w:sz w:val="24"/>
            <w:szCs w:val="24"/>
            <w:u w:val="single"/>
          </w:rPr>
          <w:t>https://vks.mgafk.ru/</w:t>
        </w:r>
      </w:hyperlink>
      <w:r w:rsidRPr="00AA7FA3">
        <w:rPr>
          <w:sz w:val="24"/>
          <w:szCs w:val="24"/>
        </w:rPr>
        <w:t xml:space="preserve"> </w:t>
      </w:r>
    </w:p>
    <w:p w:rsidR="00AA7FA3" w:rsidRPr="00AA7FA3" w:rsidRDefault="00AA7FA3" w:rsidP="00AA7FA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A7FA3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2" w:history="1">
        <w:r w:rsidRPr="00AA7FA3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AA7FA3" w:rsidRPr="00AA7FA3" w:rsidRDefault="00AA7FA3" w:rsidP="00AA7FA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A7FA3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3" w:history="1">
        <w:r w:rsidRPr="00AA7FA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AA7FA3" w:rsidRPr="00AA7FA3" w:rsidRDefault="00AA7FA3" w:rsidP="00AA7FA3">
      <w:pPr>
        <w:widowControl w:val="0"/>
        <w:numPr>
          <w:ilvl w:val="0"/>
          <w:numId w:val="29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A7FA3">
        <w:rPr>
          <w:sz w:val="24"/>
          <w:szCs w:val="24"/>
        </w:rPr>
        <w:t>Электронная библиотечная система ЭЛМАРК (МГАФК)</w:t>
      </w:r>
      <w:r w:rsidRPr="00AA7FA3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24" w:history="1">
        <w:r w:rsidRPr="00AA7FA3">
          <w:rPr>
            <w:color w:val="0066CC"/>
            <w:sz w:val="24"/>
            <w:szCs w:val="24"/>
            <w:u w:val="single"/>
            <w:lang w:val="en-US"/>
          </w:rPr>
          <w:t>http</w:t>
        </w:r>
        <w:r w:rsidRPr="00AA7FA3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AA7FA3" w:rsidRPr="00AA7FA3" w:rsidRDefault="00AA7FA3" w:rsidP="00AA7FA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</w:rPr>
      </w:pPr>
      <w:r w:rsidRPr="00AA7FA3">
        <w:rPr>
          <w:sz w:val="24"/>
          <w:szCs w:val="24"/>
        </w:rPr>
        <w:t>Электронно-библиотечная система «</w:t>
      </w:r>
      <w:proofErr w:type="spellStart"/>
      <w:r w:rsidRPr="00AA7FA3">
        <w:rPr>
          <w:sz w:val="24"/>
          <w:szCs w:val="24"/>
        </w:rPr>
        <w:t>Юрайт</w:t>
      </w:r>
      <w:proofErr w:type="spellEnd"/>
      <w:r w:rsidRPr="00AA7FA3">
        <w:rPr>
          <w:sz w:val="24"/>
          <w:szCs w:val="24"/>
        </w:rPr>
        <w:t xml:space="preserve">» </w:t>
      </w:r>
      <w:hyperlink r:id="rId25" w:history="1">
        <w:r w:rsidRPr="00AA7FA3">
          <w:rPr>
            <w:color w:val="0563C1"/>
            <w:sz w:val="24"/>
            <w:szCs w:val="24"/>
            <w:u w:val="single"/>
          </w:rPr>
          <w:t>https://urait.ru/</w:t>
        </w:r>
      </w:hyperlink>
    </w:p>
    <w:p w:rsidR="00AA7FA3" w:rsidRPr="00AA7FA3" w:rsidRDefault="00AA7FA3" w:rsidP="00AA7FA3">
      <w:pPr>
        <w:widowControl w:val="0"/>
        <w:numPr>
          <w:ilvl w:val="0"/>
          <w:numId w:val="29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A7FA3">
        <w:rPr>
          <w:sz w:val="24"/>
          <w:szCs w:val="24"/>
        </w:rPr>
        <w:t xml:space="preserve">Электронно-библиотечная система </w:t>
      </w:r>
      <w:proofErr w:type="spellStart"/>
      <w:r w:rsidRPr="00AA7FA3">
        <w:rPr>
          <w:sz w:val="24"/>
          <w:szCs w:val="24"/>
        </w:rPr>
        <w:t>Elibrary</w:t>
      </w:r>
      <w:proofErr w:type="spellEnd"/>
      <w:r w:rsidRPr="00AA7FA3">
        <w:rPr>
          <w:sz w:val="24"/>
          <w:szCs w:val="24"/>
        </w:rPr>
        <w:t xml:space="preserve"> </w:t>
      </w:r>
      <w:hyperlink r:id="rId26" w:history="1">
        <w:r w:rsidRPr="00AA7FA3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AA7FA3" w:rsidRPr="00AA7FA3" w:rsidRDefault="00AA7FA3" w:rsidP="00AA7FA3">
      <w:pPr>
        <w:widowControl w:val="0"/>
        <w:numPr>
          <w:ilvl w:val="0"/>
          <w:numId w:val="29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A7FA3">
        <w:rPr>
          <w:sz w:val="24"/>
          <w:szCs w:val="24"/>
        </w:rPr>
        <w:t xml:space="preserve">Электронно-библиотечная система </w:t>
      </w:r>
      <w:proofErr w:type="spellStart"/>
      <w:r w:rsidRPr="00AA7FA3">
        <w:rPr>
          <w:sz w:val="24"/>
          <w:szCs w:val="24"/>
        </w:rPr>
        <w:t>IPRbooks</w:t>
      </w:r>
      <w:proofErr w:type="spellEnd"/>
      <w:r w:rsidRPr="00AA7FA3">
        <w:rPr>
          <w:sz w:val="24"/>
          <w:szCs w:val="24"/>
        </w:rPr>
        <w:t xml:space="preserve"> </w:t>
      </w:r>
      <w:hyperlink r:id="rId27" w:history="1">
        <w:r w:rsidRPr="00AA7FA3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AA7FA3" w:rsidRPr="00AA7FA3" w:rsidRDefault="00AA7FA3" w:rsidP="00AA7FA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</w:rPr>
      </w:pPr>
      <w:r w:rsidRPr="00AA7FA3">
        <w:rPr>
          <w:sz w:val="24"/>
          <w:szCs w:val="24"/>
        </w:rPr>
        <w:t xml:space="preserve">Электронно-библиотечная система РУКОНТ </w:t>
      </w:r>
      <w:hyperlink r:id="rId28" w:history="1">
        <w:r w:rsidRPr="00AA7FA3">
          <w:rPr>
            <w:color w:val="0563C1"/>
            <w:sz w:val="24"/>
            <w:szCs w:val="24"/>
            <w:u w:val="single"/>
          </w:rPr>
          <w:t>https://lib.rucont.ru</w:t>
        </w:r>
      </w:hyperlink>
    </w:p>
    <w:p w:rsidR="00AA7FA3" w:rsidRPr="00AA7FA3" w:rsidRDefault="00AA7FA3" w:rsidP="00AA7FA3">
      <w:pPr>
        <w:shd w:val="clear" w:color="auto" w:fill="FFFFFF"/>
        <w:tabs>
          <w:tab w:val="left" w:pos="1134"/>
          <w:tab w:val="left" w:pos="1276"/>
        </w:tabs>
        <w:contextualSpacing/>
        <w:jc w:val="both"/>
        <w:rPr>
          <w:sz w:val="24"/>
          <w:szCs w:val="24"/>
        </w:rPr>
      </w:pPr>
    </w:p>
    <w:p w:rsidR="008575D9" w:rsidRPr="008575D9" w:rsidRDefault="008575D9" w:rsidP="00AA7FA3">
      <w:pPr>
        <w:shd w:val="clear" w:color="auto" w:fill="FFFFFF"/>
        <w:tabs>
          <w:tab w:val="left" w:pos="993"/>
        </w:tabs>
        <w:ind w:left="-567" w:firstLine="567"/>
        <w:jc w:val="both"/>
        <w:rPr>
          <w:caps/>
          <w:color w:val="000000"/>
          <w:spacing w:val="-1"/>
          <w:sz w:val="24"/>
          <w:szCs w:val="24"/>
        </w:rPr>
      </w:pPr>
    </w:p>
    <w:p w:rsidR="00B728EC" w:rsidRPr="003B017F" w:rsidRDefault="00B728EC" w:rsidP="00B728EC">
      <w:pPr>
        <w:shd w:val="clear" w:color="auto" w:fill="FFFFFF"/>
        <w:tabs>
          <w:tab w:val="left" w:pos="1134"/>
          <w:tab w:val="left" w:pos="1276"/>
          <w:tab w:val="left" w:pos="1418"/>
        </w:tabs>
        <w:ind w:left="568"/>
        <w:jc w:val="both"/>
        <w:rPr>
          <w:b/>
          <w:sz w:val="24"/>
          <w:szCs w:val="24"/>
        </w:rPr>
      </w:pPr>
      <w:r w:rsidRPr="003B017F">
        <w:rPr>
          <w:b/>
          <w:caps/>
          <w:color w:val="000000"/>
          <w:spacing w:val="-1"/>
          <w:sz w:val="24"/>
          <w:szCs w:val="24"/>
        </w:rPr>
        <w:t xml:space="preserve">8. </w:t>
      </w:r>
      <w:r w:rsidRPr="003B017F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3B017F">
        <w:rPr>
          <w:b/>
          <w:sz w:val="24"/>
          <w:szCs w:val="24"/>
        </w:rPr>
        <w:t xml:space="preserve"> </w:t>
      </w:r>
    </w:p>
    <w:p w:rsidR="00B728EC" w:rsidRPr="003B017F" w:rsidRDefault="00B728EC" w:rsidP="00B728EC">
      <w:pPr>
        <w:shd w:val="clear" w:color="auto" w:fill="FFFFFF"/>
        <w:tabs>
          <w:tab w:val="left" w:pos="1134"/>
          <w:tab w:val="left" w:pos="1276"/>
          <w:tab w:val="left" w:pos="1418"/>
        </w:tabs>
        <w:ind w:left="709" w:firstLine="708"/>
        <w:contextualSpacing/>
        <w:jc w:val="both"/>
        <w:rPr>
          <w:sz w:val="24"/>
          <w:szCs w:val="24"/>
        </w:rPr>
      </w:pPr>
    </w:p>
    <w:p w:rsidR="00B728EC" w:rsidRDefault="00B728EC" w:rsidP="00B728EC">
      <w:pPr>
        <w:numPr>
          <w:ilvl w:val="1"/>
          <w:numId w:val="16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b/>
          <w:sz w:val="24"/>
          <w:szCs w:val="24"/>
        </w:rPr>
      </w:pPr>
      <w:r w:rsidRPr="003B017F">
        <w:rPr>
          <w:b/>
          <w:sz w:val="24"/>
          <w:szCs w:val="24"/>
        </w:rPr>
        <w:t xml:space="preserve">Перечень специализированных аудиторий имеющегося </w:t>
      </w:r>
      <w:proofErr w:type="gramStart"/>
      <w:r w:rsidRPr="003B017F">
        <w:rPr>
          <w:b/>
          <w:sz w:val="24"/>
          <w:szCs w:val="24"/>
        </w:rPr>
        <w:t>оборудования  и</w:t>
      </w:r>
      <w:proofErr w:type="gramEnd"/>
      <w:r w:rsidRPr="003B017F">
        <w:rPr>
          <w:b/>
          <w:sz w:val="24"/>
          <w:szCs w:val="24"/>
        </w:rPr>
        <w:t xml:space="preserve"> компьютерной техники</w:t>
      </w:r>
    </w:p>
    <w:p w:rsidR="00B728EC" w:rsidRPr="003B017F" w:rsidRDefault="00B728EC" w:rsidP="00B728EC">
      <w:pPr>
        <w:shd w:val="clear" w:color="auto" w:fill="FFFFFF"/>
        <w:tabs>
          <w:tab w:val="left" w:pos="1134"/>
          <w:tab w:val="left" w:pos="1276"/>
        </w:tabs>
        <w:contextualSpacing/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849"/>
        <w:gridCol w:w="3685"/>
        <w:gridCol w:w="3367"/>
      </w:tblGrid>
      <w:tr w:rsidR="00B728EC" w:rsidRPr="003B017F" w:rsidTr="00B728EC">
        <w:tc>
          <w:tcPr>
            <w:tcW w:w="386" w:type="dxa"/>
            <w:shd w:val="clear" w:color="auto" w:fill="auto"/>
            <w:vAlign w:val="center"/>
          </w:tcPr>
          <w:p w:rsidR="00B728EC" w:rsidRPr="003B017F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728EC" w:rsidRPr="003B017F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 xml:space="preserve">Наименование дисциплины </w:t>
            </w:r>
          </w:p>
          <w:p w:rsidR="00B728EC" w:rsidRPr="003B017F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 xml:space="preserve">в соответствии </w:t>
            </w:r>
          </w:p>
          <w:p w:rsidR="00B728EC" w:rsidRPr="003B017F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с УП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728EC" w:rsidRPr="003B017F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B728EC" w:rsidRPr="003B017F" w:rsidRDefault="00B728EC" w:rsidP="00B728E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B017F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B728EC" w:rsidRPr="003B017F" w:rsidTr="00B728EC">
        <w:tc>
          <w:tcPr>
            <w:tcW w:w="386" w:type="dxa"/>
            <w:vMerge w:val="restart"/>
            <w:shd w:val="clear" w:color="auto" w:fill="auto"/>
          </w:tcPr>
          <w:p w:rsidR="00B728EC" w:rsidRPr="003B017F" w:rsidRDefault="00B728EC" w:rsidP="00B728EC">
            <w:pPr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  <w:vMerge w:val="restart"/>
            <w:shd w:val="clear" w:color="auto" w:fill="auto"/>
          </w:tcPr>
          <w:p w:rsidR="00B728EC" w:rsidRPr="003B017F" w:rsidRDefault="00B728EC" w:rsidP="00B728EC">
            <w:pPr>
              <w:ind w:right="-14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КиМВ</w:t>
            </w:r>
            <w:proofErr w:type="spellEnd"/>
            <w:r>
              <w:rPr>
                <w:sz w:val="24"/>
                <w:szCs w:val="24"/>
              </w:rPr>
              <w:t xml:space="preserve"> в современном мире</w:t>
            </w:r>
          </w:p>
        </w:tc>
        <w:tc>
          <w:tcPr>
            <w:tcW w:w="3685" w:type="dxa"/>
            <w:shd w:val="clear" w:color="auto" w:fill="auto"/>
          </w:tcPr>
          <w:p w:rsidR="00B728EC" w:rsidRPr="003B017F" w:rsidRDefault="00B728EC" w:rsidP="00B728EC">
            <w:pPr>
              <w:ind w:right="-113"/>
              <w:rPr>
                <w:b/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Аудитория для проведения лекций  (лекционный зал № 1, № 2), ауд. № 327</w:t>
            </w:r>
          </w:p>
        </w:tc>
        <w:tc>
          <w:tcPr>
            <w:tcW w:w="3367" w:type="dxa"/>
            <w:shd w:val="clear" w:color="auto" w:fill="auto"/>
          </w:tcPr>
          <w:p w:rsidR="00B728EC" w:rsidRPr="003B017F" w:rsidRDefault="00B728EC" w:rsidP="00B728EC">
            <w:pPr>
              <w:ind w:right="-113"/>
              <w:rPr>
                <w:b/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Мультимедийное оборудование, колонки для усиления звука, микрофоны, экран</w:t>
            </w:r>
          </w:p>
        </w:tc>
      </w:tr>
      <w:tr w:rsidR="00B728EC" w:rsidRPr="003B017F" w:rsidTr="00B728EC">
        <w:tc>
          <w:tcPr>
            <w:tcW w:w="386" w:type="dxa"/>
            <w:vMerge/>
            <w:shd w:val="clear" w:color="auto" w:fill="auto"/>
          </w:tcPr>
          <w:p w:rsidR="00B728EC" w:rsidRPr="003B017F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B728EC" w:rsidRPr="003B017F" w:rsidRDefault="00B728EC" w:rsidP="00B728EC">
            <w:pPr>
              <w:ind w:right="-145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728EC" w:rsidRPr="003B017F" w:rsidRDefault="00B728EC" w:rsidP="00B728EC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Учебная аудитория для проведения семинарских занятий, теку</w:t>
            </w:r>
            <w:r>
              <w:rPr>
                <w:sz w:val="24"/>
                <w:szCs w:val="24"/>
              </w:rPr>
              <w:t xml:space="preserve">щей и промежуточной аттестации </w:t>
            </w:r>
            <w:r w:rsidRPr="003B017F">
              <w:rPr>
                <w:sz w:val="24"/>
                <w:szCs w:val="24"/>
              </w:rPr>
              <w:t>(110)</w:t>
            </w:r>
          </w:p>
        </w:tc>
        <w:tc>
          <w:tcPr>
            <w:tcW w:w="3367" w:type="dxa"/>
            <w:shd w:val="clear" w:color="auto" w:fill="auto"/>
          </w:tcPr>
          <w:p w:rsidR="00B728EC" w:rsidRPr="003B017F" w:rsidRDefault="00B728EC" w:rsidP="00B728EC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Ноутбук</w:t>
            </w:r>
          </w:p>
        </w:tc>
      </w:tr>
      <w:tr w:rsidR="00B728EC" w:rsidRPr="003B017F" w:rsidTr="00B728EC">
        <w:tc>
          <w:tcPr>
            <w:tcW w:w="386" w:type="dxa"/>
            <w:vMerge/>
            <w:shd w:val="clear" w:color="auto" w:fill="auto"/>
          </w:tcPr>
          <w:p w:rsidR="00B728EC" w:rsidRPr="003B017F" w:rsidRDefault="00B728EC" w:rsidP="00B728EC">
            <w:pPr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B728EC" w:rsidRPr="003B017F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728EC" w:rsidRPr="003B017F" w:rsidRDefault="00B728EC" w:rsidP="00B728EC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Учебная аудитория для проведения семинарских занятий, текущей и промежуточной аттеста</w:t>
            </w:r>
            <w:r>
              <w:rPr>
                <w:sz w:val="24"/>
                <w:szCs w:val="24"/>
              </w:rPr>
              <w:t xml:space="preserve">ции </w:t>
            </w:r>
            <w:r w:rsidRPr="003B017F">
              <w:rPr>
                <w:sz w:val="24"/>
                <w:szCs w:val="24"/>
              </w:rPr>
              <w:t>(222)</w:t>
            </w:r>
          </w:p>
        </w:tc>
        <w:tc>
          <w:tcPr>
            <w:tcW w:w="3367" w:type="dxa"/>
            <w:shd w:val="clear" w:color="auto" w:fill="auto"/>
          </w:tcPr>
          <w:p w:rsidR="00B728EC" w:rsidRPr="003B017F" w:rsidRDefault="00B728EC" w:rsidP="00B728EC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Мультимедийное оборудование, (экран, проектор, ноутбук)</w:t>
            </w:r>
          </w:p>
        </w:tc>
      </w:tr>
      <w:tr w:rsidR="00B728EC" w:rsidRPr="003B017F" w:rsidTr="00B728EC">
        <w:tc>
          <w:tcPr>
            <w:tcW w:w="386" w:type="dxa"/>
            <w:vMerge/>
            <w:shd w:val="clear" w:color="auto" w:fill="auto"/>
          </w:tcPr>
          <w:p w:rsidR="00B728EC" w:rsidRPr="003B017F" w:rsidRDefault="00B728EC" w:rsidP="00B728EC">
            <w:pPr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B728EC" w:rsidRPr="003B017F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728EC" w:rsidRPr="003B017F" w:rsidRDefault="00B728EC" w:rsidP="00B728EC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Учебная аудитория для проведения семинарских занятий, теку</w:t>
            </w:r>
            <w:r>
              <w:rPr>
                <w:sz w:val="24"/>
                <w:szCs w:val="24"/>
              </w:rPr>
              <w:t xml:space="preserve">щей и промежуточной аттестации </w:t>
            </w:r>
            <w:r w:rsidRPr="003B017F">
              <w:rPr>
                <w:sz w:val="24"/>
                <w:szCs w:val="24"/>
              </w:rPr>
              <w:t>(213)</w:t>
            </w:r>
          </w:p>
        </w:tc>
        <w:tc>
          <w:tcPr>
            <w:tcW w:w="3367" w:type="dxa"/>
            <w:shd w:val="clear" w:color="auto" w:fill="auto"/>
          </w:tcPr>
          <w:p w:rsidR="00B728EC" w:rsidRPr="003B017F" w:rsidRDefault="00B728EC" w:rsidP="00B728EC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Ноутбук</w:t>
            </w:r>
          </w:p>
        </w:tc>
      </w:tr>
      <w:tr w:rsidR="00B728EC" w:rsidRPr="003B017F" w:rsidTr="00B728EC">
        <w:trPr>
          <w:trHeight w:val="857"/>
        </w:trPr>
        <w:tc>
          <w:tcPr>
            <w:tcW w:w="386" w:type="dxa"/>
            <w:vMerge/>
            <w:shd w:val="clear" w:color="auto" w:fill="auto"/>
          </w:tcPr>
          <w:p w:rsidR="00B728EC" w:rsidRPr="003B017F" w:rsidRDefault="00B728EC" w:rsidP="00B728EC">
            <w:pPr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B728EC" w:rsidRPr="003B017F" w:rsidRDefault="00B728EC" w:rsidP="00B728E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728EC" w:rsidRPr="003B017F" w:rsidRDefault="00B728EC" w:rsidP="00B728EC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Помещение для самостоятельной работы  студентов и проектирования курсовых работ (217)</w:t>
            </w:r>
          </w:p>
        </w:tc>
        <w:tc>
          <w:tcPr>
            <w:tcW w:w="3367" w:type="dxa"/>
            <w:shd w:val="clear" w:color="auto" w:fill="auto"/>
          </w:tcPr>
          <w:p w:rsidR="00B728EC" w:rsidRPr="003B017F" w:rsidRDefault="00B728EC" w:rsidP="00B728EC">
            <w:pPr>
              <w:ind w:right="-113"/>
              <w:rPr>
                <w:sz w:val="24"/>
                <w:szCs w:val="24"/>
              </w:rPr>
            </w:pPr>
            <w:r w:rsidRPr="003B017F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B728EC" w:rsidRPr="003B017F" w:rsidRDefault="00B728EC" w:rsidP="00B728EC">
      <w:pPr>
        <w:ind w:left="720"/>
        <w:contextualSpacing/>
        <w:rPr>
          <w:sz w:val="28"/>
          <w:szCs w:val="24"/>
        </w:rPr>
      </w:pPr>
    </w:p>
    <w:p w:rsidR="00B728EC" w:rsidRPr="003B017F" w:rsidRDefault="00B728EC" w:rsidP="00B728EC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b/>
          <w:sz w:val="24"/>
          <w:szCs w:val="24"/>
        </w:rPr>
      </w:pPr>
      <w:r w:rsidRPr="003B017F">
        <w:rPr>
          <w:b/>
          <w:sz w:val="24"/>
          <w:szCs w:val="24"/>
        </w:rPr>
        <w:t xml:space="preserve">8.2 Программное обеспечение: </w:t>
      </w:r>
    </w:p>
    <w:p w:rsidR="00B728EC" w:rsidRDefault="00B728EC" w:rsidP="00B728EC">
      <w:pPr>
        <w:ind w:firstLine="709"/>
        <w:contextualSpacing/>
        <w:jc w:val="both"/>
        <w:rPr>
          <w:rFonts w:cs="Tahoma"/>
          <w:sz w:val="24"/>
          <w:szCs w:val="24"/>
        </w:rPr>
      </w:pPr>
      <w:r w:rsidRPr="003B017F">
        <w:rPr>
          <w:rFonts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3B017F">
        <w:rPr>
          <w:rFonts w:cs="Tahoma"/>
          <w:sz w:val="24"/>
          <w:szCs w:val="24"/>
        </w:rPr>
        <w:t>Libre</w:t>
      </w:r>
      <w:proofErr w:type="spellEnd"/>
      <w:r w:rsidRPr="003B017F">
        <w:rPr>
          <w:rFonts w:cs="Tahoma"/>
          <w:sz w:val="24"/>
          <w:szCs w:val="24"/>
        </w:rPr>
        <w:t xml:space="preserve"> </w:t>
      </w:r>
      <w:proofErr w:type="spellStart"/>
      <w:r w:rsidRPr="003B017F">
        <w:rPr>
          <w:rFonts w:cs="Tahoma"/>
          <w:sz w:val="24"/>
          <w:szCs w:val="24"/>
        </w:rPr>
        <w:t>Office</w:t>
      </w:r>
      <w:proofErr w:type="spellEnd"/>
      <w:r w:rsidRPr="003B017F">
        <w:rPr>
          <w:rFonts w:cs="Tahoma"/>
          <w:sz w:val="24"/>
          <w:szCs w:val="24"/>
        </w:rPr>
        <w:t xml:space="preserve"> или одна из лицензионных версий </w:t>
      </w:r>
      <w:proofErr w:type="spellStart"/>
      <w:r w:rsidRPr="003B017F">
        <w:rPr>
          <w:rFonts w:cs="Tahoma"/>
          <w:sz w:val="24"/>
          <w:szCs w:val="24"/>
        </w:rPr>
        <w:t>Microsoft</w:t>
      </w:r>
      <w:proofErr w:type="spellEnd"/>
      <w:r w:rsidRPr="003B017F">
        <w:rPr>
          <w:rFonts w:cs="Tahoma"/>
          <w:sz w:val="24"/>
          <w:szCs w:val="24"/>
        </w:rPr>
        <w:t xml:space="preserve"> </w:t>
      </w:r>
      <w:proofErr w:type="spellStart"/>
      <w:r w:rsidRPr="003B017F">
        <w:rPr>
          <w:rFonts w:cs="Tahoma"/>
          <w:sz w:val="24"/>
          <w:szCs w:val="24"/>
        </w:rPr>
        <w:t>Office</w:t>
      </w:r>
      <w:proofErr w:type="spellEnd"/>
      <w:r w:rsidRPr="003B017F">
        <w:rPr>
          <w:rFonts w:cs="Tahoma"/>
          <w:sz w:val="24"/>
          <w:szCs w:val="24"/>
        </w:rPr>
        <w:t>.</w:t>
      </w:r>
    </w:p>
    <w:p w:rsidR="00385E4D" w:rsidRPr="00385E4D" w:rsidRDefault="00385E4D" w:rsidP="00385E4D">
      <w:pPr>
        <w:spacing w:line="256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385E4D">
        <w:rPr>
          <w:rFonts w:eastAsia="Calibri"/>
          <w:bCs/>
          <w:sz w:val="24"/>
          <w:szCs w:val="24"/>
          <w:lang w:eastAsia="en-US"/>
        </w:rPr>
        <w:lastRenderedPageBreak/>
        <w:t xml:space="preserve">Для контроля </w:t>
      </w:r>
      <w:proofErr w:type="gramStart"/>
      <w:r w:rsidRPr="00385E4D">
        <w:rPr>
          <w:rFonts w:eastAsia="Calibri"/>
          <w:bCs/>
          <w:sz w:val="24"/>
          <w:szCs w:val="24"/>
          <w:lang w:eastAsia="en-US"/>
        </w:rPr>
        <w:t>знаний</w:t>
      </w:r>
      <w:proofErr w:type="gramEnd"/>
      <w:r w:rsidRPr="00385E4D">
        <w:rPr>
          <w:rFonts w:eastAsia="Calibri"/>
          <w:bCs/>
          <w:sz w:val="24"/>
          <w:szCs w:val="24"/>
          <w:lang w:eastAsia="en-US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B728EC" w:rsidRPr="003B017F" w:rsidRDefault="00385E4D" w:rsidP="00385E4D">
      <w:pPr>
        <w:kinsoku w:val="0"/>
        <w:overflowPunct w:val="0"/>
        <w:ind w:right="106"/>
        <w:jc w:val="both"/>
        <w:rPr>
          <w:spacing w:val="-1"/>
          <w:sz w:val="24"/>
          <w:szCs w:val="24"/>
        </w:rPr>
      </w:pPr>
      <w:r>
        <w:rPr>
          <w:rFonts w:cs="Tahoma"/>
          <w:sz w:val="24"/>
          <w:szCs w:val="24"/>
        </w:rPr>
        <w:t xml:space="preserve">             </w:t>
      </w:r>
      <w:r w:rsidR="00B728EC" w:rsidRPr="003B017F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="00B728EC" w:rsidRPr="003B017F">
        <w:rPr>
          <w:b/>
          <w:sz w:val="24"/>
          <w:szCs w:val="24"/>
        </w:rPr>
        <w:t xml:space="preserve">и </w:t>
      </w:r>
      <w:r w:rsidR="00B728EC" w:rsidRPr="003B017F">
        <w:rPr>
          <w:b/>
          <w:spacing w:val="-1"/>
          <w:sz w:val="24"/>
          <w:szCs w:val="24"/>
        </w:rPr>
        <w:t xml:space="preserve">обучающимися </w:t>
      </w:r>
      <w:r w:rsidR="00B728EC" w:rsidRPr="003B017F">
        <w:rPr>
          <w:b/>
          <w:sz w:val="24"/>
          <w:szCs w:val="24"/>
        </w:rPr>
        <w:t xml:space="preserve">с ограниченными </w:t>
      </w:r>
      <w:r w:rsidR="00B728EC" w:rsidRPr="003B017F">
        <w:rPr>
          <w:b/>
          <w:spacing w:val="-1"/>
          <w:sz w:val="24"/>
          <w:szCs w:val="24"/>
        </w:rPr>
        <w:t>возможностями здоровья</w:t>
      </w:r>
      <w:r w:rsidR="00B728EC" w:rsidRPr="003B017F">
        <w:rPr>
          <w:spacing w:val="-1"/>
          <w:sz w:val="24"/>
          <w:szCs w:val="24"/>
        </w:rPr>
        <w:t xml:space="preserve"> осуществляется </w:t>
      </w:r>
      <w:r w:rsidR="00B728EC" w:rsidRPr="003B017F">
        <w:rPr>
          <w:sz w:val="24"/>
          <w:szCs w:val="24"/>
        </w:rPr>
        <w:t xml:space="preserve">с </w:t>
      </w:r>
      <w:r w:rsidR="00B728EC" w:rsidRPr="003B017F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B728EC" w:rsidRPr="003B017F">
        <w:rPr>
          <w:sz w:val="24"/>
          <w:szCs w:val="24"/>
        </w:rPr>
        <w:t xml:space="preserve"> и </w:t>
      </w:r>
      <w:r w:rsidR="00B728EC" w:rsidRPr="003B017F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="00B728EC" w:rsidRPr="003B017F">
        <w:rPr>
          <w:spacing w:val="-2"/>
          <w:sz w:val="24"/>
          <w:szCs w:val="24"/>
        </w:rPr>
        <w:t xml:space="preserve">доступ </w:t>
      </w:r>
      <w:r w:rsidR="00B728EC" w:rsidRPr="003B017F">
        <w:rPr>
          <w:sz w:val="24"/>
          <w:szCs w:val="24"/>
        </w:rPr>
        <w:t xml:space="preserve">в </w:t>
      </w:r>
      <w:r w:rsidR="00B728EC" w:rsidRPr="003B017F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="00B728EC" w:rsidRPr="003B017F">
        <w:rPr>
          <w:sz w:val="24"/>
          <w:szCs w:val="24"/>
        </w:rPr>
        <w:t xml:space="preserve">на 1 этаже главного здания. </w:t>
      </w:r>
      <w:r w:rsidR="00B728EC" w:rsidRPr="003B017F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B728EC" w:rsidRPr="003B017F" w:rsidRDefault="00B728EC" w:rsidP="00B728EC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B017F">
        <w:rPr>
          <w:i/>
          <w:iCs/>
          <w:sz w:val="24"/>
          <w:szCs w:val="24"/>
        </w:rPr>
        <w:t xml:space="preserve">8.3.1. для </w:t>
      </w:r>
      <w:r w:rsidRPr="003B017F">
        <w:rPr>
          <w:i/>
          <w:iCs/>
          <w:spacing w:val="-1"/>
          <w:sz w:val="24"/>
          <w:szCs w:val="24"/>
        </w:rPr>
        <w:t xml:space="preserve">инвалидов </w:t>
      </w:r>
      <w:r w:rsidRPr="003B017F">
        <w:rPr>
          <w:i/>
          <w:iCs/>
          <w:sz w:val="24"/>
          <w:szCs w:val="24"/>
        </w:rPr>
        <w:t>и лиц с</w:t>
      </w:r>
      <w:r w:rsidRPr="003B017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B017F">
        <w:rPr>
          <w:i/>
          <w:iCs/>
          <w:sz w:val="24"/>
          <w:szCs w:val="24"/>
        </w:rPr>
        <w:t xml:space="preserve"> здоровья по зрению:</w:t>
      </w:r>
    </w:p>
    <w:p w:rsidR="00B728EC" w:rsidRPr="003B017F" w:rsidRDefault="00B728EC" w:rsidP="00B728EC">
      <w:pPr>
        <w:ind w:firstLine="709"/>
        <w:jc w:val="both"/>
        <w:rPr>
          <w:spacing w:val="-1"/>
        </w:rPr>
      </w:pPr>
      <w:r w:rsidRPr="003B017F">
        <w:rPr>
          <w:i/>
          <w:iCs/>
        </w:rPr>
        <w:t xml:space="preserve">- </w:t>
      </w:r>
      <w:r w:rsidRPr="003B017F">
        <w:rPr>
          <w:iCs/>
        </w:rPr>
        <w:t>о</w:t>
      </w:r>
      <w:r w:rsidRPr="003B017F">
        <w:rPr>
          <w:spacing w:val="-1"/>
        </w:rPr>
        <w:t xml:space="preserve">беспечен доступ </w:t>
      </w:r>
      <w:r w:rsidRPr="003B017F">
        <w:t xml:space="preserve">обучающихся, </w:t>
      </w:r>
      <w:r w:rsidRPr="003B017F">
        <w:rPr>
          <w:spacing w:val="-1"/>
        </w:rPr>
        <w:t xml:space="preserve">являющихся слепыми или слабовидящими </w:t>
      </w:r>
      <w:r w:rsidRPr="003B017F">
        <w:t xml:space="preserve">к </w:t>
      </w:r>
      <w:r w:rsidRPr="003B017F">
        <w:rPr>
          <w:spacing w:val="-1"/>
        </w:rPr>
        <w:t>зданиям Академии;</w:t>
      </w:r>
    </w:p>
    <w:p w:rsidR="00B728EC" w:rsidRPr="003B017F" w:rsidRDefault="00B728EC" w:rsidP="00B728EC">
      <w:pPr>
        <w:ind w:firstLine="709"/>
        <w:jc w:val="both"/>
      </w:pPr>
      <w:r w:rsidRPr="003B017F">
        <w:rPr>
          <w:spacing w:val="-1"/>
        </w:rPr>
        <w:t xml:space="preserve">- </w:t>
      </w:r>
      <w:r w:rsidRPr="003B017F">
        <w:rPr>
          <w:iCs/>
        </w:rPr>
        <w:t>э</w:t>
      </w:r>
      <w:r w:rsidRPr="003B017F">
        <w:t xml:space="preserve">лектронный видео увеличитель "ONYX </w:t>
      </w:r>
      <w:proofErr w:type="spellStart"/>
      <w:r w:rsidRPr="003B017F">
        <w:t>Deskset</w:t>
      </w:r>
      <w:proofErr w:type="spellEnd"/>
      <w:r w:rsidRPr="003B017F">
        <w:t xml:space="preserve"> HD 22 (в полной комплектации);</w:t>
      </w:r>
    </w:p>
    <w:p w:rsidR="00B728EC" w:rsidRPr="003B017F" w:rsidRDefault="00B728EC" w:rsidP="00B728EC">
      <w:pPr>
        <w:ind w:firstLine="709"/>
        <w:jc w:val="both"/>
      </w:pPr>
      <w:r w:rsidRPr="003B017F">
        <w:rPr>
          <w:b/>
        </w:rPr>
        <w:t xml:space="preserve">- </w:t>
      </w:r>
      <w:r w:rsidRPr="003B017F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3B017F">
        <w:t xml:space="preserve"> </w:t>
      </w:r>
    </w:p>
    <w:p w:rsidR="00B728EC" w:rsidRPr="003B017F" w:rsidRDefault="00B728EC" w:rsidP="00B728EC">
      <w:pPr>
        <w:ind w:firstLine="709"/>
        <w:jc w:val="both"/>
        <w:rPr>
          <w:shd w:val="clear" w:color="auto" w:fill="FFFFFF"/>
        </w:rPr>
      </w:pPr>
      <w:r w:rsidRPr="003B017F">
        <w:rPr>
          <w:b/>
        </w:rPr>
        <w:t>-</w:t>
      </w:r>
      <w:r w:rsidRPr="003B017F">
        <w:t xml:space="preserve"> принтер Брайля; </w:t>
      </w:r>
    </w:p>
    <w:p w:rsidR="00B728EC" w:rsidRPr="003B017F" w:rsidRDefault="00B728EC" w:rsidP="00B728EC">
      <w:pPr>
        <w:ind w:firstLine="709"/>
        <w:jc w:val="both"/>
        <w:rPr>
          <w:shd w:val="clear" w:color="auto" w:fill="FEFEFE"/>
        </w:rPr>
      </w:pPr>
      <w:r w:rsidRPr="003B017F">
        <w:rPr>
          <w:b/>
          <w:shd w:val="clear" w:color="auto" w:fill="FFFFFF"/>
        </w:rPr>
        <w:t xml:space="preserve">- </w:t>
      </w:r>
      <w:r w:rsidRPr="003B017F">
        <w:rPr>
          <w:shd w:val="clear" w:color="auto" w:fill="FEFEFE"/>
        </w:rPr>
        <w:t>портативное устройство для чтения и увеличения.</w:t>
      </w:r>
      <w:r w:rsidRPr="003B017F">
        <w:rPr>
          <w:b/>
          <w:shd w:val="clear" w:color="auto" w:fill="FFFFFF"/>
        </w:rPr>
        <w:t xml:space="preserve"> </w:t>
      </w:r>
    </w:p>
    <w:p w:rsidR="00B728EC" w:rsidRPr="003B017F" w:rsidRDefault="00B728EC" w:rsidP="00B728EC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B017F">
        <w:rPr>
          <w:i/>
          <w:iCs/>
          <w:sz w:val="24"/>
          <w:szCs w:val="24"/>
        </w:rPr>
        <w:t xml:space="preserve">8.3.2. для </w:t>
      </w:r>
      <w:r w:rsidRPr="003B017F">
        <w:rPr>
          <w:i/>
          <w:iCs/>
          <w:spacing w:val="-1"/>
          <w:sz w:val="24"/>
          <w:szCs w:val="24"/>
        </w:rPr>
        <w:t xml:space="preserve">инвалидов </w:t>
      </w:r>
      <w:r w:rsidRPr="003B017F">
        <w:rPr>
          <w:i/>
          <w:iCs/>
          <w:sz w:val="24"/>
          <w:szCs w:val="24"/>
        </w:rPr>
        <w:t>и лиц с</w:t>
      </w:r>
      <w:r w:rsidRPr="003B017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B017F">
        <w:rPr>
          <w:i/>
          <w:iCs/>
          <w:sz w:val="24"/>
          <w:szCs w:val="24"/>
        </w:rPr>
        <w:t xml:space="preserve"> здоровья по слуху:</w:t>
      </w:r>
    </w:p>
    <w:p w:rsidR="00B728EC" w:rsidRPr="003B017F" w:rsidRDefault="00B728EC" w:rsidP="00B728EC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B017F">
        <w:rPr>
          <w:i/>
          <w:iCs/>
          <w:sz w:val="24"/>
          <w:szCs w:val="24"/>
        </w:rPr>
        <w:t xml:space="preserve">- </w:t>
      </w:r>
      <w:r w:rsidRPr="003B017F">
        <w:rPr>
          <w:sz w:val="24"/>
          <w:szCs w:val="24"/>
        </w:rPr>
        <w:t>акустическая система</w:t>
      </w:r>
      <w:r w:rsidRPr="003B017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B017F">
        <w:rPr>
          <w:sz w:val="24"/>
          <w:szCs w:val="24"/>
          <w:shd w:val="clear" w:color="auto" w:fill="FFFFFF"/>
        </w:rPr>
        <w:t>Front</w:t>
      </w:r>
      <w:proofErr w:type="spellEnd"/>
      <w:r w:rsidRPr="003B017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B017F">
        <w:rPr>
          <w:sz w:val="24"/>
          <w:szCs w:val="24"/>
          <w:shd w:val="clear" w:color="auto" w:fill="FFFFFF"/>
        </w:rPr>
        <w:t>Row</w:t>
      </w:r>
      <w:proofErr w:type="spellEnd"/>
      <w:r w:rsidRPr="003B017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B017F">
        <w:rPr>
          <w:sz w:val="24"/>
          <w:szCs w:val="24"/>
          <w:shd w:val="clear" w:color="auto" w:fill="FFFFFF"/>
        </w:rPr>
        <w:t>to</w:t>
      </w:r>
      <w:proofErr w:type="spellEnd"/>
      <w:r w:rsidRPr="003B017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B017F">
        <w:rPr>
          <w:sz w:val="24"/>
          <w:szCs w:val="24"/>
          <w:shd w:val="clear" w:color="auto" w:fill="FFFFFF"/>
        </w:rPr>
        <w:t>Go</w:t>
      </w:r>
      <w:proofErr w:type="spellEnd"/>
      <w:r w:rsidRPr="003B017F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B728EC" w:rsidRPr="003B017F" w:rsidRDefault="00B728EC" w:rsidP="00B728EC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3B017F">
        <w:rPr>
          <w:i/>
          <w:iCs/>
          <w:sz w:val="24"/>
          <w:szCs w:val="24"/>
        </w:rPr>
        <w:t xml:space="preserve">- </w:t>
      </w:r>
      <w:r w:rsidRPr="003B017F">
        <w:rPr>
          <w:sz w:val="24"/>
          <w:szCs w:val="24"/>
          <w:shd w:val="clear" w:color="auto" w:fill="FFFFFF"/>
        </w:rPr>
        <w:t>«ElBrailleW14J G2;</w:t>
      </w:r>
      <w:r w:rsidRPr="003B017F">
        <w:rPr>
          <w:sz w:val="22"/>
          <w:szCs w:val="22"/>
          <w:shd w:val="clear" w:color="auto" w:fill="FFFFFF"/>
        </w:rPr>
        <w:t xml:space="preserve"> </w:t>
      </w:r>
    </w:p>
    <w:p w:rsidR="00B728EC" w:rsidRPr="003B017F" w:rsidRDefault="00B728EC" w:rsidP="00B728EC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3B017F">
        <w:rPr>
          <w:b/>
          <w:sz w:val="24"/>
          <w:szCs w:val="24"/>
          <w:shd w:val="clear" w:color="auto" w:fill="FFFFFF"/>
        </w:rPr>
        <w:t>-</w:t>
      </w:r>
      <w:r w:rsidRPr="003B017F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B728EC" w:rsidRPr="003B017F" w:rsidRDefault="00B728EC" w:rsidP="00B728EC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B017F">
        <w:rPr>
          <w:sz w:val="24"/>
          <w:szCs w:val="24"/>
          <w:shd w:val="clear" w:color="auto" w:fill="FFFFFF"/>
        </w:rPr>
        <w:t>- FM-передатчик AMIGO T31;</w:t>
      </w:r>
    </w:p>
    <w:p w:rsidR="00B728EC" w:rsidRPr="003B017F" w:rsidRDefault="00B728EC" w:rsidP="00B728EC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B017F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3B017F">
        <w:rPr>
          <w:sz w:val="24"/>
          <w:szCs w:val="24"/>
          <w:shd w:val="clear" w:color="auto" w:fill="FFFFFF"/>
        </w:rPr>
        <w:t>радиокласс</w:t>
      </w:r>
      <w:proofErr w:type="spellEnd"/>
      <w:r w:rsidRPr="003B017F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B728EC" w:rsidRPr="003B017F" w:rsidRDefault="00B728EC" w:rsidP="00B728EC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3B017F">
        <w:rPr>
          <w:i/>
          <w:iCs/>
          <w:sz w:val="24"/>
          <w:szCs w:val="24"/>
        </w:rPr>
        <w:t xml:space="preserve">8.3.3. для </w:t>
      </w:r>
      <w:r w:rsidRPr="003B017F">
        <w:rPr>
          <w:i/>
          <w:iCs/>
          <w:spacing w:val="-1"/>
          <w:sz w:val="24"/>
          <w:szCs w:val="24"/>
        </w:rPr>
        <w:t xml:space="preserve">инвалидов </w:t>
      </w:r>
      <w:r w:rsidRPr="003B017F">
        <w:rPr>
          <w:i/>
          <w:iCs/>
          <w:sz w:val="24"/>
          <w:szCs w:val="24"/>
        </w:rPr>
        <w:t xml:space="preserve">и лиц с </w:t>
      </w:r>
      <w:r w:rsidRPr="003B017F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3B017F">
        <w:rPr>
          <w:i/>
          <w:iCs/>
          <w:sz w:val="24"/>
          <w:szCs w:val="24"/>
        </w:rPr>
        <w:t>аппарата:</w:t>
      </w:r>
    </w:p>
    <w:p w:rsidR="00B728EC" w:rsidRPr="004A6373" w:rsidRDefault="00B728EC" w:rsidP="00B728EC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B017F">
        <w:rPr>
          <w:i/>
          <w:iCs/>
          <w:sz w:val="24"/>
          <w:szCs w:val="24"/>
        </w:rPr>
        <w:t xml:space="preserve">- </w:t>
      </w:r>
      <w:r w:rsidRPr="003B017F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B728EC" w:rsidRDefault="00B728EC" w:rsidP="00B728EC">
      <w:pPr>
        <w:spacing w:line="276" w:lineRule="auto"/>
        <w:jc w:val="both"/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</w:p>
    <w:p w:rsidR="00B728EC" w:rsidRDefault="00B728EC" w:rsidP="00B728E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  <w:r w:rsidR="00EB01E3">
        <w:rPr>
          <w:i/>
          <w:sz w:val="28"/>
          <w:szCs w:val="28"/>
        </w:rPr>
        <w:t xml:space="preserve">                               </w:t>
      </w:r>
    </w:p>
    <w:p w:rsidR="00EB01E3" w:rsidRDefault="00EB01E3" w:rsidP="00B728EC">
      <w:pPr>
        <w:rPr>
          <w:i/>
          <w:sz w:val="28"/>
          <w:szCs w:val="28"/>
        </w:rPr>
      </w:pPr>
    </w:p>
    <w:p w:rsidR="00EB01E3" w:rsidRDefault="00EB01E3" w:rsidP="00B728EC">
      <w:pPr>
        <w:rPr>
          <w:i/>
          <w:sz w:val="28"/>
          <w:szCs w:val="28"/>
        </w:rPr>
      </w:pPr>
    </w:p>
    <w:p w:rsidR="00EB01E3" w:rsidRDefault="00EB01E3" w:rsidP="00B728EC">
      <w:pPr>
        <w:rPr>
          <w:i/>
          <w:sz w:val="28"/>
          <w:szCs w:val="28"/>
        </w:rPr>
      </w:pPr>
    </w:p>
    <w:p w:rsidR="00EB01E3" w:rsidRDefault="00EB01E3" w:rsidP="00B728EC">
      <w:pPr>
        <w:rPr>
          <w:i/>
          <w:sz w:val="28"/>
          <w:szCs w:val="28"/>
        </w:rPr>
      </w:pPr>
    </w:p>
    <w:p w:rsidR="00EB01E3" w:rsidRDefault="00EB01E3" w:rsidP="00B728EC">
      <w:pPr>
        <w:rPr>
          <w:i/>
          <w:sz w:val="28"/>
          <w:szCs w:val="28"/>
        </w:rPr>
      </w:pPr>
    </w:p>
    <w:p w:rsidR="00EB01E3" w:rsidRDefault="00EB01E3" w:rsidP="00B728EC">
      <w:pPr>
        <w:rPr>
          <w:i/>
          <w:sz w:val="28"/>
          <w:szCs w:val="28"/>
        </w:rPr>
      </w:pPr>
    </w:p>
    <w:p w:rsidR="00EB01E3" w:rsidRDefault="00EB01E3" w:rsidP="00B728EC">
      <w:pPr>
        <w:rPr>
          <w:i/>
          <w:sz w:val="28"/>
          <w:szCs w:val="28"/>
        </w:rPr>
      </w:pPr>
    </w:p>
    <w:p w:rsidR="00EB01E3" w:rsidRDefault="00EB01E3" w:rsidP="00B728EC">
      <w:pPr>
        <w:rPr>
          <w:i/>
          <w:sz w:val="28"/>
          <w:szCs w:val="28"/>
        </w:rPr>
      </w:pPr>
    </w:p>
    <w:p w:rsidR="00EB01E3" w:rsidRDefault="00EB01E3" w:rsidP="00B728EC">
      <w:pPr>
        <w:rPr>
          <w:i/>
          <w:sz w:val="28"/>
          <w:szCs w:val="28"/>
        </w:rPr>
      </w:pPr>
    </w:p>
    <w:p w:rsidR="00EB01E3" w:rsidRDefault="00EB01E3" w:rsidP="00B728EC">
      <w:pPr>
        <w:rPr>
          <w:i/>
          <w:sz w:val="28"/>
          <w:szCs w:val="28"/>
        </w:rPr>
      </w:pPr>
    </w:p>
    <w:p w:rsidR="00EB01E3" w:rsidRDefault="00EB01E3" w:rsidP="00B728EC">
      <w:pPr>
        <w:rPr>
          <w:i/>
          <w:sz w:val="28"/>
          <w:szCs w:val="28"/>
        </w:rPr>
      </w:pPr>
    </w:p>
    <w:p w:rsidR="00EB01E3" w:rsidRDefault="00EB01E3" w:rsidP="00B728EC">
      <w:pPr>
        <w:rPr>
          <w:i/>
          <w:sz w:val="28"/>
          <w:szCs w:val="28"/>
        </w:rPr>
      </w:pPr>
    </w:p>
    <w:p w:rsidR="00EB01E3" w:rsidRDefault="00EB01E3" w:rsidP="00B728EC">
      <w:pPr>
        <w:rPr>
          <w:i/>
          <w:sz w:val="28"/>
          <w:szCs w:val="28"/>
        </w:rPr>
      </w:pPr>
    </w:p>
    <w:p w:rsidR="00EB01E3" w:rsidRDefault="00EB01E3" w:rsidP="00B728EC">
      <w:pPr>
        <w:rPr>
          <w:i/>
          <w:sz w:val="28"/>
          <w:szCs w:val="28"/>
        </w:rPr>
      </w:pPr>
    </w:p>
    <w:p w:rsidR="00EB01E3" w:rsidRDefault="00EB01E3" w:rsidP="00B728EC">
      <w:pPr>
        <w:rPr>
          <w:i/>
          <w:sz w:val="28"/>
          <w:szCs w:val="28"/>
        </w:rPr>
      </w:pPr>
    </w:p>
    <w:p w:rsidR="00EB01E3" w:rsidRDefault="00EB01E3" w:rsidP="00B728EC">
      <w:pPr>
        <w:rPr>
          <w:i/>
          <w:sz w:val="28"/>
          <w:szCs w:val="28"/>
        </w:rPr>
      </w:pPr>
    </w:p>
    <w:p w:rsidR="00EB01E3" w:rsidRDefault="00EB01E3" w:rsidP="00B728EC">
      <w:pPr>
        <w:rPr>
          <w:i/>
          <w:sz w:val="28"/>
          <w:szCs w:val="28"/>
        </w:rPr>
      </w:pPr>
    </w:p>
    <w:p w:rsidR="00EB01E3" w:rsidRDefault="00EB01E3" w:rsidP="00B728EC">
      <w:pPr>
        <w:rPr>
          <w:i/>
          <w:sz w:val="28"/>
          <w:szCs w:val="28"/>
        </w:rPr>
      </w:pPr>
    </w:p>
    <w:p w:rsidR="00EB01E3" w:rsidRDefault="00EB01E3" w:rsidP="00B728EC">
      <w:pPr>
        <w:rPr>
          <w:i/>
          <w:sz w:val="28"/>
          <w:szCs w:val="28"/>
        </w:rPr>
      </w:pPr>
    </w:p>
    <w:p w:rsidR="00EB01E3" w:rsidRDefault="00EB01E3" w:rsidP="00B728EC">
      <w:pPr>
        <w:rPr>
          <w:i/>
          <w:sz w:val="28"/>
          <w:szCs w:val="28"/>
        </w:rPr>
      </w:pPr>
    </w:p>
    <w:p w:rsidR="00EB01E3" w:rsidRDefault="00EB01E3" w:rsidP="00B728EC">
      <w:pPr>
        <w:rPr>
          <w:i/>
          <w:sz w:val="28"/>
          <w:szCs w:val="28"/>
        </w:rPr>
      </w:pPr>
    </w:p>
    <w:p w:rsidR="00EB01E3" w:rsidRDefault="00EB01E3" w:rsidP="00B728EC">
      <w:pPr>
        <w:rPr>
          <w:i/>
          <w:sz w:val="28"/>
          <w:szCs w:val="28"/>
        </w:rPr>
      </w:pPr>
    </w:p>
    <w:p w:rsidR="00B728EC" w:rsidRPr="00B77FE4" w:rsidRDefault="009A7421" w:rsidP="00B77FE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</w:t>
      </w:r>
      <w:r w:rsidR="00EB01E3">
        <w:rPr>
          <w:i/>
          <w:sz w:val="28"/>
          <w:szCs w:val="28"/>
        </w:rPr>
        <w:t xml:space="preserve">                             </w:t>
      </w:r>
      <w:r w:rsidR="00B728EC" w:rsidRPr="00964D1F">
        <w:rPr>
          <w:i/>
        </w:rPr>
        <w:t>Приложение к Рабочей программе дисциплины</w:t>
      </w:r>
    </w:p>
    <w:p w:rsidR="00B728EC" w:rsidRPr="00964D1F" w:rsidRDefault="00EB01E3" w:rsidP="00EB01E3">
      <w:pPr>
        <w:ind w:firstLine="709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</w:t>
      </w:r>
      <w:r w:rsidR="00B728EC">
        <w:rPr>
          <w:i/>
          <w:iCs/>
        </w:rPr>
        <w:t>«</w:t>
      </w:r>
      <w:proofErr w:type="spellStart"/>
      <w:r w:rsidR="00B728EC">
        <w:rPr>
          <w:i/>
          <w:iCs/>
        </w:rPr>
        <w:t>КиМВ</w:t>
      </w:r>
      <w:proofErr w:type="spellEnd"/>
      <w:r w:rsidR="00B728EC">
        <w:rPr>
          <w:i/>
          <w:iCs/>
        </w:rPr>
        <w:t xml:space="preserve"> в современном мире</w:t>
      </w:r>
      <w:r w:rsidR="00B728EC" w:rsidRPr="00964D1F">
        <w:rPr>
          <w:i/>
          <w:iCs/>
        </w:rPr>
        <w:t>»</w:t>
      </w:r>
    </w:p>
    <w:p w:rsidR="00B728EC" w:rsidRPr="00964D1F" w:rsidRDefault="00B728EC" w:rsidP="00B728EC">
      <w:pPr>
        <w:jc w:val="right"/>
        <w:rPr>
          <w:i/>
          <w:sz w:val="24"/>
          <w:szCs w:val="24"/>
        </w:rPr>
      </w:pPr>
    </w:p>
    <w:p w:rsidR="00B728EC" w:rsidRPr="00964D1F" w:rsidRDefault="00B728EC" w:rsidP="00B728EC">
      <w:pPr>
        <w:jc w:val="center"/>
        <w:rPr>
          <w:sz w:val="24"/>
          <w:szCs w:val="24"/>
        </w:rPr>
      </w:pPr>
      <w:r w:rsidRPr="00964D1F">
        <w:rPr>
          <w:sz w:val="24"/>
          <w:szCs w:val="24"/>
        </w:rPr>
        <w:t xml:space="preserve">Министерство спорта Российской Федерации </w:t>
      </w:r>
    </w:p>
    <w:p w:rsidR="00B728EC" w:rsidRPr="00964D1F" w:rsidRDefault="00B728EC" w:rsidP="00B728EC">
      <w:pPr>
        <w:jc w:val="center"/>
        <w:rPr>
          <w:sz w:val="24"/>
          <w:szCs w:val="24"/>
        </w:rPr>
      </w:pPr>
      <w:r w:rsidRPr="00964D1F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728EC" w:rsidRPr="00964D1F" w:rsidRDefault="00B728EC" w:rsidP="00B728EC">
      <w:pPr>
        <w:jc w:val="center"/>
        <w:rPr>
          <w:sz w:val="24"/>
          <w:szCs w:val="24"/>
        </w:rPr>
      </w:pPr>
      <w:r w:rsidRPr="00964D1F">
        <w:rPr>
          <w:sz w:val="24"/>
          <w:szCs w:val="24"/>
        </w:rPr>
        <w:t>высшего образования</w:t>
      </w:r>
    </w:p>
    <w:p w:rsidR="00B728EC" w:rsidRPr="00964D1F" w:rsidRDefault="00B728EC" w:rsidP="00B728EC">
      <w:pPr>
        <w:jc w:val="center"/>
        <w:rPr>
          <w:sz w:val="24"/>
          <w:szCs w:val="24"/>
        </w:rPr>
      </w:pPr>
      <w:r w:rsidRPr="00964D1F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EB01E3" w:rsidRPr="00EB01E3" w:rsidRDefault="00EB01E3" w:rsidP="00EB01E3">
      <w:pPr>
        <w:widowControl w:val="0"/>
        <w:rPr>
          <w:color w:val="000000"/>
          <w:sz w:val="24"/>
          <w:szCs w:val="24"/>
        </w:rPr>
      </w:pPr>
      <w:r w:rsidRPr="00EB01E3">
        <w:rPr>
          <w:rFonts w:eastAsia="Calibri"/>
          <w:sz w:val="24"/>
          <w:szCs w:val="24"/>
          <w:lang w:eastAsia="en-US"/>
        </w:rPr>
        <w:t xml:space="preserve">                                                        </w:t>
      </w:r>
      <w:r w:rsidRPr="00EB01E3">
        <w:rPr>
          <w:color w:val="000000"/>
          <w:sz w:val="24"/>
          <w:szCs w:val="24"/>
        </w:rPr>
        <w:t xml:space="preserve">Кафедра философии и истории </w:t>
      </w:r>
    </w:p>
    <w:p w:rsidR="00EB01E3" w:rsidRPr="00EB01E3" w:rsidRDefault="00EB01E3" w:rsidP="00EB01E3">
      <w:pPr>
        <w:widowControl w:val="0"/>
        <w:jc w:val="center"/>
        <w:rPr>
          <w:color w:val="000000"/>
          <w:sz w:val="24"/>
          <w:szCs w:val="24"/>
        </w:rPr>
      </w:pPr>
    </w:p>
    <w:p w:rsidR="00914ABF" w:rsidRPr="00914ABF" w:rsidRDefault="00914ABF" w:rsidP="00914ABF">
      <w:pPr>
        <w:jc w:val="right"/>
        <w:rPr>
          <w:sz w:val="24"/>
          <w:szCs w:val="24"/>
        </w:rPr>
      </w:pPr>
    </w:p>
    <w:p w:rsidR="00EB01E3" w:rsidRPr="00EB01E3" w:rsidRDefault="00EB01E3" w:rsidP="00EB01E3">
      <w:pPr>
        <w:jc w:val="right"/>
        <w:rPr>
          <w:sz w:val="24"/>
          <w:szCs w:val="24"/>
        </w:rPr>
      </w:pPr>
      <w:r w:rsidRPr="00EB01E3">
        <w:rPr>
          <w:sz w:val="24"/>
          <w:szCs w:val="24"/>
        </w:rPr>
        <w:t>УТВЕРЖДЕНО</w:t>
      </w:r>
    </w:p>
    <w:p w:rsidR="00EB01E3" w:rsidRPr="00EB01E3" w:rsidRDefault="00EB01E3" w:rsidP="00EB01E3">
      <w:pPr>
        <w:jc w:val="right"/>
        <w:rPr>
          <w:sz w:val="24"/>
          <w:szCs w:val="24"/>
        </w:rPr>
      </w:pPr>
      <w:r w:rsidRPr="00EB01E3">
        <w:rPr>
          <w:sz w:val="24"/>
          <w:szCs w:val="24"/>
        </w:rPr>
        <w:t xml:space="preserve">решением Учебно-методической комиссии     </w:t>
      </w:r>
    </w:p>
    <w:p w:rsidR="00EB01E3" w:rsidRPr="00EB01E3" w:rsidRDefault="00EB01E3" w:rsidP="00EB01E3">
      <w:pPr>
        <w:jc w:val="right"/>
        <w:rPr>
          <w:sz w:val="24"/>
          <w:szCs w:val="24"/>
        </w:rPr>
      </w:pPr>
      <w:r w:rsidRPr="00EB01E3">
        <w:rPr>
          <w:sz w:val="24"/>
          <w:szCs w:val="24"/>
        </w:rPr>
        <w:t>протокол № 5/24 от «17» июня 2024 г.</w:t>
      </w:r>
    </w:p>
    <w:p w:rsidR="00EB01E3" w:rsidRPr="00EB01E3" w:rsidRDefault="00EB01E3" w:rsidP="00EB01E3">
      <w:pPr>
        <w:jc w:val="right"/>
        <w:rPr>
          <w:sz w:val="24"/>
          <w:szCs w:val="24"/>
        </w:rPr>
      </w:pPr>
      <w:r w:rsidRPr="00EB01E3">
        <w:rPr>
          <w:sz w:val="24"/>
          <w:szCs w:val="24"/>
        </w:rPr>
        <w:t xml:space="preserve">Председатель УМК, </w:t>
      </w:r>
    </w:p>
    <w:p w:rsidR="00EB01E3" w:rsidRPr="00EB01E3" w:rsidRDefault="00EB01E3" w:rsidP="00EB01E3">
      <w:pPr>
        <w:jc w:val="right"/>
        <w:rPr>
          <w:sz w:val="24"/>
          <w:szCs w:val="24"/>
        </w:rPr>
      </w:pPr>
      <w:r w:rsidRPr="00EB01E3">
        <w:rPr>
          <w:sz w:val="24"/>
          <w:szCs w:val="24"/>
        </w:rPr>
        <w:t>проректор по учебной работе</w:t>
      </w:r>
    </w:p>
    <w:p w:rsidR="00EB01E3" w:rsidRPr="00EB01E3" w:rsidRDefault="00EB01E3" w:rsidP="00EB01E3">
      <w:pPr>
        <w:jc w:val="right"/>
        <w:rPr>
          <w:sz w:val="24"/>
          <w:szCs w:val="24"/>
        </w:rPr>
      </w:pPr>
      <w:r w:rsidRPr="00EB01E3">
        <w:rPr>
          <w:sz w:val="24"/>
          <w:szCs w:val="24"/>
        </w:rPr>
        <w:t>___________________</w:t>
      </w:r>
      <w:proofErr w:type="spellStart"/>
      <w:r w:rsidRPr="00EB01E3">
        <w:rPr>
          <w:sz w:val="24"/>
          <w:szCs w:val="24"/>
        </w:rPr>
        <w:t>А.П.Морозов</w:t>
      </w:r>
      <w:proofErr w:type="spellEnd"/>
    </w:p>
    <w:p w:rsidR="00B728EC" w:rsidRPr="00964D1F" w:rsidRDefault="00EB01E3" w:rsidP="00EB01E3"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EB01E3">
        <w:rPr>
          <w:sz w:val="24"/>
          <w:szCs w:val="24"/>
        </w:rPr>
        <w:t>«17» июня 2024</w:t>
      </w:r>
    </w:p>
    <w:p w:rsidR="00EB01E3" w:rsidRDefault="00EB01E3" w:rsidP="00B728EC">
      <w:pPr>
        <w:jc w:val="center"/>
        <w:rPr>
          <w:b/>
          <w:bCs/>
          <w:sz w:val="24"/>
          <w:szCs w:val="24"/>
        </w:rPr>
      </w:pPr>
    </w:p>
    <w:p w:rsidR="00EB01E3" w:rsidRDefault="00EB01E3" w:rsidP="00B728EC">
      <w:pPr>
        <w:jc w:val="center"/>
        <w:rPr>
          <w:b/>
          <w:bCs/>
          <w:sz w:val="24"/>
          <w:szCs w:val="24"/>
        </w:rPr>
      </w:pPr>
    </w:p>
    <w:p w:rsidR="00B728EC" w:rsidRPr="00AC7AFE" w:rsidRDefault="00B728EC" w:rsidP="00B728EC">
      <w:pPr>
        <w:jc w:val="center"/>
        <w:rPr>
          <w:b/>
          <w:bCs/>
          <w:sz w:val="24"/>
          <w:szCs w:val="24"/>
        </w:rPr>
      </w:pPr>
      <w:r w:rsidRPr="00AC7AFE">
        <w:rPr>
          <w:b/>
          <w:bCs/>
          <w:sz w:val="24"/>
          <w:szCs w:val="24"/>
        </w:rPr>
        <w:t>Фонд оценочных средств</w:t>
      </w:r>
    </w:p>
    <w:p w:rsidR="00B728EC" w:rsidRPr="00AC7AFE" w:rsidRDefault="00B728EC" w:rsidP="00B728EC">
      <w:pPr>
        <w:jc w:val="center"/>
        <w:rPr>
          <w:b/>
          <w:bCs/>
          <w:sz w:val="24"/>
          <w:szCs w:val="24"/>
        </w:rPr>
      </w:pPr>
      <w:r w:rsidRPr="00AC7AFE">
        <w:rPr>
          <w:b/>
          <w:bCs/>
          <w:sz w:val="24"/>
          <w:szCs w:val="24"/>
        </w:rPr>
        <w:t xml:space="preserve">по дисциплине </w:t>
      </w:r>
    </w:p>
    <w:p w:rsidR="00B728EC" w:rsidRPr="00964D1F" w:rsidRDefault="00B728EC" w:rsidP="00B728EC"/>
    <w:p w:rsidR="00B728EC" w:rsidRPr="007C5DA0" w:rsidRDefault="00B728EC" w:rsidP="00B728E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C5DA0">
        <w:rPr>
          <w:rFonts w:cs="Tahoma"/>
          <w:b/>
          <w:color w:val="000000"/>
          <w:sz w:val="24"/>
          <w:szCs w:val="24"/>
        </w:rPr>
        <w:t>«Культура и межкультурные взаимодействия в современном мире»</w:t>
      </w:r>
    </w:p>
    <w:p w:rsidR="00B728EC" w:rsidRDefault="00B728EC" w:rsidP="00B728EC">
      <w:pPr>
        <w:jc w:val="center"/>
        <w:rPr>
          <w:b/>
          <w:sz w:val="24"/>
          <w:szCs w:val="24"/>
        </w:rPr>
      </w:pPr>
    </w:p>
    <w:p w:rsidR="00B728EC" w:rsidRPr="00964D1F" w:rsidRDefault="00B728EC" w:rsidP="00B728EC">
      <w:pPr>
        <w:jc w:val="center"/>
        <w:rPr>
          <w:b/>
          <w:sz w:val="24"/>
          <w:szCs w:val="24"/>
        </w:rPr>
      </w:pPr>
      <w:r w:rsidRPr="00964D1F">
        <w:rPr>
          <w:b/>
          <w:sz w:val="24"/>
          <w:szCs w:val="24"/>
        </w:rPr>
        <w:t xml:space="preserve">Направление подготовки </w:t>
      </w:r>
    </w:p>
    <w:p w:rsidR="00406EBF" w:rsidRPr="00727FA3" w:rsidRDefault="00406EBF" w:rsidP="00406EBF">
      <w:pPr>
        <w:widowControl w:val="0"/>
        <w:jc w:val="center"/>
        <w:rPr>
          <w:b/>
          <w:color w:val="000000"/>
          <w:sz w:val="24"/>
          <w:szCs w:val="24"/>
        </w:rPr>
      </w:pPr>
      <w:r w:rsidRPr="00727FA3">
        <w:rPr>
          <w:b/>
          <w:color w:val="000000"/>
          <w:sz w:val="24"/>
          <w:szCs w:val="24"/>
        </w:rPr>
        <w:t xml:space="preserve">Направление подготовки: </w:t>
      </w:r>
    </w:p>
    <w:p w:rsidR="00406EBF" w:rsidRPr="00406EBF" w:rsidRDefault="00406EBF" w:rsidP="00406EBF">
      <w:pPr>
        <w:jc w:val="center"/>
        <w:rPr>
          <w:sz w:val="24"/>
          <w:szCs w:val="24"/>
        </w:rPr>
      </w:pPr>
      <w:r w:rsidRPr="00406EBF">
        <w:rPr>
          <w:sz w:val="24"/>
          <w:szCs w:val="24"/>
        </w:rPr>
        <w:t>38.03.02</w:t>
      </w:r>
      <w:r w:rsidRPr="00406EBF">
        <w:rPr>
          <w:i/>
          <w:sz w:val="24"/>
          <w:szCs w:val="24"/>
        </w:rPr>
        <w:t xml:space="preserve"> «Менеджмент»</w:t>
      </w:r>
    </w:p>
    <w:p w:rsidR="00406EBF" w:rsidRPr="00A94950" w:rsidRDefault="00406EBF" w:rsidP="00406EBF">
      <w:pPr>
        <w:jc w:val="center"/>
        <w:rPr>
          <w:b/>
        </w:rPr>
      </w:pPr>
    </w:p>
    <w:p w:rsidR="00406EBF" w:rsidRPr="00A94950" w:rsidRDefault="00406EBF" w:rsidP="00406EBF">
      <w:pPr>
        <w:jc w:val="center"/>
        <w:rPr>
          <w:b/>
        </w:rPr>
      </w:pPr>
      <w:r w:rsidRPr="00A94950">
        <w:rPr>
          <w:b/>
        </w:rPr>
        <w:t xml:space="preserve">ОПОП: </w:t>
      </w:r>
      <w:r w:rsidRPr="00406EBF">
        <w:rPr>
          <w:b/>
          <w:i/>
          <w:sz w:val="24"/>
          <w:szCs w:val="24"/>
        </w:rPr>
        <w:t>«</w:t>
      </w:r>
      <w:r w:rsidRPr="00406EBF">
        <w:rPr>
          <w:i/>
          <w:sz w:val="24"/>
          <w:szCs w:val="24"/>
        </w:rPr>
        <w:t xml:space="preserve">Менеджмент </w:t>
      </w:r>
      <w:r>
        <w:rPr>
          <w:i/>
          <w:sz w:val="24"/>
          <w:szCs w:val="24"/>
        </w:rPr>
        <w:t>организации</w:t>
      </w:r>
      <w:r w:rsidRPr="00406EBF">
        <w:rPr>
          <w:b/>
          <w:i/>
          <w:sz w:val="24"/>
          <w:szCs w:val="24"/>
        </w:rPr>
        <w:t>»</w:t>
      </w:r>
      <w:r w:rsidRPr="00A94950">
        <w:rPr>
          <w:b/>
        </w:rPr>
        <w:t xml:space="preserve">  </w:t>
      </w:r>
    </w:p>
    <w:p w:rsidR="00406EBF" w:rsidRDefault="00406EBF" w:rsidP="00406EBF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B728EC" w:rsidRPr="00964D1F" w:rsidRDefault="00B728EC" w:rsidP="00B728EC">
      <w:pPr>
        <w:rPr>
          <w:b/>
          <w:sz w:val="24"/>
          <w:szCs w:val="24"/>
        </w:rPr>
      </w:pPr>
    </w:p>
    <w:p w:rsidR="00B728EC" w:rsidRPr="00964D1F" w:rsidRDefault="00B728EC" w:rsidP="00B728EC">
      <w:pPr>
        <w:widowControl w:val="0"/>
        <w:jc w:val="center"/>
        <w:rPr>
          <w:b/>
          <w:sz w:val="24"/>
          <w:szCs w:val="24"/>
        </w:rPr>
      </w:pPr>
      <w:r w:rsidRPr="00964D1F">
        <w:rPr>
          <w:b/>
          <w:sz w:val="24"/>
          <w:szCs w:val="24"/>
        </w:rPr>
        <w:t>Квалификация выпускника</w:t>
      </w:r>
    </w:p>
    <w:p w:rsidR="00B728EC" w:rsidRPr="00727FA3" w:rsidRDefault="00B728EC" w:rsidP="00B728E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27FA3">
        <w:rPr>
          <w:rFonts w:cs="Tahoma"/>
          <w:color w:val="000000"/>
          <w:sz w:val="24"/>
          <w:szCs w:val="24"/>
        </w:rPr>
        <w:t>Бакалавр</w:t>
      </w:r>
    </w:p>
    <w:p w:rsidR="00B728EC" w:rsidRPr="00964D1F" w:rsidRDefault="00B728EC" w:rsidP="00B728EC">
      <w:pPr>
        <w:jc w:val="center"/>
        <w:rPr>
          <w:b/>
          <w:sz w:val="24"/>
          <w:szCs w:val="24"/>
        </w:rPr>
      </w:pPr>
    </w:p>
    <w:p w:rsidR="00B728EC" w:rsidRPr="00964D1F" w:rsidRDefault="00B728EC" w:rsidP="00B728EC">
      <w:pPr>
        <w:rPr>
          <w:b/>
          <w:sz w:val="24"/>
          <w:szCs w:val="24"/>
        </w:rPr>
      </w:pPr>
    </w:p>
    <w:p w:rsidR="00B728EC" w:rsidRPr="00964D1F" w:rsidRDefault="00B728EC" w:rsidP="00B728EC">
      <w:pPr>
        <w:jc w:val="center"/>
        <w:rPr>
          <w:b/>
          <w:sz w:val="24"/>
          <w:szCs w:val="24"/>
        </w:rPr>
      </w:pPr>
    </w:p>
    <w:p w:rsidR="00B728EC" w:rsidRPr="00964D1F" w:rsidRDefault="00B728EC" w:rsidP="00B728EC">
      <w:pPr>
        <w:jc w:val="center"/>
        <w:rPr>
          <w:b/>
          <w:sz w:val="24"/>
          <w:szCs w:val="24"/>
        </w:rPr>
      </w:pPr>
      <w:r w:rsidRPr="00964D1F">
        <w:rPr>
          <w:b/>
          <w:sz w:val="24"/>
          <w:szCs w:val="24"/>
        </w:rPr>
        <w:t xml:space="preserve">Форма обучения </w:t>
      </w:r>
    </w:p>
    <w:p w:rsidR="00B728EC" w:rsidRPr="00964D1F" w:rsidRDefault="00C31DB9" w:rsidP="00B728EC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B728EC" w:rsidRPr="00964D1F">
        <w:rPr>
          <w:sz w:val="24"/>
          <w:szCs w:val="24"/>
        </w:rPr>
        <w:t>чная</w:t>
      </w:r>
    </w:p>
    <w:p w:rsidR="00B728EC" w:rsidRPr="00964D1F" w:rsidRDefault="00B728EC" w:rsidP="00B728EC">
      <w:pPr>
        <w:jc w:val="center"/>
        <w:rPr>
          <w:b/>
          <w:sz w:val="24"/>
          <w:szCs w:val="24"/>
        </w:rPr>
      </w:pPr>
    </w:p>
    <w:p w:rsidR="00B728EC" w:rsidRPr="00964D1F" w:rsidRDefault="00B728EC" w:rsidP="00B728EC">
      <w:pPr>
        <w:jc w:val="center"/>
        <w:rPr>
          <w:b/>
          <w:sz w:val="24"/>
          <w:szCs w:val="24"/>
        </w:rPr>
      </w:pPr>
    </w:p>
    <w:p w:rsidR="00EB01E3" w:rsidRPr="00EB01E3" w:rsidRDefault="00EB01E3" w:rsidP="00EB01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EB01E3">
        <w:rPr>
          <w:sz w:val="24"/>
          <w:szCs w:val="24"/>
        </w:rPr>
        <w:t>Рассмотрено и одобрено на</w:t>
      </w:r>
    </w:p>
    <w:p w:rsidR="00EB01E3" w:rsidRPr="00EB01E3" w:rsidRDefault="00EB01E3" w:rsidP="00EB01E3">
      <w:pPr>
        <w:widowControl w:val="0"/>
        <w:jc w:val="center"/>
        <w:rPr>
          <w:color w:val="000000"/>
          <w:sz w:val="24"/>
          <w:szCs w:val="24"/>
        </w:rPr>
      </w:pPr>
      <w:r w:rsidRPr="00EB01E3">
        <w:rPr>
          <w:sz w:val="24"/>
          <w:szCs w:val="24"/>
        </w:rPr>
        <w:t xml:space="preserve">                                                                          заседании </w:t>
      </w:r>
      <w:r w:rsidRPr="00EB01E3">
        <w:rPr>
          <w:color w:val="000000"/>
          <w:sz w:val="24"/>
          <w:szCs w:val="24"/>
        </w:rPr>
        <w:t xml:space="preserve">(протокол № 10, </w:t>
      </w:r>
    </w:p>
    <w:p w:rsidR="00EB01E3" w:rsidRPr="00EB01E3" w:rsidRDefault="00EB01E3" w:rsidP="00EB01E3">
      <w:pPr>
        <w:widowControl w:val="0"/>
        <w:jc w:val="center"/>
        <w:rPr>
          <w:color w:val="000000"/>
          <w:sz w:val="24"/>
          <w:szCs w:val="24"/>
        </w:rPr>
      </w:pPr>
      <w:r w:rsidRPr="00EB01E3">
        <w:rPr>
          <w:color w:val="000000"/>
          <w:sz w:val="24"/>
          <w:szCs w:val="24"/>
        </w:rPr>
        <w:t xml:space="preserve">                                                        «28» </w:t>
      </w:r>
      <w:proofErr w:type="gramStart"/>
      <w:r w:rsidRPr="00EB01E3">
        <w:rPr>
          <w:color w:val="000000"/>
          <w:sz w:val="24"/>
          <w:szCs w:val="24"/>
        </w:rPr>
        <w:t>мая  2024</w:t>
      </w:r>
      <w:proofErr w:type="gramEnd"/>
      <w:r w:rsidRPr="00EB01E3">
        <w:rPr>
          <w:color w:val="000000"/>
          <w:sz w:val="24"/>
          <w:szCs w:val="24"/>
        </w:rPr>
        <w:t xml:space="preserve"> г.)</w:t>
      </w:r>
    </w:p>
    <w:p w:rsidR="00EB01E3" w:rsidRPr="00EB01E3" w:rsidRDefault="00EB01E3" w:rsidP="00EB01E3">
      <w:pPr>
        <w:widowControl w:val="0"/>
        <w:jc w:val="center"/>
        <w:rPr>
          <w:color w:val="000000"/>
          <w:sz w:val="24"/>
          <w:szCs w:val="24"/>
        </w:rPr>
      </w:pPr>
      <w:r w:rsidRPr="00EB01E3">
        <w:rPr>
          <w:color w:val="000000"/>
          <w:sz w:val="24"/>
          <w:szCs w:val="24"/>
        </w:rPr>
        <w:t xml:space="preserve">                                                                    Заведующий кафедрой, </w:t>
      </w:r>
    </w:p>
    <w:p w:rsidR="00EB01E3" w:rsidRPr="00EB01E3" w:rsidRDefault="00EB01E3" w:rsidP="00EB01E3">
      <w:pPr>
        <w:widowControl w:val="0"/>
        <w:jc w:val="center"/>
        <w:rPr>
          <w:color w:val="000000"/>
          <w:sz w:val="24"/>
          <w:szCs w:val="24"/>
        </w:rPr>
      </w:pPr>
      <w:r w:rsidRPr="00EB01E3">
        <w:rPr>
          <w:color w:val="000000"/>
          <w:sz w:val="24"/>
          <w:szCs w:val="24"/>
        </w:rPr>
        <w:t xml:space="preserve">                                                                         </w:t>
      </w:r>
      <w:proofErr w:type="spellStart"/>
      <w:r w:rsidRPr="00EB01E3">
        <w:rPr>
          <w:color w:val="000000"/>
          <w:sz w:val="24"/>
          <w:szCs w:val="24"/>
        </w:rPr>
        <w:t>канд.социол.наук</w:t>
      </w:r>
      <w:proofErr w:type="spellEnd"/>
      <w:r w:rsidRPr="00EB01E3">
        <w:rPr>
          <w:color w:val="000000"/>
          <w:sz w:val="24"/>
          <w:szCs w:val="24"/>
        </w:rPr>
        <w:t>, доцент</w:t>
      </w:r>
    </w:p>
    <w:p w:rsidR="00EB01E3" w:rsidRPr="00EB01E3" w:rsidRDefault="00EB01E3" w:rsidP="00EB01E3">
      <w:pPr>
        <w:widowControl w:val="0"/>
        <w:jc w:val="center"/>
        <w:rPr>
          <w:color w:val="000000"/>
          <w:sz w:val="24"/>
          <w:szCs w:val="24"/>
        </w:rPr>
      </w:pPr>
      <w:r w:rsidRPr="00EB01E3">
        <w:rPr>
          <w:color w:val="000000"/>
          <w:sz w:val="24"/>
          <w:szCs w:val="24"/>
        </w:rPr>
        <w:t xml:space="preserve">                                                                              Митрохина Е. Ю.</w:t>
      </w:r>
    </w:p>
    <w:p w:rsidR="00EB01E3" w:rsidRPr="00EB01E3" w:rsidRDefault="00EB01E3" w:rsidP="00EB01E3">
      <w:pPr>
        <w:widowControl w:val="0"/>
        <w:jc w:val="center"/>
        <w:rPr>
          <w:color w:val="000000"/>
          <w:sz w:val="24"/>
          <w:szCs w:val="24"/>
        </w:rPr>
      </w:pPr>
      <w:r w:rsidRPr="00EB01E3">
        <w:rPr>
          <w:color w:val="000000"/>
          <w:sz w:val="24"/>
          <w:szCs w:val="24"/>
        </w:rPr>
        <w:t xml:space="preserve">                                                                             _____________________ </w:t>
      </w:r>
    </w:p>
    <w:p w:rsidR="00914ABF" w:rsidRPr="00914ABF" w:rsidRDefault="00EB01E3" w:rsidP="00EB01E3">
      <w:pPr>
        <w:rPr>
          <w:sz w:val="24"/>
          <w:szCs w:val="24"/>
        </w:rPr>
      </w:pPr>
      <w:r w:rsidRPr="00EB01E3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EB01E3">
        <w:rPr>
          <w:sz w:val="24"/>
          <w:szCs w:val="24"/>
        </w:rPr>
        <w:t xml:space="preserve">  «15» июня 2024</w:t>
      </w:r>
      <w:r w:rsidRPr="00EB01E3">
        <w:rPr>
          <w:sz w:val="24"/>
          <w:szCs w:val="24"/>
          <w:lang w:eastAsia="en-US"/>
        </w:rPr>
        <w:t>г.</w:t>
      </w:r>
      <w:r w:rsidRPr="00EB01E3">
        <w:rPr>
          <w:sz w:val="24"/>
          <w:szCs w:val="24"/>
        </w:rPr>
        <w:t xml:space="preserve">        </w:t>
      </w:r>
      <w:r w:rsidR="00914ABF" w:rsidRPr="00914ABF">
        <w:rPr>
          <w:sz w:val="24"/>
          <w:szCs w:val="24"/>
        </w:rPr>
        <w:t>.</w:t>
      </w:r>
    </w:p>
    <w:p w:rsidR="00B728EC" w:rsidRPr="00964D1F" w:rsidRDefault="00B728EC" w:rsidP="00B728E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B728EC" w:rsidRPr="00964D1F" w:rsidRDefault="00B728EC" w:rsidP="00B728E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bookmarkStart w:id="0" w:name="_GoBack"/>
      <w:bookmarkEnd w:id="0"/>
    </w:p>
    <w:p w:rsidR="00B728EC" w:rsidRPr="00964D1F" w:rsidRDefault="00914ABF" w:rsidP="00914A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EB01E3">
        <w:rPr>
          <w:sz w:val="24"/>
          <w:szCs w:val="24"/>
        </w:rPr>
        <w:t xml:space="preserve">                 </w:t>
      </w:r>
      <w:proofErr w:type="spellStart"/>
      <w:r w:rsidR="00EB01E3">
        <w:rPr>
          <w:sz w:val="24"/>
          <w:szCs w:val="24"/>
        </w:rPr>
        <w:t>Малаховка</w:t>
      </w:r>
      <w:proofErr w:type="spellEnd"/>
      <w:r w:rsidR="00EB01E3">
        <w:rPr>
          <w:sz w:val="24"/>
          <w:szCs w:val="24"/>
        </w:rPr>
        <w:t>, 2024</w:t>
      </w:r>
      <w:r w:rsidR="00B728EC" w:rsidRPr="00964D1F">
        <w:rPr>
          <w:sz w:val="24"/>
          <w:szCs w:val="24"/>
        </w:rPr>
        <w:t xml:space="preserve"> год</w:t>
      </w:r>
    </w:p>
    <w:p w:rsidR="00B728EC" w:rsidRPr="00AC7AFE" w:rsidRDefault="00B728EC" w:rsidP="00B728EC">
      <w:pPr>
        <w:ind w:firstLine="709"/>
        <w:jc w:val="center"/>
        <w:rPr>
          <w:b/>
          <w:bCs/>
        </w:rPr>
      </w:pPr>
      <w:r w:rsidRPr="00964D1F">
        <w:rPr>
          <w:b/>
          <w:sz w:val="24"/>
          <w:szCs w:val="24"/>
        </w:rPr>
        <w:br w:type="page"/>
      </w:r>
      <w:r w:rsidRPr="00964D1F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B728EC" w:rsidRPr="00964D1F" w:rsidRDefault="00B728EC" w:rsidP="00B728EC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p w:rsidR="00B728EC" w:rsidRPr="00964D1F" w:rsidRDefault="00B728EC" w:rsidP="00B728EC">
      <w:pPr>
        <w:widowControl w:val="0"/>
        <w:numPr>
          <w:ilvl w:val="0"/>
          <w:numId w:val="12"/>
        </w:numPr>
        <w:shd w:val="clear" w:color="auto" w:fill="FFFFFF"/>
        <w:contextualSpacing/>
        <w:jc w:val="center"/>
        <w:rPr>
          <w:b/>
          <w:sz w:val="24"/>
          <w:szCs w:val="24"/>
        </w:rPr>
      </w:pPr>
      <w:r w:rsidRPr="00964D1F">
        <w:rPr>
          <w:b/>
          <w:sz w:val="24"/>
          <w:szCs w:val="24"/>
        </w:rPr>
        <w:t>Паспорт фонда оценочных средств</w:t>
      </w:r>
    </w:p>
    <w:p w:rsidR="00B728EC" w:rsidRPr="00964D1F" w:rsidRDefault="00B728EC" w:rsidP="00B728EC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tbl>
      <w:tblPr>
        <w:tblW w:w="0" w:type="auto"/>
        <w:tblInd w:w="-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293"/>
        <w:gridCol w:w="3685"/>
      </w:tblGrid>
      <w:tr w:rsidR="00AA7FA3" w:rsidRPr="005436E7" w:rsidTr="00AA7FA3">
        <w:tc>
          <w:tcPr>
            <w:tcW w:w="2518" w:type="dxa"/>
            <w:vAlign w:val="center"/>
          </w:tcPr>
          <w:p w:rsidR="00AA7FA3" w:rsidRPr="005436E7" w:rsidRDefault="00AA7FA3" w:rsidP="00B728EC">
            <w:pPr>
              <w:ind w:left="-113" w:right="-113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5436E7">
              <w:rPr>
                <w:color w:val="000000"/>
                <w:spacing w:val="-1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3293" w:type="dxa"/>
            <w:vAlign w:val="center"/>
          </w:tcPr>
          <w:p w:rsidR="00AA7FA3" w:rsidRPr="005436E7" w:rsidRDefault="00AA7FA3" w:rsidP="00B728EC">
            <w:pPr>
              <w:ind w:left="-113" w:right="-113"/>
              <w:jc w:val="center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5436E7">
              <w:rPr>
                <w:color w:val="000000"/>
                <w:spacing w:val="-1"/>
                <w:sz w:val="22"/>
                <w:szCs w:val="22"/>
              </w:rPr>
              <w:t>Индикаторы достижения</w:t>
            </w:r>
          </w:p>
        </w:tc>
        <w:tc>
          <w:tcPr>
            <w:tcW w:w="3685" w:type="dxa"/>
          </w:tcPr>
          <w:p w:rsidR="00AA7FA3" w:rsidRPr="00AA7FA3" w:rsidRDefault="00AA7FA3" w:rsidP="00AA7FA3">
            <w:pPr>
              <w:spacing w:line="256" w:lineRule="auto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AA7FA3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Индикаторы достижения</w:t>
            </w:r>
          </w:p>
          <w:p w:rsidR="00AA7FA3" w:rsidRPr="005436E7" w:rsidRDefault="00AA7FA3" w:rsidP="00AA7FA3">
            <w:pPr>
              <w:ind w:left="-113" w:right="-113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AA7FA3">
              <w:rPr>
                <w:rFonts w:eastAsia="Calibri"/>
                <w:b/>
                <w:i/>
                <w:color w:val="000000"/>
                <w:spacing w:val="-1"/>
                <w:sz w:val="24"/>
                <w:szCs w:val="24"/>
                <w:lang w:eastAsia="en-US"/>
              </w:rPr>
              <w:t>(проверяемые действия)</w:t>
            </w:r>
          </w:p>
        </w:tc>
      </w:tr>
      <w:tr w:rsidR="00AA7FA3" w:rsidRPr="005436E7" w:rsidTr="00AA7FA3">
        <w:trPr>
          <w:trHeight w:val="3739"/>
        </w:trPr>
        <w:tc>
          <w:tcPr>
            <w:tcW w:w="2518" w:type="dxa"/>
          </w:tcPr>
          <w:p w:rsidR="00AA7FA3" w:rsidRPr="00665621" w:rsidRDefault="00AA7FA3" w:rsidP="006A2C1D">
            <w:pPr>
              <w:ind w:left="-57" w:right="-113"/>
              <w:rPr>
                <w:b/>
                <w:color w:val="000000"/>
                <w:spacing w:val="-1"/>
                <w:sz w:val="22"/>
                <w:szCs w:val="22"/>
              </w:rPr>
            </w:pPr>
            <w:r w:rsidRPr="00665621">
              <w:rPr>
                <w:b/>
                <w:color w:val="000000"/>
                <w:spacing w:val="-1"/>
                <w:sz w:val="22"/>
                <w:szCs w:val="22"/>
              </w:rPr>
              <w:t xml:space="preserve">УК-5 - </w:t>
            </w:r>
            <w:r w:rsidRPr="00665621">
              <w:rPr>
                <w:color w:val="000000"/>
                <w:spacing w:val="-1"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AA7FA3" w:rsidRPr="005436E7" w:rsidRDefault="00AA7FA3" w:rsidP="006A2C1D">
            <w:pPr>
              <w:ind w:right="-69"/>
              <w:rPr>
                <w:color w:val="000000"/>
                <w:spacing w:val="-1"/>
                <w:sz w:val="22"/>
                <w:szCs w:val="22"/>
              </w:rPr>
            </w:pPr>
          </w:p>
          <w:p w:rsidR="00AA7FA3" w:rsidRPr="005436E7" w:rsidRDefault="00AA7FA3" w:rsidP="006A2C1D">
            <w:pPr>
              <w:ind w:right="-69"/>
              <w:rPr>
                <w:color w:val="000000"/>
                <w:spacing w:val="-1"/>
                <w:sz w:val="22"/>
                <w:szCs w:val="22"/>
              </w:rPr>
            </w:pPr>
          </w:p>
          <w:p w:rsidR="00AA7FA3" w:rsidRPr="005436E7" w:rsidRDefault="00AA7FA3" w:rsidP="006A2C1D">
            <w:pPr>
              <w:ind w:right="-69"/>
              <w:rPr>
                <w:color w:val="000000"/>
                <w:spacing w:val="-1"/>
                <w:sz w:val="22"/>
                <w:szCs w:val="22"/>
              </w:rPr>
            </w:pPr>
          </w:p>
          <w:p w:rsidR="00AA7FA3" w:rsidRPr="005436E7" w:rsidRDefault="00AA7FA3" w:rsidP="006A2C1D">
            <w:pPr>
              <w:ind w:right="-69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93" w:type="dxa"/>
          </w:tcPr>
          <w:p w:rsidR="00AA7FA3" w:rsidRPr="0087101D" w:rsidRDefault="00AA7FA3" w:rsidP="006A2C1D">
            <w:pPr>
              <w:rPr>
                <w:b/>
                <w:sz w:val="22"/>
                <w:szCs w:val="22"/>
              </w:rPr>
            </w:pPr>
            <w:r w:rsidRPr="0087101D">
              <w:rPr>
                <w:b/>
                <w:sz w:val="22"/>
                <w:szCs w:val="22"/>
              </w:rPr>
              <w:t xml:space="preserve">Знает: </w:t>
            </w:r>
          </w:p>
          <w:p w:rsidR="00AA7FA3" w:rsidRDefault="00AA7FA3" w:rsidP="006A2C1D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предмет, цели и задачи предмета «</w:t>
            </w:r>
            <w:proofErr w:type="spellStart"/>
            <w:r w:rsidRPr="00FB0A17">
              <w:rPr>
                <w:sz w:val="24"/>
                <w:szCs w:val="24"/>
              </w:rPr>
              <w:t>КиМВ</w:t>
            </w:r>
            <w:proofErr w:type="spellEnd"/>
            <w:r w:rsidRPr="00FB0A17">
              <w:rPr>
                <w:sz w:val="24"/>
                <w:szCs w:val="24"/>
              </w:rPr>
              <w:t xml:space="preserve"> в современном мире», традиции восточных и западных обществ;</w:t>
            </w:r>
          </w:p>
          <w:p w:rsidR="00AA7FA3" w:rsidRDefault="00AA7FA3" w:rsidP="006A2C1D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-понятие культуры мышления</w:t>
            </w:r>
            <w:r w:rsidRPr="00FB0A17">
              <w:rPr>
                <w:sz w:val="24"/>
                <w:szCs w:val="24"/>
              </w:rPr>
              <w:t>, накапливание и обобщение информации по межкультурным взаимодействиям;</w:t>
            </w:r>
          </w:p>
          <w:p w:rsidR="00AA7FA3" w:rsidRPr="00FB0A17" w:rsidRDefault="00AA7FA3" w:rsidP="006A2C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социальные, этнические и конфессиональные различия.</w:t>
            </w:r>
          </w:p>
          <w:p w:rsidR="00AA7FA3" w:rsidRPr="0087101D" w:rsidRDefault="00AA7FA3" w:rsidP="006A2C1D">
            <w:pPr>
              <w:rPr>
                <w:b/>
                <w:sz w:val="22"/>
                <w:szCs w:val="22"/>
              </w:rPr>
            </w:pPr>
            <w:r w:rsidRPr="0087101D">
              <w:rPr>
                <w:b/>
                <w:sz w:val="22"/>
                <w:szCs w:val="22"/>
              </w:rPr>
              <w:t>Умеет:</w:t>
            </w:r>
          </w:p>
          <w:p w:rsidR="00AA7FA3" w:rsidRDefault="00AA7FA3" w:rsidP="006A2C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 xml:space="preserve">уважительно и бережно относиться к историческому наследию народов </w:t>
            </w:r>
            <w:proofErr w:type="gramStart"/>
            <w:r w:rsidRPr="00FB0A17">
              <w:rPr>
                <w:sz w:val="24"/>
                <w:szCs w:val="24"/>
              </w:rPr>
              <w:t>мира  и</w:t>
            </w:r>
            <w:proofErr w:type="gramEnd"/>
            <w:r w:rsidRPr="00FB0A17">
              <w:rPr>
                <w:sz w:val="24"/>
                <w:szCs w:val="24"/>
              </w:rPr>
              <w:t xml:space="preserve"> культурным традициям;</w:t>
            </w:r>
          </w:p>
          <w:p w:rsidR="00AA7FA3" w:rsidRPr="00FB0A17" w:rsidRDefault="00AA7FA3" w:rsidP="006A2C1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анали</w:t>
            </w:r>
            <w:r>
              <w:rPr>
                <w:sz w:val="24"/>
                <w:szCs w:val="24"/>
              </w:rPr>
              <w:t>зировать достоинства народной</w:t>
            </w:r>
            <w:r w:rsidRPr="00FB0A17">
              <w:rPr>
                <w:sz w:val="24"/>
                <w:szCs w:val="24"/>
              </w:rPr>
              <w:t>, массовой и элитарной культур;</w:t>
            </w:r>
            <w:r w:rsidRPr="00FB0A17">
              <w:rPr>
                <w:b/>
                <w:sz w:val="24"/>
                <w:szCs w:val="24"/>
              </w:rPr>
              <w:t xml:space="preserve"> </w:t>
            </w:r>
          </w:p>
          <w:p w:rsidR="00AA7FA3" w:rsidRDefault="00AA7FA3" w:rsidP="006A2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B0A17">
              <w:rPr>
                <w:sz w:val="24"/>
                <w:szCs w:val="24"/>
              </w:rPr>
              <w:t>анализировать культурные различия с учетом конфессиональных особенностей.</w:t>
            </w:r>
          </w:p>
          <w:p w:rsidR="00AA7FA3" w:rsidRPr="0087101D" w:rsidRDefault="00AA7FA3" w:rsidP="006A2C1D">
            <w:pPr>
              <w:rPr>
                <w:b/>
                <w:sz w:val="22"/>
                <w:szCs w:val="22"/>
              </w:rPr>
            </w:pPr>
            <w:r w:rsidRPr="0087101D">
              <w:rPr>
                <w:b/>
                <w:sz w:val="22"/>
                <w:szCs w:val="22"/>
              </w:rPr>
              <w:t xml:space="preserve">Имеет опыт: </w:t>
            </w:r>
          </w:p>
          <w:p w:rsidR="00AA7FA3" w:rsidRDefault="00AA7FA3" w:rsidP="006A2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владеть </w:t>
            </w:r>
            <w:r w:rsidRPr="00FB0A17">
              <w:rPr>
                <w:sz w:val="24"/>
                <w:szCs w:val="24"/>
              </w:rPr>
              <w:t>основными понятиями культуры и</w:t>
            </w:r>
            <w:r>
              <w:rPr>
                <w:sz w:val="24"/>
                <w:szCs w:val="24"/>
              </w:rPr>
              <w:t xml:space="preserve"> иметь знания по историческому наследию</w:t>
            </w:r>
            <w:r w:rsidRPr="00FB0A17">
              <w:rPr>
                <w:sz w:val="24"/>
                <w:szCs w:val="24"/>
              </w:rPr>
              <w:t xml:space="preserve"> древних и современных цивилизаций.</w:t>
            </w:r>
          </w:p>
          <w:p w:rsidR="00AA7FA3" w:rsidRDefault="00AA7FA3" w:rsidP="006A2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знать классификацию</w:t>
            </w:r>
            <w:r w:rsidRPr="00FB0A17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пределений культуры, основные культурологические</w:t>
            </w:r>
            <w:r w:rsidRPr="00FB0A17">
              <w:rPr>
                <w:sz w:val="24"/>
                <w:szCs w:val="24"/>
              </w:rPr>
              <w:t xml:space="preserve"> направлениями.</w:t>
            </w:r>
          </w:p>
          <w:p w:rsidR="00AA7FA3" w:rsidRDefault="00AA7FA3" w:rsidP="006A2C1D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>- владеть межкультурными взаимодействиями</w:t>
            </w:r>
            <w:r w:rsidRPr="00FB0A17">
              <w:rPr>
                <w:sz w:val="24"/>
                <w:szCs w:val="24"/>
                <w:lang w:eastAsia="en-US"/>
              </w:rPr>
              <w:t xml:space="preserve"> с учетом этнических, конфессиональных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FB0A17">
              <w:rPr>
                <w:sz w:val="24"/>
                <w:szCs w:val="24"/>
                <w:lang w:eastAsia="en-US"/>
              </w:rPr>
              <w:t xml:space="preserve"> и</w:t>
            </w:r>
            <w:r>
              <w:rPr>
                <w:sz w:val="24"/>
                <w:szCs w:val="24"/>
                <w:lang w:eastAsia="en-US"/>
              </w:rPr>
              <w:t>сторических и</w:t>
            </w:r>
            <w:r w:rsidRPr="00FB0A17">
              <w:rPr>
                <w:sz w:val="24"/>
                <w:szCs w:val="24"/>
                <w:lang w:eastAsia="en-US"/>
              </w:rPr>
              <w:t xml:space="preserve"> культурных различий.</w:t>
            </w:r>
          </w:p>
          <w:p w:rsidR="00AA7FA3" w:rsidRPr="00325C2E" w:rsidRDefault="00AA7FA3" w:rsidP="006A2C1D">
            <w:pPr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AA7FA3" w:rsidRPr="00AA7FA3" w:rsidRDefault="00AA7FA3" w:rsidP="00AA7FA3">
            <w:pPr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AA7FA3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Овладеть принципами периодизации зарубежной и отечественной культуры, а также ана</w:t>
            </w:r>
            <w:r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лизом межкультурным взаимодействием</w:t>
            </w:r>
            <w:r w:rsidRPr="00AA7FA3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;</w:t>
            </w:r>
          </w:p>
          <w:p w:rsidR="00AA7FA3" w:rsidRPr="00AA7FA3" w:rsidRDefault="00AA7FA3" w:rsidP="00AA7FA3">
            <w:pPr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</w:pPr>
            <w:r w:rsidRPr="00AA7FA3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Применять знания мировых и отечественных культурных достижений в своей профессиональной деятельности и в процессе межкультурных </w:t>
            </w:r>
            <w:r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взаимодействи</w:t>
            </w:r>
            <w:r w:rsidRPr="00AA7FA3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й;</w:t>
            </w:r>
          </w:p>
          <w:p w:rsidR="00AA7FA3" w:rsidRPr="0087101D" w:rsidRDefault="00AA7FA3" w:rsidP="00AA7FA3">
            <w:pPr>
              <w:rPr>
                <w:b/>
                <w:sz w:val="22"/>
                <w:szCs w:val="22"/>
              </w:rPr>
            </w:pPr>
            <w:r w:rsidRPr="00AA7FA3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>Участвовать в культурно-массовых мероприятиях</w:t>
            </w:r>
          </w:p>
        </w:tc>
      </w:tr>
    </w:tbl>
    <w:p w:rsidR="00B728EC" w:rsidRPr="00964D1F" w:rsidRDefault="00B728EC" w:rsidP="00B728EC"/>
    <w:p w:rsidR="00B728EC" w:rsidRPr="00964D1F" w:rsidRDefault="00B728EC" w:rsidP="00B728EC">
      <w:pPr>
        <w:ind w:firstLine="709"/>
        <w:jc w:val="center"/>
      </w:pPr>
    </w:p>
    <w:p w:rsidR="00B728EC" w:rsidRPr="00964D1F" w:rsidRDefault="00B728EC" w:rsidP="00B728EC">
      <w:pPr>
        <w:widowControl w:val="0"/>
        <w:rPr>
          <w:b/>
          <w:color w:val="000000"/>
          <w:sz w:val="24"/>
          <w:szCs w:val="24"/>
        </w:rPr>
      </w:pPr>
      <w:r w:rsidRPr="00964D1F">
        <w:rPr>
          <w:b/>
          <w:color w:val="000000"/>
          <w:sz w:val="24"/>
          <w:szCs w:val="24"/>
        </w:rPr>
        <w:br w:type="page"/>
      </w:r>
    </w:p>
    <w:p w:rsidR="00B728EC" w:rsidRPr="00964D1F" w:rsidRDefault="00B728EC" w:rsidP="00B728EC">
      <w:pPr>
        <w:widowControl w:val="0"/>
        <w:numPr>
          <w:ilvl w:val="0"/>
          <w:numId w:val="26"/>
        </w:numPr>
        <w:shd w:val="clear" w:color="auto" w:fill="FFFFFF"/>
        <w:ind w:firstLine="709"/>
        <w:contextualSpacing/>
        <w:rPr>
          <w:b/>
          <w:spacing w:val="-1"/>
          <w:sz w:val="24"/>
          <w:szCs w:val="24"/>
        </w:rPr>
      </w:pPr>
      <w:r w:rsidRPr="00964D1F">
        <w:rPr>
          <w:b/>
          <w:spacing w:val="-1"/>
          <w:sz w:val="24"/>
          <w:szCs w:val="24"/>
        </w:rPr>
        <w:lastRenderedPageBreak/>
        <w:t>Типовые контрольные задания:</w:t>
      </w:r>
    </w:p>
    <w:p w:rsidR="00B728EC" w:rsidRPr="00964D1F" w:rsidRDefault="00B728EC" w:rsidP="00B728EC">
      <w:pPr>
        <w:widowControl w:val="0"/>
        <w:numPr>
          <w:ilvl w:val="1"/>
          <w:numId w:val="26"/>
        </w:numPr>
        <w:shd w:val="clear" w:color="auto" w:fill="FFFFFF"/>
        <w:ind w:firstLine="709"/>
        <w:contextualSpacing/>
        <w:rPr>
          <w:b/>
          <w:i/>
          <w:spacing w:val="-1"/>
          <w:sz w:val="24"/>
          <w:szCs w:val="24"/>
        </w:rPr>
      </w:pPr>
      <w:r w:rsidRPr="00964D1F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1. Понятие «культура»: возникновение и развитие.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2. Роль межкультурного взаимодействия в информационном обществе.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3. Цивилизационный подход к развитию общества.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4. Сравнительный анализ западного и восточного общества.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5. Теории культуры.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6. Формы и виды культуры и их характеристика.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7. Развитие зарубежной науки в Новое время.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8. Развитие зарубежной науки в первой половине ХХ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9. Развитие зарубежной науки во второй половине ХХ века. Нобелевские премии.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10. Развитие зарубежной науки во второй половине ХХ – начале XXI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11. Искусство как часть культуры. Виды искусства.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12. Культура личности и спорт.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13. Развитие зарубежной архитектуры в Новое время.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14. Развитие зарубежной архитектуры в первой половине ХХ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15. Развитие зарубежной архитектуры во второй половине ХХ – начале XXI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16. Развитие зарубежной живописи в первой половине ХХ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17. Развитие зарубежной живописи во второй половине ХХ – начале XXI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18. Развитие зарубежной скульптуры в первой половине ХХ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19. Развитие зарубежной скульптуры во второй половине ХХ – начале XXI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20. Развитие зарубежной музыки в Новое время.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21. Развитие зарубежной музыки в первой половине ХХ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22. Развитие зарубежной музыки во второй половине ХХ – начале XXI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23. Развитие зарубежного кинематографа в конце XIX – первой половине ХХ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24. Развитие зарубежного кинематографа во второй половине ХХ века. Зарубежные кинофестивали.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25. Развитие зарубежного кинематографа в начале XXI века. Технология 3D.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 xml:space="preserve">26. Развитие зарубежной фотографии в ХХ – начале XXI века. Конкурс: </w:t>
      </w:r>
      <w:proofErr w:type="spellStart"/>
      <w:r w:rsidRPr="008602B1">
        <w:rPr>
          <w:color w:val="000000"/>
          <w:sz w:val="24"/>
          <w:szCs w:val="24"/>
        </w:rPr>
        <w:t>World</w:t>
      </w:r>
      <w:proofErr w:type="spellEnd"/>
      <w:r w:rsidRPr="008602B1">
        <w:rPr>
          <w:color w:val="000000"/>
          <w:sz w:val="24"/>
          <w:szCs w:val="24"/>
        </w:rPr>
        <w:t xml:space="preserve"> </w:t>
      </w:r>
      <w:proofErr w:type="spellStart"/>
      <w:r w:rsidRPr="008602B1">
        <w:rPr>
          <w:color w:val="000000"/>
          <w:sz w:val="24"/>
          <w:szCs w:val="24"/>
        </w:rPr>
        <w:t>Press</w:t>
      </w:r>
      <w:proofErr w:type="spellEnd"/>
      <w:r w:rsidRPr="008602B1">
        <w:rPr>
          <w:color w:val="000000"/>
          <w:sz w:val="24"/>
          <w:szCs w:val="24"/>
        </w:rPr>
        <w:t xml:space="preserve"> </w:t>
      </w:r>
      <w:proofErr w:type="spellStart"/>
      <w:r w:rsidRPr="008602B1">
        <w:rPr>
          <w:color w:val="000000"/>
          <w:sz w:val="24"/>
          <w:szCs w:val="24"/>
        </w:rPr>
        <w:t>Photo</w:t>
      </w:r>
      <w:proofErr w:type="spellEnd"/>
      <w:r w:rsidRPr="008602B1">
        <w:rPr>
          <w:color w:val="000000"/>
          <w:sz w:val="24"/>
          <w:szCs w:val="24"/>
        </w:rPr>
        <w:t>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27. Организация выставок и биеннале за рубежом на современном этапе.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28. Развитие зодчества в Древней Руси.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29. Развитие зодчества в русском централизованном государстве.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30. Развитие отечественного зодчества в период секуляризации. «Шатровый стиль» в русском зодчестве.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 xml:space="preserve">31. Развитие архитектуры в Российской империи в </w:t>
      </w:r>
      <w:proofErr w:type="gramStart"/>
      <w:r w:rsidRPr="008602B1">
        <w:rPr>
          <w:color w:val="000000"/>
          <w:sz w:val="24"/>
          <w:szCs w:val="24"/>
        </w:rPr>
        <w:t>XVIII  веке</w:t>
      </w:r>
      <w:proofErr w:type="gramEnd"/>
      <w:r w:rsidRPr="008602B1">
        <w:rPr>
          <w:color w:val="000000"/>
          <w:sz w:val="24"/>
          <w:szCs w:val="24"/>
        </w:rPr>
        <w:t>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32. Развитие архитектуры в Российской империи в первой половине XIX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33. Развитие архитектуры в Российской империи во второй половине XIX – начале XX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34. Развитие отечественной архитектуры в ХХ – начале XXI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35. Развитие иконописи в русском государстве.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36. Развитие отечественной живописи в XVIII веке.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37. Развитие отечественной живописи в первой половине XIX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38. Развитие отечественной живописи во второй половине XIX – начале XX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39. Развитие советской живописи в довоенный период.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40. Развитие советской живописи во второй половине ХХ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41. Развитие живописи в России в конце ХХ – начале XXI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42. Развитие скульптуры в Российской империи в XVIII веке.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43. Развитие скульптуры в Российской империи в ХIX -  начале XX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44. Развитие советской</w:t>
      </w:r>
      <w:r w:rsidRPr="008602B1">
        <w:rPr>
          <w:color w:val="000000"/>
          <w:sz w:val="24"/>
          <w:szCs w:val="24"/>
        </w:rPr>
        <w:tab/>
        <w:t xml:space="preserve"> скульптуры.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45. Особенности развития российской скульптуры на современном этапе.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46. Развитие отечественной музыки во второй половине XVIII – первой половине XIX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47. Развитие русской музыки во второй половине XIX – начале XX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lastRenderedPageBreak/>
        <w:t>48. Развитие советской музыки.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49. Особенности развития российской музыки на современном этапе.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50. Развитие отечественного кинематографа в первой половине ХХ века.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51. Развитие советского кинематографа в послевоенный период.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52. Особенности развития современного отечественного кинематографа.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53. Развитие декоративно-прикладного искусства в России. Промыслы и ремёсла в России.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54. Развитие искусства фотографии в России.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55. Развитие графики в отечественной культуре.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56. Отечественная фалеристика.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57. Зарубежная фалеристика.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58. Первобытная культура и ее особенности.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59. Культура Древнего Востока.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60. Античная культура на примере Древней Греции.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61. Античная культура на примере Древнего Рима.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62. Зарубежная культура эпохи Средневековья.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63. Характеристика эпохи Возрождения. Итальянское и Северное Возрождение.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64. Зарождение зарубежной науки в период Возрождения.</w:t>
      </w:r>
    </w:p>
    <w:p w:rsidR="00B728EC" w:rsidRPr="008602B1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65. Понятие «культура личности» и факторы ее формирования.</w:t>
      </w:r>
    </w:p>
    <w:p w:rsidR="00B728EC" w:rsidRDefault="00B728EC" w:rsidP="00B728EC">
      <w:pPr>
        <w:widowControl w:val="0"/>
        <w:rPr>
          <w:color w:val="000000"/>
          <w:sz w:val="24"/>
          <w:szCs w:val="24"/>
        </w:rPr>
      </w:pPr>
      <w:r w:rsidRPr="008602B1">
        <w:rPr>
          <w:color w:val="000000"/>
          <w:sz w:val="24"/>
          <w:szCs w:val="24"/>
        </w:rPr>
        <w:t>66. Роль спорта в физическ</w:t>
      </w:r>
      <w:r>
        <w:rPr>
          <w:color w:val="000000"/>
          <w:sz w:val="24"/>
          <w:szCs w:val="24"/>
        </w:rPr>
        <w:t>ом и духовном развитии личности</w:t>
      </w:r>
    </w:p>
    <w:p w:rsidR="00B728EC" w:rsidRDefault="00B728EC" w:rsidP="00B728EC">
      <w:pPr>
        <w:widowControl w:val="0"/>
        <w:rPr>
          <w:color w:val="000000"/>
          <w:sz w:val="24"/>
          <w:szCs w:val="24"/>
        </w:rPr>
      </w:pPr>
    </w:p>
    <w:p w:rsidR="00B728EC" w:rsidRDefault="00B728EC" w:rsidP="00B728EC">
      <w:pPr>
        <w:contextualSpacing/>
        <w:rPr>
          <w:color w:val="000000"/>
          <w:sz w:val="24"/>
          <w:szCs w:val="24"/>
        </w:rPr>
      </w:pPr>
    </w:p>
    <w:p w:rsidR="00B728EC" w:rsidRDefault="00B728EC" w:rsidP="00B728EC">
      <w:pPr>
        <w:contextualSpacing/>
        <w:rPr>
          <w:color w:val="000000"/>
          <w:sz w:val="24"/>
          <w:szCs w:val="24"/>
        </w:rPr>
      </w:pPr>
    </w:p>
    <w:p w:rsidR="00B728EC" w:rsidRPr="008602B1" w:rsidRDefault="00B728EC" w:rsidP="00B728EC">
      <w:pPr>
        <w:contextualSpacing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964D1F">
        <w:rPr>
          <w:b/>
          <w:color w:val="000000"/>
          <w:sz w:val="24"/>
          <w:szCs w:val="24"/>
        </w:rPr>
        <w:t xml:space="preserve">2.2 </w:t>
      </w:r>
      <w:r w:rsidRPr="008602B1">
        <w:rPr>
          <w:b/>
          <w:sz w:val="24"/>
          <w:szCs w:val="24"/>
        </w:rPr>
        <w:t>Темы докладов, рефератов, презентаций</w:t>
      </w:r>
      <w:r>
        <w:rPr>
          <w:b/>
          <w:sz w:val="24"/>
          <w:szCs w:val="24"/>
        </w:rPr>
        <w:t xml:space="preserve"> </w:t>
      </w:r>
      <w:r w:rsidRPr="00964D1F">
        <w:rPr>
          <w:b/>
          <w:color w:val="000000"/>
          <w:sz w:val="24"/>
          <w:szCs w:val="24"/>
        </w:rPr>
        <w:t>по дисциплине</w:t>
      </w:r>
    </w:p>
    <w:p w:rsidR="00B728EC" w:rsidRPr="00336EC6" w:rsidRDefault="00B728EC" w:rsidP="00B728EC">
      <w:pPr>
        <w:ind w:left="720"/>
        <w:contextualSpacing/>
        <w:jc w:val="both"/>
        <w:rPr>
          <w:b/>
          <w:sz w:val="24"/>
          <w:szCs w:val="24"/>
        </w:rPr>
      </w:pPr>
      <w:r w:rsidRPr="00336EC6">
        <w:rPr>
          <w:b/>
          <w:sz w:val="24"/>
          <w:szCs w:val="24"/>
        </w:rPr>
        <w:t>Раздел 1. Цели и задачи курса «Культура и межкультурные взаимодействия в современном мире»: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1. Предмет курса «культура и межкультурные взаимодействия в современном мире».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2. Становление понятия культура и его современные интерпретации.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3. Формы и виды культуры.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4. Массовая культура и ее характерные черты.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5. Экранная культура и ее развитие в эпоху глобализации.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6. Функции культуры.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7. Знаково-символическая природа культуры.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8. О символах в науке, искусстве, религиях.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9. Понятие «национальный характер» и специфика его развития в различных обществах.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10. Молодежная субкультура.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11. Феномен контркультуры в прошлом и настоящем.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b/>
          <w:sz w:val="24"/>
          <w:szCs w:val="24"/>
        </w:rPr>
        <w:t>Раздел 2. История зарубежной культуры: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1. Первобытная культура и ее особенности.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2. Культура Древнего Египта.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3. Специфика культурного развития Месопотамии (Междуречья).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4. Культура Древней Индии.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5. Культура Древнего Китая.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6. Культура народностей майя, ацтеков, инков.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7. Античная культура (на примере Древнего Рима).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8. Романский и готический стили средневековой архитектуры.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9. Итальянское Возрождение: периодизация, характерные черты.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10. Развитие образования в средние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11. Отражение сущности человеческого бытия в творчестве Рабле, Петрарки, </w:t>
      </w:r>
      <w:proofErr w:type="spellStart"/>
      <w:r w:rsidRPr="008602B1">
        <w:rPr>
          <w:sz w:val="24"/>
          <w:szCs w:val="24"/>
        </w:rPr>
        <w:t>Бокаччо</w:t>
      </w:r>
      <w:proofErr w:type="spellEnd"/>
      <w:r w:rsidRPr="008602B1">
        <w:rPr>
          <w:sz w:val="24"/>
          <w:szCs w:val="24"/>
        </w:rPr>
        <w:t>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12. Творчество Леонардо да Винчи.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lastRenderedPageBreak/>
        <w:t>13. Рафаэль – живописец мадонн.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14. Творчество Микеланджело.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15. Особенности культуры Северного Ренессанса.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16. Драматургия У. Шекспира.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17. Специфика мусульманского Возрождения.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18. Рыцарская культура и рыцарский роман.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19. Скандинавские и немецкие саги эпохи средневековья.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20. Западноевропейская культура эпохи Нового времени.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21. Барокко: мировоззрение и стиль.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22. Рококо в западноевропейском искусстве.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23. Стиль классицизм и его развитие в Западной Европе.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24. Реалистические тенденции в западноевропейской живописи в </w:t>
      </w:r>
      <w:r w:rsidRPr="008602B1">
        <w:rPr>
          <w:sz w:val="24"/>
          <w:szCs w:val="24"/>
          <w:lang w:val="en-US"/>
        </w:rPr>
        <w:t>XVII</w:t>
      </w:r>
      <w:r w:rsidRPr="008602B1">
        <w:rPr>
          <w:sz w:val="24"/>
          <w:szCs w:val="24"/>
        </w:rPr>
        <w:t>-</w:t>
      </w:r>
      <w:r w:rsidRPr="008602B1">
        <w:rPr>
          <w:sz w:val="24"/>
          <w:szCs w:val="24"/>
          <w:lang w:val="en-US"/>
        </w:rPr>
        <w:t>XVIII</w:t>
      </w:r>
      <w:r w:rsidRPr="008602B1">
        <w:rPr>
          <w:sz w:val="24"/>
          <w:szCs w:val="24"/>
        </w:rPr>
        <w:t xml:space="preserve"> века (Веласкес, Рубенс, Хогарт и другие).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25. Формирование национальных художественных школ в </w:t>
      </w:r>
      <w:r w:rsidRPr="008602B1">
        <w:rPr>
          <w:sz w:val="24"/>
          <w:szCs w:val="24"/>
          <w:lang w:val="en-US"/>
        </w:rPr>
        <w:t>XVII</w:t>
      </w:r>
      <w:r w:rsidRPr="008602B1">
        <w:rPr>
          <w:sz w:val="24"/>
          <w:szCs w:val="24"/>
        </w:rPr>
        <w:t xml:space="preserve"> веке.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26. Театр Ж.-Б. Мольера.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27. Развитие науки за рубежом в эпоху Нового времени.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28. Театральные постановки Бомарше, Гоцци, Гольдони.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29. Модернизм и его характерные черты.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30. Импрессионизм как новое явление в европейской живописи второй половины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31. Постимпрессионизм.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32. Авангардный театр.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33. Развитие кинематографа в конце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>-</w:t>
      </w:r>
      <w:r w:rsidRPr="008602B1">
        <w:rPr>
          <w:sz w:val="24"/>
          <w:szCs w:val="24"/>
          <w:lang w:val="en-US"/>
        </w:rPr>
        <w:t>XX</w:t>
      </w:r>
      <w:r w:rsidRPr="008602B1">
        <w:rPr>
          <w:sz w:val="24"/>
          <w:szCs w:val="24"/>
        </w:rPr>
        <w:t xml:space="preserve"> вв.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34. Постмодернизм и его проявления в зарубежной культуре ХХ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35. Рок-культура за рубежом.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36. Шоу-бизнес в современной зарубежной культуре.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37. Развитие индустрии моды в ХХ - начале </w:t>
      </w:r>
      <w:r w:rsidRPr="008602B1">
        <w:rPr>
          <w:sz w:val="24"/>
          <w:szCs w:val="24"/>
          <w:lang w:val="en-US"/>
        </w:rPr>
        <w:t>XXI</w:t>
      </w:r>
      <w:r w:rsidRPr="008602B1">
        <w:rPr>
          <w:sz w:val="24"/>
          <w:szCs w:val="24"/>
        </w:rPr>
        <w:t xml:space="preserve">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38. Развитие современной зарубежной музыки.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39. Основные тенденции развития современной зарубежной архитектуры.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40. Личность в восточных культурах. 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41. Личность в западных культурах.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42. Характеристика «модернизма».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43. Художественное мировоззрение авангардистов.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44. Характеристика «постмодернизма».</w:t>
      </w:r>
    </w:p>
    <w:p w:rsidR="00B728EC" w:rsidRPr="008602B1" w:rsidRDefault="00B728EC" w:rsidP="00B728EC">
      <w:pPr>
        <w:ind w:left="720"/>
        <w:contextualSpacing/>
        <w:jc w:val="both"/>
        <w:rPr>
          <w:b/>
          <w:sz w:val="24"/>
          <w:szCs w:val="24"/>
        </w:rPr>
      </w:pPr>
    </w:p>
    <w:p w:rsidR="00B728EC" w:rsidRPr="008602B1" w:rsidRDefault="00B728EC" w:rsidP="00B728EC">
      <w:pPr>
        <w:ind w:left="720"/>
        <w:contextualSpacing/>
        <w:jc w:val="both"/>
        <w:rPr>
          <w:b/>
          <w:sz w:val="24"/>
          <w:szCs w:val="24"/>
        </w:rPr>
      </w:pPr>
      <w:r w:rsidRPr="008602B1">
        <w:rPr>
          <w:b/>
          <w:sz w:val="24"/>
          <w:szCs w:val="24"/>
        </w:rPr>
        <w:t>Раздел 3. История отечественной культуры: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1. Развитие устного народного творчества в эпоху Киевской Руси.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2. Софийские соборы древнерусского государства.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3. Особенности развития русской культуры в </w:t>
      </w:r>
      <w:r w:rsidRPr="008602B1">
        <w:rPr>
          <w:sz w:val="24"/>
          <w:szCs w:val="24"/>
          <w:lang w:val="en-US"/>
        </w:rPr>
        <w:t>IX</w:t>
      </w:r>
      <w:r w:rsidRPr="008602B1">
        <w:rPr>
          <w:sz w:val="24"/>
          <w:szCs w:val="24"/>
        </w:rPr>
        <w:t>-</w:t>
      </w:r>
      <w:r w:rsidRPr="008602B1">
        <w:rPr>
          <w:sz w:val="24"/>
          <w:szCs w:val="24"/>
          <w:lang w:val="en-US"/>
        </w:rPr>
        <w:t>XII</w:t>
      </w:r>
      <w:r w:rsidRPr="008602B1">
        <w:rPr>
          <w:sz w:val="24"/>
          <w:szCs w:val="24"/>
        </w:rPr>
        <w:t xml:space="preserve"> веках.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4. Развитие письменности и просвещения в Киевской Руси.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5. Рукописные книги. Основные жанры древнерусской литературы.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6. Развитие русской культуры в Великом Новгороде.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7. Специфика развития культуры во Владимиро-Суздальском княжестве в удельный период.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8. Развитие летописания в эпоху феодальной раздробленности.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9. Исторические повести о борьбе с иностранными захватчиками в </w:t>
      </w:r>
      <w:r w:rsidRPr="008602B1">
        <w:rPr>
          <w:sz w:val="24"/>
          <w:szCs w:val="24"/>
          <w:lang w:val="en-US"/>
        </w:rPr>
        <w:t>XIII</w:t>
      </w:r>
      <w:r w:rsidRPr="008602B1">
        <w:rPr>
          <w:sz w:val="24"/>
          <w:szCs w:val="24"/>
        </w:rPr>
        <w:t>-</w:t>
      </w:r>
      <w:r w:rsidRPr="008602B1">
        <w:rPr>
          <w:sz w:val="24"/>
          <w:szCs w:val="24"/>
          <w:lang w:val="en-US"/>
        </w:rPr>
        <w:t>XIV</w:t>
      </w:r>
      <w:r w:rsidRPr="008602B1">
        <w:rPr>
          <w:sz w:val="24"/>
          <w:szCs w:val="24"/>
        </w:rPr>
        <w:t xml:space="preserve"> веках.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10. Строительство Московского Кремля.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11. Творчество Феофана Грека.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12. Творчество Андрея Рублева.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13. Начало книгопечатания в России: деятельность И. Федорова и П. </w:t>
      </w:r>
      <w:proofErr w:type="spellStart"/>
      <w:r w:rsidRPr="008602B1">
        <w:rPr>
          <w:sz w:val="24"/>
          <w:szCs w:val="24"/>
        </w:rPr>
        <w:t>Мстиславца</w:t>
      </w:r>
      <w:proofErr w:type="spellEnd"/>
      <w:r w:rsidRPr="008602B1">
        <w:rPr>
          <w:sz w:val="24"/>
          <w:szCs w:val="24"/>
        </w:rPr>
        <w:t>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14. Строительство шатровых храмов и каменных кремлей в </w:t>
      </w:r>
      <w:r w:rsidRPr="008602B1">
        <w:rPr>
          <w:sz w:val="24"/>
          <w:szCs w:val="24"/>
          <w:lang w:val="en-US"/>
        </w:rPr>
        <w:t>XVI</w:t>
      </w:r>
      <w:r w:rsidRPr="008602B1">
        <w:rPr>
          <w:sz w:val="24"/>
          <w:szCs w:val="24"/>
        </w:rPr>
        <w:t xml:space="preserve"> веке.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15. Творчество Дионисия.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lastRenderedPageBreak/>
        <w:t xml:space="preserve">16. Развитие просвещения в России в </w:t>
      </w:r>
      <w:r w:rsidRPr="008602B1">
        <w:rPr>
          <w:sz w:val="24"/>
          <w:szCs w:val="24"/>
          <w:lang w:val="en-US"/>
        </w:rPr>
        <w:t>XVII</w:t>
      </w:r>
      <w:r w:rsidRPr="008602B1">
        <w:rPr>
          <w:sz w:val="24"/>
          <w:szCs w:val="24"/>
        </w:rPr>
        <w:t xml:space="preserve"> веке.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17. Сатирические повести </w:t>
      </w:r>
      <w:r w:rsidRPr="008602B1">
        <w:rPr>
          <w:sz w:val="24"/>
          <w:szCs w:val="24"/>
          <w:lang w:val="en-US"/>
        </w:rPr>
        <w:t>XVII</w:t>
      </w:r>
      <w:r w:rsidRPr="008602B1">
        <w:rPr>
          <w:sz w:val="24"/>
          <w:szCs w:val="24"/>
        </w:rPr>
        <w:t xml:space="preserve">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18. «Дивное узорочье» в эпоху обмирщения русской культуры.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19. </w:t>
      </w:r>
      <w:proofErr w:type="spellStart"/>
      <w:r w:rsidRPr="008602B1">
        <w:rPr>
          <w:sz w:val="24"/>
          <w:szCs w:val="24"/>
        </w:rPr>
        <w:t>Нарышкинское</w:t>
      </w:r>
      <w:proofErr w:type="spellEnd"/>
      <w:r w:rsidRPr="008602B1">
        <w:rPr>
          <w:sz w:val="24"/>
          <w:szCs w:val="24"/>
        </w:rPr>
        <w:t xml:space="preserve"> (московское) барокко.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20. Творчество Симона Ушакова.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21. Развитие культуры и быта в эпоху Петра Первого.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22. Первый российский академик – М.В. Ломоносов.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23. Возникновение и развитие светской школы в </w:t>
      </w:r>
      <w:r w:rsidRPr="008602B1">
        <w:rPr>
          <w:sz w:val="24"/>
          <w:szCs w:val="24"/>
          <w:lang w:val="en-US"/>
        </w:rPr>
        <w:t>XVIII</w:t>
      </w:r>
      <w:r w:rsidRPr="008602B1">
        <w:rPr>
          <w:sz w:val="24"/>
          <w:szCs w:val="24"/>
        </w:rPr>
        <w:t xml:space="preserve"> веке.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24. Развитие российской науки и техники в </w:t>
      </w:r>
      <w:r w:rsidRPr="008602B1">
        <w:rPr>
          <w:sz w:val="24"/>
          <w:szCs w:val="24"/>
          <w:lang w:val="en-US"/>
        </w:rPr>
        <w:t>XVIII</w:t>
      </w:r>
      <w:r w:rsidRPr="008602B1">
        <w:rPr>
          <w:sz w:val="24"/>
          <w:szCs w:val="24"/>
        </w:rPr>
        <w:t xml:space="preserve"> веке.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25. Общественная мысль в эпоху Просвещения в России.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26. Строительство Санкт-Петербурга как регулярного города.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27. Развитие российской скульптуры во второй половине </w:t>
      </w:r>
      <w:r w:rsidRPr="008602B1">
        <w:rPr>
          <w:sz w:val="24"/>
          <w:szCs w:val="24"/>
          <w:lang w:val="en-US"/>
        </w:rPr>
        <w:t>XVIII</w:t>
      </w:r>
      <w:r w:rsidRPr="008602B1">
        <w:rPr>
          <w:sz w:val="24"/>
          <w:szCs w:val="24"/>
        </w:rPr>
        <w:t xml:space="preserve">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28. Портретная живопись во второй половине </w:t>
      </w:r>
      <w:r w:rsidRPr="008602B1">
        <w:rPr>
          <w:sz w:val="24"/>
          <w:szCs w:val="24"/>
          <w:lang w:val="en-US"/>
        </w:rPr>
        <w:t>XVIII</w:t>
      </w:r>
      <w:r w:rsidRPr="008602B1">
        <w:rPr>
          <w:sz w:val="24"/>
          <w:szCs w:val="24"/>
        </w:rPr>
        <w:t xml:space="preserve">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29. Появление первого русского профессионального театра.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30. Развитие просвещения и образования в России в первой половине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31. Развитие естественных и гуманитарных знаний в дореформенную эпоху в России.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32. Жанры русской литературы в дореформенную эпоху.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33. Крепостные и государственные театры в первой половине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века в России.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34. Развитие музыки в России в дореформенный период.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35. Романтизм и реализм русской живописи в дореформенный период.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36. Ансамбли Санкт-Петербурга в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веке.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37. Восстановление Москвы после пожара 1812 года, роль О.И. Бове.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38. Развитие просвещения и образования в России в пореформенный период.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39. Развитие науки в России в пореформенный период.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40. Развитие литературы в России в пореформенный период.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41. Театр А.Н. Островского. Создание Московского Художественного театра.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42. Первые кинофильмы в конце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-  начале </w:t>
      </w:r>
      <w:r w:rsidRPr="008602B1">
        <w:rPr>
          <w:sz w:val="24"/>
          <w:szCs w:val="24"/>
          <w:lang w:val="en-US"/>
        </w:rPr>
        <w:t>XX</w:t>
      </w:r>
      <w:r w:rsidRPr="008602B1">
        <w:rPr>
          <w:sz w:val="24"/>
          <w:szCs w:val="24"/>
        </w:rPr>
        <w:t xml:space="preserve"> века в России.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43. «Могучая кучка» и развитие национальной музыкальной школы.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44. Творчество П.И. Чайковского.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45. Передвижники.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46. Эклектика – стиль второй половины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– начала </w:t>
      </w:r>
      <w:r w:rsidRPr="008602B1">
        <w:rPr>
          <w:sz w:val="24"/>
          <w:szCs w:val="24"/>
          <w:lang w:val="en-US"/>
        </w:rPr>
        <w:t>XX</w:t>
      </w:r>
      <w:r w:rsidRPr="008602B1">
        <w:rPr>
          <w:sz w:val="24"/>
          <w:szCs w:val="24"/>
        </w:rPr>
        <w:t xml:space="preserve"> века в российской архитектуре.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47. Развитие скульптуры в России в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веке.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48. «Серебряный век» русской культуры.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49. Поэзия «Серебряного века».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50. Творческие объединения российских художников в начале ХХ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51. Сезоны С.П. Дягилева.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52. Направления отечественной архитектуры в начале ХХ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53. Развитие театра и музыки в начале ХХ века в России.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54. Развитие русской скульптуры в начале ХХ века (творчество А.С. </w:t>
      </w:r>
      <w:proofErr w:type="spellStart"/>
      <w:r w:rsidRPr="008602B1">
        <w:rPr>
          <w:sz w:val="24"/>
          <w:szCs w:val="24"/>
        </w:rPr>
        <w:t>Голубкиной</w:t>
      </w:r>
      <w:proofErr w:type="spellEnd"/>
      <w:r w:rsidRPr="008602B1">
        <w:rPr>
          <w:sz w:val="24"/>
          <w:szCs w:val="24"/>
        </w:rPr>
        <w:t>, С.Т. Коненкова, П.П. Трубецкого).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55. Октябрь 1917 года и новые условия для развития отечественной культуры.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56. Деятельность Наркомата Просвещения во главе с А.В. Луначарским по охране художественных и исторических ценностей.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57. Развитие отечественной культуры в годы гражданской войны в России.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58. «Культурная революция» и развитие советской культуры в </w:t>
      </w:r>
      <w:proofErr w:type="spellStart"/>
      <w:r w:rsidRPr="008602B1">
        <w:rPr>
          <w:sz w:val="24"/>
          <w:szCs w:val="24"/>
        </w:rPr>
        <w:t>межвоенный</w:t>
      </w:r>
      <w:proofErr w:type="spellEnd"/>
      <w:r w:rsidRPr="008602B1">
        <w:rPr>
          <w:sz w:val="24"/>
          <w:szCs w:val="24"/>
        </w:rPr>
        <w:t xml:space="preserve"> период.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59. Творчество скульптора В.И. Мухиной.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60. Культура в годы Великой Отечественной войны.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61. Развитие отечественной культуры в первое послевоенное десятилетие.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62. «Оттепель» в культурной жизни СССР.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63. Развитие советской культуры в 60-80-е годы ХХ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64. Советская культура в годы перестройки.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lastRenderedPageBreak/>
        <w:t xml:space="preserve">65. Особенности развития отечественной культуры в конце ХХ – начале </w:t>
      </w:r>
      <w:r w:rsidRPr="008602B1">
        <w:rPr>
          <w:sz w:val="24"/>
          <w:szCs w:val="24"/>
          <w:lang w:val="en-US"/>
        </w:rPr>
        <w:t>XXI</w:t>
      </w:r>
      <w:r w:rsidRPr="008602B1">
        <w:rPr>
          <w:sz w:val="24"/>
          <w:szCs w:val="24"/>
        </w:rPr>
        <w:t xml:space="preserve"> века.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66. Рок-культура в советском и постсоветском искусстве.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b/>
          <w:sz w:val="24"/>
          <w:szCs w:val="24"/>
        </w:rPr>
        <w:t xml:space="preserve">Раздел 4. Теоретические и практические аспекты культуры и межкультурных взаимодействий на современном этапе:  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1. Проблемы культурной и социальной идентичности на современном этапе.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2.Проблема культурного самосовершенствования личности в эпоху глобализации.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3. Типология искусства. Принципы классификации искусств.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4. Перспективы взаимодействия культуры и цивилизации.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5. Современная молодежь о проблемах развития культуры и культурных взаимодействиях в современном мире.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6. Супрематизм и реклама.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7. Авангардный театр и </w:t>
      </w:r>
      <w:proofErr w:type="spellStart"/>
      <w:r w:rsidRPr="008602B1">
        <w:rPr>
          <w:sz w:val="24"/>
          <w:szCs w:val="24"/>
        </w:rPr>
        <w:t>поставангардное</w:t>
      </w:r>
      <w:proofErr w:type="spellEnd"/>
      <w:r w:rsidRPr="008602B1">
        <w:rPr>
          <w:sz w:val="24"/>
          <w:szCs w:val="24"/>
        </w:rPr>
        <w:t xml:space="preserve"> кино.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8. Шоу-бизнес в современной культуре.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9. Межкультурные взаимодействия: сегодня и завтра.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:rsidR="00B728EC" w:rsidRPr="008602B1" w:rsidRDefault="00B728EC" w:rsidP="00B728EC">
      <w:pPr>
        <w:ind w:left="720"/>
        <w:contextualSpacing/>
        <w:rPr>
          <w:b/>
          <w:sz w:val="24"/>
          <w:szCs w:val="24"/>
        </w:rPr>
      </w:pPr>
      <w:r w:rsidRPr="00964D1F">
        <w:rPr>
          <w:b/>
          <w:color w:val="000000"/>
          <w:sz w:val="24"/>
          <w:szCs w:val="24"/>
        </w:rPr>
        <w:t xml:space="preserve">2.3 </w:t>
      </w:r>
      <w:r w:rsidRPr="008602B1">
        <w:rPr>
          <w:b/>
          <w:sz w:val="24"/>
          <w:szCs w:val="24"/>
        </w:rPr>
        <w:t>Письменная самостоятельная работа</w:t>
      </w:r>
    </w:p>
    <w:p w:rsidR="00B728EC" w:rsidRPr="00964D1F" w:rsidRDefault="00B728EC" w:rsidP="00B728EC">
      <w:pPr>
        <w:widowControl w:val="0"/>
        <w:rPr>
          <w:b/>
          <w:sz w:val="24"/>
          <w:szCs w:val="24"/>
        </w:rPr>
      </w:pPr>
    </w:p>
    <w:p w:rsidR="00B728EC" w:rsidRPr="008602B1" w:rsidRDefault="00B728EC" w:rsidP="00B728EC">
      <w:pPr>
        <w:rPr>
          <w:b/>
          <w:sz w:val="24"/>
          <w:szCs w:val="24"/>
        </w:rPr>
      </w:pPr>
      <w:r w:rsidRPr="008602B1">
        <w:rPr>
          <w:b/>
          <w:sz w:val="24"/>
          <w:szCs w:val="24"/>
        </w:rPr>
        <w:t>Раздел 2. История зарубежной культуры.</w:t>
      </w:r>
    </w:p>
    <w:p w:rsidR="00B728EC" w:rsidRPr="008602B1" w:rsidRDefault="00B728EC" w:rsidP="00B728EC">
      <w:pPr>
        <w:rPr>
          <w:sz w:val="28"/>
          <w:szCs w:val="24"/>
        </w:rPr>
      </w:pP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1. Назовите три суда древности. Чему они посвящены?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2. Что такое </w:t>
      </w:r>
      <w:proofErr w:type="spellStart"/>
      <w:r w:rsidRPr="008602B1">
        <w:rPr>
          <w:sz w:val="24"/>
          <w:szCs w:val="24"/>
        </w:rPr>
        <w:t>зиккураты</w:t>
      </w:r>
      <w:proofErr w:type="spellEnd"/>
      <w:r w:rsidRPr="008602B1">
        <w:rPr>
          <w:sz w:val="24"/>
          <w:szCs w:val="24"/>
        </w:rPr>
        <w:t>? Где они были распространены?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3. Какие ордена Древней Греции Вы знаете? Что для них характерно?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4. Назовите известных Вам скульпторов периода ранней классики и их произведения.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5. Какие периоды развития культуры Древней Греции принято выделять?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6. Каких драматургов Древней Греции Вы знаете? Какие произведения ими написаны?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7. Чем римляне трижды покоряли мир?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8. Назовите известных Вам писателей и поэтов Древнего Рима и их произведения.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9. Когда был построен Колизей и для чего он использовался?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10. Какие постройки Древнего Рима Вы могли бы назвать?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11. Какие триумфальные арки Древнего Рима дошли до нас?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12. Где древние римляне использовали арочные конструкции? Какой материал они при этом применяли?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13. Назовите основные стили в строительстве Средневековья и дайте их краткую характеристику.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14. Когда и где возник первый университет? Какие факультеты он включал?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15. В чем заключается «кодекс чести рыцаря»?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16. Каких «флорентийских светочей» Вы знаете? Чем они знамениты?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17. Приведите примеры рыцарской литературы. Какие особенности ее отличают?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18. Назовите титанов Возрождения. В чем заключался их </w:t>
      </w:r>
      <w:proofErr w:type="spellStart"/>
      <w:r w:rsidRPr="008602B1">
        <w:rPr>
          <w:sz w:val="24"/>
          <w:szCs w:val="24"/>
        </w:rPr>
        <w:t>титанизм</w:t>
      </w:r>
      <w:proofErr w:type="spellEnd"/>
      <w:r w:rsidRPr="008602B1">
        <w:rPr>
          <w:sz w:val="24"/>
          <w:szCs w:val="24"/>
        </w:rPr>
        <w:t>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19. Каких представителей Северного Возрождения Вы знаете? В чем заключается специфика Северного Возрождения?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20. Что такое принцип сфумато? Кем он применялся?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21. Кого называли «живописцем мадонн»? Какие картины этого художника Вы знаете?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lastRenderedPageBreak/>
        <w:t>22. Кто расписал потолок и стены Сикстинской капеллы в Ватикане? Чем еще известен этот титан Возрождения?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23. Какие литературные произведения средних веков Вы знаете?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24. Чем знаменит У. Шекспир? Назовите его произведения (пять и больше пьес).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25. Охарактеризуйте стиль барокко. Что построено в этом стиле?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26. Назовите известных зарубежных ученых </w:t>
      </w:r>
      <w:r w:rsidRPr="008602B1">
        <w:rPr>
          <w:sz w:val="24"/>
          <w:szCs w:val="24"/>
          <w:lang w:val="en-US"/>
        </w:rPr>
        <w:t>XVII</w:t>
      </w:r>
      <w:r w:rsidRPr="008602B1">
        <w:rPr>
          <w:sz w:val="24"/>
          <w:szCs w:val="24"/>
        </w:rPr>
        <w:t xml:space="preserve"> века. Чем они знамениты?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27. Кто был основоположником испанской национальной драмы? Назовите его произведения.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28. На какие школы разделилось нидерландское искусство в Новое время?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29. Чем знамениты «малые голландцы»? Назовите их представителей.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30. Сравните стили барокко и рококо. Что их объединяет и в чем заключается их специфика?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31. Какие картины </w:t>
      </w:r>
      <w:proofErr w:type="spellStart"/>
      <w:r w:rsidRPr="008602B1">
        <w:rPr>
          <w:sz w:val="24"/>
          <w:szCs w:val="24"/>
        </w:rPr>
        <w:t>Харменса</w:t>
      </w:r>
      <w:proofErr w:type="spellEnd"/>
      <w:r w:rsidRPr="008602B1">
        <w:rPr>
          <w:sz w:val="24"/>
          <w:szCs w:val="24"/>
        </w:rPr>
        <w:t xml:space="preserve"> ванн Рейна Вы знаете?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32. Кого во фламандском искусстве называли «королем художников и художником королей»? На какие еще сюжеты писал картины этот художник. Приведите примеры.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33. Охарактеризуйте стиль классицизм. В каких видах искусства он был распространен? Приведите примеры.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34. Какие школы просветительских идей Вы знаете? В чем заключается их специфика?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35. Какие направления в зарубежной литературе характерны для </w:t>
      </w:r>
      <w:r w:rsidRPr="008602B1">
        <w:rPr>
          <w:sz w:val="24"/>
          <w:szCs w:val="24"/>
          <w:lang w:val="en-US"/>
        </w:rPr>
        <w:t>XVIII</w:t>
      </w:r>
      <w:r w:rsidRPr="008602B1">
        <w:rPr>
          <w:sz w:val="24"/>
          <w:szCs w:val="24"/>
        </w:rPr>
        <w:t>-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веков?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36. В чем заключается противоречивость века Просвещения?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37. Назовите известных зарубежных ученых </w:t>
      </w:r>
      <w:r w:rsidRPr="008602B1">
        <w:rPr>
          <w:sz w:val="24"/>
          <w:szCs w:val="24"/>
          <w:lang w:val="en-US"/>
        </w:rPr>
        <w:t>XVIII</w:t>
      </w:r>
      <w:r w:rsidRPr="008602B1">
        <w:rPr>
          <w:sz w:val="24"/>
          <w:szCs w:val="24"/>
        </w:rPr>
        <w:t xml:space="preserve"> века. В каких областях они специализировались?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38. Почему </w:t>
      </w:r>
      <w:r w:rsidRPr="008602B1">
        <w:rPr>
          <w:sz w:val="24"/>
          <w:szCs w:val="24"/>
          <w:lang w:val="en-US"/>
        </w:rPr>
        <w:t>XVIII</w:t>
      </w:r>
      <w:r w:rsidRPr="008602B1">
        <w:rPr>
          <w:sz w:val="24"/>
          <w:szCs w:val="24"/>
        </w:rPr>
        <w:t xml:space="preserve"> век называют «золотым веком» театра? Каких зарубежных драматургов, работающих для театра, Вы знаете? Назовите их произведения.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39. Чем отличается стиль ампир? Что построено в этом стиле за рубежом?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40. Кто принадлежал к направлению импрессионистов? Какие работы зарубежных художников-импрессионистов Вы знаете?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41. Кто писал картины в стиле пуантилизма?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42. Каких художников можно отнести к постимпрессионистам? Назовите их полотна.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43. Назовите известные произведения О. Родена.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44. Каких зарубежных писателей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века Вы знаете? Какие произведения они написали?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45. Что такое сюрреализм? Приведите известных зарубежных художников - сюрреалистов и их картины.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46. С чем связана революция в естествознании за рубежом в конце </w:t>
      </w:r>
      <w:r w:rsidRPr="008602B1">
        <w:rPr>
          <w:sz w:val="24"/>
          <w:szCs w:val="24"/>
          <w:lang w:val="en-US"/>
        </w:rPr>
        <w:t>XIX</w:t>
      </w:r>
      <w:r w:rsidRPr="008602B1">
        <w:rPr>
          <w:sz w:val="24"/>
          <w:szCs w:val="24"/>
        </w:rPr>
        <w:t xml:space="preserve"> -  начале </w:t>
      </w:r>
      <w:r w:rsidRPr="008602B1">
        <w:rPr>
          <w:sz w:val="24"/>
          <w:szCs w:val="24"/>
          <w:lang w:val="en-US"/>
        </w:rPr>
        <w:t>XX</w:t>
      </w:r>
      <w:r w:rsidRPr="008602B1">
        <w:rPr>
          <w:sz w:val="24"/>
          <w:szCs w:val="24"/>
        </w:rPr>
        <w:t xml:space="preserve"> века?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47. Охарактеризуйте искусство модернизма. Какие произведения созданы в этом стиле?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48. Назовите принципы строительства Лео Корбюзье.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49. Чем знамени архитектор </w:t>
      </w:r>
      <w:proofErr w:type="spellStart"/>
      <w:r w:rsidRPr="008602B1">
        <w:rPr>
          <w:sz w:val="24"/>
          <w:szCs w:val="24"/>
        </w:rPr>
        <w:t>Норман</w:t>
      </w:r>
      <w:proofErr w:type="spellEnd"/>
      <w:r w:rsidRPr="008602B1">
        <w:rPr>
          <w:sz w:val="24"/>
          <w:szCs w:val="24"/>
        </w:rPr>
        <w:t xml:space="preserve"> </w:t>
      </w:r>
      <w:proofErr w:type="spellStart"/>
      <w:r w:rsidRPr="008602B1">
        <w:rPr>
          <w:sz w:val="24"/>
          <w:szCs w:val="24"/>
        </w:rPr>
        <w:t>Фостер</w:t>
      </w:r>
      <w:proofErr w:type="spellEnd"/>
      <w:r w:rsidRPr="008602B1">
        <w:rPr>
          <w:sz w:val="24"/>
          <w:szCs w:val="24"/>
        </w:rPr>
        <w:t>? Какие произведения этого мастера Вы знаете? Назовите три и больше его произведений.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  <w:r w:rsidRPr="008602B1">
        <w:rPr>
          <w:sz w:val="24"/>
          <w:szCs w:val="24"/>
        </w:rPr>
        <w:t>50. В каких стилях работал П. Пикассо? Приведите примеры.</w:t>
      </w:r>
    </w:p>
    <w:p w:rsidR="00B728EC" w:rsidRPr="008602B1" w:rsidRDefault="00B728EC" w:rsidP="00B728EC">
      <w:pPr>
        <w:ind w:left="720"/>
        <w:contextualSpacing/>
        <w:jc w:val="both"/>
        <w:rPr>
          <w:sz w:val="24"/>
          <w:szCs w:val="24"/>
        </w:rPr>
      </w:pPr>
    </w:p>
    <w:p w:rsidR="00B728EC" w:rsidRPr="008602B1" w:rsidRDefault="00B728EC" w:rsidP="00B728EC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2.4 </w:t>
      </w:r>
      <w:r w:rsidRPr="008602B1">
        <w:rPr>
          <w:b/>
          <w:sz w:val="24"/>
          <w:szCs w:val="24"/>
        </w:rPr>
        <w:t>Письменная самостоятельная работа (тестирование)</w:t>
      </w:r>
    </w:p>
    <w:p w:rsidR="00B728EC" w:rsidRPr="008602B1" w:rsidRDefault="00B728EC" w:rsidP="00B728EC">
      <w:pPr>
        <w:rPr>
          <w:b/>
          <w:sz w:val="28"/>
          <w:szCs w:val="24"/>
        </w:rPr>
      </w:pPr>
      <w:r w:rsidRPr="008602B1">
        <w:rPr>
          <w:b/>
          <w:sz w:val="24"/>
          <w:szCs w:val="24"/>
        </w:rPr>
        <w:t>Раздел 3. История отечественной культуры.</w:t>
      </w:r>
    </w:p>
    <w:p w:rsidR="00B728EC" w:rsidRPr="008602B1" w:rsidRDefault="00B728EC" w:rsidP="00B728EC">
      <w:pPr>
        <w:rPr>
          <w:sz w:val="28"/>
          <w:szCs w:val="24"/>
        </w:rPr>
      </w:pPr>
    </w:p>
    <w:p w:rsidR="00B728EC" w:rsidRPr="008602B1" w:rsidRDefault="00B728EC" w:rsidP="00B728EC">
      <w:pPr>
        <w:rPr>
          <w:sz w:val="28"/>
          <w:szCs w:val="24"/>
        </w:rPr>
      </w:pPr>
    </w:p>
    <w:p w:rsidR="00B728EC" w:rsidRPr="008602B1" w:rsidRDefault="00B728EC" w:rsidP="00B728EC">
      <w:pPr>
        <w:jc w:val="both"/>
        <w:rPr>
          <w:sz w:val="24"/>
          <w:szCs w:val="24"/>
        </w:rPr>
      </w:pPr>
      <w:r w:rsidRPr="008602B1">
        <w:rPr>
          <w:sz w:val="24"/>
          <w:szCs w:val="24"/>
        </w:rPr>
        <w:t xml:space="preserve">Письменная самостоятельная работа проводится по сборнику тестов А.С. Орлов, Т.Л. </w:t>
      </w:r>
      <w:proofErr w:type="spellStart"/>
      <w:r w:rsidRPr="008602B1">
        <w:rPr>
          <w:sz w:val="24"/>
          <w:szCs w:val="24"/>
        </w:rPr>
        <w:t>Шестова</w:t>
      </w:r>
      <w:proofErr w:type="spellEnd"/>
      <w:r w:rsidRPr="008602B1">
        <w:rPr>
          <w:sz w:val="24"/>
          <w:szCs w:val="24"/>
        </w:rPr>
        <w:t xml:space="preserve"> «Основы курса история России».</w:t>
      </w:r>
    </w:p>
    <w:p w:rsidR="00B728EC" w:rsidRPr="008602B1" w:rsidRDefault="00B728EC" w:rsidP="00B728EC">
      <w:pPr>
        <w:jc w:val="both"/>
        <w:rPr>
          <w:sz w:val="28"/>
          <w:szCs w:val="24"/>
        </w:rPr>
      </w:pPr>
    </w:p>
    <w:p w:rsidR="00B728EC" w:rsidRPr="008602B1" w:rsidRDefault="00B728EC" w:rsidP="00B728EC">
      <w:pPr>
        <w:rPr>
          <w:sz w:val="28"/>
          <w:szCs w:val="24"/>
        </w:rPr>
      </w:pPr>
      <w:r w:rsidRPr="008602B1">
        <w:rPr>
          <w:noProof/>
          <w:sz w:val="24"/>
          <w:szCs w:val="24"/>
        </w:rPr>
        <w:lastRenderedPageBreak/>
        <w:drawing>
          <wp:inline distT="0" distB="0" distL="0" distR="0" wp14:anchorId="696391F7" wp14:editId="2BE39429">
            <wp:extent cx="1903095" cy="3041015"/>
            <wp:effectExtent l="19050" t="0" r="1905" b="0"/>
            <wp:docPr id="1" name="Рисунок 1" descr="Основы курса истории России. Те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ы курса истории России. Тесты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304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8EC" w:rsidRPr="008602B1" w:rsidRDefault="00B728EC" w:rsidP="00B728EC">
      <w:pPr>
        <w:rPr>
          <w:sz w:val="28"/>
          <w:szCs w:val="24"/>
        </w:rPr>
      </w:pPr>
    </w:p>
    <w:p w:rsidR="00B728EC" w:rsidRPr="008602B1" w:rsidRDefault="00B728EC" w:rsidP="00B728EC">
      <w:pPr>
        <w:rPr>
          <w:sz w:val="28"/>
          <w:szCs w:val="24"/>
        </w:rPr>
      </w:pP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 xml:space="preserve">Автор: А. С. Орлов, Т. Л. </w:t>
      </w:r>
      <w:proofErr w:type="spellStart"/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Шестова</w:t>
      </w:r>
      <w:proofErr w:type="spellEnd"/>
      <w:r w:rsidRPr="008602B1">
        <w:rPr>
          <w:rFonts w:ascii="Courier New" w:hAnsi="Courier New" w:cs="Courier New"/>
          <w:color w:val="222222"/>
          <w:sz w:val="21"/>
          <w:szCs w:val="21"/>
        </w:rPr>
        <w:br/>
      </w: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Языки: Русский</w:t>
      </w:r>
      <w:r w:rsidRPr="008602B1">
        <w:rPr>
          <w:rFonts w:ascii="Courier New" w:hAnsi="Courier New" w:cs="Courier New"/>
          <w:color w:val="222222"/>
          <w:sz w:val="21"/>
          <w:szCs w:val="21"/>
        </w:rPr>
        <w:br/>
      </w: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Издательство: Простор</w:t>
      </w:r>
      <w:r w:rsidRPr="008602B1">
        <w:rPr>
          <w:rFonts w:ascii="Courier New" w:hAnsi="Courier New" w:cs="Courier New"/>
          <w:color w:val="222222"/>
          <w:sz w:val="21"/>
          <w:szCs w:val="21"/>
        </w:rPr>
        <w:br/>
      </w: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Серия: История России</w:t>
      </w:r>
      <w:r w:rsidRPr="008602B1">
        <w:rPr>
          <w:rFonts w:ascii="Courier New" w:hAnsi="Courier New" w:cs="Courier New"/>
          <w:color w:val="222222"/>
          <w:sz w:val="21"/>
          <w:szCs w:val="21"/>
        </w:rPr>
        <w:br/>
      </w: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ISBN 978-5-9000451-36-7; 2007 г.</w:t>
      </w:r>
      <w:r w:rsidRPr="008602B1">
        <w:rPr>
          <w:rFonts w:ascii="Courier New" w:hAnsi="Courier New" w:cs="Courier New"/>
          <w:color w:val="222222"/>
          <w:sz w:val="21"/>
          <w:szCs w:val="21"/>
        </w:rPr>
        <w:br/>
      </w: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Страниц: 104 стр.</w:t>
      </w:r>
      <w:r w:rsidRPr="008602B1">
        <w:rPr>
          <w:rFonts w:ascii="Courier New" w:hAnsi="Courier New" w:cs="Courier New"/>
          <w:color w:val="222222"/>
          <w:sz w:val="21"/>
          <w:szCs w:val="21"/>
        </w:rPr>
        <w:br/>
      </w: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Формат: 84x108/32 (130х205 мм)</w:t>
      </w:r>
      <w:r w:rsidRPr="008602B1">
        <w:rPr>
          <w:rFonts w:ascii="Courier New" w:hAnsi="Courier New" w:cs="Courier New"/>
          <w:color w:val="222222"/>
          <w:sz w:val="21"/>
          <w:szCs w:val="21"/>
        </w:rPr>
        <w:br/>
      </w: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Тираж: 3000 экз.</w:t>
      </w:r>
      <w:r w:rsidRPr="008602B1">
        <w:rPr>
          <w:rFonts w:ascii="Courier New" w:hAnsi="Courier New" w:cs="Courier New"/>
          <w:color w:val="222222"/>
          <w:sz w:val="21"/>
          <w:szCs w:val="21"/>
        </w:rPr>
        <w:br/>
      </w:r>
      <w:r w:rsidRPr="008602B1">
        <w:rPr>
          <w:rFonts w:ascii="Courier New" w:hAnsi="Courier New" w:cs="Courier New"/>
          <w:color w:val="222222"/>
          <w:sz w:val="21"/>
          <w:szCs w:val="21"/>
          <w:shd w:val="clear" w:color="auto" w:fill="DAD9D9"/>
        </w:rPr>
        <w:t>Переплет: Мягкая обложка</w:t>
      </w:r>
    </w:p>
    <w:p w:rsidR="00B728EC" w:rsidRPr="008602B1" w:rsidRDefault="00B728EC" w:rsidP="00B728EC">
      <w:pPr>
        <w:rPr>
          <w:sz w:val="28"/>
          <w:szCs w:val="24"/>
        </w:rPr>
      </w:pPr>
    </w:p>
    <w:p w:rsidR="00B728EC" w:rsidRPr="008602B1" w:rsidRDefault="00B728EC" w:rsidP="00B728EC">
      <w:pPr>
        <w:rPr>
          <w:sz w:val="28"/>
          <w:szCs w:val="24"/>
        </w:rPr>
      </w:pPr>
    </w:p>
    <w:p w:rsidR="00B728EC" w:rsidRDefault="00B728EC" w:rsidP="00B728E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B728EC" w:rsidRPr="00964D1F" w:rsidRDefault="00B728EC" w:rsidP="00B728E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B728EC" w:rsidRPr="00964D1F" w:rsidRDefault="00B728EC" w:rsidP="00B728EC">
      <w:pPr>
        <w:widowControl w:val="0"/>
        <w:ind w:left="709"/>
        <w:contextualSpacing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2.5 </w:t>
      </w:r>
      <w:r w:rsidRPr="00964D1F">
        <w:rPr>
          <w:b/>
          <w:sz w:val="24"/>
          <w:szCs w:val="24"/>
        </w:rPr>
        <w:t xml:space="preserve"> Рекомендации</w:t>
      </w:r>
      <w:proofErr w:type="gramEnd"/>
      <w:r w:rsidRPr="00964D1F">
        <w:rPr>
          <w:b/>
          <w:sz w:val="24"/>
          <w:szCs w:val="24"/>
        </w:rPr>
        <w:t xml:space="preserve"> по оцениванию результатов достижения компетенций.</w:t>
      </w:r>
    </w:p>
    <w:p w:rsidR="00B728EC" w:rsidRPr="00964D1F" w:rsidRDefault="00B728EC" w:rsidP="00B728EC">
      <w:pPr>
        <w:ind w:firstLine="709"/>
        <w:jc w:val="both"/>
        <w:rPr>
          <w:sz w:val="24"/>
          <w:szCs w:val="24"/>
        </w:rPr>
      </w:pPr>
      <w:r w:rsidRPr="00964D1F">
        <w:rPr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B728EC" w:rsidRPr="00964D1F" w:rsidRDefault="00B728EC" w:rsidP="00B728EC">
      <w:pPr>
        <w:ind w:firstLine="709"/>
        <w:jc w:val="both"/>
        <w:rPr>
          <w:sz w:val="24"/>
          <w:szCs w:val="24"/>
        </w:rPr>
      </w:pPr>
      <w:r w:rsidRPr="00964D1F">
        <w:rPr>
          <w:sz w:val="24"/>
          <w:szCs w:val="24"/>
        </w:rPr>
        <w:t>Оценка результатов формирования компетенций складывается из:</w:t>
      </w:r>
    </w:p>
    <w:p w:rsidR="00B728EC" w:rsidRPr="00964D1F" w:rsidRDefault="00B728EC" w:rsidP="00B728EC">
      <w:pPr>
        <w:ind w:firstLine="709"/>
        <w:jc w:val="both"/>
        <w:rPr>
          <w:sz w:val="24"/>
          <w:szCs w:val="24"/>
        </w:rPr>
      </w:pPr>
      <w:r w:rsidRPr="00964D1F">
        <w:rPr>
          <w:sz w:val="24"/>
          <w:szCs w:val="24"/>
        </w:rPr>
        <w:t>- работы студента на учебных занятиях (посещение не менее 80% занятий);</w:t>
      </w:r>
    </w:p>
    <w:p w:rsidR="00B728EC" w:rsidRPr="00964D1F" w:rsidRDefault="00B728EC" w:rsidP="00B728EC">
      <w:pPr>
        <w:ind w:firstLine="709"/>
        <w:jc w:val="both"/>
        <w:rPr>
          <w:sz w:val="24"/>
          <w:szCs w:val="24"/>
        </w:rPr>
      </w:pPr>
      <w:r w:rsidRPr="00964D1F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B728EC" w:rsidRPr="00964D1F" w:rsidRDefault="00B728EC" w:rsidP="00B728EC">
      <w:pPr>
        <w:ind w:firstLine="709"/>
        <w:jc w:val="both"/>
        <w:rPr>
          <w:sz w:val="24"/>
          <w:szCs w:val="24"/>
        </w:rPr>
      </w:pPr>
      <w:r w:rsidRPr="00964D1F">
        <w:rPr>
          <w:sz w:val="24"/>
          <w:szCs w:val="24"/>
        </w:rPr>
        <w:t xml:space="preserve">- оценка за </w:t>
      </w:r>
      <w:proofErr w:type="spellStart"/>
      <w:r w:rsidRPr="00964D1F">
        <w:rPr>
          <w:sz w:val="24"/>
          <w:szCs w:val="24"/>
        </w:rPr>
        <w:t>внутрисеместровую</w:t>
      </w:r>
      <w:proofErr w:type="spellEnd"/>
      <w:r w:rsidRPr="00964D1F">
        <w:rPr>
          <w:sz w:val="24"/>
          <w:szCs w:val="24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B728EC" w:rsidRPr="00964D1F" w:rsidRDefault="00B728EC" w:rsidP="00B728EC">
      <w:pPr>
        <w:ind w:firstLine="709"/>
        <w:jc w:val="both"/>
        <w:rPr>
          <w:sz w:val="24"/>
          <w:szCs w:val="24"/>
        </w:rPr>
      </w:pPr>
      <w:r w:rsidRPr="00964D1F">
        <w:rPr>
          <w:sz w:val="24"/>
          <w:szCs w:val="24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964D1F">
        <w:rPr>
          <w:sz w:val="24"/>
          <w:szCs w:val="24"/>
        </w:rPr>
        <w:t>обсуждавшиеся</w:t>
      </w:r>
      <w:proofErr w:type="spellEnd"/>
      <w:r w:rsidRPr="00964D1F">
        <w:rPr>
          <w:sz w:val="24"/>
          <w:szCs w:val="24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B728EC" w:rsidRPr="00964D1F" w:rsidRDefault="00B728EC" w:rsidP="00B728EC">
      <w:pPr>
        <w:ind w:firstLine="709"/>
        <w:jc w:val="both"/>
        <w:rPr>
          <w:sz w:val="24"/>
          <w:szCs w:val="24"/>
        </w:rPr>
      </w:pPr>
      <w:r w:rsidRPr="00964D1F">
        <w:rPr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B728EC" w:rsidRPr="00964D1F" w:rsidRDefault="00B728EC" w:rsidP="00B728EC">
      <w:pPr>
        <w:ind w:firstLine="709"/>
        <w:jc w:val="both"/>
        <w:rPr>
          <w:sz w:val="24"/>
          <w:szCs w:val="24"/>
        </w:rPr>
      </w:pPr>
      <w:r w:rsidRPr="00964D1F">
        <w:rPr>
          <w:sz w:val="24"/>
          <w:szCs w:val="24"/>
        </w:rPr>
        <w:lastRenderedPageBreak/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B728EC" w:rsidRPr="00964D1F" w:rsidRDefault="00B728EC" w:rsidP="00B728EC">
      <w:pPr>
        <w:ind w:firstLine="709"/>
        <w:jc w:val="both"/>
        <w:rPr>
          <w:i/>
          <w:iCs/>
          <w:sz w:val="24"/>
          <w:szCs w:val="24"/>
        </w:rPr>
      </w:pPr>
    </w:p>
    <w:p w:rsidR="00B728EC" w:rsidRPr="00964D1F" w:rsidRDefault="00B728EC" w:rsidP="00B728EC">
      <w:pPr>
        <w:widowControl w:val="0"/>
        <w:rPr>
          <w:sz w:val="24"/>
          <w:szCs w:val="24"/>
        </w:rPr>
      </w:pPr>
    </w:p>
    <w:p w:rsidR="00B728EC" w:rsidRPr="003B017F" w:rsidRDefault="00B728EC" w:rsidP="00B728EC">
      <w:pPr>
        <w:spacing w:line="276" w:lineRule="auto"/>
        <w:jc w:val="both"/>
        <w:rPr>
          <w:i/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C31DB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1010B66"/>
    <w:multiLevelType w:val="hybridMultilevel"/>
    <w:tmpl w:val="DB282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E5524"/>
    <w:multiLevelType w:val="hybridMultilevel"/>
    <w:tmpl w:val="FAE24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C40D0"/>
    <w:multiLevelType w:val="hybridMultilevel"/>
    <w:tmpl w:val="FC14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27B1981"/>
    <w:multiLevelType w:val="multilevel"/>
    <w:tmpl w:val="258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770543C"/>
    <w:multiLevelType w:val="hybridMultilevel"/>
    <w:tmpl w:val="6DEC6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E17778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075838"/>
    <w:multiLevelType w:val="hybridMultilevel"/>
    <w:tmpl w:val="30EA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2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9E55741"/>
    <w:multiLevelType w:val="multilevel"/>
    <w:tmpl w:val="C0844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B6535A8"/>
    <w:multiLevelType w:val="hybridMultilevel"/>
    <w:tmpl w:val="71646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E420C57"/>
    <w:multiLevelType w:val="multilevel"/>
    <w:tmpl w:val="0C5EBC9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26"/>
  </w:num>
  <w:num w:numId="2">
    <w:abstractNumId w:val="10"/>
  </w:num>
  <w:num w:numId="3">
    <w:abstractNumId w:val="9"/>
  </w:num>
  <w:num w:numId="4">
    <w:abstractNumId w:val="22"/>
  </w:num>
  <w:num w:numId="5">
    <w:abstractNumId w:val="0"/>
  </w:num>
  <w:num w:numId="6">
    <w:abstractNumId w:val="21"/>
  </w:num>
  <w:num w:numId="7">
    <w:abstractNumId w:val="4"/>
  </w:num>
  <w:num w:numId="8">
    <w:abstractNumId w:val="13"/>
  </w:num>
  <w:num w:numId="9">
    <w:abstractNumId w:val="11"/>
  </w:num>
  <w:num w:numId="10">
    <w:abstractNumId w:val="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</w:num>
  <w:num w:numId="14">
    <w:abstractNumId w:val="7"/>
  </w:num>
  <w:num w:numId="15">
    <w:abstractNumId w:val="12"/>
  </w:num>
  <w:num w:numId="16">
    <w:abstractNumId w:val="5"/>
  </w:num>
  <w:num w:numId="17">
    <w:abstractNumId w:val="1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25"/>
  </w:num>
  <w:num w:numId="24">
    <w:abstractNumId w:val="20"/>
  </w:num>
  <w:num w:numId="25">
    <w:abstractNumId w:val="23"/>
  </w:num>
  <w:num w:numId="26">
    <w:abstractNumId w:val="27"/>
  </w:num>
  <w:num w:numId="27">
    <w:abstractNumId w:val="1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EC"/>
    <w:rsid w:val="000C1E04"/>
    <w:rsid w:val="002157C8"/>
    <w:rsid w:val="00264E01"/>
    <w:rsid w:val="003079A1"/>
    <w:rsid w:val="00307FB4"/>
    <w:rsid w:val="00315457"/>
    <w:rsid w:val="00366360"/>
    <w:rsid w:val="00385E4D"/>
    <w:rsid w:val="00406EBF"/>
    <w:rsid w:val="004F2A7C"/>
    <w:rsid w:val="005A1060"/>
    <w:rsid w:val="00600840"/>
    <w:rsid w:val="00632485"/>
    <w:rsid w:val="006A2C1D"/>
    <w:rsid w:val="006A70A2"/>
    <w:rsid w:val="006C0B77"/>
    <w:rsid w:val="008242FF"/>
    <w:rsid w:val="008575D9"/>
    <w:rsid w:val="00870751"/>
    <w:rsid w:val="00914ABF"/>
    <w:rsid w:val="00922C48"/>
    <w:rsid w:val="00951FC9"/>
    <w:rsid w:val="00981D16"/>
    <w:rsid w:val="009A7421"/>
    <w:rsid w:val="009E7A89"/>
    <w:rsid w:val="00AA6B47"/>
    <w:rsid w:val="00AA7FA3"/>
    <w:rsid w:val="00B46365"/>
    <w:rsid w:val="00B728EC"/>
    <w:rsid w:val="00B77FE4"/>
    <w:rsid w:val="00B915B7"/>
    <w:rsid w:val="00B92434"/>
    <w:rsid w:val="00C31DB9"/>
    <w:rsid w:val="00CE699C"/>
    <w:rsid w:val="00EA59DF"/>
    <w:rsid w:val="00EB01E3"/>
    <w:rsid w:val="00ED3B59"/>
    <w:rsid w:val="00EE4070"/>
    <w:rsid w:val="00F12C76"/>
    <w:rsid w:val="00F43826"/>
    <w:rsid w:val="00F56C7A"/>
    <w:rsid w:val="00FC1026"/>
    <w:rsid w:val="00FD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FCA3"/>
  <w15:docId w15:val="{A411FA7E-6638-4A64-9DB4-857026D6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28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28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uiPriority w:val="99"/>
    <w:rsid w:val="00B728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728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8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8E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B728EC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B7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B728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728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TableParagraph">
    <w:name w:val="Table Paragraph"/>
    <w:basedOn w:val="a"/>
    <w:uiPriority w:val="1"/>
    <w:qFormat/>
    <w:rsid w:val="00B728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728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tyle3">
    <w:name w:val="Style3"/>
    <w:basedOn w:val="a"/>
    <w:link w:val="Style30"/>
    <w:rsid w:val="00B728EC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b">
    <w:name w:val="Hyperlink"/>
    <w:basedOn w:val="a0"/>
    <w:uiPriority w:val="99"/>
    <w:unhideWhenUsed/>
    <w:rsid w:val="00B728EC"/>
    <w:rPr>
      <w:color w:val="0563C1" w:themeColor="hyperlink"/>
      <w:u w:val="single"/>
    </w:rPr>
  </w:style>
  <w:style w:type="character" w:customStyle="1" w:styleId="Style30">
    <w:name w:val="Style3 Знак"/>
    <w:link w:val="Style3"/>
    <w:rsid w:val="00B728EC"/>
    <w:rPr>
      <w:rFonts w:ascii="Tahoma" w:eastAsia="Times New Roman" w:hAnsi="Tahoma" w:cs="Times New Roman"/>
      <w:sz w:val="24"/>
      <w:szCs w:val="24"/>
      <w:lang w:eastAsia="ru-RU"/>
    </w:rPr>
  </w:style>
  <w:style w:type="table" w:customStyle="1" w:styleId="14">
    <w:name w:val="Сетка таблицы14"/>
    <w:basedOn w:val="a1"/>
    <w:next w:val="a7"/>
    <w:uiPriority w:val="59"/>
    <w:rsid w:val="00B7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3080.html%20" TargetMode="External"/><Relationship Id="rId13" Type="http://schemas.openxmlformats.org/officeDocument/2006/relationships/hyperlink" Target="URL:%20http://www.iprbookshop.ru/81016.html%20" TargetMode="External"/><Relationship Id="rId18" Type="http://schemas.openxmlformats.org/officeDocument/2006/relationships/hyperlink" Target="http://www.minsport.gov.ru/" TargetMode="External"/><Relationship Id="rId26" Type="http://schemas.openxmlformats.org/officeDocument/2006/relationships/hyperlink" Target="https://elibrar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s.mgafk.ru/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www.iprbookshop.ru/81652.html%20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ntiplagiat.ru/" TargetMode="External"/><Relationship Id="rId20" Type="http://schemas.openxmlformats.org/officeDocument/2006/relationships/hyperlink" Target="https://edu.mgafk.ru/portal" TargetMode="External"/><Relationship Id="rId29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URL:%20http://lib.mgafk.ru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lib.mgafk.ru" TargetMode="External"/><Relationship Id="rId5" Type="http://schemas.openxmlformats.org/officeDocument/2006/relationships/hyperlink" Target="URL:%20http://lib.mgafk.ru%2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s://lib.rucont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s://mgafk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1015.html%20" TargetMode="External"/><Relationship Id="rId14" Type="http://schemas.openxmlformats.org/officeDocument/2006/relationships/hyperlink" Target="URL:%20http://www.iprbookshop.ru/83808.html%20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://www.iprbookshop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19</Pages>
  <Words>5629</Words>
  <Characters>32090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 Спортмедициной</cp:lastModifiedBy>
  <cp:revision>25</cp:revision>
  <dcterms:created xsi:type="dcterms:W3CDTF">2021-12-21T18:07:00Z</dcterms:created>
  <dcterms:modified xsi:type="dcterms:W3CDTF">2024-12-03T08:20:00Z</dcterms:modified>
</cp:coreProperties>
</file>